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6B6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000000" w:themeColor="text1"/>
          <w:sz w:val="32"/>
          <w:szCs w:val="32"/>
        </w:rPr>
      </w:pPr>
      <w:bookmarkStart w:id="0" w:name="年-11-月山东师大附中高三期中检测试题-数-学"/>
      <w:r>
        <w:rPr>
          <w:rFonts w:eastAsia="宋体"/>
          <w:color w:val="000000" w:themeColor="text1"/>
          <w:sz w:val="32"/>
          <w:szCs w:val="32"/>
        </w:rPr>
        <w:t xml:space="preserve">2025 </w:t>
      </w:r>
      <w:r>
        <w:rPr>
          <w:rFonts w:hint="eastAsia" w:eastAsia="宋体"/>
          <w:color w:val="000000" w:themeColor="text1"/>
          <w:sz w:val="32"/>
          <w:szCs w:val="32"/>
        </w:rPr>
        <w:t>年</w:t>
      </w:r>
      <w:r>
        <w:rPr>
          <w:rFonts w:eastAsia="宋体"/>
          <w:color w:val="000000" w:themeColor="text1"/>
          <w:sz w:val="32"/>
          <w:szCs w:val="32"/>
        </w:rPr>
        <w:t xml:space="preserve"> 11 </w:t>
      </w:r>
      <w:r>
        <w:rPr>
          <w:rFonts w:hint="eastAsia" w:eastAsia="宋体"/>
          <w:color w:val="000000" w:themeColor="text1"/>
          <w:sz w:val="32"/>
          <w:szCs w:val="32"/>
        </w:rPr>
        <w:t>月山东师大附中高三期中检测试题</w:t>
      </w:r>
    </w:p>
    <w:p w14:paraId="0D2BB7D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000000" w:themeColor="text1"/>
          <w:sz w:val="32"/>
          <w:szCs w:val="32"/>
        </w:rPr>
      </w:pPr>
      <w:r>
        <w:rPr>
          <w:rFonts w:hint="eastAsia" w:eastAsia="宋体"/>
          <w:color w:val="000000" w:themeColor="text1"/>
          <w:sz w:val="32"/>
          <w:szCs w:val="32"/>
        </w:rPr>
        <w:t>数</w:t>
      </w:r>
      <w:r>
        <w:rPr>
          <w:rFonts w:eastAsia="宋体"/>
          <w:color w:val="000000" w:themeColor="text1"/>
          <w:sz w:val="32"/>
          <w:szCs w:val="32"/>
        </w:rPr>
        <w:t xml:space="preserve"> </w:t>
      </w:r>
      <w:r>
        <w:rPr>
          <w:rFonts w:hint="eastAsia" w:eastAsia="宋体"/>
          <w:color w:val="000000" w:themeColor="text1"/>
          <w:sz w:val="32"/>
          <w:szCs w:val="32"/>
        </w:rPr>
        <w:t>学</w:t>
      </w:r>
    </w:p>
    <w:bookmarkEnd w:id="0"/>
    <w:p w14:paraId="79244BB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1" w:name="注意事项"/>
      <w:r>
        <w:rPr>
          <w:rFonts w:hint="eastAsia" w:eastAsia="宋体"/>
          <w:color w:val="000000" w:themeColor="text1"/>
          <w:sz w:val="21"/>
        </w:rPr>
        <w:t>注意事项:</w:t>
      </w:r>
    </w:p>
    <w:p w14:paraId="484C7A23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1. </w:t>
      </w:r>
      <w:r>
        <w:rPr>
          <w:rFonts w:hint="eastAsia" w:eastAsia="宋体"/>
          <w:color w:val="000000" w:themeColor="text1"/>
          <w:sz w:val="21"/>
        </w:rPr>
        <w:t>答卷前，书生务必将自己的姓名、考生号等填写在答题卡和试卷指定位置。</w:t>
      </w:r>
    </w:p>
    <w:p w14:paraId="772A61A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2. </w:t>
      </w:r>
      <w:r>
        <w:rPr>
          <w:rFonts w:hint="eastAsia" w:eastAsia="宋体"/>
          <w:color w:val="000000" w:themeColor="text1"/>
          <w:sz w:val="21"/>
        </w:rPr>
        <w:t>回答选择题时,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选出每小题答案后,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用铅笔把答题卡上对应题目的答案标号涂黑.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如需改动，用橡皮擦干净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L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，再选涂其他答案标号.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问答非选择题时，将答案写在答题卡上.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写在木试卷上无数.</w:t>
      </w:r>
    </w:p>
    <w:p w14:paraId="0A8B82A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3. </w:t>
      </w:r>
      <w:r>
        <w:rPr>
          <w:rFonts w:hint="eastAsia" w:eastAsia="宋体"/>
          <w:color w:val="000000" w:themeColor="text1"/>
          <w:sz w:val="21"/>
        </w:rPr>
        <w:t>考试结束后,将本试卷和答题卡一并交回.</w:t>
      </w:r>
    </w:p>
    <w:bookmarkEnd w:id="1"/>
    <w:p w14:paraId="17A6397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2" w:name="Xbd3245426beb9b38c081920fd1fa8b300ac9b9d"/>
      <w:r>
        <w:rPr>
          <w:rFonts w:hint="eastAsia" w:eastAsia="宋体"/>
          <w:color w:val="000000" w:themeColor="text1"/>
          <w:sz w:val="21"/>
        </w:rPr>
        <w:t>一、选择题: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本题共</w:t>
      </w:r>
      <w:r>
        <w:rPr>
          <w:rFonts w:eastAsia="宋体"/>
          <w:color w:val="000000" w:themeColor="text1"/>
          <w:sz w:val="21"/>
        </w:rPr>
        <w:t xml:space="preserve"> 8 </w:t>
      </w:r>
      <w:r>
        <w:rPr>
          <w:rFonts w:hint="eastAsia" w:eastAsia="宋体"/>
          <w:color w:val="000000" w:themeColor="text1"/>
          <w:sz w:val="21"/>
        </w:rPr>
        <w:t>小题,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每小题</w:t>
      </w:r>
      <w:r>
        <w:rPr>
          <w:rFonts w:eastAsia="宋体"/>
          <w:color w:val="000000" w:themeColor="text1"/>
          <w:sz w:val="21"/>
        </w:rPr>
        <w:t xml:space="preserve"> 5 </w:t>
      </w:r>
      <w:r>
        <w:rPr>
          <w:rFonts w:hint="eastAsia" w:eastAsia="宋体"/>
          <w:color w:val="000000" w:themeColor="text1"/>
          <w:sz w:val="21"/>
        </w:rPr>
        <w:t>分,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共</w:t>
      </w:r>
      <w:r>
        <w:rPr>
          <w:rFonts w:eastAsia="宋体"/>
          <w:color w:val="000000" w:themeColor="text1"/>
          <w:sz w:val="21"/>
        </w:rPr>
        <w:t xml:space="preserve"> 40 </w:t>
      </w:r>
      <w:r>
        <w:rPr>
          <w:rFonts w:hint="eastAsia" w:eastAsia="宋体"/>
          <w:color w:val="000000" w:themeColor="text1"/>
          <w:sz w:val="21"/>
        </w:rPr>
        <w:t>分.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在每小题给出的四个选项中,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只有一个选项是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符合题目要求的.</w:t>
      </w:r>
    </w:p>
    <w:p w14:paraId="3B3885C1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1. </w:t>
      </w:r>
      <w:r>
        <w:rPr>
          <w:rFonts w:hint="eastAsia" w:eastAsia="宋体"/>
          <w:color w:val="000000" w:themeColor="text1"/>
          <w:sz w:val="21"/>
        </w:rPr>
        <w:t>已知集合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={−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,−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},</m:t>
        </m:r>
        <m:r>
          <m:rPr/>
          <w:rPr>
            <w:rFonts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d>
          <m:dPr>
            <m:begChr m:val="{"/>
            <m:sepChr m:val=""/>
            <m:endChr m:val="}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d>
              <m:dPr>
                <m:begChr m:val="|"/>
                <m:sepChr m:val=""/>
                <m:end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 </m:t>
                </m:r>
                <m:sSup>
                  <m:s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p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≥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0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M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∩</m:t>
        </m:r>
        <m:r>
          <m:rPr/>
          <w:rPr>
            <w:rFonts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</m:oMath>
    </w:p>
    <w:p w14:paraId="2BD8AB32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、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{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}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{−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,−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}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{</m:t>
        </m:r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}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{−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,−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}</m:t>
        </m:r>
      </m:oMath>
    </w:p>
    <w:p w14:paraId="0ADF4E4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2. </w:t>
      </w:r>
      <w:r>
        <w:rPr>
          <w:rFonts w:hint="eastAsia" w:eastAsia="宋体"/>
          <w:color w:val="000000" w:themeColor="text1"/>
          <w:sz w:val="21"/>
        </w:rPr>
        <w:t>若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z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z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i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z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</m:oMath>
    </w:p>
    <w:p w14:paraId="342F8E1F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、 2-2i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2i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2i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2i</m:t>
        </m:r>
      </m:oMath>
    </w:p>
    <w:p w14:paraId="003CD86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3. </w:t>
      </w:r>
      <w:r>
        <w:rPr>
          <w:rFonts w:hint="eastAsia" w:eastAsia="宋体"/>
          <w:color w:val="000000" w:themeColor="text1"/>
          <w:sz w:val="21"/>
        </w:rPr>
        <w:t>已知随机变量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∼</m:t>
        </m:r>
        <m:r>
          <m:rPr/>
          <w:rPr>
            <w:rFonts w:eastAsia="宋体"/>
            <w:color w:val="000000" w:themeColor="text1"/>
            <w:sz w:val="21"/>
          </w:rPr>
          <m:t>N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σ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≤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0.2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&lt;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</m:oMath>
    </w:p>
    <w:p w14:paraId="2A08F3B3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0.2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0.5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0.8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>. 0.6</w:t>
      </w:r>
    </w:p>
    <w:p w14:paraId="64240F7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4. </w:t>
      </w:r>
      <w:r>
        <w:rPr>
          <w:rFonts w:hint="eastAsia" w:eastAsia="宋体"/>
          <w:color w:val="000000" w:themeColor="text1"/>
          <w:sz w:val="21"/>
        </w:rPr>
        <w:t>若</w:t>
      </w:r>
      <w:r>
        <w:rPr>
          <w:rFonts w:eastAsia="宋体"/>
          <w:color w:val="000000" w:themeColor="text1"/>
          <w:sz w:val="21"/>
        </w:rPr>
        <w:t xml:space="preserve"> </w:t>
      </w:r>
      <m:oMath>
        <m:acc>
          <m:accPr>
            <m:chr m:val="⃗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acc>
          <m:accPr>
            <m:chr m:val="⃗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是夹角为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60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∘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的两个单位向量,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λ</m:t>
        </m:r>
        <m:acc>
          <m:accPr>
            <m:chr m:val="⃗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acc>
          <m:accPr>
            <m:chr m:val="⃗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与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acc>
          <m:accPr>
            <m:chr m:val="⃗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acc>
          <m:accPr>
            <m:chr m:val="⃗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垂直,则实数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λ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</m:oMath>
    </w:p>
    <w:p w14:paraId="012B1892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0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2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-1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>. -2</w:t>
      </w:r>
    </w:p>
    <w:p w14:paraId="6D38C15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5.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8 </w:t>
      </w:r>
      <w:r>
        <w:rPr>
          <w:rFonts w:hint="eastAsia" w:eastAsia="宋体"/>
          <w:color w:val="000000" w:themeColor="text1"/>
          <w:sz w:val="21"/>
        </w:rPr>
        <w:t>件同一型号的产品中,有</w:t>
      </w:r>
      <w:r>
        <w:rPr>
          <w:rFonts w:eastAsia="宋体"/>
          <w:color w:val="000000" w:themeColor="text1"/>
          <w:sz w:val="21"/>
        </w:rPr>
        <w:t xml:space="preserve"> 3 </w:t>
      </w:r>
      <w:r>
        <w:rPr>
          <w:rFonts w:hint="eastAsia" w:eastAsia="宋体"/>
          <w:color w:val="000000" w:themeColor="text1"/>
          <w:sz w:val="21"/>
        </w:rPr>
        <w:t>件次品,</w:t>
      </w:r>
      <w:r>
        <w:rPr>
          <w:rFonts w:eastAsia="宋体"/>
          <w:color w:val="000000" w:themeColor="text1"/>
          <w:sz w:val="21"/>
        </w:rPr>
        <w:t xml:space="preserve"> 5 </w:t>
      </w:r>
      <w:r>
        <w:rPr>
          <w:rFonts w:hint="eastAsia" w:eastAsia="宋体"/>
          <w:color w:val="000000" w:themeColor="text1"/>
          <w:sz w:val="21"/>
        </w:rPr>
        <w:t>件合格品,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现不放回地从中依次抽取</w:t>
      </w:r>
      <w:r>
        <w:rPr>
          <w:rFonts w:eastAsia="宋体"/>
          <w:color w:val="000000" w:themeColor="text1"/>
          <w:sz w:val="21"/>
        </w:rPr>
        <w:t xml:space="preserve"> 2 </w:t>
      </w:r>
      <w:r>
        <w:rPr>
          <w:rFonts w:hint="eastAsia" w:eastAsia="宋体"/>
          <w:color w:val="000000" w:themeColor="text1"/>
          <w:sz w:val="21"/>
        </w:rPr>
        <w:t>件,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在第一次抽到次品的条件下,第二次抽到次品的概率是</w:t>
      </w:r>
    </w:p>
    <w:p w14:paraId="4C03EEFA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9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7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10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28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</w:p>
    <w:p w14:paraId="52938E7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6. </w:t>
      </w:r>
      <w:r>
        <w:rPr>
          <w:rFonts w:hint="eastAsia" w:eastAsia="宋体"/>
          <w:color w:val="000000" w:themeColor="text1"/>
          <w:sz w:val="21"/>
        </w:rPr>
        <w:t>设函数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log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ax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在区间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上单调递增,则实数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的取值范围是</w:t>
      </w:r>
    </w:p>
    <w:p w14:paraId="557206AD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</w:p>
    <w:p w14:paraId="7C55D8E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7. </w:t>
      </w:r>
      <w:r>
        <w:rPr>
          <w:rFonts w:hint="eastAsia" w:eastAsia="宋体"/>
          <w:color w:val="000000" w:themeColor="text1"/>
          <w:sz w:val="21"/>
        </w:rPr>
        <w:t>已知函数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是定义在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−∞,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∪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上的偶函数,且当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d>
          <m:dPr>
            <m:begChr m:val="{"/>
            <m:sepChr m:val=""/>
            <m:end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d>
                        <m:dPr>
                          <m:sepChr m:val=""/>
                          <m:ctrlPr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  <m:t>−</m:t>
                          </m:r>
                          <m:r>
                            <m:rPr/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  <m:t>1</m:t>
                          </m:r>
                          <m:ctrlPr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</m:ctrlPr>
                        </m:e>
                      </m:d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,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&lt;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≤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f</m:t>
                  </m:r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,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&gt;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≠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的零点个数为</w:t>
      </w:r>
    </w:p>
    <w:p w14:paraId="0B7A11EA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5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6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 16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 8</w:t>
      </w:r>
    </w:p>
    <w:p w14:paraId="12CD804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8. </w:t>
      </w:r>
      <w:r>
        <w:rPr>
          <w:rFonts w:hint="eastAsia" w:eastAsia="宋体"/>
          <w:color w:val="000000" w:themeColor="text1"/>
          <w:sz w:val="21"/>
        </w:rPr>
        <w:t>已知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=ln</m:t>
        </m:r>
        <m:rad>
          <m:radPr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4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e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,则下列结论正确的是</w:t>
      </w:r>
    </w:p>
    <w:p w14:paraId="4FF88E06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    </w:t>
      </w: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c</m:t>
        </m:r>
      </m:oMath>
    </w:p>
    <w:bookmarkEnd w:id="2"/>
    <w:p w14:paraId="18D36AA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3" w:name="X4f620bee4d6f1d5a54ddfbf265f45607d2599b5"/>
      <w:r>
        <w:rPr>
          <w:rFonts w:hint="eastAsia" w:eastAsia="宋体"/>
          <w:color w:val="000000" w:themeColor="text1"/>
          <w:sz w:val="21"/>
        </w:rPr>
        <w:t>二、选择题:本题共</w:t>
      </w:r>
      <w:r>
        <w:rPr>
          <w:rFonts w:eastAsia="宋体"/>
          <w:color w:val="000000" w:themeColor="text1"/>
          <w:sz w:val="21"/>
        </w:rPr>
        <w:t xml:space="preserve"> 3 </w:t>
      </w:r>
      <w:r>
        <w:rPr>
          <w:rFonts w:hint="eastAsia" w:eastAsia="宋体"/>
          <w:color w:val="000000" w:themeColor="text1"/>
          <w:sz w:val="21"/>
        </w:rPr>
        <w:t>小题,每小题</w:t>
      </w:r>
      <w:r>
        <w:rPr>
          <w:rFonts w:eastAsia="宋体"/>
          <w:color w:val="000000" w:themeColor="text1"/>
          <w:sz w:val="21"/>
        </w:rPr>
        <w:t xml:space="preserve"> 6 </w:t>
      </w:r>
      <w:r>
        <w:rPr>
          <w:rFonts w:hint="eastAsia" w:eastAsia="宋体"/>
          <w:color w:val="000000" w:themeColor="text1"/>
          <w:sz w:val="21"/>
        </w:rPr>
        <w:t>分,共</w:t>
      </w:r>
      <w:r>
        <w:rPr>
          <w:rFonts w:eastAsia="宋体"/>
          <w:color w:val="000000" w:themeColor="text1"/>
          <w:sz w:val="21"/>
        </w:rPr>
        <w:t xml:space="preserve"> 18 </w:t>
      </w:r>
      <w:r>
        <w:rPr>
          <w:rFonts w:hint="eastAsia" w:eastAsia="宋体"/>
          <w:color w:val="000000" w:themeColor="text1"/>
          <w:sz w:val="21"/>
        </w:rPr>
        <w:t>分.在每个小题给出的选项中,有多项符合题目要求.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全部选对的得</w:t>
      </w:r>
      <w:r>
        <w:rPr>
          <w:rFonts w:eastAsia="宋体"/>
          <w:color w:val="000000" w:themeColor="text1"/>
          <w:sz w:val="21"/>
        </w:rPr>
        <w:t xml:space="preserve"> 6 </w:t>
      </w:r>
      <w:r>
        <w:rPr>
          <w:rFonts w:hint="eastAsia" w:eastAsia="宋体"/>
          <w:color w:val="000000" w:themeColor="text1"/>
          <w:sz w:val="21"/>
        </w:rPr>
        <w:t>分,部分选对的得部分分,有选错的得</w:t>
      </w:r>
      <w:r>
        <w:rPr>
          <w:rFonts w:eastAsia="宋体"/>
          <w:color w:val="000000" w:themeColor="text1"/>
          <w:sz w:val="21"/>
        </w:rPr>
        <w:t xml:space="preserve"> 0 </w:t>
      </w:r>
      <w:r>
        <w:rPr>
          <w:rFonts w:hint="eastAsia" w:eastAsia="宋体"/>
          <w:color w:val="000000" w:themeColor="text1"/>
          <w:sz w:val="21"/>
        </w:rPr>
        <w:t>分.</w:t>
      </w:r>
    </w:p>
    <w:p w14:paraId="42BCD03F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9. </w:t>
      </w:r>
      <w:r>
        <w:rPr>
          <w:rFonts w:hint="eastAsia" w:eastAsia="宋体"/>
          <w:color w:val="000000" w:themeColor="text1"/>
          <w:sz w:val="21"/>
        </w:rPr>
        <w:t>已知一组正实数样本数据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=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,⋯,</m:t>
            </m:r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,满足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≤⋯≤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</w:p>
    <w:p w14:paraId="3BDFCEB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drawing>
          <wp:inline distT="0" distB="0" distL="114300" distR="114300">
            <wp:extent cx="1097280" cy="868680"/>
            <wp:effectExtent l="0" t="0" r="0" b="0"/>
            <wp:docPr id="24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6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2F3FD4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100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,则样本数据的第</w:t>
      </w:r>
      <w:r>
        <w:rPr>
          <w:rFonts w:eastAsia="宋体"/>
          <w:color w:val="000000" w:themeColor="text1"/>
          <w:sz w:val="21"/>
        </w:rPr>
        <w:t xml:space="preserve"> 60 </w:t>
      </w:r>
      <w:r>
        <w:rPr>
          <w:rFonts w:hint="eastAsia" w:eastAsia="宋体"/>
          <w:color w:val="000000" w:themeColor="text1"/>
          <w:sz w:val="21"/>
        </w:rPr>
        <w:t>百分位数为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60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</w:p>
    <w:p w14:paraId="409DCABF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去掉样本的一个数据，样本数据的极差可能不变</w:t>
      </w:r>
    </w:p>
    <w:p w14:paraId="609F1EAC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若样本数据的频率分布直方图为单峰不对称，且在右边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“拖尾”</w:t>
      </w:r>
      <w:r>
        <w:rPr>
          <w:rFonts w:eastAsia="宋体"/>
          <w:color w:val="000000" w:themeColor="text1"/>
          <w:sz w:val="21"/>
        </w:rPr>
        <w:t xml:space="preserve"> ( </w:t>
      </w:r>
      <w:r>
        <w:rPr>
          <w:rFonts w:hint="eastAsia" w:eastAsia="宋体"/>
          <w:color w:val="000000" w:themeColor="text1"/>
          <w:sz w:val="21"/>
        </w:rPr>
        <w:t>(如图所示)，则样本数据的平均数大于中位数</w:t>
      </w:r>
    </w:p>
    <w:p w14:paraId="3C7D2263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将组中的每个数据变为原来的</w:t>
      </w:r>
      <w:r>
        <w:rPr>
          <w:rFonts w:eastAsia="宋体"/>
          <w:color w:val="000000" w:themeColor="text1"/>
          <w:sz w:val="21"/>
        </w:rPr>
        <w:t xml:space="preserve"> 3 </w:t>
      </w:r>
      <w:r>
        <w:rPr>
          <w:rFonts w:hint="eastAsia" w:eastAsia="宋体"/>
          <w:color w:val="000000" w:themeColor="text1"/>
          <w:sz w:val="21"/>
        </w:rPr>
        <w:t>倍，则所得的新样本数据的方差变为原数据方差的</w:t>
      </w:r>
      <w:r>
        <w:rPr>
          <w:rFonts w:eastAsia="宋体"/>
          <w:color w:val="000000" w:themeColor="text1"/>
          <w:sz w:val="21"/>
        </w:rPr>
        <w:t xml:space="preserve"> 3 </w:t>
      </w:r>
      <w:r>
        <w:rPr>
          <w:rFonts w:hint="eastAsia" w:eastAsia="宋体"/>
          <w:color w:val="000000" w:themeColor="text1"/>
          <w:sz w:val="21"/>
        </w:rPr>
        <w:t>倍。</w:t>
      </w:r>
      <w:r>
        <w:rPr>
          <w:rFonts w:eastAsia="宋体"/>
          <w:color w:val="000000" w:themeColor="text1"/>
          <w:sz w:val="21"/>
        </w:rPr>
        <w:t xml:space="preserve"> </w:t>
      </w:r>
    </w:p>
    <w:p w14:paraId="4EF20385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10. </w:t>
      </w:r>
      <w:r>
        <w:rPr>
          <w:rFonts w:hint="eastAsia" w:eastAsia="宋体"/>
          <w:color w:val="000000" w:themeColor="text1"/>
          <w:sz w:val="21"/>
        </w:rPr>
        <w:t>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=sin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ωx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φ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ω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&gt;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的部分图象如图所示，则下列说法正确的是</w:t>
      </w:r>
    </w:p>
    <w:p w14:paraId="651BCC9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drawing>
          <wp:inline distT="0" distB="0" distL="114300" distR="114300">
            <wp:extent cx="1097280" cy="1134745"/>
            <wp:effectExtent l="0" t="0" r="0" b="0"/>
            <wp:docPr id="27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3474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F77C77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=cos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</w:p>
    <w:p w14:paraId="43746BAD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点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是函数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图象的一个对称中心</w:t>
      </w:r>
    </w:p>
    <w:p w14:paraId="01A8A0E5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=sin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6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图象上所有点的横坐标缩短到原来的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(纵坐标不变),得到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的图象</w:t>
      </w:r>
    </w:p>
    <w:p w14:paraId="69C2B0BA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的图象向左平移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6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个单位长度，得到的图象关于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y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轴对称</w:t>
      </w:r>
    </w:p>
    <w:p w14:paraId="7B64EAE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11. </w:t>
      </w:r>
      <w:r>
        <w:rPr>
          <w:rFonts w:hint="eastAsia" w:eastAsia="宋体"/>
          <w:color w:val="000000" w:themeColor="text1"/>
          <w:sz w:val="21"/>
        </w:rPr>
        <w:t>已知函数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x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e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x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,则下列说法正确的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</m:oMath>
    </w:p>
    <w:p w14:paraId="7DB576BC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A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与函数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有相同的极小值</w:t>
      </w:r>
    </w:p>
    <w:p w14:paraId="4063BF07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B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若方程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有唯一实根,则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的取值范围为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≥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</w:p>
    <w:p w14:paraId="018844D4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C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若方程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m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有两个不同的实根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e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</w:p>
    <w:p w14:paraId="08304D72">
      <w:pPr>
        <w:pStyle w:val="3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  <w:lang w:eastAsia="zh-CN"/>
        </w:rPr>
        <w:tab/>
      </w:r>
      <w:r>
        <w:rPr>
          <w:rFonts w:hint="eastAsia" w:eastAsia="宋体"/>
          <w:color w:val="000000" w:themeColor="text1"/>
          <w:sz w:val="21"/>
          <w:lang w:eastAsia="zh-CN"/>
        </w:rPr>
        <w:t>D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t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t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成立</w:t>
      </w:r>
    </w:p>
    <w:bookmarkEnd w:id="3"/>
    <w:p w14:paraId="3F2D98B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4" w:name="三填空题本题共-3-小题每小题-5-分共-15-分."/>
      <w:r>
        <w:rPr>
          <w:rFonts w:hint="eastAsia" w:eastAsia="宋体"/>
          <w:color w:val="000000" w:themeColor="text1"/>
          <w:sz w:val="21"/>
        </w:rPr>
        <w:t>三、填空题:本题共</w:t>
      </w:r>
      <w:r>
        <w:rPr>
          <w:rFonts w:eastAsia="宋体"/>
          <w:color w:val="000000" w:themeColor="text1"/>
          <w:sz w:val="21"/>
        </w:rPr>
        <w:t xml:space="preserve"> 3 </w:t>
      </w:r>
      <w:r>
        <w:rPr>
          <w:rFonts w:hint="eastAsia" w:eastAsia="宋体"/>
          <w:color w:val="000000" w:themeColor="text1"/>
          <w:sz w:val="21"/>
        </w:rPr>
        <w:t>小题,每小题</w:t>
      </w:r>
      <w:r>
        <w:rPr>
          <w:rFonts w:eastAsia="宋体"/>
          <w:color w:val="000000" w:themeColor="text1"/>
          <w:sz w:val="21"/>
        </w:rPr>
        <w:t xml:space="preserve"> 5 </w:t>
      </w:r>
      <w:r>
        <w:rPr>
          <w:rFonts w:hint="eastAsia" w:eastAsia="宋体"/>
          <w:color w:val="000000" w:themeColor="text1"/>
          <w:sz w:val="21"/>
        </w:rPr>
        <w:t>分,共</w:t>
      </w:r>
      <w:r>
        <w:rPr>
          <w:rFonts w:eastAsia="宋体"/>
          <w:color w:val="000000" w:themeColor="text1"/>
          <w:sz w:val="21"/>
        </w:rPr>
        <w:t xml:space="preserve"> 15 </w:t>
      </w:r>
      <w:r>
        <w:rPr>
          <w:rFonts w:hint="eastAsia" w:eastAsia="宋体"/>
          <w:color w:val="000000" w:themeColor="text1"/>
          <w:sz w:val="21"/>
        </w:rPr>
        <w:t>分.</w:t>
      </w:r>
    </w:p>
    <w:p w14:paraId="389C10B5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12.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3x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的展开式中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的系数是_____(用数字作答)</w:t>
      </w:r>
    </w:p>
    <w:p w14:paraId="251DDB7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13. </w:t>
      </w:r>
      <w:r>
        <w:rPr>
          <w:rFonts w:hint="eastAsia" w:eastAsia="宋体"/>
          <w:color w:val="000000" w:themeColor="text1"/>
          <w:sz w:val="21"/>
        </w:rPr>
        <w:t>已知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cos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</m:oMath>
      <w:r>
        <w:rPr>
          <w:rFonts w:eastAsia="宋体"/>
          <w:color w:val="000000" w:themeColor="text1"/>
          <w:sz w:val="21"/>
        </w:rPr>
        <w:t xml:space="preserve"> _____.</w:t>
      </w:r>
    </w:p>
    <w:p w14:paraId="4A4D5ED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14. </w:t>
      </w:r>
      <w:r>
        <w:rPr>
          <w:rFonts w:hint="eastAsia" w:eastAsia="宋体"/>
          <w:color w:val="000000" w:themeColor="text1"/>
          <w:sz w:val="21"/>
        </w:rPr>
        <w:t>设函数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的定义域为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R,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为奇函数,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为偶函数,当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begChr m:val="["/>
            <m:sepChr m:val=""/>
            <m:endChr m:val="]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 a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. </w:t>
      </w:r>
      <w:r>
        <w:rPr>
          <w:rFonts w:hint="eastAsia" w:eastAsia="宋体"/>
          <w:color w:val="000000" w:themeColor="text1"/>
          <w:sz w:val="21"/>
        </w:rPr>
        <w:t>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6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9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</m:oMath>
      <w:r>
        <w:rPr>
          <w:rFonts w:eastAsia="宋体"/>
          <w:color w:val="000000" w:themeColor="text1"/>
          <w:sz w:val="21"/>
        </w:rPr>
        <w:t xml:space="preserve"> _____.</w:t>
      </w:r>
    </w:p>
    <w:bookmarkEnd w:id="4"/>
    <w:p w14:paraId="22C3D29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5" w:name="四解答题本题共-5-小题-共-77-分.解答应写出文字说明证明过程或演算步骤."/>
      <w:r>
        <w:rPr>
          <w:rFonts w:hint="eastAsia" w:eastAsia="宋体"/>
          <w:color w:val="000000" w:themeColor="text1"/>
          <w:sz w:val="21"/>
        </w:rPr>
        <w:t>四、解答题:本题共</w:t>
      </w:r>
      <w:r>
        <w:rPr>
          <w:rFonts w:eastAsia="宋体"/>
          <w:color w:val="000000" w:themeColor="text1"/>
          <w:sz w:val="21"/>
        </w:rPr>
        <w:t xml:space="preserve"> 5 </w:t>
      </w:r>
      <w:r>
        <w:rPr>
          <w:rFonts w:hint="eastAsia" w:eastAsia="宋体"/>
          <w:color w:val="000000" w:themeColor="text1"/>
          <w:sz w:val="21"/>
        </w:rPr>
        <w:t>小题,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共</w:t>
      </w:r>
      <w:r>
        <w:rPr>
          <w:rFonts w:eastAsia="宋体"/>
          <w:color w:val="000000" w:themeColor="text1"/>
          <w:sz w:val="21"/>
        </w:rPr>
        <w:t xml:space="preserve"> 77 </w:t>
      </w:r>
      <w:r>
        <w:rPr>
          <w:rFonts w:hint="eastAsia" w:eastAsia="宋体"/>
          <w:color w:val="000000" w:themeColor="text1"/>
          <w:sz w:val="21"/>
        </w:rPr>
        <w:t>分.解答应写出文字说明、证明过程或演算步骤.</w:t>
      </w:r>
    </w:p>
    <w:p w14:paraId="0C016BE9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15.(本题满分</w:t>
      </w:r>
      <w:r>
        <w:rPr>
          <w:rFonts w:eastAsia="宋体"/>
          <w:color w:val="000000" w:themeColor="text1"/>
          <w:sz w:val="21"/>
        </w:rPr>
        <w:t xml:space="preserve"> 13 </w:t>
      </w:r>
      <w:r>
        <w:rPr>
          <w:rFonts w:hint="eastAsia" w:eastAsia="宋体"/>
          <w:color w:val="000000" w:themeColor="text1"/>
          <w:sz w:val="21"/>
        </w:rPr>
        <w:t>分)</w:t>
      </w:r>
    </w:p>
    <w:p w14:paraId="27032B9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△</m:t>
        </m:r>
        <m:r>
          <m:rPr/>
          <w:rPr>
            <w:rFonts w:eastAsia="宋体"/>
            <w:color w:val="000000" w:themeColor="text1"/>
            <w:sz w:val="21"/>
          </w:rPr>
          <m:t>ABC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中，内角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的对边分别为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，且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⋅cos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⋅sin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6AB461D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(1)求角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；</w:t>
      </w:r>
    </w:p>
    <w:p w14:paraId="1DAD02E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△</m:t>
        </m:r>
        <m:r>
          <m:rPr/>
          <w:rPr>
            <w:rFonts w:eastAsia="宋体"/>
            <w:color w:val="000000" w:themeColor="text1"/>
            <w:sz w:val="21"/>
          </w:rPr>
          <m:t>ABC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的面积为</w:t>
      </w:r>
      <w:r>
        <w:rPr>
          <w:rFonts w:eastAsia="宋体"/>
          <w:color w:val="000000" w:themeColor="text1"/>
          <w:sz w:val="21"/>
        </w:rPr>
        <w:t xml:space="preserve"> </w:t>
      </w:r>
      <m:oMath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，求边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BC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上的高.</w:t>
      </w:r>
    </w:p>
    <w:p w14:paraId="74D8076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16. </w:t>
      </w:r>
      <w:r>
        <w:rPr>
          <w:rFonts w:hint="eastAsia" w:eastAsia="宋体"/>
          <w:color w:val="000000" w:themeColor="text1"/>
          <w:sz w:val="21"/>
        </w:rPr>
        <w:t>(本题满分</w:t>
      </w:r>
      <w:r>
        <w:rPr>
          <w:rFonts w:eastAsia="宋体"/>
          <w:color w:val="000000" w:themeColor="text1"/>
          <w:sz w:val="21"/>
        </w:rPr>
        <w:t xml:space="preserve"> 15 </w:t>
      </w:r>
      <w:r>
        <w:rPr>
          <w:rFonts w:hint="eastAsia" w:eastAsia="宋体"/>
          <w:color w:val="000000" w:themeColor="text1"/>
          <w:sz w:val="21"/>
        </w:rPr>
        <w:t>分)</w:t>
      </w:r>
    </w:p>
    <w:p w14:paraId="6887DD8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某超市正在销售一种饮品、销售人员发现日销售量与当日的气温有关，随着气温的升高，销售量也有明显的增加，如表是该商场连续五天的日销售情况: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878"/>
        <w:gridCol w:w="878"/>
        <w:gridCol w:w="878"/>
        <w:gridCol w:w="878"/>
        <w:gridCol w:w="878"/>
      </w:tblGrid>
      <w:tr w14:paraId="357D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1532B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温度</w:t>
            </w:r>
            <w:r>
              <w:rPr>
                <w:rFonts w:eastAsia="宋体"/>
                <w:color w:val="000000" w:themeColor="text1"/>
                <w:sz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/C</m:t>
              </m:r>
            </m:oMath>
          </w:p>
        </w:tc>
        <w:tc>
          <w:p w14:paraId="0ADA1E4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[19,20)</w:t>
            </w:r>
          </w:p>
        </w:tc>
        <w:tc>
          <w:p w14:paraId="7D955A3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[20,21)</w:t>
            </w:r>
          </w:p>
        </w:tc>
        <w:tc>
          <w:p w14:paraId="5FAD0E0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[21,22)</w:t>
            </w:r>
          </w:p>
        </w:tc>
        <w:tc>
          <w:p w14:paraId="7913960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[22,23)</w:t>
            </w:r>
          </w:p>
        </w:tc>
        <w:tc>
          <w:p w14:paraId="40F57863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[23,24)</w:t>
            </w:r>
          </w:p>
        </w:tc>
      </w:tr>
      <w:tr w14:paraId="6B6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82BD0D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温度变量</w:t>
            </w:r>
            <w:r>
              <w:rPr>
                <w:rFonts w:eastAsia="宋体"/>
                <w:color w:val="000000" w:themeColor="text1"/>
                <w:sz w:val="21"/>
              </w:rPr>
              <w:t xml:space="preserve"> </w:t>
            </w:r>
            <m:oMath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i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</m:oMath>
          </w:p>
        </w:tc>
        <w:tc>
          <w:p w14:paraId="6F75F6D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</w:t>
            </w:r>
          </w:p>
        </w:tc>
        <w:tc>
          <w:p w14:paraId="3AEE199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2</w:t>
            </w:r>
          </w:p>
        </w:tc>
        <w:tc>
          <w:p w14:paraId="48CD26B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3</w:t>
            </w:r>
          </w:p>
        </w:tc>
        <w:tc>
          <w:p w14:paraId="7EE6A6A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4</w:t>
            </w:r>
          </w:p>
        </w:tc>
        <w:tc>
          <w:p w14:paraId="3C95469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5</w:t>
            </w:r>
          </w:p>
        </w:tc>
      </w:tr>
      <w:tr w14:paraId="701E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A5DDCE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销售量</w:t>
            </w:r>
            <w:r>
              <w:rPr>
                <w:rFonts w:eastAsia="宋体"/>
                <w:color w:val="000000" w:themeColor="text1"/>
                <w:sz w:val="21"/>
              </w:rPr>
              <w:t xml:space="preserve"> </w:t>
            </w:r>
            <m:oMath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y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i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</m:oMath>
            <w:r>
              <w:rPr>
                <w:rFonts w:eastAsia="宋体"/>
                <w:color w:val="000000" w:themeColor="text1"/>
                <w:sz w:val="21"/>
              </w:rPr>
              <w:t xml:space="preserve"> </w:t>
            </w:r>
            <w:r>
              <w:rPr>
                <w:rFonts w:hint="eastAsia" w:eastAsia="宋体"/>
                <w:color w:val="000000" w:themeColor="text1"/>
                <w:sz w:val="21"/>
              </w:rPr>
              <w:t>万份</w:t>
            </w:r>
          </w:p>
        </w:tc>
        <w:tc>
          <w:p w14:paraId="2CFF4A7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0.3</w:t>
            </w:r>
          </w:p>
        </w:tc>
        <w:tc>
          <w:p w14:paraId="77D305D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0.3</w:t>
            </w:r>
          </w:p>
        </w:tc>
        <w:tc>
          <w:p w14:paraId="4ED1ABF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0.5</w:t>
            </w:r>
          </w:p>
        </w:tc>
        <w:tc>
          <w:p w14:paraId="1D65F03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0.9</w:t>
            </w:r>
          </w:p>
        </w:tc>
        <w:tc>
          <w:p w14:paraId="5BBC0888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</w:t>
            </w:r>
          </w:p>
        </w:tc>
      </w:tr>
    </w:tbl>
    <w:p w14:paraId="2271DD6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其中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i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,⋯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,温度变量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对应的销售量为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y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39695D2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(1)建立销售量关于温度变量的一元线性回归模型,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并估计温度在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[</m:t>
        </m:r>
        <m:r>
          <m:rPr/>
          <w:rPr>
            <w:rFonts w:eastAsia="宋体"/>
            <w:color w:val="000000" w:themeColor="text1"/>
            <w:sz w:val="21"/>
          </w:rPr>
          <m:t>24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)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区间时该饮品的日销售量.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636"/>
        <w:gridCol w:w="636"/>
      </w:tblGrid>
      <w:tr w14:paraId="49DE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050DE8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</w:p>
        </w:tc>
        <w:tc>
          <w:p w14:paraId="72A3E95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喜欢</w:t>
            </w:r>
          </w:p>
        </w:tc>
        <w:tc>
          <w:p w14:paraId="4412BC5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一般</w:t>
            </w:r>
          </w:p>
        </w:tc>
        <w:tc>
          <w:p w14:paraId="1CECFFB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合计</w:t>
            </w:r>
          </w:p>
        </w:tc>
      </w:tr>
      <w:tr w14:paraId="624D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DCD58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女</w:t>
            </w:r>
          </w:p>
        </w:tc>
        <w:tc>
          <w:p w14:paraId="717D620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90</w:t>
            </w:r>
          </w:p>
        </w:tc>
        <w:tc>
          <w:p w14:paraId="3EDC623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20</w:t>
            </w:r>
          </w:p>
        </w:tc>
        <w:tc>
          <w:p w14:paraId="5DABED3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110</w:t>
            </w:r>
          </w:p>
        </w:tc>
      </w:tr>
      <w:tr w14:paraId="2462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0ACF44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男</w:t>
            </w:r>
          </w:p>
        </w:tc>
        <w:tc>
          <w:p w14:paraId="713B238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70</w:t>
            </w:r>
          </w:p>
        </w:tc>
        <w:tc>
          <w:p w14:paraId="0DEF7F28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40</w:t>
            </w:r>
          </w:p>
        </w:tc>
        <w:tc>
          <w:p w14:paraId="759B09F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110</w:t>
            </w:r>
          </w:p>
        </w:tc>
      </w:tr>
      <w:tr w14:paraId="0E45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363B8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合计</w:t>
            </w:r>
          </w:p>
        </w:tc>
        <w:tc>
          <w:p w14:paraId="1F2F9858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160</w:t>
            </w:r>
          </w:p>
        </w:tc>
        <w:tc>
          <w:p w14:paraId="244B6F0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60</w:t>
            </w:r>
          </w:p>
        </w:tc>
        <w:tc>
          <w:p w14:paraId="4C93BAB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220</w:t>
            </w:r>
          </w:p>
        </w:tc>
      </w:tr>
    </w:tbl>
    <w:p w14:paraId="1156A3C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(2)为了了解消费群体中男、女对该饮品的喜欢程度,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销售人员随机采访了220名消费者,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将他们的意见进行统计,得到了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列联表为:</w:t>
      </w:r>
    </w:p>
    <w:p w14:paraId="330F506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依据小概率值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α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0.01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的独立性检验,分析对饮品的喜欢程度是否与性别有关联?</w:t>
      </w:r>
    </w:p>
    <w:p w14:paraId="62C9C80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drawing>
          <wp:inline distT="0" distB="0" distL="114300" distR="114300">
            <wp:extent cx="1097280" cy="716280"/>
            <wp:effectExtent l="0" t="0" r="0" b="0"/>
            <wp:docPr id="3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166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23D08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(3)超市销售该饮品一个阶段后,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统计了</w:t>
      </w:r>
      <w:r>
        <w:rPr>
          <w:rFonts w:eastAsia="宋体"/>
          <w:color w:val="000000" w:themeColor="text1"/>
          <w:sz w:val="21"/>
        </w:rPr>
        <w:t xml:space="preserve"> 100 </w:t>
      </w:r>
      <w:r>
        <w:rPr>
          <w:rFonts w:hint="eastAsia" w:eastAsia="宋体"/>
          <w:color w:val="000000" w:themeColor="text1"/>
          <w:sz w:val="21"/>
        </w:rPr>
        <w:t>天的日销售量,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将</w:t>
      </w:r>
      <w:r>
        <w:rPr>
          <w:rFonts w:eastAsia="宋体"/>
          <w:color w:val="000000" w:themeColor="text1"/>
          <w:sz w:val="21"/>
        </w:rPr>
        <w:t xml:space="preserve"> 100 </w:t>
      </w:r>
      <w:r>
        <w:rPr>
          <w:rFonts w:hint="eastAsia" w:eastAsia="宋体"/>
          <w:color w:val="000000" w:themeColor="text1"/>
          <w:sz w:val="21"/>
        </w:rPr>
        <w:t>个样本数据分成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[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),[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),[</m:t>
        </m:r>
        <m:r>
          <m:rPr/>
          <w:rPr>
            <w:rFonts w:eastAsia="宋体"/>
            <w:color w:val="000000" w:themeColor="text1"/>
            <w:sz w:val="21"/>
          </w:rPr>
          <m:t>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7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),[</m:t>
        </m:r>
        <m:r>
          <m:rPr/>
          <w:rPr>
            <w:rFonts w:eastAsia="宋体"/>
            <w:color w:val="000000" w:themeColor="text1"/>
            <w:sz w:val="21"/>
          </w:rPr>
          <m:t>7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9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),</m:t>
        </m:r>
        <m:d>
          <m:dPr>
            <m:begChr m:val="["/>
            <m:sepChr m:val=""/>
            <m:endChr m:val="]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9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11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(单位: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千份)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五组,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并绘制了如图的频率分布直方图.</w:t>
      </w:r>
    </w:p>
    <w:p w14:paraId="61D0481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根据频率分布直方图估计这</w:t>
      </w:r>
      <w:r>
        <w:rPr>
          <w:rFonts w:eastAsia="宋体"/>
          <w:color w:val="000000" w:themeColor="text1"/>
          <w:sz w:val="21"/>
        </w:rPr>
        <w:t xml:space="preserve"> 100 </w:t>
      </w:r>
      <w:r>
        <w:rPr>
          <w:rFonts w:hint="eastAsia" w:eastAsia="宋体"/>
          <w:color w:val="000000" w:themeColor="text1"/>
          <w:sz w:val="21"/>
        </w:rPr>
        <w:t>天的日均销售量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(同一组中的数据用该组区间的中点值代表).</w:t>
      </w:r>
    </w:p>
    <w:p w14:paraId="33BD38C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附:</w:t>
      </w:r>
      <w:r>
        <w:rPr>
          <w:rFonts w:eastAsia="宋体"/>
          <w:color w:val="000000" w:themeColor="text1"/>
          <w:sz w:val="21"/>
        </w:rPr>
        <w:t xml:space="preserve"> </w:t>
      </w:r>
      <m:oMath>
        <m:acc>
          <m:accPr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aryPr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=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  <m:e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i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nary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acc>
              <m:accPr>
                <m:chr m:val="⃐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acc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acc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⋅</m:t>
            </m:r>
            <m:acc>
              <m:accPr>
                <m:chr m:val="⃐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acc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acc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nary>
              <m:naryPr>
                <m:chr m:val="∑"/>
                <m:limLoc m:val="undOvr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aryPr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=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  <m:e>
                <m:sSubSup>
                  <m:sSub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i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  <m:sup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bSup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nary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acc>
                  <m:accPr>
                    <m:chr m:val="⃐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acc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acc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acc>
          <m:accPr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acc>
          <m:accPr>
            <m:chr m:val="⃐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y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acc>
          <m:accPr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bx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⋅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χ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ad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bc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b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c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d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c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b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d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d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725"/>
        <w:gridCol w:w="725"/>
        <w:gridCol w:w="725"/>
        <w:gridCol w:w="725"/>
        <w:gridCol w:w="841"/>
      </w:tblGrid>
      <w:tr w14:paraId="010F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5098E37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α</m:t>
                </m:r>
              </m:oMath>
            </m:oMathPara>
          </w:p>
        </w:tc>
        <w:tc>
          <w:p w14:paraId="6AA9CD5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0.1</w:t>
            </w:r>
          </w:p>
        </w:tc>
        <w:tc>
          <w:p w14:paraId="31C0492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0.05</w:t>
            </w:r>
          </w:p>
        </w:tc>
        <w:tc>
          <w:p w14:paraId="2D606ED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0.01</w:t>
            </w:r>
          </w:p>
        </w:tc>
        <w:tc>
          <w:p w14:paraId="7E4DCAA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0.005</w:t>
            </w:r>
          </w:p>
        </w:tc>
        <w:tc>
          <w:p w14:paraId="3600930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0.001</w:t>
            </w:r>
          </w:p>
        </w:tc>
      </w:tr>
      <w:tr w14:paraId="5313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9F045D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α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</m:oMath>
            </m:oMathPara>
          </w:p>
        </w:tc>
        <w:tc>
          <w:p w14:paraId="3E86B0C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2.706</w:t>
            </w:r>
          </w:p>
        </w:tc>
        <w:tc>
          <w:p w14:paraId="46FCC8F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3.841</w:t>
            </w:r>
          </w:p>
        </w:tc>
        <w:tc>
          <w:p w14:paraId="7FBE3A2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6.635</w:t>
            </w:r>
          </w:p>
        </w:tc>
        <w:tc>
          <w:p w14:paraId="7334939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7.879</w:t>
            </w:r>
          </w:p>
        </w:tc>
        <w:tc>
          <w:p w14:paraId="49D8A5F8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10.828</w:t>
            </w:r>
          </w:p>
        </w:tc>
      </w:tr>
    </w:tbl>
    <w:p w14:paraId="2BBC00D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17. </w:t>
      </w:r>
      <w:r>
        <w:rPr>
          <w:rFonts w:hint="eastAsia" w:eastAsia="宋体"/>
          <w:color w:val="000000" w:themeColor="text1"/>
          <w:sz w:val="21"/>
        </w:rPr>
        <w:t>(本题满分</w:t>
      </w:r>
      <w:r>
        <w:rPr>
          <w:rFonts w:eastAsia="宋体"/>
          <w:color w:val="000000" w:themeColor="text1"/>
          <w:sz w:val="21"/>
        </w:rPr>
        <w:t xml:space="preserve"> 15 </w:t>
      </w:r>
      <w:r>
        <w:rPr>
          <w:rFonts w:hint="eastAsia" w:eastAsia="宋体"/>
          <w:color w:val="000000" w:themeColor="text1"/>
          <w:sz w:val="21"/>
        </w:rPr>
        <w:t>分)</w:t>
      </w:r>
    </w:p>
    <w:p w14:paraId="5B9124D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已知函数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x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∈R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10920DB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(1)若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=−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，求曲线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处的切线方程；</w:t>
      </w:r>
    </w:p>
    <w:p w14:paraId="505D403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(2)讨论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的单调性.</w:t>
      </w:r>
    </w:p>
    <w:p w14:paraId="4FEE975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18. </w:t>
      </w:r>
      <w:r>
        <w:rPr>
          <w:rFonts w:hint="eastAsia" w:eastAsia="宋体"/>
          <w:color w:val="000000" w:themeColor="text1"/>
          <w:sz w:val="21"/>
        </w:rPr>
        <w:t>(本题满分</w:t>
      </w:r>
      <w:r>
        <w:rPr>
          <w:rFonts w:eastAsia="宋体"/>
          <w:color w:val="000000" w:themeColor="text1"/>
          <w:sz w:val="21"/>
        </w:rPr>
        <w:t xml:space="preserve"> 17 </w:t>
      </w:r>
      <w:r>
        <w:rPr>
          <w:rFonts w:hint="eastAsia" w:eastAsia="宋体"/>
          <w:color w:val="000000" w:themeColor="text1"/>
          <w:sz w:val="21"/>
        </w:rPr>
        <w:t>分)</w:t>
      </w:r>
    </w:p>
    <w:p w14:paraId="136D49C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甲、乙两人比赛,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比赛规则为: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共进行奇数局比赛,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全部比完后,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所赢局数多者获胜.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假设每局比赛甲赢的概率都是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&lt;</m:t>
            </m:r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&lt;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,各局比赛之间的结果互不影响,且没有平局.</w:t>
      </w:r>
    </w:p>
    <w:p w14:paraId="39FC316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(1)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时,若两人共进行</w:t>
      </w:r>
      <w:r>
        <w:rPr>
          <w:rFonts w:eastAsia="宋体"/>
          <w:color w:val="000000" w:themeColor="text1"/>
          <w:sz w:val="21"/>
        </w:rPr>
        <w:t xml:space="preserve"> 5 </w:t>
      </w:r>
      <w:r>
        <w:rPr>
          <w:rFonts w:hint="eastAsia" w:eastAsia="宋体"/>
          <w:color w:val="000000" w:themeColor="text1"/>
          <w:sz w:val="21"/>
        </w:rPr>
        <w:t>局比赛.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设两人所赢局数之差的绝对值为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，求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的分布列和数学期望;</w:t>
      </w:r>
    </w:p>
    <w:p w14:paraId="70B9EAB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(2)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时,若两人共进行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1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∈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∗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≥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局比赛.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记事件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k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表示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“在前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局比赛中甲赢了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k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k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=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,⋯,</m:t>
            </m:r>
            <m:r>
              <m:rPr/>
              <w:rPr>
                <w:rFonts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局”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事件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表示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“甲最终获胜”</w:t>
      </w:r>
      <w:r>
        <w:rPr>
          <w:rFonts w:eastAsia="宋体"/>
          <w:color w:val="000000" w:themeColor="text1"/>
          <w:sz w:val="21"/>
        </w:rPr>
        <w:t xml:space="preserve">. </w:t>
      </w:r>
      <w:r>
        <w:rPr>
          <w:rFonts w:hint="eastAsia" w:eastAsia="宋体"/>
          <w:color w:val="000000" w:themeColor="text1"/>
          <w:sz w:val="21"/>
        </w:rPr>
        <w:t>请写出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d>
              <m:dPr>
                <m:begChr m:val="|"/>
                <m:sepChr m:val=""/>
                <m:end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 </m:t>
                </m:r>
                <m:nary>
                  <m:naryPr>
                    <m:chr m:val="∑"/>
                    <m:limLoc m:val="undOvr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aryPr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=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0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  <m:sup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A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k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ub>
                    </m:sSub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nary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309701F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∣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∣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∣</m:t>
            </m:r>
            <m:nary>
              <m:naryPr>
                <m:chr m:val="∑"/>
                <m:limLoc m:val="undOvr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aryPr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k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=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2n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  <m:e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k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nary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的值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(直接写出结果即可);</w:t>
      </w:r>
    </w:p>
    <w:p w14:paraId="59BD74E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(3)若两人共进行了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2n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1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∈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N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∗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局比赛，甲获胜的概率记为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21096B3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证明: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p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3DA4BF1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19. </w:t>
      </w:r>
      <w:r>
        <w:rPr>
          <w:rFonts w:hint="eastAsia" w:eastAsia="宋体"/>
          <w:color w:val="000000" w:themeColor="text1"/>
          <w:sz w:val="21"/>
        </w:rPr>
        <w:t>(本题满分</w:t>
      </w:r>
      <w:r>
        <w:rPr>
          <w:rFonts w:eastAsia="宋体"/>
          <w:color w:val="000000" w:themeColor="text1"/>
          <w:sz w:val="21"/>
        </w:rPr>
        <w:t xml:space="preserve"> 17 </w:t>
      </w:r>
      <w:r>
        <w:rPr>
          <w:rFonts w:hint="eastAsia" w:eastAsia="宋体"/>
          <w:color w:val="000000" w:themeColor="text1"/>
          <w:sz w:val="21"/>
        </w:rPr>
        <w:t>分)</w:t>
      </w:r>
    </w:p>
    <w:p w14:paraId="5BAC2D4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定义: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如果函数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在定义域内,存在极大值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和极小值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,且存在一个常数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k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,使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k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成立,则称函数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为极值可差比函数,常数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k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称为该函数的极值差比系数.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已知函数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x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∈R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2E1AF16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(1)当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时,判断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是否为极值可差比函数,并说明理由;</w:t>
      </w:r>
    </w:p>
    <w:p w14:paraId="06065F5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(2)是否存在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使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的极值差比系数为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？若存在,求出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的值,若不存在,请说明理由;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(3)若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rad>
              <m:radPr>
                <m:deg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，求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的极值差比系数的取值范围.</w:t>
      </w:r>
    </w:p>
    <w:bookmarkEnd w:id="5"/>
    <w:p w14:paraId="20D065AC">
      <w:pPr>
        <w:rPr>
          <w:rFonts w:eastAsia="宋体"/>
          <w:color w:val="000000" w:themeColor="text1"/>
          <w:sz w:val="21"/>
        </w:rPr>
      </w:pPr>
      <w:bookmarkStart w:id="6" w:name="年-11-月山东师大附中高三期中检测试题答案-数-学"/>
      <w:r>
        <w:rPr>
          <w:rFonts w:eastAsia="宋体"/>
          <w:color w:val="000000" w:themeColor="text1"/>
          <w:sz w:val="21"/>
        </w:rPr>
        <w:br w:type="page"/>
      </w:r>
    </w:p>
    <w:p w14:paraId="07C6E9C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2025 </w:t>
      </w:r>
      <w:r>
        <w:rPr>
          <w:rFonts w:hint="eastAsia" w:eastAsia="宋体"/>
          <w:color w:val="000000" w:themeColor="text1"/>
          <w:sz w:val="21"/>
        </w:rPr>
        <w:t>年</w:t>
      </w:r>
      <w:r>
        <w:rPr>
          <w:rFonts w:eastAsia="宋体"/>
          <w:color w:val="000000" w:themeColor="text1"/>
          <w:sz w:val="21"/>
        </w:rPr>
        <w:t xml:space="preserve"> 11 </w:t>
      </w:r>
      <w:r>
        <w:rPr>
          <w:rFonts w:hint="eastAsia" w:eastAsia="宋体"/>
          <w:color w:val="000000" w:themeColor="text1"/>
          <w:sz w:val="21"/>
        </w:rPr>
        <w:t>月山东师大附中高三期中检测试题答案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数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学</w:t>
      </w:r>
    </w:p>
    <w:bookmarkEnd w:id="6"/>
    <w:p w14:paraId="441CEBD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7" w:name="一选择题"/>
      <w:r>
        <w:rPr>
          <w:rFonts w:hint="eastAsia" w:eastAsia="宋体"/>
          <w:color w:val="000000" w:themeColor="text1"/>
          <w:sz w:val="21"/>
        </w:rPr>
        <w:t>一、选择题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65"/>
        <w:gridCol w:w="767"/>
        <w:gridCol w:w="755"/>
        <w:gridCol w:w="767"/>
        <w:gridCol w:w="765"/>
        <w:gridCol w:w="755"/>
        <w:gridCol w:w="775"/>
        <w:gridCol w:w="755"/>
      </w:tblGrid>
      <w:tr w14:paraId="7620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2057D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题号</w:t>
            </w:r>
          </w:p>
        </w:tc>
        <w:tc>
          <w:p w14:paraId="7858795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</w:t>
            </w:r>
          </w:p>
        </w:tc>
        <w:tc>
          <w:p w14:paraId="2320574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2</w:t>
            </w:r>
          </w:p>
        </w:tc>
        <w:tc>
          <w:p w14:paraId="424F6C3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3</w:t>
            </w:r>
          </w:p>
        </w:tc>
        <w:tc>
          <w:p w14:paraId="3E4176E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4</w:t>
            </w:r>
          </w:p>
        </w:tc>
        <w:tc>
          <w:p w14:paraId="20D080F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5</w:t>
            </w:r>
          </w:p>
        </w:tc>
        <w:tc>
          <w:p w14:paraId="76C5592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6</w:t>
            </w:r>
          </w:p>
        </w:tc>
        <w:tc>
          <w:p w14:paraId="7FB801C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7</w:t>
            </w:r>
          </w:p>
        </w:tc>
        <w:tc>
          <w:p w14:paraId="7375049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8</w:t>
            </w:r>
          </w:p>
        </w:tc>
      </w:tr>
      <w:tr w14:paraId="1F68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C45FE2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答案</w:t>
            </w:r>
          </w:p>
        </w:tc>
        <w:tc>
          <w:p w14:paraId="3F85FC2E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B</w:t>
            </w:r>
          </w:p>
        </w:tc>
        <w:tc>
          <w:p w14:paraId="017603B4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A</w:t>
            </w:r>
          </w:p>
        </w:tc>
        <w:tc>
          <w:p w14:paraId="011DE3FE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C</w:t>
            </w:r>
          </w:p>
        </w:tc>
        <w:tc>
          <w:p w14:paraId="6359239B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A</w:t>
            </w:r>
          </w:p>
        </w:tc>
        <w:tc>
          <w:p w14:paraId="2A0A3E37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B</w:t>
            </w:r>
          </w:p>
        </w:tc>
        <w:tc>
          <w:p w14:paraId="2F0B8497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C</w:t>
            </w:r>
          </w:p>
        </w:tc>
        <w:tc>
          <w:p w14:paraId="54567FE1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D</w:t>
            </w:r>
          </w:p>
        </w:tc>
        <w:tc>
          <w:p w14:paraId="517EBB68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C</w:t>
            </w:r>
          </w:p>
        </w:tc>
      </w:tr>
    </w:tbl>
    <w:p w14:paraId="1B5EE50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二、选择题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5"/>
        <w:gridCol w:w="1795"/>
        <w:gridCol w:w="1795"/>
      </w:tblGrid>
      <w:tr w14:paraId="1CCB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9A6B54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题号</w:t>
            </w:r>
          </w:p>
        </w:tc>
        <w:tc>
          <w:p w14:paraId="6AD8113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9</w:t>
            </w:r>
          </w:p>
        </w:tc>
        <w:tc>
          <w:p w14:paraId="4805FC0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10</w:t>
            </w:r>
          </w:p>
        </w:tc>
        <w:tc>
          <w:p w14:paraId="5ADF3D6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11</w:t>
            </w:r>
          </w:p>
        </w:tc>
      </w:tr>
      <w:tr w14:paraId="184C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17EB2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答案</w:t>
            </w:r>
          </w:p>
        </w:tc>
        <w:tc>
          <w:p w14:paraId="2FEFC5BB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B</w:t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C</w:t>
            </w:r>
          </w:p>
        </w:tc>
        <w:tc>
          <w:p w14:paraId="4B2D27E5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A</w:t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C</w:t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D</w:t>
            </w:r>
          </w:p>
        </w:tc>
        <w:tc>
          <w:p w14:paraId="786EB438">
            <w:pPr>
              <w:pStyle w:val="24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after="36" w:line="360" w:lineRule="auto"/>
              <w:jc w:val="both"/>
              <w:textAlignment w:val="auto"/>
              <w:rPr>
                <w:rFonts w:hint="eastAsia" w:eastAsia="宋体"/>
                <w:color w:val="000000" w:themeColor="text1"/>
                <w:sz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A</w:t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C</w:t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000000" w:themeColor="text1"/>
                <w:sz w:val="21"/>
                <w:lang w:eastAsia="zh-CN"/>
              </w:rPr>
              <w:t>D</w:t>
            </w:r>
          </w:p>
        </w:tc>
      </w:tr>
      <w:bookmarkEnd w:id="7"/>
    </w:tbl>
    <w:p w14:paraId="5E8405D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8" w:name="三填空题"/>
      <w:r>
        <w:rPr>
          <w:rFonts w:hint="eastAsia" w:eastAsia="宋体"/>
          <w:color w:val="000000" w:themeColor="text1"/>
          <w:sz w:val="21"/>
        </w:rPr>
        <w:t>三、填空题</w:t>
      </w:r>
    </w:p>
    <w:p w14:paraId="2B324E3B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12. -5 </w:t>
      </w:r>
      <m:oMath>
        <m:r>
          <m:rPr/>
          <w:rPr>
            <w:rFonts w:eastAsia="宋体"/>
            <w:color w:val="000000" w:themeColor="text1"/>
            <w:sz w:val="21"/>
          </w:rPr>
          <m:t> 13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.−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7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9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/>
          <w:rPr>
            <w:rFonts w:eastAsia="宋体"/>
            <w:color w:val="000000" w:themeColor="text1"/>
            <w:sz w:val="21"/>
          </w:rPr>
          <m:t> 14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.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</w:p>
    <w:bookmarkEnd w:id="8"/>
    <w:p w14:paraId="3634939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bookmarkStart w:id="9" w:name="四解答题"/>
      <w:r>
        <w:rPr>
          <w:rFonts w:hint="eastAsia" w:eastAsia="宋体"/>
          <w:color w:val="000000" w:themeColor="text1"/>
          <w:sz w:val="21"/>
        </w:rPr>
        <w:t>四、解答题</w:t>
      </w:r>
    </w:p>
    <w:p w14:paraId="1BC03AB9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15. </w:t>
      </w:r>
      <w:r>
        <w:rPr>
          <w:rFonts w:hint="eastAsia" w:eastAsia="宋体"/>
          <w:color w:val="000000" w:themeColor="text1"/>
          <w:sz w:val="21"/>
        </w:rPr>
        <w:t>解:</w:t>
      </w:r>
      <w:r>
        <w:rPr>
          <w:rFonts w:eastAsia="宋体"/>
          <w:color w:val="000000" w:themeColor="text1"/>
          <w:sz w:val="21"/>
        </w:rPr>
        <w:t xml:space="preserve"> (1) </w:t>
      </w:r>
      <w:r>
        <w:rPr>
          <w:rFonts w:hint="eastAsia" w:eastAsia="宋体"/>
          <w:color w:val="000000" w:themeColor="text1"/>
          <w:sz w:val="21"/>
        </w:rPr>
        <w:t>由正弦定理得: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cos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+sin</m:t>
        </m:r>
        <m:r>
          <m:rPr/>
          <w:rPr>
            <w:rFonts w:eastAsia="宋体"/>
            <w:color w:val="000000" w:themeColor="text1"/>
            <w:sz w:val="21"/>
          </w:rPr>
          <m:t>B</m:t>
        </m:r>
      </m:oMath>
      <w:r>
        <w:rPr>
          <w:rFonts w:eastAsia="宋体"/>
          <w:color w:val="000000" w:themeColor="text1"/>
          <w:sz w:val="21"/>
        </w:rPr>
        <w:t xml:space="preserve"> , </w:t>
      </w:r>
      <w:r>
        <w:rPr>
          <w:rFonts w:hint="eastAsia" w:eastAsia="宋体"/>
          <w:color w:val="000000" w:themeColor="text1"/>
          <w:sz w:val="21"/>
        </w:rPr>
        <w:t>在三角形中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π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C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23B3D74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即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cos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+sin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C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54AEC53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即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cos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cos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+cos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147E09C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因为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,sin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≠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−cos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,即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C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6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,而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 </w:t>
      </w: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6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6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5π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6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6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6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7088FD7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(2)由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△</m:t>
        </m:r>
        <m:r>
          <m:rPr/>
          <w:rPr>
            <w:rFonts w:eastAsia="宋体"/>
            <w:color w:val="000000" w:themeColor="text1"/>
            <w:sz w:val="21"/>
          </w:rPr>
          <m:t>ABC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的面积为</w:t>
      </w:r>
      <w:r>
        <w:rPr>
          <w:rFonts w:eastAsia="宋体"/>
          <w:color w:val="000000" w:themeColor="text1"/>
          <w:sz w:val="21"/>
        </w:rPr>
        <w:t xml:space="preserve"> </w:t>
      </w:r>
      <m:oMath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，得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/>
          <w:rPr>
            <w:rFonts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，即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/>
          <w:rPr>
            <w:rFonts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4</m:t>
        </m:r>
      </m:oMath>
      <w:r>
        <w:rPr>
          <w:rFonts w:eastAsia="宋体"/>
          <w:color w:val="000000" w:themeColor="text1"/>
          <w:sz w:val="21"/>
        </w:rPr>
        <w:t xml:space="preserve"> . </w:t>
      </w:r>
      <w:r>
        <w:rPr>
          <w:rFonts w:hint="eastAsia" w:eastAsia="宋体"/>
          <w:color w:val="000000" w:themeColor="text1"/>
          <w:sz w:val="21"/>
        </w:rPr>
        <w:t>由余弦定理得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c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cos</m:t>
        </m:r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+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b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3ab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4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c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12</m:t>
        </m:r>
      </m:oMath>
      <w:r>
        <w:rPr>
          <w:rFonts w:eastAsia="宋体"/>
          <w:color w:val="000000" w:themeColor="text1"/>
          <w:sz w:val="21"/>
        </w:rPr>
        <w:t xml:space="preserve"> , </w:t>
      </w:r>
      <w:r>
        <w:rPr>
          <w:rFonts w:hint="eastAsia" w:eastAsia="宋体"/>
          <w:color w:val="000000" w:themeColor="text1"/>
          <w:sz w:val="21"/>
        </w:rPr>
        <w:t>得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2c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4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,又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4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, </w:t>
      </w:r>
      <w:r>
        <w:rPr>
          <w:rFonts w:hint="eastAsia" w:eastAsia="宋体"/>
          <w:color w:val="000000" w:themeColor="text1"/>
          <w:sz w:val="21"/>
        </w:rPr>
        <w:t>故边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BC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上的高为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b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sin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π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ad>
          <m:radPr>
            <m:degHide m:val="1"/>
            <m:ctrlPr>
              <w:rPr>
                <w:rFonts w:eastAsia="宋体"/>
                <w:color w:val="000000" w:themeColor="text1"/>
                <w:sz w:val="21"/>
              </w:rPr>
            </m:ctrlPr>
          </m:radPr>
          <m:deg>
            <m:ctrlPr>
              <w:rPr>
                <w:rFonts w:eastAsia="宋体"/>
                <w:color w:val="000000" w:themeColor="text1"/>
                <w:sz w:val="21"/>
              </w:rPr>
            </m:ctrlPr>
          </m:deg>
          <m:e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rad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1AA5ED7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16. </w:t>
      </w:r>
      <w:r>
        <w:rPr>
          <w:rFonts w:hint="eastAsia" w:eastAsia="宋体"/>
          <w:color w:val="000000" w:themeColor="text1"/>
          <w:sz w:val="21"/>
        </w:rPr>
        <w:t>解:</w:t>
      </w:r>
      <w:r>
        <w:rPr>
          <w:rFonts w:eastAsia="宋体"/>
          <w:color w:val="000000" w:themeColor="text1"/>
          <w:sz w:val="21"/>
        </w:rPr>
        <w:t xml:space="preserve"> (1) </w:t>
      </w:r>
      <m:oMath>
        <m:acc>
          <m:accPr>
            <m:chr m:val="⃐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acc>
          <m:accPr>
            <m:chr m:val="⃐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y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0.3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0.3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0.5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0.9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0.6</m:t>
        </m:r>
      </m:oMath>
      <w:r>
        <w:rPr>
          <w:rFonts w:eastAsia="宋体"/>
          <w:color w:val="000000" w:themeColor="text1"/>
          <w:sz w:val="21"/>
        </w:rPr>
        <w:t xml:space="preserve"> , </w:t>
      </w:r>
      <m:oMath>
        <m:nary>
          <m:naryPr>
            <m:chr m:val="∑"/>
            <m:limLoc m:val="undOvr"/>
            <m:ctrlPr>
              <w:rPr>
                <w:rFonts w:eastAsia="宋体"/>
                <w:color w:val="000000" w:themeColor="text1"/>
                <w:sz w:val="21"/>
              </w:rPr>
            </m:ctrlPr>
          </m:naryPr>
          <m:sub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=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nary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y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5</m:t>
        </m:r>
        <m:bar>
          <m:barPr>
            <m:pos m:val="top"/>
            <m:ctrlPr>
              <w:rPr>
                <w:rFonts w:eastAsia="宋体"/>
                <w:color w:val="000000" w:themeColor="text1"/>
                <w:sz w:val="21"/>
              </w:rPr>
            </m:ctrlPr>
          </m:barPr>
          <m:e>
            <m:r>
              <m:rPr/>
              <w:rPr>
                <w:rFonts w:eastAsia="宋体"/>
                <w:color w:val="000000" w:themeColor="text1"/>
                <w:sz w:val="21"/>
              </w:rPr>
              <m:t>xy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ba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0.9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0.6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</m:oMath>
    </w:p>
    <w:p w14:paraId="4AC78A6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nary>
          <m:naryPr>
            <m:chr m:val="∑"/>
            <m:limLoc m:val="undOvr"/>
            <m:ctrlPr>
              <w:rPr>
                <w:rFonts w:eastAsia="宋体"/>
                <w:color w:val="000000" w:themeColor="text1"/>
                <w:sz w:val="21"/>
              </w:rPr>
            </m:ctrlPr>
          </m:naryPr>
          <m:sub>
            <m:r>
              <m:rPr/>
              <w:rPr>
                <w:rFonts w:eastAsia="宋体"/>
                <w:color w:val="000000" w:themeColor="text1"/>
                <w:sz w:val="21"/>
              </w:rPr>
              <m:t>i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=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  <m:e>
            <m:sSubSup>
              <m:sSub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bSup>
            <m:ctrlPr>
              <w:rPr>
                <w:rFonts w:eastAsia="宋体"/>
                <w:color w:val="000000" w:themeColor="text1"/>
                <w:sz w:val="21"/>
              </w:rPr>
            </m:ctrlPr>
          </m:e>
        </m:nary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5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acc>
                  <m:accPr>
                    <m:chr m:val="⃐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acc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acc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4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9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16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25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9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acc>
          <m:accPr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aryPr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=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5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  <m:e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i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nary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y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bar>
              <m:barPr>
                <m:pos m:val="top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bar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xy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ba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nary>
              <m:naryPr>
                <m:chr m:val="∑"/>
                <m:limLoc m:val="undOvr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aryPr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i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=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5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  <m:e>
                <m:sSubSup>
                  <m:sSub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i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  <m:sup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bSup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nary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acc>
                      <m:accPr>
                        <m:chr m:val="⃐"/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accPr>
                      <m:e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x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e>
                    </m:acc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10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0.2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163A2DF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acc>
          <m:accPr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0.6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0.2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,销售量关于温度变量的线性回归方程为</w:t>
      </w:r>
      <w:r>
        <w:rPr>
          <w:rFonts w:eastAsia="宋体"/>
          <w:color w:val="000000" w:themeColor="text1"/>
          <w:sz w:val="21"/>
        </w:rPr>
        <w:t xml:space="preserve"> </w:t>
      </w:r>
      <m:oMath>
        <m:acc>
          <m:accPr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y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0.2x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11EEA06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6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1.2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1E5533A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所以温度在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[</m:t>
        </m:r>
        <m:r>
          <m:rPr/>
          <w:rPr>
            <w:rFonts w:eastAsia="宋体"/>
            <w:color w:val="000000" w:themeColor="text1"/>
            <w:sz w:val="21"/>
          </w:rPr>
          <m:t>24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25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)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区间时的该饮品的日销售量估计为</w:t>
      </w:r>
      <w:r>
        <w:rPr>
          <w:rFonts w:eastAsia="宋体"/>
          <w:color w:val="000000" w:themeColor="text1"/>
          <w:sz w:val="21"/>
        </w:rPr>
        <w:t xml:space="preserve"> 1.2 </w:t>
      </w:r>
      <w:r>
        <w:rPr>
          <w:rFonts w:hint="eastAsia" w:eastAsia="宋体"/>
          <w:color w:val="000000" w:themeColor="text1"/>
          <w:sz w:val="21"/>
        </w:rPr>
        <w:t>万份.</w:t>
      </w:r>
    </w:p>
    <w:p w14:paraId="779B70D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(2)零假设为</w:t>
      </w:r>
    </w:p>
    <w:p w14:paraId="0CD083B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H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: </w:t>
      </w:r>
      <w:r>
        <w:rPr>
          <w:rFonts w:hint="eastAsia" w:eastAsia="宋体"/>
          <w:color w:val="000000" w:themeColor="text1"/>
          <w:sz w:val="21"/>
        </w:rPr>
        <w:t>对饮品的喜欢程度与性别相互独立,即对饮品的喜欢程度与性别无关联.</w:t>
      </w:r>
    </w:p>
    <w:p w14:paraId="493AB94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χ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ad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bc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b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d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d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220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×</m:t>
              </m:r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90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×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40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20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×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70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110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×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110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×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160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×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60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≈</m:t>
          </m:r>
          <m:r>
            <m:rPr/>
            <w:rPr>
              <w:rFonts w:eastAsia="宋体"/>
              <w:color w:val="000000" w:themeColor="text1"/>
              <w:sz w:val="21"/>
            </w:rPr>
            <m:t>9.167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&gt;</m:t>
          </m:r>
          <m:r>
            <m:rPr/>
            <w:rPr>
              <w:rFonts w:eastAsia="宋体"/>
              <w:color w:val="000000" w:themeColor="text1"/>
              <w:sz w:val="21"/>
            </w:rPr>
            <m:t>6.635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.</m:t>
          </m:r>
        </m:oMath>
      </m:oMathPara>
    </w:p>
    <w:p w14:paraId="5BC0454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依据小概率值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α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0.01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的独立性检验,我们推断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H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不成立,即认为对饮品的喜欢程度与性别有关,</w:t>
      </w:r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此推断犯错误的概率不大于</w:t>
      </w:r>
      <w:r>
        <w:rPr>
          <w:rFonts w:eastAsia="宋体"/>
          <w:color w:val="000000" w:themeColor="text1"/>
          <w:sz w:val="21"/>
        </w:rPr>
        <w:t xml:space="preserve"> 0.01 .</w:t>
      </w:r>
    </w:p>
    <w:p w14:paraId="27FFC1A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(3)设这</w:t>
      </w:r>
      <w:r>
        <w:rPr>
          <w:rFonts w:eastAsia="宋体"/>
          <w:color w:val="000000" w:themeColor="text1"/>
          <w:sz w:val="21"/>
        </w:rPr>
        <w:t xml:space="preserve"> 100 </w:t>
      </w:r>
      <w:r>
        <w:rPr>
          <w:rFonts w:hint="eastAsia" w:eastAsia="宋体"/>
          <w:color w:val="000000" w:themeColor="text1"/>
          <w:sz w:val="21"/>
        </w:rPr>
        <w:t>天的日均销售量为</w:t>
      </w:r>
      <w:r>
        <w:rPr>
          <w:rFonts w:eastAsia="宋体"/>
          <w:color w:val="000000" w:themeColor="text1"/>
          <w:sz w:val="21"/>
        </w:rPr>
        <w:t xml:space="preserve"> </w:t>
      </w:r>
      <m:oMath>
        <m:acc>
          <m:accPr>
            <m:chr m:val="⃐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，</w:t>
      </w:r>
    </w:p>
    <w:p w14:paraId="55C7CCD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则</w:t>
      </w:r>
      <w:r>
        <w:rPr>
          <w:rFonts w:eastAsia="宋体"/>
          <w:color w:val="000000" w:themeColor="text1"/>
          <w:sz w:val="21"/>
        </w:rPr>
        <w:t xml:space="preserve"> </w:t>
      </w:r>
      <m:oMath>
        <m:acc>
          <m:accPr>
            <m:chr m:val="⃐"/>
            <m:ctrlPr>
              <w:rPr>
                <w:rFonts w:eastAsia="宋体"/>
                <w:color w:val="000000" w:themeColor="text1"/>
                <w:sz w:val="21"/>
              </w:rPr>
            </m:ctrlPr>
          </m:acc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acc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0.05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4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6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0.15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8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0.125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10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0.075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×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6.3</m:t>
        </m:r>
      </m:oMath>
      <w:r>
        <w:rPr>
          <w:rFonts w:eastAsia="宋体"/>
          <w:color w:val="000000" w:themeColor="text1"/>
          <w:sz w:val="21"/>
        </w:rPr>
        <w:t xml:space="preserve"> , </w:t>
      </w:r>
      <w:r>
        <w:rPr>
          <w:rFonts w:hint="eastAsia" w:eastAsia="宋体"/>
          <w:color w:val="000000" w:themeColor="text1"/>
          <w:sz w:val="21"/>
        </w:rPr>
        <w:t>所以这</w:t>
      </w:r>
      <w:r>
        <w:rPr>
          <w:rFonts w:eastAsia="宋体"/>
          <w:color w:val="000000" w:themeColor="text1"/>
          <w:sz w:val="21"/>
        </w:rPr>
        <w:t xml:space="preserve"> 100 </w:t>
      </w:r>
      <w:r>
        <w:rPr>
          <w:rFonts w:hint="eastAsia" w:eastAsia="宋体"/>
          <w:color w:val="000000" w:themeColor="text1"/>
          <w:sz w:val="21"/>
        </w:rPr>
        <w:t>天的日均销售量为</w:t>
      </w:r>
      <w:r>
        <w:rPr>
          <w:rFonts w:eastAsia="宋体"/>
          <w:color w:val="000000" w:themeColor="text1"/>
          <w:sz w:val="21"/>
        </w:rPr>
        <w:t xml:space="preserve"> 6300 </w:t>
      </w:r>
      <w:r>
        <w:rPr>
          <w:rFonts w:hint="eastAsia" w:eastAsia="宋体"/>
          <w:color w:val="000000" w:themeColor="text1"/>
          <w:sz w:val="21"/>
        </w:rPr>
        <w:t>份.</w:t>
      </w:r>
    </w:p>
    <w:p w14:paraId="7662BFF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17. </w:t>
      </w:r>
      <w:r>
        <w:rPr>
          <w:rFonts w:hint="eastAsia" w:eastAsia="宋体"/>
          <w:color w:val="000000" w:themeColor="text1"/>
          <w:sz w:val="21"/>
        </w:rPr>
        <w:t>解:</w:t>
      </w:r>
      <w:r>
        <w:rPr>
          <w:rFonts w:eastAsia="宋体"/>
          <w:color w:val="000000" w:themeColor="text1"/>
          <w:sz w:val="21"/>
        </w:rPr>
        <w:t xml:space="preserve"> (1)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=−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−ln</m:t>
        </m:r>
        <m:r>
          <m:rPr/>
          <w:rPr>
            <w:rFonts w:eastAsia="宋体"/>
            <w:color w:val="000000" w:themeColor="text1"/>
            <w:sz w:val="21"/>
          </w:rPr>
          <m:t>x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&gt;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,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,所以切线方程为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,即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y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40BCFD0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(2)定义域为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2A520BE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令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,得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20602B7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56"/>
        <w:gridCol w:w="438"/>
        <w:gridCol w:w="1056"/>
      </w:tblGrid>
      <w:tr w14:paraId="15C6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9EF70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</m:oMath>
            </m:oMathPara>
          </w:p>
        </w:tc>
        <w:tc>
          <w:p w14:paraId="7EE3B29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2354F9D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f>
                  <m:f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en>
                </m:f>
              </m:oMath>
            </m:oMathPara>
          </w:p>
        </w:tc>
        <w:tc>
          <w:p w14:paraId="2725401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,+∞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</w:tr>
      <w:tr w14:paraId="081C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1C21F4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f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′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p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110F995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-</w:t>
            </w:r>
          </w:p>
        </w:tc>
        <w:tc>
          <w:p w14:paraId="40D27B1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21B529A8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</w:tr>
      <w:tr w14:paraId="0C05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EE1851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f</m:t>
                </m:r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267B502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单调递减</w:t>
            </w:r>
          </w:p>
        </w:tc>
        <w:tc>
          <w:p w14:paraId="361594A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</w:p>
        </w:tc>
        <w:tc>
          <w:p w14:paraId="1270628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</w:tr>
    </w:tbl>
    <w:p w14:paraId="17B6885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上单调递增.</w:t>
      </w:r>
    </w:p>
    <w:p w14:paraId="68B89F4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56"/>
        <w:gridCol w:w="333"/>
        <w:gridCol w:w="1056"/>
        <w:gridCol w:w="438"/>
        <w:gridCol w:w="1056"/>
      </w:tblGrid>
      <w:tr w14:paraId="7B2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FE832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</m:oMath>
            </m:oMathPara>
          </w:p>
        </w:tc>
        <w:tc>
          <w:p w14:paraId="77270AD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5921393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</m:oMath>
            </m:oMathPara>
          </w:p>
        </w:tc>
        <w:tc>
          <w:p w14:paraId="4F543F2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5928CAC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f>
                  <m:f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en>
                </m:f>
              </m:oMath>
            </m:oMathPara>
          </w:p>
        </w:tc>
        <w:tc>
          <w:p w14:paraId="7980385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,+∞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</w:tr>
      <w:tr w14:paraId="21A9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6FAB28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f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′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p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1A2C647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  <w:tc>
          <w:p w14:paraId="2D30598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6CB7A49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-</w:t>
            </w:r>
          </w:p>
        </w:tc>
        <w:tc>
          <w:p w14:paraId="608987B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52E6978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</w:tr>
      <w:tr w14:paraId="21A1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C415AD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f</m:t>
                </m:r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6098EE5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  <w:tc>
          <w:p w14:paraId="2B1DE0A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</w:p>
        </w:tc>
        <w:tc>
          <w:p w14:paraId="2850F73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单调递减</w:t>
            </w:r>
          </w:p>
        </w:tc>
        <w:tc>
          <w:p w14:paraId="38A570F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</w:p>
        </w:tc>
        <w:tc>
          <w:p w14:paraId="3E0901B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</w:tr>
    </w:tbl>
    <w:p w14:paraId="56A31C0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上单调递增.</w:t>
      </w:r>
    </w:p>
    <w:p w14:paraId="1B4B620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≥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恒成立但不恒为零,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上单调递增.</w:t>
      </w:r>
    </w:p>
    <w:p w14:paraId="6F92267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56"/>
        <w:gridCol w:w="438"/>
        <w:gridCol w:w="1056"/>
        <w:gridCol w:w="333"/>
        <w:gridCol w:w="1056"/>
      </w:tblGrid>
      <w:tr w14:paraId="63C3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5CEC54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</m:oMath>
            </m:oMathPara>
          </w:p>
        </w:tc>
        <w:tc>
          <w:p w14:paraId="5043FC0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135CA62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f>
                  <m:f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en>
                </m:f>
              </m:oMath>
            </m:oMathPara>
          </w:p>
        </w:tc>
        <w:tc>
          <w:p w14:paraId="0EDBD5D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716DB36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</m:oMath>
            </m:oMathPara>
          </w:p>
        </w:tc>
        <w:tc>
          <w:p w14:paraId="75CD074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,+∞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</w:tr>
      <w:tr w14:paraId="1515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D8F89B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f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′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p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6575805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  <w:tc>
          <w:p w14:paraId="0BB493B3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1E97380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-</w:t>
            </w:r>
          </w:p>
        </w:tc>
        <w:tc>
          <w:p w14:paraId="6535118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35A6822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</w:tr>
      <w:tr w14:paraId="7B75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FD571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f</m:t>
                </m:r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701C94A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  <w:tc>
          <w:p w14:paraId="10C0AE8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</w:p>
        </w:tc>
        <w:tc>
          <w:p w14:paraId="10CDA88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单调递减</w:t>
            </w:r>
          </w:p>
        </w:tc>
        <w:tc>
          <w:p w14:paraId="1E2F0E4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</w:p>
        </w:tc>
        <w:tc>
          <w:p w14:paraId="6ECCFB6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</w:tr>
    </w:tbl>
    <w:p w14:paraId="02DD903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</w:t>
      </w:r>
    </w:p>
    <w:p w14:paraId="4B46CE4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综上,当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上单调递增;</w:t>
      </w:r>
    </w:p>
    <w:p w14:paraId="262A600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上单调递增;</w:t>
      </w:r>
    </w:p>
    <w:p w14:paraId="6CB50DB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上单调递增;</w:t>
      </w:r>
    </w:p>
    <w:p w14:paraId="441EC9F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上单调递增.</w:t>
      </w:r>
    </w:p>
    <w:p w14:paraId="11D429E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18. (1) </w:t>
      </w:r>
      <w:r>
        <w:rPr>
          <w:rFonts w:hint="eastAsia" w:eastAsia="宋体"/>
          <w:color w:val="000000" w:themeColor="text1"/>
          <w:sz w:val="21"/>
        </w:rPr>
        <w:t>解: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X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的可能取值为1,3,5.</w:t>
      </w:r>
    </w:p>
    <w:p w14:paraId="2211D2E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r>
            <m:rPr/>
            <w:rPr>
              <w:rFonts w:eastAsia="宋体"/>
              <w:color w:val="000000" w:themeColor="text1"/>
              <w:sz w:val="21"/>
            </w:rPr>
            <m:t>P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X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=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f>
                    <m:f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en>
                  </m:f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f>
                    <m:f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en>
                  </m:f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3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r>
            <m:rPr/>
            <w:rPr>
              <w:rFonts w:eastAsia="宋体"/>
              <w:color w:val="000000" w:themeColor="text1"/>
              <w:sz w:val="21"/>
            </w:rPr>
            <m:t>2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8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;</m:t>
          </m:r>
          <m:r>
            <m:rPr/>
            <w:rPr>
              <w:rFonts w:eastAsia="宋体"/>
              <w:color w:val="000000" w:themeColor="text1"/>
              <w:sz w:val="21"/>
            </w:rPr>
            <m:t>P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X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=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3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4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f>
                    <m:f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en>
                  </m:f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4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f>
                    <m:f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en>
                  </m:f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r>
            <m:rPr/>
            <w:rPr>
              <w:rFonts w:eastAsia="宋体"/>
              <w:color w:val="000000" w:themeColor="text1"/>
              <w:sz w:val="21"/>
            </w:rPr>
            <m:t>2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16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;</m:t>
          </m:r>
        </m:oMath>
      </m:oMathPara>
    </w:p>
    <w:p w14:paraId="45187FF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r>
            <m:rPr/>
            <w:rPr>
              <w:rFonts w:eastAsia="宋体"/>
              <w:color w:val="000000" w:themeColor="text1"/>
              <w:sz w:val="21"/>
            </w:rPr>
            <m:t>P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X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=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f>
                    <m:f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en>
                  </m:f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r>
            <m:rPr/>
            <w:rPr>
              <w:rFonts w:eastAsia="宋体"/>
              <w:color w:val="000000" w:themeColor="text1"/>
              <w:sz w:val="21"/>
            </w:rPr>
            <m:t>2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16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.</m:t>
          </m:r>
        </m:oMath>
      </m:oMathPara>
    </w:p>
    <w:p w14:paraId="45F4BC5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r>
          <m:rPr/>
          <w:rPr>
            <w:rFonts w:eastAsia="宋体"/>
            <w:color w:val="000000" w:themeColor="text1"/>
            <w:sz w:val="21"/>
          </w:rPr>
          <m:t>X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的分布列为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333"/>
        <w:gridCol w:w="612"/>
        <w:gridCol w:w="549"/>
      </w:tblGrid>
      <w:tr w14:paraId="5A77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B485DA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</m:oMath>
            </m:oMathPara>
          </w:p>
        </w:tc>
        <w:tc>
          <w:p w14:paraId="3D66332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1</w:t>
            </w:r>
          </w:p>
        </w:tc>
        <w:tc>
          <w:p w14:paraId="3C85327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3</w:t>
            </w:r>
          </w:p>
        </w:tc>
        <w:tc>
          <w:p w14:paraId="4B38285B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5</w:t>
            </w:r>
          </w:p>
        </w:tc>
      </w:tr>
      <w:tr w14:paraId="2554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D0F6D32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P</m:t>
                </m:r>
              </m:oMath>
            </m:oMathPara>
          </w:p>
        </w:tc>
        <w:tc>
          <w:p w14:paraId="37FA2CD6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5</w:t>
            </w:r>
          </w:p>
        </w:tc>
        <w:tc>
          <w:p w14:paraId="53AD94C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5 16</w:t>
            </w:r>
          </w:p>
        </w:tc>
        <w:tc>
          <w:p w14:paraId="77E0B19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f>
                  <m:f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16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en>
                </m:f>
              </m:oMath>
            </m:oMathPara>
          </w:p>
        </w:tc>
      </w:tr>
    </w:tbl>
    <w:p w14:paraId="57F173F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r>
            <m:rPr/>
            <w:rPr>
              <w:rFonts w:eastAsia="宋体"/>
              <w:color w:val="000000" w:themeColor="text1"/>
              <w:sz w:val="21"/>
            </w:rPr>
            <m:t>E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X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r>
            <m:rPr/>
            <w:rPr>
              <w:rFonts w:eastAsia="宋体"/>
              <w:color w:val="000000" w:themeColor="text1"/>
              <w:sz w:val="21"/>
            </w:rPr>
            <m:t>1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8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r>
            <m:rPr/>
            <w:rPr>
              <w:rFonts w:eastAsia="宋体"/>
              <w:color w:val="000000" w:themeColor="text1"/>
              <w:sz w:val="21"/>
            </w:rPr>
            <m:t>3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16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r>
            <m:rPr/>
            <w:rPr>
              <w:rFonts w:eastAsia="宋体"/>
              <w:color w:val="000000" w:themeColor="text1"/>
              <w:sz w:val="21"/>
            </w:rPr>
            <m:t>5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×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16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15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8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.</m:t>
          </m:r>
        </m:oMath>
      </m:oMathPara>
    </w:p>
    <w:p w14:paraId="647BC39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(2)解: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d>
              <m:dPr>
                <m:begChr m:val="|"/>
                <m:sepChr m:val=""/>
                <m:end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 </m:t>
                </m:r>
                <m:nary>
                  <m:naryPr>
                    <m:chr m:val="∑"/>
                    <m:limLoc m:val="undOvr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aryPr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=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0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  <m:sup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A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k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ub>
                    </m:sSub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nary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d>
              <m:dPr>
                <m:begChr m:val="|"/>
                <m:sepChr m:val=""/>
                <m:end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4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9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d>
              <m:dPr>
                <m:begChr m:val="|"/>
                <m:sepChr m:val=""/>
                <m:end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A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n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8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9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B</m:t>
            </m:r>
            <m:d>
              <m:dPr>
                <m:begChr m:val="|"/>
                <m:sepChr m:val=""/>
                <m:end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 </m:t>
                </m:r>
                <m:nary>
                  <m:naryPr>
                    <m:chr m:val="∑"/>
                    <m:limLoc m:val="undOvr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aryPr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=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+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  <m:sup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2n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A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k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ub>
                    </m:sSub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nary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3FC6775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(3)证明:由全概率公式得</w:t>
      </w:r>
    </w:p>
    <w:p w14:paraId="758D591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sSub>
            <m:sSubPr>
              <m:ctrlPr>
                <w:rPr>
                  <w:rFonts w:eastAsia="宋体"/>
                  <w:color w:val="000000" w:themeColor="text1"/>
                  <w:sz w:val="21"/>
                </w:rPr>
              </m:ctrlPr>
            </m:sSub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+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</m:sSub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⋅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⋅</m:t>
          </m:r>
          <m:d>
            <m:dPr>
              <m:begChr m:val="["/>
              <m:sepChr m:val=""/>
              <m:endChr m:val="]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p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d>
            <m:dPr>
              <m:begChr m:val="["/>
              <m:sepChr m:val=""/>
              <m:endChr m:val="]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sSubSup>
                <m:sSub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bSup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p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</m:oMath>
      </m:oMathPara>
    </w:p>
    <w:p w14:paraId="385575F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b>
            <m:sSubPr>
              <m:ctrlPr>
                <w:rPr>
                  <w:rFonts w:eastAsia="宋体"/>
                  <w:color w:val="000000" w:themeColor="text1"/>
                  <w:sz w:val="21"/>
                </w:rPr>
              </m:ctrlPr>
            </m:sSub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</m:sSub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⋅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−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⋅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</m:oMath>
      </m:oMathPara>
    </w:p>
    <w:p w14:paraId="34019D3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b>
            <m:sSubPr>
              <m:ctrlPr>
                <w:rPr>
                  <w:rFonts w:eastAsia="宋体"/>
                  <w:color w:val="000000" w:themeColor="text1"/>
                  <w:sz w:val="21"/>
                </w:rPr>
              </m:ctrlPr>
            </m:sSub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</m:sSub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+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−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+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sSub>
            <m:sSubPr>
              <m:ctrlPr>
                <w:rPr>
                  <w:rFonts w:eastAsia="宋体"/>
                  <w:color w:val="000000" w:themeColor="text1"/>
                  <w:sz w:val="21"/>
                </w:rPr>
              </m:ctrlPr>
            </m:sSub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</m:sSub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+</m:t>
          </m:r>
          <m:sSubSup>
            <m:sSubSupPr>
              <m:ctrlPr>
                <w:rPr>
                  <w:rFonts w:eastAsia="宋体"/>
                  <w:color w:val="000000" w:themeColor="text1"/>
                  <w:sz w:val="21"/>
                </w:rPr>
              </m:ctrlPr>
            </m:sSub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C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b>
              <m:r>
                <m:rPr/>
                <w:rPr>
                  <w:rFonts w:eastAsia="宋体"/>
                  <w:color w:val="000000" w:themeColor="text1"/>
                  <w:sz w:val="21"/>
                </w:rPr>
                <m:t>2n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b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b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2p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.</m:t>
          </m:r>
        </m:oMath>
      </m:oMathPara>
    </w:p>
    <w:p w14:paraId="36F429A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bSup>
          <m:sSubSupPr>
            <m:ctrlPr>
              <w:rPr>
                <w:rFonts w:eastAsia="宋体"/>
                <w:color w:val="000000" w:themeColor="text1"/>
                <w:sz w:val="21"/>
              </w:rPr>
            </m:ctrlPr>
          </m:sSubSupPr>
          <m:e>
            <m:r>
              <m:rPr/>
              <w:rPr>
                <w:rFonts w:eastAsia="宋体"/>
                <w:color w:val="000000" w:themeColor="text1"/>
                <w:sz w:val="21"/>
              </w:rPr>
              <m:t>C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  <m:sup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bSup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p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2p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5F5D726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p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5ACAEA0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sSubSup>
                <m:sSub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bSup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p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2p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sSubSup>
                <m:sSub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bSup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sSup>
                <m:s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pPr>
                <m:e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p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p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2p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sSubSup>
                <m:sSub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bSup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sSubSup>
                <m:sSubSup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Sup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C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  <m:sup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p>
              </m:sSubSup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f>
                <m:f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fPr>
                <m:num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2n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!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num>
                <m:den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+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!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!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en>
              </m:f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d>
                <m:dPr>
                  <m:sepChr m:val="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p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f>
                <m:f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fPr>
                <m:num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2n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!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num>
                <m:den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!</m:t>
                  </m:r>
                  <m:d>
                    <m:dPr>
                      <m:sepChr m:val=""/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−</m:t>
                      </m:r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!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en>
              </m:f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/>
            <w:rPr>
              <w:rFonts w:eastAsia="宋体"/>
              <w:color w:val="000000" w:themeColor="text1"/>
              <w:sz w:val="21"/>
            </w:rPr>
            <m:t>p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r>
                <m:rPr/>
                <w:rPr>
                  <w:rFonts w:eastAsia="宋体"/>
                  <w:color w:val="000000" w:themeColor="text1"/>
                  <w:sz w:val="21"/>
                </w:rPr>
                <m:t>4n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+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r>
                <m:rPr/>
                <w:rPr>
                  <w:rFonts w:eastAsia="宋体"/>
                  <w:color w:val="000000" w:themeColor="text1"/>
                  <w:sz w:val="21"/>
                </w:rPr>
                <m:t>n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+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/>
            <w:rPr>
              <w:rFonts w:eastAsia="宋体"/>
              <w:color w:val="000000" w:themeColor="text1"/>
              <w:sz w:val="21"/>
            </w:rPr>
            <m:t>p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/>
            <w:rPr>
              <w:rFonts w:eastAsia="宋体"/>
              <w:color w:val="000000" w:themeColor="text1"/>
              <w:sz w:val="21"/>
            </w:rPr>
            <m:t> 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&lt;</m:t>
          </m:r>
          <m:r>
            <m:rPr/>
            <w:rPr>
              <w:rFonts w:eastAsia="宋体"/>
              <w:color w:val="000000" w:themeColor="text1"/>
              <w:sz w:val="21"/>
            </w:rPr>
            <m:t>4p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r>
                <m:rPr/>
                <w:rPr>
                  <w:rFonts w:eastAsia="宋体"/>
                  <w:color w:val="000000" w:themeColor="text1"/>
                  <w:sz w:val="21"/>
                </w:rPr>
                <m:t>p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≤</m:t>
          </m:r>
          <m:r>
            <m:rPr/>
            <w:rPr>
              <w:rFonts w:eastAsia="宋体"/>
              <w:color w:val="000000" w:themeColor="text1"/>
              <w:sz w:val="21"/>
            </w:rPr>
            <m:t>4</m:t>
          </m:r>
          <m:sSup>
            <m:sSupPr>
              <m:ctrlPr>
                <w:rPr>
                  <w:rFonts w:eastAsia="宋体"/>
                  <w:color w:val="000000" w:themeColor="text1"/>
                  <w:sz w:val="21"/>
                </w:rPr>
              </m:ctrlPr>
            </m:sSupPr>
            <m:e>
              <m:d>
                <m:dPr>
                  <m:begChr m:val="["/>
                  <m:sepChr m:val=""/>
                  <m:endChr m:val="]"/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Pr>
                <m:e>
                  <m:f>
                    <m:f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fPr>
                    <m:num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eastAsia="宋体"/>
                          <w:color w:val="000000" w:themeColor="text1"/>
                          <w:sz w:val="21"/>
                        </w:rPr>
                        <m:t>+</m:t>
                      </m:r>
                      <m:d>
                        <m:dPr>
                          <m:sepChr m:val=""/>
                          <m:ctrlPr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  <m:t>−</m:t>
                          </m:r>
                          <m:r>
                            <m:rPr/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  <m:t>p</m:t>
                          </m:r>
                          <m:ctrlPr>
                            <w:rPr>
                              <w:rFonts w:eastAsia="宋体"/>
                              <w:color w:val="000000" w:themeColor="text1"/>
                              <w:sz w:val="21"/>
                            </w:rPr>
                          </m:ctrlPr>
                        </m:e>
                      </m:d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num>
                    <m:den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den>
                  </m:f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d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  <m:sup>
              <m:r>
                <m:rPr/>
                <w:rPr>
                  <w:rFonts w:eastAsia="宋体"/>
                  <w:color w:val="000000" w:themeColor="text1"/>
                  <w:sz w:val="21"/>
                </w:rPr>
                <m:t>2</m:t>
              </m:r>
              <m:ctrlPr>
                <w:rPr>
                  <w:rFonts w:eastAsia="宋体"/>
                  <w:color w:val="000000" w:themeColor="text1"/>
                  <w:sz w:val="21"/>
                </w:rPr>
              </m:ctrlPr>
            </m:sup>
          </m:sSup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r>
            <m:rPr/>
            <w:rPr>
              <w:rFonts w:eastAsia="宋体"/>
              <w:color w:val="000000" w:themeColor="text1"/>
              <w:sz w:val="21"/>
            </w:rPr>
            <m:t>1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.</m:t>
          </m:r>
        </m:oMath>
      </m:oMathPara>
    </w:p>
    <w:p w14:paraId="6784CFF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因为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,即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r>
          <m:rPr/>
          <w:rPr>
            <w:rFonts w:eastAsia="宋体"/>
            <w:color w:val="000000" w:themeColor="text1"/>
            <w:sz w:val="21"/>
          </w:rPr>
          <m:t>2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n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.</w:t>
      </w:r>
    </w:p>
    <w:p w14:paraId="10A530A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19. </w:t>
      </w:r>
      <w:r>
        <w:rPr>
          <w:rFonts w:hint="eastAsia" w:eastAsia="宋体"/>
          <w:color w:val="000000" w:themeColor="text1"/>
          <w:sz w:val="21"/>
        </w:rPr>
        <w:t>解:</w:t>
      </w:r>
      <w:r>
        <w:rPr>
          <w:rFonts w:eastAsia="宋体"/>
          <w:color w:val="000000" w:themeColor="text1"/>
          <w:sz w:val="21"/>
        </w:rPr>
        <w:t xml:space="preserve"> (1) </w:t>
      </w:r>
      <w:r>
        <w:rPr>
          <w:rFonts w:hint="eastAsia" w:eastAsia="宋体"/>
          <w:color w:val="000000" w:themeColor="text1"/>
          <w:sz w:val="21"/>
        </w:rPr>
        <w:t>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x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&gt;</m:t>
            </m:r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3A0302D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则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2x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d>
              <m:dPr>
                <m:sepChr m:val="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. </w:t>
      </w:r>
      <w:r>
        <w:rPr>
          <w:rFonts w:hint="eastAsia" w:eastAsia="宋体"/>
          <w:color w:val="000000" w:themeColor="text1"/>
          <w:sz w:val="21"/>
        </w:rPr>
        <w:t>令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.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56"/>
        <w:gridCol w:w="846"/>
        <w:gridCol w:w="1056"/>
        <w:gridCol w:w="846"/>
        <w:gridCol w:w="1056"/>
      </w:tblGrid>
      <w:tr w14:paraId="4471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81094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</m:oMath>
            </m:oMathPara>
          </w:p>
        </w:tc>
        <w:tc>
          <w:p w14:paraId="22CA1F8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12ACDDC8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f>
                  <m:f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en>
                </m:f>
              </m:oMath>
            </m:oMathPara>
          </w:p>
        </w:tc>
        <w:tc>
          <w:p w14:paraId="26D8FBFE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fPr>
                      <m:num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num>
                      <m:den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15F89ED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2</w:t>
            </w:r>
          </w:p>
        </w:tc>
        <w:tc>
          <w:p w14:paraId="5C7DEAF3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,+∞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</w:tr>
      <w:tr w14:paraId="3181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079E7A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p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f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′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p>
                </m:sSup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12E4BBA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  <w:tc>
          <w:p w14:paraId="4ACB2E81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4F620135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-</w:t>
            </w:r>
          </w:p>
        </w:tc>
        <w:tc>
          <w:p w14:paraId="46BB4B4F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0</w:t>
            </w:r>
          </w:p>
        </w:tc>
        <w:tc>
          <w:p w14:paraId="20757FE9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eastAsia="宋体"/>
                <w:color w:val="000000" w:themeColor="text1"/>
                <w:sz w:val="21"/>
              </w:rPr>
              <w:t>+</w:t>
            </w:r>
          </w:p>
        </w:tc>
      </w:tr>
      <w:tr w14:paraId="4385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8E9934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m:oMathPara>
              <m:oMath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f</m:t>
                </m:r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</m:oMath>
            </m:oMathPara>
          </w:p>
        </w:tc>
        <w:tc>
          <w:p w14:paraId="6713418C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  <w:tc>
          <w:p w14:paraId="17A828E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极大值</w:t>
            </w:r>
          </w:p>
        </w:tc>
        <w:tc>
          <w:p w14:paraId="5910100D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单调递减</w:t>
            </w:r>
          </w:p>
        </w:tc>
        <w:tc>
          <w:p w14:paraId="6025EBB0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极小值</w:t>
            </w:r>
          </w:p>
        </w:tc>
        <w:tc>
          <w:p w14:paraId="07AD9A97">
            <w:pPr>
              <w:pStyle w:val="24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eastAsia="宋体"/>
                <w:color w:val="000000" w:themeColor="text1"/>
                <w:sz w:val="21"/>
              </w:rPr>
            </w:pPr>
            <w:r>
              <w:rPr>
                <w:rFonts w:hint="eastAsia" w:eastAsia="宋体"/>
                <w:color w:val="000000" w:themeColor="text1"/>
                <w:sz w:val="21"/>
              </w:rPr>
              <w:t>单调递增</w:t>
            </w:r>
          </w:p>
        </w:tc>
      </w:tr>
    </w:tbl>
    <w:p w14:paraId="59B684A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的极大值为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,极小值为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504AF8D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10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3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是极值差比函数.</w:t>
      </w:r>
    </w:p>
    <w:p w14:paraId="33A0A52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eastAsia="宋体"/>
          <w:color w:val="000000" w:themeColor="text1"/>
          <w:sz w:val="21"/>
        </w:rPr>
        <w:t xml:space="preserve">(2)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的定义域为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f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ax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08E44CA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假设存在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使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的极值差比系数为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1140BB0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则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,是方程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的两个不相等的正实数根,</w:t>
      </w:r>
    </w:p>
    <w:p w14:paraId="2E150CA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则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begChr m:val="{"/>
            <m:sepChr m:val=""/>
            <m:end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Δ=</m:t>
                  </m:r>
                  <m:sSup>
                    <m:sSup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p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a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p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−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4</m:t>
                  </m:r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&gt;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0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+</m:t>
                  </m:r>
                  <m:sSub>
                    <m:sSub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a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eastAsia="宋体"/>
                      <w:color w:val="000000" w:themeColor="text1"/>
                      <w:sz w:val="21"/>
                    </w:rPr>
                    <m:t>=</m:t>
                  </m:r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</m:mr>
            </m:m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,解得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,不妨设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,则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5D2A0B6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因为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ln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</w:p>
    <w:p w14:paraId="0E7E4C9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Para>
        <m:oMath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r>
                <m:rPr/>
                <w:rPr>
                  <w:rFonts w:eastAsia="宋体"/>
                  <w:color w:val="000000" w:themeColor="text1"/>
                  <w:sz w:val="21"/>
                </w:rPr>
                <m:t>1</m:t>
              </m:r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+</m:t>
              </m:r>
              <m:f>
                <m:f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fPr>
                <m:num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1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SubPr>
                    <m:e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x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e>
                    <m:sub>
                      <m:r>
                        <m:rPr/>
                        <w:rPr>
                          <w:rFonts w:eastAsia="宋体"/>
                          <w:color w:val="000000" w:themeColor="text1"/>
                          <w:sz w:val="21"/>
                        </w:rPr>
                        <m:t>2</m:t>
                      </m:r>
                      <m:ctrlPr>
                        <w:rPr>
                          <w:rFonts w:eastAsia="宋体"/>
                          <w:color w:val="000000" w:themeColor="text1"/>
                          <w:sz w:val="21"/>
                        </w:rPr>
                      </m:ctrlPr>
                    </m:sub>
                  </m:sSub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den>
              </m:f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−</m:t>
          </m:r>
          <m:r>
            <m:rPr/>
            <w:rPr>
              <w:rFonts w:eastAsia="宋体"/>
              <w:color w:val="000000" w:themeColor="text1"/>
              <w:sz w:val="21"/>
            </w:rPr>
            <m:t>a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ln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=</m:t>
          </m:r>
          <m:r>
            <m:rPr/>
            <w:rPr>
              <w:rFonts w:eastAsia="宋体"/>
              <w:color w:val="000000" w:themeColor="text1"/>
              <w:sz w:val="21"/>
            </w:rPr>
            <m:t>2</m:t>
          </m:r>
          <m:d>
            <m:dPr>
              <m:sepChr m:val=""/>
              <m:ctrlPr>
                <w:rPr>
                  <w:rFonts w:eastAsia="宋体"/>
                  <w:color w:val="000000" w:themeColor="text1"/>
                  <w:sz w:val="21"/>
                </w:rPr>
              </m:ctrlPr>
            </m:dPr>
            <m:e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eastAsia="宋体"/>
                  <w:color w:val="000000" w:themeColor="text1"/>
                  <w:sz w:val="21"/>
                </w:rPr>
                <m:t>−</m:t>
              </m:r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e>
          </m:d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−</m:t>
          </m:r>
          <m:r>
            <m:rPr/>
            <w:rPr>
              <w:rFonts w:eastAsia="宋体"/>
              <w:color w:val="000000" w:themeColor="text1"/>
              <w:sz w:val="21"/>
            </w:rPr>
            <m:t>a</m:t>
          </m:r>
          <m:r>
            <m:rPr>
              <m:sty m:val="p"/>
            </m:rPr>
            <w:rPr>
              <w:rFonts w:eastAsia="宋体"/>
              <w:color w:val="000000" w:themeColor="text1"/>
              <w:sz w:val="21"/>
            </w:rPr>
            <m:t>ln</m:t>
          </m:r>
          <m:f>
            <m:fPr>
              <m:ctrlPr>
                <w:rPr>
                  <w:rFonts w:eastAsia="宋体"/>
                  <w:color w:val="000000" w:themeColor="text1"/>
                  <w:sz w:val="21"/>
                </w:rPr>
              </m:ctrlPr>
            </m:fPr>
            <m:num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1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num>
            <m:den>
              <m:sSub>
                <m:sSubP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SubPr>
                <m:e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x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e>
                <m:sub>
                  <m:r>
                    <m:rPr/>
                    <w:rPr>
                      <w:rFonts w:eastAsia="宋体"/>
                      <w:color w:val="000000" w:themeColor="text1"/>
                      <w:sz w:val="21"/>
                    </w:rPr>
                    <m:t>2</m:t>
                  </m:r>
                  <m:ctrlPr>
                    <w:rPr>
                      <w:rFonts w:eastAsia="宋体"/>
                      <w:color w:val="000000" w:themeColor="text1"/>
                      <w:sz w:val="21"/>
                    </w:rPr>
                  </m:ctrlPr>
                </m:sub>
              </m:sSub>
              <m:ctrlPr>
                <w:rPr>
                  <w:rFonts w:eastAsia="宋体"/>
                  <w:color w:val="000000" w:themeColor="text1"/>
                  <w:sz w:val="21"/>
                </w:rPr>
              </m:ctrlPr>
            </m:den>
          </m:f>
        </m:oMath>
      </m:oMathPara>
    </w:p>
    <w:p w14:paraId="3A84196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a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eastAsia="宋体"/>
                    <w:color w:val="000000" w:themeColor="text1"/>
                    <w:sz w:val="21"/>
                  </w:rPr>
                  <m:t>−</m:t>
                </m:r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ln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sSub>
                  <m:sSubP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Sub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2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sub>
                </m:sSub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5D52F73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,从而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1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,得</w:t>
      </w:r>
      <w:r>
        <w:rPr>
          <w:rFonts w:eastAsia="宋体"/>
          <w:color w:val="000000" w:themeColor="text1"/>
          <w:sz w:val="21"/>
        </w:rPr>
        <w:t xml:space="preserve"> </w:t>
      </w:r>
      <m:oMath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∗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令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x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x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&gt;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g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2x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6DA846B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,+∞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上是严格增函数,所以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g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5FA19B5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因此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∗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无解,所以不存在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使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f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的极值差比系数为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a</m:t>
        </m:r>
      </m:oMath>
      <w:r>
        <w:rPr>
          <w:rFonts w:eastAsia="宋体"/>
          <w:color w:val="000000" w:themeColor="text1"/>
          <w:sz w:val="21"/>
        </w:rPr>
        <w:t xml:space="preserve"> ;</w:t>
      </w:r>
    </w:p>
    <w:p w14:paraId="5D747A7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(3)由(2)知极值差比系数为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,即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75B9F1E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不妨设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0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  <m:r>
          <m:rPr>
            <m:sty m:val="p"/>
          </m:rPr>
          <w:rPr>
            <w:rFonts w:eastAsia="宋体"/>
            <w:color w:val="000000" w:themeColor="text1"/>
            <w:sz w:val="21"/>
          </w:rPr>
          <m:t>&lt;</m:t>
        </m:r>
        <m:sSub>
          <m:sSubPr>
            <m:ctrlPr>
              <w:rPr>
                <w:rFonts w:eastAsia="宋体"/>
                <w:color w:val="000000" w:themeColor="text1"/>
                <w:sz w:val="21"/>
              </w:rPr>
            </m:ctrlPr>
          </m:sSubPr>
          <m:e>
            <m:r>
              <m:rPr/>
              <w:rPr>
                <w:rFonts w:eastAsia="宋体"/>
                <w:color w:val="000000" w:themeColor="text1"/>
                <w:sz w:val="21"/>
              </w:rPr>
              <m:t>x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b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b>
        </m:sSub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,令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0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,极值差比系数可化为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t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322C39B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a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x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1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+</m:t>
                    </m:r>
                    <m:sSub>
                      <m:sSubP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x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eastAsia="宋体"/>
                            <w:color w:val="000000" w:themeColor="text1"/>
                            <w:sz w:val="21"/>
                          </w:rPr>
                          <m:t>2</m:t>
                        </m:r>
                        <m:ctrlPr>
                          <w:rPr>
                            <w:rFonts w:eastAsia="宋体"/>
                            <w:color w:val="000000" w:themeColor="text1"/>
                            <w:sz w:val="21"/>
                          </w:rPr>
                        </m:ctrlPr>
                      </m:sub>
                    </m:sSub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b>
              <m:sSub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b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x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b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b>
            </m:sSub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,又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rad>
              <m:radPr>
                <m:degHide m:val="1"/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radPr>
              <m:deg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g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</m:rad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a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5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,解得</w:t>
      </w:r>
      <w:r>
        <w:rPr>
          <w:rFonts w:eastAsia="宋体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4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64D58C4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令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t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≤</m:t>
            </m:r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≤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ln</m:t>
            </m:r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+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t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18082AB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设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+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t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≤</m:t>
            </m:r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≤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,</m:t>
        </m:r>
        <m:r>
          <m:rPr/>
          <w:rPr>
            <w:rFonts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t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1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2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t−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−</m:t>
            </m:r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t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t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=−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dPr>
                  <m:e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eastAsia="宋体"/>
                        <w:color w:val="000000" w:themeColor="text1"/>
                        <w:sz w:val="21"/>
                      </w:rPr>
                      <m:t>−</m:t>
                    </m:r>
                    <m:r>
                      <m:rPr/>
                      <w:rPr>
                        <w:rFonts w:eastAsia="宋体"/>
                        <w:color w:val="000000" w:themeColor="text1"/>
                        <w:sz w:val="21"/>
                      </w:rPr>
                      <m:t>1</m:t>
                    </m:r>
                    <m:ctrlPr>
                      <w:rPr>
                        <w:rFonts w:eastAsia="宋体"/>
                        <w:color w:val="000000" w:themeColor="text1"/>
                        <w:sz w:val="21"/>
                      </w:rPr>
                    </m:ctrlPr>
                  </m:e>
                </m:d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sSup>
              <m:sSup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SupPr>
              <m:e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t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e>
              <m:sup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sup>
            </m:sSup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198FD7D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上单调递减,当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t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∈</m:t>
        </m:r>
        <m:d>
          <m:dPr>
            <m:begChr m:val="["/>
            <m:sepChr m:val=""/>
            <m:endChr m:val="]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时,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≥</m:t>
        </m:r>
        <m:r>
          <m:rPr/>
          <w:rPr>
            <w:rFonts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h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1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=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4DEA4E8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从而</w:t>
      </w:r>
      <w:r>
        <w:rPr>
          <w:rFonts w:eastAsia="宋体"/>
          <w:color w:val="000000" w:themeColor="text1"/>
          <w:sz w:val="21"/>
        </w:rPr>
        <w:t xml:space="preserve"> </w:t>
      </w:r>
      <m:oMath>
        <m:sSup>
          <m:sSupPr>
            <m:ctrlPr>
              <w:rPr>
                <w:rFonts w:eastAsia="宋体"/>
                <w:color w:val="000000" w:themeColor="text1"/>
                <w:sz w:val="21"/>
              </w:rPr>
            </m:ctrlPr>
          </m:sSupPr>
          <m:e>
            <m:r>
              <m:rPr/>
              <w:rPr>
                <w:rFonts w:eastAsia="宋体"/>
                <w:color w:val="000000" w:themeColor="text1"/>
                <w:sz w:val="21"/>
              </w:rPr>
              <m:t>p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  <m:sup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′</m:t>
            </m:r>
            <m:ctrlPr>
              <w:rPr>
                <w:rFonts w:eastAsia="宋体"/>
                <w:color w:val="000000" w:themeColor="text1"/>
                <w:sz w:val="21"/>
              </w:rPr>
            </m:ctrlPr>
          </m:sup>
        </m:sSup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&gt;</m:t>
        </m:r>
        <m:r>
          <m:rPr/>
          <w:rPr>
            <w:rFonts w:eastAsia="宋体"/>
            <w:color w:val="000000" w:themeColor="text1"/>
            <w:sz w:val="21"/>
          </w:rPr>
          <m:t>0</m:t>
        </m:r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在</w:t>
      </w:r>
      <w:r>
        <w:rPr>
          <w:rFonts w:eastAsia="宋体"/>
          <w:color w:val="000000" w:themeColor="text1"/>
          <w:sz w:val="21"/>
        </w:rPr>
        <w:t xml:space="preserve"> </w:t>
      </w:r>
      <m:oMath>
        <m:d>
          <m:dPr>
            <m:begChr m:val="["/>
            <m:sepChr m:val=""/>
            <m:endChr m:val="]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r>
              <m:rPr>
                <m:sty m:val="p"/>
              </m:rPr>
              <w:rPr>
                <w:rFonts w:eastAsia="宋体"/>
                <w:color w:val="000000" w:themeColor="text1"/>
                <w:sz w:val="21"/>
              </w:rPr>
              <m:t>,</m:t>
            </m:r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</w:t>
      </w:r>
      <w:r>
        <w:rPr>
          <w:rFonts w:hint="eastAsia" w:eastAsia="宋体"/>
          <w:color w:val="000000" w:themeColor="text1"/>
          <w:sz w:val="21"/>
        </w:rPr>
        <w:t>上单调递增,所以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4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f>
              <m:fP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fPr>
              <m:num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1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num>
              <m:den>
                <m:r>
                  <m:rPr/>
                  <w:rPr>
                    <w:rFonts w:eastAsia="宋体"/>
                    <w:color w:val="000000" w:themeColor="text1"/>
                    <w:sz w:val="21"/>
                  </w:rPr>
                  <m:t>2</m:t>
                </m:r>
                <m:ctrlPr>
                  <w:rPr>
                    <w:rFonts w:eastAsia="宋体"/>
                    <w:color w:val="000000" w:themeColor="text1"/>
                    <w:sz w:val="21"/>
                  </w:rPr>
                </m:ctrlPr>
              </m:den>
            </m:f>
            <m:ctrlPr>
              <w:rPr>
                <w:rFonts w:eastAsia="宋体"/>
                <w:color w:val="000000" w:themeColor="text1"/>
                <w:sz w:val="21"/>
              </w:rPr>
            </m:ctrlPr>
          </m:e>
        </m:d>
      </m:oMath>
      <w:r>
        <w:rPr>
          <w:rFonts w:eastAsia="宋体"/>
          <w:color w:val="000000" w:themeColor="text1"/>
          <w:sz w:val="21"/>
        </w:rPr>
        <w:t xml:space="preserve"> ,</w:t>
      </w:r>
    </w:p>
    <w:p w14:paraId="79252E1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宋体"/>
          <w:color w:val="000000" w:themeColor="text1"/>
          <w:sz w:val="21"/>
        </w:rPr>
      </w:pPr>
      <w:r>
        <w:rPr>
          <w:rFonts w:hint="eastAsia" w:eastAsia="宋体"/>
          <w:color w:val="000000" w:themeColor="text1"/>
          <w:sz w:val="21"/>
        </w:rPr>
        <w:t>即</w:t>
      </w:r>
      <w:r>
        <w:rPr>
          <w:rFonts w:eastAsia="宋体"/>
          <w:color w:val="000000" w:themeColor="text1"/>
          <w:sz w:val="21"/>
        </w:rPr>
        <w:t xml:space="preserve"> </w:t>
      </w:r>
      <m:oMath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f>
          <m:fPr>
            <m:ctrlPr>
              <w:rPr>
                <w:rFonts w:eastAsia="宋体"/>
                <w:color w:val="000000" w:themeColor="text1"/>
                <w:sz w:val="21"/>
              </w:rPr>
            </m:ctrlPr>
          </m:fPr>
          <m:num>
            <m:r>
              <m:rPr/>
              <w:rPr>
                <w:rFonts w:eastAsia="宋体"/>
                <w:color w:val="000000" w:themeColor="text1"/>
                <w:sz w:val="21"/>
              </w:rPr>
              <m:t>10</m:t>
            </m:r>
            <m:ctrlPr>
              <w:rPr>
                <w:rFonts w:eastAsia="宋体"/>
                <w:color w:val="000000" w:themeColor="text1"/>
                <w:sz w:val="21"/>
              </w:rPr>
            </m:ctrlPr>
          </m:num>
          <m:den>
            <m:r>
              <m:rPr/>
              <w:rPr>
                <w:rFonts w:eastAsia="宋体"/>
                <w:color w:val="000000" w:themeColor="text1"/>
                <w:sz w:val="21"/>
              </w:rPr>
              <m:t>3</m:t>
            </m:r>
            <m:ctrlPr>
              <w:rPr>
                <w:rFonts w:eastAsia="宋体"/>
                <w:color w:val="000000" w:themeColor="text1"/>
                <w:sz w:val="21"/>
              </w:rPr>
            </m:ctrlPr>
          </m:den>
        </m:f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p</m:t>
        </m:r>
        <m:d>
          <m:dPr>
            <m:sepChr m:val=""/>
            <m:ctrlPr>
              <w:rPr>
                <w:rFonts w:eastAsia="宋体"/>
                <w:color w:val="000000" w:themeColor="text1"/>
                <w:sz w:val="21"/>
              </w:rPr>
            </m:ctrlPr>
          </m:dPr>
          <m:e>
            <m:r>
              <m:rPr/>
              <w:rPr>
                <w:rFonts w:eastAsia="宋体"/>
                <w:color w:val="000000" w:themeColor="text1"/>
                <w:sz w:val="21"/>
              </w:rPr>
              <m:t>t</m:t>
            </m:r>
            <m:ctrlPr>
              <w:rPr>
                <w:rFonts w:eastAsia="宋体"/>
                <w:color w:val="000000" w:themeColor="text1"/>
                <w:sz w:val="21"/>
              </w:rPr>
            </m:ctrlPr>
          </m:e>
        </m:d>
        <m:r>
          <m:rPr>
            <m:sty m:val="p"/>
          </m:rPr>
          <w:rPr>
            <w:rFonts w:eastAsia="宋体"/>
            <w:color w:val="000000" w:themeColor="text1"/>
            <w:sz w:val="21"/>
          </w:rPr>
          <m:t>≤</m:t>
        </m:r>
        <m:r>
          <m:rPr/>
          <w:rPr>
            <w:rFonts w:eastAsia="宋体"/>
            <w:color w:val="000000" w:themeColor="text1"/>
            <w:sz w:val="21"/>
          </w:rPr>
          <m:t>2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−</m:t>
        </m:r>
        <m:r>
          <m:rPr/>
          <w:rPr>
            <w:rFonts w:eastAsia="宋体"/>
            <w:color w:val="000000" w:themeColor="text1"/>
            <w:sz w:val="21"/>
          </w:rPr>
          <m:t>3</m:t>
        </m:r>
        <m:r>
          <m:rPr>
            <m:sty m:val="p"/>
          </m:rPr>
          <w:rPr>
            <w:rFonts w:eastAsia="宋体"/>
            <w:color w:val="000000" w:themeColor="text1"/>
            <w:sz w:val="21"/>
          </w:rPr>
          <m:t>ln</m:t>
        </m:r>
        <m:r>
          <m:rPr/>
          <w:rPr>
            <w:rFonts w:eastAsia="宋体"/>
            <w:color w:val="000000" w:themeColor="text1"/>
            <w:sz w:val="21"/>
          </w:rPr>
          <m:t>2</m:t>
        </m:r>
      </m:oMath>
      <w:r>
        <w:rPr>
          <w:rFonts w:eastAsia="宋体"/>
          <w:color w:val="000000" w:themeColor="text1"/>
          <w:sz w:val="21"/>
        </w:rPr>
        <w:t xml:space="preserve"> ,</w:t>
      </w:r>
      <w:bookmarkStart w:id="10" w:name="_GoBack"/>
      <w:bookmarkEnd w:id="10"/>
    </w:p>
    <w:bookmarkEnd w:id="9"/>
    <w:sectPr>
      <w:pgSz w:w="23811" w:h="16838" w:orient="landscape"/>
      <w:pgMar w:top="1800" w:right="1440" w:bottom="1800" w:left="1440" w:header="720" w:footer="720" w:gutter="0"/>
      <w:cols w:equalWidth="0" w:num="2">
        <w:col w:w="10253" w:space="425"/>
        <w:col w:w="102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2D"/>
    <w:rsid w:val="006B1FB1"/>
    <w:rsid w:val="009D1868"/>
    <w:rsid w:val="00C57AB6"/>
    <w:rsid w:val="00C8062D"/>
    <w:rsid w:val="5D8D4018"/>
    <w:rsid w:val="73752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题注 字符"/>
    <w:basedOn w:val="19"/>
    <w:link w:val="12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link w:val="35"/>
    <w:qFormat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  <w:rPr>
      <w:b/>
      <w:color w:val="008000"/>
    </w:rPr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qFormat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qFormat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4222</Words>
  <Characters>5824</Characters>
  <TotalTime>1</TotalTime>
  <ScaleCrop>false</ScaleCrop>
  <LinksUpToDate>false</LinksUpToDate>
  <CharactersWithSpaces>6693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2026-01-07T02:37:30Z</dcterms:created>
  <dc:creator>期待明天</dc:creator>
  <cp:lastModifiedBy>期待明天</cp:lastModifiedBy>
  <dcterms:modified xsi:type="dcterms:W3CDTF">2026-01-07T02:38:30Z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8374A13388F14224BB3826F66EC6B290_12</vt:lpwstr>
  </property>
</Properties>
</file>