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957A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【高考真题】</w:t>
      </w:r>
    </w:p>
    <w:p w14:paraId="238215B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（2023年新高考全国Ⅱ卷）</w:t>
      </w:r>
    </w:p>
    <w:p w14:paraId="6A4D484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那次云南之行，有一个意外收获，就是看到了腾冲皮影戏。</w:t>
      </w:r>
    </w:p>
    <w:p w14:paraId="49B8F38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那天晚上，到一家古色古香具有民族特色的饭店用餐，饭吃到一半，服务员来通知，皮影戏开始了。我放下饭碗，下了楼。《龟与鹤》正在上演，水塘边，一只仙鹤优雅地舞着，踱着，鸣着，顾盼着，寻觅着；另有一只乌龟，爬上了水塘的土墩，舒四肢，伸头颈，享受着宁静，享受着美景。仙鹤发现了乌龟，飞过去停在乌龟背上，用长长的喙去啄乌龟的头，乌龟飞快地把头缩进壳里，四肢也缩了进去，任仙鹤如何啄，如何气恼，如何焦急，乌龟就是岿然不动，让仙鹤 ① ，以至于本应是胜利者的仙鹤，反而着急地叫了又叫……</w:t>
      </w:r>
    </w:p>
    <w:p w14:paraId="6107879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见我对皮影戏有兴趣，服务员就介绍说，皮影戏是当地居民喜闻乐见的艺术形式，有悠久的历史。皮影是用驴皮或牛皮刻成人物、动物，用细绳拴着，再连接着小竹竿。艺人在幕后操纵着小竹竿，皮影则甩手投足，舞枪弄棍，骑马冲杀，无所不能，往往令观众 ② 。</w:t>
      </w:r>
    </w:p>
    <w:p w14:paraId="2747FBE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18.请在文中横线处填入恰当的成语。(2分)</w:t>
      </w:r>
    </w:p>
    <w:p w14:paraId="464ED40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19.文中画波浪线的部分，如果写成“正优雅地跳舞，踱步，鸣叫，顾盼，寻觅”，表达效果有什么不同？(5分)</w:t>
      </w:r>
    </w:p>
    <w:p w14:paraId="7AC8398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【参考答案】</w:t>
      </w:r>
    </w:p>
    <w:p w14:paraId="3911BB7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①原句每个动词都带“着”，强调动作正在进行，现场感更强；</w:t>
      </w:r>
    </w:p>
    <w:p w14:paraId="0BDBB55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②原句单双音节变化使用，不呆板；</w:t>
      </w:r>
    </w:p>
    <w:p w14:paraId="393BFE4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③原句中单音节的“舞、踱”和改句双音节的“跳舞、踱步、鸣叫”相比，更能体现出仙鹤动作的轻盈。</w:t>
      </w:r>
    </w:p>
    <w:p w14:paraId="25D5686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2023年新高考全国乙卷</w:t>
      </w:r>
    </w:p>
    <w:p w14:paraId="789A18A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郭老头、耿老头，俩老头，这两个老头，从前面看，像五十岁；从后面看，像三十岁，他们今年都已经做过七十整寿了，身体真好！郭老头能吃饭，斤半烙饼卷成一卷，攥在手里，蘸一点汁，几口就下去了。他这辈子没有牙疼过。耿老头能喝酒。他拿了茶碗上供销社去打酒，一手接酒，一手交钱，售货员找了钱给他，他亮着个空碗：“酒呢？”售货员有点忧伤：记得是打给他了呀！——售货员低头数钱的功夫，二两酒已经进了他的肚了，俩老头非常“要好”——这地方的方言，“要好”是爱干净爱整齐的意思，不论什么时候，上唇的胡子平崭乌黑，下巴的胡子刮得溜光。浑身的衣服，袖子是袖子，领子是领子，一个纽扣也不短。俩老头还都爱穿撤鞋，斜十字实纳帮，皮梁、荡底，是托人在北京步云斋买的。这种鞋过去是专门卖给抬轿的轿夫穿的，后来拉包月车的车夫也爱穿，抱脚，精神！</w:t>
      </w:r>
    </w:p>
    <w:p w14:paraId="05D1AD8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俩老头焦不离孟，孟不离焦，年下办年货，一起去，四月十八奶奶庙庙会，一起去；开会，一起到场；送人情出份子，一起进门。生产队有事找他们，队长总是说：“去！找找俩老头！”“俩老头”不是“两个老头”的意思，是说他们特别亲密的关系。类似“哥俩”、“姐俩”，按说应该叫他们“老头俩”，不过没有这么说话的，所以人们只能叫他们“俩老头”。</w:t>
      </w:r>
    </w:p>
    <w:p w14:paraId="31375E6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19.文中画波浪线的句子如改成：“年下办年货、四月十八奶奶庙庙会、开会、送人情出份子，都一起去。”语义基本相同，但原文表达效果更好，为什么？（5分）</w:t>
      </w:r>
    </w:p>
    <w:p w14:paraId="3AD862A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①原文以排比形式列举了生活中的四种情形，让人自然想到俩老头做其他事情也都“一起”；</w:t>
      </w:r>
    </w:p>
    <w:p w14:paraId="09340A0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②原文中“一起”反复出现，起到强调作用；</w:t>
      </w:r>
    </w:p>
    <w:p w14:paraId="41B0B5F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③原文与上下文多用短句的风格相一致。</w:t>
      </w:r>
    </w:p>
    <w:p w14:paraId="091D7E6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2020年新高考全国Ⅰ卷（山东卷）</w:t>
      </w:r>
    </w:p>
    <w:p w14:paraId="1A481B7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我决定步行回家，我喜欢走夜路，何况此时夜凉如冰，我越过立交桥，走进了二环路西侧人行道，这条环路是北京塞车最严重的道路之一。白天黑夜，红尘万丈，车流缓缓，永远像一条黏稠的河。不知不觉，我发现已经走到了朝阳门立交桥附近。忽然想起朝阳门里北街上有一家专卖门钉肉饼的小店——对，去吃门钉肉饼。</w:t>
      </w:r>
    </w:p>
    <w:p w14:paraId="5F94549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这是个很小的小店，南北进深不足三米，东西长顶多十几米，七八张桌子，大概是屋子里太热了，只有三四张桌上有人，每个人面前都有一盘门钉肉饼，烙得焦黄，渗着油光，让人馋涎欲滴。</w:t>
      </w:r>
    </w:p>
    <w:p w14:paraId="30A42A4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“外边坐吧，外边有桌子，凉快。”</w:t>
      </w:r>
    </w:p>
    <w:p w14:paraId="43A5A9C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看我在杯盘狼籍的几张桌子之间犹豫，一个女孩子走过来，用手里的筷子和盘子向门外指了指，对我建议，店门外是摆了几张桌子，那里肯定凉快，可是我固执地挑了一张桌于坐了下来，让女孩子把桌子收拾干净，然后要了六个门钉肉饼和两碗小来粥，牛肉饼和小米粥很快都端来了，热气、香味混在一起，让我食欲大振。</w:t>
      </w:r>
    </w:p>
    <w:p w14:paraId="0C48DF4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往小碟子里倒了醋和辣椒油，然后在酸和辣的合奏里，我把饼和粥都一扫而光，又心满，又意足。</w:t>
      </w:r>
    </w:p>
    <w:p w14:paraId="2EB7603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文中画线的句子可以改写成：“我心满意足地把饼和粥都一扫而光。” 从语义上看二者基本相同，为什么说原文表达效果更好?</w:t>
      </w:r>
    </w:p>
    <w:p w14:paraId="0061C54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①强调的重点不同：改句的重点落在“一扫而光”上，强调全部吃完；原句的重点落在“又心满，意足”上，强调吃过肉饼之后的满足感，更符合原文的逻辑。</w:t>
      </w:r>
    </w:p>
    <w:p w14:paraId="42B930C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②适用的位置不同：改句用来结束文段，似乎话还没说完；原句把“心满意足”拆开放在句子最后，语气舒缓，适合做段落的结尾。</w:t>
      </w:r>
    </w:p>
    <w:p w14:paraId="0C52F1B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③语体风格不同：改句表达比较普通；原句更口语化，活泼俏皮，和整个文段的文风更和谐。</w:t>
      </w:r>
    </w:p>
    <w:p w14:paraId="3D805B0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题型考向</w:t>
      </w:r>
    </w:p>
    <w:p w14:paraId="51A8852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“语言文字运用题”是时代感最强、变化最繁妙、考法最灵活的题目，题型几乎每年都有变化。</w:t>
      </w:r>
    </w:p>
    <w:p w14:paraId="5FC8440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2020年新高考全国Ⅰ卷(山东卷)的语言文字运用题开创了“原句VS改写，为什么原句表达效果更好”这一题型之先河。</w:t>
      </w:r>
    </w:p>
    <w:p w14:paraId="39452E5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近期考题</w:t>
      </w:r>
    </w:p>
    <w:p w14:paraId="51B9227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【2024届广州模考】20. 文中画横线的句子如改成：“草原毫无遮拦，开阔，坦率， 一片碧绿。”语意基本相同，</w:t>
      </w: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但原文表达效果更好，为什么?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 （4分）</w:t>
      </w:r>
    </w:p>
    <w:p w14:paraId="28FD634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【2024届苏州期初测试】20.文中画波浪线的部分，如果写成“所有田埂上的小草和山坡上的树木”，语义基本相同，</w:t>
      </w: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但原文表达效果更好，为什么？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（4分）</w:t>
      </w:r>
    </w:p>
    <w:p w14:paraId="094B35F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（一）命题模式</w:t>
      </w:r>
    </w:p>
    <w:p w14:paraId="203B1C2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1.给出一文段，在文段中以波浪线形式画出一句话来，我们称之为“原句”。</w:t>
      </w:r>
    </w:p>
    <w:p w14:paraId="0AFC456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2.题目就这句话进行改写，改写的句子语义基本相同，我们称之为“改句”。</w:t>
      </w:r>
    </w:p>
    <w:p w14:paraId="284F016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3.然后就原句和改句的表达效果进行对比分析。</w:t>
      </w:r>
    </w:p>
    <w:p w14:paraId="210FD3E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要求多是“为什么说原文表达效果更好？”</w:t>
      </w:r>
    </w:p>
    <w:p w14:paraId="5F7906A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(二)解题攻略</w:t>
      </w:r>
    </w:p>
    <w:p w14:paraId="3018E36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第一步：找不同。</w:t>
      </w:r>
    </w:p>
    <w:p w14:paraId="559EB90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先看改句，将原句与之仔细对比，找出并勾画出不同之处。</w:t>
      </w:r>
    </w:p>
    <w:p w14:paraId="46B945B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第二步：定角度。</w:t>
      </w:r>
    </w:p>
    <w:p w14:paraId="3A1D6FC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在第一步的基础上进行深入思考，体味原句的表达方式有什么特点，</w:t>
      </w:r>
    </w:p>
    <w:p w14:paraId="1C0EFFC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表达内容有什么内涵；确定从哪几个方面来回答，也就是踩准得分点。</w:t>
      </w:r>
    </w:p>
    <w:p w14:paraId="72ED291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第三步：析效果。</w:t>
      </w:r>
    </w:p>
    <w:p w14:paraId="0FAF8FD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在第二步的基础上对原句的表达方式、表达内容的效果分别进行分析。</w:t>
      </w:r>
    </w:p>
    <w:p w14:paraId="1C6E383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(三)解题步骤</w:t>
      </w:r>
    </w:p>
    <w:p w14:paraId="49733D1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读语段——找不同——作比较——明角度——定答案</w:t>
      </w:r>
    </w:p>
    <w:p w14:paraId="38156CB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(四)明确角度</w:t>
      </w:r>
    </w:p>
    <w:p w14:paraId="307D12A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1、句式特点 2、修辞手法 3、词语分析 4、语言风格 5、结构安排</w:t>
      </w:r>
    </w:p>
    <w:p w14:paraId="3CF6CFB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角度一:句式特点</w:t>
      </w:r>
    </w:p>
    <w:p w14:paraId="310F968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1、倒装句：</w:t>
      </w:r>
    </w:p>
    <w:p w14:paraId="5DEF789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原句与改句相比，句子内容没有多大变化，但是在句子内部结构上会有变化，多为倒装句，起强调突出作用。这类题目的倒装类型有两种：</w:t>
      </w:r>
    </w:p>
    <w:p w14:paraId="2507738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（1）将定语、状语等修改成分独立出来，单独形成一个个小分句。</w:t>
      </w:r>
    </w:p>
    <w:p w14:paraId="4A0D45A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原句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：艾草的植株有奇香，这香气纯正、浓烈、持久，能提神醒脑、祛病强身。</w:t>
      </w:r>
    </w:p>
    <w:p w14:paraId="3DAB90F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改句：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艾草的植株有纯正、浓烈、持久的奇香，能提神醒脑、祛病强身。</w:t>
      </w:r>
    </w:p>
    <w:p w14:paraId="71A5DB9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解析：</w:t>
      </w:r>
    </w:p>
    <w:p w14:paraId="2FCDD31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①原文将“奇香”的修饰语独立开来，能起到强调作用，有助于突出“奇香”之“奇”；</w:t>
      </w:r>
    </w:p>
    <w:p w14:paraId="5607D22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②“能提神醒脑、祛病强身”的是艾草的“香气”而非“植株”，原文的表达更加准确。</w:t>
      </w:r>
    </w:p>
    <w:p w14:paraId="42A2516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原句：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它（挂钟）就是一个看不见形影的家长，严厉而又古板。</w:t>
      </w:r>
    </w:p>
    <w:p w14:paraId="4BA6943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改句：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它就是一个看不见形影的严厉而又古板的家长。</w:t>
      </w:r>
    </w:p>
    <w:p w14:paraId="728044C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解析：原句将“严厉而又古板”独立出来，单独成句，起到了强调作用，突出了挂钟的铁面无私。</w:t>
      </w:r>
    </w:p>
    <w:p w14:paraId="29000DD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（2）在句意不变的前提下，句子的主语是可以变换的，这也是变换句式的一种方法技巧。在主语不同的情况下，就要分析原句所突出的主语（主体）为什么更合适语境。</w:t>
      </w:r>
    </w:p>
    <w:p w14:paraId="7D8780B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原句：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尤其使你感觉到屋内的温软堪恋的，是屋外窗外面乌乌在叫啸的西北风。</w:t>
      </w:r>
    </w:p>
    <w:p w14:paraId="45B7442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改句：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屋外窗外面的西北风，尤其使你感觉到屋内的温软堪恋。</w:t>
      </w:r>
    </w:p>
    <w:p w14:paraId="49A7A9D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解析：从句式看，原句使用倒装，强调了冬天屋里的温暖让作者无比眷恋。</w:t>
      </w:r>
    </w:p>
    <w:p w14:paraId="58AA3C0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2、长短句</w:t>
      </w:r>
    </w:p>
    <w:p w14:paraId="4F1BAFA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倒装句中的修饰成分单独成句，就是化长为短。还有一些句子，把句子内容分开来说，形成一个个小分句子，也是化长为短</w:t>
      </w:r>
    </w:p>
    <w:p w14:paraId="4BBF073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原句：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城里人走出家门，或三三两两，或成群结队，漫步山间，徜徉林中，看轻风曼舞，赏柚花盛开。柚花从花开到花谢，花期虽不长，可它总能让人沉醉。</w:t>
      </w:r>
    </w:p>
    <w:p w14:paraId="36CD4E6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改句：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大家一个接一个，走在山间的小道上和柚树林中。我们任轻风抚摸，看着眼前盛开的柚花，顿时就陶醉了。</w:t>
      </w:r>
    </w:p>
    <w:p w14:paraId="3AE732E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解析：</w:t>
      </w:r>
    </w:p>
    <w:p w14:paraId="78E1091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①句式上：原文句式整齐，采用对偶修辞，更有气势；</w:t>
      </w:r>
    </w:p>
    <w:p w14:paraId="21E5006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②音韵上：原句音韵和谐，富有音乐美感，更朗朗上口；</w:t>
      </w:r>
    </w:p>
    <w:p w14:paraId="0D587FC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③ 意境上：用语形象，极富画面感，表现力强。</w:t>
      </w:r>
    </w:p>
    <w:p w14:paraId="2E84F42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3、特殊句式</w:t>
      </w:r>
    </w:p>
    <w:p w14:paraId="693211A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这里所说的特殊句，是指变陈述句为反问句、感叹句或排比句，改变平淡的表达，增强表达效果。反问句语气较为强烈，表意较为肯定；感叹句表达感情更为强烈；排比句有气势，有力度，表达感情也比较强烈充分。</w:t>
      </w:r>
    </w:p>
    <w:p w14:paraId="1EC3C58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原句：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美丽的江南水乡啊，你是那样的唯美，那样的妩媚，那样的令人神往！</w:t>
      </w:r>
    </w:p>
    <w:p w14:paraId="58FF748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改句：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江南水乡，十分美丽和妩媚，令人向往。</w:t>
      </w:r>
    </w:p>
    <w:p w14:paraId="74F6490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解析：</w:t>
      </w:r>
    </w:p>
    <w:p w14:paraId="62ECC27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①原文是感叹句，情感表达效果好；</w:t>
      </w:r>
    </w:p>
    <w:p w14:paraId="0FE832A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②原句使用了排比的修辞手法，强烈地表达出作者对江南的赞美之情</w:t>
      </w:r>
    </w:p>
    <w:p w14:paraId="6A384CC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③原句使用了第二人称，拉近了与读者的距离，读来倍感亲切。</w:t>
      </w:r>
    </w:p>
    <w:p w14:paraId="449CD01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原句：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你不渐渐感觉到了南方戏剧的秀而无骨吗？不深深地懂得秦腔为什么形成和存在而占却时间、空间的位置吗？</w:t>
      </w:r>
    </w:p>
    <w:p w14:paraId="7927FCE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改句：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人们渐渐感觉到了南方戏剧的秀而无骨，也深深地懂得秦腔为什么形成和存在而占却时间、空间的位置。</w:t>
      </w:r>
    </w:p>
    <w:p w14:paraId="26D3081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解析：</w:t>
      </w:r>
    </w:p>
    <w:p w14:paraId="616CC8F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①原文使用反问语气，能够增强语言气势和文章感染力，表明结论确定无疑。</w:t>
      </w:r>
    </w:p>
    <w:p w14:paraId="02589DE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②原文运用第二人称，既与上文中的“你”相呼应，又能够拉近与读者的距离，增强文章的抒情性和亲切感。</w:t>
      </w:r>
    </w:p>
    <w:p w14:paraId="1A49A50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【备考锦囊】　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2198"/>
        <w:gridCol w:w="2577"/>
        <w:gridCol w:w="3544"/>
      </w:tblGrid>
      <w:tr w14:paraId="07C64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185F3FF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句式</w:t>
            </w:r>
          </w:p>
        </w:tc>
        <w:tc>
          <w:tcPr>
            <w:tcW w:w="0" w:type="auto"/>
            <w:gridSpan w:val="3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395FAA6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特 点</w:t>
            </w:r>
          </w:p>
        </w:tc>
      </w:tr>
      <w:tr w14:paraId="63881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7A55BDF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长句</w:t>
            </w:r>
          </w:p>
        </w:tc>
        <w:tc>
          <w:tcPr>
            <w:tcW w:w="0" w:type="auto"/>
            <w:gridSpan w:val="2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2C96274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表意严密、内容丰富、集中紧凑，逻辑严密。</w:t>
            </w:r>
          </w:p>
        </w:tc>
        <w:tc>
          <w:tcPr>
            <w:tcW w:w="0" w:type="auto"/>
            <w:vMerge w:val="restart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31731F8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长短句结合：</w:t>
            </w:r>
          </w:p>
          <w:p w14:paraId="47622D8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句式活泼，错落有致，具有节奏感。</w:t>
            </w:r>
          </w:p>
        </w:tc>
      </w:tr>
      <w:tr w14:paraId="7895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5AB195A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短句</w:t>
            </w:r>
          </w:p>
        </w:tc>
        <w:tc>
          <w:tcPr>
            <w:tcW w:w="0" w:type="auto"/>
            <w:gridSpan w:val="2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4D5BDBB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结构简单，句式活泼灵动，简洁明快，节奏分明（富有节奏感、韵律感），读来朗朗上口。</w:t>
            </w:r>
          </w:p>
        </w:tc>
        <w:tc>
          <w:tcPr>
            <w:tcW w:w="0" w:type="auto"/>
            <w:vMerge w:val="continue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1845B815">
            <w:pPr>
              <w:jc w:val="left"/>
              <w:rPr>
                <w:rFonts w:hint="eastAsia" w:ascii="宋体"/>
                <w:color w:val="222222"/>
                <w:sz w:val="16"/>
                <w:szCs w:val="16"/>
              </w:rPr>
            </w:pPr>
          </w:p>
        </w:tc>
      </w:tr>
      <w:tr w14:paraId="70295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6346F74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整句</w:t>
            </w:r>
          </w:p>
        </w:tc>
        <w:tc>
          <w:tcPr>
            <w:tcW w:w="0" w:type="auto"/>
            <w:gridSpan w:val="2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42D607B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句式整齐匀称，音节和谐，气势贯通。</w:t>
            </w:r>
          </w:p>
        </w:tc>
        <w:tc>
          <w:tcPr>
            <w:tcW w:w="0" w:type="auto"/>
            <w:vMerge w:val="restart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6A3FB8E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整散句结合：</w:t>
            </w:r>
          </w:p>
          <w:p w14:paraId="0156E82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灵活自然,使语句波澜起伏,句式参差,错落有致,节奏顿挫,音韵和谐。</w:t>
            </w:r>
          </w:p>
        </w:tc>
      </w:tr>
      <w:tr w14:paraId="2B7CB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7EF9301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散句</w:t>
            </w:r>
          </w:p>
        </w:tc>
        <w:tc>
          <w:tcPr>
            <w:tcW w:w="0" w:type="auto"/>
            <w:gridSpan w:val="2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5C1AC06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句式灵活自然，富有变化。</w:t>
            </w:r>
          </w:p>
        </w:tc>
        <w:tc>
          <w:tcPr>
            <w:tcW w:w="0" w:type="auto"/>
            <w:vMerge w:val="continue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01CE2D35">
            <w:pPr>
              <w:jc w:val="left"/>
              <w:rPr>
                <w:rFonts w:hint="eastAsia" w:ascii="宋体"/>
                <w:color w:val="222222"/>
                <w:sz w:val="16"/>
                <w:szCs w:val="16"/>
              </w:rPr>
            </w:pPr>
          </w:p>
        </w:tc>
      </w:tr>
      <w:tr w14:paraId="25EE9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2774D24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改变语序</w:t>
            </w:r>
          </w:p>
        </w:tc>
        <w:tc>
          <w:tcPr>
            <w:tcW w:w="0" w:type="auto"/>
            <w:vMerge w:val="restart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7596F0C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特殊句式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3967002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倒装句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0AC698F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强调的是前置或后置的部分</w:t>
            </w:r>
          </w:p>
        </w:tc>
      </w:tr>
      <w:tr w14:paraId="156CF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3349F9AE">
            <w:pPr>
              <w:jc w:val="left"/>
              <w:rPr>
                <w:rFonts w:hint="eastAsia" w:ascii="宋体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1C8C1643">
            <w:pPr>
              <w:jc w:val="left"/>
              <w:rPr>
                <w:rFonts w:hint="eastAsia" w:ascii="宋体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7B71362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设问句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097658E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引起读者注意和思考</w:t>
            </w:r>
          </w:p>
        </w:tc>
      </w:tr>
      <w:tr w14:paraId="4F626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1B553307">
            <w:pPr>
              <w:jc w:val="left"/>
              <w:rPr>
                <w:rFonts w:hint="eastAsia" w:ascii="宋体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06819EAB">
            <w:pPr>
              <w:jc w:val="left"/>
              <w:rPr>
                <w:rFonts w:hint="eastAsia" w:ascii="宋体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15E4B7B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反问句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27008FD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给人语气强烈、掷地有声的感觉</w:t>
            </w:r>
          </w:p>
        </w:tc>
      </w:tr>
      <w:tr w14:paraId="470CB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27364230">
            <w:pPr>
              <w:jc w:val="left"/>
              <w:rPr>
                <w:rFonts w:hint="eastAsia" w:ascii="宋体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031E718F">
            <w:pPr>
              <w:jc w:val="left"/>
              <w:rPr>
                <w:rFonts w:hint="eastAsia" w:ascii="宋体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6711643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倒装句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3EB5525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起强调、突出作用,强调的是前置或后置的部分</w:t>
            </w:r>
          </w:p>
        </w:tc>
      </w:tr>
      <w:tr w14:paraId="4E071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0E38AD13">
            <w:pPr>
              <w:jc w:val="left"/>
              <w:rPr>
                <w:rFonts w:hint="eastAsia" w:ascii="宋体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457D96A6">
            <w:pPr>
              <w:jc w:val="left"/>
              <w:rPr>
                <w:rFonts w:hint="eastAsia" w:ascii="宋体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7E8200A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双重否定句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56D6644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加强语气，让肯定的意味更加浓烈</w:t>
            </w:r>
          </w:p>
        </w:tc>
      </w:tr>
    </w:tbl>
    <w:p w14:paraId="05C6804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【牛刀小试】　</w:t>
      </w:r>
    </w:p>
    <w:p w14:paraId="05A1802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1.不远处，便是小时候常玩的草坪，那里有我的老朋友，不知道它们现在怎么样，它们大概也长高了，那块伴我童年的小青石凳，不知道还是否原样，坡上吹起了微微的小风，紫荆的浓郁让人异想天开，忍不住驻足，忍不住就远望。村旁有一条小河，弯弯曲曲的横贯村庄，远远地来，长长地去。一河水就浸湿了村子的这儿、那儿，就知道，这一村的小伙子吃什么长大，姑娘的脸为什么粉似桃花，就知道挑水上坡的汉子为什么气壮如牛……村庄全清晰了。原来是一家一户的院子，各自过着小小的日子，树木只是一丛一树的覆盖，还有花，一红一黄的点缀，看不清谁是谁家的女子，都听得清一支歌子响起，满村的绿树红花便摇动起来。</w:t>
      </w:r>
    </w:p>
    <w:p w14:paraId="32D3D0E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文中画波浪线的句子可改写成：“村旁有一条弯弯曲曲的横贯村庄，远远地来，长长地去的小河。”从语义上看二者基本相同，但原文表达效果更好，为什么？(4分)</w:t>
      </w:r>
    </w:p>
    <w:p w14:paraId="50693FE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①原文的修饰成分都是单独成小句，有强调作用，句子也更活泼；</w:t>
      </w:r>
    </w:p>
    <w:p w14:paraId="0111E0D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②原文主语一致，更具连贯性；</w:t>
      </w:r>
    </w:p>
    <w:p w14:paraId="1F82901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③原文层次感明显，先写近处的弯弯曲曲的小河，再写远处的小河；</w:t>
      </w:r>
    </w:p>
    <w:p w14:paraId="5D2F8DC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④原句“远远地来，长长地去”句式整齐，音韵和谐。</w:t>
      </w:r>
    </w:p>
    <w:p w14:paraId="2F55A8A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2.西边田野上走来一个人，个子高高的，扛着锨，走路一摇一晃。他的脊背上爬满晒太阳的蜻蜓，他并不知觉。他正从一个大斜坡上下来，影子在他前面，长长的。他的影子已经伸进家。妻子在院子里，做好了饭，看见丈夫的影子从敞开的大门伸了进来：先是一个头——戴帽子的头，接着是脖子，然后是弯起的一只胳膊和横在肩上的一把锨。“你爸的影子已经进屋了，”她喊孩子，“快打洗脸水，准备吃饭了。”</w:t>
      </w:r>
    </w:p>
    <w:p w14:paraId="268E2DE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孩子打好水，将脸盆放在地上，跑到院门口，看见父亲还在远处的田野里走着，一个人一摇一晃的。他的影子像一渠水，悠长地朝家里流淌着。</w:t>
      </w:r>
    </w:p>
    <w:p w14:paraId="6E1DD65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文中画波浪线的句子可改写成：“西边田野上走来一个个子高高的、扛着锨、一摇一晃的人，他并不知觉他的脊背上爬满晒太阳的蜻蜓，他从一个大斜坡上下来时前面留下长长的影子。”从语义上看二者基本相同，但原文表达更好，为什么？</w:t>
      </w:r>
    </w:p>
    <w:p w14:paraId="1D8FB28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①将修饰语独立成句，有强调意味，突出了人物的动作姿态、形象特点；</w:t>
      </w:r>
    </w:p>
    <w:p w14:paraId="38639AA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②采用短句，读起来富有节奏，增强了文章的画面感和感染力，有利于刻画人物，给读者以深刻印象。</w:t>
      </w:r>
    </w:p>
    <w:p w14:paraId="4B10E3A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3.（百师联盟高三开学摸底联考新高考卷）</w:t>
      </w:r>
    </w:p>
    <w:p w14:paraId="19686D0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生命的幸福原来不在于人的环境、人的地位、人所能享受的物质，而在于人的心灵如何与生活对应。因此，幸福不是由外在事物决定的，贫困者有贫困者的幸福，富有者有富有者的幸福，位尊权贵者有其幸福，身份卑微者也自有其幸福。在生命里，人人都有笑有泪；在生活中，人人都有幸福与烦忧：这是人间世界真实的相貌。</w:t>
      </w:r>
    </w:p>
    <w:p w14:paraId="223086D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文中画波浪线的句子可以改写成：“ 在生命和生活里，人人都有笑与泪、幸福与烦忧。”从语义上看二者基本相同，为什么说原文表达效果更好？（4 分）</w:t>
      </w:r>
    </w:p>
    <w:p w14:paraId="56F5CF0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①句式特点：改句是一个单句，结构简单，“笑与泪”与“幸福与烦忧”有重复之感；原句为整句，与整个文段整齐句式相吻合，前后搭配也更合理。</w:t>
      </w:r>
    </w:p>
    <w:p w14:paraId="292088B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②语言特色：改句语气平淡，节奏感不强；原句节奏鲜明，音调和谐，与文段风格一致。</w:t>
      </w:r>
    </w:p>
    <w:p w14:paraId="562DE78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③强调重点：改句重点落在“人人都有”；原句将“生命与生活”“笑与泪、幸福与烦忧”对举，更能强调“苦和乐并存”是人间世界真实的相貌，引人深思。</w:t>
      </w:r>
    </w:p>
    <w:p w14:paraId="1C9423D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4.（2024届苏州期初）</w:t>
      </w:r>
    </w:p>
    <w:p w14:paraId="1827FFA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这种对于自然的看法，我不能不感谢昆明七年的寄居。昆明附近的山水是那样朴素，坦白，少有历史的负担和人工的点缀，它们没有修饰，无处不呈露出它们本来的面目：这时我认识了自然，自然也教育了我。在抗战期中最苦闷的岁月里，多赖那朴质的原野供给我无限的精神食粮，当社会里一般的现象一天天地趋向腐烂时，任何一棵田埂上的小草，任何一棵山坡上的树木，都曾经给予我许多启示。在寂寞中，在无人可与告语的境况里，它们始终维系住了我向上的心情，它们在我的生命里发挥了比任何人类的名言懿行都重要的作用。我在它们那里领悟了什么是生长，明白了什么是忍耐。</w:t>
      </w:r>
    </w:p>
    <w:p w14:paraId="61D936C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文中画波浪线的句子可以改写成：“ 所有田埂上的小草和山坡上的树木”，语义基本相同，但原文表达效果更好，为什么？（4分）</w:t>
      </w:r>
    </w:p>
    <w:p w14:paraId="51144E4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原文以“任何一棵”独立成两句，反复强调，突出昆明的一草一木都给我很多启示，对我影响至深，更具抒情性；原文整句对偶，句式整齐，节奏鲜明，语势更强，与上下文的内容及风格都更和谐。（每点2分）</w:t>
      </w:r>
    </w:p>
    <w:p w14:paraId="3CE1590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角度二:修辞手法</w:t>
      </w:r>
    </w:p>
    <w:p w14:paraId="393BF71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运用修辞用法来增加表达效果是写作的需要。修辞考查是重要考点，不仅语用题考查，文学类文本阅读、古诗鉴赏也会涉及到。常见的修辞手法有比喻、拟人、排比、反复、设问、对比、对偶、通感等。先要找准修辞手法，然后再结合句子内容分析修辞手法的具体表达效果。</w:t>
      </w:r>
    </w:p>
    <w:p w14:paraId="421477E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原句：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北京的雨会与槐花下了一街，一街的槐花雨把整个日子都流淌得芬芬芳芳</w:t>
      </w:r>
    </w:p>
    <w:p w14:paraId="3EEA070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改句：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此时北京下的雨会把槐花打落，满街雨水流淌，槐花芬芳。</w:t>
      </w:r>
    </w:p>
    <w:p w14:paraId="1E7CDC3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①原文把槐花比作雨，“下槐花雨”更有形象的美感。</w:t>
      </w:r>
    </w:p>
    <w:p w14:paraId="68E8B4D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②原文用了通感的修辞手法，“流淌得芬芬芳芳”兼有视觉的美感和气味的愉悦感。</w:t>
      </w:r>
    </w:p>
    <w:p w14:paraId="62FA95F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③原文运用了叠音词“芬芬芳芳”，更有音韵美给人以强烈的美的感受。</w:t>
      </w:r>
    </w:p>
    <w:p w14:paraId="4172137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④“日子都流淌”，比喻化抽象为具体，表述更为生动形象。</w:t>
      </w:r>
    </w:p>
    <w:p w14:paraId="2C31281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【备考锦囊】　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5416"/>
        <w:gridCol w:w="3090"/>
      </w:tblGrid>
      <w:tr w14:paraId="0723C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17D678D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修辞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4CF84AD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构成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495AFAF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表达效果</w:t>
            </w:r>
          </w:p>
        </w:tc>
      </w:tr>
      <w:tr w14:paraId="6217D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22EBD46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比拟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102908C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把物当作人来写叫拟人，把人(物)当作物来写叫拟物。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277E792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化物为人，亲切自然；生动活泼，</w:t>
            </w:r>
          </w:p>
          <w:p w14:paraId="4EEC78B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使描写对象形象生动具体</w:t>
            </w:r>
          </w:p>
        </w:tc>
      </w:tr>
      <w:tr w14:paraId="0FAE0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277BAE9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比喻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6AA3A8C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用跟甲事物有相似之点的乙事物来描写或说明甲事物。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561720F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突出事物（意象）的情态特征，</w:t>
            </w:r>
          </w:p>
          <w:p w14:paraId="7AEB833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把抽象的事物形象化</w:t>
            </w:r>
          </w:p>
        </w:tc>
      </w:tr>
      <w:tr w14:paraId="74F10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593B24C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设问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132B3B6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自问自答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53C091F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提出问题，引起注意；启发思考，加深理解</w:t>
            </w:r>
          </w:p>
        </w:tc>
      </w:tr>
      <w:tr w14:paraId="21F49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4A20D00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反问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144011C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用疑问的形式表达确定的意思。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5C70460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加强语气，加重语势；激发感情，加深印象</w:t>
            </w:r>
          </w:p>
        </w:tc>
      </w:tr>
      <w:tr w14:paraId="67A3C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11D08CC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反复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74080C0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反复使用某个词语、句子或句群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27CF7B7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突出内容，强化感情，增强感染力</w:t>
            </w:r>
          </w:p>
        </w:tc>
      </w:tr>
      <w:tr w14:paraId="6C959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1E1A31D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夸张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0DF6B72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对事物的形象、特征、作用、程度等做扩大或缩小的描述。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7E9DB53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突出、鲜明地表达事物。</w:t>
            </w:r>
          </w:p>
        </w:tc>
      </w:tr>
      <w:tr w14:paraId="20524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201574D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借代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14700AF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借相关的事物代替要表达的事物。用部分代表全体,用具体代替抽象,用特征代替本身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0AF2D52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生动活泼，使事物形象鲜明，</w:t>
            </w:r>
          </w:p>
          <w:p w14:paraId="1FD6022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利于表达作者的思想感情</w:t>
            </w:r>
          </w:p>
        </w:tc>
      </w:tr>
      <w:tr w14:paraId="7A4BE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1230090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排比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21A10F7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用一连串结构相似、内容密切相关、语气一致的句子或句子成分来表示意思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3C5B24B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结构紧凑，文意贯通，使内容得到强调；</w:t>
            </w:r>
          </w:p>
          <w:p w14:paraId="5449CFE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增强气势，增强感染力</w:t>
            </w:r>
          </w:p>
        </w:tc>
      </w:tr>
      <w:tr w14:paraId="1AF7C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502F47D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对偶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71745FA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用结构、字数、词性相同的一对句子或短语来表达两个相对或相近的意思。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65FE657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结构对称，形式整齐；节奏鲜明，音节和谐；</w:t>
            </w:r>
          </w:p>
          <w:p w14:paraId="44EE5BD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高度概括，富有表现力</w:t>
            </w:r>
          </w:p>
        </w:tc>
      </w:tr>
      <w:tr w14:paraId="6E788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009FB70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用典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0235158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借用历史故事或引用前人诗句。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033DDFC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加深诗词中的意境,促使人联想，</w:t>
            </w:r>
          </w:p>
          <w:p w14:paraId="43D126D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言有尽而意无穷。</w:t>
            </w:r>
          </w:p>
        </w:tc>
      </w:tr>
      <w:tr w14:paraId="645D9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796257C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互文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55C651E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指诗文相邻的句子互相补充,结合起来表示一个完整的意思。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0B0505C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渲染诗歌的气氛,使诗句整齐、对称。</w:t>
            </w:r>
          </w:p>
        </w:tc>
      </w:tr>
      <w:tr w14:paraId="37E79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6068F48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双关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111B9B3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包括谐音双关和语义双关两种形式。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060702C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表达委婉含蓄的情感。</w:t>
            </w:r>
          </w:p>
        </w:tc>
      </w:tr>
      <w:tr w14:paraId="4938C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50FC540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通感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7F38948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用结构、字数、词性相同的一对句子或短语来表达两个相对或相近的意思。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111E3A9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突破语言的局限，增强表情达意效果。</w:t>
            </w:r>
          </w:p>
        </w:tc>
      </w:tr>
    </w:tbl>
    <w:p w14:paraId="07EA979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【牛刀小试】</w:t>
      </w:r>
    </w:p>
    <w:p w14:paraId="18B7233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1.咧——咧——咧——，他究竟要咏叹什么，歌颂什么，怨懑什么，冀求什么？他是为秦汉边卒而歌还是为匈奴先民而歌？抑或是为千年历史陈迹而歌？无词，无调，那单调而变换无端的音符随着朔风洒向山川沟壑，沿着陡崖一路流淌而去，汇入风沙草棵中。</w:t>
      </w:r>
    </w:p>
    <w:p w14:paraId="7991310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文中画波浪线的句子可改写成：“我们想探究他要咏叹、歌颂、怨懑、冀求什么，也想知道他是为秦汉边卒而歌还是为匈奴先民而歌，还是为千年历史陈迹而歌。”从语义上看二者基本相同，但原文表达效果更好，为什么？</w:t>
      </w:r>
    </w:p>
    <w:p w14:paraId="0CE717F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①原文单独成小句，形成排比，有强调作用，增强气势。</w:t>
      </w:r>
    </w:p>
    <w:p w14:paraId="2E6E856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②原文是强烈的疑问语气，抒情性强。</w:t>
      </w:r>
    </w:p>
    <w:p w14:paraId="2B7F222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③上文的描述作了充分的铺垫，疑问语气水到渠成。</w:t>
      </w:r>
    </w:p>
    <w:p w14:paraId="620AFF8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2.【长沙一中高三月考试卷】</w:t>
      </w:r>
    </w:p>
    <w:p w14:paraId="367053F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地坛离我家很近。或者说我家离地坛很近。总之，只好认为这是缘分。地坛在我出生前四百多年就座落在那儿了，而自从我的祖母年轻时带着我父亲来到北京，就一直住在离它不远的地方――五十多年间搬过几次家，可搬来搬去总是在它周围，而且是越搬离它越近了。我常觉得这中间有着宿命的缘分：仿佛这古园就是为了等我，而历尽沧桑在那儿等待了四百多年。它等待我出生，然后又等待我活到最狂妄的年龄上忽地残废了双腿，一段段高墙坍圮了，玉砌雕栏散落了，古殿檐头的琉璃剥蚀了，门壁上的朱红淡褪了，祭坛四周的老柏树愈见苍幽，到处的野草荒藤也都茂盛得自在坦荡。这时候想必我是该来了。十五年前的一个下午，我摇着轮椅进入园中，它为一个失魂落魄的人把一切都准备好了。那时，太阳循着亘古不变的路途正越来越大，也越红。在满园弥漫的沉静光芒中，一个人更容易看到时间，并看见自己的身影。</w:t>
      </w:r>
    </w:p>
    <w:p w14:paraId="5DBB209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文中画线的句子改写成“四百多年里，它一面剥蚀了古殿檐头浮夸的琉璃，淡褪了门壁上炫耀的朱红，坍圮了一段段高墙又散落了玉砌雕栏”从语义上看二者基本相同，你认为哪一种表达效果更好，为什么？</w:t>
      </w:r>
    </w:p>
    <w:p w14:paraId="55E40BA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①改句运用了拟人的修辞手法，用“浮夸”“炫耀”修饰“琉璃”和“朱红”，这体现出四百年前地坛华丽辉煌的风貌，更反衬出后面它的荒芜与衰败。</w:t>
      </w:r>
    </w:p>
    <w:p w14:paraId="19B0392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②改句使用特殊句式（谓语动词提前）强调了“剥蚀”“淡褪”这些动作以及这些动作发出者——地坛，更加突出了地坛的沧桑变化，强化了一种凋零衰亡的味道，这也映照了作者的遭遇与心境。</w:t>
      </w:r>
    </w:p>
    <w:p w14:paraId="18285A1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③改句的四个词的顺序呈递进关系，“剥蚀”和“淡褪”是表面的，外在的，“坍圮”就是一种质的毁灭，而“散落”则是一地残破，零落衰亡了。</w:t>
      </w:r>
    </w:p>
    <w:p w14:paraId="5BA7401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角度三:词语分析</w:t>
      </w:r>
    </w:p>
    <w:p w14:paraId="001B1A3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改句多会删去、压缩一些修饰性的词语，对原句的分析可以从这些省去的词语入手，分析词语的内涵以及其所起到的表达效果。词语有动词、形容词、关联词等。不同词语，不同对待，不同分析。</w:t>
      </w:r>
    </w:p>
    <w:p w14:paraId="75C7E8A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原句：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或许紫禁城的空间太过浩大，雨点是以慢动作降落的，似从天而降的伞兵。</w:t>
      </w:r>
    </w:p>
    <w:p w14:paraId="346245A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改句：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在紫禁城空旷浩大的空间中，雨点慢慢地降落，从天而降。</w:t>
      </w:r>
    </w:p>
    <w:p w14:paraId="655EB57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①原文中“或许”是一种主观感受，增添了可能性。</w:t>
      </w:r>
    </w:p>
    <w:p w14:paraId="609A683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②原文中的“慢动作”凸显了雨点降落的姿态，与空间的宏大有关。</w:t>
      </w:r>
    </w:p>
    <w:p w14:paraId="440F670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③原文运用比喻，将雨点比喻成伞兵，生动形像。</w:t>
      </w:r>
    </w:p>
    <w:p w14:paraId="183EDB1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【备考锦囊】　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5680"/>
      </w:tblGrid>
      <w:tr w14:paraId="64D36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38CD973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词语分析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6A57E5F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表 达 效 果</w:t>
            </w:r>
          </w:p>
        </w:tc>
      </w:tr>
      <w:tr w14:paraId="33FB6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0D0F25D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动词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2BA5097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使描摹景物或是刻画人或事物的形象，都能收到淋漓尽致、</w:t>
            </w:r>
          </w:p>
          <w:p w14:paraId="62ADDE2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形神兼备等独特的表达效果。</w:t>
            </w:r>
          </w:p>
        </w:tc>
      </w:tr>
      <w:tr w14:paraId="1333C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5DA5D0C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形容词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1593297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不仅可以从形、声、色、光等方面点出事物的特点，还能传达出作者的情感。</w:t>
            </w:r>
          </w:p>
        </w:tc>
      </w:tr>
      <w:tr w14:paraId="3725D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45D8528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拟声词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2328990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可以使描写生动逼真，使人如闻其声，如临其境。</w:t>
            </w:r>
          </w:p>
        </w:tc>
      </w:tr>
      <w:tr w14:paraId="4FE0D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074CACF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叠词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3BEB260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能增强语言的韵律感或是起强调作用。</w:t>
            </w:r>
          </w:p>
        </w:tc>
      </w:tr>
      <w:tr w14:paraId="0BDE6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3EB9623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名词罗列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4C1D32C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形成多个具有特定意义的意象及多个意象叠加的现象。</w:t>
            </w:r>
          </w:p>
        </w:tc>
      </w:tr>
      <w:tr w14:paraId="68789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4AEF9B0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短语连用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13ECB55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概括力更强，使文章语言典雅而富有韵味。</w:t>
            </w:r>
          </w:p>
        </w:tc>
      </w:tr>
      <w:tr w14:paraId="7509D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0CB42E2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连用四字短语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7222C0B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概括力更强，使文章语言典雅而富有韵味。</w:t>
            </w:r>
          </w:p>
        </w:tc>
      </w:tr>
    </w:tbl>
    <w:p w14:paraId="46A927C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【牛刀小试】　</w:t>
      </w:r>
    </w:p>
    <w:p w14:paraId="02B0EF1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1.沿着堤坝向南走，可以看到一带蜿蜒起伏的山峦。春夏时节，那山是绿色的，其中还夹杂着点点的白色，那是白桦树荡漾在松林中的几点笑窝。山脚下，有一条清澈而宽阔的河流。从河岸到堤坝，是一片茂密的柳树丛和几百棵高大的青杨。那些青杨间距很广、错落有致地四散开来，为这带风景平添了几分动人的风韵。初春的时候，残雪消融，矮株的柳树、高大的青杨，红了枝条，绿了身躯。那些青杨就像是站在河岸的穿着绿蓑衣的渔民，而那丝丝柳枝，有如一群漫游在他们脚下的红鱼。</w:t>
      </w:r>
    </w:p>
    <w:p w14:paraId="0D05DF6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文中画波浪线的句子可改写成：“在初春残雪消融的时候，矮株的柳树的枝条是红的，高大的青杨的身躯是绿的。”从语义上看二者基本相同，但原文表达更好，为什么？（4分）</w:t>
      </w:r>
    </w:p>
    <w:p w14:paraId="07B8FF4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①原文运用短句式，简洁明快，富有节奏感，与初春生机勃勃的特点相契合；②将“红”“绿”两个形容词用作动词，突出春天到来时柳树、青杨的变化过程，化静为动，更富有画面感；③最后两小句化用“红了樱桃，绿了芭蕉”词句，更添诗意之美。</w:t>
      </w:r>
    </w:p>
    <w:p w14:paraId="3CE2768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2.（广东省新高考第一次统一联合考试）</w:t>
      </w:r>
    </w:p>
    <w:p w14:paraId="2E24F64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鼓槌和花镲变换起花样，一两百人的阵容，起伏推涌，推涌起伏。让人想到一次次洪峰冲击，一座座堤坝高垒，一排排人墙坚持。领舞的女子忍不住，从高台上跳下， 跳入这波涛中，波涛更加亢奋了。从小就见识过漫漫大水、以前担惊受怕的这群汉子、这群婆娘，把自己变成了涛，化作了浪。</w:t>
      </w:r>
    </w:p>
    <w:p w14:paraId="31C4395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大雁列阵而过，台风要来了，后面还有霜雪，还有冰凌。但河口人已没有什么好怕的，他们站在这坚固的黄河大堤上，看着滔滔涌涌的黄浪，就像看着十万亩小麦浩荡的景象。</w:t>
      </w:r>
    </w:p>
    <w:p w14:paraId="43E7752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威风锣鼓仍然在响，众志所趋的气势，和黄河，和野荷，和苇丛，和如林的抽油机涌在一起。女声的尖嗓，男声的粗吼，同锣鼓铜镲混在一起。那是痛快的迸发，是放浪的欢畅。你看呐，随着鼓、随着镲、随着吼叫，他们匍匐又起来，跳起再蹲下；他们往左边歪，他们往右边歪；他们不停地起伏，不停地斜歪，不停地狂喊，直搅得这一片天地山海轰鸣，烟尘蒸腾！</w:t>
      </w:r>
    </w:p>
    <w:p w14:paraId="4306520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入海口一片苍茫，从天上飞驰而下的黄河，浩浩汤汤，又流到了天上。</w:t>
      </w:r>
    </w:p>
    <w:p w14:paraId="163E407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文中画波浪线的句子可改写成：“他们起来再蹲下，左倒右歪，不停地起伏、斜歪、狂喊，这一片天地山海呈现轰鸣、烟尘蒸腾的景象！”从语义上看二者基本相同，但原文表达效果更好，为什么？（4分）</w:t>
      </w:r>
    </w:p>
    <w:p w14:paraId="4F9F251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①词语选用：“匍匐、跳、搅”这几个动词的使用，准确地描绘了黄河口的人们敲锣打鼓时的动作和状态，富有力量美和感染力。</w:t>
      </w:r>
    </w:p>
    <w:p w14:paraId="109DF5C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②修辞手法：“左边歪、右边歪”用反复的手法，强调了人们舞动鼓槌时的动态美。“不停地……不停地……不停地……”用排比的修辞手法，突出强调了人们动作的连续，渲染了黄河口锣鼓的威力，这种震撼人心的力量与黄河浩浩汤汤奔流入海的壮观景致一致。</w:t>
      </w:r>
    </w:p>
    <w:p w14:paraId="2A57C31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④句式特点：短句的使用，使得此处韵律感非常强，读起来有气势，朗朗上口。</w:t>
      </w:r>
    </w:p>
    <w:p w14:paraId="2360679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3.（2024届广州模考）</w:t>
      </w:r>
    </w:p>
    <w:p w14:paraId="0964781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这天是草原上的天。 草原毫无遮拦，这样开阔，这样坦率，只是一个劲儿地绿。天呢，却是变化多端。它常常显得离地很近，有时站在四不靠的草原上，总觉得天还是可以用手摸得到的，在大桥上看日落，真是“远在天边，近在眼前”了。太阳如同从炉中锻出的炽热的铁，红得发白。沉下去以后，天边还久久地染着余光。</w:t>
      </w:r>
    </w:p>
    <w:p w14:paraId="0625AA1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20. 文中画横线的句子如改成：“草原毫无遮拦，开阔，坦率，一片碧绿。”语意基本相同，但原文表达效果更好，为什么? ( 4 分 )</w:t>
      </w:r>
    </w:p>
    <w:p w14:paraId="1E2DA4D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①连用“这样”，强调现场感；</w:t>
      </w:r>
    </w:p>
    <w:p w14:paraId="535A1AE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②“一个劲儿地绿”运用比拟手法，突显“绿”的磅礴恣肆；</w:t>
      </w:r>
    </w:p>
    <w:p w14:paraId="33C3AE1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③“只是”与下文“却是”形成呼应，引出天的变化多端。</w:t>
      </w:r>
    </w:p>
    <w:p w14:paraId="611651F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满分示例：</w:t>
      </w:r>
    </w:p>
    <w:p w14:paraId="201516C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示例1：①原句连用“这样……这样……”（1分），强化了草原开阔、坦率的特点，给读者强烈的画面感（1分）。②“一个劲儿地”运用拟人手法，把草原人格化，写出草原努力变绿，语言表达生动形象。③“只是”强调草原绿的单一，与后文“天的变化多端”形成对比，从而更好地引出下文的内容。（三点4分）</w:t>
      </w:r>
    </w:p>
    <w:p w14:paraId="6182AD6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角度四:语言风格</w:t>
      </w:r>
    </w:p>
    <w:p w14:paraId="190EB23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改句多平淡，原句的语体风格与原文相一致，更合语境。从口头语和书面语、长短句结合、句式灵活多变、语气节奏等方面思考</w:t>
      </w: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原句：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屋檐水从瓦背上淌下来，哗啦啦，哗啦啦。</w:t>
      </w:r>
    </w:p>
    <w:p w14:paraId="1105ED4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改句：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屋檐水哗啦啦地从瓦背上淌下来。</w:t>
      </w:r>
    </w:p>
    <w:p w14:paraId="73EF185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①强调的重点不同：改句的重点落在“淌下来”上，强调雨下得大；原句的重点落在“哗啦啦”上，强调雨声，更符合原文的逻辑。（内容）</w:t>
      </w:r>
    </w:p>
    <w:p w14:paraId="0C73E96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②语体风格不同：改句平铺直叙；原句连用两个“哗啦啦”描摹雨声，口语化，通俗活泼，生动形象。（语言风格）</w:t>
      </w:r>
    </w:p>
    <w:p w14:paraId="6916954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③情感不同：改句感情平淡，原句感情饱满，凸显了“我”对乡村生活的喜爱之情。（情感）</w:t>
      </w:r>
    </w:p>
    <w:p w14:paraId="492E0F5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【备考锦囊】　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5840"/>
      </w:tblGrid>
      <w:tr w14:paraId="7EA86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39524F9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语体风格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039EDF4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口语（自然亲切，活泼生动，灵活简短）和书面语（庄重严谨）；谦辞和敬辞。</w:t>
            </w:r>
          </w:p>
        </w:tc>
      </w:tr>
      <w:tr w14:paraId="588D7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1B79097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语言特色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3AEC75D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平实简明、直白晓畅、活泼俏皮、典雅精致、委婉含蓄、深沉蕴藉、诗情画意、</w:t>
            </w:r>
          </w:p>
          <w:p w14:paraId="32F5BC5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幽默诙谐、辛辣犀利等</w:t>
            </w:r>
          </w:p>
        </w:tc>
      </w:tr>
      <w:tr w14:paraId="30CF8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1EC3A79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人称使用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370EA50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①第一人称：真切，给人以身临其境之感，拉近作者与读者的</w:t>
            </w:r>
          </w:p>
          <w:p w14:paraId="04FD39D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距离，便于抒发情感和进行心理描写。</w:t>
            </w:r>
          </w:p>
          <w:p w14:paraId="42346B9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②第二人称：增加亲切感，好像是作者面对我们娓娓而谈一样，</w:t>
            </w:r>
          </w:p>
          <w:p w14:paraId="095EF99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无形之中拉近了读者的距离。</w:t>
            </w:r>
          </w:p>
          <w:p w14:paraId="55BC2EC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③第三人称：以一个冷静的旁观者的身份进行叙述，客观公正。</w:t>
            </w:r>
          </w:p>
        </w:tc>
      </w:tr>
      <w:tr w14:paraId="1D72D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7C09E69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描写角度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527F8E3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观察视角的高低、俯仰、远近，描写顺序的时间先后和空间变换等，</w:t>
            </w:r>
          </w:p>
          <w:p w14:paraId="587CA20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感官角度(视觉、听觉、嗅觉、触觉)等。</w:t>
            </w:r>
          </w:p>
        </w:tc>
      </w:tr>
    </w:tbl>
    <w:p w14:paraId="2BD4B96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【牛刀小试】　</w:t>
      </w:r>
    </w:p>
    <w:p w14:paraId="4A888D2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1.搬来山屋，已非一朝一夕，渐渐爱了它的幽静。傍山人家，是颇有情趣的。恍恍惚惚的，屋前屋后有一片啾唧哳哳的闹声，像是竹乐嘈杂，像是姑娘们吵嘴，又像一群活泼泼的孩子在乱唱；兀的不知怎么一来，哪里“支幽”一响，你就醒了。立刻听到了满山满谷的鸟叫。你睁开了眼，不远处窗帘后一明亮，给了你一个透底的清醒。靠左边一点，石工们在叮咚的凿石声中，说着呜呜噜噜的话；稍偏右边，得得的马蹄声又仿佛一路轻地撒上了山去。一切带来的是个满心的欢笑啊。那时你还能躺在床上么？跳下床来打开窗子，那窗外笑着的阳光一扑就扑了你个满怀，清冽甘甜的空气一下子就沁入了你的心脾。那阳光洒下一屋的愉快，你自己不是都几乎笑了么？那山上一抹嫩绿的颜色，使你深深地吸一口气，清爽是透到脚底的。</w:t>
      </w:r>
    </w:p>
    <w:p w14:paraId="769E438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文中画波浪线的句子可改写成：“左边传来石工们边凿石边说话的声音，右边传来一匹马上山的声音。”从语义上看二者基本相同，但原句表达效果更好，请联系语段说明原因。</w:t>
      </w:r>
    </w:p>
    <w:p w14:paraId="3211B8F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①从表达效果看，原句中“叮咚的”“呜呜噜噜的”“得得的”“仿佛一路轻地”，这些修饰词语的运用，使描写生动准确，形象地表现出凿石声、说话、马蹄声的特点；</w:t>
      </w:r>
    </w:p>
    <w:p w14:paraId="1814573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②从句式看，原句长短句结合，表情达意更加随性舒缓，符合人物恬然自适的心境；</w:t>
      </w:r>
    </w:p>
    <w:p w14:paraId="2750FB7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③从语体角度看，原句“靠左边一点”“呜呜噜噜”“稍偏右边”，表述偏口语化，平白如话，更加亲切动人，与上下文“不知怎么”“扑”“透到脚底的”等处语言风格协调一致。</w:t>
      </w:r>
    </w:p>
    <w:p w14:paraId="1988376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2.北京的春天生机勃勃。远近的桃花开了，粉粉的，一簇簇，一片片。长安街红墙边的白玉兰也吐露着春天的气息，无声绽放。昨天才发现刚刚冒出针眼大小的花骨朵儿，今天再见，就如玉如璞，露出湿润洁白，仿佛青春期的少女，几日不见，就丰润饱满，变成了亭亭玉立的大姑娘。</w:t>
      </w:r>
    </w:p>
    <w:p w14:paraId="173B43A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文中画波浪线的句子可改写成：“远近的、粉粉的、一簇簇、一片片的桃花开了。”从语义上看二者基本相同，但原文表达效果更好，为什么？</w:t>
      </w:r>
    </w:p>
    <w:p w14:paraId="519CFAB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①原句三个修饰语单独成句，并且后置，有强调作用；</w:t>
      </w:r>
    </w:p>
    <w:p w14:paraId="437DF70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②原句使用短句，句式灵活、活泼自然，与上下文语言风格一致；</w:t>
      </w:r>
    </w:p>
    <w:p w14:paraId="11EC7CC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③原句先总写桃花盛开，然后用三个短语分别写桃花的颜色、情状、盛况，符合认知规律，层次感更加明显。</w:t>
      </w:r>
    </w:p>
    <w:p w14:paraId="312FFE4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3.（菏泽市高三上学期期末模拟）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当他们背着沉重的三角形状的犁铧，赶着山包一样团块组合式的秦川公牛，端着脑袋般大小的耀州瓷碗，蹲在立的卧的石磙子上吃着牛肉泡馍，你不禁又要改变起世界观了：啊，这是块多么空旷而实在的土地，在这块土地挖爬滚打的人群是多么“二愣”的民众！那晚霞烧起的黄昏里，落日在地平线上欲去不去的痛苦的妊娠，高音喇叭里传播的秦腔互相交织，冲撞，这秦腔原来是秦川的天籁、地籁、人籁的共鸣啊！于此，你不渐渐感觉到了南方戏剧的秀而无骨吗？不深深地懂得秦腔为什么形成和存在而占却时间、空间的位置吗？</w:t>
      </w:r>
    </w:p>
    <w:p w14:paraId="13C7C27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文中画线的句子若改成“人们渐渐感觉到了南方戏剧的秀而无骨，也深深地懂得秦腔为什么形成和存在而占却时间、空间的位置”，其表达效果不如原文，为什么？</w:t>
      </w:r>
    </w:p>
    <w:p w14:paraId="1FAD4CD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①句式特点：原文使用反问句，能够增强语言气势和文章感染力，表明结论确定无疑。</w:t>
      </w:r>
    </w:p>
    <w:p w14:paraId="3704CFA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②人称使用：原文运用第二人称，既与上文的“你”相照应，又能够拉近与读者的距离，增强文章的抒情性和亲切感。</w:t>
      </w:r>
    </w:p>
    <w:p w14:paraId="550A22B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角度五:结构安排</w:t>
      </w:r>
    </w:p>
    <w:p w14:paraId="10C8C64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可以把原句放到整个文段中，从前文、后文的衔接紧密度（承前启后）来审查，原句内容表达更恰当，更合语境；可以根据句子的位置，断定其内容表达更合文段结构安排。还可以从句子的内部结构顺序的逻辑性角度思考。</w:t>
      </w:r>
    </w:p>
    <w:p w14:paraId="7F9EE11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原句：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我把饼和粥都一扫而光，又心满，又意足。我把饼和粥都一扫而光，又心满，</w:t>
      </w:r>
    </w:p>
    <w:p w14:paraId="540CB9A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又意足。</w:t>
      </w:r>
    </w:p>
    <w:p w14:paraId="74C4287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改句：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我心满意足地把饼和粥都一扫而光。</w:t>
      </w:r>
    </w:p>
    <w:p w14:paraId="6276CBC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①从结构看，改句“我心满意足地把饼和粥都一扫而光”用来结束文段，语意未尽，似乎话还没说完，给人以结尾收束匆促之感；</w:t>
      </w:r>
    </w:p>
    <w:p w14:paraId="04569B4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②原句“又心满，又意足”，运用短句放在句子最后，语气舒缓，语意完整，适合做段落的结尾。</w:t>
      </w:r>
    </w:p>
    <w:p w14:paraId="6928FD9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【备考锦囊】　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5680"/>
      </w:tblGrid>
      <w:tr w14:paraId="71C49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4249D4D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结构安排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0645614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①把原句放到整个文段中，从前文、后文的衔接紧密度（承前启后）来审查，</w:t>
            </w:r>
          </w:p>
          <w:p w14:paraId="4B4946F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原句内容表达更恰当，更合语境。</w:t>
            </w:r>
          </w:p>
          <w:p w14:paraId="68C3361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②根据句子的位置，断定其内容表达更合文段结构安排。</w:t>
            </w:r>
          </w:p>
          <w:p w14:paraId="714C7F0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③从句子的内部结构顺序的逻辑性角度思考。</w:t>
            </w:r>
          </w:p>
        </w:tc>
      </w:tr>
    </w:tbl>
    <w:p w14:paraId="1EC8296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【牛刀小试】　</w:t>
      </w:r>
    </w:p>
    <w:p w14:paraId="4ED35CB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（广东省汕头市高三年级上学期联考）</w:t>
      </w:r>
    </w:p>
    <w:p w14:paraId="577424B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在我看来，冬天是最不浪漫的季节，特别是南方的冬天，它看不到北方的银装素裹，冰天雪地；也看不到西部的万里荒漠，悄无人声。南方的冬天永远都只是一片萧条之色。天很冷很冷，却不带一丝湿润，浸入骨髓的冰凉仿佛要把身体的所有温暖都抽去，只留下如干絮般散漫的冷一团一团地塞在胸肺间。在这样的季节里，人的思维都会被冻住，什么情感、浪漫会在刹那间被抛之九霄云外。在这样的境况下，难以提起一丝好兴致，哪怕偶尔有所愿望，也会很快被扔到记忆的角落里。</w:t>
      </w:r>
    </w:p>
    <w:p w14:paraId="1170322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文中画波浪线的句子可改写成：“身体的所有温暖仿佛都要被浸入骨髓的冰凉抽去”，从语义上看二者基本相同，但原文的表达更好，为什么?(4分)</w:t>
      </w:r>
    </w:p>
    <w:p w14:paraId="47D0BA3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①句式特点：原句用主动句，更能突出强调“冰凉”的影响力。</w:t>
      </w:r>
    </w:p>
    <w:p w14:paraId="1730ED6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②句子衔接：原句“浸入骨髓的冰凉”作主语，与前句“天很冷很冷”相照应，又与下句“留下如干絮般散漫的冷”相衔接，承上启下。</w:t>
      </w:r>
    </w:p>
    <w:p w14:paraId="761036B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①句式特点：被动句一般意在突出受事主语，表示不如意的事情遭遇等。主动句则强调施事主语。 ②句子衔接：原句与改句主语不同，则要考虑原句的主语是否与文段的陈述主体一致。</w:t>
      </w:r>
    </w:p>
    <w:p w14:paraId="1DBA3CA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18"/>
          <w:szCs w:val="18"/>
          <w:bdr w:val="none" w:color="auto" w:sz="0" w:space="0"/>
          <w:shd w:val="clear" w:fill="FFFFFF"/>
        </w:rPr>
        <w:t>课堂总结</w:t>
      </w:r>
    </w:p>
    <w:p w14:paraId="35E6BE4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8"/>
          <w:szCs w:val="18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4577"/>
      </w:tblGrid>
      <w:tr w14:paraId="33B27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5A18136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角度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3C3EE61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color w:val="222222"/>
                <w:sz w:val="16"/>
                <w:szCs w:val="16"/>
                <w:bdr w:val="none" w:color="auto" w:sz="0" w:space="0"/>
              </w:rPr>
              <w:t>内 容</w:t>
            </w:r>
          </w:p>
        </w:tc>
      </w:tr>
      <w:tr w14:paraId="5401D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03239C4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内容上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73D3819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①侧重表现什么 ②突出什么 ③强调什么</w:t>
            </w:r>
          </w:p>
        </w:tc>
      </w:tr>
      <w:tr w14:paraId="699A2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4201D1C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结构上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508C914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①在文段中的位置 ②与上下文的衔接、照应 ③层次性</w:t>
            </w:r>
          </w:p>
        </w:tc>
      </w:tr>
      <w:tr w14:paraId="69B22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32C4906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句式上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0F9C336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①长短句 ②整散句 ③特色句 ④特殊句式</w:t>
            </w:r>
          </w:p>
        </w:tc>
      </w:tr>
      <w:tr w14:paraId="06002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44615A3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风格上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4F619A1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①语言风格 ②语体风格 ③整体文风</w:t>
            </w:r>
          </w:p>
        </w:tc>
      </w:tr>
      <w:tr w14:paraId="4A1FB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1D0E7E0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手法上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073D44C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①表达方式 ②表现手法 ③修辞手法</w:t>
            </w:r>
          </w:p>
        </w:tc>
      </w:tr>
      <w:tr w14:paraId="3F0AD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7431DEC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用词上</w:t>
            </w:r>
          </w:p>
        </w:tc>
        <w:tc>
          <w:tcPr>
            <w:tcW w:w="0" w:type="auto"/>
            <w:tcBorders>
              <w:top w:val="single" w:color="E8E8E8" w:sz="4" w:space="0"/>
              <w:left w:val="single" w:color="E8E8E8" w:sz="4" w:space="0"/>
              <w:bottom w:val="single" w:color="E8E8E8" w:sz="4" w:space="0"/>
              <w:right w:val="single" w:color="E8E8E8" w:sz="4" w:space="0"/>
            </w:tcBorders>
            <w:shd w:val="clear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5E95574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注意动词、形容词、叠词、拟声词、名词罗列、副词、介词等</w:t>
            </w:r>
          </w:p>
          <w:p w14:paraId="2E4ED55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Style w:val="9"/>
                <w:b/>
                <w:bCs/>
                <w:color w:val="222222"/>
                <w:sz w:val="16"/>
                <w:szCs w:val="16"/>
                <w:bdr w:val="none" w:color="auto" w:sz="0" w:space="0"/>
              </w:rPr>
              <w:t>极富特色的字词及两字短语、四字短语等</w:t>
            </w:r>
          </w:p>
        </w:tc>
      </w:tr>
    </w:tbl>
    <w:p w14:paraId="433413A4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870" w:h="16830"/>
      <w:pgMar w:top="2098" w:right="1531" w:bottom="1644" w:left="1531" w:header="0" w:footer="794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zYyMTZjMjNiOGJkZDhkOTRlYzg1ZDIxZTI0MWY3ZDcifQ=="/>
  </w:docVars>
  <w:rsids>
    <w:rsidRoot w:val="00000000"/>
    <w:rsid w:val="01991730"/>
    <w:rsid w:val="01F07A4C"/>
    <w:rsid w:val="05662BDF"/>
    <w:rsid w:val="0F707EAE"/>
    <w:rsid w:val="10CD0323"/>
    <w:rsid w:val="16091A59"/>
    <w:rsid w:val="1E8E472B"/>
    <w:rsid w:val="29A31CE3"/>
    <w:rsid w:val="2F9D1E89"/>
    <w:rsid w:val="304D711C"/>
    <w:rsid w:val="355927C1"/>
    <w:rsid w:val="385E6889"/>
    <w:rsid w:val="3C142E29"/>
    <w:rsid w:val="3C6868C6"/>
    <w:rsid w:val="3D2064E2"/>
    <w:rsid w:val="3D502053"/>
    <w:rsid w:val="3F19380F"/>
    <w:rsid w:val="40002DBE"/>
    <w:rsid w:val="40BC5EF9"/>
    <w:rsid w:val="40CF3CAA"/>
    <w:rsid w:val="427F1BDB"/>
    <w:rsid w:val="43F22D8A"/>
    <w:rsid w:val="453A0613"/>
    <w:rsid w:val="48CD268F"/>
    <w:rsid w:val="4C7B2EBB"/>
    <w:rsid w:val="4D14220C"/>
    <w:rsid w:val="4D530FFD"/>
    <w:rsid w:val="4D547F13"/>
    <w:rsid w:val="4F543181"/>
    <w:rsid w:val="5A42145D"/>
    <w:rsid w:val="62FE256D"/>
    <w:rsid w:val="640A4049"/>
    <w:rsid w:val="6B0E2076"/>
    <w:rsid w:val="6E9A1E9D"/>
    <w:rsid w:val="6EFE70F8"/>
    <w:rsid w:val="704521D8"/>
    <w:rsid w:val="70EB4103"/>
    <w:rsid w:val="716C7E0D"/>
    <w:rsid w:val="74844F61"/>
    <w:rsid w:val="79870D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17877</Words>
  <Characters>20196</Characters>
  <TotalTime>30</TotalTime>
  <ScaleCrop>false</ScaleCrop>
  <LinksUpToDate>false</LinksUpToDate>
  <CharactersWithSpaces>20667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2024-08-09T09:40:00Z</dcterms:created>
  <dc:creator>Kingsoft-PDF</dc:creator>
  <cp:lastModifiedBy>明生</cp:lastModifiedBy>
  <cp:lastPrinted>2024-08-09T06:21:00Z</cp:lastPrinted>
  <dcterms:modified xsi:type="dcterms:W3CDTF">2025-11-09T02:32:49Z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2024-08-09T09:40:12Z</vt:filetime>
  </property>
  <property fmtid="{D5CDD505-2E9C-101B-9397-08002B2CF9AE}" pid="4" name="UsrData">
    <vt:lpwstr>66b573799f51c8001f30292cwl</vt:lpwstr>
  </property>
  <property fmtid="{D5CDD505-2E9C-101B-9397-08002B2CF9AE}" pid="5" name="KSOProductBuildVer">
    <vt:lpwstr>2052-12.1.0.23125</vt:lpwstr>
  </property>
  <property fmtid="{D5CDD505-2E9C-101B-9397-08002B2CF9AE}" pid="6" name="ICV">
    <vt:lpwstr>E65E524194494F66A5B0E3FD9829AD05_13</vt:lpwstr>
  </property>
  <property fmtid="{D5CDD505-2E9C-101B-9397-08002B2CF9AE}" pid="7" name="KSOTemplateDocerSaveRecord">
    <vt:lpwstr>eyJoZGlkIjoiOTA2ODU5NjFjYWY4YjE2ZDhhMjQ1ZmJjMTkzMmI2MmIiLCJ1c2VySWQiOiI0NDUxNjMxNTgifQ==</vt:lpwstr>
  </property>
</Properties>
</file>