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251524">
      <w:pPr>
        <w:spacing w:before="0" w:after="0" w:line="359" w:lineRule="exact"/>
        <w:ind w:left="3130" w:right="0" w:firstLine="0"/>
        <w:jc w:val="left"/>
        <w:rPr>
          <w:rFonts w:ascii="Times New Roman"/>
          <w:color w:val="000000"/>
          <w:spacing w:val="0"/>
          <w:sz w:val="32"/>
        </w:rPr>
      </w:pPr>
      <w:r>
        <w:pict>
          <v:shape id="_x00002" o:spid="_x0000_s1028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3" o:spid="_x0000_s1029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4" o:spid="_x0000_s1030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5" o:spid="_x0000_s1031" o:spt="75" type="#_x0000_t75" style="position:absolute;left:0pt;margin-left:58.25pt;margin-top:544.5pt;height:8.75pt;width:4.2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7" o:title=""/>
            <o:lock v:ext="edit" aspectratio="t"/>
          </v:shape>
        </w:pict>
      </w:r>
      <w:r>
        <w:rPr>
          <w:rFonts w:ascii="Times New Roman"/>
          <w:b/>
          <w:color w:val="000000"/>
          <w:spacing w:val="-2"/>
          <w:sz w:val="32"/>
        </w:rPr>
        <w:t>2025</w:t>
      </w:r>
      <w:r>
        <w:rPr>
          <w:rFonts w:ascii="Times New Roman"/>
          <w:b/>
          <w:color w:val="000000"/>
          <w:spacing w:val="1"/>
          <w:sz w:val="32"/>
        </w:rPr>
        <w:t xml:space="preserve"> </w:t>
      </w:r>
      <w:r>
        <w:rPr>
          <w:rFonts w:ascii="宋体" w:hAnsi="宋体" w:cs="宋体"/>
          <w:color w:val="000000"/>
          <w:spacing w:val="1"/>
          <w:sz w:val="32"/>
        </w:rPr>
        <w:t>年新高考信息卷</w:t>
      </w:r>
      <w:r>
        <w:rPr>
          <w:rFonts w:ascii="Times New Roman"/>
          <w:b/>
          <w:color w:val="000000"/>
          <w:spacing w:val="-1"/>
          <w:sz w:val="32"/>
        </w:rPr>
        <w:t>(</w:t>
      </w:r>
      <w:r>
        <w:rPr>
          <w:rFonts w:ascii="宋体" w:hAnsi="宋体" w:cs="宋体"/>
          <w:color w:val="000000"/>
          <w:spacing w:val="1"/>
          <w:sz w:val="32"/>
        </w:rPr>
        <w:t>三</w:t>
      </w:r>
      <w:r>
        <w:rPr>
          <w:rFonts w:ascii="Times New Roman"/>
          <w:b/>
          <w:color w:val="000000"/>
          <w:spacing w:val="0"/>
          <w:sz w:val="32"/>
        </w:rPr>
        <w:t>)</w:t>
      </w:r>
    </w:p>
    <w:p w14:paraId="2E95B82B">
      <w:pPr>
        <w:spacing w:before="275" w:after="0" w:line="325" w:lineRule="exact"/>
        <w:ind w:left="4555" w:right="0" w:firstLine="0"/>
        <w:jc w:val="left"/>
        <w:rPr>
          <w:rFonts w:ascii="Times New Roman"/>
          <w:color w:val="000000"/>
          <w:spacing w:val="0"/>
          <w:sz w:val="32"/>
        </w:rPr>
      </w:pPr>
      <w:r>
        <w:rPr>
          <w:rFonts w:ascii="宋体" w:hAnsi="宋体" w:cs="宋体"/>
          <w:color w:val="000000"/>
          <w:spacing w:val="0"/>
          <w:sz w:val="32"/>
        </w:rPr>
        <w:t>英语</w:t>
      </w:r>
    </w:p>
    <w:p w14:paraId="1DD0B139">
      <w:pPr>
        <w:spacing w:before="250" w:after="0" w:line="276" w:lineRule="exact"/>
        <w:ind w:left="1926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本试卷共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12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2"/>
          <w:sz w:val="24"/>
        </w:rPr>
        <w:t>页。全卷满分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150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2"/>
          <w:sz w:val="24"/>
        </w:rPr>
        <w:t>分。考试用时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120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分钟。</w:t>
      </w:r>
    </w:p>
    <w:p w14:paraId="225F54F9">
      <w:pPr>
        <w:spacing w:before="200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注意事项：</w:t>
      </w:r>
    </w:p>
    <w:p w14:paraId="41AC7BB8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b/>
          <w:color w:val="000000"/>
          <w:spacing w:val="-1"/>
          <w:sz w:val="24"/>
        </w:rPr>
        <w:t>1.</w:t>
      </w:r>
      <w:r>
        <w:rPr>
          <w:rFonts w:ascii="Times New Roman"/>
          <w:b/>
          <w:color w:val="000000"/>
          <w:spacing w:val="6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答卷前，考生务必将自己的姓名、准考证号填写在答题卡上。</w:t>
      </w:r>
    </w:p>
    <w:p w14:paraId="31D60D3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b/>
          <w:color w:val="000000"/>
          <w:spacing w:val="-1"/>
          <w:sz w:val="24"/>
        </w:rPr>
        <w:t>2.</w:t>
      </w:r>
      <w:r>
        <w:rPr>
          <w:rFonts w:ascii="Times New Roman"/>
          <w:b/>
          <w:color w:val="000000"/>
          <w:spacing w:val="6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回答选择题时，选出每小题答案后，用铅笔把答题卡上对应题目的答案标号涂黑。如需改</w:t>
      </w:r>
    </w:p>
    <w:p w14:paraId="50BF55C9">
      <w:pPr>
        <w:spacing w:before="200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动，用橡皮擦干净后，再选涂其他答案标号。回答非选择题时，将答案写在答题卡上，写在</w:t>
      </w:r>
    </w:p>
    <w:p w14:paraId="3539AAD0">
      <w:pPr>
        <w:spacing w:before="218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本试卷上无效。</w:t>
      </w:r>
    </w:p>
    <w:p w14:paraId="2A71D0C4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b/>
          <w:color w:val="000000"/>
          <w:spacing w:val="-1"/>
          <w:sz w:val="24"/>
        </w:rPr>
        <w:t>3.</w:t>
      </w:r>
      <w:r>
        <w:rPr>
          <w:rFonts w:ascii="Times New Roman"/>
          <w:b/>
          <w:color w:val="000000"/>
          <w:spacing w:val="6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考试结束后，将本试卷和答题卡一并交回。</w:t>
      </w:r>
    </w:p>
    <w:p w14:paraId="067D6D2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第一部分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听力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2"/>
          <w:sz w:val="24"/>
        </w:rPr>
        <w:t>共两节，满分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30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4D30C7BC">
      <w:pPr>
        <w:spacing w:before="200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做题时，先将答案标在试卷上。录音内容结束后，你将有两分钟的时间将试卷上的答案转涂</w:t>
      </w:r>
    </w:p>
    <w:p w14:paraId="039CD3FA">
      <w:pPr>
        <w:spacing w:before="218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到答题卡上。</w:t>
      </w:r>
    </w:p>
    <w:p w14:paraId="6C0A28C7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第一节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5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Times New Roman"/>
          <w:b/>
          <w:color w:val="000000"/>
          <w:spacing w:val="-1"/>
          <w:sz w:val="24"/>
        </w:rPr>
        <w:t>;</w:t>
      </w:r>
      <w:r>
        <w:rPr>
          <w:rFonts w:ascii="宋体" w:hAnsi="宋体" w:cs="宋体"/>
          <w:color w:val="000000"/>
          <w:spacing w:val="0"/>
          <w:sz w:val="24"/>
        </w:rPr>
        <w:t>每小题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 xml:space="preserve">1.5 </w:t>
      </w:r>
      <w:r>
        <w:rPr>
          <w:rFonts w:ascii="宋体" w:hAnsi="宋体" w:cs="宋体"/>
          <w:color w:val="000000"/>
          <w:spacing w:val="3"/>
          <w:sz w:val="24"/>
        </w:rPr>
        <w:t>分，满分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 xml:space="preserve">7.5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56010B1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听下面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5</w:t>
      </w:r>
      <w:r>
        <w:rPr>
          <w:rFonts w:ascii="Times New Roman"/>
          <w:b/>
          <w:color w:val="000000"/>
          <w:spacing w:val="-3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段对话。每段对话后有一个小题，从题中所给的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2"/>
          <w:sz w:val="24"/>
        </w:rPr>
        <w:t>A</w:t>
      </w:r>
      <w:r>
        <w:rPr>
          <w:rFonts w:ascii="宋体" w:hAnsi="宋体" w:cs="宋体"/>
          <w:color w:val="000000"/>
          <w:spacing w:val="1"/>
          <w:sz w:val="24"/>
        </w:rPr>
        <w:t>、</w:t>
      </w:r>
      <w:r>
        <w:rPr>
          <w:rFonts w:ascii="Times New Roman"/>
          <w:b/>
          <w:color w:val="000000"/>
          <w:spacing w:val="-2"/>
          <w:sz w:val="24"/>
        </w:rPr>
        <w:t>B</w:t>
      </w:r>
      <w:r>
        <w:rPr>
          <w:rFonts w:ascii="宋体" w:hAnsi="宋体" w:cs="宋体"/>
          <w:color w:val="000000"/>
          <w:spacing w:val="1"/>
          <w:sz w:val="24"/>
        </w:rPr>
        <w:t>、</w:t>
      </w:r>
      <w:r>
        <w:rPr>
          <w:rFonts w:ascii="Times New Roman"/>
          <w:b/>
          <w:color w:val="000000"/>
          <w:spacing w:val="0"/>
          <w:sz w:val="24"/>
        </w:rPr>
        <w:t>C</w:t>
      </w:r>
      <w:r>
        <w:rPr>
          <w:rFonts w:ascii="Times New Roman"/>
          <w:b/>
          <w:color w:val="000000"/>
          <w:spacing w:val="-3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三个选项中选出最佳选项。</w:t>
      </w:r>
    </w:p>
    <w:p w14:paraId="28A0F2E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听完每段对话后，你都有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秒钟的时间来回答有关小题和阅读下一小题。每段对话仅读一遍。</w:t>
      </w:r>
    </w:p>
    <w:p w14:paraId="6F6A1D4C">
      <w:pPr>
        <w:spacing w:before="20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1. How much does Eason need for the trip in total?</w:t>
      </w:r>
    </w:p>
    <w:p w14:paraId="43D4989D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$1,000.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$1,500.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$2,000.</w:t>
      </w:r>
    </w:p>
    <w:p w14:paraId="0FADE5E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2. What does Robert think of the musical?</w:t>
      </w:r>
    </w:p>
    <w:p w14:paraId="032DB2D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000000"/>
          <w:spacing w:val="0"/>
          <w:sz w:val="21"/>
        </w:rPr>
        <w:t>It’s</w:t>
      </w:r>
      <w:r>
        <w:rPr>
          <w:rFonts w:ascii="Times New Roman"/>
          <w:color w:val="000000"/>
          <w:spacing w:val="0"/>
          <w:sz w:val="21"/>
        </w:rPr>
        <w:t xml:space="preserve"> rather amusing.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 w:hAnsi="Times New Roman" w:cs="Times New Roman"/>
          <w:color w:val="000000"/>
          <w:spacing w:val="0"/>
          <w:sz w:val="21"/>
        </w:rPr>
        <w:t>It’s</w:t>
      </w:r>
      <w:r>
        <w:rPr>
          <w:rFonts w:ascii="Times New Roman"/>
          <w:color w:val="000000"/>
          <w:spacing w:val="0"/>
          <w:sz w:val="21"/>
        </w:rPr>
        <w:t xml:space="preserve"> far from satisfactory.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C. </w:t>
      </w:r>
      <w:r>
        <w:rPr>
          <w:rFonts w:ascii="Times New Roman" w:hAnsi="Times New Roman" w:cs="Times New Roman"/>
          <w:color w:val="000000"/>
          <w:spacing w:val="0"/>
          <w:sz w:val="21"/>
        </w:rPr>
        <w:t>It’s</w:t>
      </w:r>
      <w:r>
        <w:rPr>
          <w:rFonts w:ascii="Times New Roman"/>
          <w:color w:val="000000"/>
          <w:spacing w:val="0"/>
          <w:sz w:val="21"/>
        </w:rPr>
        <w:t xml:space="preserve"> very disappointing.</w:t>
      </w:r>
    </w:p>
    <w:p w14:paraId="7D96A536">
      <w:pPr>
        <w:spacing w:before="21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0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What does the woman mean?</w:t>
      </w:r>
    </w:p>
    <w:p w14:paraId="345E27E4">
      <w:pPr>
        <w:spacing w:before="38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The dog will sleep well.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The dog is still sick.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C. The dog </w:t>
      </w:r>
      <w:r>
        <w:rPr>
          <w:rFonts w:ascii="Times New Roman" w:hAnsi="Times New Roman" w:cs="Times New Roman"/>
          <w:color w:val="000000"/>
          <w:spacing w:val="0"/>
          <w:sz w:val="21"/>
        </w:rPr>
        <w:t>won’t</w:t>
      </w:r>
      <w:r>
        <w:rPr>
          <w:rFonts w:ascii="Times New Roman"/>
          <w:color w:val="000000"/>
          <w:spacing w:val="0"/>
          <w:sz w:val="21"/>
        </w:rPr>
        <w:t xml:space="preserve"> bark.</w:t>
      </w:r>
    </w:p>
    <w:p w14:paraId="6E3B656F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4. Where are the speakers?</w:t>
      </w:r>
    </w:p>
    <w:p w14:paraId="6C4C74CD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In a grocery store.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In a supermarket.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In a restaurant.</w:t>
      </w:r>
    </w:p>
    <w:p w14:paraId="370B243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5. What does the man ask the woman to do?</w:t>
      </w:r>
    </w:p>
    <w:p w14:paraId="5301711D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Call up Lucy.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/>
          <w:color w:val="000000"/>
          <w:spacing w:val="-6"/>
          <w:sz w:val="21"/>
        </w:rPr>
        <w:t>Wake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up Lucy.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Pick up Lucy.</w:t>
      </w:r>
    </w:p>
    <w:p w14:paraId="3E1C65FF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第二节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Times New Roman"/>
          <w:b/>
          <w:color w:val="000000"/>
          <w:spacing w:val="-1"/>
          <w:sz w:val="24"/>
        </w:rPr>
        <w:t>;</w:t>
      </w:r>
      <w:r>
        <w:rPr>
          <w:rFonts w:ascii="宋体" w:hAnsi="宋体" w:cs="宋体"/>
          <w:color w:val="000000"/>
          <w:spacing w:val="0"/>
          <w:sz w:val="24"/>
        </w:rPr>
        <w:t>每小题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1.5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3"/>
          <w:sz w:val="24"/>
        </w:rPr>
        <w:t>分，满分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 xml:space="preserve">22.5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613F237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听下面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5</w:t>
      </w:r>
      <w:r>
        <w:rPr>
          <w:rFonts w:ascii="Times New Roman"/>
          <w:b/>
          <w:color w:val="000000"/>
          <w:spacing w:val="-3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段对话或独白。每段对话或独白后有几个小题，从题中所给的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2"/>
          <w:sz w:val="24"/>
        </w:rPr>
        <w:t>A</w:t>
      </w:r>
      <w:r>
        <w:rPr>
          <w:rFonts w:ascii="宋体" w:hAnsi="宋体" w:cs="宋体"/>
          <w:color w:val="000000"/>
          <w:spacing w:val="1"/>
          <w:sz w:val="24"/>
        </w:rPr>
        <w:t>、</w:t>
      </w:r>
      <w:r>
        <w:rPr>
          <w:rFonts w:ascii="Times New Roman"/>
          <w:b/>
          <w:color w:val="000000"/>
          <w:spacing w:val="-2"/>
          <w:sz w:val="24"/>
        </w:rPr>
        <w:t>B</w:t>
      </w:r>
      <w:r>
        <w:rPr>
          <w:rFonts w:ascii="宋体" w:hAnsi="宋体" w:cs="宋体"/>
          <w:color w:val="000000"/>
          <w:spacing w:val="1"/>
          <w:sz w:val="24"/>
        </w:rPr>
        <w:t>、</w:t>
      </w:r>
      <w:r>
        <w:rPr>
          <w:rFonts w:ascii="Times New Roman"/>
          <w:b/>
          <w:color w:val="000000"/>
          <w:spacing w:val="0"/>
          <w:sz w:val="24"/>
        </w:rPr>
        <w:t>C</w:t>
      </w:r>
      <w:r>
        <w:rPr>
          <w:rFonts w:ascii="Times New Roman"/>
          <w:b/>
          <w:color w:val="000000"/>
          <w:spacing w:val="-3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三个选项中</w:t>
      </w:r>
    </w:p>
    <w:p w14:paraId="359015B9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选出最佳选项。听每段对话或独白前，你将有时间阅读各个小题，每小题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5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秒钟</w:t>
      </w:r>
      <w:r>
        <w:rPr>
          <w:rFonts w:ascii="Times New Roman"/>
          <w:b/>
          <w:color w:val="000000"/>
          <w:spacing w:val="-1"/>
          <w:sz w:val="24"/>
        </w:rPr>
        <w:t>;</w:t>
      </w:r>
      <w:r>
        <w:rPr>
          <w:rFonts w:ascii="宋体" w:hAnsi="宋体" w:cs="宋体"/>
          <w:color w:val="000000"/>
          <w:spacing w:val="2"/>
          <w:sz w:val="24"/>
        </w:rPr>
        <w:t>听完后，各</w:t>
      </w:r>
    </w:p>
    <w:p w14:paraId="07055BF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小题将给出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5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秒钟的作答时间。每段对话或独白读两遍。</w:t>
      </w:r>
    </w:p>
    <w:p w14:paraId="717CCB77">
      <w:pPr>
        <w:spacing w:before="90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1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51B62457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6019F6A9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513311EB">
      <w:pPr>
        <w:sectPr>
          <w:pgSz w:w="11900" w:h="16840"/>
          <w:pgMar w:top="1464" w:right="100" w:bottom="0" w:left="1080" w:header="720" w:footer="720" w:gutter="0"/>
          <w:pgNumType w:start="1"/>
          <w:cols w:space="720" w:num="1"/>
          <w:docGrid w:linePitch="1" w:charSpace="0"/>
        </w:sectPr>
      </w:pPr>
    </w:p>
    <w:p w14:paraId="4150EE6C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533B6B1D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pict>
          <v:shape id="_x00008" o:spid="_x0000_s1034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9" o:spid="_x0000_s1035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10" o:spid="_x0000_s1036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8" o:title=""/>
            <o:lock v:ext="edit" aspectratio="t"/>
          </v:shape>
        </w:pict>
      </w: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6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6</w:t>
      </w:r>
      <w:r>
        <w:rPr>
          <w:rFonts w:ascii="宋体" w:hAnsi="宋体" w:cs="宋体"/>
          <w:color w:val="000000"/>
          <w:spacing w:val="7"/>
          <w:sz w:val="24"/>
        </w:rPr>
        <w:t>、</w:t>
      </w:r>
      <w:r>
        <w:rPr>
          <w:rFonts w:ascii="Times New Roman"/>
          <w:b/>
          <w:color w:val="000000"/>
          <w:spacing w:val="0"/>
          <w:sz w:val="24"/>
        </w:rPr>
        <w:t>7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606E3F8A">
      <w:pPr>
        <w:spacing w:before="20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6. What does the man want the woman to do?</w:t>
      </w:r>
    </w:p>
    <w:p w14:paraId="0A1ED2B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Reserve a room for him.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Meet him at the airport.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C. See him </w:t>
      </w:r>
      <w:r>
        <w:rPr>
          <w:rFonts w:ascii="Times New Roman"/>
          <w:color w:val="000000"/>
          <w:spacing w:val="-2"/>
          <w:sz w:val="21"/>
        </w:rPr>
        <w:t>off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at the station.</w:t>
      </w:r>
    </w:p>
    <w:p w14:paraId="5A7B47F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7. What will the man do on Sunday?</w:t>
      </w:r>
    </w:p>
    <w:p w14:paraId="761EC20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Go to a concert hall.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Send the woman an e-mail.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Buy tickets for a concert.</w:t>
      </w:r>
    </w:p>
    <w:p w14:paraId="3D61BAE5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7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8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至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7A33DBE3">
      <w:pPr>
        <w:spacing w:before="20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8. How does the man like the public facilities?</w:t>
      </w:r>
    </w:p>
    <w:p w14:paraId="14B7D7B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Few of them are very good.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Most of them are very outdated.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C. Some of them </w:t>
      </w:r>
      <w:r>
        <w:rPr>
          <w:rFonts w:ascii="Times New Roman" w:hAnsi="Times New Roman" w:cs="Times New Roman"/>
          <w:color w:val="000000"/>
          <w:spacing w:val="0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satisfy people.</w:t>
      </w:r>
    </w:p>
    <w:p w14:paraId="2A68681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9. What should be considered when designing the facilities?</w:t>
      </w:r>
    </w:p>
    <w:p w14:paraId="1A71290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Entrance.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Function.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Location.</w:t>
      </w:r>
    </w:p>
    <w:p w14:paraId="4D0A742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10. What will they do next?</w:t>
      </w:r>
    </w:p>
    <w:p w14:paraId="0C502077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Give a phone call to the government.</w:t>
      </w:r>
    </w:p>
    <w:p w14:paraId="6A7D533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B. Complain more about the facilities.</w:t>
      </w:r>
    </w:p>
    <w:p w14:paraId="55A564F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Appeal to people to change the condition.</w:t>
      </w:r>
    </w:p>
    <w:p w14:paraId="10B3F62A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8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11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至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13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7EC96B9A">
      <w:pPr>
        <w:spacing w:before="20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4"/>
          <w:sz w:val="21"/>
        </w:rPr>
        <w:t>11.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How does Andy find his foreign life?</w:t>
      </w:r>
    </w:p>
    <w:p w14:paraId="4917A1A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A. </w:t>
      </w:r>
      <w:r>
        <w:rPr>
          <w:rFonts w:ascii="Times New Roman"/>
          <w:color w:val="000000"/>
          <w:spacing w:val="-7"/>
          <w:sz w:val="21"/>
        </w:rPr>
        <w:t>Too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difficult to manage it very well.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Altogether distinct from that in China.</w:t>
      </w:r>
    </w:p>
    <w:p w14:paraId="1822275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Meaningful but a little time-consuming</w:t>
      </w:r>
    </w:p>
    <w:p w14:paraId="1219034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12. Which word can well describe </w:t>
      </w:r>
      <w:r>
        <w:rPr>
          <w:rFonts w:ascii="Times New Roman" w:hAnsi="Times New Roman" w:cs="Times New Roman"/>
          <w:color w:val="000000"/>
          <w:spacing w:val="0"/>
          <w:sz w:val="21"/>
        </w:rPr>
        <w:t>Andy’s</w:t>
      </w:r>
      <w:r>
        <w:rPr>
          <w:rFonts w:ascii="Times New Roman"/>
          <w:color w:val="000000"/>
          <w:spacing w:val="0"/>
          <w:sz w:val="21"/>
        </w:rPr>
        <w:t xml:space="preserve"> workmates?</w:t>
      </w:r>
    </w:p>
    <w:p w14:paraId="776E3D8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Enterprising.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Unfriendly.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Reliable.</w:t>
      </w:r>
    </w:p>
    <w:p w14:paraId="2A92AB5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13. What makes Andy get praised by his colleagues?</w:t>
      </w:r>
    </w:p>
    <w:p w14:paraId="0E1576B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His polite behavior.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His working ability.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His rich experience.</w:t>
      </w:r>
    </w:p>
    <w:p w14:paraId="3DA4FF33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9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14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至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17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5A3B87B9">
      <w:pPr>
        <w:spacing w:before="20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14. </w:t>
      </w:r>
      <w:r>
        <w:rPr>
          <w:rFonts w:ascii="Times New Roman" w:hAnsi="Times New Roman" w:cs="Times New Roman"/>
          <w:color w:val="000000"/>
          <w:spacing w:val="0"/>
          <w:sz w:val="21"/>
        </w:rPr>
        <w:t>What’s</w:t>
      </w:r>
      <w:r>
        <w:rPr>
          <w:rFonts w:ascii="Times New Roman"/>
          <w:color w:val="000000"/>
          <w:spacing w:val="0"/>
          <w:sz w:val="21"/>
        </w:rPr>
        <w:t xml:space="preserve"> wrong with the man?</w:t>
      </w:r>
    </w:p>
    <w:p w14:paraId="2E8CAF0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He has sleeping problems.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He has mental disorder.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He has physical injury.</w:t>
      </w:r>
    </w:p>
    <w:p w14:paraId="2F78172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15. Where does the man work?</w:t>
      </w:r>
    </w:p>
    <w:p w14:paraId="4AFD5E6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In a hospital.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At a university.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At a company.</w:t>
      </w:r>
    </w:p>
    <w:p w14:paraId="737FF1F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16. How long has the man been at his present job?</w:t>
      </w:r>
    </w:p>
    <w:p w14:paraId="331410F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For about 4 months.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For about 8 months.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For about 10 months.</w:t>
      </w:r>
    </w:p>
    <w:p w14:paraId="5AA872E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17. What does the woman suggest the man do?</w:t>
      </w:r>
    </w:p>
    <w:p w14:paraId="56538776">
      <w:pPr>
        <w:spacing w:before="108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2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2D018C22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6499D01A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5A3C757D">
      <w:pPr>
        <w:sectPr>
          <w:pgSz w:w="11900" w:h="16840"/>
          <w:pgMar w:top="1425" w:right="100" w:bottom="0" w:left="1080" w:header="720" w:footer="720" w:gutter="0"/>
          <w:pgNumType w:start="1"/>
          <w:cols w:space="720" w:num="1"/>
          <w:docGrid w:linePitch="1" w:charSpace="0"/>
        </w:sectPr>
      </w:pPr>
    </w:p>
    <w:p w14:paraId="3F24D05A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192B3013">
      <w:pPr>
        <w:spacing w:before="0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pict>
          <v:shape id="_x000013" o:spid="_x0000_s1039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9" o:title=""/>
            <o:lock v:ext="edit" aspectratio="t"/>
          </v:shape>
        </w:pict>
      </w:r>
      <w:r>
        <w:pict>
          <v:shape id="_x000014" o:spid="_x0000_s1040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0" o:title=""/>
            <o:lock v:ext="edit" aspectratio="t"/>
          </v:shape>
        </w:pict>
      </w:r>
      <w:r>
        <w:pict>
          <v:shape id="_x000015" o:spid="_x0000_s1041" o:spt="75" type="#_x0000_t75" style="position:absolute;left:0pt;margin-left:47pt;margin-top:462.75pt;height:98.05pt;width:418.3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1" o:title=""/>
            <o:lock v:ext="edit" aspectratio="t"/>
          </v:shape>
        </w:pict>
      </w:r>
      <w:r>
        <w:pict>
          <v:shape id="_x000016" o:spid="_x0000_s1042" o:spt="75" type="#_x0000_t75" style="position:absolute;left:0pt;margin-left:47pt;margin-top:628.55pt;height:121.3pt;width:408.6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2" o:title=""/>
            <o:lock v:ext="edit" aspectratio="t"/>
          </v:shape>
        </w:pict>
      </w:r>
      <w:r>
        <w:rPr>
          <w:rFonts w:ascii="Times New Roman"/>
          <w:color w:val="000000"/>
          <w:spacing w:val="0"/>
          <w:sz w:val="21"/>
        </w:rPr>
        <w:t>A. Land a new job.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/>
          <w:color w:val="000000"/>
          <w:spacing w:val="-6"/>
          <w:sz w:val="21"/>
        </w:rPr>
        <w:t>Work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out more.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C. </w:t>
      </w:r>
      <w:r>
        <w:rPr>
          <w:rFonts w:ascii="Times New Roman"/>
          <w:color w:val="000000"/>
          <w:spacing w:val="-5"/>
          <w:sz w:val="21"/>
        </w:rPr>
        <w:t>Take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some pills.</w:t>
      </w:r>
    </w:p>
    <w:p w14:paraId="62311A8B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18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至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20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5CC2CBCF">
      <w:pPr>
        <w:spacing w:before="20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18. Why do people sell their old </w:t>
      </w:r>
      <w:r>
        <w:rPr>
          <w:rFonts w:ascii="Times New Roman"/>
          <w:color w:val="000000"/>
          <w:spacing w:val="-1"/>
          <w:sz w:val="21"/>
        </w:rPr>
        <w:t>stuff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online?</w:t>
      </w:r>
    </w:p>
    <w:p w14:paraId="69D4422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make more profits.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help people in need.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C.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replace the </w:t>
      </w:r>
      <w:r>
        <w:rPr>
          <w:rFonts w:ascii="Times New Roman"/>
          <w:color w:val="000000"/>
          <w:spacing w:val="-1"/>
          <w:sz w:val="21"/>
        </w:rPr>
        <w:t>offline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sale.</w:t>
      </w:r>
    </w:p>
    <w:p w14:paraId="2A547D2D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19. What is the advantage of the app?</w:t>
      </w:r>
    </w:p>
    <w:p w14:paraId="12062E6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Chatting on the platform.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Providing delivery services.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Guaranteeing the deal smooth.</w:t>
      </w:r>
    </w:p>
    <w:p w14:paraId="0AEF46F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20. What can we know about the app?</w:t>
      </w:r>
    </w:p>
    <w:p w14:paraId="0B3B6707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It is totally free to use it.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It is intended for shop owners.</w:t>
      </w:r>
    </w:p>
    <w:p w14:paraId="7A8B265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It can present some advertisements.</w:t>
      </w:r>
    </w:p>
    <w:p w14:paraId="56F8B901">
      <w:pPr>
        <w:spacing w:before="21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第二部分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阅读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2"/>
          <w:sz w:val="24"/>
        </w:rPr>
        <w:t>共两节，满分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50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6280696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第一节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Times New Roman"/>
          <w:b/>
          <w:color w:val="000000"/>
          <w:spacing w:val="-1"/>
          <w:sz w:val="24"/>
        </w:rPr>
        <w:t>;</w:t>
      </w:r>
      <w:r>
        <w:rPr>
          <w:rFonts w:ascii="宋体" w:hAnsi="宋体" w:cs="宋体"/>
          <w:color w:val="000000"/>
          <w:spacing w:val="0"/>
          <w:sz w:val="24"/>
        </w:rPr>
        <w:t>每小题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2.5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3"/>
          <w:sz w:val="24"/>
        </w:rPr>
        <w:t>分，满分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 xml:space="preserve">37.5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361D08A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阅读下列短文，从每题所给的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2"/>
          <w:sz w:val="24"/>
        </w:rPr>
        <w:t>A</w:t>
      </w:r>
      <w:r>
        <w:rPr>
          <w:rFonts w:ascii="宋体" w:hAnsi="宋体" w:cs="宋体"/>
          <w:color w:val="000000"/>
          <w:spacing w:val="7"/>
          <w:sz w:val="24"/>
        </w:rPr>
        <w:t>、</w:t>
      </w:r>
      <w:r>
        <w:rPr>
          <w:rFonts w:ascii="Times New Roman"/>
          <w:b/>
          <w:color w:val="000000"/>
          <w:spacing w:val="-2"/>
          <w:sz w:val="24"/>
        </w:rPr>
        <w:t>B</w:t>
      </w:r>
      <w:r>
        <w:rPr>
          <w:rFonts w:ascii="宋体" w:hAnsi="宋体" w:cs="宋体"/>
          <w:color w:val="000000"/>
          <w:spacing w:val="7"/>
          <w:sz w:val="24"/>
        </w:rPr>
        <w:t>、</w:t>
      </w:r>
      <w:r>
        <w:rPr>
          <w:rFonts w:ascii="Times New Roman"/>
          <w:b/>
          <w:color w:val="000000"/>
          <w:spacing w:val="-2"/>
          <w:sz w:val="24"/>
        </w:rPr>
        <w:t>C</w:t>
      </w:r>
      <w:r>
        <w:rPr>
          <w:rFonts w:ascii="宋体" w:hAnsi="宋体" w:cs="宋体"/>
          <w:color w:val="000000"/>
          <w:spacing w:val="7"/>
          <w:sz w:val="24"/>
        </w:rPr>
        <w:t>、</w:t>
      </w:r>
      <w:r>
        <w:rPr>
          <w:rFonts w:ascii="Times New Roman"/>
          <w:b/>
          <w:color w:val="000000"/>
          <w:spacing w:val="0"/>
          <w:sz w:val="24"/>
        </w:rPr>
        <w:t>D</w:t>
      </w:r>
      <w:r>
        <w:rPr>
          <w:rFonts w:ascii="Times New Roman"/>
          <w:b/>
          <w:color w:val="000000"/>
          <w:spacing w:val="-2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四个选项中选出最佳选项。</w:t>
      </w:r>
    </w:p>
    <w:p w14:paraId="67DEE264">
      <w:pPr>
        <w:spacing w:before="191" w:after="0" w:line="276" w:lineRule="exact"/>
        <w:ind w:left="4789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b/>
          <w:color w:val="000000"/>
          <w:spacing w:val="0"/>
          <w:sz w:val="24"/>
        </w:rPr>
        <w:t>A</w:t>
      </w:r>
    </w:p>
    <w:p w14:paraId="6E49D70A">
      <w:pPr>
        <w:spacing w:before="209" w:after="0" w:line="243" w:lineRule="exact"/>
        <w:ind w:left="3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000000"/>
          <w:spacing w:val="-1"/>
          <w:sz w:val="21"/>
        </w:rPr>
        <w:t>One-Day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Barossa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Valley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Wine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Tour</w:t>
      </w:r>
    </w:p>
    <w:p w14:paraId="00C452E1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Enjoy some of the best food and wine in Australia while soaking up rolling hills and charming villages. The</w:t>
      </w:r>
    </w:p>
    <w:p w14:paraId="31DF335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Barossa </w:t>
      </w:r>
      <w:r>
        <w:rPr>
          <w:rFonts w:ascii="Times New Roman"/>
          <w:color w:val="000000"/>
          <w:spacing w:val="-5"/>
          <w:sz w:val="21"/>
        </w:rPr>
        <w:t>Valley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Times New Roman"/>
          <w:color w:val="000000"/>
          <w:spacing w:val="-3"/>
          <w:sz w:val="21"/>
        </w:rPr>
        <w:t>Wine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-5"/>
          <w:sz w:val="21"/>
        </w:rPr>
        <w:t>Tour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 perfect for keen culture lovers, or those just looking to test their taste buds.</w:t>
      </w:r>
    </w:p>
    <w:p w14:paraId="18CC2A81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000000"/>
          <w:spacing w:val="-1"/>
          <w:sz w:val="21"/>
        </w:rPr>
        <w:t>Important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Information</w:t>
      </w:r>
    </w:p>
    <w:p w14:paraId="36703F46">
      <w:pPr>
        <w:spacing w:before="31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000000"/>
          <w:spacing w:val="-1"/>
          <w:sz w:val="21"/>
        </w:rPr>
        <w:t>Tour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Details</w:t>
      </w:r>
      <w:r>
        <w:rPr>
          <w:rFonts w:ascii="Times New Roman"/>
          <w:b/>
          <w:color w:val="000000"/>
          <w:spacing w:val="2988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Available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Fares</w:t>
      </w:r>
    </w:p>
    <w:p w14:paraId="2AE4A670">
      <w:pPr>
        <w:spacing w:before="391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Depart time: 9:00 am</w:t>
      </w:r>
      <w:r>
        <w:rPr>
          <w:rFonts w:ascii="Times New Roman"/>
          <w:color w:val="000000"/>
          <w:spacing w:val="23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Adult from: $179</w:t>
      </w:r>
    </w:p>
    <w:p w14:paraId="69403FFD">
      <w:pPr>
        <w:spacing w:before="391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Return time: 5:30 pm</w:t>
      </w:r>
      <w:r>
        <w:rPr>
          <w:rFonts w:ascii="Times New Roman"/>
          <w:color w:val="000000"/>
          <w:spacing w:val="230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Child from: $179</w:t>
      </w:r>
    </w:p>
    <w:p w14:paraId="07B82FD7">
      <w:pPr>
        <w:spacing w:before="31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17"/>
          <w:sz w:val="21"/>
        </w:rPr>
        <w:t>We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carry children under five years on this tour. There are no </w:t>
      </w:r>
      <w:r>
        <w:rPr>
          <w:rFonts w:ascii="Times New Roman" w:hAnsi="Times New Roman" w:cs="Times New Roman"/>
          <w:color w:val="000000"/>
          <w:spacing w:val="0"/>
          <w:sz w:val="21"/>
        </w:rPr>
        <w:t>children’s</w:t>
      </w:r>
      <w:r>
        <w:rPr>
          <w:rFonts w:ascii="Times New Roman"/>
          <w:color w:val="000000"/>
          <w:spacing w:val="0"/>
          <w:sz w:val="21"/>
        </w:rPr>
        <w:t xml:space="preserve"> activities and those under 18</w:t>
      </w:r>
    </w:p>
    <w:p w14:paraId="4B18D60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years are not permitted to sample any alcohol.</w:t>
      </w:r>
    </w:p>
    <w:p w14:paraId="4013B317">
      <w:pPr>
        <w:spacing w:before="227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000000"/>
          <w:spacing w:val="-1"/>
          <w:sz w:val="21"/>
        </w:rPr>
        <w:t>Itinerary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2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行程</w:t>
      </w:r>
      <w:r>
        <w:rPr>
          <w:rFonts w:ascii="Times New Roman"/>
          <w:b/>
          <w:color w:val="000000"/>
          <w:spacing w:val="0"/>
          <w:sz w:val="21"/>
        </w:rPr>
        <w:t>)</w:t>
      </w:r>
    </w:p>
    <w:p w14:paraId="57D2CEA2">
      <w:pPr>
        <w:spacing w:before="314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000000"/>
          <w:spacing w:val="-1"/>
          <w:sz w:val="21"/>
        </w:rPr>
        <w:t>Order</w:t>
      </w:r>
      <w:r>
        <w:rPr>
          <w:rFonts w:ascii="Times New Roman"/>
          <w:b/>
          <w:color w:val="000000"/>
          <w:spacing w:val="175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Location</w:t>
      </w:r>
      <w:r>
        <w:rPr>
          <w:rFonts w:ascii="Times New Roman"/>
          <w:b/>
          <w:color w:val="000000"/>
          <w:spacing w:val="1202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Specialty</w:t>
      </w:r>
    </w:p>
    <w:p w14:paraId="60E4B5DE">
      <w:pPr>
        <w:spacing w:before="391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62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Kies Family </w:t>
      </w:r>
      <w:r>
        <w:rPr>
          <w:rFonts w:ascii="Times New Roman"/>
          <w:color w:val="000000"/>
          <w:spacing w:val="-2"/>
          <w:sz w:val="21"/>
        </w:rPr>
        <w:t>Wines</w:t>
      </w:r>
      <w:r>
        <w:rPr>
          <w:rFonts w:ascii="Times New Roman"/>
          <w:color w:val="000000"/>
          <w:spacing w:val="378"/>
          <w:sz w:val="21"/>
        </w:rPr>
        <w:t xml:space="preserve"> </w:t>
      </w:r>
      <w:r>
        <w:rPr>
          <w:rFonts w:ascii="Times New Roman"/>
          <w:color w:val="000000"/>
          <w:spacing w:val="-2"/>
          <w:sz w:val="21"/>
        </w:rPr>
        <w:t>Award-winning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blends and strong family values</w:t>
      </w:r>
    </w:p>
    <w:p w14:paraId="40EB25E8">
      <w:pPr>
        <w:spacing w:before="399" w:after="0" w:line="234" w:lineRule="exact"/>
        <w:ind w:left="0" w:right="2787" w:firstLine="2823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Charming</w:t>
      </w:r>
      <w:r>
        <w:rPr>
          <w:rFonts w:ascii="Times New Roman"/>
          <w:color w:val="000000"/>
          <w:spacing w:val="4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township</w:t>
      </w:r>
      <w:r>
        <w:rPr>
          <w:rFonts w:ascii="Times New Roman"/>
          <w:color w:val="000000"/>
          <w:spacing w:val="4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with</w:t>
      </w:r>
      <w:r>
        <w:rPr>
          <w:rFonts w:ascii="Times New Roman"/>
          <w:color w:val="000000"/>
          <w:spacing w:val="4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specialty</w:t>
      </w:r>
      <w:r>
        <w:rPr>
          <w:rFonts w:ascii="Times New Roman"/>
          <w:color w:val="000000"/>
          <w:spacing w:val="4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shops</w:t>
      </w:r>
      <w:r>
        <w:rPr>
          <w:rFonts w:ascii="Times New Roman"/>
          <w:color w:val="000000"/>
          <w:spacing w:val="4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4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picturesque 2</w:t>
      </w:r>
      <w:r>
        <w:rPr>
          <w:rFonts w:ascii="Times New Roman"/>
          <w:color w:val="000000"/>
          <w:spacing w:val="625"/>
          <w:sz w:val="21"/>
        </w:rPr>
        <w:t xml:space="preserve"> </w:t>
      </w:r>
      <w:r>
        <w:rPr>
          <w:rFonts w:ascii="Times New Roman"/>
          <w:color w:val="000000"/>
          <w:spacing w:val="-2"/>
          <w:sz w:val="21"/>
        </w:rPr>
        <w:t>Tanunda</w:t>
      </w:r>
    </w:p>
    <w:p w14:paraId="327AA6DF">
      <w:pPr>
        <w:spacing w:before="0" w:after="0" w:line="243" w:lineRule="exact"/>
        <w:ind w:left="282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scenery</w:t>
      </w:r>
    </w:p>
    <w:p w14:paraId="01ECEF90">
      <w:pPr>
        <w:spacing w:before="583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3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23FF34DD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7E19CC7F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2735F00F">
      <w:pPr>
        <w:sectPr>
          <w:pgSz w:w="11900" w:h="16840"/>
          <w:pgMar w:top="1440" w:right="100" w:bottom="0" w:left="1080" w:header="720" w:footer="720" w:gutter="0"/>
          <w:pgNumType w:start="1"/>
          <w:cols w:space="720" w:num="1"/>
          <w:docGrid w:linePitch="1" w:charSpace="0"/>
        </w:sectPr>
      </w:pPr>
    </w:p>
    <w:p w14:paraId="06E438D4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46E9D0DE">
      <w:pPr>
        <w:spacing w:before="0" w:after="0" w:line="234" w:lineRule="exact"/>
        <w:ind w:left="0" w:right="2788" w:firstLine="783"/>
        <w:jc w:val="left"/>
        <w:rPr>
          <w:rFonts w:ascii="Times New Roman"/>
          <w:color w:val="000000"/>
          <w:spacing w:val="0"/>
          <w:sz w:val="21"/>
        </w:rPr>
      </w:pPr>
      <w:bookmarkStart w:id="0" w:name="_GoBack"/>
      <w:r>
        <w:pict>
          <v:shape id="_x000017" o:spid="_x0000_s1043" o:spt="75" alt="" type="#_x0000_t75" style="position:absolute;left:0pt;margin-left:47pt;margin-top:63.55pt;height:177.7pt;width:408.6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/>
            <v:imagedata r:id="rId13" croptop="7161f" o:title=""/>
            <o:lock v:ext="edit" aspectratio="t"/>
          </v:shape>
        </w:pict>
      </w:r>
      <w:bookmarkEnd w:id="0"/>
      <w:r>
        <w:pict>
          <v:shape id="_x000018" o:spid="_x0000_s1044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19" o:spid="_x0000_s1045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8" o:title=""/>
            <o:lock v:ext="edit" aspectratio="t"/>
          </v:shape>
        </w:pict>
      </w:r>
      <w:r>
        <w:rPr>
          <w:rFonts w:ascii="Times New Roman"/>
          <w:color w:val="000000"/>
          <w:spacing w:val="-1"/>
          <w:sz w:val="21"/>
        </w:rPr>
        <w:t>Turkey</w:t>
      </w:r>
      <w:r>
        <w:rPr>
          <w:rFonts w:ascii="Times New Roman"/>
          <w:color w:val="000000"/>
          <w:spacing w:val="83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Flat</w:t>
      </w:r>
      <w:r>
        <w:rPr>
          <w:rFonts w:ascii="Times New Roman"/>
          <w:color w:val="000000"/>
          <w:spacing w:val="17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tasting</w:t>
      </w:r>
      <w:r>
        <w:rPr>
          <w:rFonts w:ascii="Times New Roman"/>
          <w:color w:val="000000"/>
          <w:spacing w:val="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session</w:t>
      </w:r>
      <w:r>
        <w:rPr>
          <w:rFonts w:ascii="Times New Roman"/>
          <w:color w:val="000000"/>
          <w:spacing w:val="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wines</w:t>
      </w:r>
      <w:r>
        <w:rPr>
          <w:rFonts w:ascii="Times New Roman"/>
          <w:color w:val="000000"/>
          <w:spacing w:val="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old</w:t>
      </w:r>
      <w:r>
        <w:rPr>
          <w:rFonts w:ascii="Times New Roman"/>
          <w:color w:val="000000"/>
          <w:spacing w:val="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plantings,</w:t>
      </w:r>
      <w:r>
        <w:rPr>
          <w:rFonts w:ascii="Times New Roman"/>
          <w:color w:val="000000"/>
          <w:spacing w:val="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delicate 3</w:t>
      </w:r>
    </w:p>
    <w:p w14:paraId="1AD823FB">
      <w:pPr>
        <w:spacing w:before="0" w:after="0" w:line="244" w:lineRule="exact"/>
        <w:ind w:left="78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2"/>
          <w:sz w:val="21"/>
        </w:rPr>
        <w:t>Vineyards</w:t>
      </w:r>
      <w:r>
        <w:rPr>
          <w:rFonts w:ascii="Times New Roman"/>
          <w:color w:val="000000"/>
          <w:spacing w:val="113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platter </w:t>
      </w:r>
      <w:r>
        <w:rPr>
          <w:rFonts w:ascii="Times New Roman"/>
          <w:color w:val="000000"/>
          <w:spacing w:val="1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大平盘</w:t>
      </w:r>
      <w:r>
        <w:rPr>
          <w:rFonts w:ascii="Times New Roman"/>
          <w:color w:val="000000"/>
          <w:spacing w:val="0"/>
          <w:sz w:val="21"/>
        </w:rPr>
        <w:t>) lunch with local produce</w:t>
      </w:r>
    </w:p>
    <w:p w14:paraId="4AD7F4C5">
      <w:pPr>
        <w:spacing w:before="38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625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Mengler’s</w:t>
      </w:r>
      <w:r>
        <w:rPr>
          <w:rFonts w:ascii="Times New Roman"/>
          <w:color w:val="000000"/>
          <w:spacing w:val="0"/>
          <w:sz w:val="21"/>
        </w:rPr>
        <w:t xml:space="preserve"> Hill</w:t>
      </w:r>
      <w:r>
        <w:rPr>
          <w:rFonts w:ascii="Times New Roman"/>
          <w:color w:val="000000"/>
          <w:spacing w:val="74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Breathtaking lookout with expansive views of the region</w:t>
      </w:r>
    </w:p>
    <w:p w14:paraId="143E4D2C">
      <w:pPr>
        <w:spacing w:before="402" w:after="0" w:line="233" w:lineRule="exact"/>
        <w:ind w:left="0" w:right="2785" w:firstLine="2823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Biodynamic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family-owned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winery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(</w:t>
      </w:r>
      <w:r>
        <w:rPr>
          <w:rFonts w:ascii="宋体" w:hAnsi="宋体" w:cs="宋体"/>
          <w:color w:val="000000"/>
          <w:spacing w:val="16"/>
          <w:sz w:val="21"/>
        </w:rPr>
        <w:t>酒庄</w:t>
      </w:r>
      <w:r>
        <w:rPr>
          <w:rFonts w:ascii="Times New Roman"/>
          <w:color w:val="000000"/>
          <w:spacing w:val="0"/>
          <w:sz w:val="21"/>
        </w:rPr>
        <w:t>),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delicious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Shiraz 5</w:t>
      </w:r>
      <w:r>
        <w:rPr>
          <w:rFonts w:ascii="Times New Roman"/>
          <w:color w:val="000000"/>
          <w:spacing w:val="62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Rosenvale </w:t>
      </w:r>
      <w:r>
        <w:rPr>
          <w:rFonts w:ascii="Times New Roman"/>
          <w:color w:val="000000"/>
          <w:spacing w:val="-2"/>
          <w:sz w:val="21"/>
        </w:rPr>
        <w:t>Vineyards</w:t>
      </w:r>
    </w:p>
    <w:p w14:paraId="2A826B28">
      <w:pPr>
        <w:spacing w:before="0" w:after="0" w:line="243" w:lineRule="exact"/>
        <w:ind w:left="282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and Cabernet Sauvignon</w:t>
      </w:r>
    </w:p>
    <w:p w14:paraId="63A86C0E">
      <w:pPr>
        <w:spacing w:before="391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6</w:t>
      </w:r>
      <w:r>
        <w:rPr>
          <w:rFonts w:ascii="Times New Roman"/>
          <w:color w:val="000000"/>
          <w:spacing w:val="62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Seppeltsfield</w:t>
      </w:r>
      <w:r>
        <w:rPr>
          <w:rFonts w:ascii="Times New Roman"/>
          <w:color w:val="000000"/>
          <w:spacing w:val="89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Iconic date palms for photo opportunity</w:t>
      </w:r>
    </w:p>
    <w:p w14:paraId="5ED7E063">
      <w:pPr>
        <w:spacing w:before="31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b/>
          <w:color w:val="000000"/>
          <w:spacing w:val="-1"/>
          <w:sz w:val="21"/>
        </w:rPr>
        <w:t>What’s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included?</w:t>
      </w:r>
    </w:p>
    <w:p w14:paraId="40FD14E4">
      <w:pPr>
        <w:spacing w:before="227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color w:val="000000"/>
          <w:spacing w:val="-3"/>
          <w:sz w:val="21"/>
        </w:rPr>
        <w:t>Wine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tasting at three wineries</w:t>
      </w:r>
    </w:p>
    <w:p w14:paraId="6E2B98DA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0"/>
          <w:sz w:val="21"/>
        </w:rPr>
        <w:t xml:space="preserve"> Delicious platter style lunch of regional produce</w:t>
      </w:r>
    </w:p>
    <w:p w14:paraId="69DD1CA8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0"/>
          <w:sz w:val="21"/>
        </w:rPr>
        <w:t xml:space="preserve"> All entrance fees</w:t>
      </w:r>
    </w:p>
    <w:p w14:paraId="409C062D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0"/>
          <w:sz w:val="21"/>
        </w:rPr>
        <w:t xml:space="preserve"> Adelaide CBD and Glenelg pick-up and drop-off</w:t>
      </w:r>
    </w:p>
    <w:p w14:paraId="4C4D9CA4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0"/>
          <w:sz w:val="21"/>
        </w:rPr>
        <w:t xml:space="preserve"> Friendly and informative tour guide</w:t>
      </w:r>
    </w:p>
    <w:p w14:paraId="3BF57BB5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0"/>
          <w:sz w:val="21"/>
        </w:rPr>
        <w:t xml:space="preserve"> Air-conditioned transport</w:t>
      </w:r>
    </w:p>
    <w:p w14:paraId="17660294">
      <w:pPr>
        <w:spacing w:before="224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1. What can tourists do during the One-Day </w:t>
      </w:r>
      <w:r>
        <w:rPr>
          <w:rFonts w:ascii="Times New Roman"/>
          <w:color w:val="000000"/>
          <w:spacing w:val="-4"/>
          <w:sz w:val="21"/>
        </w:rPr>
        <w:t>Tour?</w:t>
      </w:r>
    </w:p>
    <w:p w14:paraId="2385B877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Process wines in old plantings.</w:t>
      </w:r>
      <w:r>
        <w:rPr>
          <w:rFonts w:ascii="Times New Roman"/>
          <w:color w:val="000000"/>
          <w:spacing w:val="196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/>
          <w:color w:val="000000"/>
          <w:spacing w:val="-3"/>
          <w:sz w:val="21"/>
        </w:rPr>
        <w:t>Visit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two family-owned wineries.</w:t>
      </w:r>
    </w:p>
    <w:p w14:paraId="6F5608A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C. </w:t>
      </w:r>
      <w:r>
        <w:rPr>
          <w:rFonts w:ascii="Times New Roman"/>
          <w:color w:val="000000"/>
          <w:spacing w:val="-4"/>
          <w:sz w:val="21"/>
        </w:rPr>
        <w:t>Try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low-alcohol drinks with kids.</w:t>
      </w:r>
      <w:r>
        <w:rPr>
          <w:rFonts w:ascii="Times New Roman"/>
          <w:color w:val="000000"/>
          <w:spacing w:val="176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Enter Seppeltsfield with extra fees.</w:t>
      </w:r>
    </w:p>
    <w:p w14:paraId="2A48C06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2. What is the feature of the One-Day </w:t>
      </w:r>
      <w:r>
        <w:rPr>
          <w:rFonts w:ascii="Times New Roman"/>
          <w:color w:val="000000"/>
          <w:spacing w:val="-4"/>
          <w:sz w:val="21"/>
        </w:rPr>
        <w:t>Tour?</w:t>
      </w:r>
    </w:p>
    <w:p w14:paraId="2BC202B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A. Pick-up services are </w:t>
      </w:r>
      <w:r>
        <w:rPr>
          <w:rFonts w:ascii="Times New Roman"/>
          <w:color w:val="000000"/>
          <w:spacing w:val="-1"/>
          <w:sz w:val="21"/>
        </w:rPr>
        <w:t>offered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anywhere.</w:t>
      </w:r>
      <w:r>
        <w:rPr>
          <w:rFonts w:ascii="Times New Roman"/>
          <w:color w:val="000000"/>
          <w:spacing w:val="129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Children under five can travel for free.</w:t>
      </w:r>
    </w:p>
    <w:p w14:paraId="5BEA1E6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Immersive experiences are stressed.</w:t>
      </w:r>
      <w:r>
        <w:rPr>
          <w:rFonts w:ascii="Times New Roman"/>
          <w:color w:val="000000"/>
          <w:spacing w:val="155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Activities for children are arranged.</w:t>
      </w:r>
    </w:p>
    <w:p w14:paraId="65F6A69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3. Whom is the One-Day </w:t>
      </w:r>
      <w:r>
        <w:rPr>
          <w:rFonts w:ascii="Times New Roman"/>
          <w:color w:val="000000"/>
          <w:spacing w:val="-5"/>
          <w:sz w:val="21"/>
        </w:rPr>
        <w:t>Tour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intended for?</w:t>
      </w:r>
    </w:p>
    <w:p w14:paraId="1A40710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General readers.</w:t>
      </w:r>
      <w:r>
        <w:rPr>
          <w:rFonts w:ascii="Times New Roman"/>
          <w:color w:val="000000"/>
          <w:spacing w:val="75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History lovers.</w:t>
      </w:r>
      <w:r>
        <w:rPr>
          <w:rFonts w:ascii="Times New Roman"/>
          <w:color w:val="000000"/>
          <w:spacing w:val="89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Photographers.</w:t>
      </w:r>
      <w:r>
        <w:rPr>
          <w:rFonts w:ascii="Times New Roman"/>
          <w:color w:val="000000"/>
          <w:spacing w:val="87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Businessmen.</w:t>
      </w:r>
    </w:p>
    <w:p w14:paraId="6B521054">
      <w:pPr>
        <w:spacing w:before="209" w:after="0" w:line="276" w:lineRule="exact"/>
        <w:ind w:left="4796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b/>
          <w:color w:val="000000"/>
          <w:spacing w:val="0"/>
          <w:sz w:val="24"/>
        </w:rPr>
        <w:t>B</w:t>
      </w:r>
    </w:p>
    <w:p w14:paraId="639F10E7">
      <w:pPr>
        <w:spacing w:before="209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I had always prided myself on being strong and adaptive, someone who could handle anything thrown my way.</w:t>
      </w:r>
    </w:p>
    <w:p w14:paraId="041A485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As a doctor and skin researcher, I was always busy: My days were filled with the demands of the clinic and the lab,</w:t>
      </w:r>
    </w:p>
    <w:p w14:paraId="075B2E6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my evenings spent digging into the latest studies.</w:t>
      </w:r>
    </w:p>
    <w:p w14:paraId="1C3ACA0C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I was also living with a chronic </w:t>
      </w:r>
      <w:r>
        <w:rPr>
          <w:rFonts w:ascii="Times New Roman"/>
          <w:color w:val="000000"/>
          <w:spacing w:val="2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慢性的</w:t>
      </w:r>
      <w:r>
        <w:rPr>
          <w:rFonts w:ascii="Times New Roman"/>
          <w:color w:val="000000"/>
          <w:spacing w:val="0"/>
          <w:sz w:val="21"/>
        </w:rPr>
        <w:t xml:space="preserve">) illness. When I first received my diagnosis </w:t>
      </w:r>
      <w:r>
        <w:rPr>
          <w:rFonts w:ascii="Times New Roman"/>
          <w:color w:val="000000"/>
          <w:spacing w:val="2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诊断</w:t>
      </w:r>
      <w:r>
        <w:rPr>
          <w:rFonts w:ascii="Times New Roman"/>
          <w:color w:val="000000"/>
          <w:spacing w:val="0"/>
          <w:sz w:val="21"/>
        </w:rPr>
        <w:t xml:space="preserve">), I brushed it </w:t>
      </w:r>
      <w:r>
        <w:rPr>
          <w:rFonts w:ascii="Times New Roman"/>
          <w:color w:val="000000"/>
          <w:spacing w:val="-1"/>
          <w:sz w:val="21"/>
        </w:rPr>
        <w:t>off.</w:t>
      </w:r>
    </w:p>
    <w:p w14:paraId="4663D0C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000000"/>
          <w:spacing w:val="0"/>
          <w:sz w:val="21"/>
        </w:rPr>
        <w:t>“I</w:t>
      </w:r>
      <w:r>
        <w:rPr>
          <w:rFonts w:ascii="Times New Roman"/>
          <w:color w:val="000000"/>
          <w:spacing w:val="0"/>
          <w:sz w:val="21"/>
        </w:rPr>
        <w:t xml:space="preserve"> can handle </w:t>
      </w:r>
      <w:r>
        <w:rPr>
          <w:rFonts w:ascii="Times New Roman" w:hAnsi="Times New Roman" w:cs="Times New Roman"/>
          <w:color w:val="000000"/>
          <w:spacing w:val="0"/>
          <w:sz w:val="21"/>
        </w:rPr>
        <w:t>this,”</w:t>
      </w:r>
      <w:r>
        <w:rPr>
          <w:rFonts w:ascii="Times New Roman"/>
          <w:color w:val="000000"/>
          <w:spacing w:val="0"/>
          <w:sz w:val="21"/>
        </w:rPr>
        <w:t xml:space="preserve"> I told myself. </w:t>
      </w:r>
      <w:r>
        <w:rPr>
          <w:rFonts w:ascii="Times New Roman" w:hAnsi="Times New Roman" w:cs="Times New Roman"/>
          <w:color w:val="000000"/>
          <w:spacing w:val="0"/>
          <w:sz w:val="21"/>
        </w:rPr>
        <w:t>“I’ve</w:t>
      </w:r>
      <w:r>
        <w:rPr>
          <w:rFonts w:ascii="Times New Roman"/>
          <w:color w:val="000000"/>
          <w:spacing w:val="0"/>
          <w:sz w:val="21"/>
        </w:rPr>
        <w:t xml:space="preserve"> handled </w:t>
      </w:r>
      <w:r>
        <w:rPr>
          <w:rFonts w:ascii="Times New Roman" w:hAnsi="Times New Roman" w:cs="Times New Roman"/>
          <w:color w:val="000000"/>
          <w:spacing w:val="0"/>
          <w:sz w:val="21"/>
        </w:rPr>
        <w:t>worse.”</w:t>
      </w:r>
      <w:r>
        <w:rPr>
          <w:rFonts w:ascii="Times New Roman"/>
          <w:color w:val="000000"/>
          <w:spacing w:val="0"/>
          <w:sz w:val="21"/>
        </w:rPr>
        <w:t xml:space="preserve"> And for several years I pushed through the pain and</w:t>
      </w:r>
    </w:p>
    <w:p w14:paraId="1191E2E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exhaustion, convinced that slowing down in my work would mean falling behind.</w:t>
      </w:r>
    </w:p>
    <w:p w14:paraId="06C9854F">
      <w:pPr>
        <w:spacing w:before="369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4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5E9F12AB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434028F4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49C2C807">
      <w:pPr>
        <w:sectPr>
          <w:pgSz w:w="11900" w:h="16840"/>
          <w:pgMar w:top="1530" w:right="100" w:bottom="0" w:left="1080" w:header="720" w:footer="720" w:gutter="0"/>
          <w:pgNumType w:start="1"/>
          <w:cols w:space="720" w:num="1"/>
          <w:docGrid w:linePitch="1" w:charSpace="0"/>
        </w:sectPr>
      </w:pPr>
    </w:p>
    <w:p w14:paraId="7AF4D352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29E29891">
      <w:pPr>
        <w:spacing w:before="0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pict>
          <v:shape id="_x000022" o:spid="_x0000_s1048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23" o:spid="_x0000_s1049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24" o:spid="_x0000_s1050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4" o:title=""/>
            <o:lock v:ext="edit" aspectratio="t"/>
          </v:shape>
        </w:pict>
      </w:r>
      <w:r>
        <w:pict>
          <v:shape id="_x000025" o:spid="_x0000_s1051" o:spt="75" type="#_x0000_t75" style="position:absolute;left:0pt;margin-left:197.1pt;margin-top:248.1pt;height:8.75pt;width:5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5" o:title=""/>
            <o:lock v:ext="edit" aspectratio="t"/>
          </v:shape>
        </w:pict>
      </w:r>
      <w:r>
        <w:pict>
          <v:shape id="_x000026" o:spid="_x0000_s1052" o:spt="75" type="#_x0000_t75" style="position:absolute;left:0pt;margin-left:60.5pt;margin-top:583.55pt;height:8.75pt;width:4.2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7" o:title=""/>
            <o:lock v:ext="edit" aspectratio="t"/>
          </v:shape>
        </w:pict>
      </w:r>
      <w:r>
        <w:rPr>
          <w:rFonts w:ascii="Times New Roman"/>
          <w:color w:val="000000"/>
          <w:spacing w:val="0"/>
          <w:sz w:val="21"/>
        </w:rPr>
        <w:t xml:space="preserve">But the chest pain, it turned out, </w:t>
      </w:r>
      <w:r>
        <w:rPr>
          <w:rFonts w:ascii="Times New Roman" w:hAnsi="Times New Roman" w:cs="Times New Roman"/>
          <w:color w:val="000000"/>
          <w:spacing w:val="0"/>
          <w:sz w:val="21"/>
        </w:rPr>
        <w:t>wasn’t</w:t>
      </w:r>
      <w:r>
        <w:rPr>
          <w:rFonts w:ascii="Times New Roman"/>
          <w:color w:val="000000"/>
          <w:spacing w:val="0"/>
          <w:sz w:val="21"/>
        </w:rPr>
        <w:t xml:space="preserve"> only a symptom of my illness: I was also pregnant. I was overjoyed</w:t>
      </w:r>
    </w:p>
    <w:p w14:paraId="3FFA70C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when I found out. But how could I continue to work at this pace while also nurturing </w:t>
      </w:r>
      <w:r>
        <w:rPr>
          <w:rFonts w:ascii="Times New Roman"/>
          <w:color w:val="000000"/>
          <w:spacing w:val="3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孕育</w:t>
      </w:r>
      <w:r>
        <w:rPr>
          <w:rFonts w:ascii="Times New Roman"/>
          <w:color w:val="000000"/>
          <w:spacing w:val="0"/>
          <w:sz w:val="21"/>
        </w:rPr>
        <w:t>) a new life? I had to</w:t>
      </w:r>
    </w:p>
    <w:p w14:paraId="08A7790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make a choice: Continue to push myself to the physical boundaries, or take a step back.</w:t>
      </w:r>
    </w:p>
    <w:p w14:paraId="47AA5AA2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In India, where I work, women doctors normally take just 6 weeks of leave, right after delivery. </w:t>
      </w:r>
      <w:r>
        <w:rPr>
          <w:rFonts w:ascii="Times New Roman" w:hAnsi="Times New Roman" w:cs="Times New Roman"/>
          <w:color w:val="000000"/>
          <w:spacing w:val="0"/>
          <w:sz w:val="21"/>
        </w:rPr>
        <w:t>It’s</w:t>
      </w:r>
      <w:r>
        <w:rPr>
          <w:rFonts w:ascii="Times New Roman"/>
          <w:color w:val="000000"/>
          <w:spacing w:val="0"/>
          <w:sz w:val="21"/>
        </w:rPr>
        <w:t xml:space="preserve"> unheard of</w:t>
      </w:r>
    </w:p>
    <w:p w14:paraId="76B9021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to take a year-long break, or stop working a few months into pregnancy, as I did. One colleague remarked that</w:t>
      </w:r>
    </w:p>
    <w:p w14:paraId="3202852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taking so much leave </w:t>
      </w:r>
      <w:r>
        <w:rPr>
          <w:rFonts w:ascii="Times New Roman" w:hAnsi="Times New Roman" w:cs="Times New Roman"/>
          <w:color w:val="000000"/>
          <w:spacing w:val="0"/>
          <w:sz w:val="21"/>
        </w:rPr>
        <w:t>isn’t</w:t>
      </w:r>
      <w:r>
        <w:rPr>
          <w:rFonts w:ascii="Times New Roman"/>
          <w:color w:val="000000"/>
          <w:spacing w:val="0"/>
          <w:sz w:val="21"/>
        </w:rPr>
        <w:t xml:space="preserve"> a great look for someone longing for leadership. Another told me, </w:t>
      </w:r>
      <w:r>
        <w:rPr>
          <w:rFonts w:ascii="Times New Roman" w:hAnsi="Times New Roman" w:cs="Times New Roman"/>
          <w:color w:val="000000"/>
          <w:spacing w:val="-3"/>
          <w:sz w:val="21"/>
        </w:rPr>
        <w:t>“Women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have been</w:t>
      </w:r>
    </w:p>
    <w:p w14:paraId="58616CDF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working through pregnancies for generations. Why should you be any </w:t>
      </w:r>
      <w:r>
        <w:rPr>
          <w:rFonts w:ascii="Times New Roman" w:hAnsi="Times New Roman" w:cs="Times New Roman"/>
          <w:color w:val="000000"/>
          <w:spacing w:val="0"/>
          <w:sz w:val="21"/>
        </w:rPr>
        <w:t>different?”</w:t>
      </w:r>
    </w:p>
    <w:p w14:paraId="6F51A770">
      <w:pPr>
        <w:spacing w:before="219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In the early days of my break</w:t>
      </w:r>
      <w:r>
        <w:rPr>
          <w:rFonts w:ascii="Times New Roman"/>
          <w:color w:val="000000"/>
          <w:spacing w:val="13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 often lay awake at night, wondering whether my decision would indeed pose</w:t>
      </w:r>
    </w:p>
    <w:p w14:paraId="53A18BEF">
      <w:pPr>
        <w:spacing w:before="388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 threat to my career. But as time went on, I began to see my time </w:t>
      </w:r>
      <w:r>
        <w:rPr>
          <w:rFonts w:ascii="Times New Roman"/>
          <w:color w:val="000000"/>
          <w:spacing w:val="-2"/>
          <w:sz w:val="21"/>
        </w:rPr>
        <w:t>off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not as a failure, but as a necessary pause. I</w:t>
      </w:r>
    </w:p>
    <w:p w14:paraId="7088C83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realized it </w:t>
      </w:r>
      <w:r>
        <w:rPr>
          <w:rFonts w:ascii="Times New Roman" w:hAnsi="Times New Roman" w:cs="Times New Roman"/>
          <w:color w:val="000000"/>
          <w:spacing w:val="0"/>
          <w:sz w:val="21"/>
        </w:rPr>
        <w:t>didn’t</w:t>
      </w:r>
      <w:r>
        <w:rPr>
          <w:rFonts w:ascii="Times New Roman"/>
          <w:color w:val="000000"/>
          <w:spacing w:val="0"/>
          <w:sz w:val="21"/>
        </w:rPr>
        <w:t xml:space="preserve"> mean I was any less capable or ambitious, but that I valued my health and well-being enough. And</w:t>
      </w:r>
    </w:p>
    <w:p w14:paraId="3828EBC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it meant that when I returned to work, I was able to give my best-not just someone who had been running on empty.</w:t>
      </w:r>
    </w:p>
    <w:p w14:paraId="1B03BA7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4. What was the </w:t>
      </w:r>
      <w:r>
        <w:rPr>
          <w:rFonts w:ascii="Times New Roman" w:hAnsi="Times New Roman" w:cs="Times New Roman"/>
          <w:color w:val="000000"/>
          <w:spacing w:val="0"/>
          <w:sz w:val="21"/>
        </w:rPr>
        <w:t>author’s</w:t>
      </w:r>
      <w:r>
        <w:rPr>
          <w:rFonts w:ascii="Times New Roman"/>
          <w:color w:val="000000"/>
          <w:spacing w:val="0"/>
          <w:sz w:val="21"/>
        </w:rPr>
        <w:t xml:space="preserve"> focus before pregnancy?</w:t>
      </w:r>
    </w:p>
    <w:p w14:paraId="3F8F28D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keep pace with her </w:t>
      </w:r>
      <w:r>
        <w:rPr>
          <w:rFonts w:ascii="Times New Roman" w:hAnsi="Times New Roman" w:cs="Times New Roman"/>
          <w:color w:val="000000"/>
          <w:spacing w:val="0"/>
          <w:sz w:val="21"/>
        </w:rPr>
        <w:t>colleagues’</w:t>
      </w:r>
      <w:r>
        <w:rPr>
          <w:rFonts w:ascii="Times New Roman"/>
          <w:color w:val="000000"/>
          <w:spacing w:val="0"/>
          <w:sz w:val="21"/>
        </w:rPr>
        <w:t xml:space="preserve"> progress.</w:t>
      </w:r>
      <w:r>
        <w:rPr>
          <w:rFonts w:ascii="Times New Roman"/>
          <w:color w:val="000000"/>
          <w:spacing w:val="88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maintain her strong and adaptive image.</w:t>
      </w:r>
    </w:p>
    <w:p w14:paraId="07C6612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C.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handle patients with strange symptoms.</w:t>
      </w:r>
      <w:r>
        <w:rPr>
          <w:rFonts w:ascii="Times New Roman"/>
          <w:color w:val="000000"/>
          <w:spacing w:val="98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D.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pursue the cause she had a passion for.</w:t>
      </w:r>
    </w:p>
    <w:p w14:paraId="5FFAC1F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5. How did the author feel when she was pregnant?</w:t>
      </w:r>
    </w:p>
    <w:p w14:paraId="4E911C0F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Curious yet concerned.</w:t>
      </w:r>
      <w:r>
        <w:rPr>
          <w:rFonts w:ascii="Times New Roman"/>
          <w:color w:val="000000"/>
          <w:spacing w:val="262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Happy and determined.</w:t>
      </w:r>
    </w:p>
    <w:p w14:paraId="5CDD7694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Delighted yet confused.</w:t>
      </w:r>
      <w:r>
        <w:rPr>
          <w:rFonts w:ascii="Times New Roman"/>
          <w:color w:val="000000"/>
          <w:spacing w:val="257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Relieved and confident.</w:t>
      </w:r>
    </w:p>
    <w:p w14:paraId="58EABDB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6. What is implied about the author in Paragraph 4?</w:t>
      </w:r>
    </w:p>
    <w:p w14:paraId="4A4922D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She lived in a nation without labor law</w:t>
      </w:r>
      <w:r>
        <w:rPr>
          <w:rFonts w:ascii="Times New Roman"/>
          <w:color w:val="000000"/>
          <w:spacing w:val="130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She was thought to ask for a privilege.</w:t>
      </w:r>
    </w:p>
    <w:p w14:paraId="05C7CFAD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She lost a promotion during her break.</w:t>
      </w:r>
      <w:r>
        <w:rPr>
          <w:rFonts w:ascii="Times New Roman"/>
          <w:color w:val="000000"/>
          <w:spacing w:val="133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D. She was shocked at </w:t>
      </w:r>
      <w:r>
        <w:rPr>
          <w:rFonts w:ascii="Times New Roman" w:hAnsi="Times New Roman" w:cs="Times New Roman"/>
          <w:color w:val="000000"/>
          <w:spacing w:val="0"/>
          <w:sz w:val="21"/>
        </w:rPr>
        <w:t>others’</w:t>
      </w:r>
      <w:r>
        <w:rPr>
          <w:rFonts w:ascii="Times New Roman"/>
          <w:color w:val="000000"/>
          <w:spacing w:val="0"/>
          <w:sz w:val="21"/>
        </w:rPr>
        <w:t xml:space="preserve"> reactions.</w:t>
      </w:r>
    </w:p>
    <w:p w14:paraId="3FF6862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7. How did the author like her time </w:t>
      </w:r>
      <w:r>
        <w:rPr>
          <w:rFonts w:ascii="Times New Roman"/>
          <w:color w:val="000000"/>
          <w:spacing w:val="-1"/>
          <w:sz w:val="21"/>
        </w:rPr>
        <w:t>off?</w:t>
      </w:r>
    </w:p>
    <w:p w14:paraId="0B59D6A6">
      <w:pPr>
        <w:spacing w:before="21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0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 period of long-term self-doubt.</w:t>
      </w:r>
      <w:r>
        <w:rPr>
          <w:rFonts w:ascii="Times New Roman"/>
          <w:color w:val="000000"/>
          <w:spacing w:val="170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A chance of caring for her baby.</w:t>
      </w:r>
    </w:p>
    <w:p w14:paraId="1AEA2FAA">
      <w:pPr>
        <w:spacing w:before="388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A strategy rather than a setback.</w:t>
      </w:r>
      <w:r>
        <w:rPr>
          <w:rFonts w:ascii="Times New Roman"/>
          <w:color w:val="000000"/>
          <w:spacing w:val="1870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A journey of rethinking her job.</w:t>
      </w:r>
    </w:p>
    <w:p w14:paraId="1FC2F429">
      <w:pPr>
        <w:spacing w:before="209" w:after="0" w:line="276" w:lineRule="exact"/>
        <w:ind w:left="4789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b/>
          <w:color w:val="000000"/>
          <w:spacing w:val="0"/>
          <w:sz w:val="24"/>
        </w:rPr>
        <w:t>C</w:t>
      </w:r>
    </w:p>
    <w:p w14:paraId="42B4D0C5">
      <w:pPr>
        <w:spacing w:before="209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The American Ornithological Society (AOS) has announced that it will rename all birds that are named after</w:t>
      </w:r>
    </w:p>
    <w:p w14:paraId="6754D3A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people. The change is being made to ensure that names of people who discriminated </w:t>
      </w:r>
      <w:r>
        <w:rPr>
          <w:rFonts w:ascii="Times New Roman"/>
          <w:color w:val="000000"/>
          <w:spacing w:val="3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歧视</w:t>
      </w:r>
      <w:r>
        <w:rPr>
          <w:rFonts w:ascii="Times New Roman"/>
          <w:color w:val="000000"/>
          <w:spacing w:val="0"/>
          <w:sz w:val="21"/>
        </w:rPr>
        <w:t>) are not attached to the</w:t>
      </w:r>
    </w:p>
    <w:p w14:paraId="781A696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birds.</w:t>
      </w:r>
    </w:p>
    <w:p w14:paraId="3F225331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The AOS, based in Chicago, Illinois, has maintained a list of English-language names for birds in North</w:t>
      </w:r>
    </w:p>
    <w:p w14:paraId="069B216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America since 1886. In 2020, an application demanding a change to bird names that were considered harmful was</w:t>
      </w:r>
    </w:p>
    <w:p w14:paraId="3DFC9172">
      <w:pPr>
        <w:spacing w:before="264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5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5E274361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7722B197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663EE429">
      <w:pPr>
        <w:spacing w:before="0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pict>
          <v:shape id="_x000029" o:spid="_x0000_s1055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30" o:spid="_x0000_s1056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31" o:spid="_x0000_s1057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6" o:title=""/>
            <o:lock v:ext="edit" aspectratio="t"/>
          </v:shape>
        </w:pict>
      </w:r>
      <w:r>
        <w:pict>
          <v:shape id="_x000032" o:spid="_x0000_s1058" o:spt="75" type="#_x0000_t75" style="position:absolute;left:0pt;margin-left:112.3pt;margin-top:104.8pt;height:3pt;width:34.2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7" o:title=""/>
            <o:lock v:ext="edit" aspectratio="t"/>
          </v:shape>
        </w:pict>
      </w:r>
      <w:r>
        <w:rPr>
          <w:rFonts w:ascii="Times New Roman"/>
          <w:color w:val="000000"/>
          <w:spacing w:val="0"/>
          <w:sz w:val="21"/>
        </w:rPr>
        <w:t>signed by 182 people and submitted to the AOS. A committee determined that renaming birds on an individual</w:t>
      </w:r>
    </w:p>
    <w:p w14:paraId="29FED0A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basis was not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 xml:space="preserve">feasible </w:t>
      </w:r>
      <w:r>
        <w:rPr>
          <w:rFonts w:ascii="Times New Roman"/>
          <w:color w:val="000000"/>
          <w:spacing w:val="0"/>
          <w:sz w:val="21"/>
        </w:rPr>
        <w:t>but that all birds named after people should get new names.</w:t>
      </w:r>
    </w:p>
    <w:p w14:paraId="0AC3B6A9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000000"/>
          <w:spacing w:val="0"/>
          <w:sz w:val="21"/>
        </w:rPr>
        <w:t>“There</w:t>
      </w:r>
      <w:r>
        <w:rPr>
          <w:rFonts w:ascii="Times New Roman"/>
          <w:color w:val="000000"/>
          <w:spacing w:val="0"/>
          <w:sz w:val="21"/>
        </w:rPr>
        <w:t xml:space="preserve"> is power in a </w:t>
      </w:r>
      <w:r>
        <w:rPr>
          <w:rFonts w:ascii="Times New Roman" w:hAnsi="Times New Roman" w:cs="Times New Roman"/>
          <w:color w:val="000000"/>
          <w:spacing w:val="0"/>
          <w:sz w:val="21"/>
        </w:rPr>
        <w:t>name,”</w:t>
      </w:r>
      <w:r>
        <w:rPr>
          <w:rFonts w:ascii="Times New Roman"/>
          <w:color w:val="000000"/>
          <w:spacing w:val="0"/>
          <w:sz w:val="21"/>
        </w:rPr>
        <w:t xml:space="preserve"> said Colleen Handel, the president of AOS. </w:t>
      </w:r>
      <w:r>
        <w:rPr>
          <w:rFonts w:ascii="Times New Roman" w:hAnsi="Times New Roman" w:cs="Times New Roman"/>
          <w:color w:val="000000"/>
          <w:spacing w:val="0"/>
          <w:sz w:val="21"/>
        </w:rPr>
        <w:t>“Some</w:t>
      </w:r>
      <w:r>
        <w:rPr>
          <w:rFonts w:ascii="Times New Roman"/>
          <w:color w:val="000000"/>
          <w:spacing w:val="0"/>
          <w:sz w:val="21"/>
        </w:rPr>
        <w:t xml:space="preserve"> English bird names have</w:t>
      </w:r>
    </w:p>
    <w:p w14:paraId="41B8CC7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associations with the past that continue to be </w:t>
      </w:r>
      <w:r>
        <w:rPr>
          <w:rFonts w:ascii="Times New Roman" w:hAnsi="Times New Roman" w:cs="Times New Roman"/>
          <w:color w:val="000000"/>
          <w:spacing w:val="0"/>
          <w:sz w:val="21"/>
        </w:rPr>
        <w:t>discriminatory.”</w:t>
      </w:r>
      <w:r>
        <w:rPr>
          <w:rFonts w:ascii="Times New Roman"/>
          <w:color w:val="000000"/>
          <w:spacing w:val="0"/>
          <w:sz w:val="21"/>
        </w:rPr>
        <w:t xml:space="preserve"> The new names, she said, would focus on </w:t>
      </w:r>
      <w:r>
        <w:rPr>
          <w:rFonts w:ascii="Times New Roman" w:hAnsi="Times New Roman" w:cs="Times New Roman"/>
          <w:color w:val="000000"/>
          <w:spacing w:val="0"/>
          <w:sz w:val="21"/>
        </w:rPr>
        <w:t>“the</w:t>
      </w:r>
      <w:r>
        <w:rPr>
          <w:rFonts w:ascii="Times New Roman"/>
          <w:color w:val="000000"/>
          <w:spacing w:val="0"/>
          <w:sz w:val="21"/>
        </w:rPr>
        <w:t xml:space="preserve"> unique</w:t>
      </w:r>
    </w:p>
    <w:p w14:paraId="1406916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features and beauty of the birds </w:t>
      </w:r>
      <w:r>
        <w:rPr>
          <w:rFonts w:ascii="Times New Roman" w:hAnsi="Times New Roman" w:cs="Times New Roman"/>
          <w:color w:val="000000"/>
          <w:spacing w:val="0"/>
          <w:sz w:val="21"/>
        </w:rPr>
        <w:t>themselves”.</w:t>
      </w:r>
    </w:p>
    <w:p w14:paraId="6F703838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The AOS will begin coming up with new common names for the birds in 2024, first focusing on 70 to 80</w:t>
      </w:r>
    </w:p>
    <w:p w14:paraId="17B9CDA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species in the US and Canada. The scientific names of the species, written in Latin, will not be changed. The names</w:t>
      </w:r>
    </w:p>
    <w:p w14:paraId="59F1AF1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of birds in Latin America will be considered next. Ultimately, the AOS plans to change the names of 263 birds.</w:t>
      </w:r>
    </w:p>
    <w:p w14:paraId="678CEEAC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Some birds have already gotten a new name. In 2020, the AOS renamed a songbird that had been named after</w:t>
      </w:r>
    </w:p>
    <w:p w14:paraId="1121D36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 general in the US Civil </w:t>
      </w:r>
      <w:r>
        <w:rPr>
          <w:rFonts w:ascii="Times New Roman"/>
          <w:color w:val="000000"/>
          <w:spacing w:val="-9"/>
          <w:sz w:val="21"/>
        </w:rPr>
        <w:t>War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(1861-1865) who had been part of the Confederacy, the group of states that fought to</w:t>
      </w:r>
    </w:p>
    <w:p w14:paraId="62DE383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preserve slavery </w:t>
      </w:r>
      <w:r>
        <w:rPr>
          <w:rFonts w:ascii="Times New Roman"/>
          <w:color w:val="000000"/>
          <w:spacing w:val="1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奴隶制</w:t>
      </w:r>
      <w:r>
        <w:rPr>
          <w:rFonts w:ascii="Times New Roman"/>
          <w:color w:val="000000"/>
          <w:spacing w:val="0"/>
          <w:sz w:val="21"/>
        </w:rPr>
        <w:t xml:space="preserve">). The </w:t>
      </w:r>
      <w:r>
        <w:rPr>
          <w:rFonts w:ascii="Times New Roman" w:hAnsi="Times New Roman" w:cs="Times New Roman"/>
          <w:color w:val="000000"/>
          <w:spacing w:val="0"/>
          <w:sz w:val="21"/>
        </w:rPr>
        <w:t>songbird’s</w:t>
      </w:r>
      <w:r>
        <w:rPr>
          <w:rFonts w:ascii="Times New Roman"/>
          <w:color w:val="000000"/>
          <w:spacing w:val="0"/>
          <w:sz w:val="21"/>
        </w:rPr>
        <w:t xml:space="preserve"> new name is the thick-billed longspur </w:t>
      </w:r>
      <w:r>
        <w:rPr>
          <w:rFonts w:ascii="Times New Roman"/>
          <w:color w:val="000000"/>
          <w:spacing w:val="3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厚嘴籽雀</w:t>
      </w:r>
      <w:r>
        <w:rPr>
          <w:rFonts w:ascii="Times New Roman"/>
          <w:color w:val="000000"/>
          <w:spacing w:val="0"/>
          <w:sz w:val="21"/>
        </w:rPr>
        <w:t>).</w:t>
      </w:r>
    </w:p>
    <w:p w14:paraId="6A4D4344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Emily </w:t>
      </w:r>
      <w:r>
        <w:rPr>
          <w:rFonts w:ascii="Times New Roman"/>
          <w:color w:val="000000"/>
          <w:spacing w:val="-1"/>
          <w:sz w:val="21"/>
        </w:rPr>
        <w:t>Williams,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 bird researcher at Georgetown University, told the Associated Press he was excited about</w:t>
      </w:r>
    </w:p>
    <w:p w14:paraId="1828A99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the news. Christian Cooper, a blackbird enthusiast, told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The New York Times, </w:t>
      </w:r>
      <w:r>
        <w:rPr>
          <w:rFonts w:ascii="Times New Roman" w:hAnsi="Times New Roman" w:cs="Times New Roman"/>
          <w:color w:val="000000"/>
          <w:spacing w:val="0"/>
          <w:sz w:val="21"/>
        </w:rPr>
        <w:t>“There’s</w:t>
      </w:r>
      <w:r>
        <w:rPr>
          <w:rFonts w:ascii="Times New Roman"/>
          <w:color w:val="000000"/>
          <w:spacing w:val="0"/>
          <w:sz w:val="21"/>
        </w:rPr>
        <w:t xml:space="preserve"> no reason to have a </w:t>
      </w:r>
      <w:r>
        <w:rPr>
          <w:rFonts w:ascii="Times New Roman" w:hAnsi="Times New Roman" w:cs="Times New Roman"/>
          <w:color w:val="000000"/>
          <w:spacing w:val="0"/>
          <w:sz w:val="21"/>
        </w:rPr>
        <w:t>person’s</w:t>
      </w:r>
    </w:p>
    <w:p w14:paraId="70B0637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name attached to a bird because it </w:t>
      </w:r>
      <w:r>
        <w:rPr>
          <w:rFonts w:ascii="Times New Roman" w:hAnsi="Times New Roman" w:cs="Times New Roman"/>
          <w:color w:val="000000"/>
          <w:spacing w:val="0"/>
          <w:sz w:val="21"/>
        </w:rPr>
        <w:t>doesn’t</w:t>
      </w:r>
      <w:r>
        <w:rPr>
          <w:rFonts w:ascii="Times New Roman"/>
          <w:color w:val="000000"/>
          <w:spacing w:val="0"/>
          <w:sz w:val="21"/>
        </w:rPr>
        <w:t xml:space="preserve"> tell you anything about the </w:t>
      </w:r>
      <w:r>
        <w:rPr>
          <w:rFonts w:ascii="Times New Roman" w:hAnsi="Times New Roman" w:cs="Times New Roman"/>
          <w:color w:val="000000"/>
          <w:spacing w:val="0"/>
          <w:sz w:val="21"/>
        </w:rPr>
        <w:t>bird.”</w:t>
      </w:r>
    </w:p>
    <w:p w14:paraId="4AC1D427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8. Why did the AOS decide to rename birds?</w:t>
      </w:r>
    </w:p>
    <w:p w14:paraId="13A89E14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simplify the naming rules for birds.</w:t>
      </w:r>
      <w:r>
        <w:rPr>
          <w:rFonts w:ascii="Times New Roman"/>
          <w:color w:val="000000"/>
          <w:spacing w:val="131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follow the new naming regulations.</w:t>
      </w:r>
    </w:p>
    <w:p w14:paraId="3AE919C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C.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increase the diversity of bird names.</w:t>
      </w:r>
      <w:r>
        <w:rPr>
          <w:rFonts w:ascii="Times New Roman"/>
          <w:color w:val="000000"/>
          <w:spacing w:val="1260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D.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ensure they </w:t>
      </w:r>
      <w:r>
        <w:rPr>
          <w:rFonts w:ascii="Times New Roman" w:hAnsi="Times New Roman" w:cs="Times New Roman"/>
          <w:color w:val="000000"/>
          <w:spacing w:val="0"/>
          <w:sz w:val="21"/>
        </w:rPr>
        <w:t>aren’t</w:t>
      </w:r>
      <w:r>
        <w:rPr>
          <w:rFonts w:ascii="Times New Roman"/>
          <w:color w:val="000000"/>
          <w:spacing w:val="0"/>
          <w:sz w:val="21"/>
        </w:rPr>
        <w:t xml:space="preserve"> named after people.</w:t>
      </w:r>
    </w:p>
    <w:p w14:paraId="256E6AF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9. What does the underlined word </w:t>
      </w:r>
      <w:r>
        <w:rPr>
          <w:rFonts w:ascii="Times New Roman" w:hAnsi="Times New Roman" w:cs="Times New Roman"/>
          <w:color w:val="000000"/>
          <w:spacing w:val="0"/>
          <w:sz w:val="21"/>
        </w:rPr>
        <w:t>“feasible”</w:t>
      </w:r>
      <w:r>
        <w:rPr>
          <w:rFonts w:ascii="Times New Roman"/>
          <w:color w:val="000000"/>
          <w:spacing w:val="0"/>
          <w:sz w:val="21"/>
        </w:rPr>
        <w:t xml:space="preserve"> in Paragraph 2 mean?</w:t>
      </w:r>
    </w:p>
    <w:p w14:paraId="6F65B03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Practical.</w:t>
      </w:r>
      <w:r>
        <w:rPr>
          <w:rFonts w:ascii="Times New Roman"/>
          <w:color w:val="000000"/>
          <w:spacing w:val="1340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Economic.</w:t>
      </w:r>
      <w:r>
        <w:rPr>
          <w:rFonts w:ascii="Times New Roman"/>
          <w:color w:val="000000"/>
          <w:spacing w:val="123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Meaningful.</w:t>
      </w:r>
      <w:r>
        <w:rPr>
          <w:rFonts w:ascii="Times New Roman"/>
          <w:color w:val="000000"/>
          <w:spacing w:val="110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Contradictory.</w:t>
      </w:r>
    </w:p>
    <w:p w14:paraId="06B8BA6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10. What is a good </w:t>
      </w:r>
      <w:r>
        <w:rPr>
          <w:rFonts w:ascii="Times New Roman" w:hAnsi="Times New Roman" w:cs="Times New Roman"/>
          <w:color w:val="000000"/>
          <w:spacing w:val="0"/>
          <w:sz w:val="21"/>
        </w:rPr>
        <w:t>bird’s</w:t>
      </w:r>
      <w:r>
        <w:rPr>
          <w:rFonts w:ascii="Times New Roman"/>
          <w:color w:val="000000"/>
          <w:spacing w:val="0"/>
          <w:sz w:val="21"/>
        </w:rPr>
        <w:t xml:space="preserve"> name according to the text?</w:t>
      </w:r>
    </w:p>
    <w:p w14:paraId="1426729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A name using a number.</w:t>
      </w:r>
      <w:r>
        <w:rPr>
          <w:rFonts w:ascii="Times New Roman"/>
          <w:color w:val="000000"/>
          <w:spacing w:val="250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A name named after a general.</w:t>
      </w:r>
    </w:p>
    <w:p w14:paraId="1CFF39D4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A name which is written in Latin.</w:t>
      </w:r>
      <w:r>
        <w:rPr>
          <w:rFonts w:ascii="Times New Roman"/>
          <w:color w:val="000000"/>
          <w:spacing w:val="174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A name showing its unique features.</w:t>
      </w:r>
    </w:p>
    <w:p w14:paraId="6645F24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4"/>
          <w:sz w:val="21"/>
        </w:rPr>
        <w:t>11.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What is Christian </w:t>
      </w:r>
      <w:r>
        <w:rPr>
          <w:rFonts w:ascii="Times New Roman" w:hAnsi="Times New Roman" w:cs="Times New Roman"/>
          <w:color w:val="000000"/>
          <w:spacing w:val="0"/>
          <w:sz w:val="21"/>
        </w:rPr>
        <w:t>Cooper’s</w:t>
      </w:r>
      <w:r>
        <w:rPr>
          <w:rFonts w:ascii="Times New Roman"/>
          <w:color w:val="000000"/>
          <w:spacing w:val="0"/>
          <w:sz w:val="21"/>
        </w:rPr>
        <w:t xml:space="preserve"> attitude toward the </w:t>
      </w:r>
      <w:r>
        <w:rPr>
          <w:rFonts w:ascii="Times New Roman" w:hAnsi="Times New Roman" w:cs="Times New Roman"/>
          <w:color w:val="000000"/>
          <w:spacing w:val="0"/>
          <w:sz w:val="21"/>
        </w:rPr>
        <w:t>AOS’s</w:t>
      </w:r>
      <w:r>
        <w:rPr>
          <w:rFonts w:ascii="Times New Roman"/>
          <w:color w:val="000000"/>
          <w:spacing w:val="0"/>
          <w:sz w:val="21"/>
        </w:rPr>
        <w:t xml:space="preserve"> plan?</w:t>
      </w:r>
    </w:p>
    <w:p w14:paraId="48BABAF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Opposed.</w:t>
      </w:r>
      <w:r>
        <w:rPr>
          <w:rFonts w:ascii="Times New Roman"/>
          <w:color w:val="000000"/>
          <w:spacing w:val="132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Doubtful.</w:t>
      </w:r>
      <w:r>
        <w:rPr>
          <w:rFonts w:ascii="Times New Roman"/>
          <w:color w:val="000000"/>
          <w:spacing w:val="13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Supportive.</w:t>
      </w:r>
      <w:r>
        <w:rPr>
          <w:rFonts w:ascii="Times New Roman"/>
          <w:color w:val="000000"/>
          <w:spacing w:val="116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Unconcerned.</w:t>
      </w:r>
    </w:p>
    <w:p w14:paraId="0C5BFE88">
      <w:pPr>
        <w:spacing w:before="209" w:after="0" w:line="276" w:lineRule="exact"/>
        <w:ind w:left="4789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b/>
          <w:color w:val="000000"/>
          <w:spacing w:val="0"/>
          <w:sz w:val="24"/>
        </w:rPr>
        <w:t>D</w:t>
      </w:r>
    </w:p>
    <w:p w14:paraId="07EE08BA">
      <w:pPr>
        <w:spacing w:before="209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Redundancy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31"/>
          <w:sz w:val="21"/>
        </w:rPr>
        <w:t>冗余</w:t>
      </w:r>
      <w:r>
        <w:rPr>
          <w:rFonts w:ascii="Times New Roman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widely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seen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writing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error.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“Omit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(</w:t>
      </w:r>
      <w:r>
        <w:rPr>
          <w:rFonts w:ascii="宋体" w:hAnsi="宋体" w:cs="宋体"/>
          <w:color w:val="000000"/>
          <w:spacing w:val="31"/>
          <w:sz w:val="21"/>
        </w:rPr>
        <w:t>删除</w:t>
      </w:r>
      <w:r>
        <w:rPr>
          <w:rFonts w:ascii="Times New Roman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needless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words”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perhaps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least</w:t>
      </w:r>
    </w:p>
    <w:p w14:paraId="67269F4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redundant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statement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view,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made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famous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by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The</w:t>
      </w:r>
      <w:r>
        <w:rPr>
          <w:rFonts w:ascii="Times New Roman"/>
          <w:i/>
          <w:color w:val="000000"/>
          <w:spacing w:val="15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Elements</w:t>
      </w:r>
      <w:r>
        <w:rPr>
          <w:rFonts w:ascii="Times New Roman"/>
          <w:i/>
          <w:color w:val="000000"/>
          <w:spacing w:val="15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of</w:t>
      </w:r>
      <w:r>
        <w:rPr>
          <w:rFonts w:ascii="Times New Roman"/>
          <w:i/>
          <w:color w:val="000000"/>
          <w:spacing w:val="15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Style</w:t>
      </w:r>
      <w:r>
        <w:rPr>
          <w:rFonts w:ascii="Times New Roman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it,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E.B.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White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owed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quote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his</w:t>
      </w:r>
    </w:p>
    <w:p w14:paraId="23D6219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university English teacher, </w:t>
      </w:r>
      <w:r>
        <w:rPr>
          <w:rFonts w:ascii="Times New Roman"/>
          <w:color w:val="000000"/>
          <w:spacing w:val="-2"/>
          <w:sz w:val="21"/>
        </w:rPr>
        <w:t>William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Strunk. In the classroom, Strunk </w:t>
      </w:r>
      <w:r>
        <w:rPr>
          <w:rFonts w:ascii="Times New Roman" w:hAnsi="Times New Roman" w:cs="Times New Roman"/>
          <w:color w:val="000000"/>
          <w:spacing w:val="0"/>
          <w:sz w:val="21"/>
        </w:rPr>
        <w:t>“omitted</w:t>
      </w:r>
      <w:r>
        <w:rPr>
          <w:rFonts w:ascii="Times New Roman"/>
          <w:color w:val="000000"/>
          <w:spacing w:val="0"/>
          <w:sz w:val="21"/>
        </w:rPr>
        <w:t xml:space="preserve"> so many needless </w:t>
      </w:r>
      <w:r>
        <w:rPr>
          <w:rFonts w:ascii="Times New Roman" w:hAnsi="Times New Roman" w:cs="Times New Roman"/>
          <w:color w:val="000000"/>
          <w:spacing w:val="0"/>
          <w:sz w:val="21"/>
        </w:rPr>
        <w:t>words”</w:t>
      </w:r>
      <w:r>
        <w:rPr>
          <w:rFonts w:ascii="Times New Roman"/>
          <w:color w:val="000000"/>
          <w:spacing w:val="0"/>
          <w:sz w:val="21"/>
        </w:rPr>
        <w:t xml:space="preserve"> that he was</w:t>
      </w:r>
    </w:p>
    <w:p w14:paraId="5205412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often </w:t>
      </w:r>
      <w:r>
        <w:rPr>
          <w:rFonts w:ascii="Times New Roman" w:hAnsi="Times New Roman" w:cs="Times New Roman"/>
          <w:color w:val="000000"/>
          <w:spacing w:val="0"/>
          <w:sz w:val="21"/>
        </w:rPr>
        <w:t>“left</w:t>
      </w:r>
      <w:r>
        <w:rPr>
          <w:rFonts w:ascii="Times New Roman"/>
          <w:color w:val="000000"/>
          <w:spacing w:val="0"/>
          <w:sz w:val="21"/>
        </w:rPr>
        <w:t xml:space="preserve"> with nothing more to say, yet with time to </w:t>
      </w:r>
      <w:r>
        <w:rPr>
          <w:rFonts w:ascii="Times New Roman" w:hAnsi="Times New Roman" w:cs="Times New Roman"/>
          <w:color w:val="000000"/>
          <w:spacing w:val="0"/>
          <w:sz w:val="21"/>
        </w:rPr>
        <w:t>fill”.</w:t>
      </w:r>
      <w:r>
        <w:rPr>
          <w:rFonts w:ascii="Times New Roman"/>
          <w:color w:val="000000"/>
          <w:spacing w:val="0"/>
          <w:sz w:val="21"/>
        </w:rPr>
        <w:t xml:space="preserve"> So Strunk said everything three times. Did he really need</w:t>
      </w:r>
    </w:p>
    <w:p w14:paraId="2A85057D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to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repeat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himself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three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times?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already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said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everything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required,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could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let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out</w:t>
      </w:r>
    </w:p>
    <w:p w14:paraId="3BB436A7">
      <w:pPr>
        <w:spacing w:before="108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6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2244C8CB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312260D1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1DF9CAF0">
      <w:pPr>
        <w:spacing w:before="0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pict>
          <v:shape id="_x000035" o:spid="_x0000_s1061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36" o:spid="_x0000_s1062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37" o:spid="_x0000_s1063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8" o:title=""/>
            <o:lock v:ext="edit" aspectratio="t"/>
          </v:shape>
        </w:pict>
      </w:r>
      <w:r>
        <w:pict>
          <v:shape id="_x000038" o:spid="_x0000_s1064" o:spt="75" type="#_x0000_t75" style="position:absolute;left:0pt;margin-left:450.7pt;margin-top:128.85pt;height:3pt;width:29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9" o:title=""/>
            <o:lock v:ext="edit" aspectratio="t"/>
          </v:shape>
        </w:pict>
      </w:r>
      <w:r>
        <w:pict>
          <v:shape id="_x000039" o:spid="_x0000_s1065" o:spt="75" type="#_x0000_t75" style="position:absolute;left:0pt;margin-left:-1pt;margin-top:-1pt;height:3pt;width:3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0" o:title=""/>
            <o:lock v:ext="edit" aspectratio="t"/>
          </v:shape>
        </w:pict>
      </w:r>
      <w:r>
        <w:rPr>
          <w:rFonts w:ascii="Times New Roman"/>
          <w:color w:val="000000"/>
          <w:spacing w:val="0"/>
          <w:sz w:val="21"/>
        </w:rPr>
        <w:t>early. That he did so suggests there may be more value in redundancy than meets the eye.</w:t>
      </w:r>
    </w:p>
    <w:p w14:paraId="611D9183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Redundancy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be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frequently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observed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trains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planes.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noisy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distracting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places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where</w:t>
      </w:r>
    </w:p>
    <w:p w14:paraId="0D09CD7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000000"/>
          <w:spacing w:val="0"/>
          <w:sz w:val="21"/>
        </w:rPr>
        <w:t>“Please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take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things”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may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not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be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heard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by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passengers.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Redundancy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makes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signal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robust</w:t>
      </w:r>
      <w:r>
        <w:rPr>
          <w:rFonts w:ascii="Times New Roman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instance,</w:t>
      </w:r>
    </w:p>
    <w:p w14:paraId="011C1B4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spacecraft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sending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digital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messages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Earth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include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redundancies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signal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allow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engineers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back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home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</w:t>
      </w:r>
    </w:p>
    <w:p w14:paraId="31DC4C2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reconstruct the degraded transmissions </w:t>
      </w:r>
      <w:r>
        <w:rPr>
          <w:rFonts w:ascii="Times New Roman"/>
          <w:color w:val="000000"/>
          <w:spacing w:val="2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传输</w:t>
      </w:r>
      <w:r>
        <w:rPr>
          <w:rFonts w:ascii="Times New Roman"/>
          <w:color w:val="000000"/>
          <w:spacing w:val="0"/>
          <w:sz w:val="21"/>
        </w:rPr>
        <w:t>).</w:t>
      </w:r>
    </w:p>
    <w:p w14:paraId="6C21F00F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Another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possible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redundancy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simply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make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listening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or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reading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less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effortful.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possible</w:t>
      </w:r>
    </w:p>
    <w:p w14:paraId="4ADF7A5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word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removed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removed,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remaining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absolutely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crucial,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listening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reading</w:t>
      </w:r>
    </w:p>
    <w:p w14:paraId="0FFA503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become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stressful.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-7"/>
          <w:sz w:val="21"/>
        </w:rPr>
        <w:t>You</w:t>
      </w:r>
      <w:r>
        <w:rPr>
          <w:rFonts w:ascii="Times New Roman"/>
          <w:color w:val="000000"/>
          <w:spacing w:val="4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cannot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let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mind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wander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even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moment.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Such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article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almost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thick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with</w:t>
      </w:r>
    </w:p>
    <w:p w14:paraId="5C9EAD34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information; even a short passage of this kind would be demanding to read.</w:t>
      </w:r>
    </w:p>
    <w:p w14:paraId="564C928A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advice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keep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brief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still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idea.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Blaise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Pascal,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French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author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17th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century,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once</w:t>
      </w:r>
    </w:p>
    <w:p w14:paraId="367980C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apologised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long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letter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by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saying: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“I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not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time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make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shorter.”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Keeping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things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tight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hard</w:t>
      </w:r>
    </w:p>
    <w:p w14:paraId="0F8AD58D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work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writer,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saves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time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reader,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least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up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point.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Make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article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short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necessary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</w:t>
      </w:r>
    </w:p>
    <w:p w14:paraId="500E4A2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keep your reader reading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—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but not more.</w:t>
      </w:r>
    </w:p>
    <w:p w14:paraId="14D73CF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12. Why does the author mention the example of </w:t>
      </w:r>
      <w:r>
        <w:rPr>
          <w:rFonts w:ascii="Times New Roman"/>
          <w:color w:val="000000"/>
          <w:spacing w:val="-1"/>
          <w:sz w:val="21"/>
        </w:rPr>
        <w:t>William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Strunk?</w:t>
      </w:r>
    </w:p>
    <w:p w14:paraId="48E24F1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illustrate a common writing error.</w:t>
      </w:r>
      <w:r>
        <w:rPr>
          <w:rFonts w:ascii="Times New Roman"/>
          <w:color w:val="000000"/>
          <w:spacing w:val="145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question the logic of repetitive words.</w:t>
      </w:r>
    </w:p>
    <w:p w14:paraId="4D472F6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C.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introduce an influential English quote.</w:t>
      </w:r>
      <w:r>
        <w:rPr>
          <w:rFonts w:ascii="Times New Roman"/>
          <w:color w:val="000000"/>
          <w:spacing w:val="107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D. </w:t>
      </w: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justify the existence of redundant speech.</w:t>
      </w:r>
    </w:p>
    <w:p w14:paraId="6197A48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13. What does the underlined word </w:t>
      </w:r>
      <w:r>
        <w:rPr>
          <w:rFonts w:ascii="Times New Roman" w:hAnsi="Times New Roman" w:cs="Times New Roman"/>
          <w:color w:val="000000"/>
          <w:spacing w:val="0"/>
          <w:sz w:val="21"/>
        </w:rPr>
        <w:t>“robust”</w:t>
      </w:r>
      <w:r>
        <w:rPr>
          <w:rFonts w:ascii="Times New Roman"/>
          <w:color w:val="000000"/>
          <w:spacing w:val="0"/>
          <w:sz w:val="21"/>
        </w:rPr>
        <w:t xml:space="preserve"> in Paragraph 2 probably mean?</w:t>
      </w:r>
    </w:p>
    <w:p w14:paraId="2EED96BF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Reliable.</w:t>
      </w:r>
      <w:r>
        <w:rPr>
          <w:rFonts w:ascii="Times New Roman"/>
          <w:color w:val="000000"/>
          <w:spacing w:val="137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Concrete.</w:t>
      </w:r>
      <w:r>
        <w:rPr>
          <w:rFonts w:ascii="Times New Roman"/>
          <w:color w:val="000000"/>
          <w:spacing w:val="132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Comprehensive.</w:t>
      </w:r>
      <w:r>
        <w:rPr>
          <w:rFonts w:ascii="Times New Roman"/>
          <w:color w:val="000000"/>
          <w:spacing w:val="7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D. </w:t>
      </w:r>
      <w:r>
        <w:rPr>
          <w:rFonts w:ascii="Times New Roman"/>
          <w:color w:val="000000"/>
          <w:spacing w:val="-2"/>
          <w:sz w:val="21"/>
        </w:rPr>
        <w:t>Vivid.</w:t>
      </w:r>
    </w:p>
    <w:p w14:paraId="666C7DC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14. In what way is redundancy useful?</w:t>
      </w:r>
    </w:p>
    <w:p w14:paraId="0E93037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It removes the stress of reading.</w:t>
      </w:r>
      <w:r>
        <w:rPr>
          <w:rFonts w:ascii="Times New Roman"/>
          <w:color w:val="000000"/>
          <w:spacing w:val="188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It saves readers from mind-wandering.</w:t>
      </w:r>
    </w:p>
    <w:p w14:paraId="5760EF8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It facilitates the readability of passages.</w:t>
      </w:r>
      <w:r>
        <w:rPr>
          <w:rFonts w:ascii="Times New Roman"/>
          <w:color w:val="000000"/>
          <w:spacing w:val="125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It packs articles with crucial information.</w:t>
      </w:r>
    </w:p>
    <w:p w14:paraId="7218896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15. </w:t>
      </w:r>
      <w:r>
        <w:rPr>
          <w:rFonts w:ascii="Times New Roman" w:hAnsi="Times New Roman" w:cs="Times New Roman"/>
          <w:color w:val="000000"/>
          <w:spacing w:val="0"/>
          <w:sz w:val="21"/>
        </w:rPr>
        <w:t>What’s</w:t>
      </w:r>
      <w:r>
        <w:rPr>
          <w:rFonts w:ascii="Times New Roman"/>
          <w:color w:val="000000"/>
          <w:spacing w:val="0"/>
          <w:sz w:val="21"/>
        </w:rPr>
        <w:t xml:space="preserve"> the </w:t>
      </w:r>
      <w:r>
        <w:rPr>
          <w:rFonts w:ascii="Times New Roman" w:hAnsi="Times New Roman" w:cs="Times New Roman"/>
          <w:color w:val="000000"/>
          <w:spacing w:val="0"/>
          <w:sz w:val="21"/>
        </w:rPr>
        <w:t>author’s</w:t>
      </w:r>
      <w:r>
        <w:rPr>
          <w:rFonts w:ascii="Times New Roman"/>
          <w:color w:val="000000"/>
          <w:spacing w:val="0"/>
          <w:sz w:val="21"/>
        </w:rPr>
        <w:t xml:space="preserve"> suggestion regarding being brief?</w:t>
      </w:r>
    </w:p>
    <w:p w14:paraId="25A5EFC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A. </w:t>
      </w:r>
      <w:r>
        <w:rPr>
          <w:rFonts w:ascii="Times New Roman"/>
          <w:color w:val="000000"/>
          <w:spacing w:val="-2"/>
          <w:sz w:val="21"/>
        </w:rPr>
        <w:t>Write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to the point.</w:t>
      </w:r>
      <w:r>
        <w:rPr>
          <w:rFonts w:ascii="Times New Roman"/>
          <w:color w:val="000000"/>
          <w:spacing w:val="303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Maintain a balance.</w:t>
      </w:r>
    </w:p>
    <w:p w14:paraId="0284CA1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Consider the reader.</w:t>
      </w:r>
      <w:r>
        <w:rPr>
          <w:rFonts w:ascii="Times New Roman"/>
          <w:color w:val="000000"/>
          <w:spacing w:val="287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Apologize if necessary.</w:t>
      </w:r>
    </w:p>
    <w:p w14:paraId="77A9E13E">
      <w:pPr>
        <w:spacing w:before="209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第二节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5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Times New Roman"/>
          <w:b/>
          <w:color w:val="000000"/>
          <w:spacing w:val="-1"/>
          <w:sz w:val="24"/>
        </w:rPr>
        <w:t>;</w:t>
      </w:r>
      <w:r>
        <w:rPr>
          <w:rFonts w:ascii="宋体" w:hAnsi="宋体" w:cs="宋体"/>
          <w:color w:val="000000"/>
          <w:spacing w:val="0"/>
          <w:sz w:val="24"/>
        </w:rPr>
        <w:t>每小题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 xml:space="preserve">2.5 </w:t>
      </w:r>
      <w:r>
        <w:rPr>
          <w:rFonts w:ascii="宋体" w:hAnsi="宋体" w:cs="宋体"/>
          <w:color w:val="000000"/>
          <w:spacing w:val="3"/>
          <w:sz w:val="24"/>
        </w:rPr>
        <w:t>分，满分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 xml:space="preserve">12.5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67CD1091">
      <w:pPr>
        <w:spacing w:before="205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2"/>
          <w:sz w:val="24"/>
        </w:rPr>
        <w:t>阅读下面短文，从短文后的选项中选出可以填入空白处的最佳选项。选项中有两项为多余选项。</w:t>
      </w:r>
    </w:p>
    <w:p w14:paraId="2A029699">
      <w:pPr>
        <w:spacing w:before="222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The world is filled with challenges. </w:t>
      </w:r>
      <w:r>
        <w:rPr>
          <w:rFonts w:ascii="Times New Roman"/>
          <w:color w:val="000000"/>
          <w:spacing w:val="0"/>
          <w:sz w:val="21"/>
          <w:u w:val="single"/>
        </w:rPr>
        <w:t>___16___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. </w:t>
      </w:r>
      <w:r>
        <w:rPr>
          <w:rFonts w:ascii="Times New Roman"/>
          <w:color w:val="000000"/>
          <w:spacing w:val="-2"/>
          <w:sz w:val="21"/>
        </w:rPr>
        <w:t>Wisdom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is a wonderful accumulation of experience,</w:t>
      </w:r>
    </w:p>
    <w:p w14:paraId="0DE5456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knowledge and good judgement. When things get really intense and wild out there, you can rely on your wisdom to</w:t>
      </w:r>
    </w:p>
    <w:p w14:paraId="770C3B8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make the best choices. Here are some strategies you can use to ger wise.</w:t>
      </w:r>
    </w:p>
    <w:p w14:paraId="74ED87E8">
      <w:pPr>
        <w:spacing w:before="226" w:after="0" w:line="243" w:lineRule="exact"/>
        <w:ind w:left="10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</w:t>
      </w:r>
      <w:r>
        <w:rPr>
          <w:rFonts w:ascii="Times New Roman"/>
          <w:color w:val="000000"/>
          <w:spacing w:val="0"/>
          <w:sz w:val="21"/>
          <w:u w:val="single"/>
        </w:rPr>
        <w:t>__17___</w:t>
      </w:r>
    </w:p>
    <w:p w14:paraId="51383EB3">
      <w:pPr>
        <w:spacing w:before="108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7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3AB320F4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4B233C86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7C6D1972">
      <w:pPr>
        <w:spacing w:before="0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pict>
          <v:shape id="_x000042" o:spid="_x0000_s1068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43" o:spid="_x0000_s1069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44" o:spid="_x0000_s1070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1" o:title=""/>
            <o:lock v:ext="edit" aspectratio="t"/>
          </v:shape>
        </w:pict>
      </w:r>
      <w:r>
        <w:pict>
          <v:shape id="_x000045" o:spid="_x0000_s1071" o:spt="75" type="#_x0000_t75" style="position:absolute;left:0pt;margin-left:-1pt;margin-top:-1pt;height:3pt;width:3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2" o:title=""/>
            <o:lock v:ext="edit" aspectratio="t"/>
          </v:shape>
        </w:pict>
      </w:r>
      <w:r>
        <w:pict>
          <v:shape id="_x000046" o:spid="_x0000_s1072" o:spt="75" type="#_x0000_t75" style="position:absolute;left:0pt;margin-left:60.5pt;margin-top:411.75pt;height:8.75pt;width:4.2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3" o:title=""/>
            <o:lock v:ext="edit" aspectratio="t"/>
          </v:shape>
        </w:pict>
      </w:r>
      <w:r>
        <w:pict>
          <v:shape id="_x000047" o:spid="_x0000_s1073" o:spt="75" type="#_x0000_t75" style="position:absolute;left:0pt;margin-left:59pt;margin-top:466.5pt;height:8.75pt;width:4.2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7" o:title=""/>
            <o:lock v:ext="edit" aspectratio="t"/>
          </v:shape>
        </w:pict>
      </w:r>
      <w:r>
        <w:rPr>
          <w:rFonts w:ascii="Times New Roman"/>
          <w:color w:val="000000"/>
          <w:spacing w:val="0"/>
          <w:sz w:val="21"/>
        </w:rPr>
        <w:t xml:space="preserve">Sometimes you have prejudice and you need to set it aside most of the time. </w:t>
      </w:r>
      <w:r>
        <w:rPr>
          <w:rFonts w:ascii="Times New Roman"/>
          <w:color w:val="000000"/>
          <w:spacing w:val="-7"/>
          <w:sz w:val="21"/>
        </w:rPr>
        <w:t>You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need to be receptive to</w:t>
      </w:r>
    </w:p>
    <w:p w14:paraId="0651B50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different opinions. </w:t>
      </w:r>
      <w:r>
        <w:rPr>
          <w:rFonts w:ascii="Times New Roman"/>
          <w:color w:val="000000"/>
          <w:spacing w:val="0"/>
          <w:sz w:val="21"/>
          <w:u w:val="single"/>
        </w:rPr>
        <w:t>___18___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. Always develop a sense of curiosity, and observe the world from different angles.</w:t>
      </w:r>
    </w:p>
    <w:p w14:paraId="05473C5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Never base your perspective on the most popular opinion and train your mind to be a judgment-free space for ideas.</w:t>
      </w:r>
    </w:p>
    <w:p w14:paraId="7EECB81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000000"/>
          <w:spacing w:val="-1"/>
          <w:sz w:val="21"/>
        </w:rPr>
        <w:t>Never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back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away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from learning</w:t>
      </w:r>
    </w:p>
    <w:p w14:paraId="57943133">
      <w:pPr>
        <w:spacing w:before="226" w:after="0" w:line="243" w:lineRule="exact"/>
        <w:ind w:left="52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</w:t>
      </w:r>
      <w:r>
        <w:rPr>
          <w:rFonts w:ascii="Times New Roman"/>
          <w:color w:val="000000"/>
          <w:spacing w:val="0"/>
          <w:sz w:val="21"/>
          <w:u w:val="single"/>
        </w:rPr>
        <w:t>__19___</w:t>
      </w:r>
      <w:r>
        <w:rPr>
          <w:rFonts w:ascii="Times New Roman"/>
          <w:color w:val="000000"/>
          <w:spacing w:val="0"/>
          <w:sz w:val="21"/>
        </w:rPr>
        <w:t xml:space="preserve"> . Develop a thirst for knowledge. </w:t>
      </w:r>
      <w:r>
        <w:rPr>
          <w:rFonts w:ascii="Times New Roman"/>
          <w:color w:val="000000"/>
          <w:spacing w:val="-5"/>
          <w:sz w:val="21"/>
        </w:rPr>
        <w:t>Take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new classes, read now books, listen to educational podcasts</w:t>
      </w:r>
    </w:p>
    <w:p w14:paraId="6115BCD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播客</w:t>
      </w:r>
      <w:r>
        <w:rPr>
          <w:rFonts w:ascii="Times New Roman"/>
          <w:color w:val="000000"/>
          <w:spacing w:val="0"/>
          <w:sz w:val="21"/>
        </w:rPr>
        <w:t>), and the list goes on and on. If something confuses you, surf the Internet and clear out your problems. All of</w:t>
      </w:r>
    </w:p>
    <w:p w14:paraId="55F4713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these activities will strengthen your critical- thinking skills.</w:t>
      </w:r>
    </w:p>
    <w:p w14:paraId="495404B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000000"/>
          <w:spacing w:val="-1"/>
          <w:sz w:val="21"/>
        </w:rPr>
        <w:t>Meet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new people</w:t>
      </w:r>
    </w:p>
    <w:p w14:paraId="288AD0FF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Limiting yourself to only one type of people who share the same ideology </w:t>
      </w:r>
      <w:r>
        <w:rPr>
          <w:rFonts w:ascii="Times New Roman"/>
          <w:color w:val="000000"/>
          <w:spacing w:val="3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意识形态</w:t>
      </w:r>
      <w:r>
        <w:rPr>
          <w:rFonts w:ascii="Times New Roman"/>
          <w:color w:val="000000"/>
          <w:spacing w:val="0"/>
          <w:sz w:val="21"/>
        </w:rPr>
        <w:t>) as you can be</w:t>
      </w:r>
    </w:p>
    <w:p w14:paraId="40ACD217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comforting but it </w:t>
      </w:r>
      <w:r>
        <w:rPr>
          <w:rFonts w:ascii="Times New Roman" w:hAnsi="Times New Roman" w:cs="Times New Roman"/>
          <w:color w:val="000000"/>
          <w:spacing w:val="0"/>
          <w:sz w:val="21"/>
        </w:rPr>
        <w:t>doesn’t</w:t>
      </w:r>
      <w:r>
        <w:rPr>
          <w:rFonts w:ascii="Times New Roman"/>
          <w:color w:val="000000"/>
          <w:spacing w:val="0"/>
          <w:sz w:val="21"/>
        </w:rPr>
        <w:t xml:space="preserve"> get you anywhere. </w:t>
      </w:r>
      <w:r>
        <w:rPr>
          <w:rFonts w:ascii="Times New Roman"/>
          <w:color w:val="000000"/>
          <w:spacing w:val="0"/>
          <w:sz w:val="21"/>
          <w:u w:val="single"/>
        </w:rPr>
        <w:t>___20___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. Share what defines you and learn from others, and this will</w:t>
      </w:r>
    </w:p>
    <w:p w14:paraId="363E174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make you wise: Cultivate new friendships and this will be extremely beneficial to your future.</w:t>
      </w:r>
    </w:p>
    <w:p w14:paraId="1BDBF16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A. It is a good quality to have</w:t>
      </w:r>
    </w:p>
    <w:p w14:paraId="32B8F03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B. </w:t>
      </w:r>
      <w:r>
        <w:rPr>
          <w:rFonts w:ascii="Times New Roman"/>
          <w:color w:val="000000"/>
          <w:spacing w:val="-7"/>
          <w:sz w:val="21"/>
        </w:rPr>
        <w:t>You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have wisdom in yourself</w:t>
      </w:r>
    </w:p>
    <w:p w14:paraId="12A429B4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C. Open yourself to diverse viewpoints</w:t>
      </w:r>
    </w:p>
    <w:p w14:paraId="7C7585A9">
      <w:pPr>
        <w:spacing w:before="21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D</w:t>
      </w:r>
      <w:r>
        <w:rPr>
          <w:rFonts w:ascii="Times New Roman"/>
          <w:color w:val="000000"/>
          <w:spacing w:val="10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This will open up new pathways for you</w:t>
      </w:r>
    </w:p>
    <w:p w14:paraId="163D1E68">
      <w:pPr>
        <w:spacing w:before="388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E. In order to survive in it, you need to </w:t>
      </w:r>
      <w:r>
        <w:rPr>
          <w:rFonts w:ascii="Times New Roman" w:hAnsi="Times New Roman" w:cs="Times New Roman"/>
          <w:color w:val="000000"/>
          <w:spacing w:val="0"/>
          <w:sz w:val="21"/>
        </w:rPr>
        <w:t>bè</w:t>
      </w:r>
      <w:r>
        <w:rPr>
          <w:rFonts w:ascii="Times New Roman"/>
          <w:color w:val="000000"/>
          <w:spacing w:val="0"/>
          <w:sz w:val="21"/>
        </w:rPr>
        <w:t xml:space="preserve"> wise</w:t>
      </w:r>
    </w:p>
    <w:p w14:paraId="61CEA976">
      <w:pPr>
        <w:spacing w:before="21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F</w:t>
      </w:r>
      <w:r>
        <w:rPr>
          <w:rFonts w:ascii="Times New Roman"/>
          <w:color w:val="000000"/>
          <w:spacing w:val="103"/>
          <w:sz w:val="21"/>
        </w:rPr>
        <w:t xml:space="preserve"> </w:t>
      </w:r>
      <w:r>
        <w:rPr>
          <w:rFonts w:ascii="Times New Roman"/>
          <w:color w:val="000000"/>
          <w:spacing w:val="-7"/>
          <w:sz w:val="21"/>
        </w:rPr>
        <w:t>You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must be the person who learns something new every day</w:t>
      </w:r>
    </w:p>
    <w:p w14:paraId="0326D48E">
      <w:pPr>
        <w:spacing w:before="388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G. </w:t>
      </w:r>
      <w:r>
        <w:rPr>
          <w:rFonts w:ascii="Times New Roman"/>
          <w:color w:val="000000"/>
          <w:spacing w:val="-7"/>
          <w:sz w:val="21"/>
        </w:rPr>
        <w:t>You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need to know different people and learn what they have to </w:t>
      </w:r>
      <w:r>
        <w:rPr>
          <w:rFonts w:ascii="Times New Roman"/>
          <w:color w:val="000000"/>
          <w:spacing w:val="-1"/>
          <w:sz w:val="21"/>
        </w:rPr>
        <w:t>offer</w:t>
      </w:r>
    </w:p>
    <w:p w14:paraId="23C23513">
      <w:pPr>
        <w:spacing w:before="209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第三部分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语言运用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2"/>
          <w:sz w:val="24"/>
        </w:rPr>
        <w:t>共两节，满分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30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20E0EBD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第一节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Times New Roman"/>
          <w:b/>
          <w:color w:val="000000"/>
          <w:spacing w:val="-1"/>
          <w:sz w:val="24"/>
        </w:rPr>
        <w:t>;</w:t>
      </w:r>
      <w:r>
        <w:rPr>
          <w:rFonts w:ascii="宋体" w:hAnsi="宋体" w:cs="宋体"/>
          <w:color w:val="000000"/>
          <w:spacing w:val="0"/>
          <w:sz w:val="24"/>
        </w:rPr>
        <w:t>每小题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0"/>
          <w:sz w:val="24"/>
        </w:rPr>
        <w:t>1</w:t>
      </w:r>
      <w:r>
        <w:rPr>
          <w:rFonts w:ascii="Times New Roman"/>
          <w:b/>
          <w:color w:val="000000"/>
          <w:spacing w:val="-1"/>
          <w:sz w:val="24"/>
        </w:rPr>
        <w:t xml:space="preserve"> </w:t>
      </w:r>
      <w:r>
        <w:rPr>
          <w:rFonts w:ascii="宋体" w:hAnsi="宋体" w:cs="宋体"/>
          <w:color w:val="000000"/>
          <w:spacing w:val="3"/>
          <w:sz w:val="24"/>
        </w:rPr>
        <w:t>分，满分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391976D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阅读下面短文，从每题所给的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2"/>
          <w:sz w:val="24"/>
        </w:rPr>
        <w:t>A</w:t>
      </w:r>
      <w:r>
        <w:rPr>
          <w:rFonts w:ascii="宋体" w:hAnsi="宋体" w:cs="宋体"/>
          <w:color w:val="000000"/>
          <w:spacing w:val="7"/>
          <w:sz w:val="24"/>
        </w:rPr>
        <w:t>、</w:t>
      </w:r>
      <w:r>
        <w:rPr>
          <w:rFonts w:ascii="Times New Roman"/>
          <w:b/>
          <w:color w:val="000000"/>
          <w:spacing w:val="-2"/>
          <w:sz w:val="24"/>
        </w:rPr>
        <w:t>B</w:t>
      </w:r>
      <w:r>
        <w:rPr>
          <w:rFonts w:ascii="宋体" w:hAnsi="宋体" w:cs="宋体"/>
          <w:color w:val="000000"/>
          <w:spacing w:val="7"/>
          <w:sz w:val="24"/>
        </w:rPr>
        <w:t>、</w:t>
      </w:r>
      <w:r>
        <w:rPr>
          <w:rFonts w:ascii="Times New Roman"/>
          <w:b/>
          <w:color w:val="000000"/>
          <w:spacing w:val="-2"/>
          <w:sz w:val="24"/>
        </w:rPr>
        <w:t>C</w:t>
      </w:r>
      <w:r>
        <w:rPr>
          <w:rFonts w:ascii="宋体" w:hAnsi="宋体" w:cs="宋体"/>
          <w:color w:val="000000"/>
          <w:spacing w:val="7"/>
          <w:sz w:val="24"/>
        </w:rPr>
        <w:t>、</w:t>
      </w:r>
      <w:r>
        <w:rPr>
          <w:rFonts w:ascii="Times New Roman"/>
          <w:b/>
          <w:color w:val="000000"/>
          <w:spacing w:val="0"/>
          <w:sz w:val="24"/>
        </w:rPr>
        <w:t>D</w:t>
      </w:r>
      <w:r>
        <w:rPr>
          <w:rFonts w:ascii="Times New Roman"/>
          <w:b/>
          <w:color w:val="000000"/>
          <w:spacing w:val="-2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四个选项中选出可以填入空白处的最佳选项。</w:t>
      </w:r>
    </w:p>
    <w:p w14:paraId="16D53D8A">
      <w:pPr>
        <w:spacing w:before="209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In 2023, a young boy in Arkansas died from being left in a hot car. The incident and the </w:t>
      </w:r>
      <w:r>
        <w:rPr>
          <w:rFonts w:ascii="Times New Roman"/>
          <w:color w:val="000000"/>
          <w:spacing w:val="0"/>
          <w:sz w:val="21"/>
          <w:u w:val="single"/>
        </w:rPr>
        <w:t>____21____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were</w:t>
      </w:r>
    </w:p>
    <w:p w14:paraId="12E24908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constantly on our local news, so this issue was fresh on our minds. </w:t>
      </w:r>
      <w:r>
        <w:rPr>
          <w:rFonts w:ascii="Times New Roman"/>
          <w:color w:val="000000"/>
          <w:spacing w:val="-17"/>
          <w:sz w:val="21"/>
        </w:rPr>
        <w:t>We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built our _</w:t>
      </w:r>
      <w:r>
        <w:rPr>
          <w:rFonts w:ascii="Times New Roman"/>
          <w:color w:val="000000"/>
          <w:spacing w:val="0"/>
          <w:sz w:val="21"/>
          <w:u w:val="single"/>
        </w:rPr>
        <w:t>___22____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in hopes that we could</w:t>
      </w:r>
    </w:p>
    <w:p w14:paraId="3C35E047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prevent this kind of </w:t>
      </w:r>
      <w:r>
        <w:rPr>
          <w:rFonts w:ascii="Times New Roman"/>
          <w:color w:val="000000"/>
          <w:spacing w:val="0"/>
          <w:sz w:val="21"/>
          <w:u w:val="single"/>
        </w:rPr>
        <w:t>____23____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around the world.</w:t>
      </w:r>
    </w:p>
    <w:p w14:paraId="68484A5B">
      <w:pPr>
        <w:spacing w:before="225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17"/>
          <w:sz w:val="21"/>
        </w:rPr>
        <w:t>We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began by building a basic prototype </w:t>
      </w:r>
      <w:r>
        <w:rPr>
          <w:rFonts w:ascii="Times New Roman"/>
          <w:color w:val="000000"/>
          <w:spacing w:val="2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原型</w:t>
      </w:r>
      <w:r>
        <w:rPr>
          <w:rFonts w:ascii="Times New Roman"/>
          <w:color w:val="000000"/>
          <w:spacing w:val="0"/>
          <w:sz w:val="21"/>
        </w:rPr>
        <w:t xml:space="preserve">) using Lego EV3. </w:t>
      </w:r>
      <w:r>
        <w:rPr>
          <w:rFonts w:ascii="Times New Roman"/>
          <w:color w:val="000000"/>
          <w:spacing w:val="-17"/>
          <w:sz w:val="21"/>
        </w:rPr>
        <w:t>We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were excited to see our </w:t>
      </w:r>
      <w:r>
        <w:rPr>
          <w:rFonts w:ascii="Times New Roman"/>
          <w:color w:val="000000"/>
          <w:spacing w:val="0"/>
          <w:sz w:val="21"/>
          <w:u w:val="single"/>
        </w:rPr>
        <w:t>____24____</w:t>
      </w:r>
    </w:p>
    <w:p w14:paraId="70D1E844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worked, but it </w:t>
      </w:r>
      <w:r>
        <w:rPr>
          <w:rFonts w:ascii="Times New Roman" w:hAnsi="Times New Roman" w:cs="Times New Roman"/>
          <w:color w:val="000000"/>
          <w:spacing w:val="0"/>
          <w:sz w:val="21"/>
        </w:rPr>
        <w:t>didn’t</w:t>
      </w:r>
      <w:r>
        <w:rPr>
          <w:rFonts w:ascii="Times New Roman"/>
          <w:color w:val="000000"/>
          <w:spacing w:val="0"/>
          <w:sz w:val="21"/>
        </w:rPr>
        <w:t xml:space="preserve"> actually connect to the car in any way. So we played around with different ideas of how to</w:t>
      </w:r>
    </w:p>
    <w:p w14:paraId="5339D4E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</w:t>
      </w:r>
      <w:r>
        <w:rPr>
          <w:rFonts w:ascii="Times New Roman"/>
          <w:color w:val="000000"/>
          <w:spacing w:val="0"/>
          <w:sz w:val="21"/>
          <w:u w:val="single"/>
        </w:rPr>
        <w:t>___25____</w:t>
      </w:r>
      <w:r>
        <w:rPr>
          <w:rFonts w:ascii="Times New Roman"/>
          <w:color w:val="000000"/>
          <w:spacing w:val="0"/>
          <w:sz w:val="21"/>
        </w:rPr>
        <w:t xml:space="preserve"> parents. </w:t>
      </w:r>
      <w:r>
        <w:rPr>
          <w:rFonts w:ascii="Times New Roman"/>
          <w:color w:val="000000"/>
          <w:spacing w:val="-17"/>
          <w:sz w:val="21"/>
        </w:rPr>
        <w:t>We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wanted to call and text parents using an Arduino and SIM card </w:t>
      </w:r>
      <w:r>
        <w:rPr>
          <w:rFonts w:ascii="Times New Roman"/>
          <w:color w:val="000000"/>
          <w:spacing w:val="0"/>
          <w:sz w:val="21"/>
          <w:u w:val="single"/>
        </w:rPr>
        <w:t>____26____</w:t>
      </w:r>
      <w:r>
        <w:rPr>
          <w:rFonts w:ascii="Times New Roman"/>
          <w:color w:val="000000"/>
          <w:spacing w:val="0"/>
          <w:sz w:val="21"/>
        </w:rPr>
        <w:t>.</w:t>
      </w:r>
    </w:p>
    <w:p w14:paraId="1DD64BDA">
      <w:pPr>
        <w:spacing w:before="225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However, after lots of </w:t>
      </w:r>
      <w:r>
        <w:rPr>
          <w:rFonts w:ascii="Times New Roman"/>
          <w:color w:val="000000"/>
          <w:spacing w:val="0"/>
          <w:sz w:val="21"/>
          <w:u w:val="single"/>
        </w:rPr>
        <w:t>____27____</w:t>
      </w:r>
      <w:r>
        <w:rPr>
          <w:rFonts w:ascii="Times New Roman"/>
          <w:color w:val="000000"/>
          <w:spacing w:val="0"/>
          <w:sz w:val="21"/>
        </w:rPr>
        <w:t xml:space="preserve">, we felt there were too many chances to </w:t>
      </w:r>
      <w:r>
        <w:rPr>
          <w:rFonts w:ascii="Times New Roman"/>
          <w:color w:val="000000"/>
          <w:spacing w:val="0"/>
          <w:sz w:val="21"/>
          <w:u w:val="single"/>
        </w:rPr>
        <w:t>____28____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 phone call, such</w:t>
      </w:r>
    </w:p>
    <w:p w14:paraId="097D6793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as leaving your cell phone at home, or having </w:t>
      </w:r>
      <w:r>
        <w:rPr>
          <w:rFonts w:ascii="Times New Roman"/>
          <w:color w:val="000000"/>
          <w:spacing w:val="0"/>
          <w:sz w:val="21"/>
          <w:u w:val="single"/>
        </w:rPr>
        <w:t>____29____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reception. </w:t>
      </w:r>
      <w:r>
        <w:rPr>
          <w:rFonts w:ascii="Times New Roman"/>
          <w:color w:val="000000"/>
          <w:spacing w:val="-17"/>
          <w:sz w:val="21"/>
        </w:rPr>
        <w:t>We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then took our ideas to the Arkansas</w:t>
      </w:r>
    </w:p>
    <w:p w14:paraId="685F3841">
      <w:pPr>
        <w:spacing w:before="264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8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2B87E488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1436B67A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7F5981C6">
      <w:pPr>
        <w:spacing w:before="0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pict>
          <v:shape id="_x000050" o:spid="_x0000_s1076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51" o:spid="_x0000_s1077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52" o:spid="_x0000_s1078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1" o:title=""/>
            <o:lock v:ext="edit" aspectratio="t"/>
          </v:shape>
        </w:pict>
      </w:r>
      <w:r>
        <w:pict>
          <v:shape id="_x000053" o:spid="_x0000_s1079" o:spt="75" type="#_x0000_t75" style="position:absolute;left:0pt;margin-left:-1pt;margin-top:-1pt;height:3pt;width:3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0" o:title=""/>
            <o:lock v:ext="edit" aspectratio="t"/>
          </v:shape>
        </w:pict>
      </w:r>
      <w:r>
        <w:rPr>
          <w:rFonts w:ascii="Times New Roman"/>
          <w:color w:val="000000"/>
          <w:spacing w:val="0"/>
          <w:sz w:val="21"/>
        </w:rPr>
        <w:t xml:space="preserve">Innovation Hub in Little Rock, where an engineer, Nick Jones, helped us further </w:t>
      </w:r>
      <w:r>
        <w:rPr>
          <w:rFonts w:ascii="Times New Roman"/>
          <w:color w:val="000000"/>
          <w:spacing w:val="0"/>
          <w:sz w:val="21"/>
          <w:u w:val="single"/>
        </w:rPr>
        <w:t>______30______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our working</w:t>
      </w:r>
    </w:p>
    <w:p w14:paraId="65B98E8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prototype. </w:t>
      </w:r>
      <w:r>
        <w:rPr>
          <w:rFonts w:ascii="Times New Roman"/>
          <w:color w:val="000000"/>
          <w:spacing w:val="-17"/>
          <w:sz w:val="21"/>
        </w:rPr>
        <w:t>We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decided a pressure pad </w:t>
      </w:r>
      <w:r>
        <w:rPr>
          <w:rFonts w:ascii="Times New Roman"/>
          <w:color w:val="000000"/>
          <w:spacing w:val="1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垫</w:t>
      </w:r>
      <w:r>
        <w:rPr>
          <w:rFonts w:ascii="Times New Roman"/>
          <w:color w:val="000000"/>
          <w:spacing w:val="0"/>
          <w:sz w:val="21"/>
        </w:rPr>
        <w:t>) that connects the ground wire would start the Arduino.</w:t>
      </w:r>
    </w:p>
    <w:p w14:paraId="15AC7EFF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The future of this device has many different </w:t>
      </w:r>
      <w:r>
        <w:rPr>
          <w:rFonts w:ascii="Times New Roman"/>
          <w:color w:val="000000"/>
          <w:spacing w:val="0"/>
          <w:sz w:val="21"/>
          <w:u w:val="single"/>
        </w:rPr>
        <w:t>______31______</w:t>
      </w:r>
      <w:r>
        <w:rPr>
          <w:rFonts w:ascii="Times New Roman"/>
          <w:color w:val="000000"/>
          <w:spacing w:val="0"/>
          <w:sz w:val="21"/>
        </w:rPr>
        <w:t xml:space="preserve">. </w:t>
      </w:r>
      <w:r>
        <w:rPr>
          <w:rFonts w:ascii="Times New Roman"/>
          <w:color w:val="000000"/>
          <w:spacing w:val="-17"/>
          <w:sz w:val="21"/>
        </w:rPr>
        <w:t>We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would like a version that capitalizes on the</w:t>
      </w:r>
    </w:p>
    <w:p w14:paraId="67291A0F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</w:t>
      </w:r>
      <w:r>
        <w:rPr>
          <w:rFonts w:ascii="Times New Roman"/>
          <w:color w:val="000000"/>
          <w:spacing w:val="0"/>
          <w:sz w:val="21"/>
          <w:u w:val="single"/>
        </w:rPr>
        <w:t>_____32______</w:t>
      </w:r>
      <w:r>
        <w:rPr>
          <w:rFonts w:ascii="Times New Roman"/>
          <w:color w:val="000000"/>
          <w:spacing w:val="0"/>
          <w:sz w:val="21"/>
        </w:rPr>
        <w:t xml:space="preserve"> from a cigarette lighter to tell the Arduino that the car is </w:t>
      </w:r>
      <w:r>
        <w:rPr>
          <w:rFonts w:ascii="Times New Roman"/>
          <w:color w:val="000000"/>
          <w:spacing w:val="0"/>
          <w:sz w:val="21"/>
          <w:u w:val="single"/>
        </w:rPr>
        <w:t>______33______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and it should now start</w:t>
      </w:r>
    </w:p>
    <w:p w14:paraId="331AF6BD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checking for </w:t>
      </w:r>
      <w:r>
        <w:rPr>
          <w:rFonts w:ascii="Times New Roman"/>
          <w:color w:val="000000"/>
          <w:spacing w:val="0"/>
          <w:sz w:val="21"/>
          <w:u w:val="single"/>
        </w:rPr>
        <w:t>______34______</w:t>
      </w:r>
      <w:r>
        <w:rPr>
          <w:rFonts w:ascii="Times New Roman"/>
          <w:color w:val="000000"/>
          <w:spacing w:val="0"/>
          <w:sz w:val="21"/>
        </w:rPr>
        <w:t xml:space="preserve"> changes. It is important for us to continue to improve this tech, so we can give</w:t>
      </w:r>
    </w:p>
    <w:p w14:paraId="7F490278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people some simple and </w:t>
      </w:r>
      <w:r>
        <w:rPr>
          <w:rFonts w:ascii="Times New Roman"/>
          <w:color w:val="000000"/>
          <w:spacing w:val="0"/>
          <w:sz w:val="21"/>
          <w:u w:val="single"/>
        </w:rPr>
        <w:t>______35______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technology that can be used to help save the lives of children.</w:t>
      </w:r>
    </w:p>
    <w:p w14:paraId="54D937B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21. A. conflict</w:t>
      </w:r>
      <w:r>
        <w:rPr>
          <w:rFonts w:ascii="Times New Roman"/>
          <w:color w:val="000000"/>
          <w:spacing w:val="117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sorrow</w:t>
      </w:r>
      <w:r>
        <w:rPr>
          <w:rFonts w:ascii="Times New Roman"/>
          <w:color w:val="000000"/>
          <w:spacing w:val="155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assumption</w:t>
      </w:r>
      <w:r>
        <w:rPr>
          <w:rFonts w:ascii="Times New Roman"/>
          <w:color w:val="000000"/>
          <w:spacing w:val="118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notice</w:t>
      </w:r>
    </w:p>
    <w:p w14:paraId="5ABF612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22. A. room</w:t>
      </w:r>
      <w:r>
        <w:rPr>
          <w:rFonts w:ascii="Times New Roman"/>
          <w:color w:val="000000"/>
          <w:spacing w:val="136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project</w:t>
      </w:r>
      <w:r>
        <w:rPr>
          <w:rFonts w:ascii="Times New Roman"/>
          <w:color w:val="000000"/>
          <w:spacing w:val="155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factory</w:t>
      </w:r>
      <w:r>
        <w:rPr>
          <w:rFonts w:ascii="Times New Roman"/>
          <w:color w:val="000000"/>
          <w:spacing w:val="154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D. </w:t>
      </w:r>
      <w:r>
        <w:rPr>
          <w:rFonts w:ascii="Times New Roman"/>
          <w:color w:val="000000"/>
          <w:spacing w:val="-1"/>
          <w:sz w:val="21"/>
        </w:rPr>
        <w:t>office</w:t>
      </w:r>
    </w:p>
    <w:p w14:paraId="01E8F9AF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23. A. death</w:t>
      </w:r>
      <w:r>
        <w:rPr>
          <w:rFonts w:ascii="Times New Roman"/>
          <w:color w:val="000000"/>
          <w:spacing w:val="135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error</w:t>
      </w:r>
      <w:r>
        <w:rPr>
          <w:rFonts w:ascii="Times New Roman"/>
          <w:color w:val="000000"/>
          <w:spacing w:val="173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injury</w:t>
      </w:r>
      <w:r>
        <w:rPr>
          <w:rFonts w:ascii="Times New Roman"/>
          <w:color w:val="000000"/>
          <w:spacing w:val="163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barrier</w:t>
      </w:r>
    </w:p>
    <w:p w14:paraId="5DA28B4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24. A. talent</w:t>
      </w:r>
      <w:r>
        <w:rPr>
          <w:rFonts w:ascii="Times New Roman"/>
          <w:color w:val="000000"/>
          <w:spacing w:val="134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knowledge</w:t>
      </w:r>
      <w:r>
        <w:rPr>
          <w:rFonts w:ascii="Times New Roman"/>
          <w:color w:val="000000"/>
          <w:spacing w:val="121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concept</w:t>
      </w:r>
      <w:r>
        <w:rPr>
          <w:rFonts w:ascii="Times New Roman"/>
          <w:color w:val="000000"/>
          <w:spacing w:val="148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discussion</w:t>
      </w:r>
    </w:p>
    <w:p w14:paraId="1B01218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25. A. engage</w:t>
      </w:r>
      <w:r>
        <w:rPr>
          <w:rFonts w:ascii="Times New Roman"/>
          <w:color w:val="000000"/>
          <w:spacing w:val="121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persuade</w:t>
      </w:r>
      <w:r>
        <w:rPr>
          <w:rFonts w:ascii="Times New Roman"/>
          <w:color w:val="000000"/>
          <w:spacing w:val="139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locate</w:t>
      </w:r>
      <w:r>
        <w:rPr>
          <w:rFonts w:ascii="Times New Roman"/>
          <w:color w:val="000000"/>
          <w:spacing w:val="163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warn</w:t>
      </w:r>
    </w:p>
    <w:p w14:paraId="0531C05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26. A. politely</w:t>
      </w:r>
      <w:r>
        <w:rPr>
          <w:rFonts w:ascii="Times New Roman"/>
          <w:color w:val="000000"/>
          <w:spacing w:val="117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intentionally</w:t>
      </w:r>
      <w:r>
        <w:rPr>
          <w:rFonts w:ascii="Times New Roman"/>
          <w:color w:val="000000"/>
          <w:spacing w:val="107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initially</w:t>
      </w:r>
      <w:r>
        <w:rPr>
          <w:rFonts w:ascii="Times New Roman"/>
          <w:color w:val="000000"/>
          <w:spacing w:val="148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accurately</w:t>
      </w:r>
    </w:p>
    <w:p w14:paraId="73AFDBB7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27. A. debates</w:t>
      </w:r>
      <w:r>
        <w:rPr>
          <w:rFonts w:ascii="Times New Roman"/>
          <w:color w:val="000000"/>
          <w:spacing w:val="118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conflicts</w:t>
      </w:r>
      <w:r>
        <w:rPr>
          <w:rFonts w:ascii="Times New Roman"/>
          <w:color w:val="000000"/>
          <w:spacing w:val="141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preparations</w:t>
      </w:r>
      <w:r>
        <w:rPr>
          <w:rFonts w:ascii="Times New Roman"/>
          <w:color w:val="000000"/>
          <w:spacing w:val="110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complaints</w:t>
      </w:r>
    </w:p>
    <w:p w14:paraId="6EF7329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28. A. reject</w:t>
      </w:r>
      <w:r>
        <w:rPr>
          <w:rFonts w:ascii="Times New Roman"/>
          <w:color w:val="000000"/>
          <w:spacing w:val="134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miss</w:t>
      </w:r>
      <w:r>
        <w:rPr>
          <w:rFonts w:ascii="Times New Roman"/>
          <w:color w:val="000000"/>
          <w:spacing w:val="175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repeat</w:t>
      </w:r>
      <w:r>
        <w:rPr>
          <w:rFonts w:ascii="Times New Roman"/>
          <w:color w:val="000000"/>
          <w:spacing w:val="162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forget</w:t>
      </w:r>
    </w:p>
    <w:p w14:paraId="5367F5F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29. A. automatic</w:t>
      </w:r>
      <w:r>
        <w:rPr>
          <w:rFonts w:ascii="Times New Roman"/>
          <w:color w:val="000000"/>
          <w:spacing w:val="98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unfamiliar</w:t>
      </w:r>
      <w:r>
        <w:rPr>
          <w:rFonts w:ascii="Times New Roman"/>
          <w:color w:val="000000"/>
          <w:spacing w:val="126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temporary</w:t>
      </w:r>
      <w:r>
        <w:rPr>
          <w:rFonts w:ascii="Times New Roman"/>
          <w:color w:val="000000"/>
          <w:spacing w:val="1276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terrible</w:t>
      </w:r>
    </w:p>
    <w:p w14:paraId="1A261FA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30. A. compare</w:t>
      </w:r>
      <w:r>
        <w:rPr>
          <w:rFonts w:ascii="Times New Roman"/>
          <w:color w:val="000000"/>
          <w:spacing w:val="108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unfold</w:t>
      </w:r>
      <w:r>
        <w:rPr>
          <w:rFonts w:ascii="Times New Roman"/>
          <w:color w:val="000000"/>
          <w:spacing w:val="159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check</w:t>
      </w:r>
      <w:r>
        <w:rPr>
          <w:rFonts w:ascii="Times New Roman"/>
          <w:color w:val="000000"/>
          <w:spacing w:val="164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enhance</w:t>
      </w:r>
    </w:p>
    <w:p w14:paraId="5532CE6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31. A. profits</w:t>
      </w:r>
      <w:r>
        <w:rPr>
          <w:rFonts w:ascii="Times New Roman"/>
          <w:color w:val="000000"/>
          <w:spacing w:val="126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mysteries</w:t>
      </w:r>
      <w:r>
        <w:rPr>
          <w:rFonts w:ascii="Times New Roman"/>
          <w:color w:val="000000"/>
          <w:spacing w:val="1335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variations</w:t>
      </w:r>
      <w:r>
        <w:rPr>
          <w:rFonts w:ascii="Times New Roman"/>
          <w:color w:val="000000"/>
          <w:spacing w:val="131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functions</w:t>
      </w:r>
    </w:p>
    <w:p w14:paraId="7D054367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32. A. signal</w:t>
      </w:r>
      <w:r>
        <w:rPr>
          <w:rFonts w:ascii="Times New Roman"/>
          <w:color w:val="000000"/>
          <w:spacing w:val="131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loud</w:t>
      </w:r>
      <w:r>
        <w:rPr>
          <w:rFonts w:ascii="Times New Roman"/>
          <w:color w:val="000000"/>
          <w:spacing w:val="1767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smoke</w:t>
      </w:r>
      <w:r>
        <w:rPr>
          <w:rFonts w:ascii="Times New Roman"/>
          <w:color w:val="000000"/>
          <w:spacing w:val="159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fire</w:t>
      </w:r>
    </w:p>
    <w:p w14:paraId="5C654E9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33. A. switched on</w:t>
      </w:r>
      <w:r>
        <w:rPr>
          <w:rFonts w:ascii="Times New Roman"/>
          <w:color w:val="000000"/>
          <w:spacing w:val="80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B. turned </w:t>
      </w:r>
      <w:r>
        <w:rPr>
          <w:rFonts w:ascii="Times New Roman"/>
          <w:color w:val="000000"/>
          <w:spacing w:val="-2"/>
          <w:sz w:val="21"/>
        </w:rPr>
        <w:t>off</w:t>
      </w:r>
      <w:r>
        <w:rPr>
          <w:rFonts w:ascii="Times New Roman"/>
          <w:color w:val="000000"/>
          <w:spacing w:val="131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pulled over</w:t>
      </w:r>
      <w:r>
        <w:rPr>
          <w:rFonts w:ascii="Times New Roman"/>
          <w:color w:val="000000"/>
          <w:spacing w:val="118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put away</w:t>
      </w:r>
    </w:p>
    <w:p w14:paraId="5DD1D24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34. A. temperature</w:t>
      </w:r>
      <w:r>
        <w:rPr>
          <w:rFonts w:ascii="Times New Roman"/>
          <w:color w:val="000000"/>
          <w:spacing w:val="80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weight</w:t>
      </w:r>
      <w:r>
        <w:rPr>
          <w:rFonts w:ascii="Times New Roman"/>
          <w:color w:val="000000"/>
          <w:spacing w:val="1568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movement</w:t>
      </w:r>
      <w:r>
        <w:rPr>
          <w:rFonts w:ascii="Times New Roman"/>
          <w:color w:val="000000"/>
          <w:spacing w:val="125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capacity</w:t>
      </w:r>
    </w:p>
    <w:p w14:paraId="414FC45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35. A. advanced</w:t>
      </w:r>
      <w:r>
        <w:rPr>
          <w:rFonts w:ascii="Times New Roman"/>
          <w:color w:val="000000"/>
          <w:spacing w:val="1019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B. alternative</w:t>
      </w:r>
      <w:r>
        <w:rPr>
          <w:rFonts w:ascii="Times New Roman"/>
          <w:color w:val="000000"/>
          <w:spacing w:val="125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C. affordable</w:t>
      </w:r>
      <w:r>
        <w:rPr>
          <w:rFonts w:ascii="Times New Roman"/>
          <w:color w:val="000000"/>
          <w:spacing w:val="1280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D. popular</w:t>
      </w:r>
    </w:p>
    <w:p w14:paraId="0595E112">
      <w:pPr>
        <w:spacing w:before="209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第二节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Times New Roman"/>
          <w:b/>
          <w:color w:val="000000"/>
          <w:spacing w:val="-1"/>
          <w:sz w:val="24"/>
        </w:rPr>
        <w:t>;</w:t>
      </w:r>
      <w:r>
        <w:rPr>
          <w:rFonts w:ascii="宋体" w:hAnsi="宋体" w:cs="宋体"/>
          <w:color w:val="000000"/>
          <w:spacing w:val="0"/>
          <w:sz w:val="24"/>
        </w:rPr>
        <w:t>每小题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1.5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3"/>
          <w:sz w:val="24"/>
        </w:rPr>
        <w:t>分，满分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1F45D034">
      <w:pPr>
        <w:spacing w:before="20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阅读下面短文，在空白处填入</w:t>
      </w:r>
      <w:r>
        <w:rPr>
          <w:rFonts w:ascii="Times New Roman"/>
          <w:color w:val="000000"/>
          <w:spacing w:val="0"/>
          <w:sz w:val="21"/>
        </w:rPr>
        <w:t xml:space="preserve"> 1 </w:t>
      </w:r>
      <w:r>
        <w:rPr>
          <w:rFonts w:ascii="宋体" w:hAnsi="宋体" w:cs="宋体"/>
          <w:color w:val="000000"/>
          <w:spacing w:val="0"/>
          <w:sz w:val="21"/>
        </w:rPr>
        <w:t>个适当的单词或括号内单词的正确形式。</w:t>
      </w:r>
    </w:p>
    <w:p w14:paraId="6659302F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Over the past 30 years, a quiet war against nature has been launched in the Xinjiang Uygur Autonomous</w:t>
      </w:r>
    </w:p>
    <w:p w14:paraId="0BB0231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Region to turn swaths of desert into </w:t>
      </w:r>
      <w:r>
        <w:rPr>
          <w:rFonts w:ascii="Times New Roman"/>
          <w:color w:val="000000"/>
          <w:spacing w:val="0"/>
          <w:sz w:val="21"/>
          <w:u w:val="single"/>
        </w:rPr>
        <w:t>____36____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vast forest.</w:t>
      </w:r>
    </w:p>
    <w:p w14:paraId="10A209DA">
      <w:pPr>
        <w:spacing w:before="225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Leading this </w:t>
      </w:r>
      <w:r>
        <w:rPr>
          <w:rFonts w:ascii="Times New Roman"/>
          <w:color w:val="000000"/>
          <w:spacing w:val="0"/>
          <w:sz w:val="21"/>
          <w:u w:val="single"/>
        </w:rPr>
        <w:t>____37____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(ecology) campaign is the city of Aksu, located on the edge of </w:t>
      </w:r>
      <w:r>
        <w:rPr>
          <w:rFonts w:ascii="Times New Roman" w:hAnsi="Times New Roman" w:cs="Times New Roman"/>
          <w:color w:val="000000"/>
          <w:spacing w:val="0"/>
          <w:sz w:val="21"/>
        </w:rPr>
        <w:t>China’s</w:t>
      </w:r>
      <w:r>
        <w:rPr>
          <w:rFonts w:ascii="Times New Roman"/>
          <w:color w:val="000000"/>
          <w:spacing w:val="0"/>
          <w:sz w:val="21"/>
        </w:rPr>
        <w:t xml:space="preserve"> largest desert,</w:t>
      </w:r>
    </w:p>
    <w:p w14:paraId="1347A43C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the </w:t>
      </w:r>
      <w:r>
        <w:rPr>
          <w:rFonts w:ascii="Times New Roman"/>
          <w:color w:val="000000"/>
          <w:spacing w:val="-1"/>
          <w:sz w:val="21"/>
        </w:rPr>
        <w:t>Taklamakan,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  <w:u w:val="single"/>
        </w:rPr>
        <w:t>____38____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name is translated to </w:t>
      </w:r>
      <w:r>
        <w:rPr>
          <w:rFonts w:ascii="Times New Roman" w:hAnsi="Times New Roman" w:cs="Times New Roman"/>
          <w:color w:val="000000"/>
          <w:spacing w:val="0"/>
          <w:sz w:val="21"/>
        </w:rPr>
        <w:t>“the</w:t>
      </w:r>
      <w:r>
        <w:rPr>
          <w:rFonts w:ascii="Times New Roman"/>
          <w:color w:val="000000"/>
          <w:spacing w:val="0"/>
          <w:sz w:val="21"/>
        </w:rPr>
        <w:t xml:space="preserve"> place of no </w:t>
      </w:r>
      <w:r>
        <w:rPr>
          <w:rFonts w:ascii="Times New Roman" w:hAnsi="Times New Roman" w:cs="Times New Roman"/>
          <w:color w:val="000000"/>
          <w:spacing w:val="0"/>
          <w:sz w:val="21"/>
        </w:rPr>
        <w:t>return”.</w:t>
      </w:r>
      <w:r>
        <w:rPr>
          <w:rFonts w:ascii="Times New Roman"/>
          <w:color w:val="000000"/>
          <w:spacing w:val="0"/>
          <w:sz w:val="21"/>
        </w:rPr>
        <w:t xml:space="preserve"> As one of the biggest shifting sand</w:t>
      </w:r>
    </w:p>
    <w:p w14:paraId="3A08C61B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dunes (</w:t>
      </w:r>
      <w:r>
        <w:rPr>
          <w:rFonts w:ascii="宋体" w:hAnsi="宋体" w:cs="宋体"/>
          <w:color w:val="000000"/>
          <w:spacing w:val="0"/>
          <w:sz w:val="21"/>
        </w:rPr>
        <w:t>沙丘</w:t>
      </w:r>
      <w:r>
        <w:rPr>
          <w:rFonts w:ascii="Times New Roman"/>
          <w:color w:val="000000"/>
          <w:spacing w:val="0"/>
          <w:sz w:val="21"/>
        </w:rPr>
        <w:t xml:space="preserve">) in the world, its size is slightly smaller than </w:t>
      </w:r>
      <w:r>
        <w:rPr>
          <w:rFonts w:ascii="Times New Roman"/>
          <w:color w:val="000000"/>
          <w:spacing w:val="0"/>
          <w:sz w:val="21"/>
          <w:u w:val="single"/>
        </w:rPr>
        <w:t>____39____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of Germany.</w:t>
      </w:r>
    </w:p>
    <w:p w14:paraId="485C7358">
      <w:pPr>
        <w:spacing w:before="225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000000"/>
          <w:spacing w:val="-7"/>
          <w:sz w:val="21"/>
        </w:rPr>
        <w:t>“You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couldn’t</w:t>
      </w:r>
      <w:r>
        <w:rPr>
          <w:rFonts w:ascii="Times New Roman"/>
          <w:color w:val="000000"/>
          <w:spacing w:val="0"/>
          <w:sz w:val="21"/>
        </w:rPr>
        <w:t xml:space="preserve"> open your eyes when the dark wind </w:t>
      </w:r>
      <w:r>
        <w:rPr>
          <w:rFonts w:ascii="Times New Roman"/>
          <w:color w:val="000000"/>
          <w:spacing w:val="0"/>
          <w:sz w:val="21"/>
          <w:u w:val="single"/>
        </w:rPr>
        <w:t>____40____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(sweep) across the </w:t>
      </w:r>
      <w:r>
        <w:rPr>
          <w:rFonts w:ascii="Times New Roman" w:hAnsi="Times New Roman" w:cs="Times New Roman"/>
          <w:color w:val="000000"/>
          <w:spacing w:val="0"/>
          <w:sz w:val="21"/>
        </w:rPr>
        <w:t>land,”</w:t>
      </w:r>
      <w:r>
        <w:rPr>
          <w:rFonts w:ascii="Times New Roman"/>
          <w:color w:val="000000"/>
          <w:spacing w:val="0"/>
          <w:sz w:val="21"/>
        </w:rPr>
        <w:t xml:space="preserve"> said 48-year-old Gan</w:t>
      </w:r>
    </w:p>
    <w:p w14:paraId="05F74BA4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3"/>
          <w:sz w:val="21"/>
        </w:rPr>
        <w:t>Yongjun.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“The</w:t>
      </w:r>
      <w:r>
        <w:rPr>
          <w:rFonts w:ascii="Times New Roman"/>
          <w:color w:val="000000"/>
          <w:spacing w:val="0"/>
          <w:sz w:val="21"/>
        </w:rPr>
        <w:t xml:space="preserve"> dark wind can be seen gathering from several kilometers away, the darkness </w:t>
      </w:r>
      <w:r>
        <w:rPr>
          <w:rFonts w:ascii="Times New Roman"/>
          <w:color w:val="000000"/>
          <w:spacing w:val="0"/>
          <w:sz w:val="21"/>
          <w:u w:val="single"/>
        </w:rPr>
        <w:t>____41____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(block)</w:t>
      </w:r>
    </w:p>
    <w:p w14:paraId="29A6EC61">
      <w:pPr>
        <w:spacing w:before="108" w:after="0" w:line="243" w:lineRule="exact"/>
        <w:ind w:left="4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9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208D56E2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7B8B1647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06C72F12">
      <w:pPr>
        <w:spacing w:before="0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pict>
          <v:shape id="_x000056" o:spid="_x0000_s1082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57" o:spid="_x0000_s1083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58" o:spid="_x0000_s1084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1" o:title=""/>
            <o:lock v:ext="edit" aspectratio="t"/>
          </v:shape>
        </w:pict>
      </w:r>
      <w:r>
        <w:pict>
          <v:shape id="_x000059" o:spid="_x0000_s1085" o:spt="75" type="#_x0000_t75" style="position:absolute;left:0pt;margin-left:-1pt;margin-top:-1pt;height:3pt;width:3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0" o:title=""/>
            <o:lock v:ext="edit" aspectratio="t"/>
          </v:shape>
        </w:pict>
      </w:r>
      <w:r>
        <w:rPr>
          <w:rFonts w:ascii="Times New Roman"/>
          <w:color w:val="000000"/>
          <w:spacing w:val="0"/>
          <w:sz w:val="21"/>
        </w:rPr>
        <w:t xml:space="preserve">everything in </w:t>
      </w:r>
      <w:r>
        <w:rPr>
          <w:rFonts w:ascii="Times New Roman" w:hAnsi="Times New Roman" w:cs="Times New Roman"/>
          <w:color w:val="000000"/>
          <w:spacing w:val="0"/>
          <w:sz w:val="21"/>
        </w:rPr>
        <w:t>view”,</w:t>
      </w:r>
      <w:r>
        <w:rPr>
          <w:rFonts w:ascii="Times New Roman"/>
          <w:color w:val="000000"/>
          <w:spacing w:val="0"/>
          <w:sz w:val="21"/>
        </w:rPr>
        <w:t xml:space="preserve"> he explained.</w:t>
      </w:r>
    </w:p>
    <w:p w14:paraId="773FD248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For the past 30 years, Gan has been engaged in the Kekeya green project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Times New Roman" w:hAnsi="Times New Roman" w:cs="Times New Roman"/>
          <w:color w:val="000000"/>
          <w:spacing w:val="0"/>
          <w:sz w:val="21"/>
        </w:rPr>
        <w:t>—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one of the campaigns launched</w:t>
      </w:r>
    </w:p>
    <w:p w14:paraId="7252D857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by local governments in 1986 to relieve the trouble caused by long-term dust storms. Engineers, geographers and</w:t>
      </w:r>
    </w:p>
    <w:p w14:paraId="0819E95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other </w:t>
      </w:r>
      <w:r>
        <w:rPr>
          <w:rFonts w:ascii="Times New Roman"/>
          <w:color w:val="000000"/>
          <w:spacing w:val="0"/>
          <w:sz w:val="21"/>
          <w:u w:val="single"/>
        </w:rPr>
        <w:t>____42____</w:t>
      </w:r>
      <w:r>
        <w:rPr>
          <w:rFonts w:ascii="Times New Roman"/>
          <w:color w:val="000000"/>
          <w:spacing w:val="0"/>
          <w:sz w:val="21"/>
        </w:rPr>
        <w:t xml:space="preserve"> (special) were called to survey the land and figure out water sources. They were also tasked</w:t>
      </w:r>
    </w:p>
    <w:p w14:paraId="0A58C880">
      <w:pPr>
        <w:spacing w:before="225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</w:t>
      </w:r>
      <w:r>
        <w:rPr>
          <w:rFonts w:ascii="Times New Roman"/>
          <w:color w:val="000000"/>
          <w:spacing w:val="0"/>
          <w:sz w:val="21"/>
          <w:u w:val="single"/>
        </w:rPr>
        <w:t>___43____</w:t>
      </w:r>
      <w:r>
        <w:rPr>
          <w:rFonts w:ascii="Times New Roman"/>
          <w:color w:val="000000"/>
          <w:spacing w:val="0"/>
          <w:sz w:val="21"/>
        </w:rPr>
        <w:t xml:space="preserve"> seeking ways to turn sand into soil fertile enough for plants _</w:t>
      </w:r>
      <w:r>
        <w:rPr>
          <w:rFonts w:ascii="Times New Roman"/>
          <w:color w:val="000000"/>
          <w:spacing w:val="0"/>
          <w:sz w:val="21"/>
          <w:u w:val="single"/>
        </w:rPr>
        <w:t>___44____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(take) roots.</w:t>
      </w:r>
    </w:p>
    <w:p w14:paraId="12187FAF">
      <w:pPr>
        <w:spacing w:before="225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14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 xml:space="preserve">date, with over 13 million trees </w:t>
      </w:r>
      <w:r>
        <w:rPr>
          <w:rFonts w:ascii="Times New Roman"/>
          <w:color w:val="000000"/>
          <w:spacing w:val="0"/>
          <w:sz w:val="21"/>
          <w:u w:val="single"/>
        </w:rPr>
        <w:t>_____45_____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(plant) in Aksu, agriculture has contributed a lot to the local</w:t>
      </w:r>
    </w:p>
    <w:p w14:paraId="62D0C97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economy. Now, people throughout China associate Aksu with its sweet and crunchy apples while other produce</w:t>
      </w:r>
    </w:p>
    <w:p w14:paraId="7909EC6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such as dates have also become popular in the supermarkets.</w:t>
      </w:r>
    </w:p>
    <w:p w14:paraId="69D8CA6D">
      <w:pPr>
        <w:spacing w:before="209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第四部分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写作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2"/>
          <w:sz w:val="24"/>
        </w:rPr>
        <w:t>共两节，满分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40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43D6F959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第一节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满分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15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756957B9">
      <w:pPr>
        <w:spacing w:before="20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46.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假定你是李华，你打算参加你校即将举办的主题为“用英语讲中国故事”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的演讲比赛。请你写一篇演</w:t>
      </w:r>
    </w:p>
    <w:p w14:paraId="52A29E98">
      <w:pPr>
        <w:spacing w:before="237" w:after="0" w:line="22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讲稿，内容包括：</w:t>
      </w:r>
    </w:p>
    <w:p w14:paraId="4E344C6B">
      <w:pPr>
        <w:spacing w:before="23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(1)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介绍你要讲的中国故事；</w:t>
      </w:r>
    </w:p>
    <w:p w14:paraId="53352ED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(2)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你喜欢它的原因。</w:t>
      </w:r>
    </w:p>
    <w:p w14:paraId="17AED38F">
      <w:pPr>
        <w:spacing w:before="237" w:after="0" w:line="22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注意：</w:t>
      </w:r>
    </w:p>
    <w:p w14:paraId="335F3DC1">
      <w:pPr>
        <w:spacing w:before="23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(1)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写作词数应为</w:t>
      </w:r>
      <w:r>
        <w:rPr>
          <w:rFonts w:ascii="Times New Roman"/>
          <w:color w:val="000000"/>
          <w:spacing w:val="0"/>
          <w:sz w:val="21"/>
        </w:rPr>
        <w:t xml:space="preserve"> 80 </w:t>
      </w:r>
      <w:r>
        <w:rPr>
          <w:rFonts w:ascii="宋体" w:hAnsi="宋体" w:cs="宋体"/>
          <w:color w:val="000000"/>
          <w:spacing w:val="0"/>
          <w:sz w:val="21"/>
        </w:rPr>
        <w:t>个左右；</w:t>
      </w:r>
    </w:p>
    <w:p w14:paraId="3FF49C0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(2)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请按如下格式在答题卡的相应位置作答。</w:t>
      </w:r>
    </w:p>
    <w:p w14:paraId="309FD430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Good morning, everyone!</w:t>
      </w:r>
    </w:p>
    <w:p w14:paraId="144BD435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27C3BA44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411FC79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0E3A309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0FED71A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6FFDCF2B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Thank you for your attention.</w:t>
      </w:r>
    </w:p>
    <w:p w14:paraId="778CCDF9">
      <w:pPr>
        <w:spacing w:before="209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第二节</w:t>
      </w:r>
      <w:r>
        <w:rPr>
          <w:rFonts w:ascii="Times New Roman"/>
          <w:b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满分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25</w:t>
      </w:r>
      <w:r>
        <w:rPr>
          <w:rFonts w:ascii="Times New Roman"/>
          <w:b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Times New Roman"/>
          <w:b/>
          <w:color w:val="000000"/>
          <w:spacing w:val="0"/>
          <w:sz w:val="24"/>
        </w:rPr>
        <w:t>)</w:t>
      </w:r>
    </w:p>
    <w:p w14:paraId="1AF37F07">
      <w:pPr>
        <w:spacing w:before="209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47.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阅读下面材料，根据其内容和所给段落开头语续写两段，使之成为一篇完整的短文。</w:t>
      </w:r>
    </w:p>
    <w:p w14:paraId="00B49E19">
      <w:pPr>
        <w:spacing w:before="226" w:after="0" w:line="243" w:lineRule="exact"/>
        <w:ind w:left="364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000000"/>
          <w:spacing w:val="0"/>
          <w:sz w:val="21"/>
        </w:rPr>
        <w:t>A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Journey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of</w:t>
      </w:r>
      <w:r>
        <w:rPr>
          <w:rFonts w:ascii="Times New Roman"/>
          <w:b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-1"/>
          <w:sz w:val="21"/>
        </w:rPr>
        <w:t>Self-discovery</w:t>
      </w:r>
    </w:p>
    <w:p w14:paraId="0E507918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Since childhood, I had always been overshadowed by my elder sister, Lily, who was the epitome </w:t>
      </w:r>
      <w:r>
        <w:rPr>
          <w:rFonts w:ascii="Times New Roman"/>
          <w:color w:val="000000"/>
          <w:spacing w:val="4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缩影</w:t>
      </w:r>
      <w:r>
        <w:rPr>
          <w:rFonts w:ascii="Times New Roman"/>
          <w:color w:val="000000"/>
          <w:spacing w:val="0"/>
          <w:sz w:val="21"/>
        </w:rPr>
        <w:t>) of</w:t>
      </w:r>
    </w:p>
    <w:p w14:paraId="75BC97B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perfection in the eyes of our parents and everyone around us. She was an outstanding student, consistently topping</w:t>
      </w:r>
    </w:p>
    <w:p w14:paraId="5906D2E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her class in every subject. She was also a gifted pianist, her fingers dancing gracefully over the keys, creating the</w:t>
      </w:r>
    </w:p>
    <w:p w14:paraId="34F557BE">
      <w:pPr>
        <w:spacing w:before="108" w:after="0" w:line="243" w:lineRule="exact"/>
        <w:ind w:left="41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10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p w14:paraId="606F1FEC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5E958CB1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52F10588">
      <w:pPr>
        <w:spacing w:before="0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pict>
          <v:shape id="_x000062" o:spid="_x0000_s1088" o:spt="75" type="#_x0000_t75" style="position:absolute;left:0pt;margin-left:404.1pt;margin-top:72.55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pict>
          <v:shape id="_x000063" o:spid="_x0000_s1089" o:spt="75" type="#_x0000_t75" style="position:absolute;left:0pt;margin-left:212.1pt;margin-top:473.25pt;height:5.75pt;width: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64" o:spid="_x0000_s1090" o:spt="75" type="#_x0000_t75" style="position:absolute;left:0pt;margin-left:116.8pt;margin-top:769.7pt;height:2.75pt;width:2.7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8" o:title=""/>
            <o:lock v:ext="edit" aspectratio="t"/>
          </v:shape>
        </w:pict>
      </w:r>
      <w:r>
        <w:rPr>
          <w:rFonts w:ascii="Times New Roman"/>
          <w:color w:val="000000"/>
          <w:spacing w:val="0"/>
          <w:sz w:val="21"/>
        </w:rPr>
        <w:t>most beautiful melodies that could move people to tears. In contrast, I was just an ordinary kid. My grades were</w:t>
      </w:r>
    </w:p>
    <w:p w14:paraId="186F18E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plain, and I had no particular talent that could make me stand out.</w:t>
      </w:r>
    </w:p>
    <w:p w14:paraId="7F28CD17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Our parents, especially my mother, always compared me to Lily. This constant comparison made me feel less</w:t>
      </w:r>
    </w:p>
    <w:p w14:paraId="3BCD099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confident and inadequate. So, I forced myself to study for long hours, even when I was exhausted. I also took piano</w:t>
      </w:r>
    </w:p>
    <w:p w14:paraId="70F19FC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lessons, but my clumsy fingers could never produce the same magic as </w:t>
      </w:r>
      <w:r>
        <w:rPr>
          <w:rFonts w:ascii="Times New Roman" w:hAnsi="Times New Roman" w:cs="Times New Roman"/>
          <w:color w:val="000000"/>
          <w:spacing w:val="0"/>
          <w:sz w:val="21"/>
        </w:rPr>
        <w:t>Lily’s.</w:t>
      </w:r>
    </w:p>
    <w:p w14:paraId="3CF3681B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In high school, I joined the drama club, thinking that it might be a way to shine. I was so eager to prove myself</w:t>
      </w:r>
    </w:p>
    <w:p w14:paraId="43CE34C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that I took on every role that came my way, regardless of whether it suited me or not. I tried to parrot the acting</w:t>
      </w:r>
    </w:p>
    <w:p w14:paraId="0FBC4DA3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styles of famous actors, but my performances always seemed forced and unnatural. The other club members started</w:t>
      </w:r>
    </w:p>
    <w:p w14:paraId="4E85368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to give me strange looks, and I could sense their disappointment. I started to question myself: Why was I trying so</w:t>
      </w:r>
    </w:p>
    <w:p w14:paraId="4F4F8659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 xml:space="preserve">hard to be someone I </w:t>
      </w:r>
      <w:r>
        <w:rPr>
          <w:rFonts w:ascii="Times New Roman" w:hAnsi="Times New Roman" w:cs="Times New Roman"/>
          <w:color w:val="000000"/>
          <w:spacing w:val="0"/>
          <w:sz w:val="21"/>
        </w:rPr>
        <w:t>wasn’t?</w:t>
      </w:r>
    </w:p>
    <w:p w14:paraId="11773470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One day, while helping out in the school library, I accidentally discovered a book on photography. As I flipped</w:t>
      </w:r>
    </w:p>
    <w:p w14:paraId="37ECFE7B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through the pages, I was fascinated with the charming images. That night, I started to imagine myself behind the</w:t>
      </w:r>
    </w:p>
    <w:p w14:paraId="08A5D7DE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camera, capturing the beauty of the world around me. The next day, I used my savings to buy a second-hand</w:t>
      </w:r>
    </w:p>
    <w:p w14:paraId="19342EF4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camera. I began to explore the school campus, taking pictures of the old buildings, the blooming flowers, and the</w:t>
      </w:r>
    </w:p>
    <w:p w14:paraId="4DB820D1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smiling faces of my classmates. I found I could photograph in a way that made the ordinary look extraordinary.</w:t>
      </w:r>
    </w:p>
    <w:p w14:paraId="05B85378">
      <w:pPr>
        <w:spacing w:before="237" w:after="0" w:line="22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注意：</w:t>
      </w:r>
    </w:p>
    <w:p w14:paraId="018355A9">
      <w:pPr>
        <w:spacing w:before="237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(1)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续写词数应为</w:t>
      </w:r>
      <w:r>
        <w:rPr>
          <w:rFonts w:ascii="Times New Roman"/>
          <w:color w:val="000000"/>
          <w:spacing w:val="0"/>
          <w:sz w:val="21"/>
        </w:rPr>
        <w:t xml:space="preserve"> 150 </w:t>
      </w:r>
      <w:r>
        <w:rPr>
          <w:rFonts w:ascii="宋体" w:hAnsi="宋体" w:cs="宋体"/>
          <w:color w:val="000000"/>
          <w:spacing w:val="0"/>
          <w:sz w:val="21"/>
        </w:rPr>
        <w:t>个左右</w:t>
      </w:r>
      <w:r>
        <w:rPr>
          <w:rFonts w:ascii="Times New Roman"/>
          <w:color w:val="000000"/>
          <w:spacing w:val="0"/>
          <w:sz w:val="21"/>
        </w:rPr>
        <w:t>;</w:t>
      </w:r>
    </w:p>
    <w:p w14:paraId="7A69D72A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(2)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请按如下格式在答题卡的相应位置作答。</w:t>
      </w:r>
    </w:p>
    <w:p w14:paraId="327A5911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3"/>
          <w:sz w:val="21"/>
        </w:rPr>
        <w:t>With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my camera in hand, I began to gain some confidence.</w:t>
      </w:r>
    </w:p>
    <w:p w14:paraId="318DB49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21212C4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22CABD2F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50C0903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617BADA6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1136D962">
      <w:pPr>
        <w:spacing w:before="226" w:after="0" w:line="24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The photography competition gave me more than an honor.</w:t>
      </w:r>
    </w:p>
    <w:p w14:paraId="198CC86C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07A2864F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3BD5ACA8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20369840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05880D62">
      <w:pPr>
        <w:spacing w:before="226" w:after="0" w:line="24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____________________________________________________________________________________________</w:t>
      </w:r>
    </w:p>
    <w:p w14:paraId="56103648">
      <w:pPr>
        <w:spacing w:before="108" w:after="0" w:line="243" w:lineRule="exact"/>
        <w:ind w:left="41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共</w:t>
      </w:r>
      <w:r>
        <w:rPr>
          <w:rFonts w:ascii="Times New Roman"/>
          <w:color w:val="000000"/>
          <w:spacing w:val="0"/>
          <w:sz w:val="21"/>
        </w:rPr>
        <w:t xml:space="preserve"> 11</w:t>
      </w:r>
      <w:r>
        <w:rPr>
          <w:rFonts w:ascii="宋体" w:hAnsi="宋体" w:cs="宋体"/>
          <w:color w:val="000000"/>
          <w:spacing w:val="0"/>
          <w:sz w:val="21"/>
        </w:rPr>
        <w:t>页</w:t>
      </w:r>
    </w:p>
    <w:sectPr>
      <w:pgSz w:w="11900" w:h="16840"/>
      <w:pgMar w:top="1440" w:right="100" w:bottom="0" w:left="1080" w:header="720" w:footer="720" w:gutter="0"/>
      <w:pgNumType w:start="1"/>
      <w:cols w:space="720" w:num="1"/>
      <w:docGrid w:linePitch="1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566A5953-5052-4CE8-99EC-4090570341DC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77A3EF11-743B-42EE-B36D-6534537926DB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F0D0E644-40D7-45E5-B2F0-FF77238E1A4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28D3E243-F7C2-4D8C-BD13-22AA8DE4321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9EE9C2C3-EB54-4B67-8B21-565D63B2449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EDFBDD49-A082-4581-A2D3-9081244542A3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91B9310D-5823-4D20-AF36-7D19C710D8CA}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  <w:embedRegular r:id="rId8" w:fontKey="{2817B120-7E70-40A6-A7F8-C6A906CFEC9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embedSystemFonts/>
  <w:documentProtection w:enforcement="0"/>
  <w:defaultTabStop w:val="708"/>
  <w:characterSpacingControl w:val="doNotCompress"/>
  <w:footnotePr>
    <w:footnote w:id="0"/>
    <w:footnote w:id="1"/>
  </w:foot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B06B85"/>
    <w:rsid w:val="00BA5B2D"/>
    <w:rsid w:val="143B2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nhideWhenUsed="0" w:uiPriority="4294967295" w:semiHidden="0" w:name="heading 1"/>
    <w:lsdException w:unhideWhenUsed="0" w:uiPriority="4294967295" w:semiHidden="0" w:name="heading 2"/>
    <w:lsdException w:unhideWhenUsed="0" w:uiPriority="4294967295" w:semiHidden="0" w:name="heading 3"/>
    <w:lsdException w:unhideWhenUsed="0" w:uiPriority="4294967295" w:semiHidden="0" w:name="heading 4"/>
    <w:lsdException w:unhideWhenUsed="0" w:uiPriority="4294967295" w:semiHidden="0" w:name="heading 5"/>
    <w:lsdException w:unhideWhenUsed="0" w:uiPriority="4294967295" w:semiHidden="0" w:name="heading 6"/>
    <w:lsdException w:unhideWhenUsed="0" w:uiPriority="4294967295" w:semiHidden="0" w:name="heading 7"/>
    <w:lsdException w:unhideWhenUsed="0" w:uiPriority="4294967295" w:semiHidden="0" w:name="heading 8"/>
    <w:lsdException w:unhideWhenUsed="0" w:uiPriority="4294967295" w:semiHidden="0" w:name="heading 9"/>
    <w:lsdException w:unhideWhenUsed="0" w:uiPriority="4294967295" w:semiHidden="0" w:name="index 1"/>
    <w:lsdException w:unhideWhenUsed="0" w:uiPriority="4294967295" w:semiHidden="0" w:name="index 2"/>
    <w:lsdException w:unhideWhenUsed="0" w:uiPriority="4294967295" w:semiHidden="0" w:name="index 3"/>
    <w:lsdException w:unhideWhenUsed="0" w:uiPriority="4294967295" w:semiHidden="0" w:name="index 4"/>
    <w:lsdException w:unhideWhenUsed="0" w:uiPriority="4294967295" w:semiHidden="0" w:name="index 5"/>
    <w:lsdException w:unhideWhenUsed="0" w:uiPriority="4294967295" w:semiHidden="0" w:name="index 6"/>
    <w:lsdException w:unhideWhenUsed="0" w:uiPriority="4294967295" w:semiHidden="0" w:name="index 7"/>
    <w:lsdException w:unhideWhenUsed="0" w:uiPriority="4294967295" w:semiHidden="0" w:name="index 8"/>
    <w:lsdException w:unhideWhenUsed="0" w:uiPriority="4294967295" w:semiHidden="0" w:name="index 9"/>
    <w:lsdException w:unhideWhenUsed="0" w:uiPriority="4294967295" w:semiHidden="0" w:name="toc 1"/>
    <w:lsdException w:unhideWhenUsed="0" w:uiPriority="4294967295" w:semiHidden="0" w:name="toc 2"/>
    <w:lsdException w:unhideWhenUsed="0" w:uiPriority="4294967295" w:semiHidden="0" w:name="toc 3"/>
    <w:lsdException w:unhideWhenUsed="0" w:uiPriority="4294967295" w:semiHidden="0" w:name="toc 4"/>
    <w:lsdException w:unhideWhenUsed="0" w:uiPriority="4294967295" w:semiHidden="0" w:name="toc 5"/>
    <w:lsdException w:unhideWhenUsed="0" w:uiPriority="4294967295" w:semiHidden="0" w:name="toc 6"/>
    <w:lsdException w:unhideWhenUsed="0" w:uiPriority="4294967295" w:semiHidden="0" w:name="toc 7"/>
    <w:lsdException w:unhideWhenUsed="0" w:uiPriority="4294967295" w:semiHidden="0" w:name="toc 8"/>
    <w:lsdException w:unhideWhenUsed="0" w:uiPriority="4294967295" w:semiHidden="0" w:name="toc 9"/>
    <w:lsdException w:unhideWhenUsed="0" w:uiPriority="4294967295" w:semiHidden="0" w:name="Normal Indent"/>
    <w:lsdException w:unhideWhenUsed="0" w:uiPriority="4294967295" w:semiHidden="0" w:name="footnote text"/>
    <w:lsdException w:unhideWhenUsed="0" w:uiPriority="4294967295" w:semiHidden="0" w:name="annotation text"/>
    <w:lsdException w:unhideWhenUsed="0" w:uiPriority="4294967295" w:semiHidden="0" w:name="header"/>
    <w:lsdException w:unhideWhenUsed="0" w:uiPriority="4294967295" w:semiHidden="0" w:name="footer"/>
    <w:lsdException w:unhideWhenUsed="0" w:uiPriority="4294967295" w:semiHidden="0" w:name="index heading"/>
    <w:lsdException w:unhideWhenUsed="0" w:uiPriority="4294967295" w:semiHidden="0" w:name="caption"/>
    <w:lsdException w:unhideWhenUsed="0" w:uiPriority="4294967295" w:semiHidden="0" w:name="table of figures"/>
    <w:lsdException w:unhideWhenUsed="0" w:uiPriority="4294967295" w:semiHidden="0" w:name="envelope address"/>
    <w:lsdException w:unhideWhenUsed="0" w:uiPriority="4294967295" w:semiHidden="0" w:name="envelope return"/>
    <w:lsdException w:unhideWhenUsed="0" w:uiPriority="4294967295" w:semiHidden="0" w:name="footnote reference"/>
    <w:lsdException w:unhideWhenUsed="0" w:uiPriority="4294967295" w:semiHidden="0" w:name="annotation reference"/>
    <w:lsdException w:unhideWhenUsed="0" w:uiPriority="4294967295" w:semiHidden="0" w:name="line number"/>
    <w:lsdException w:unhideWhenUsed="0" w:uiPriority="4294967295" w:semiHidden="0" w:name="page number"/>
    <w:lsdException w:unhideWhenUsed="0" w:uiPriority="4294967295" w:semiHidden="0" w:name="endnote reference"/>
    <w:lsdException w:unhideWhenUsed="0" w:uiPriority="4294967295" w:semiHidden="0" w:name="endnote text"/>
    <w:lsdException w:unhideWhenUsed="0" w:uiPriority="4294967295" w:semiHidden="0" w:name="table of authorities"/>
    <w:lsdException w:unhideWhenUsed="0" w:uiPriority="4294967295" w:semiHidden="0" w:name="macro"/>
    <w:lsdException w:unhideWhenUsed="0" w:uiPriority="4294967295" w:semiHidden="0" w:name="toa heading"/>
    <w:lsdException w:unhideWhenUsed="0" w:uiPriority="4294967295" w:semiHidden="0" w:name="List"/>
    <w:lsdException w:unhideWhenUsed="0" w:uiPriority="4294967295" w:semiHidden="0" w:name="List Bullet"/>
    <w:lsdException w:unhideWhenUsed="0" w:uiPriority="4294967295" w:semiHidden="0" w:name="List Number"/>
    <w:lsdException w:unhideWhenUsed="0" w:uiPriority="4294967295" w:semiHidden="0" w:name="List 2"/>
    <w:lsdException w:unhideWhenUsed="0" w:uiPriority="4294967295" w:semiHidden="0" w:name="List 3"/>
    <w:lsdException w:unhideWhenUsed="0" w:uiPriority="4294967295" w:semiHidden="0" w:name="List 4"/>
    <w:lsdException w:unhideWhenUsed="0" w:uiPriority="4294967295" w:semiHidden="0" w:name="List 5"/>
    <w:lsdException w:unhideWhenUsed="0" w:uiPriority="4294967295" w:semiHidden="0" w:name="List Bullet 2"/>
    <w:lsdException w:unhideWhenUsed="0" w:uiPriority="4294967295" w:semiHidden="0" w:name="List Bullet 3"/>
    <w:lsdException w:unhideWhenUsed="0" w:uiPriority="4294967295" w:semiHidden="0" w:name="List Bullet 4"/>
    <w:lsdException w:unhideWhenUsed="0" w:uiPriority="4294967295" w:semiHidden="0" w:name="List Bullet 5"/>
    <w:lsdException w:unhideWhenUsed="0" w:uiPriority="4294967295" w:semiHidden="0" w:name="List Number 2"/>
    <w:lsdException w:unhideWhenUsed="0" w:uiPriority="4294967295" w:semiHidden="0" w:name="List Number 3"/>
    <w:lsdException w:unhideWhenUsed="0" w:uiPriority="4294967295" w:semiHidden="0" w:name="List Number 4"/>
    <w:lsdException w:unhideWhenUsed="0" w:uiPriority="4294967295" w:semiHidden="0" w:name="List Number 5"/>
    <w:lsdException w:unhideWhenUsed="0" w:uiPriority="4294967295" w:semiHidden="0" w:name="Title"/>
    <w:lsdException w:unhideWhenUsed="0" w:uiPriority="4294967295" w:semiHidden="0" w:name="Closing"/>
    <w:lsdException w:unhideWhenUsed="0" w:uiPriority="4294967295" w:semiHidden="0" w:name="Signature"/>
    <w:lsdException w:unhideWhenUsed="0" w:uiPriority="0" w:name="Default Paragraph Font"/>
    <w:lsdException w:unhideWhenUsed="0" w:uiPriority="4294967295" w:semiHidden="0" w:name="Body Text"/>
    <w:lsdException w:unhideWhenUsed="0" w:uiPriority="4294967295" w:semiHidden="0" w:name="Body Text Indent"/>
    <w:lsdException w:unhideWhenUsed="0" w:uiPriority="4294967295" w:semiHidden="0" w:name="List Continue"/>
    <w:lsdException w:unhideWhenUsed="0" w:uiPriority="4294967295" w:semiHidden="0" w:name="List Continue 2"/>
    <w:lsdException w:unhideWhenUsed="0" w:uiPriority="4294967295" w:semiHidden="0" w:name="List Continue 3"/>
    <w:lsdException w:unhideWhenUsed="0" w:uiPriority="4294967295" w:semiHidden="0" w:name="List Continue 4"/>
    <w:lsdException w:unhideWhenUsed="0" w:uiPriority="4294967295" w:semiHidden="0" w:name="List Continue 5"/>
    <w:lsdException w:unhideWhenUsed="0" w:uiPriority="4294967295" w:semiHidden="0" w:name="Message Header"/>
    <w:lsdException w:unhideWhenUsed="0" w:uiPriority="4294967295" w:semiHidden="0" w:name="Subtitle"/>
    <w:lsdException w:unhideWhenUsed="0" w:uiPriority="4294967295" w:semiHidden="0" w:name="Salutation"/>
    <w:lsdException w:unhideWhenUsed="0" w:uiPriority="4294967295" w:semiHidden="0" w:name="Date"/>
    <w:lsdException w:unhideWhenUsed="0" w:uiPriority="4294967295" w:semiHidden="0" w:name="Body Text First Indent"/>
    <w:lsdException w:unhideWhenUsed="0" w:uiPriority="4294967295" w:semiHidden="0" w:name="Body Text First Indent 2"/>
    <w:lsdException w:unhideWhenUsed="0" w:uiPriority="4294967295" w:semiHidden="0" w:name="Note Heading"/>
    <w:lsdException w:unhideWhenUsed="0" w:uiPriority="4294967295" w:semiHidden="0" w:name="Body Text 2"/>
    <w:lsdException w:unhideWhenUsed="0" w:uiPriority="4294967295" w:semiHidden="0" w:name="Body Text 3"/>
    <w:lsdException w:unhideWhenUsed="0" w:uiPriority="4294967295" w:semiHidden="0" w:name="Body Text Indent 2"/>
    <w:lsdException w:unhideWhenUsed="0" w:uiPriority="4294967295" w:semiHidden="0" w:name="Body Text Indent 3"/>
    <w:lsdException w:unhideWhenUsed="0" w:uiPriority="4294967295" w:semiHidden="0" w:name="Block Text"/>
    <w:lsdException w:unhideWhenUsed="0" w:uiPriority="4294967295" w:semiHidden="0" w:name="Hyperlink"/>
    <w:lsdException w:unhideWhenUsed="0" w:uiPriority="4294967295" w:semiHidden="0" w:name="FollowedHyperlink"/>
    <w:lsdException w:unhideWhenUsed="0" w:uiPriority="4294967295" w:semiHidden="0" w:name="Strong"/>
    <w:lsdException w:unhideWhenUsed="0" w:uiPriority="4294967295" w:semiHidden="0" w:name="Emphasis"/>
    <w:lsdException w:unhideWhenUsed="0" w:uiPriority="4294967295" w:semiHidden="0" w:name="Document Map"/>
    <w:lsdException w:unhideWhenUsed="0" w:uiPriority="4294967295" w:semiHidden="0" w:name="Plain Text"/>
    <w:lsdException w:unhideWhenUsed="0" w:uiPriority="4294967295" w:semiHidden="0" w:name="E-mail Signature"/>
    <w:lsdException w:unhideWhenUsed="0" w:uiPriority="4294967295" w:semiHidden="0" w:name="Normal (Web)"/>
    <w:lsdException w:unhideWhenUsed="0" w:uiPriority="4294967295" w:semiHidden="0" w:name="HTML Acronym"/>
    <w:lsdException w:unhideWhenUsed="0" w:uiPriority="4294967295" w:semiHidden="0" w:name="HTML Address"/>
    <w:lsdException w:unhideWhenUsed="0" w:uiPriority="4294967295" w:semiHidden="0" w:name="HTML Cite"/>
    <w:lsdException w:unhideWhenUsed="0" w:uiPriority="4294967295" w:semiHidden="0" w:name="HTML Code"/>
    <w:lsdException w:unhideWhenUsed="0" w:uiPriority="4294967295" w:semiHidden="0" w:name="HTML Definition"/>
    <w:lsdException w:unhideWhenUsed="0" w:uiPriority="4294967295" w:semiHidden="0" w:name="HTML Keyboard"/>
    <w:lsdException w:unhideWhenUsed="0" w:uiPriority="4294967295" w:semiHidden="0" w:name="HTML Preformatted"/>
    <w:lsdException w:unhideWhenUsed="0" w:uiPriority="4294967295" w:semiHidden="0" w:name="HTML Sample"/>
    <w:lsdException w:unhideWhenUsed="0" w:uiPriority="4294967295" w:semiHidden="0" w:name="HTML Typewriter"/>
    <w:lsdException w:unhideWhenUsed="0" w:uiPriority="4294967295" w:semiHidden="0" w:name="HTML Variable"/>
    <w:lsdException w:unhideWhenUsed="0" w:uiPriority="4294967295" w:semiHidden="0" w:name="Normal Table"/>
    <w:lsdException w:unhideWhenUsed="0" w:uiPriority="4294967295" w:semiHidden="0" w:name="annotation subject"/>
    <w:lsdException w:qFormat="1" w:unhideWhenUsed="0" w:uiPriority="0" w:name="No List"/>
    <w:lsdException w:unhideWhenUsed="0" w:uiPriority="4294967295" w:semiHidden="0" w:name="Table Simple 1"/>
    <w:lsdException w:unhideWhenUsed="0" w:uiPriority="4294967295" w:semiHidden="0" w:name="Table Simple 2"/>
    <w:lsdException w:unhideWhenUsed="0" w:uiPriority="4294967295" w:semiHidden="0" w:name="Table Simple 3"/>
    <w:lsdException w:unhideWhenUsed="0" w:uiPriority="4294967295" w:semiHidden="0" w:name="Table Classic 1"/>
    <w:lsdException w:unhideWhenUsed="0" w:uiPriority="4294967295" w:semiHidden="0" w:name="Table Classic 2"/>
    <w:lsdException w:unhideWhenUsed="0" w:uiPriority="4294967295" w:semiHidden="0" w:name="Table Classic 3"/>
    <w:lsdException w:unhideWhenUsed="0" w:uiPriority="4294967295" w:semiHidden="0" w:name="Table Classic 4"/>
    <w:lsdException w:unhideWhenUsed="0" w:uiPriority="4294967295" w:semiHidden="0" w:name="Table Colorful 1"/>
    <w:lsdException w:unhideWhenUsed="0" w:uiPriority="4294967295" w:semiHidden="0" w:name="Table Colorful 2"/>
    <w:lsdException w:unhideWhenUsed="0" w:uiPriority="4294967295" w:semiHidden="0" w:name="Table Colorful 3"/>
    <w:lsdException w:unhideWhenUsed="0" w:uiPriority="4294967295" w:semiHidden="0" w:name="Table Columns 1"/>
    <w:lsdException w:unhideWhenUsed="0" w:uiPriority="4294967295" w:semiHidden="0" w:name="Table Columns 2"/>
    <w:lsdException w:unhideWhenUsed="0" w:uiPriority="4294967295" w:semiHidden="0" w:name="Table Columns 3"/>
    <w:lsdException w:unhideWhenUsed="0" w:uiPriority="4294967295" w:semiHidden="0" w:name="Table Columns 4"/>
    <w:lsdException w:unhideWhenUsed="0" w:uiPriority="4294967295" w:semiHidden="0" w:name="Table Columns 5"/>
    <w:lsdException w:unhideWhenUsed="0" w:uiPriority="4294967295" w:semiHidden="0" w:name="Table Grid 1"/>
    <w:lsdException w:unhideWhenUsed="0" w:uiPriority="4294967295" w:semiHidden="0" w:name="Table Grid 2"/>
    <w:lsdException w:unhideWhenUsed="0" w:uiPriority="4294967295" w:semiHidden="0" w:name="Table Grid 3"/>
    <w:lsdException w:unhideWhenUsed="0" w:uiPriority="4294967295" w:semiHidden="0" w:name="Table Grid 4"/>
    <w:lsdException w:unhideWhenUsed="0" w:uiPriority="4294967295" w:semiHidden="0" w:name="Table Grid 5"/>
    <w:lsdException w:unhideWhenUsed="0" w:uiPriority="4294967295" w:semiHidden="0" w:name="Table Grid 6"/>
    <w:lsdException w:unhideWhenUsed="0" w:uiPriority="4294967295" w:semiHidden="0" w:name="Table Grid 7"/>
    <w:lsdException w:unhideWhenUsed="0" w:uiPriority="4294967295" w:semiHidden="0" w:name="Table Grid 8"/>
    <w:lsdException w:unhideWhenUsed="0" w:uiPriority="4294967295" w:semiHidden="0" w:name="Table List 1"/>
    <w:lsdException w:unhideWhenUsed="0" w:uiPriority="4294967295" w:semiHidden="0" w:name="Table List 2"/>
    <w:lsdException w:unhideWhenUsed="0" w:uiPriority="4294967295" w:semiHidden="0" w:name="Table List 3"/>
    <w:lsdException w:unhideWhenUsed="0" w:uiPriority="4294967295" w:semiHidden="0" w:name="Table List 4"/>
    <w:lsdException w:unhideWhenUsed="0" w:uiPriority="4294967295" w:semiHidden="0" w:name="Table List 5"/>
    <w:lsdException w:unhideWhenUsed="0" w:uiPriority="4294967295" w:semiHidden="0" w:name="Table List 6"/>
    <w:lsdException w:unhideWhenUsed="0" w:uiPriority="4294967295" w:semiHidden="0" w:name="Table List 7"/>
    <w:lsdException w:unhideWhenUsed="0" w:uiPriority="4294967295" w:semiHidden="0" w:name="Table List 8"/>
    <w:lsdException w:unhideWhenUsed="0" w:uiPriority="4294967295" w:semiHidden="0" w:name="Table 3D effects 1"/>
    <w:lsdException w:unhideWhenUsed="0" w:uiPriority="4294967295" w:semiHidden="0" w:name="Table 3D effects 2"/>
    <w:lsdException w:unhideWhenUsed="0" w:uiPriority="4294967295" w:semiHidden="0" w:name="Table 3D effects 3"/>
    <w:lsdException w:unhideWhenUsed="0" w:uiPriority="4294967295" w:semiHidden="0" w:name="Table Contemporary"/>
    <w:lsdException w:unhideWhenUsed="0" w:uiPriority="4294967295" w:semiHidden="0" w:name="Table Elegant"/>
    <w:lsdException w:unhideWhenUsed="0" w:uiPriority="4294967295" w:semiHidden="0" w:name="Table Professional"/>
    <w:lsdException w:unhideWhenUsed="0" w:uiPriority="4294967295" w:semiHidden="0" w:name="Table Subtle 1"/>
    <w:lsdException w:unhideWhenUsed="0" w:uiPriority="4294967295" w:semiHidden="0" w:name="Table Subtle 2"/>
    <w:lsdException w:unhideWhenUsed="0" w:uiPriority="4294967295" w:semiHidden="0" w:name="Table Web 1"/>
    <w:lsdException w:unhideWhenUsed="0" w:uiPriority="4294967295" w:semiHidden="0" w:name="Table Web 2"/>
    <w:lsdException w:unhideWhenUsed="0" w:uiPriority="4294967295" w:semiHidden="0" w:name="Table Web 3"/>
    <w:lsdException w:unhideWhenUsed="0" w:uiPriority="4294967295" w:semiHidden="0" w:name="Balloon Text"/>
    <w:lsdException w:unhideWhenUsed="0" w:uiPriority="4294967295" w:semiHidden="0" w:name="Table Grid"/>
    <w:lsdException w:unhideWhenUsed="0" w:uiPriority="4294967295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3"/>
    <w:uiPriority w:val="0"/>
    <w:pPr>
      <w:spacing w:before="120" w:after="240"/>
      <w:jc w:val="both"/>
    </w:pPr>
    <w:rPr>
      <w:sz w:val="22"/>
      <w:szCs w:val="22"/>
      <w:lang w:val="en-US" w:eastAsia="en-US" w:bidi="ar-SA"/>
    </w:rPr>
  </w:style>
  <w:style w:type="character" w:default="1" w:styleId="3">
    <w:name w:val="Default Paragraph Font"/>
    <w:link w:val="1"/>
    <w:semiHidden/>
    <w:uiPriority w:val="0"/>
  </w:style>
  <w:style w:type="table" w:default="1" w:styleId="2">
    <w:name w:val="Normal Table"/>
    <w:uiPriority w:val="4294967295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default="1" w:styleId="5">
    <w:name w:val="No List"/>
    <w:semiHidden/>
    <w:qFormat/>
    <w:uiPriority w:val="0"/>
    <w:rPr>
      <w:sz w:val="21"/>
      <w:szCs w:val="22"/>
    </w:rPr>
  </w:style>
  <w:style w:type="table" w:customStyle="1" w:styleId="4">
    <w:name w:val="Table Normal"/>
    <w:semiHidden/>
    <w:qFormat/>
    <w:uiPriority w:val="0"/>
    <w:tblPr>
      <w:tblCellMar>
        <w:top w:w="0" w:type="dxa"/>
        <w:left w:w="108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8"/>
    <customShpInfo spid="_x0000_s1029"/>
    <customShpInfo spid="_x0000_s1030"/>
    <customShpInfo spid="_x0000_s1031"/>
    <customShpInfo spid="_x0000_s1034"/>
    <customShpInfo spid="_x0000_s1035"/>
    <customShpInfo spid="_x0000_s1036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8"/>
    <customShpInfo spid="_x0000_s1049"/>
    <customShpInfo spid="_x0000_s1050"/>
    <customShpInfo spid="_x0000_s1051"/>
    <customShpInfo spid="_x0000_s1052"/>
    <customShpInfo spid="_x0000_s1055"/>
    <customShpInfo spid="_x0000_s1056"/>
    <customShpInfo spid="_x0000_s1057"/>
    <customShpInfo spid="_x0000_s1058"/>
    <customShpInfo spid="_x0000_s1061"/>
    <customShpInfo spid="_x0000_s1062"/>
    <customShpInfo spid="_x0000_s1063"/>
    <customShpInfo spid="_x0000_s1064"/>
    <customShpInfo spid="_x0000_s1065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6"/>
    <customShpInfo spid="_x0000_s1077"/>
    <customShpInfo spid="_x0000_s1078"/>
    <customShpInfo spid="_x0000_s1079"/>
    <customShpInfo spid="_x0000_s1082"/>
    <customShpInfo spid="_x0000_s1083"/>
    <customShpInfo spid="_x0000_s1084"/>
    <customShpInfo spid="_x0000_s1085"/>
    <customShpInfo spid="_x0000_s1088"/>
    <customShpInfo spid="_x0000_s1089"/>
    <customShpInfo spid="_x0000_s109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11</Pages>
  <Words>4513</Words>
  <Characters>18199</Characters>
  <Lines>0</Lines>
  <Paragraphs>333</Paragraphs>
  <TotalTime>4</TotalTime>
  <ScaleCrop>false</ScaleCrop>
  <LinksUpToDate>false</LinksUpToDate>
  <CharactersWithSpaces>21430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2025-05-27T08:33:00Z</dcterms:created>
  <dc:creator>Administrator</dc:creator>
  <cp:lastModifiedBy>何京应</cp:lastModifiedBy>
  <dcterms:modified xsi:type="dcterms:W3CDTF">2025-05-29T01:21:49Z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eyJoZGlkIjoiYmU5NDhmZWJhNWNkY2VlZDY1MDE2OWI5YjY3MzQzNWUiLCJ1c2VySWQiOiI3NjQ3NDAxODcifQ==</vt:lpwstr>
  </property>
  <property fmtid="{D5CDD505-2E9C-101B-9397-08002B2CF9AE}" pid="3" name="KSOProductBuildVer">
    <vt:lpwstr>2052-12.1.0.21171</vt:lpwstr>
  </property>
  <property fmtid="{D5CDD505-2E9C-101B-9397-08002B2CF9AE}" pid="4" name="ICV">
    <vt:lpwstr>830914655067496DB44A998943C9B67B_12</vt:lpwstr>
  </property>
</Properties>
</file>