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D253D">
      <w:pPr>
        <w:jc w:val="center"/>
        <w:textAlignment w:val="center"/>
        <w:rPr>
          <w:rFonts w:ascii="宋体" w:hAnsi="宋体" w:cs="宋体"/>
          <w:b/>
          <w:color w:val="000000"/>
          <w:sz w:val="30"/>
        </w:rPr>
      </w:pPr>
      <w: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
                    <a:stretch>
                      <a:fillRect/>
                    </a:stretch>
                  </pic:blipFill>
                  <pic:spPr>
                    <a:xfrm>
                      <a:off x="0" y="0"/>
                      <a:ext cx="12700" cy="12700"/>
                    </a:xfrm>
                    <a:prstGeom prst="rect">
                      <a:avLst/>
                    </a:prstGeom>
                  </pic:spPr>
                </pic:pic>
              </a:graphicData>
            </a:graphic>
          </wp:inline>
        </w:drawing>
      </w:r>
      <w:r>
        <w:rPr>
          <w:rFonts w:ascii="宋体" w:hAnsi="宋体" w:cs="宋体"/>
          <w:b/>
          <w:color w:val="000000"/>
          <w:sz w:val="30"/>
        </w:rPr>
        <w:t>2025届陕西省高考适应性检测（三）</w:t>
      </w:r>
    </w:p>
    <w:p w14:paraId="59FD03F9">
      <w:pPr>
        <w:jc w:val="center"/>
        <w:textAlignment w:val="center"/>
        <w:rPr>
          <w:rFonts w:ascii="宋体" w:hAnsi="宋体" w:cs="宋体"/>
          <w:b/>
          <w:color w:val="000000"/>
          <w:sz w:val="30"/>
        </w:rPr>
      </w:pPr>
      <w:r>
        <w:rPr>
          <w:rFonts w:ascii="宋体" w:hAnsi="宋体" w:cs="宋体"/>
          <w:b/>
          <w:color w:val="000000"/>
          <w:sz w:val="30"/>
        </w:rPr>
        <w:t>物理试题</w:t>
      </w:r>
    </w:p>
    <w:p w14:paraId="2670C64D">
      <w:pPr>
        <w:jc w:val="left"/>
        <w:textAlignment w:val="center"/>
        <w:rPr>
          <w:rFonts w:ascii="宋体" w:hAnsi="宋体" w:cs="宋体"/>
          <w:b/>
          <w:color w:val="000000"/>
        </w:rPr>
      </w:pPr>
      <w:r>
        <w:rPr>
          <w:rFonts w:ascii="宋体" w:hAnsi="宋体" w:cs="宋体"/>
          <w:b/>
          <w:color w:val="000000"/>
        </w:rPr>
        <w:t>一、单选题</w:t>
      </w:r>
    </w:p>
    <w:p w14:paraId="2BF4E665">
      <w:pPr>
        <w:spacing w:line="360" w:lineRule="auto"/>
        <w:jc w:val="left"/>
        <w:textAlignment w:val="center"/>
      </w:pPr>
      <w:r>
        <w:t>1．“中欧班列”是按照固定车次、线路、班期和全程运行时刻开行，往来于中国与欧洲以及“一带一路”沿线各国的集装箱等国际铁路联运班列。当列车车头行驶到一段笔直的铁道旁的某一电线杆时，整个列车立即匀加速通过该电线杆，假设车头和每节车厢一样长，下列图像能够描述车头和每节车厢的前段通过该电线杆速度</w:t>
      </w:r>
      <w:r>
        <w:object>
          <v:shape id="_x0000_i1025" o:spt="75" alt="eqIdbc13a607ac0c7f76d252d7cb1bb040fd" type="#_x0000_t75" style="height:9.35pt;width:7.5pt;" o:ole="t" filled="f" o:preferrelative="t" stroked="f" coordsize="21600,21600">
            <v:path/>
            <v:fill on="f" focussize="0,0"/>
            <v:stroke on="f" joinstyle="miter"/>
            <v:imagedata r:id="rId6" o:title="eqIdbc13a607ac0c7f76d252d7cb1bb040fd"/>
            <o:lock v:ext="edit" aspectratio="t"/>
            <w10:wrap type="none"/>
            <w10:anchorlock/>
          </v:shape>
          <o:OLEObject Type="Embed" ProgID="Equation.DSMT4" ShapeID="_x0000_i1025" DrawAspect="Content" ObjectID="_1468075725" r:id="rId5">
            <o:LockedField>false</o:LockedField>
          </o:OLEObject>
        </w:object>
      </w:r>
      <w:r>
        <w:t>和速度平方</w:t>
      </w:r>
      <w:r>
        <w:object>
          <v:shape id="_x0000_i1026" o:spt="75" alt="eqId18f084b4f66f7f32217cef99e0b7c22d" type="#_x0000_t75" style="height:14.05pt;width:11.2pt;" o:ole="t" filled="f" o:preferrelative="t" stroked="f" coordsize="21600,21600">
            <v:path/>
            <v:fill on="f" focussize="0,0"/>
            <v:stroke on="f" joinstyle="miter"/>
            <v:imagedata r:id="rId8" o:title="eqId18f084b4f66f7f32217cef99e0b7c22d"/>
            <o:lock v:ext="edit" aspectratio="t"/>
            <w10:wrap type="none"/>
            <w10:anchorlock/>
          </v:shape>
          <o:OLEObject Type="Embed" ProgID="Equation.DSMT4" ShapeID="_x0000_i1026" DrawAspect="Content" ObjectID="_1468075726" r:id="rId7">
            <o:LockedField>false</o:LockedField>
          </o:OLEObject>
        </w:object>
      </w:r>
      <w:r>
        <w:t>的变化，接近实际的一个是（　　）</w:t>
      </w:r>
    </w:p>
    <w:p w14:paraId="4489C9F3">
      <w:pPr>
        <w:tabs>
          <w:tab w:val="left" w:pos="4156"/>
        </w:tabs>
        <w:spacing w:line="360" w:lineRule="auto"/>
        <w:ind w:left="300"/>
        <w:jc w:val="left"/>
        <w:textAlignment w:val="center"/>
      </w:pPr>
      <w:r>
        <w:t>A．</w:t>
      </w:r>
      <w:r>
        <w:rPr>
          <w:rFonts w:eastAsia="Times New Roman"/>
          <w:kern w:val="0"/>
          <w:sz w:val="24"/>
          <w:szCs w:val="24"/>
        </w:rPr>
        <w:drawing>
          <wp:inline distT="0" distB="0" distL="0" distR="0">
            <wp:extent cx="1171575" cy="1000125"/>
            <wp:effectExtent l="0" t="0" r="0" b="0"/>
            <wp:docPr id="100003" name="图片 100003" descr="@@@c92820d2-57ee-4860-8877-ea975137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92820d2-57ee-4860-8877-ea9751374439"/>
                    <pic:cNvPicPr>
                      <a:picLocks noChangeAspect="1"/>
                    </pic:cNvPicPr>
                  </pic:nvPicPr>
                  <pic:blipFill>
                    <a:blip r:embed="rId9"/>
                    <a:stretch>
                      <a:fillRect/>
                    </a:stretch>
                  </pic:blipFill>
                  <pic:spPr>
                    <a:xfrm>
                      <a:off x="0" y="0"/>
                      <a:ext cx="1171575" cy="1000125"/>
                    </a:xfrm>
                    <a:prstGeom prst="rect">
                      <a:avLst/>
                    </a:prstGeom>
                  </pic:spPr>
                </pic:pic>
              </a:graphicData>
            </a:graphic>
          </wp:inline>
        </w:drawing>
      </w:r>
      <w:r>
        <w:tab/>
      </w:r>
      <w:r>
        <w:t>B．</w:t>
      </w:r>
      <w:r>
        <w:rPr>
          <w:rFonts w:eastAsia="Times New Roman"/>
          <w:kern w:val="0"/>
          <w:sz w:val="24"/>
          <w:szCs w:val="24"/>
        </w:rPr>
        <w:drawing>
          <wp:inline distT="0" distB="0" distL="0" distR="0">
            <wp:extent cx="1400175" cy="1152525"/>
            <wp:effectExtent l="0" t="0" r="0" b="0"/>
            <wp:docPr id="100005" name="图片 100005" descr="@@@326c1414-ebf5-49c6-8ae9-894a26534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26c1414-ebf5-49c6-8ae9-894a26534ecc"/>
                    <pic:cNvPicPr>
                      <a:picLocks noChangeAspect="1"/>
                    </pic:cNvPicPr>
                  </pic:nvPicPr>
                  <pic:blipFill>
                    <a:blip r:embed="rId10"/>
                    <a:stretch>
                      <a:fillRect/>
                    </a:stretch>
                  </pic:blipFill>
                  <pic:spPr>
                    <a:xfrm>
                      <a:off x="0" y="0"/>
                      <a:ext cx="1400175" cy="1152525"/>
                    </a:xfrm>
                    <a:prstGeom prst="rect">
                      <a:avLst/>
                    </a:prstGeom>
                  </pic:spPr>
                </pic:pic>
              </a:graphicData>
            </a:graphic>
          </wp:inline>
        </w:drawing>
      </w:r>
    </w:p>
    <w:p w14:paraId="71381C37">
      <w:pPr>
        <w:tabs>
          <w:tab w:val="left" w:pos="4156"/>
        </w:tabs>
        <w:spacing w:line="360" w:lineRule="auto"/>
        <w:ind w:left="300"/>
        <w:jc w:val="left"/>
        <w:textAlignment w:val="center"/>
      </w:pPr>
      <w:r>
        <w:t>C．</w:t>
      </w:r>
      <w:r>
        <w:rPr>
          <w:rFonts w:eastAsia="Times New Roman"/>
          <w:kern w:val="0"/>
          <w:sz w:val="24"/>
          <w:szCs w:val="24"/>
        </w:rPr>
        <w:drawing>
          <wp:inline distT="0" distB="0" distL="0" distR="0">
            <wp:extent cx="1238250" cy="1143000"/>
            <wp:effectExtent l="0" t="0" r="0" b="0"/>
            <wp:docPr id="100007" name="图片 100007" descr="@@@c0be9bf5-0221-4c2a-81ef-3751f1ef7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0be9bf5-0221-4c2a-81ef-3751f1ef700f"/>
                    <pic:cNvPicPr>
                      <a:picLocks noChangeAspect="1"/>
                    </pic:cNvPicPr>
                  </pic:nvPicPr>
                  <pic:blipFill>
                    <a:blip r:embed="rId11"/>
                    <a:stretch>
                      <a:fillRect/>
                    </a:stretch>
                  </pic:blipFill>
                  <pic:spPr>
                    <a:xfrm>
                      <a:off x="0" y="0"/>
                      <a:ext cx="1238250" cy="1143000"/>
                    </a:xfrm>
                    <a:prstGeom prst="rect">
                      <a:avLst/>
                    </a:prstGeom>
                  </pic:spPr>
                </pic:pic>
              </a:graphicData>
            </a:graphic>
          </wp:inline>
        </w:drawing>
      </w:r>
      <w:r>
        <w:tab/>
      </w:r>
      <w:r>
        <w:t>D．</w:t>
      </w:r>
      <w:r>
        <w:rPr>
          <w:rFonts w:eastAsia="Times New Roman"/>
          <w:kern w:val="0"/>
          <w:sz w:val="24"/>
          <w:szCs w:val="24"/>
        </w:rPr>
        <w:drawing>
          <wp:inline distT="0" distB="0" distL="0" distR="0">
            <wp:extent cx="1371600" cy="1123950"/>
            <wp:effectExtent l="0" t="0" r="0" b="0"/>
            <wp:docPr id="100009" name="图片 100009" descr="@@@31bde034-00b9-4900-b2a2-2c6da42e9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1bde034-00b9-4900-b2a2-2c6da42e94c8"/>
                    <pic:cNvPicPr>
                      <a:picLocks noChangeAspect="1"/>
                    </pic:cNvPicPr>
                  </pic:nvPicPr>
                  <pic:blipFill>
                    <a:blip r:embed="rId12"/>
                    <a:stretch>
                      <a:fillRect/>
                    </a:stretch>
                  </pic:blipFill>
                  <pic:spPr>
                    <a:xfrm>
                      <a:off x="0" y="0"/>
                      <a:ext cx="1371600" cy="1123950"/>
                    </a:xfrm>
                    <a:prstGeom prst="rect">
                      <a:avLst/>
                    </a:prstGeom>
                  </pic:spPr>
                </pic:pic>
              </a:graphicData>
            </a:graphic>
          </wp:inline>
        </w:drawing>
      </w:r>
    </w:p>
    <w:p w14:paraId="4AFF3101">
      <w:pPr>
        <w:spacing w:line="360" w:lineRule="auto"/>
        <w:jc w:val="left"/>
        <w:textAlignment w:val="center"/>
      </w:pPr>
      <w:r>
        <w:t>2．2025年2月22日20时11分，中星10R卫星在西昌卫星发射中心乘载运载火箭成功发射，该卫星覆盖中国及西亚、南亚、东南亚部分地区，提供高效的卫星网络传输服务。假设该卫星沿椭圆轨道变轨后做圆周轨道运行，其动能变为原来的</w:t>
      </w:r>
      <w:r>
        <w:object>
          <v:shape id="_x0000_i1027" o:spt="75" alt="eqIdde5644f47a9f7c93de4c091b8fcb65e3" type="#_x0000_t75" style="height:27.1pt;width:38.35pt;" o:ole="t" filled="f" o:preferrelative="t" stroked="f" coordsize="21600,21600">
            <v:path/>
            <v:fill on="f" focussize="0,0"/>
            <v:stroke on="f" joinstyle="miter"/>
            <v:imagedata r:id="rId14" o:title="eqIdde5644f47a9f7c93de4c091b8fcb65e3"/>
            <o:lock v:ext="edit" aspectratio="t"/>
            <w10:wrap type="none"/>
            <w10:anchorlock/>
          </v:shape>
          <o:OLEObject Type="Embed" ProgID="Equation.DSMT4" ShapeID="_x0000_i1027" DrawAspect="Content" ObjectID="_1468075727" r:id="rId13">
            <o:LockedField>false</o:LockedField>
          </o:OLEObject>
        </w:object>
      </w:r>
      <w:r>
        <w:t>，不考虑因变轨质量变化，关于该卫星下列说法正确的是（　　）</w:t>
      </w:r>
    </w:p>
    <w:p w14:paraId="34024269">
      <w:pPr>
        <w:tabs>
          <w:tab w:val="left" w:pos="4156"/>
        </w:tabs>
        <w:spacing w:line="360" w:lineRule="auto"/>
        <w:ind w:left="300"/>
        <w:jc w:val="left"/>
        <w:textAlignment w:val="center"/>
      </w:pPr>
      <w:r>
        <w:t>A．万有引力变为原来的</w:t>
      </w:r>
      <w:r>
        <w:object>
          <v:shape id="_x0000_i1028" o:spt="75" alt="eqId30a2d7dcdedd090ff94ec953e0edb70e" type="#_x0000_t75" style="height:27.1pt;width:14.95pt;" o:ole="t" filled="f" o:preferrelative="t" stroked="f" coordsize="21600,21600">
            <v:path/>
            <v:fill on="f" focussize="0,0"/>
            <v:stroke on="f" joinstyle="miter"/>
            <v:imagedata r:id="rId16" o:title="eqId30a2d7dcdedd090ff94ec953e0edb70e"/>
            <o:lock v:ext="edit" aspectratio="t"/>
            <w10:wrap type="none"/>
            <w10:anchorlock/>
          </v:shape>
          <o:OLEObject Type="Embed" ProgID="Equation.DSMT4" ShapeID="_x0000_i1028" DrawAspect="Content" ObjectID="_1468075728" r:id="rId15">
            <o:LockedField>false</o:LockedField>
          </o:OLEObject>
        </w:object>
      </w:r>
      <w:r>
        <w:tab/>
      </w:r>
      <w:r>
        <w:t>B．运行速度变为原来的</w:t>
      </w:r>
      <w:r>
        <w:object>
          <v:shape id="_x0000_i1029" o:spt="75" alt="eqIdee6a2eba56d4f2d1670b0256b8d86b92" type="#_x0000_t75" style="height:27.1pt;width:10.3pt;" o:ole="t" filled="f" o:preferrelative="t" stroked="f" coordsize="21600,21600">
            <v:path/>
            <v:fill on="f" focussize="0,0"/>
            <v:stroke on="f" joinstyle="miter"/>
            <v:imagedata r:id="rId18" o:title="eqIdee6a2eba56d4f2d1670b0256b8d86b92"/>
            <o:lock v:ext="edit" aspectratio="t"/>
            <w10:wrap type="none"/>
            <w10:anchorlock/>
          </v:shape>
          <o:OLEObject Type="Embed" ProgID="Equation.DSMT4" ShapeID="_x0000_i1029" DrawAspect="Content" ObjectID="_1468075729" r:id="rId17">
            <o:LockedField>false</o:LockedField>
          </o:OLEObject>
        </w:object>
      </w:r>
    </w:p>
    <w:p w14:paraId="10B9D2C8">
      <w:pPr>
        <w:tabs>
          <w:tab w:val="left" w:pos="4156"/>
        </w:tabs>
        <w:spacing w:line="360" w:lineRule="auto"/>
        <w:ind w:left="300"/>
        <w:jc w:val="left"/>
        <w:textAlignment w:val="center"/>
      </w:pPr>
      <w:r>
        <w:t>C．变轨后该卫星机械能减小了</w:t>
      </w:r>
      <w:r>
        <w:tab/>
      </w:r>
      <w:r>
        <w:t>D．变轨过程一直处于完全失重状态</w:t>
      </w:r>
    </w:p>
    <w:p w14:paraId="1EA68617">
      <w:pPr>
        <w:spacing w:line="360" w:lineRule="auto"/>
        <w:jc w:val="left"/>
        <w:textAlignment w:val="center"/>
      </w:pPr>
      <w:r>
        <w:t>3．如图所示，已知两平行金属极板间电压为</w:t>
      </w:r>
      <w:r>
        <w:object>
          <v:shape id="_x0000_i1030" o:spt="75" alt="eqIdb52b4f24969673c863b5aff4fb6751ce" type="#_x0000_t75" style="height:12.15pt;width:11.2pt;" o:ole="t" filled="f" o:preferrelative="t" stroked="f" coordsize="21600,21600">
            <v:path/>
            <v:fill on="f" focussize="0,0"/>
            <v:stroke on="f" joinstyle="miter"/>
            <v:imagedata r:id="rId20" o:title="eqIdb52b4f24969673c863b5aff4fb6751ce"/>
            <o:lock v:ext="edit" aspectratio="t"/>
            <w10:wrap type="none"/>
            <w10:anchorlock/>
          </v:shape>
          <o:OLEObject Type="Embed" ProgID="Equation.DSMT4" ShapeID="_x0000_i1030" DrawAspect="Content" ObjectID="_1468075730" r:id="rId19">
            <o:LockedField>false</o:LockedField>
          </o:OLEObject>
        </w:object>
      </w:r>
      <w:r>
        <w:t>，间距为</w:t>
      </w:r>
      <w:r>
        <w:object>
          <v:shape id="_x0000_i1031"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031" DrawAspect="Content" ObjectID="_1468075731" r:id="rId21">
            <o:LockedField>false</o:LockedField>
          </o:OLEObject>
        </w:object>
      </w:r>
      <w:r>
        <w:t>。质量为</w:t>
      </w:r>
      <w:r>
        <w:object>
          <v:shape id="_x0000_i1032" o:spt="75" alt="eqId294f5ba74cdf695fc9a8a8e52f421328" type="#_x0000_t75" style="height:10.3pt;width:11.2pt;" o:ole="t" filled="f" o:preferrelative="t" stroked="f" coordsize="21600,21600">
            <v:path/>
            <v:fill on="f" focussize="0,0"/>
            <v:stroke on="f" joinstyle="miter"/>
            <v:imagedata r:id="rId24" o:title="eqId294f5ba74cdf695fc9a8a8e52f421328"/>
            <o:lock v:ext="edit" aspectratio="t"/>
            <w10:wrap type="none"/>
            <w10:anchorlock/>
          </v:shape>
          <o:OLEObject Type="Embed" ProgID="Equation.DSMT4" ShapeID="_x0000_i1032" DrawAspect="Content" ObjectID="_1468075732" r:id="rId23">
            <o:LockedField>false</o:LockedField>
          </o:OLEObject>
        </w:object>
      </w:r>
      <w:r>
        <w:t>的带电金属微粒从距上板的距离为</w:t>
      </w:r>
      <w:r>
        <w:object>
          <v:shape id="_x0000_i1033"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033" DrawAspect="Content" ObjectID="_1468075733" r:id="rId25">
            <o:LockedField>false</o:LockedField>
          </o:OLEObject>
        </w:object>
      </w:r>
      <w:r>
        <w:t>位置处由静止释放，从上板小孔进入后恰好能与下板相接触，重力加速度大小为</w:t>
      </w:r>
      <w:r>
        <w:object>
          <v:shape id="_x0000_i1034" o:spt="75" alt="eqId276509f01529d982ab21e479a4619268" type="#_x0000_t75" style="height:10.3pt;width:9.35pt;" o:ole="t" filled="f" o:preferrelative="t" stroked="f" coordsize="21600,21600">
            <v:path/>
            <v:fill on="f" focussize="0,0"/>
            <v:stroke on="f" joinstyle="miter"/>
            <v:imagedata r:id="rId27" o:title="eqId276509f01529d982ab21e479a4619268"/>
            <o:lock v:ext="edit" aspectratio="t"/>
            <w10:wrap type="none"/>
            <w10:anchorlock/>
          </v:shape>
          <o:OLEObject Type="Embed" ProgID="Equation.DSMT4" ShapeID="_x0000_i1034" DrawAspect="Content" ObjectID="_1468075734" r:id="rId26">
            <o:LockedField>false</o:LockedField>
          </o:OLEObject>
        </w:object>
      </w:r>
      <w:r>
        <w:t>，则金属微粒所带电荷的电性和电荷量</w:t>
      </w:r>
      <w:r>
        <w:object>
          <v:shape id="_x0000_i1035" o:spt="75" alt="eqId9aa8a716a31b0f51b70fdf9bdb257909" type="#_x0000_t75" style="height:11.2pt;width:8.4pt;" o:ole="t" filled="f" o:preferrelative="t" stroked="f" coordsize="21600,21600">
            <v:path/>
            <v:fill on="f" focussize="0,0"/>
            <v:stroke on="f" joinstyle="miter"/>
            <v:imagedata r:id="rId29" o:title="eqId9aa8a716a31b0f51b70fdf9bdb257909"/>
            <o:lock v:ext="edit" aspectratio="t"/>
            <w10:wrap type="none"/>
            <w10:anchorlock/>
          </v:shape>
          <o:OLEObject Type="Embed" ProgID="Equation.DSMT4" ShapeID="_x0000_i1035" DrawAspect="Content" ObjectID="_1468075735" r:id="rId28">
            <o:LockedField>false</o:LockedField>
          </o:OLEObject>
        </w:object>
      </w:r>
      <w:r>
        <w:t>分别为（　　）</w:t>
      </w:r>
    </w:p>
    <w:p w14:paraId="7455E1C9">
      <w:pPr>
        <w:spacing w:line="360" w:lineRule="auto"/>
        <w:jc w:val="left"/>
        <w:textAlignment w:val="center"/>
      </w:pPr>
      <w:r>
        <w:rPr>
          <w:rFonts w:eastAsia="Times New Roman"/>
          <w:kern w:val="0"/>
          <w:sz w:val="24"/>
          <w:szCs w:val="24"/>
        </w:rPr>
        <w:drawing>
          <wp:inline distT="0" distB="0" distL="0" distR="0">
            <wp:extent cx="2105025" cy="1162050"/>
            <wp:effectExtent l="0" t="0" r="0" b="0"/>
            <wp:docPr id="100011" name="图片 100011" descr="@@@1963dd42-98e5-4738-bf12-d29460806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963dd42-98e5-4738-bf12-d2946080647b"/>
                    <pic:cNvPicPr>
                      <a:picLocks noChangeAspect="1"/>
                    </pic:cNvPicPr>
                  </pic:nvPicPr>
                  <pic:blipFill>
                    <a:blip r:embed="rId30"/>
                    <a:stretch>
                      <a:fillRect/>
                    </a:stretch>
                  </pic:blipFill>
                  <pic:spPr>
                    <a:xfrm>
                      <a:off x="0" y="0"/>
                      <a:ext cx="2105025" cy="1162050"/>
                    </a:xfrm>
                    <a:prstGeom prst="rect">
                      <a:avLst/>
                    </a:prstGeom>
                  </pic:spPr>
                </pic:pic>
              </a:graphicData>
            </a:graphic>
          </wp:inline>
        </w:drawing>
      </w:r>
    </w:p>
    <w:p w14:paraId="7609D49F">
      <w:pPr>
        <w:tabs>
          <w:tab w:val="left" w:pos="4156"/>
        </w:tabs>
        <w:spacing w:line="360" w:lineRule="auto"/>
        <w:ind w:left="300"/>
        <w:jc w:val="left"/>
        <w:textAlignment w:val="center"/>
      </w:pPr>
      <w:r>
        <w:t>A．负电荷，</w:t>
      </w:r>
      <w:r>
        <w:object>
          <v:shape id="_x0000_i1036" o:spt="75" alt="eqId3f8f6ab6275347ee78415795c49776cd" type="#_x0000_t75" style="height:27.1pt;width:40.2pt;" o:ole="t" filled="f" o:preferrelative="t" stroked="f" coordsize="21600,21600">
            <v:path/>
            <v:fill on="f" focussize="0,0"/>
            <v:stroke on="f" joinstyle="miter"/>
            <v:imagedata r:id="rId32" o:title="eqId3f8f6ab6275347ee78415795c49776cd"/>
            <o:lock v:ext="edit" aspectratio="t"/>
            <w10:wrap type="none"/>
            <w10:anchorlock/>
          </v:shape>
          <o:OLEObject Type="Embed" ProgID="Equation.DSMT4" ShapeID="_x0000_i1036" DrawAspect="Content" ObjectID="_1468075736" r:id="rId31">
            <o:LockedField>false</o:LockedField>
          </o:OLEObject>
        </w:object>
      </w:r>
      <w:r>
        <w:tab/>
      </w:r>
      <w:r>
        <w:t>B．负电荷，</w:t>
      </w:r>
      <w:r>
        <w:object>
          <v:shape id="_x0000_i1037" o:spt="75" alt="eqId78309a33898bea2fc3683b990be706f5" type="#_x0000_t75" style="height:27.1pt;width:45.8pt;" o:ole="t" filled="f" o:preferrelative="t" stroked="f" coordsize="21600,21600">
            <v:path/>
            <v:fill on="f" focussize="0,0"/>
            <v:stroke on="f" joinstyle="miter"/>
            <v:imagedata r:id="rId34" o:title="eqId78309a33898bea2fc3683b990be706f5"/>
            <o:lock v:ext="edit" aspectratio="t"/>
            <w10:wrap type="none"/>
            <w10:anchorlock/>
          </v:shape>
          <o:OLEObject Type="Embed" ProgID="Equation.DSMT4" ShapeID="_x0000_i1037" DrawAspect="Content" ObjectID="_1468075737" r:id="rId33">
            <o:LockedField>false</o:LockedField>
          </o:OLEObject>
        </w:object>
      </w:r>
    </w:p>
    <w:p w14:paraId="36FD1399">
      <w:pPr>
        <w:tabs>
          <w:tab w:val="left" w:pos="4156"/>
        </w:tabs>
        <w:spacing w:line="360" w:lineRule="auto"/>
        <w:ind w:left="300"/>
        <w:jc w:val="left"/>
        <w:textAlignment w:val="center"/>
      </w:pPr>
      <w:r>
        <w:t>C．正电荷，</w:t>
      </w:r>
      <w:r>
        <w:object>
          <v:shape id="_x0000_i1038" o:spt="75" alt="eqId78309a33898bea2fc3683b990be706f5" type="#_x0000_t75" style="height:27.1pt;width:45.8pt;" o:ole="t" filled="f" o:preferrelative="t" stroked="f" coordsize="21600,21600">
            <v:path/>
            <v:fill on="f" focussize="0,0"/>
            <v:stroke on="f" joinstyle="miter"/>
            <v:imagedata r:id="rId34" o:title="eqId78309a33898bea2fc3683b990be706f5"/>
            <o:lock v:ext="edit" aspectratio="t"/>
            <w10:wrap type="none"/>
            <w10:anchorlock/>
          </v:shape>
          <o:OLEObject Type="Embed" ProgID="Equation.DSMT4" ShapeID="_x0000_i1038" DrawAspect="Content" ObjectID="_1468075738" r:id="rId35">
            <o:LockedField>false</o:LockedField>
          </o:OLEObject>
        </w:object>
      </w:r>
      <w:r>
        <w:tab/>
      </w:r>
      <w:r>
        <w:t>D．正电荷，</w:t>
      </w:r>
      <w:r>
        <w:object>
          <v:shape id="_x0000_i1039" o:spt="75" alt="eqId3f8f6ab6275347ee78415795c49776cd" type="#_x0000_t75" style="height:27.1pt;width:40.2pt;" o:ole="t" filled="f" o:preferrelative="t" stroked="f" coordsize="21600,21600">
            <v:path/>
            <v:fill on="f" focussize="0,0"/>
            <v:stroke on="f" joinstyle="miter"/>
            <v:imagedata r:id="rId32" o:title="eqId3f8f6ab6275347ee78415795c49776cd"/>
            <o:lock v:ext="edit" aspectratio="t"/>
            <w10:wrap type="none"/>
            <w10:anchorlock/>
          </v:shape>
          <o:OLEObject Type="Embed" ProgID="Equation.DSMT4" ShapeID="_x0000_i1039" DrawAspect="Content" ObjectID="_1468075739" r:id="rId36">
            <o:LockedField>false</o:LockedField>
          </o:OLEObject>
        </w:object>
      </w:r>
    </w:p>
    <w:p w14:paraId="58551B3F">
      <w:pPr>
        <w:spacing w:line="360" w:lineRule="auto"/>
        <w:jc w:val="left"/>
        <w:textAlignment w:val="center"/>
      </w:pPr>
      <w:r>
        <w:t>4．如图所示，理想变压器的原、副线圈的匝数比为</w:t>
      </w:r>
      <w:r>
        <w:object>
          <v:shape id="_x0000_i1040" o:spt="75" alt="eqId84783b6ba0f36789519816101a437f46" type="#_x0000_t75" style="height:12.15pt;width:17.75pt;" o:ole="t" filled="f" o:preferrelative="t" stroked="f" coordsize="21600,21600">
            <v:path/>
            <v:fill on="f" focussize="0,0"/>
            <v:stroke on="f" joinstyle="miter"/>
            <v:imagedata r:id="rId38" o:title="eqId84783b6ba0f36789519816101a437f46"/>
            <o:lock v:ext="edit" aspectratio="t"/>
            <w10:wrap type="none"/>
            <w10:anchorlock/>
          </v:shape>
          <o:OLEObject Type="Embed" ProgID="Equation.DSMT4" ShapeID="_x0000_i1040" DrawAspect="Content" ObjectID="_1468075740" r:id="rId37">
            <o:LockedField>false</o:LockedField>
          </o:OLEObject>
        </w:object>
      </w:r>
      <w:r>
        <w:t>，在原、副线圈的回路中分别接有阻值相等的电阻</w:t>
      </w:r>
      <w:r>
        <w:object>
          <v:shape id="_x0000_i1041" o:spt="75" alt="eqId9efc18a5bb2e53586331b2a58538a48b" type="#_x0000_t75" style="height:17.75pt;width:11.2pt;" o:ole="t" filled="f" o:preferrelative="t" stroked="f" coordsize="21600,21600">
            <v:path/>
            <v:fill on="f" focussize="0,0"/>
            <v:stroke on="f" joinstyle="miter"/>
            <v:imagedata r:id="rId40" o:title="eqId9efc18a5bb2e53586331b2a58538a48b"/>
            <o:lock v:ext="edit" aspectratio="t"/>
            <w10:wrap type="none"/>
            <w10:anchorlock/>
          </v:shape>
          <o:OLEObject Type="Embed" ProgID="Equation.DSMT4" ShapeID="_x0000_i1041" DrawAspect="Content" ObjectID="_1468075741" r:id="rId39">
            <o:LockedField>false</o:LockedField>
          </o:OLEObject>
        </w:object>
      </w:r>
      <w:r>
        <w:t>和</w:t>
      </w:r>
      <w:r>
        <w:object>
          <v:shape id="_x0000_i1042" o:spt="75" alt="eqId19f20f21a9d50b61dac519a3ddab539d" type="#_x0000_t75" style="height:15.9pt;width:13.1pt;" o:ole="t" filled="f" o:preferrelative="t" stroked="f" coordsize="21600,21600">
            <v:path/>
            <v:fill on="f" focussize="0,0"/>
            <v:stroke on="f" joinstyle="miter"/>
            <v:imagedata r:id="rId42" o:title="eqId19f20f21a9d50b61dac519a3ddab539d"/>
            <o:lock v:ext="edit" aspectratio="t"/>
            <w10:wrap type="none"/>
            <w10:anchorlock/>
          </v:shape>
          <o:OLEObject Type="Embed" ProgID="Equation.DSMT4" ShapeID="_x0000_i1042" DrawAspect="Content" ObjectID="_1468075742" r:id="rId41">
            <o:LockedField>false</o:LockedField>
          </o:OLEObject>
        </w:object>
      </w:r>
      <w:r>
        <w:t>，开关开始时断开，原线圈一侧接在电压为220V的正弦交流电源上，则下列说法正确的是（　　）</w:t>
      </w:r>
    </w:p>
    <w:p w14:paraId="3D1FC57A">
      <w:pPr>
        <w:spacing w:line="360" w:lineRule="auto"/>
        <w:jc w:val="left"/>
        <w:textAlignment w:val="center"/>
      </w:pPr>
      <w:r>
        <w:rPr>
          <w:rFonts w:eastAsia="Times New Roman"/>
          <w:kern w:val="0"/>
          <w:sz w:val="24"/>
          <w:szCs w:val="24"/>
        </w:rPr>
        <w:drawing>
          <wp:inline distT="0" distB="0" distL="0" distR="0">
            <wp:extent cx="2009775" cy="1314450"/>
            <wp:effectExtent l="0" t="0" r="0" b="0"/>
            <wp:docPr id="100013" name="图片 100013" descr="@@@eaeccbf3-9570-4363-9cb9-b8bf5c13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aeccbf3-9570-4363-9cb9-b8bf5c131244"/>
                    <pic:cNvPicPr>
                      <a:picLocks noChangeAspect="1"/>
                    </pic:cNvPicPr>
                  </pic:nvPicPr>
                  <pic:blipFill>
                    <a:blip r:embed="rId43"/>
                    <a:stretch>
                      <a:fillRect/>
                    </a:stretch>
                  </pic:blipFill>
                  <pic:spPr>
                    <a:xfrm>
                      <a:off x="0" y="0"/>
                      <a:ext cx="2009775" cy="1314450"/>
                    </a:xfrm>
                    <a:prstGeom prst="rect">
                      <a:avLst/>
                    </a:prstGeom>
                  </pic:spPr>
                </pic:pic>
              </a:graphicData>
            </a:graphic>
          </wp:inline>
        </w:drawing>
      </w:r>
    </w:p>
    <w:p w14:paraId="4FB0F870">
      <w:pPr>
        <w:spacing w:line="360" w:lineRule="auto"/>
        <w:ind w:left="300"/>
        <w:jc w:val="left"/>
        <w:textAlignment w:val="center"/>
      </w:pPr>
      <w:r>
        <w:t>A．开关断开和闭合时原、副线圈的电压之比不同</w:t>
      </w:r>
    </w:p>
    <w:p w14:paraId="06F8DFF5">
      <w:pPr>
        <w:spacing w:line="360" w:lineRule="auto"/>
        <w:ind w:left="300"/>
        <w:jc w:val="left"/>
        <w:textAlignment w:val="center"/>
      </w:pPr>
      <w:r>
        <w:t>B．开关断开和闭合时</w:t>
      </w:r>
      <w:r>
        <w:object>
          <v:shape id="_x0000_i1043" o:spt="75" alt="eqId19f20f21a9d50b61dac519a3ddab539d" type="#_x0000_t75" style="height:15.9pt;width:13.1pt;" o:ole="t" filled="f" o:preferrelative="t" stroked="f" coordsize="21600,21600">
            <v:path/>
            <v:fill on="f" focussize="0,0"/>
            <v:stroke on="f" joinstyle="miter"/>
            <v:imagedata r:id="rId42" o:title="eqId19f20f21a9d50b61dac519a3ddab539d"/>
            <o:lock v:ext="edit" aspectratio="t"/>
            <w10:wrap type="none"/>
            <w10:anchorlock/>
          </v:shape>
          <o:OLEObject Type="Embed" ProgID="Equation.DSMT4" ShapeID="_x0000_i1043" DrawAspect="Content" ObjectID="_1468075743" r:id="rId44">
            <o:LockedField>false</o:LockedField>
          </o:OLEObject>
        </w:object>
      </w:r>
      <w:r>
        <w:t>消耗的电功率不变化</w:t>
      </w:r>
    </w:p>
    <w:p w14:paraId="3D28DBAB">
      <w:pPr>
        <w:spacing w:line="360" w:lineRule="auto"/>
        <w:ind w:left="300"/>
        <w:jc w:val="left"/>
        <w:textAlignment w:val="center"/>
      </w:pPr>
      <w:r>
        <w:t>C．开关断开时，</w:t>
      </w:r>
      <w:r>
        <w:object>
          <v:shape id="_x0000_i1044" o:spt="75" alt="eqId9efc18a5bb2e53586331b2a58538a48b" type="#_x0000_t75" style="height:17.75pt;width:11.2pt;" o:ole="t" filled="f" o:preferrelative="t" stroked="f" coordsize="21600,21600">
            <v:path/>
            <v:fill on="f" focussize="0,0"/>
            <v:stroke on="f" joinstyle="miter"/>
            <v:imagedata r:id="rId40" o:title="eqId9efc18a5bb2e53586331b2a58538a48b"/>
            <o:lock v:ext="edit" aspectratio="t"/>
            <w10:wrap type="none"/>
            <w10:anchorlock/>
          </v:shape>
          <o:OLEObject Type="Embed" ProgID="Equation.DSMT4" ShapeID="_x0000_i1044" DrawAspect="Content" ObjectID="_1468075744" r:id="rId45">
            <o:LockedField>false</o:LockedField>
          </o:OLEObject>
        </w:object>
      </w:r>
      <w:r>
        <w:t>、</w:t>
      </w:r>
      <w:r>
        <w:object>
          <v:shape id="_x0000_i1045" o:spt="75" alt="eqId19f20f21a9d50b61dac519a3ddab539d" type="#_x0000_t75" style="height:15.9pt;width:13.1pt;" o:ole="t" filled="f" o:preferrelative="t" stroked="f" coordsize="21600,21600">
            <v:path/>
            <v:fill on="f" focussize="0,0"/>
            <v:stroke on="f" joinstyle="miter"/>
            <v:imagedata r:id="rId42" o:title="eqId19f20f21a9d50b61dac519a3ddab539d"/>
            <o:lock v:ext="edit" aspectratio="t"/>
            <w10:wrap type="none"/>
            <w10:anchorlock/>
          </v:shape>
          <o:OLEObject Type="Embed" ProgID="Equation.DSMT4" ShapeID="_x0000_i1045" DrawAspect="Content" ObjectID="_1468075745" r:id="rId46">
            <o:LockedField>false</o:LockedField>
          </o:OLEObject>
        </w:object>
      </w:r>
      <w:r>
        <w:t>消耗的电功率之比为</w:t>
      </w:r>
      <w:r>
        <w:object>
          <v:shape id="_x0000_i1046" o:spt="75" alt="eqId955bed8cd82419dbb2c62550ee494677" type="#_x0000_t75" style="height:12.15pt;width:18.7pt;" o:ole="t" filled="f" o:preferrelative="t" stroked="f" coordsize="21600,21600">
            <v:path/>
            <v:fill on="f" focussize="0,0"/>
            <v:stroke on="f" joinstyle="miter"/>
            <v:imagedata r:id="rId48" o:title="eqId955bed8cd82419dbb2c62550ee494677"/>
            <o:lock v:ext="edit" aspectratio="t"/>
            <w10:wrap type="none"/>
            <w10:anchorlock/>
          </v:shape>
          <o:OLEObject Type="Embed" ProgID="Equation.DSMT4" ShapeID="_x0000_i1046" DrawAspect="Content" ObjectID="_1468075746" r:id="rId47">
            <o:LockedField>false</o:LockedField>
          </o:OLEObject>
        </w:object>
      </w:r>
    </w:p>
    <w:p w14:paraId="11F12461">
      <w:pPr>
        <w:spacing w:line="360" w:lineRule="auto"/>
        <w:ind w:left="300"/>
        <w:jc w:val="left"/>
        <w:textAlignment w:val="center"/>
      </w:pPr>
      <w:r>
        <w:t>D．开关断开时，</w:t>
      </w:r>
      <w:r>
        <w:object>
          <v:shape id="_x0000_i1047" o:spt="75" alt="eqId9efc18a5bb2e53586331b2a58538a48b" type="#_x0000_t75" style="height:17.75pt;width:11.2pt;" o:ole="t" filled="f" o:preferrelative="t" stroked="f" coordsize="21600,21600">
            <v:path/>
            <v:fill on="f" focussize="0,0"/>
            <v:stroke on="f" joinstyle="miter"/>
            <v:imagedata r:id="rId40" o:title="eqId9efc18a5bb2e53586331b2a58538a48b"/>
            <o:lock v:ext="edit" aspectratio="t"/>
            <w10:wrap type="none"/>
            <w10:anchorlock/>
          </v:shape>
          <o:OLEObject Type="Embed" ProgID="Equation.DSMT4" ShapeID="_x0000_i1047" DrawAspect="Content" ObjectID="_1468075747" r:id="rId49">
            <o:LockedField>false</o:LockedField>
          </o:OLEObject>
        </w:object>
      </w:r>
      <w:r>
        <w:t>、</w:t>
      </w:r>
      <w:r>
        <w:object>
          <v:shape id="_x0000_i1048" o:spt="75" alt="eqId19f20f21a9d50b61dac519a3ddab539d" type="#_x0000_t75" style="height:15.9pt;width:13.1pt;" o:ole="t" filled="f" o:preferrelative="t" stroked="f" coordsize="21600,21600">
            <v:path/>
            <v:fill on="f" focussize="0,0"/>
            <v:stroke on="f" joinstyle="miter"/>
            <v:imagedata r:id="rId42" o:title="eqId19f20f21a9d50b61dac519a3ddab539d"/>
            <o:lock v:ext="edit" aspectratio="t"/>
            <w10:wrap type="none"/>
            <w10:anchorlock/>
          </v:shape>
          <o:OLEObject Type="Embed" ProgID="Equation.DSMT4" ShapeID="_x0000_i1048" DrawAspect="Content" ObjectID="_1468075748" r:id="rId50">
            <o:LockedField>false</o:LockedField>
          </o:OLEObject>
        </w:object>
      </w:r>
      <w:r>
        <w:t>的电压之比为</w:t>
      </w:r>
      <w:r>
        <w:object>
          <v:shape id="_x0000_i1049" o:spt="75" alt="eqId84783b6ba0f36789519816101a437f46" type="#_x0000_t75" style="height:12.15pt;width:17.75pt;" o:ole="t" filled="f" o:preferrelative="t" stroked="f" coordsize="21600,21600">
            <v:path/>
            <v:fill on="f" focussize="0,0"/>
            <v:stroke on="f" joinstyle="miter"/>
            <v:imagedata r:id="rId38" o:title="eqId84783b6ba0f36789519816101a437f46"/>
            <o:lock v:ext="edit" aspectratio="t"/>
            <w10:wrap type="none"/>
            <w10:anchorlock/>
          </v:shape>
          <o:OLEObject Type="Embed" ProgID="Equation.DSMT4" ShapeID="_x0000_i1049" DrawAspect="Content" ObjectID="_1468075749" r:id="rId51">
            <o:LockedField>false</o:LockedField>
          </o:OLEObject>
        </w:object>
      </w:r>
    </w:p>
    <w:p w14:paraId="7A7E33A5">
      <w:pPr>
        <w:spacing w:line="360" w:lineRule="auto"/>
        <w:jc w:val="left"/>
        <w:textAlignment w:val="center"/>
      </w:pPr>
      <w:r>
        <w:t>5．平静的湖面上传播着一列水面波，可近似看做横波，在波传播方向上有相距15m的甲、乙两个小木块随波上下振动，乙物块起振时间落后于甲3s，此后某时刻当甲木块到达波谷时乙木块正通过平衡位置向上振动，且两木块之间还有4个波峰，则该水面波（　　）</w:t>
      </w:r>
    </w:p>
    <w:p w14:paraId="297AD8F9">
      <w:pPr>
        <w:tabs>
          <w:tab w:val="left" w:pos="4156"/>
        </w:tabs>
        <w:spacing w:line="360" w:lineRule="auto"/>
        <w:ind w:left="300"/>
        <w:jc w:val="left"/>
        <w:textAlignment w:val="center"/>
      </w:pPr>
      <w:r>
        <w:t>A．波长为5m</w:t>
      </w:r>
      <w:r>
        <w:tab/>
      </w:r>
      <w:r>
        <w:t>B．周期为1.25s</w:t>
      </w:r>
    </w:p>
    <w:p w14:paraId="0A4791D9">
      <w:pPr>
        <w:tabs>
          <w:tab w:val="left" w:pos="4156"/>
        </w:tabs>
        <w:spacing w:line="360" w:lineRule="auto"/>
        <w:ind w:left="300"/>
        <w:jc w:val="left"/>
        <w:textAlignment w:val="center"/>
      </w:pPr>
      <w:r>
        <w:t>C．频率为1.25Hz</w:t>
      </w:r>
      <w:r>
        <w:tab/>
      </w:r>
      <w:r>
        <w:t>D．波速为</w:t>
      </w:r>
      <w:r>
        <w:object>
          <v:shape id="_x0000_i1050" o:spt="75" alt="eqId9ae848ea097b4bc645cba037d272be18" type="#_x0000_t75" style="height:13.1pt;width:28.05pt;" o:ole="t" filled="f" o:preferrelative="t" stroked="f" coordsize="21600,21600">
            <v:path/>
            <v:fill on="f" focussize="0,0"/>
            <v:stroke on="f" joinstyle="miter"/>
            <v:imagedata r:id="rId53" o:title="eqId9ae848ea097b4bc645cba037d272be18"/>
            <o:lock v:ext="edit" aspectratio="t"/>
            <w10:wrap type="none"/>
            <w10:anchorlock/>
          </v:shape>
          <o:OLEObject Type="Embed" ProgID="Equation.DSMT4" ShapeID="_x0000_i1050" DrawAspect="Content" ObjectID="_1468075750" r:id="rId52">
            <o:LockedField>false</o:LockedField>
          </o:OLEObject>
        </w:object>
      </w:r>
    </w:p>
    <w:p w14:paraId="6C0B971E">
      <w:pPr>
        <w:spacing w:line="360" w:lineRule="auto"/>
        <w:jc w:val="left"/>
        <w:textAlignment w:val="center"/>
      </w:pPr>
      <w:r>
        <w:t>6．在一个倾角为</w:t>
      </w:r>
      <w:r>
        <w:object>
          <v:shape id="_x0000_i1051" o:spt="75" alt="eqId5fda5655ef480683a2d3b74f0b523439" type="#_x0000_t75" style="height:12.15pt;width:34.6pt;" o:ole="t" filled="f" o:preferrelative="t" stroked="f" coordsize="21600,21600">
            <v:path/>
            <v:fill on="f" focussize="0,0"/>
            <v:stroke on="f" joinstyle="miter"/>
            <v:imagedata r:id="rId55" o:title="eqId5fda5655ef480683a2d3b74f0b523439"/>
            <o:lock v:ext="edit" aspectratio="t"/>
            <w10:wrap type="none"/>
            <w10:anchorlock/>
          </v:shape>
          <o:OLEObject Type="Embed" ProgID="Equation.DSMT4" ShapeID="_x0000_i1051" DrawAspect="Content" ObjectID="_1468075751" r:id="rId54">
            <o:LockedField>false</o:LockedField>
          </o:OLEObject>
        </w:object>
      </w:r>
      <w:r>
        <w:t>的足够长粗糙斜面上，放置一个质量为</w:t>
      </w:r>
      <w:r>
        <w:object>
          <v:shape id="_x0000_i1052" o:spt="75" alt="eqId5dee915e2fb7b8a1f4328473f9c18ba7" type="#_x0000_t75" style="height:14.05pt;width:37.4pt;" o:ole="t" filled="f" o:preferrelative="t" stroked="f" coordsize="21600,21600">
            <v:path/>
            <v:fill on="f" focussize="0,0"/>
            <v:stroke on="f" joinstyle="miter"/>
            <v:imagedata r:id="rId57" o:title="eqId5dee915e2fb7b8a1f4328473f9c18ba7"/>
            <o:lock v:ext="edit" aspectratio="t"/>
            <w10:wrap type="none"/>
            <w10:anchorlock/>
          </v:shape>
          <o:OLEObject Type="Embed" ProgID="Equation.DSMT4" ShapeID="_x0000_i1052" DrawAspect="Content" ObjectID="_1468075752" r:id="rId56">
            <o:LockedField>false</o:LockedField>
          </o:OLEObject>
        </w:object>
      </w:r>
      <w:r>
        <w:t>的物块，物块与斜面间的动摩擦因数</w:t>
      </w:r>
      <w:r>
        <w:object>
          <v:shape id="_x0000_i1053" o:spt="75" alt="eqIdf881cb9071ca8fea7cef4ab8d4865589" type="#_x0000_t75" style="height:14.05pt;width:33.65pt;" o:ole="t" filled="f" o:preferrelative="t" stroked="f" coordsize="21600,21600">
            <v:path/>
            <v:fill on="f" focussize="0,0"/>
            <v:stroke on="f" joinstyle="miter"/>
            <v:imagedata r:id="rId59" o:title="eqIdf881cb9071ca8fea7cef4ab8d4865589"/>
            <o:lock v:ext="edit" aspectratio="t"/>
            <w10:wrap type="none"/>
            <w10:anchorlock/>
          </v:shape>
          <o:OLEObject Type="Embed" ProgID="Equation.DSMT4" ShapeID="_x0000_i1053" DrawAspect="Content" ObjectID="_1468075753" r:id="rId58">
            <o:LockedField>false</o:LockedField>
          </o:OLEObject>
        </w:object>
      </w:r>
      <w:r>
        <w:t>。现对物块施加一个大小和方向都可以改变的外力</w:t>
      </w:r>
      <w:r>
        <w:object>
          <v:shape id="_x0000_i1054" o:spt="75" alt="eqIda0ed1ec316bc54c37c4286c208f55667" type="#_x0000_t75" style="height:11.2pt;width:11.2pt;" o:ole="t" filled="f" o:preferrelative="t" stroked="f" coordsize="21600,21600">
            <v:path/>
            <v:fill on="f" focussize="0,0"/>
            <v:stroke on="f" joinstyle="miter"/>
            <v:imagedata r:id="rId61" o:title="eqIda0ed1ec316bc54c37c4286c208f55667"/>
            <o:lock v:ext="edit" aspectratio="t"/>
            <w10:wrap type="none"/>
            <w10:anchorlock/>
          </v:shape>
          <o:OLEObject Type="Embed" ProgID="Equation.DSMT4" ShapeID="_x0000_i1054" DrawAspect="Content" ObjectID="_1468075754" r:id="rId60">
            <o:LockedField>false</o:LockedField>
          </o:OLEObject>
        </w:object>
      </w:r>
      <w:r>
        <w:t>，使物块在斜面上以恒定速度</w:t>
      </w:r>
      <w:r>
        <w:object>
          <v:shape id="_x0000_i1055" o:spt="75" alt="eqId339901ae8af49187f985b81aee30f1df" type="#_x0000_t75" style="height:12.15pt;width:43pt;" o:ole="t" filled="f" o:preferrelative="t" stroked="f" coordsize="21600,21600">
            <v:path/>
            <v:fill on="f" focussize="0,0"/>
            <v:stroke on="f" joinstyle="miter"/>
            <v:imagedata r:id="rId63" o:title="eqId339901ae8af49187f985b81aee30f1df"/>
            <o:lock v:ext="edit" aspectratio="t"/>
            <w10:wrap type="none"/>
            <w10:anchorlock/>
          </v:shape>
          <o:OLEObject Type="Embed" ProgID="Equation.DSMT4" ShapeID="_x0000_i1055" DrawAspect="Content" ObjectID="_1468075755" r:id="rId62">
            <o:LockedField>false</o:LockedField>
          </o:OLEObject>
        </w:object>
      </w:r>
      <w:r>
        <w:t>沿斜面向上运动。已知重力加速度</w:t>
      </w:r>
      <w:r>
        <w:object>
          <v:shape id="_x0000_i1056" o:spt="75" alt="eqIdb3a869e4edf5a62d4256f8a6401656ca" type="#_x0000_t75" style="height:15.9pt;width:163.65pt;" o:ole="t" filled="f" o:preferrelative="t" stroked="f" coordsize="21600,21600">
            <v:path/>
            <v:fill on="f" focussize="0,0"/>
            <v:stroke on="f" joinstyle="miter"/>
            <v:imagedata r:id="rId65" o:title="eqIdb3a869e4edf5a62d4256f8a6401656ca"/>
            <o:lock v:ext="edit" aspectratio="t"/>
            <w10:wrap type="none"/>
            <w10:anchorlock/>
          </v:shape>
          <o:OLEObject Type="Embed" ProgID="Equation.DSMT4" ShapeID="_x0000_i1056" DrawAspect="Content" ObjectID="_1468075756" r:id="rId64">
            <o:LockedField>false</o:LockedField>
          </o:OLEObject>
        </w:object>
      </w:r>
      <w:r>
        <w:t>，则外力</w:t>
      </w:r>
      <w:r>
        <w:object>
          <v:shape id="_x0000_i1057" o:spt="75" alt="eqIda0ed1ec316bc54c37c4286c208f55667" type="#_x0000_t75" style="height:11.2pt;width:11.2pt;" o:ole="t" filled="f" o:preferrelative="t" stroked="f" coordsize="21600,21600">
            <v:path/>
            <v:fill on="f" focussize="0,0"/>
            <v:stroke on="f" joinstyle="miter"/>
            <v:imagedata r:id="rId61" o:title="eqIda0ed1ec316bc54c37c4286c208f55667"/>
            <o:lock v:ext="edit" aspectratio="t"/>
            <w10:wrap type="none"/>
            <w10:anchorlock/>
          </v:shape>
          <o:OLEObject Type="Embed" ProgID="Equation.DSMT4" ShapeID="_x0000_i1057" DrawAspect="Content" ObjectID="_1468075757" r:id="rId66">
            <o:LockedField>false</o:LockedField>
          </o:OLEObject>
        </w:object>
      </w:r>
      <w:r>
        <w:t>的最小值为（　　）</w:t>
      </w:r>
    </w:p>
    <w:p w14:paraId="31914489">
      <w:pPr>
        <w:tabs>
          <w:tab w:val="left" w:pos="2078"/>
          <w:tab w:val="left" w:pos="4156"/>
          <w:tab w:val="left" w:pos="6234"/>
        </w:tabs>
        <w:spacing w:line="360" w:lineRule="auto"/>
        <w:ind w:left="300"/>
        <w:jc w:val="left"/>
        <w:textAlignment w:val="center"/>
      </w:pPr>
      <w:r>
        <w:t>A．</w:t>
      </w:r>
      <w:r>
        <w:object>
          <v:shape id="_x0000_i1058" o:spt="75" alt="eqId90a351bd5673bd69ba9ffd019f2395c4" type="#_x0000_t75" style="height:15.9pt;width:29pt;" o:ole="t" filled="f" o:preferrelative="t" stroked="f" coordsize="21600,21600">
            <v:path/>
            <v:fill on="f" focussize="0,0"/>
            <v:stroke on="f" joinstyle="miter"/>
            <v:imagedata r:id="rId68" o:title="eqId90a351bd5673bd69ba9ffd019f2395c4"/>
            <o:lock v:ext="edit" aspectratio="t"/>
            <w10:wrap type="none"/>
            <w10:anchorlock/>
          </v:shape>
          <o:OLEObject Type="Embed" ProgID="Equation.DSMT4" ShapeID="_x0000_i1058" DrawAspect="Content" ObjectID="_1468075758" r:id="rId67">
            <o:LockedField>false</o:LockedField>
          </o:OLEObject>
        </w:object>
      </w:r>
      <w:r>
        <w:tab/>
      </w:r>
      <w:r>
        <w:t>B．</w:t>
      </w:r>
      <w:r>
        <w:object>
          <v:shape id="_x0000_i1059" o:spt="75" alt="eqId2485c25b06fb41686550b705b0ff8691" type="#_x0000_t75" style="height:15.9pt;width:28.05pt;" o:ole="t" filled="f" o:preferrelative="t" stroked="f" coordsize="21600,21600">
            <v:path/>
            <v:fill on="f" focussize="0,0"/>
            <v:stroke on="f" joinstyle="miter"/>
            <v:imagedata r:id="rId70" o:title="eqId2485c25b06fb41686550b705b0ff8691"/>
            <o:lock v:ext="edit" aspectratio="t"/>
            <w10:wrap type="none"/>
            <w10:anchorlock/>
          </v:shape>
          <o:OLEObject Type="Embed" ProgID="Equation.DSMT4" ShapeID="_x0000_i1059" DrawAspect="Content" ObjectID="_1468075759" r:id="rId69">
            <o:LockedField>false</o:LockedField>
          </o:OLEObject>
        </w:object>
      </w:r>
      <w:r>
        <w:tab/>
      </w:r>
      <w:r>
        <w:t>C．12N</w:t>
      </w:r>
      <w:r>
        <w:tab/>
      </w:r>
      <w:r>
        <w:t>D．16N</w:t>
      </w:r>
    </w:p>
    <w:p w14:paraId="1382C2A3">
      <w:pPr>
        <w:spacing w:line="360" w:lineRule="auto"/>
        <w:jc w:val="left"/>
        <w:textAlignment w:val="center"/>
      </w:pPr>
      <w:r>
        <w:t>7．如图所示，一种磁流体发电机，平行金属板A、B间距为</w:t>
      </w:r>
      <w:r>
        <w:object>
          <v:shape id="_x0000_i1060"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060" DrawAspect="Content" ObjectID="_1468075760" r:id="rId71">
            <o:LockedField>false</o:LockedField>
          </o:OLEObject>
        </w:object>
      </w:r>
      <w:r>
        <w:t>，A、B之间有一个很强的磁场，磁感应强度大小为</w:t>
      </w:r>
      <w:r>
        <w:rPr>
          <w:rFonts w:eastAsia="Times New Roman"/>
          <w:i/>
        </w:rPr>
        <w:t>B</w:t>
      </w:r>
      <w:r>
        <w:t>，将一束等离子体（即高温下电离的气体含有大量正、负电粒子）以速度</w:t>
      </w:r>
      <w:r>
        <w:object>
          <v:shape id="_x0000_i1061" o:spt="75" alt="eqIdbc13a607ac0c7f76d252d7cb1bb040fd" type="#_x0000_t75" style="height:9.35pt;width:7.5pt;" o:ole="t" filled="f" o:preferrelative="t" stroked="f" coordsize="21600,21600">
            <v:path/>
            <v:fill on="f" focussize="0,0"/>
            <v:stroke on="f" joinstyle="miter"/>
            <v:imagedata r:id="rId6" o:title="eqIdbc13a607ac0c7f76d252d7cb1bb040fd"/>
            <o:lock v:ext="edit" aspectratio="t"/>
            <w10:wrap type="none"/>
            <w10:anchorlock/>
          </v:shape>
          <o:OLEObject Type="Embed" ProgID="Equation.DSMT4" ShapeID="_x0000_i1061" DrawAspect="Content" ObjectID="_1468075761" r:id="rId72">
            <o:LockedField>false</o:LockedField>
          </o:OLEObject>
        </w:object>
      </w:r>
      <w:r>
        <w:t>喷入磁场，A、B两极间便产生电压，在A、B两极板间接入电阻</w:t>
      </w:r>
      <w:r>
        <w:object>
          <v:shape id="_x0000_i1062"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62" DrawAspect="Content" ObjectID="_1468075762" r:id="rId73">
            <o:LockedField>false</o:LockedField>
          </o:OLEObject>
        </w:object>
      </w:r>
      <w:r>
        <w:t>，则下列说法正确的是（　　）</w:t>
      </w:r>
    </w:p>
    <w:p w14:paraId="5AD12167">
      <w:pPr>
        <w:spacing w:line="360" w:lineRule="auto"/>
        <w:jc w:val="left"/>
        <w:textAlignment w:val="center"/>
      </w:pPr>
      <w:r>
        <w:rPr>
          <w:rFonts w:eastAsia="Times New Roman"/>
          <w:kern w:val="0"/>
          <w:sz w:val="24"/>
          <w:szCs w:val="24"/>
        </w:rPr>
        <w:drawing>
          <wp:inline distT="0" distB="0" distL="0" distR="0">
            <wp:extent cx="1790700" cy="1000125"/>
            <wp:effectExtent l="0" t="0" r="0" b="0"/>
            <wp:docPr id="100015" name="图片 100015" descr="@@@918766f0-2130-4a87-996e-31c33d9cf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18766f0-2130-4a87-996e-31c33d9cf423"/>
                    <pic:cNvPicPr>
                      <a:picLocks noChangeAspect="1"/>
                    </pic:cNvPicPr>
                  </pic:nvPicPr>
                  <pic:blipFill>
                    <a:blip r:embed="rId75"/>
                    <a:stretch>
                      <a:fillRect/>
                    </a:stretch>
                  </pic:blipFill>
                  <pic:spPr>
                    <a:xfrm>
                      <a:off x="0" y="0"/>
                      <a:ext cx="1790700" cy="1000125"/>
                    </a:xfrm>
                    <a:prstGeom prst="rect">
                      <a:avLst/>
                    </a:prstGeom>
                  </pic:spPr>
                </pic:pic>
              </a:graphicData>
            </a:graphic>
          </wp:inline>
        </w:drawing>
      </w:r>
    </w:p>
    <w:p w14:paraId="6562E39F">
      <w:pPr>
        <w:spacing w:line="360" w:lineRule="auto"/>
        <w:ind w:left="300"/>
        <w:jc w:val="left"/>
        <w:textAlignment w:val="center"/>
      </w:pPr>
      <w:r>
        <w:t>A．通过电阻</w:t>
      </w:r>
      <w:r>
        <w:object>
          <v:shape id="_x0000_i1063"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63" DrawAspect="Content" ObjectID="_1468075763" r:id="rId76">
            <o:LockedField>false</o:LockedField>
          </o:OLEObject>
        </w:object>
      </w:r>
      <w:r>
        <w:t>的电流方向为从</w:t>
      </w:r>
      <w:r>
        <w:object>
          <v:shape id="_x0000_i1064" o:spt="75" alt="eqId0a6936d370d6a238a608ca56f87198de" type="#_x0000_t75" style="height:9.35pt;width:8.4pt;" o:ole="t" filled="f" o:preferrelative="t" stroked="f" coordsize="21600,21600">
            <v:path/>
            <v:fill on="f" focussize="0,0"/>
            <v:stroke on="f" joinstyle="miter"/>
            <v:imagedata r:id="rId78" o:title="eqId0a6936d370d6a238a608ca56f87198de"/>
            <o:lock v:ext="edit" aspectratio="t"/>
            <w10:wrap type="none"/>
            <w10:anchorlock/>
          </v:shape>
          <o:OLEObject Type="Embed" ProgID="Equation.DSMT4" ShapeID="_x0000_i1064" DrawAspect="Content" ObjectID="_1468075764" r:id="rId77">
            <o:LockedField>false</o:LockedField>
          </o:OLEObject>
        </w:object>
      </w:r>
      <w:r>
        <w:t>流向</w:t>
      </w:r>
      <w:r>
        <w:object>
          <v:shape id="_x0000_i1065" o:spt="75" alt="eqId2c94bb12cee76221e13f9ef955b0aab1" type="#_x0000_t75" style="height:12.15pt;width:8.4pt;" o:ole="t" filled="f" o:preferrelative="t" stroked="f" coordsize="21600,21600">
            <v:path/>
            <v:fill on="f" focussize="0,0"/>
            <v:stroke on="f" joinstyle="miter"/>
            <v:imagedata r:id="rId80" o:title="eqId2c94bb12cee76221e13f9ef955b0aab1"/>
            <o:lock v:ext="edit" aspectratio="t"/>
            <w10:wrap type="none"/>
            <w10:anchorlock/>
          </v:shape>
          <o:OLEObject Type="Embed" ProgID="Equation.DSMT4" ShapeID="_x0000_i1065" DrawAspect="Content" ObjectID="_1468075765" r:id="rId79">
            <o:LockedField>false</o:LockedField>
          </o:OLEObject>
        </w:object>
      </w:r>
    </w:p>
    <w:p w14:paraId="291F8A1A">
      <w:pPr>
        <w:spacing w:line="360" w:lineRule="auto"/>
        <w:ind w:left="300"/>
        <w:jc w:val="left"/>
        <w:textAlignment w:val="center"/>
      </w:pPr>
      <w:r>
        <w:t>B．电阻</w:t>
      </w:r>
      <w:r>
        <w:object>
          <v:shape id="_x0000_i1066"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66" DrawAspect="Content" ObjectID="_1468075766" r:id="rId81">
            <o:LockedField>false</o:LockedField>
          </o:OLEObject>
        </w:object>
      </w:r>
      <w:r>
        <w:t>两端的电压</w:t>
      </w:r>
      <w:r>
        <w:object>
          <v:shape id="_x0000_i1067" o:spt="75" alt="eqId254c345a7f4690c9d4145e203bdb4c38" type="#_x0000_t75" style="height:27.1pt;width:35.55pt;" o:ole="t" filled="f" o:preferrelative="t" stroked="f" coordsize="21600,21600">
            <v:path/>
            <v:fill on="f" focussize="0,0"/>
            <v:stroke on="f" joinstyle="miter"/>
            <v:imagedata r:id="rId83" o:title="eqId254c345a7f4690c9d4145e203bdb4c38"/>
            <o:lock v:ext="edit" aspectratio="t"/>
            <w10:wrap type="none"/>
            <w10:anchorlock/>
          </v:shape>
          <o:OLEObject Type="Embed" ProgID="Equation.DSMT4" ShapeID="_x0000_i1067" DrawAspect="Content" ObjectID="_1468075767" r:id="rId82">
            <o:LockedField>false</o:LockedField>
          </o:OLEObject>
        </w:object>
      </w:r>
    </w:p>
    <w:p w14:paraId="1658498F">
      <w:pPr>
        <w:spacing w:line="360" w:lineRule="auto"/>
        <w:ind w:left="300"/>
        <w:jc w:val="left"/>
        <w:textAlignment w:val="center"/>
      </w:pPr>
      <w:r>
        <w:t>C．电阻</w:t>
      </w:r>
      <w:r>
        <w:object>
          <v:shape id="_x0000_i1068"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68" DrawAspect="Content" ObjectID="_1468075768" r:id="rId84">
            <o:LockedField>false</o:LockedField>
          </o:OLEObject>
        </w:object>
      </w:r>
      <w:r>
        <w:t>消耗的热功率</w:t>
      </w:r>
      <w:r>
        <w:object>
          <v:shape id="_x0000_i1069" o:spt="75" alt="eqId660ef1f73ad489d1325d16b6b26decc3" type="#_x0000_t75" style="height:29pt;width:48.6pt;" o:ole="t" filled="f" o:preferrelative="t" stroked="f" coordsize="21600,21600">
            <v:path/>
            <v:fill on="f" focussize="0,0"/>
            <v:stroke on="f" joinstyle="miter"/>
            <v:imagedata r:id="rId86" o:title="eqId660ef1f73ad489d1325d16b6b26decc3"/>
            <o:lock v:ext="edit" aspectratio="t"/>
            <w10:wrap type="none"/>
            <w10:anchorlock/>
          </v:shape>
          <o:OLEObject Type="Embed" ProgID="Equation.DSMT4" ShapeID="_x0000_i1069" DrawAspect="Content" ObjectID="_1468075769" r:id="rId85">
            <o:LockedField>false</o:LockedField>
          </o:OLEObject>
        </w:object>
      </w:r>
    </w:p>
    <w:p w14:paraId="0CAE4135">
      <w:pPr>
        <w:spacing w:line="360" w:lineRule="auto"/>
        <w:ind w:left="300"/>
        <w:jc w:val="left"/>
        <w:textAlignment w:val="center"/>
      </w:pPr>
      <w:r>
        <w:t>D．增大A、B两板间距</w:t>
      </w:r>
      <w:r>
        <w:object>
          <v:shape id="_x0000_i1070"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070" DrawAspect="Content" ObjectID="_1468075770" r:id="rId87">
            <o:LockedField>false</o:LockedField>
          </o:OLEObject>
        </w:object>
      </w:r>
      <w:r>
        <w:t>，则流过电阻</w:t>
      </w:r>
      <w:r>
        <w:object>
          <v:shape id="_x0000_i1071"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71" DrawAspect="Content" ObjectID="_1468075771" r:id="rId88">
            <o:LockedField>false</o:LockedField>
          </o:OLEObject>
        </w:object>
      </w:r>
      <w:r>
        <w:t>的电流会增大</w:t>
      </w:r>
    </w:p>
    <w:p w14:paraId="16E5F5F9">
      <w:pPr>
        <w:jc w:val="center"/>
        <w:textAlignment w:val="center"/>
        <w:rPr>
          <w:rFonts w:ascii="黑体" w:hAnsi="黑体" w:eastAsia="黑体" w:cs="黑体"/>
          <w:b/>
          <w:color w:val="000000"/>
          <w:sz w:val="30"/>
        </w:rPr>
      </w:pPr>
    </w:p>
    <w:p w14:paraId="7487293B">
      <w:pPr>
        <w:jc w:val="left"/>
        <w:textAlignment w:val="center"/>
        <w:rPr>
          <w:rFonts w:ascii="宋体" w:hAnsi="宋体" w:cs="宋体"/>
          <w:b/>
          <w:color w:val="000000"/>
        </w:rPr>
      </w:pPr>
      <w:r>
        <w:rPr>
          <w:rFonts w:ascii="宋体" w:hAnsi="宋体" w:cs="宋体"/>
          <w:b/>
          <w:color w:val="000000"/>
        </w:rPr>
        <w:t>二、多选题</w:t>
      </w:r>
    </w:p>
    <w:p w14:paraId="3225CA62">
      <w:pPr>
        <w:spacing w:line="360" w:lineRule="auto"/>
        <w:jc w:val="left"/>
        <w:textAlignment w:val="center"/>
      </w:pPr>
      <w:r>
        <w:t>8．某种理想气体</w:t>
      </w:r>
      <w:r>
        <w:object>
          <v:shape id="_x0000_i1072" o:spt="75" alt="eqId73465a1f9aa03481295bf6bd3c6903ac" type="#_x0000_t75" style="height:10.3pt;width:11.2pt;" o:ole="t" filled="f" o:preferrelative="t" stroked="f" coordsize="21600,21600">
            <v:path/>
            <v:fill on="f" focussize="0,0"/>
            <v:stroke on="f" joinstyle="miter"/>
            <v:imagedata r:id="rId90" o:title="eqId73465a1f9aa03481295bf6bd3c6903ac"/>
            <o:lock v:ext="edit" aspectratio="t"/>
            <w10:wrap type="none"/>
            <w10:anchorlock/>
          </v:shape>
          <o:OLEObject Type="Embed" ProgID="Equation.DSMT4" ShapeID="_x0000_i1072" DrawAspect="Content" ObjectID="_1468075772" r:id="rId89">
            <o:LockedField>false</o:LockedField>
          </o:OLEObject>
        </w:object>
      </w:r>
      <w:r>
        <w:t>的内能公式可表示为</w:t>
      </w:r>
      <w:r>
        <w:object>
          <v:shape id="_x0000_i1073" o:spt="75" alt="eqId34fb21bafa03da36d0dadae1dc03d1b9" type="#_x0000_t75" style="height:28.05pt;width:49.55pt;" o:ole="t" filled="f" o:preferrelative="t" stroked="f" coordsize="21600,21600">
            <v:path/>
            <v:fill on="f" focussize="0,0"/>
            <v:stroke on="f" joinstyle="miter"/>
            <v:imagedata r:id="rId92" o:title="eqId34fb21bafa03da36d0dadae1dc03d1b9"/>
            <o:lock v:ext="edit" aspectratio="t"/>
            <w10:wrap type="none"/>
            <w10:anchorlock/>
          </v:shape>
          <o:OLEObject Type="Embed" ProgID="Equation.DSMT4" ShapeID="_x0000_i1073" DrawAspect="Content" ObjectID="_1468075773" r:id="rId91">
            <o:LockedField>false</o:LockedField>
          </o:OLEObject>
        </w:object>
      </w:r>
      <w:r>
        <w:t>，其中</w:t>
      </w:r>
      <w:r>
        <w:object>
          <v:shape id="_x0000_i1074" o:spt="75" alt="eqIdb6a24198bd04c29321ae5dc5a28fe421" type="#_x0000_t75" style="height:9.35pt;width:8.4pt;" o:ole="t" filled="f" o:preferrelative="t" stroked="f" coordsize="21600,21600">
            <v:path/>
            <v:fill on="f" focussize="0,0"/>
            <v:stroke on="f" joinstyle="miter"/>
            <v:imagedata r:id="rId94" o:title="eqIdb6a24198bd04c29321ae5dc5a28fe421"/>
            <o:lock v:ext="edit" aspectratio="t"/>
            <w10:wrap type="none"/>
            <w10:anchorlock/>
          </v:shape>
          <o:OLEObject Type="Embed" ProgID="Equation.DSMT4" ShapeID="_x0000_i1074" DrawAspect="Content" ObjectID="_1468075774" r:id="rId93">
            <o:LockedField>false</o:LockedField>
          </o:OLEObject>
        </w:object>
      </w:r>
      <w:r>
        <w:t>为物质的量，</w:t>
      </w:r>
      <w:r>
        <w:object>
          <v:shape id="_x0000_i1075"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075" DrawAspect="Content" ObjectID="_1468075775" r:id="rId95">
            <o:LockedField>false</o:LockedField>
          </o:OLEObject>
        </w:object>
      </w:r>
      <w:r>
        <w:t>为理想气体常数，</w:t>
      </w:r>
      <w:r>
        <w:object>
          <v:shape id="_x0000_i1076" o:spt="75" alt="eqId0b68df477b3ee45ac0f725db00d465a1" type="#_x0000_t75" style="height:11.2pt;width:9.35pt;" o:ole="t" filled="f" o:preferrelative="t" stroked="f" coordsize="21600,21600">
            <v:path/>
            <v:fill on="f" focussize="0,0"/>
            <v:stroke on="f" joinstyle="miter"/>
            <v:imagedata r:id="rId97" o:title="eqId0b68df477b3ee45ac0f725db00d465a1"/>
            <o:lock v:ext="edit" aspectratio="t"/>
            <w10:wrap type="none"/>
            <w10:anchorlock/>
          </v:shape>
          <o:OLEObject Type="Embed" ProgID="Equation.DSMT4" ShapeID="_x0000_i1076" DrawAspect="Content" ObjectID="_1468075776" r:id="rId96">
            <o:LockedField>false</o:LockedField>
          </o:OLEObject>
        </w:object>
      </w:r>
      <w:r>
        <w:t>为热力学温度。如图所示，一个容器被隔板</w:t>
      </w:r>
      <w:r>
        <w:object>
          <v:shape id="_x0000_i1077" o:spt="75" alt="eqIdcf3834d7ec7531f3c3c0ce9b286f7a49" type="#_x0000_t75" style="height:11.2pt;width:11.2pt;" o:ole="t" filled="f" o:preferrelative="t" stroked="f" coordsize="21600,21600">
            <v:path/>
            <v:fill on="f" focussize="0,0"/>
            <v:stroke on="f" joinstyle="miter"/>
            <v:imagedata r:id="rId99" o:title="eqIdcf3834d7ec7531f3c3c0ce9b286f7a49"/>
            <o:lock v:ext="edit" aspectratio="t"/>
            <w10:wrap type="none"/>
            <w10:anchorlock/>
          </v:shape>
          <o:OLEObject Type="Embed" ProgID="Equation.DSMT4" ShapeID="_x0000_i1077" DrawAspect="Content" ObjectID="_1468075777" r:id="rId98">
            <o:LockedField>false</o:LockedField>
          </o:OLEObject>
        </w:object>
      </w:r>
      <w:r>
        <w:t>均分为</w:t>
      </w:r>
      <w:r>
        <w:object>
          <v:shape id="_x0000_i1078" o:spt="75" alt="eqId5963abe8f421bd99a2aaa94831a951e9" type="#_x0000_t75" style="height:10.3pt;width:10.3pt;" o:ole="t" filled="f" o:preferrelative="t" stroked="f" coordsize="21600,21600">
            <v:path/>
            <v:fill on="f" focussize="0,0"/>
            <v:stroke on="f" joinstyle="miter"/>
            <v:imagedata r:id="rId101" o:title="eqId5963abe8f421bd99a2aaa94831a951e9"/>
            <o:lock v:ext="edit" aspectratio="t"/>
            <w10:wrap type="none"/>
            <w10:anchorlock/>
          </v:shape>
          <o:OLEObject Type="Embed" ProgID="Equation.DSMT4" ShapeID="_x0000_i1078" DrawAspect="Content" ObjectID="_1468075778" r:id="rId100">
            <o:LockedField>false</o:LockedField>
          </o:OLEObject>
        </w:object>
      </w:r>
      <w:r>
        <w:t>、</w:t>
      </w:r>
      <w:r>
        <w:object>
          <v:shape id="_x0000_i1079" o:spt="75" alt="eqId7f9e8449aad35c5d840a3395ea86df6d" type="#_x0000_t75" style="height:10.3pt;width:9.35pt;" o:ole="t" filled="f" o:preferrelative="t" stroked="f" coordsize="21600,21600">
            <v:path/>
            <v:fill on="f" focussize="0,0"/>
            <v:stroke on="f" joinstyle="miter"/>
            <v:imagedata r:id="rId103" o:title="eqId7f9e8449aad35c5d840a3395ea86df6d"/>
            <o:lock v:ext="edit" aspectratio="t"/>
            <w10:wrap type="none"/>
            <w10:anchorlock/>
          </v:shape>
          <o:OLEObject Type="Embed" ProgID="Equation.DSMT4" ShapeID="_x0000_i1079" DrawAspect="Content" ObjectID="_1468075779" r:id="rId102">
            <o:LockedField>false</o:LockedField>
          </o:OLEObject>
        </w:object>
      </w:r>
      <w:r>
        <w:t>两部分，其中充满质量相等的理想气体</w:t>
      </w:r>
      <w:r>
        <w:object>
          <v:shape id="_x0000_i1080" o:spt="75" alt="eqId73465a1f9aa03481295bf6bd3c6903ac" type="#_x0000_t75" style="height:10.3pt;width:11.2pt;" o:ole="t" filled="f" o:preferrelative="t" stroked="f" coordsize="21600,21600">
            <v:path/>
            <v:fill on="f" focussize="0,0"/>
            <v:stroke on="f" joinstyle="miter"/>
            <v:imagedata r:id="rId90" o:title="eqId73465a1f9aa03481295bf6bd3c6903ac"/>
            <o:lock v:ext="edit" aspectratio="t"/>
            <w10:wrap type="none"/>
            <w10:anchorlock/>
          </v:shape>
          <o:OLEObject Type="Embed" ProgID="Equation.DSMT4" ShapeID="_x0000_i1080" DrawAspect="Content" ObjectID="_1468075780" r:id="rId104">
            <o:LockedField>false</o:LockedField>
          </o:OLEObject>
        </w:object>
      </w:r>
      <w:r>
        <w:t>，它们的压强分别为</w:t>
      </w:r>
      <w:r>
        <w:object>
          <v:shape id="_x0000_i1081" o:spt="75" alt="eqIdd00f9c12a1827902af481432fd770dc5" type="#_x0000_t75" style="height:15.9pt;width:14.95pt;" o:ole="t" filled="f" o:preferrelative="t" stroked="f" coordsize="21600,21600">
            <v:path/>
            <v:fill on="f" focussize="0,0"/>
            <v:stroke on="f" joinstyle="miter"/>
            <v:imagedata r:id="rId106" o:title="eqIdd00f9c12a1827902af481432fd770dc5"/>
            <o:lock v:ext="edit" aspectratio="t"/>
            <w10:wrap type="none"/>
            <w10:anchorlock/>
          </v:shape>
          <o:OLEObject Type="Embed" ProgID="Equation.DSMT4" ShapeID="_x0000_i1081" DrawAspect="Content" ObjectID="_1468075781" r:id="rId105">
            <o:LockedField>false</o:LockedField>
          </o:OLEObject>
        </w:object>
      </w:r>
      <w:r>
        <w:t>、</w:t>
      </w:r>
      <w:r>
        <w:object>
          <v:shape id="_x0000_i1082" o:spt="75" alt="eqIdf918208e279fe6be9305411c423c1800" type="#_x0000_t75" style="height:15.9pt;width:14.05pt;" o:ole="t" filled="f" o:preferrelative="t" stroked="f" coordsize="21600,21600">
            <v:path/>
            <v:fill on="f" focussize="0,0"/>
            <v:stroke on="f" joinstyle="miter"/>
            <v:imagedata r:id="rId108" o:title="eqIdf918208e279fe6be9305411c423c1800"/>
            <o:lock v:ext="edit" aspectratio="t"/>
            <w10:wrap type="none"/>
            <w10:anchorlock/>
          </v:shape>
          <o:OLEObject Type="Embed" ProgID="Equation.DSMT4" ShapeID="_x0000_i1082" DrawAspect="Content" ObjectID="_1468075782" r:id="rId107">
            <o:LockedField>false</o:LockedField>
          </o:OLEObject>
        </w:object>
      </w:r>
      <w:r>
        <w:t>，温度分别为</w:t>
      </w:r>
      <w:r>
        <w:object>
          <v:shape id="_x0000_i1083" o:spt="75" alt="eqId43d70d5962157e2116e7f1a267153967" type="#_x0000_t75" style="height:16.85pt;width:12.15pt;" o:ole="t" filled="f" o:preferrelative="t" stroked="f" coordsize="21600,21600">
            <v:path/>
            <v:fill on="f" focussize="0,0"/>
            <v:stroke on="f" joinstyle="miter"/>
            <v:imagedata r:id="rId110" o:title="eqId43d70d5962157e2116e7f1a267153967"/>
            <o:lock v:ext="edit" aspectratio="t"/>
            <w10:wrap type="none"/>
            <w10:anchorlock/>
          </v:shape>
          <o:OLEObject Type="Embed" ProgID="Equation.DSMT4" ShapeID="_x0000_i1083" DrawAspect="Content" ObjectID="_1468075783" r:id="rId109">
            <o:LockedField>false</o:LockedField>
          </o:OLEObject>
        </w:object>
      </w:r>
      <w:r>
        <w:t>、</w:t>
      </w:r>
      <w:r>
        <w:object>
          <v:shape id="_x0000_i1084" o:spt="75" alt="eqId5b3961f5681dca061c2d5eccdfa1d6b7" type="#_x0000_t75" style="height:16.85pt;width:12.15pt;" o:ole="t" filled="f" o:preferrelative="t" stroked="f" coordsize="21600,21600">
            <v:path/>
            <v:fill on="f" focussize="0,0"/>
            <v:stroke on="f" joinstyle="miter"/>
            <v:imagedata r:id="rId112" o:title="eqId5b3961f5681dca061c2d5eccdfa1d6b7"/>
            <o:lock v:ext="edit" aspectratio="t"/>
            <w10:wrap type="none"/>
            <w10:anchorlock/>
          </v:shape>
          <o:OLEObject Type="Embed" ProgID="Equation.DSMT4" ShapeID="_x0000_i1084" DrawAspect="Content" ObjectID="_1468075784" r:id="rId111">
            <o:LockedField>false</o:LockedField>
          </o:OLEObject>
        </w:object>
      </w:r>
      <w:r>
        <w:t>。抽取隔板</w:t>
      </w:r>
      <w:r>
        <w:object>
          <v:shape id="_x0000_i1085" o:spt="75" alt="eqIdcf3834d7ec7531f3c3c0ce9b286f7a49" type="#_x0000_t75" style="height:11.2pt;width:11.2pt;" o:ole="t" filled="f" o:preferrelative="t" stroked="f" coordsize="21600,21600">
            <v:path/>
            <v:fill on="f" focussize="0,0"/>
            <v:stroke on="f" joinstyle="miter"/>
            <v:imagedata r:id="rId99" o:title="eqIdcf3834d7ec7531f3c3c0ce9b286f7a49"/>
            <o:lock v:ext="edit" aspectratio="t"/>
            <w10:wrap type="none"/>
            <w10:anchorlock/>
          </v:shape>
          <o:OLEObject Type="Embed" ProgID="Equation.DSMT4" ShapeID="_x0000_i1085" DrawAspect="Content" ObjectID="_1468075785" r:id="rId113">
            <o:LockedField>false</o:LockedField>
          </o:OLEObject>
        </w:object>
      </w:r>
      <w:r>
        <w:t>后，如果容器与外界没有能量交换，经过足够长的时间，稳定后容器内的气体压强为</w:t>
      </w:r>
      <w:r>
        <w:object>
          <v:shape id="_x0000_i1086" o:spt="75" alt="eqIdb1010846eeec6c9da29640f5aa3f8738" type="#_x0000_t75" style="height:12.15pt;width:10.3pt;" o:ole="t" filled="f" o:preferrelative="t" stroked="f" coordsize="21600,21600">
            <v:path/>
            <v:fill on="f" focussize="0,0"/>
            <v:stroke on="f" joinstyle="miter"/>
            <v:imagedata r:id="rId115" o:title="eqIdb1010846eeec6c9da29640f5aa3f8738"/>
            <o:lock v:ext="edit" aspectratio="t"/>
            <w10:wrap type="none"/>
            <w10:anchorlock/>
          </v:shape>
          <o:OLEObject Type="Embed" ProgID="Equation.DSMT4" ShapeID="_x0000_i1086" DrawAspect="Content" ObjectID="_1468075786" r:id="rId114">
            <o:LockedField>false</o:LockedField>
          </o:OLEObject>
        </w:object>
      </w:r>
      <w:r>
        <w:t>，温度为</w:t>
      </w:r>
      <w:r>
        <w:object>
          <v:shape id="_x0000_i1087" o:spt="75" alt="eqId0b68df477b3ee45ac0f725db00d465a1" type="#_x0000_t75" style="height:11.2pt;width:9.35pt;" o:ole="t" filled="f" o:preferrelative="t" stroked="f" coordsize="21600,21600">
            <v:path/>
            <v:fill on="f" focussize="0,0"/>
            <v:stroke on="f" joinstyle="miter"/>
            <v:imagedata r:id="rId97" o:title="eqId0b68df477b3ee45ac0f725db00d465a1"/>
            <o:lock v:ext="edit" aspectratio="t"/>
            <w10:wrap type="none"/>
            <w10:anchorlock/>
          </v:shape>
          <o:OLEObject Type="Embed" ProgID="Equation.DSMT4" ShapeID="_x0000_i1087" DrawAspect="Content" ObjectID="_1468075787" r:id="rId116">
            <o:LockedField>false</o:LockedField>
          </o:OLEObject>
        </w:object>
      </w:r>
      <w:r>
        <w:t>。则以下说法正确的是（　　）</w:t>
      </w:r>
    </w:p>
    <w:p w14:paraId="736FBFFA">
      <w:pPr>
        <w:spacing w:line="360" w:lineRule="auto"/>
        <w:jc w:val="left"/>
        <w:textAlignment w:val="center"/>
      </w:pPr>
      <w:r>
        <w:rPr>
          <w:rFonts w:eastAsia="Times New Roman"/>
          <w:kern w:val="0"/>
          <w:sz w:val="24"/>
          <w:szCs w:val="24"/>
        </w:rPr>
        <w:drawing>
          <wp:inline distT="0" distB="0" distL="0" distR="0">
            <wp:extent cx="2019300" cy="1200150"/>
            <wp:effectExtent l="0" t="0" r="0" b="0"/>
            <wp:docPr id="100017" name="图片 100017" descr="@@@b6337436-979e-45fa-b424-1b8659c6d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6337436-979e-45fa-b424-1b8659c6d0b9"/>
                    <pic:cNvPicPr>
                      <a:picLocks noChangeAspect="1"/>
                    </pic:cNvPicPr>
                  </pic:nvPicPr>
                  <pic:blipFill>
                    <a:blip r:embed="rId117"/>
                    <a:stretch>
                      <a:fillRect/>
                    </a:stretch>
                  </pic:blipFill>
                  <pic:spPr>
                    <a:xfrm>
                      <a:off x="0" y="0"/>
                      <a:ext cx="2019300" cy="1200150"/>
                    </a:xfrm>
                    <a:prstGeom prst="rect">
                      <a:avLst/>
                    </a:prstGeom>
                  </pic:spPr>
                </pic:pic>
              </a:graphicData>
            </a:graphic>
          </wp:inline>
        </w:drawing>
      </w:r>
    </w:p>
    <w:p w14:paraId="15B50D8B">
      <w:pPr>
        <w:spacing w:line="360" w:lineRule="auto"/>
        <w:ind w:left="300"/>
        <w:jc w:val="left"/>
        <w:textAlignment w:val="center"/>
      </w:pPr>
      <w:r>
        <w:t>A．</w:t>
      </w:r>
      <w:r>
        <w:object>
          <v:shape id="_x0000_i1088" o:spt="75" alt="eqId5963abe8f421bd99a2aaa94831a951e9" type="#_x0000_t75" style="height:10.3pt;width:10.3pt;" o:ole="t" filled="f" o:preferrelative="t" stroked="f" coordsize="21600,21600">
            <v:path/>
            <v:fill on="f" focussize="0,0"/>
            <v:stroke on="f" joinstyle="miter"/>
            <v:imagedata r:id="rId101" o:title="eqId5963abe8f421bd99a2aaa94831a951e9"/>
            <o:lock v:ext="edit" aspectratio="t"/>
            <w10:wrap type="none"/>
            <w10:anchorlock/>
          </v:shape>
          <o:OLEObject Type="Embed" ProgID="Equation.DSMT4" ShapeID="_x0000_i1088" DrawAspect="Content" ObjectID="_1468075788" r:id="rId118">
            <o:LockedField>false</o:LockedField>
          </o:OLEObject>
        </w:object>
      </w:r>
      <w:r>
        <w:t>、</w:t>
      </w:r>
      <w:r>
        <w:object>
          <v:shape id="_x0000_i1089" o:spt="75" alt="eqId7f9e8449aad35c5d840a3395ea86df6d" type="#_x0000_t75" style="height:10.3pt;width:9.35pt;" o:ole="t" filled="f" o:preferrelative="t" stroked="f" coordsize="21600,21600">
            <v:path/>
            <v:fill on="f" focussize="0,0"/>
            <v:stroke on="f" joinstyle="miter"/>
            <v:imagedata r:id="rId103" o:title="eqId7f9e8449aad35c5d840a3395ea86df6d"/>
            <o:lock v:ext="edit" aspectratio="t"/>
            <w10:wrap type="none"/>
            <w10:anchorlock/>
          </v:shape>
          <o:OLEObject Type="Embed" ProgID="Equation.DSMT4" ShapeID="_x0000_i1089" DrawAspect="Content" ObjectID="_1468075789" r:id="rId119">
            <o:LockedField>false</o:LockedField>
          </o:OLEObject>
        </w:object>
      </w:r>
      <w:r>
        <w:t>两部分气体体积膨胀，对外做功，气体的总内能减少</w:t>
      </w:r>
    </w:p>
    <w:p w14:paraId="615C0672">
      <w:pPr>
        <w:spacing w:line="360" w:lineRule="auto"/>
        <w:ind w:left="300"/>
        <w:jc w:val="left"/>
        <w:textAlignment w:val="center"/>
      </w:pPr>
      <w:r>
        <w:t>B．抽取隔板</w:t>
      </w:r>
      <w:r>
        <w:object>
          <v:shape id="_x0000_i1090" o:spt="75" alt="eqIdcf3834d7ec7531f3c3c0ce9b286f7a49" type="#_x0000_t75" style="height:11.2pt;width:11.2pt;" o:ole="t" filled="f" o:preferrelative="t" stroked="f" coordsize="21600,21600">
            <v:path/>
            <v:fill on="f" focussize="0,0"/>
            <v:stroke on="f" joinstyle="miter"/>
            <v:imagedata r:id="rId99" o:title="eqIdcf3834d7ec7531f3c3c0ce9b286f7a49"/>
            <o:lock v:ext="edit" aspectratio="t"/>
            <w10:wrap type="none"/>
            <w10:anchorlock/>
          </v:shape>
          <o:OLEObject Type="Embed" ProgID="Equation.DSMT4" ShapeID="_x0000_i1090" DrawAspect="Content" ObjectID="_1468075790" r:id="rId120">
            <o:LockedField>false</o:LockedField>
          </o:OLEObject>
        </w:object>
      </w:r>
      <w:r>
        <w:t>前</w:t>
      </w:r>
      <w:r>
        <w:object>
          <v:shape id="_x0000_i1091" o:spt="75" alt="eqId5963abe8f421bd99a2aaa94831a951e9" type="#_x0000_t75" style="height:10.3pt;width:10.3pt;" o:ole="t" filled="f" o:preferrelative="t" stroked="f" coordsize="21600,21600">
            <v:path/>
            <v:fill on="f" focussize="0,0"/>
            <v:stroke on="f" joinstyle="miter"/>
            <v:imagedata r:id="rId101" o:title="eqId5963abe8f421bd99a2aaa94831a951e9"/>
            <o:lock v:ext="edit" aspectratio="t"/>
            <w10:wrap type="none"/>
            <w10:anchorlock/>
          </v:shape>
          <o:OLEObject Type="Embed" ProgID="Equation.DSMT4" ShapeID="_x0000_i1091" DrawAspect="Content" ObjectID="_1468075791" r:id="rId121">
            <o:LockedField>false</o:LockedField>
          </o:OLEObject>
        </w:object>
      </w:r>
      <w:r>
        <w:t>、</w:t>
      </w:r>
      <w:r>
        <w:object>
          <v:shape id="_x0000_i1092" o:spt="75" alt="eqId7f9e8449aad35c5d840a3395ea86df6d" type="#_x0000_t75" style="height:10.3pt;width:9.35pt;" o:ole="t" filled="f" o:preferrelative="t" stroked="f" coordsize="21600,21600">
            <v:path/>
            <v:fill on="f" focussize="0,0"/>
            <v:stroke on="f" joinstyle="miter"/>
            <v:imagedata r:id="rId103" o:title="eqId7f9e8449aad35c5d840a3395ea86df6d"/>
            <o:lock v:ext="edit" aspectratio="t"/>
            <w10:wrap type="none"/>
            <w10:anchorlock/>
          </v:shape>
          <o:OLEObject Type="Embed" ProgID="Equation.DSMT4" ShapeID="_x0000_i1092" DrawAspect="Content" ObjectID="_1468075792" r:id="rId122">
            <o:LockedField>false</o:LockedField>
          </o:OLEObject>
        </w:object>
      </w:r>
      <w:r>
        <w:t>两部分气体压强和温度满足</w:t>
      </w:r>
      <w:r>
        <w:object>
          <v:shape id="_x0000_i1093" o:spt="75" alt="eqId390aedcf37069fb73783371ab8ce0877" type="#_x0000_t75" style="height:26.2pt;width:36.45pt;" o:ole="t" filled="f" o:preferrelative="t" stroked="f" coordsize="21600,21600">
            <v:path/>
            <v:fill on="f" focussize="0,0"/>
            <v:stroke on="f" joinstyle="miter"/>
            <v:imagedata r:id="rId124" o:title="eqId390aedcf37069fb73783371ab8ce0877"/>
            <o:lock v:ext="edit" aspectratio="t"/>
            <w10:wrap type="none"/>
            <w10:anchorlock/>
          </v:shape>
          <o:OLEObject Type="Embed" ProgID="Equation.DSMT4" ShapeID="_x0000_i1093" DrawAspect="Content" ObjectID="_1468075793" r:id="rId123">
            <o:LockedField>false</o:LockedField>
          </o:OLEObject>
        </w:object>
      </w:r>
    </w:p>
    <w:p w14:paraId="7C3EE617">
      <w:pPr>
        <w:spacing w:line="360" w:lineRule="auto"/>
        <w:ind w:left="300"/>
        <w:jc w:val="left"/>
        <w:textAlignment w:val="center"/>
      </w:pPr>
      <w:r>
        <w:t>C．稳定后容器内气体的温度</w:t>
      </w:r>
      <w:r>
        <w:object>
          <v:shape id="_x0000_i1094" o:spt="75" alt="eqIdfc2182de30179ef170026ed8eb16707c" type="#_x0000_t75" style="height:27.1pt;width:51.45pt;" o:ole="t" filled="f" o:preferrelative="t" stroked="f" coordsize="21600,21600">
            <v:path/>
            <v:fill on="f" focussize="0,0"/>
            <v:stroke on="f" joinstyle="miter"/>
            <v:imagedata r:id="rId126" o:title="eqIdfc2182de30179ef170026ed8eb16707c"/>
            <o:lock v:ext="edit" aspectratio="t"/>
            <w10:wrap type="none"/>
            <w10:anchorlock/>
          </v:shape>
          <o:OLEObject Type="Embed" ProgID="Equation.DSMT4" ShapeID="_x0000_i1094" DrawAspect="Content" ObjectID="_1468075794" r:id="rId125">
            <o:LockedField>false</o:LockedField>
          </o:OLEObject>
        </w:object>
      </w:r>
    </w:p>
    <w:p w14:paraId="53979BF1">
      <w:pPr>
        <w:spacing w:line="360" w:lineRule="auto"/>
        <w:ind w:left="300"/>
        <w:jc w:val="left"/>
        <w:textAlignment w:val="center"/>
      </w:pPr>
      <w:r>
        <w:t>D．由于气体分子运动的无规则性，抽取隔板</w:t>
      </w:r>
      <w:r>
        <w:object>
          <v:shape id="_x0000_i1095" o:spt="75" alt="eqIdcf3834d7ec7531f3c3c0ce9b286f7a49" type="#_x0000_t75" style="height:11.2pt;width:11.2pt;" o:ole="t" filled="f" o:preferrelative="t" stroked="f" coordsize="21600,21600">
            <v:path/>
            <v:fill on="f" focussize="0,0"/>
            <v:stroke on="f" joinstyle="miter"/>
            <v:imagedata r:id="rId99" o:title="eqIdcf3834d7ec7531f3c3c0ce9b286f7a49"/>
            <o:lock v:ext="edit" aspectratio="t"/>
            <w10:wrap type="none"/>
            <w10:anchorlock/>
          </v:shape>
          <o:OLEObject Type="Embed" ProgID="Equation.DSMT4" ShapeID="_x0000_i1095" DrawAspect="Content" ObjectID="_1468075795" r:id="rId127">
            <o:LockedField>false</o:LockedField>
          </o:OLEObject>
        </w:object>
      </w:r>
      <w:r>
        <w:t>后到稳定的过程自发可逆</w:t>
      </w:r>
    </w:p>
    <w:p w14:paraId="6DD45187">
      <w:pPr>
        <w:spacing w:line="360" w:lineRule="auto"/>
        <w:jc w:val="left"/>
        <w:textAlignment w:val="center"/>
      </w:pPr>
      <w:r>
        <w:t>9．氢原子的能级图如图（a）所示，一群处于</w:t>
      </w:r>
      <w:r>
        <w:rPr>
          <w:rFonts w:eastAsia="Times New Roman"/>
          <w:i/>
        </w:rPr>
        <w:t>n</w:t>
      </w:r>
      <w:r>
        <w:t xml:space="preserve"> = 4能级的氢原子，用其向低能级跃迁过程中发出的光照射如图（b）电路中的阴极K，只有1种频率的光能使之发生光电效应，产生光电子，测得其电流随电压变化的图像如图（c）所示。电子电荷量为1.6 × 10</w:t>
      </w:r>
      <w:r>
        <w:rPr>
          <w:vertAlign w:val="superscript"/>
        </w:rPr>
        <w:t>−19</w:t>
      </w:r>
      <w:r>
        <w:t xml:space="preserve"> C，则下列说法正确的是（　　）</w:t>
      </w:r>
    </w:p>
    <w:p w14:paraId="22A06CAA">
      <w:pPr>
        <w:spacing w:line="360" w:lineRule="auto"/>
        <w:jc w:val="left"/>
        <w:textAlignment w:val="center"/>
      </w:pPr>
      <w:r>
        <w:rPr>
          <w:rFonts w:eastAsia="Times New Roman"/>
          <w:kern w:val="0"/>
          <w:sz w:val="24"/>
          <w:szCs w:val="24"/>
        </w:rPr>
        <w:drawing>
          <wp:inline distT="0" distB="0" distL="0" distR="0">
            <wp:extent cx="5276215" cy="1605915"/>
            <wp:effectExtent l="0" t="0" r="0" b="0"/>
            <wp:docPr id="100019" name="图片 100019" descr="@@@bcdda778-3af9-4304-8321-e6a96d87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cdda778-3af9-4304-8321-e6a96d873293"/>
                    <pic:cNvPicPr>
                      <a:picLocks noChangeAspect="1"/>
                    </pic:cNvPicPr>
                  </pic:nvPicPr>
                  <pic:blipFill>
                    <a:blip r:embed="rId128"/>
                    <a:stretch>
                      <a:fillRect/>
                    </a:stretch>
                  </pic:blipFill>
                  <pic:spPr>
                    <a:xfrm>
                      <a:off x="0" y="0"/>
                      <a:ext cx="5276800" cy="1605983"/>
                    </a:xfrm>
                    <a:prstGeom prst="rect">
                      <a:avLst/>
                    </a:prstGeom>
                  </pic:spPr>
                </pic:pic>
              </a:graphicData>
            </a:graphic>
          </wp:inline>
        </w:drawing>
      </w:r>
    </w:p>
    <w:p w14:paraId="52D677F0">
      <w:pPr>
        <w:spacing w:line="360" w:lineRule="auto"/>
        <w:ind w:left="300"/>
        <w:jc w:val="left"/>
        <w:textAlignment w:val="center"/>
      </w:pPr>
      <w:r>
        <w:t>A．题述氢原子跃迁一共能发出4种不同频率的光子</w:t>
      </w:r>
    </w:p>
    <w:p w14:paraId="4AE11BB0">
      <w:pPr>
        <w:spacing w:line="360" w:lineRule="auto"/>
        <w:ind w:left="300"/>
        <w:jc w:val="left"/>
        <w:textAlignment w:val="center"/>
      </w:pPr>
      <w:r>
        <w:t>B．阴极金属的逸出功为11.15 eV</w:t>
      </w:r>
    </w:p>
    <w:p w14:paraId="06341F85">
      <w:pPr>
        <w:spacing w:line="360" w:lineRule="auto"/>
        <w:ind w:left="300"/>
        <w:jc w:val="left"/>
        <w:textAlignment w:val="center"/>
      </w:pPr>
      <w:r>
        <w:t>C．题述光电子能使处于</w:t>
      </w:r>
      <w:r>
        <w:rPr>
          <w:rFonts w:eastAsia="Times New Roman"/>
          <w:i/>
        </w:rPr>
        <w:t>n</w:t>
      </w:r>
      <w:r>
        <w:t xml:space="preserve"> = 3能级的氢原子电离</w:t>
      </w:r>
    </w:p>
    <w:p w14:paraId="759475FE">
      <w:pPr>
        <w:spacing w:line="360" w:lineRule="auto"/>
        <w:ind w:left="300"/>
        <w:jc w:val="left"/>
        <w:textAlignment w:val="center"/>
      </w:pPr>
      <w:r>
        <w:t>D．若图（c）中饱和光电流为</w:t>
      </w:r>
      <w:r>
        <w:rPr>
          <w:rFonts w:eastAsia="Times New Roman"/>
          <w:i/>
        </w:rPr>
        <w:t>I</w:t>
      </w:r>
      <w:r>
        <w:t xml:space="preserve"> = 3.2 μA，则1 s内最少有2 × 10</w:t>
      </w:r>
      <w:r>
        <w:rPr>
          <w:vertAlign w:val="superscript"/>
        </w:rPr>
        <w:t>3</w:t>
      </w:r>
      <w:r>
        <w:t>个氢原子发生跃迁</w:t>
      </w:r>
    </w:p>
    <w:p w14:paraId="29CE34DE">
      <w:pPr>
        <w:spacing w:line="360" w:lineRule="auto"/>
        <w:jc w:val="left"/>
        <w:textAlignment w:val="center"/>
      </w:pPr>
      <w:r>
        <w:t>10．如图所示，在倾角为</w:t>
      </w:r>
      <w:r>
        <w:object>
          <v:shape id="_x0000_i1096" o:spt="75" alt="eqIdc24095e409b025db711f14be783a406c" type="#_x0000_t75" style="height:12.15pt;width:8.4pt;" o:ole="t" filled="f" o:preferrelative="t" stroked="f" coordsize="21600,21600">
            <v:path/>
            <v:fill on="f" focussize="0,0"/>
            <v:stroke on="f" joinstyle="miter"/>
            <v:imagedata r:id="rId130" o:title="eqIdc24095e409b025db711f14be783a406c"/>
            <o:lock v:ext="edit" aspectratio="t"/>
            <w10:wrap type="none"/>
            <w10:anchorlock/>
          </v:shape>
          <o:OLEObject Type="Embed" ProgID="Equation.DSMT4" ShapeID="_x0000_i1096" DrawAspect="Content" ObjectID="_1468075796" r:id="rId129">
            <o:LockedField>false</o:LockedField>
          </o:OLEObject>
        </w:object>
      </w:r>
      <w:r>
        <w:t>的固定光滑斜面上，有两个用轻质弹簧相连的物块</w:t>
      </w:r>
      <w:r>
        <w:object>
          <v:shape id="_x0000_i1097"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097" DrawAspect="Content" ObjectID="_1468075797" r:id="rId131">
            <o:LockedField>false</o:LockedField>
          </o:OLEObject>
        </w:object>
      </w:r>
      <w:r>
        <w:t>和B，它们的质量均为</w:t>
      </w:r>
      <w:r>
        <w:object>
          <v:shape id="_x0000_i1098" o:spt="75" alt="eqId294f5ba74cdf695fc9a8a8e52f421328" type="#_x0000_t75" style="height:10.3pt;width:11.2pt;" o:ole="t" filled="f" o:preferrelative="t" stroked="f" coordsize="21600,21600">
            <v:path/>
            <v:fill on="f" focussize="0,0"/>
            <v:stroke on="f" joinstyle="miter"/>
            <v:imagedata r:id="rId24" o:title="eqId294f5ba74cdf695fc9a8a8e52f421328"/>
            <o:lock v:ext="edit" aspectratio="t"/>
            <w10:wrap type="none"/>
            <w10:anchorlock/>
          </v:shape>
          <o:OLEObject Type="Embed" ProgID="Equation.DSMT4" ShapeID="_x0000_i1098" DrawAspect="Content" ObjectID="_1468075798" r:id="rId133">
            <o:LockedField>false</o:LockedField>
          </o:OLEObject>
        </w:object>
      </w:r>
      <w:r>
        <w:t>，弹簧的劲度系数为</w:t>
      </w:r>
      <w:r>
        <w:object>
          <v:shape id="_x0000_i1099" o:spt="75" alt="eqId73003079a98b04914ba2307b73c1c354" type="#_x0000_t75" style="height:14.05pt;width:19.65pt;" o:ole="t" filled="f" o:preferrelative="t" stroked="f" coordsize="21600,21600">
            <v:path/>
            <v:fill on="f" focussize="0,0"/>
            <v:stroke on="f" joinstyle="miter"/>
            <v:imagedata r:id="rId135" o:title="eqId73003079a98b04914ba2307b73c1c354"/>
            <o:lock v:ext="edit" aspectratio="t"/>
            <w10:wrap type="none"/>
            <w10:anchorlock/>
          </v:shape>
          <o:OLEObject Type="Embed" ProgID="Equation.DSMT4" ShapeID="_x0000_i1099" DrawAspect="Content" ObjectID="_1468075799" r:id="rId134">
            <o:LockedField>false</o:LockedField>
          </o:OLEObject>
        </w:object>
      </w:r>
      <w:r>
        <w:t>为一固定的挡板，现将一个质量也为</w:t>
      </w:r>
      <w:r>
        <w:object>
          <v:shape id="_x0000_i1100" o:spt="75" alt="eqId294f5ba74cdf695fc9a8a8e52f421328" type="#_x0000_t75" style="height:10.3pt;width:11.2pt;" o:ole="t" filled="f" o:preferrelative="t" stroked="f" coordsize="21600,21600">
            <v:path/>
            <v:fill on="f" focussize="0,0"/>
            <v:stroke on="f" joinstyle="miter"/>
            <v:imagedata r:id="rId24" o:title="eqId294f5ba74cdf695fc9a8a8e52f421328"/>
            <o:lock v:ext="edit" aspectratio="t"/>
            <w10:wrap type="none"/>
            <w10:anchorlock/>
          </v:shape>
          <o:OLEObject Type="Embed" ProgID="Equation.DSMT4" ShapeID="_x0000_i1100" DrawAspect="Content" ObjectID="_1468075800" r:id="rId136">
            <o:LockedField>false</o:LockedField>
          </o:OLEObject>
        </w:object>
      </w:r>
      <w:r>
        <w:t>的物体</w:t>
      </w:r>
      <w:r>
        <w:object>
          <v:shape id="_x0000_i1101" o:spt="75" alt="eqId1f0b669ef4514f24ee09adeff7f41238" type="#_x0000_t75" style="height:11.2pt;width:11.2pt;" o:ole="t" filled="f" o:preferrelative="t" stroked="f" coordsize="21600,21600">
            <v:path/>
            <v:fill on="f" focussize="0,0"/>
            <v:stroke on="f" joinstyle="miter"/>
            <v:imagedata r:id="rId138" o:title="eqId1f0b669ef4514f24ee09adeff7f41238"/>
            <o:lock v:ext="edit" aspectratio="t"/>
            <w10:wrap type="none"/>
            <w10:anchorlock/>
          </v:shape>
          <o:OLEObject Type="Embed" ProgID="Equation.DSMT4" ShapeID="_x0000_i1101" DrawAspect="Content" ObjectID="_1468075801" r:id="rId137">
            <o:LockedField>false</o:LockedField>
          </o:OLEObject>
        </w:object>
      </w:r>
      <w:r>
        <w:t>从距</w:t>
      </w:r>
      <w:r>
        <w:object>
          <v:shape id="_x0000_i1102"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02" DrawAspect="Content" ObjectID="_1468075802" r:id="rId139">
            <o:LockedField>false</o:LockedField>
          </o:OLEObject>
        </w:object>
      </w:r>
      <w:r>
        <w:t>为</w:t>
      </w:r>
      <w:r>
        <w:object>
          <v:shape id="_x0000_i1103" o:spt="75" alt="eqId0c88d9142df6ba8e43c1a93bd04a1362" type="#_x0000_t75" style="height:11.2pt;width:9.35pt;" o:ole="t" filled="f" o:preferrelative="t" stroked="f" coordsize="21600,21600">
            <v:path/>
            <v:fill on="f" focussize="0,0"/>
            <v:stroke on="f" joinstyle="miter"/>
            <v:imagedata r:id="rId141" o:title="eqId0c88d9142df6ba8e43c1a93bd04a1362"/>
            <o:lock v:ext="edit" aspectratio="t"/>
            <w10:wrap type="none"/>
            <w10:anchorlock/>
          </v:shape>
          <o:OLEObject Type="Embed" ProgID="Equation.DSMT4" ShapeID="_x0000_i1103" DrawAspect="Content" ObjectID="_1468075803" r:id="rId140">
            <o:LockedField>false</o:LockedField>
          </o:OLEObject>
        </w:object>
      </w:r>
      <w:r>
        <w:t>的位置由静止释放，</w:t>
      </w:r>
      <w:r>
        <w:object>
          <v:shape id="_x0000_i1104" o:spt="75" alt="eqId1f0b669ef4514f24ee09adeff7f41238" type="#_x0000_t75" style="height:11.2pt;width:11.2pt;" o:ole="t" filled="f" o:preferrelative="t" stroked="f" coordsize="21600,21600">
            <v:path/>
            <v:fill on="f" focussize="0,0"/>
            <v:stroke on="f" joinstyle="miter"/>
            <v:imagedata r:id="rId138" o:title="eqId1f0b669ef4514f24ee09adeff7f41238"/>
            <o:lock v:ext="edit" aspectratio="t"/>
            <w10:wrap type="none"/>
            <w10:anchorlock/>
          </v:shape>
          <o:OLEObject Type="Embed" ProgID="Equation.DSMT4" ShapeID="_x0000_i1104" DrawAspect="Content" ObjectID="_1468075804" r:id="rId142">
            <o:LockedField>false</o:LockedField>
          </o:OLEObject>
        </w:object>
      </w:r>
      <w:r>
        <w:t>和</w:t>
      </w:r>
      <w:r>
        <w:object>
          <v:shape id="_x0000_i1105"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05" DrawAspect="Content" ObjectID="_1468075805" r:id="rId143">
            <o:LockedField>false</o:LockedField>
          </o:OLEObject>
        </w:object>
      </w:r>
      <w:r>
        <w:t>相碰后立即粘在一起，之后在斜面上做简谐运动。在简谐运动过程中，物体B对</w:t>
      </w:r>
      <w:r>
        <w:object>
          <v:shape id="_x0000_i1106" o:spt="75" alt="eqIdca66a268d6f46e0e9d5d9151b785be60" type="#_x0000_t75" style="height:12.15pt;width:10.3pt;" o:ole="t" filled="f" o:preferrelative="t" stroked="f" coordsize="21600,21600">
            <v:path/>
            <v:fill on="f" focussize="0,0"/>
            <v:stroke on="f" joinstyle="miter"/>
            <v:imagedata r:id="rId145" o:title="eqIdca66a268d6f46e0e9d5d9151b785be60"/>
            <o:lock v:ext="edit" aspectratio="t"/>
            <w10:wrap type="none"/>
            <w10:anchorlock/>
          </v:shape>
          <o:OLEObject Type="Embed" ProgID="Equation.DSMT4" ShapeID="_x0000_i1106" DrawAspect="Content" ObjectID="_1468075806" r:id="rId144">
            <o:LockedField>false</o:LockedField>
          </o:OLEObject>
        </w:object>
      </w:r>
      <w:r>
        <w:t>的最小弹力为</w:t>
      </w:r>
      <w:r>
        <w:object>
          <v:shape id="_x0000_i1107" o:spt="75" alt="eqId08f365103f8d38269b375bb85ff9ed17" type="#_x0000_t75" style="height:27.1pt;width:43.95pt;" o:ole="t" filled="f" o:preferrelative="t" stroked="f" coordsize="21600,21600">
            <v:path/>
            <v:fill on="f" focussize="0,0"/>
            <v:stroke on="f" joinstyle="miter"/>
            <v:imagedata r:id="rId147" o:title="eqId08f365103f8d38269b375bb85ff9ed17"/>
            <o:lock v:ext="edit" aspectratio="t"/>
            <w10:wrap type="none"/>
            <w10:anchorlock/>
          </v:shape>
          <o:OLEObject Type="Embed" ProgID="Equation.DSMT4" ShapeID="_x0000_i1107" DrawAspect="Content" ObjectID="_1468075807" r:id="rId146">
            <o:LockedField>false</o:LockedField>
          </o:OLEObject>
        </w:object>
      </w:r>
      <w:r>
        <w:t>，则下列说法正确的是（　　）</w:t>
      </w:r>
    </w:p>
    <w:p w14:paraId="5130AC98">
      <w:pPr>
        <w:spacing w:line="360" w:lineRule="auto"/>
        <w:jc w:val="left"/>
        <w:textAlignment w:val="center"/>
      </w:pPr>
      <w:r>
        <w:rPr>
          <w:rFonts w:eastAsia="Times New Roman"/>
          <w:kern w:val="0"/>
          <w:sz w:val="24"/>
          <w:szCs w:val="24"/>
        </w:rPr>
        <w:drawing>
          <wp:inline distT="0" distB="0" distL="0" distR="0">
            <wp:extent cx="2266950" cy="1257300"/>
            <wp:effectExtent l="0" t="0" r="0" b="0"/>
            <wp:docPr id="100021" name="图片 100021" descr="@@@99fb9c81-a587-46a0-b7f3-a461e769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9fb9c81-a587-46a0-b7f3-a461e7699139"/>
                    <pic:cNvPicPr>
                      <a:picLocks noChangeAspect="1"/>
                    </pic:cNvPicPr>
                  </pic:nvPicPr>
                  <pic:blipFill>
                    <a:blip r:embed="rId148"/>
                    <a:stretch>
                      <a:fillRect/>
                    </a:stretch>
                  </pic:blipFill>
                  <pic:spPr>
                    <a:xfrm>
                      <a:off x="0" y="0"/>
                      <a:ext cx="2266950" cy="1257300"/>
                    </a:xfrm>
                    <a:prstGeom prst="rect">
                      <a:avLst/>
                    </a:prstGeom>
                  </pic:spPr>
                </pic:pic>
              </a:graphicData>
            </a:graphic>
          </wp:inline>
        </w:drawing>
      </w:r>
    </w:p>
    <w:p w14:paraId="6D30F415">
      <w:pPr>
        <w:spacing w:line="360" w:lineRule="auto"/>
        <w:ind w:left="380"/>
        <w:jc w:val="left"/>
        <w:textAlignment w:val="center"/>
      </w:pPr>
      <w:r>
        <w:t>A．</w:t>
      </w:r>
      <w:r>
        <w:object>
          <v:shape id="_x0000_i1108" o:spt="75" alt="eqId1f0b669ef4514f24ee09adeff7f41238" type="#_x0000_t75" style="height:11.2pt;width:11.2pt;" o:ole="t" filled="f" o:preferrelative="t" stroked="f" coordsize="21600,21600">
            <v:path/>
            <v:fill on="f" focussize="0,0"/>
            <v:stroke on="f" joinstyle="miter"/>
            <v:imagedata r:id="rId138" o:title="eqId1f0b669ef4514f24ee09adeff7f41238"/>
            <o:lock v:ext="edit" aspectratio="t"/>
            <w10:wrap type="none"/>
            <w10:anchorlock/>
          </v:shape>
          <o:OLEObject Type="Embed" ProgID="Equation.DSMT4" ShapeID="_x0000_i1108" DrawAspect="Content" ObjectID="_1468075808" r:id="rId149">
            <o:LockedField>false</o:LockedField>
          </o:OLEObject>
        </w:object>
      </w:r>
      <w:r>
        <w:t>和</w:t>
      </w:r>
      <w:r>
        <w:object>
          <v:shape id="_x0000_i1109"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09" DrawAspect="Content" ObjectID="_1468075809" r:id="rId150">
            <o:LockedField>false</o:LockedField>
          </o:OLEObject>
        </w:object>
      </w:r>
      <w:r>
        <w:t>粘合后瞬时速度大小为</w:t>
      </w:r>
      <w:r>
        <w:object>
          <v:shape id="_x0000_i1110" o:spt="75" alt="eqIdb5a7091ff8abd6fbb10f10ee99f50058" type="#_x0000_t75" style="height:17.75pt;width:42.1pt;" o:ole="t" filled="f" o:preferrelative="t" stroked="f" coordsize="21600,21600">
            <v:path/>
            <v:fill on="f" focussize="0,0"/>
            <v:stroke on="f" joinstyle="miter"/>
            <v:imagedata r:id="rId152" o:title="eqIdb5a7091ff8abd6fbb10f10ee99f50058"/>
            <o:lock v:ext="edit" aspectratio="t"/>
            <w10:wrap type="none"/>
            <w10:anchorlock/>
          </v:shape>
          <o:OLEObject Type="Embed" ProgID="Equation.DSMT4" ShapeID="_x0000_i1110" DrawAspect="Content" ObjectID="_1468075810" r:id="rId151">
            <o:LockedField>false</o:LockedField>
          </o:OLEObject>
        </w:object>
      </w:r>
    </w:p>
    <w:p w14:paraId="552B62D9">
      <w:pPr>
        <w:spacing w:line="360" w:lineRule="auto"/>
        <w:ind w:left="380"/>
        <w:jc w:val="left"/>
        <w:textAlignment w:val="center"/>
      </w:pPr>
      <w:r>
        <w:t>B．</w:t>
      </w:r>
      <w:r>
        <w:object>
          <v:shape id="_x0000_i1111" o:spt="75" alt="eqId1f0b669ef4514f24ee09adeff7f41238" type="#_x0000_t75" style="height:11.2pt;width:11.2pt;" o:ole="t" filled="f" o:preferrelative="t" stroked="f" coordsize="21600,21600">
            <v:path/>
            <v:fill on="f" focussize="0,0"/>
            <v:stroke on="f" joinstyle="miter"/>
            <v:imagedata r:id="rId138" o:title="eqId1f0b669ef4514f24ee09adeff7f41238"/>
            <o:lock v:ext="edit" aspectratio="t"/>
            <w10:wrap type="none"/>
            <w10:anchorlock/>
          </v:shape>
          <o:OLEObject Type="Embed" ProgID="Equation.DSMT4" ShapeID="_x0000_i1111" DrawAspect="Content" ObjectID="_1468075811" r:id="rId153">
            <o:LockedField>false</o:LockedField>
          </o:OLEObject>
        </w:object>
      </w:r>
      <w:r>
        <w:t>和</w:t>
      </w:r>
      <w:r>
        <w:object>
          <v:shape id="_x0000_i1112" o:spt="75" alt="eqIdff4489d9b83072184c0e1d6b09be50ca" type="#_x0000_t75" style="height:11.2pt;width:11.2pt;" o:ole="t" filled="f" o:preferrelative="t" stroked="f" coordsize="21600,21600">
            <v:path/>
            <v:fill on="f" focussize="0,0"/>
            <v:stroke on="f" joinstyle="miter"/>
            <v:imagedata r:id="rId155" o:title="eqIdff4489d9b83072184c0e1d6b09be50ca"/>
            <o:lock v:ext="edit" aspectratio="t"/>
            <w10:wrap type="none"/>
            <w10:anchorlock/>
          </v:shape>
          <o:OLEObject Type="Embed" ProgID="Equation.DSMT4" ShapeID="_x0000_i1112" DrawAspect="Content" ObjectID="_1468075812" r:id="rId154">
            <o:LockedField>false</o:LockedField>
          </o:OLEObject>
        </w:object>
      </w:r>
      <w:r>
        <w:t>粘合后下滑过程中速度先增大后减小</w:t>
      </w:r>
    </w:p>
    <w:p w14:paraId="3D4F071F">
      <w:pPr>
        <w:spacing w:line="360" w:lineRule="auto"/>
        <w:ind w:left="380"/>
        <w:jc w:val="left"/>
        <w:textAlignment w:val="center"/>
      </w:pPr>
      <w:r>
        <w:t>C．</w:t>
      </w:r>
      <w:r>
        <w:object>
          <v:shape id="_x0000_i1113" o:spt="75" alt="eqId1f0b669ef4514f24ee09adeff7f41238" type="#_x0000_t75" style="height:11.2pt;width:11.2pt;" o:ole="t" filled="f" o:preferrelative="t" stroked="f" coordsize="21600,21600">
            <v:path/>
            <v:fill on="f" focussize="0,0"/>
            <v:stroke on="f" joinstyle="miter"/>
            <v:imagedata r:id="rId138" o:title="eqId1f0b669ef4514f24ee09adeff7f41238"/>
            <o:lock v:ext="edit" aspectratio="t"/>
            <w10:wrap type="none"/>
            <w10:anchorlock/>
          </v:shape>
          <o:OLEObject Type="Embed" ProgID="Equation.DSMT4" ShapeID="_x0000_i1113" DrawAspect="Content" ObjectID="_1468075813" r:id="rId156">
            <o:LockedField>false</o:LockedField>
          </o:OLEObject>
        </w:object>
      </w:r>
      <w:r>
        <w:t>和</w:t>
      </w:r>
      <w:r>
        <w:object>
          <v:shape id="_x0000_i1114"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14" DrawAspect="Content" ObjectID="_1468075814" r:id="rId157">
            <o:LockedField>false</o:LockedField>
          </o:OLEObject>
        </w:object>
      </w:r>
      <w:r>
        <w:t>整体简谐运动的振幅为</w:t>
      </w:r>
      <w:r>
        <w:object>
          <v:shape id="_x0000_i1115" o:spt="75" alt="eqId03790a8ccc5996792a5c3c837d3f46f2" type="#_x0000_t75" style="height:27.1pt;width:42.1pt;" o:ole="t" filled="f" o:preferrelative="t" stroked="f" coordsize="21600,21600">
            <v:path/>
            <v:fill on="f" focussize="0,0"/>
            <v:stroke on="f" joinstyle="miter"/>
            <v:imagedata r:id="rId159" o:title="eqId03790a8ccc5996792a5c3c837d3f46f2"/>
            <o:lock v:ext="edit" aspectratio="t"/>
            <w10:wrap type="none"/>
            <w10:anchorlock/>
          </v:shape>
          <o:OLEObject Type="Embed" ProgID="Equation.DSMT4" ShapeID="_x0000_i1115" DrawAspect="Content" ObjectID="_1468075815" r:id="rId158">
            <o:LockedField>false</o:LockedField>
          </o:OLEObject>
        </w:object>
      </w:r>
    </w:p>
    <w:p w14:paraId="3E437383">
      <w:pPr>
        <w:spacing w:line="360" w:lineRule="auto"/>
        <w:ind w:left="380"/>
        <w:jc w:val="left"/>
        <w:textAlignment w:val="center"/>
      </w:pPr>
      <w:r>
        <w:t>D．B对</w:t>
      </w:r>
      <w:r>
        <w:object>
          <v:shape id="_x0000_i1116" o:spt="75" alt="eqIdca66a268d6f46e0e9d5d9151b785be60" type="#_x0000_t75" style="height:12.15pt;width:10.3pt;" o:ole="t" filled="f" o:preferrelative="t" stroked="f" coordsize="21600,21600">
            <v:path/>
            <v:fill on="f" focussize="0,0"/>
            <v:stroke on="f" joinstyle="miter"/>
            <v:imagedata r:id="rId145" o:title="eqIdca66a268d6f46e0e9d5d9151b785be60"/>
            <o:lock v:ext="edit" aspectratio="t"/>
            <w10:wrap type="none"/>
            <w10:anchorlock/>
          </v:shape>
          <o:OLEObject Type="Embed" ProgID="Equation.DSMT4" ShapeID="_x0000_i1116" DrawAspect="Content" ObjectID="_1468075816" r:id="rId160">
            <o:LockedField>false</o:LockedField>
          </o:OLEObject>
        </w:object>
      </w:r>
      <w:r>
        <w:t>的最大弹力为</w:t>
      </w:r>
      <w:r>
        <w:object>
          <v:shape id="_x0000_i1117" o:spt="75" alt="eqId216d3aeec0ffd2b2a7740b82bbd7be54" type="#_x0000_t75" style="height:27.1pt;width:45.8pt;" o:ole="t" filled="f" o:preferrelative="t" stroked="f" coordsize="21600,21600">
            <v:path/>
            <v:fill on="f" focussize="0,0"/>
            <v:stroke on="f" joinstyle="miter"/>
            <v:imagedata r:id="rId162" o:title="eqId216d3aeec0ffd2b2a7740b82bbd7be54"/>
            <o:lock v:ext="edit" aspectratio="t"/>
            <w10:wrap type="none"/>
            <w10:anchorlock/>
          </v:shape>
          <o:OLEObject Type="Embed" ProgID="Equation.DSMT4" ShapeID="_x0000_i1117" DrawAspect="Content" ObjectID="_1468075817" r:id="rId161">
            <o:LockedField>false</o:LockedField>
          </o:OLEObject>
        </w:object>
      </w:r>
    </w:p>
    <w:p w14:paraId="7A731AEF">
      <w:pPr>
        <w:jc w:val="center"/>
        <w:textAlignment w:val="center"/>
        <w:rPr>
          <w:rFonts w:ascii="黑体" w:hAnsi="黑体" w:eastAsia="黑体" w:cs="黑体"/>
          <w:b/>
          <w:color w:val="000000"/>
          <w:sz w:val="30"/>
        </w:rPr>
      </w:pPr>
    </w:p>
    <w:p w14:paraId="582275A1">
      <w:pPr>
        <w:jc w:val="left"/>
        <w:textAlignment w:val="center"/>
        <w:rPr>
          <w:rFonts w:ascii="宋体" w:hAnsi="宋体" w:cs="宋体"/>
          <w:b/>
          <w:color w:val="000000"/>
        </w:rPr>
      </w:pPr>
      <w:r>
        <w:rPr>
          <w:rFonts w:ascii="宋体" w:hAnsi="宋体" w:cs="宋体"/>
          <w:b/>
          <w:color w:val="000000"/>
        </w:rPr>
        <w:t>三、实验题</w:t>
      </w:r>
    </w:p>
    <w:p w14:paraId="039F739A">
      <w:pPr>
        <w:spacing w:line="360" w:lineRule="auto"/>
        <w:jc w:val="left"/>
        <w:textAlignment w:val="center"/>
      </w:pPr>
      <w:r>
        <w:t>11．某实验小组用如图1所示的实验装置测当地重力加速度。物块</w:t>
      </w:r>
      <w:r>
        <w:object>
          <v:shape id="_x0000_i1118"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18" DrawAspect="Content" ObjectID="_1468075818" r:id="rId163">
            <o:LockedField>false</o:LockedField>
          </o:OLEObject>
        </w:object>
      </w:r>
      <w:r>
        <w:t>装有一宽度很小的挡光片，</w:t>
      </w:r>
      <w:r>
        <w:object>
          <v:shape id="_x0000_i1119"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19" DrawAspect="Content" ObjectID="_1468075819" r:id="rId164">
            <o:LockedField>false</o:LockedField>
          </o:OLEObject>
        </w:object>
      </w:r>
      <w:r>
        <w:t>（含挡光片）和</w:t>
      </w:r>
      <w:r>
        <w:object>
          <v:shape id="_x0000_i1120"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120" DrawAspect="Content" ObjectID="_1468075820" r:id="rId165">
            <o:LockedField>false</o:LockedField>
          </o:OLEObject>
        </w:object>
      </w:r>
      <w:r>
        <w:t>的质量</w:t>
      </w:r>
      <w:r>
        <w:object>
          <v:shape id="_x0000_i1121" o:spt="75" alt="eqIdee0dd92c6cd594634f42bb4b39a23061" type="#_x0000_t75" style="height:15.9pt;width:60.8pt;" o:ole="t" filled="f" o:preferrelative="t" stroked="f" coordsize="21600,21600">
            <v:path/>
            <v:fill on="f" focussize="0,0"/>
            <v:stroke on="f" joinstyle="miter"/>
            <v:imagedata r:id="rId168" o:title="eqIdee0dd92c6cd594634f42bb4b39a23061"/>
            <o:lock v:ext="edit" aspectratio="t"/>
            <w10:wrap type="none"/>
            <w10:anchorlock/>
          </v:shape>
          <o:OLEObject Type="Embed" ProgID="Equation.DSMT4" ShapeID="_x0000_i1121" DrawAspect="Content" ObjectID="_1468075821" r:id="rId167">
            <o:LockedField>false</o:LockedField>
          </o:OLEObject>
        </w:object>
      </w:r>
      <w:r>
        <w:t>，</w:t>
      </w:r>
      <w:r>
        <w:object>
          <v:shape id="_x0000_i1122"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22" DrawAspect="Content" ObjectID="_1468075822" r:id="rId169">
            <o:LockedField>false</o:LockedField>
          </o:OLEObject>
        </w:object>
      </w:r>
      <w:r>
        <w:t>、</w:t>
      </w:r>
      <w:r>
        <w:object>
          <v:shape id="_x0000_i1123"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123" DrawAspect="Content" ObjectID="_1468075823" r:id="rId170">
            <o:LockedField>false</o:LockedField>
          </o:OLEObject>
        </w:object>
      </w:r>
      <w:r>
        <w:t>下端分别悬挂5个相同质量的钩码，每个钩码的质量为</w:t>
      </w:r>
      <w:r>
        <w:object>
          <v:shape id="_x0000_i1124" o:spt="75" alt="eqId294f5ba74cdf695fc9a8a8e52f421328" type="#_x0000_t75" style="height:10.3pt;width:11.2pt;" o:ole="t" filled="f" o:preferrelative="t" stroked="f" coordsize="21600,21600">
            <v:path/>
            <v:fill on="f" focussize="0,0"/>
            <v:stroke on="f" joinstyle="miter"/>
            <v:imagedata r:id="rId24" o:title="eqId294f5ba74cdf695fc9a8a8e52f421328"/>
            <o:lock v:ext="edit" aspectratio="t"/>
            <w10:wrap type="none"/>
            <w10:anchorlock/>
          </v:shape>
          <o:OLEObject Type="Embed" ProgID="Equation.DSMT4" ShapeID="_x0000_i1124" DrawAspect="Content" ObjectID="_1468075824" r:id="rId171">
            <o:LockedField>false</o:LockedField>
          </o:OLEObject>
        </w:object>
      </w:r>
      <w:r>
        <w:t>。光电门</w:t>
      </w:r>
      <w:r>
        <w:object>
          <v:shape id="_x0000_i1125" o:spt="75" alt="eqId7f015ed8e497b4394053ddd19683a98f" type="#_x0000_t75" style="height:12.15pt;width:10.3pt;" o:ole="t" filled="f" o:preferrelative="t" stroked="f" coordsize="21600,21600">
            <v:path/>
            <v:fill on="f" focussize="0,0"/>
            <v:stroke on="f" joinstyle="miter"/>
            <v:imagedata r:id="rId173" o:title="eqId7f015ed8e497b4394053ddd19683a98f"/>
            <o:lock v:ext="edit" aspectratio="t"/>
            <w10:wrap type="none"/>
            <w10:anchorlock/>
          </v:shape>
          <o:OLEObject Type="Embed" ProgID="Equation.DSMT4" ShapeID="_x0000_i1125" DrawAspect="Content" ObjectID="_1468075825" r:id="rId172">
            <o:LockedField>false</o:LockedField>
          </o:OLEObject>
        </w:object>
      </w:r>
      <w:r>
        <w:t>与数字计时器相连（图中未画出），可记录遮光片通过光电门的时间。实验时挡光片通过光电门时，物块</w:t>
      </w:r>
      <w:r>
        <w:object>
          <v:shape id="_x0000_i1126"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126" DrawAspect="Content" ObjectID="_1468075826" r:id="rId174">
            <o:LockedField>false</o:LockedField>
          </o:OLEObject>
        </w:object>
      </w:r>
      <w:r>
        <w:t>没有到达轻质定滑轮处。</w:t>
      </w:r>
    </w:p>
    <w:p w14:paraId="04285AE2">
      <w:pPr>
        <w:spacing w:line="360" w:lineRule="auto"/>
        <w:jc w:val="left"/>
        <w:textAlignment w:val="center"/>
      </w:pPr>
      <w:r>
        <w:rPr>
          <w:rFonts w:eastAsia="Times New Roman"/>
          <w:kern w:val="0"/>
          <w:sz w:val="24"/>
          <w:szCs w:val="24"/>
        </w:rPr>
        <w:drawing>
          <wp:inline distT="0" distB="0" distL="0" distR="0">
            <wp:extent cx="3343275" cy="1752600"/>
            <wp:effectExtent l="0" t="0" r="0" b="0"/>
            <wp:docPr id="100023" name="图片 100023" descr="@@@86005bb6-c7c7-44cd-8657-b7ca59d79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6005bb6-c7c7-44cd-8657-b7ca59d7996d"/>
                    <pic:cNvPicPr>
                      <a:picLocks noChangeAspect="1"/>
                    </pic:cNvPicPr>
                  </pic:nvPicPr>
                  <pic:blipFill>
                    <a:blip r:embed="rId175"/>
                    <a:stretch>
                      <a:fillRect/>
                    </a:stretch>
                  </pic:blipFill>
                  <pic:spPr>
                    <a:xfrm>
                      <a:off x="0" y="0"/>
                      <a:ext cx="3343275" cy="1752600"/>
                    </a:xfrm>
                    <a:prstGeom prst="rect">
                      <a:avLst/>
                    </a:prstGeom>
                  </pic:spPr>
                </pic:pic>
              </a:graphicData>
            </a:graphic>
          </wp:inline>
        </w:drawing>
      </w:r>
    </w:p>
    <w:p w14:paraId="5BBFA28F">
      <w:pPr>
        <w:spacing w:line="360" w:lineRule="auto"/>
        <w:jc w:val="left"/>
        <w:textAlignment w:val="center"/>
      </w:pPr>
      <w:r>
        <w:t>（1）如图2所示，用游标卡尺测量遮光片的宽度，遮光片的宽度</w:t>
      </w:r>
      <w:r>
        <w:object>
          <v:shape id="_x0000_i1127" o:spt="75" alt="eqId7c98c59cd4749afdd21e73529fc84323" type="#_x0000_t75" style="height:11.2pt;width:15.9pt;" o:ole="t" filled="f" o:preferrelative="t" stroked="f" coordsize="21600,21600">
            <v:path/>
            <v:fill on="f" focussize="0,0"/>
            <v:stroke on="f" joinstyle="miter"/>
            <v:imagedata r:id="rId177" o:title="eqId7c98c59cd4749afdd21e73529fc84323"/>
            <o:lock v:ext="edit" aspectratio="t"/>
            <w10:wrap type="none"/>
            <w10:anchorlock/>
          </v:shape>
          <o:OLEObject Type="Embed" ProgID="Equation.DSMT4" ShapeID="_x0000_i1127" DrawAspect="Content" ObjectID="_1468075827" r:id="rId176">
            <o:LockedField>false</o:LockedField>
          </o:OLEObject>
        </w:object>
      </w:r>
      <w:r>
        <w:rPr>
          <w:rFonts w:eastAsia="Times New Roman"/>
          <w:u w:val="single"/>
        </w:rPr>
        <w:t xml:space="preserve">      </w:t>
      </w:r>
      <w:r>
        <w:t>mm。</w:t>
      </w:r>
    </w:p>
    <w:p w14:paraId="42C398B3">
      <w:pPr>
        <w:spacing w:line="360" w:lineRule="auto"/>
        <w:jc w:val="left"/>
        <w:textAlignment w:val="center"/>
      </w:pPr>
      <w:r>
        <w:t>（2）从物块</w:t>
      </w:r>
      <w:r>
        <w:object>
          <v:shape id="_x0000_i1128"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128" DrawAspect="Content" ObjectID="_1468075828" r:id="rId178">
            <o:LockedField>false</o:LockedField>
          </o:OLEObject>
        </w:object>
      </w:r>
      <w:r>
        <w:t>的下端摘下1个钩码并挂在物块</w:t>
      </w:r>
      <w:r>
        <w:object>
          <v:shape id="_x0000_i1129"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29" DrawAspect="Content" ObjectID="_1468075829" r:id="rId179">
            <o:LockedField>false</o:LockedField>
          </o:OLEObject>
        </w:object>
      </w:r>
      <w:r>
        <w:t>下端的钩码下面。由静止释放系统，释放时挡光片距光电门上方高为</w:t>
      </w:r>
      <w:r>
        <w:object>
          <v:shape id="_x0000_i1130" o:spt="75" alt="eqId3eabd5f3a86afe49dcd70571e2b96cfd" type="#_x0000_t75" style="height:11.2pt;width:8.4pt;" o:ole="t" filled="f" o:preferrelative="t" stroked="f" coordsize="21600,21600">
            <v:path/>
            <v:fill on="f" focussize="0,0"/>
            <v:stroke on="f" joinstyle="miter"/>
            <v:imagedata r:id="rId181" o:title="eqId3eabd5f3a86afe49dcd70571e2b96cfd"/>
            <o:lock v:ext="edit" aspectratio="t"/>
            <w10:wrap type="none"/>
            <w10:anchorlock/>
          </v:shape>
          <o:OLEObject Type="Embed" ProgID="Equation.DSMT4" ShapeID="_x0000_i1130" DrawAspect="Content" ObjectID="_1468075830" r:id="rId180">
            <o:LockedField>false</o:LockedField>
          </o:OLEObject>
        </w:object>
      </w:r>
      <w:r>
        <w:t>，计时器记录挡光片通过光电门的时间为</w:t>
      </w:r>
      <w:r>
        <w:object>
          <v:shape id="_x0000_i1131" o:spt="75" alt="eqIdd8a4958df52dd9f9cba15f4d1675fc6d" type="#_x0000_t75" style="height:12.15pt;width:13.1pt;" o:ole="t" filled="f" o:preferrelative="t" stroked="f" coordsize="21600,21600">
            <v:path/>
            <v:fill on="f" focussize="0,0"/>
            <v:stroke on="f" joinstyle="miter"/>
            <v:imagedata r:id="rId183" o:title="eqIdd8a4958df52dd9f9cba15f4d1675fc6d"/>
            <o:lock v:ext="edit" aspectratio="t"/>
            <w10:wrap type="none"/>
            <w10:anchorlock/>
          </v:shape>
          <o:OLEObject Type="Embed" ProgID="Equation.DSMT4" ShapeID="_x0000_i1131" DrawAspect="Content" ObjectID="_1468075831" r:id="rId182">
            <o:LockedField>false</o:LockedField>
          </o:OLEObject>
        </w:object>
      </w:r>
      <w:r>
        <w:t>。取</w:t>
      </w:r>
      <w:r>
        <w:object>
          <v:shape id="_x0000_i1132" o:spt="75" alt="eqIdc87b351f16728b0023fd63678f8103c7" type="#_x0000_t75" style="height:12.15pt;width:22.45pt;" o:ole="t" filled="f" o:preferrelative="t" stroked="f" coordsize="21600,21600">
            <v:path/>
            <v:fill on="f" focussize="0,0"/>
            <v:stroke on="f" joinstyle="miter"/>
            <v:imagedata r:id="rId185" o:title="eqIdc87b351f16728b0023fd63678f8103c7"/>
            <o:lock v:ext="edit" aspectratio="t"/>
            <w10:wrap type="none"/>
            <w10:anchorlock/>
          </v:shape>
          <o:OLEObject Type="Embed" ProgID="Equation.DSMT4" ShapeID="_x0000_i1132" DrawAspect="Content" ObjectID="_1468075832" r:id="rId184">
            <o:LockedField>false</o:LockedField>
          </o:OLEObject>
        </w:object>
      </w:r>
      <w:r>
        <w:t>。</w:t>
      </w:r>
    </w:p>
    <w:p w14:paraId="4BA91910">
      <w:pPr>
        <w:spacing w:line="360" w:lineRule="auto"/>
        <w:jc w:val="left"/>
        <w:textAlignment w:val="center"/>
      </w:pPr>
      <w:r>
        <w:t>（3）该同学每次从物块</w:t>
      </w:r>
      <w:r>
        <w:object>
          <v:shape id="_x0000_i1133"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133" DrawAspect="Content" ObjectID="_1468075833" r:id="rId186">
            <o:LockedField>false</o:LockedField>
          </o:OLEObject>
        </w:object>
      </w:r>
      <w:r>
        <w:t>的下端摘下1个钩码并挂在物块</w:t>
      </w:r>
      <w:r>
        <w:object>
          <v:shape id="_x0000_i1134"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134" DrawAspect="Content" ObjectID="_1468075834" r:id="rId187">
            <o:LockedField>false</o:LockedField>
          </o:OLEObject>
        </w:object>
      </w:r>
      <w:r>
        <w:t>下端的钩码下面，保持挡光片距光电门高为</w:t>
      </w:r>
      <w:r>
        <w:object>
          <v:shape id="_x0000_i1135" o:spt="75" alt="eqId3eabd5f3a86afe49dcd70571e2b96cfd" type="#_x0000_t75" style="height:11.2pt;width:8.4pt;" o:ole="t" filled="f" o:preferrelative="t" stroked="f" coordsize="21600,21600">
            <v:path/>
            <v:fill on="f" focussize="0,0"/>
            <v:stroke on="f" joinstyle="miter"/>
            <v:imagedata r:id="rId181" o:title="eqId3eabd5f3a86afe49dcd70571e2b96cfd"/>
            <o:lock v:ext="edit" aspectratio="t"/>
            <w10:wrap type="none"/>
            <w10:anchorlock/>
          </v:shape>
          <o:OLEObject Type="Embed" ProgID="Equation.DSMT4" ShapeID="_x0000_i1135" DrawAspect="Content" ObjectID="_1468075835" r:id="rId188">
            <o:LockedField>false</o:LockedField>
          </o:OLEObject>
        </w:object>
      </w:r>
      <w:r>
        <w:t>的位置由静止释放，进行多次实验，依次取</w:t>
      </w:r>
      <w:r>
        <w:object>
          <v:shape id="_x0000_i1136" o:spt="75" alt="eqIdcc2d3df37e73a8abea815f37dbb3fff5" type="#_x0000_t75" style="height:12.15pt;width:24.3pt;" o:ole="t" filled="f" o:preferrelative="t" stroked="f" coordsize="21600,21600">
            <v:path/>
            <v:fill on="f" focussize="0,0"/>
            <v:stroke on="f" joinstyle="miter"/>
            <v:imagedata r:id="rId190" o:title="eqIdcc2d3df37e73a8abea815f37dbb3fff5"/>
            <o:lock v:ext="edit" aspectratio="t"/>
            <w10:wrap type="none"/>
            <w10:anchorlock/>
          </v:shape>
          <o:OLEObject Type="Embed" ProgID="Equation.DSMT4" ShapeID="_x0000_i1136" DrawAspect="Content" ObjectID="_1468075836" r:id="rId189">
            <o:LockedField>false</o:LockedField>
          </o:OLEObject>
        </w:object>
      </w:r>
      <w:r>
        <w:t>、</w:t>
      </w:r>
      <w:r>
        <w:object>
          <v:shape id="_x0000_i1137" o:spt="75" alt="eqId5ca7d1107389675d32b56ec097464c14" type="#_x0000_t75" style="height:12.15pt;width:7.5pt;" o:ole="t" filled="f" o:preferrelative="t" stroked="f" coordsize="21600,21600">
            <v:path/>
            <v:fill on="f" focussize="0,0"/>
            <v:stroke on="f" joinstyle="miter"/>
            <v:imagedata r:id="rId192" o:title="eqId5ca7d1107389675d32b56ec097464c14"/>
            <o:lock v:ext="edit" aspectratio="t"/>
            <w10:wrap type="none"/>
            <w10:anchorlock/>
          </v:shape>
          <o:OLEObject Type="Embed" ProgID="Equation.DSMT4" ShapeID="_x0000_i1137" DrawAspect="Content" ObjectID="_1468075837" r:id="rId191">
            <o:LockedField>false</o:LockedField>
          </o:OLEObject>
        </w:object>
      </w:r>
      <w:r>
        <w:t>、</w:t>
      </w:r>
      <w:r>
        <w:object>
          <v:shape id="_x0000_i1138" o:spt="75" alt="eqIdb8860d9787671b53b1ab68b3d526f5ca" type="#_x0000_t75" style="height:11.2pt;width:8.4pt;" o:ole="t" filled="f" o:preferrelative="t" stroked="f" coordsize="21600,21600">
            <v:path/>
            <v:fill on="f" focussize="0,0"/>
            <v:stroke on="f" joinstyle="miter"/>
            <v:imagedata r:id="rId194" o:title="eqIdb8860d9787671b53b1ab68b3d526f5ca"/>
            <o:lock v:ext="edit" aspectratio="t"/>
            <w10:wrap type="none"/>
            <w10:anchorlock/>
          </v:shape>
          <o:OLEObject Type="Embed" ProgID="Equation.DSMT4" ShapeID="_x0000_i1138" DrawAspect="Content" ObjectID="_1468075838" r:id="rId193">
            <o:LockedField>false</o:LockedField>
          </o:OLEObject>
        </w:object>
      </w:r>
      <w:r>
        <w:t>、</w:t>
      </w:r>
      <w:r>
        <w:object>
          <v:shape id="_x0000_i1139" o:spt="75" alt="eqIdd91e07104b699c4012be2d26160976a2" type="#_x0000_t75" style="height:12.15pt;width:7.5pt;" o:ole="t" filled="f" o:preferrelative="t" stroked="f" coordsize="21600,21600">
            <v:path/>
            <v:fill on="f" focussize="0,0"/>
            <v:stroke on="f" joinstyle="miter"/>
            <v:imagedata r:id="rId196" o:title="eqIdd91e07104b699c4012be2d26160976a2"/>
            <o:lock v:ext="edit" aspectratio="t"/>
            <w10:wrap type="none"/>
            <w10:anchorlock/>
          </v:shape>
          <o:OLEObject Type="Embed" ProgID="Equation.DSMT4" ShapeID="_x0000_i1139" DrawAspect="Content" ObjectID="_1468075839" r:id="rId195">
            <o:LockedField>false</o:LockedField>
          </o:OLEObject>
        </w:object>
      </w:r>
      <w:r>
        <w:t>。</w:t>
      </w:r>
    </w:p>
    <w:p w14:paraId="1F0ADE48">
      <w:pPr>
        <w:spacing w:line="360" w:lineRule="auto"/>
        <w:jc w:val="left"/>
        <w:textAlignment w:val="center"/>
      </w:pPr>
      <w:r>
        <w:t>（4）根据实验数据，作出</w:t>
      </w:r>
      <w:r>
        <w:object>
          <v:shape id="_x0000_i1140" o:spt="75" alt="eqIda57a223e64e4b4070d8eb5ec12dc8c97" type="#_x0000_t75" style="height:28.05pt;width:34.6pt;" o:ole="t" filled="f" o:preferrelative="t" stroked="f" coordsize="21600,21600">
            <v:path/>
            <v:fill on="f" focussize="0,0"/>
            <v:stroke on="f" joinstyle="miter"/>
            <v:imagedata r:id="rId198" o:title="eqIda57a223e64e4b4070d8eb5ec12dc8c97"/>
            <o:lock v:ext="edit" aspectratio="t"/>
            <w10:wrap type="none"/>
            <w10:anchorlock/>
          </v:shape>
          <o:OLEObject Type="Embed" ProgID="Equation.DSMT4" ShapeID="_x0000_i1140" DrawAspect="Content" ObjectID="_1468075840" r:id="rId197">
            <o:LockedField>false</o:LockedField>
          </o:OLEObject>
        </w:object>
      </w:r>
      <w:r>
        <w:t>图像为一倾斜直线，直线斜率为</w:t>
      </w:r>
      <w:r>
        <w:object>
          <v:shape id="_x0000_i1141" o:spt="75" alt="eqIdf0a532e15e232cb4b99a8d4d07c89575" type="#_x0000_t75" style="height:12.15pt;width:8.4pt;" o:ole="t" filled="f" o:preferrelative="t" stroked="f" coordsize="21600,21600">
            <v:path/>
            <v:fill on="f" focussize="0,0"/>
            <v:stroke on="f" joinstyle="miter"/>
            <v:imagedata r:id="rId200" o:title="eqIdf0a532e15e232cb4b99a8d4d07c89575"/>
            <o:lock v:ext="edit" aspectratio="t"/>
            <w10:wrap type="none"/>
            <w10:anchorlock/>
          </v:shape>
          <o:OLEObject Type="Embed" ProgID="Equation.DSMT4" ShapeID="_x0000_i1141" DrawAspect="Content" ObjectID="_1468075841" r:id="rId199">
            <o:LockedField>false</o:LockedField>
          </o:OLEObject>
        </w:object>
      </w:r>
      <w:r>
        <w:t>，则当地的重力加速度的表达式为</w:t>
      </w:r>
      <w:r>
        <w:rPr>
          <w:rFonts w:eastAsia="Times New Roman"/>
          <w:u w:val="single"/>
        </w:rPr>
        <w:t xml:space="preserve">      </w:t>
      </w:r>
      <w:r>
        <w:t>（用</w:t>
      </w:r>
      <w:r>
        <w:object>
          <v:shape id="_x0000_i1142" o:spt="75" alt="eqIdf0a532e15e232cb4b99a8d4d07c89575" type="#_x0000_t75" style="height:12.15pt;width:8.4pt;" o:ole="t" filled="f" o:preferrelative="t" stroked="f" coordsize="21600,21600">
            <v:path/>
            <v:fill on="f" focussize="0,0"/>
            <v:stroke on="f" joinstyle="miter"/>
            <v:imagedata r:id="rId200" o:title="eqIdf0a532e15e232cb4b99a8d4d07c89575"/>
            <o:lock v:ext="edit" aspectratio="t"/>
            <w10:wrap type="none"/>
            <w10:anchorlock/>
          </v:shape>
          <o:OLEObject Type="Embed" ProgID="Equation.DSMT4" ShapeID="_x0000_i1142" DrawAspect="Content" ObjectID="_1468075842" r:id="rId201">
            <o:LockedField>false</o:LockedField>
          </o:OLEObject>
        </w:object>
      </w:r>
      <w:r>
        <w:t>，</w:t>
      </w:r>
      <w:r>
        <w:object>
          <v:shape id="_x0000_i1143" o:spt="75" alt="eqIdac047e91852b91af639feec23a9598b2" type="#_x0000_t75" style="height:11.2pt;width:14.05pt;" o:ole="t" filled="f" o:preferrelative="t" stroked="f" coordsize="21600,21600">
            <v:path/>
            <v:fill on="f" focussize="0,0"/>
            <v:stroke on="f" joinstyle="miter"/>
            <v:imagedata r:id="rId203" o:title="eqIdac047e91852b91af639feec23a9598b2"/>
            <o:lock v:ext="edit" aspectratio="t"/>
            <w10:wrap type="none"/>
            <w10:anchorlock/>
          </v:shape>
          <o:OLEObject Type="Embed" ProgID="Equation.DSMT4" ShapeID="_x0000_i1143" DrawAspect="Content" ObjectID="_1468075843" r:id="rId202">
            <o:LockedField>false</o:LockedField>
          </o:OLEObject>
        </w:object>
      </w:r>
      <w:r>
        <w:t>，</w:t>
      </w:r>
      <w:r>
        <w:object>
          <v:shape id="_x0000_i1144" o:spt="75" alt="eqId294f5ba74cdf695fc9a8a8e52f421328" type="#_x0000_t75" style="height:10.3pt;width:11.2pt;" o:ole="t" filled="f" o:preferrelative="t" stroked="f" coordsize="21600,21600">
            <v:path/>
            <v:fill on="f" focussize="0,0"/>
            <v:stroke on="f" joinstyle="miter"/>
            <v:imagedata r:id="rId24" o:title="eqId294f5ba74cdf695fc9a8a8e52f421328"/>
            <o:lock v:ext="edit" aspectratio="t"/>
            <w10:wrap type="none"/>
            <w10:anchorlock/>
          </v:shape>
          <o:OLEObject Type="Embed" ProgID="Equation.DSMT4" ShapeID="_x0000_i1144" DrawAspect="Content" ObjectID="_1468075844" r:id="rId204">
            <o:LockedField>false</o:LockedField>
          </o:OLEObject>
        </w:object>
      </w:r>
      <w:r>
        <w:t>，</w:t>
      </w:r>
      <w:r>
        <w:object>
          <v:shape id="_x0000_i1145"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145" DrawAspect="Content" ObjectID="_1468075845" r:id="rId205">
            <o:LockedField>false</o:LockedField>
          </o:OLEObject>
        </w:object>
      </w:r>
      <w:r>
        <w:t>，</w:t>
      </w:r>
      <w:r>
        <w:object>
          <v:shape id="_x0000_i1146" o:spt="75" alt="eqId3eabd5f3a86afe49dcd70571e2b96cfd" type="#_x0000_t75" style="height:11.2pt;width:8.4pt;" o:ole="t" filled="f" o:preferrelative="t" stroked="f" coordsize="21600,21600">
            <v:path/>
            <v:fill on="f" focussize="0,0"/>
            <v:stroke on="f" joinstyle="miter"/>
            <v:imagedata r:id="rId181" o:title="eqId3eabd5f3a86afe49dcd70571e2b96cfd"/>
            <o:lock v:ext="edit" aspectratio="t"/>
            <w10:wrap type="none"/>
            <w10:anchorlock/>
          </v:shape>
          <o:OLEObject Type="Embed" ProgID="Equation.DSMT4" ShapeID="_x0000_i1146" DrawAspect="Content" ObjectID="_1468075846" r:id="rId206">
            <o:LockedField>false</o:LockedField>
          </o:OLEObject>
        </w:object>
      </w:r>
      <w:r>
        <w:t>表示）</w:t>
      </w:r>
    </w:p>
    <w:p w14:paraId="265BC243">
      <w:pPr>
        <w:spacing w:line="360" w:lineRule="auto"/>
        <w:jc w:val="left"/>
        <w:textAlignment w:val="center"/>
      </w:pPr>
      <w:r>
        <w:t>（5）误差分析可得，重力加速度的测量值</w:t>
      </w:r>
      <w:r>
        <w:rPr>
          <w:rFonts w:eastAsia="Times New Roman"/>
          <w:u w:val="single"/>
        </w:rPr>
        <w:t xml:space="preserve">      </w:t>
      </w:r>
      <w:r>
        <w:t>（填“大于”“小于”或“等于”）真实值。理由是</w:t>
      </w:r>
      <w:r>
        <w:rPr>
          <w:rFonts w:eastAsia="Times New Roman"/>
          <w:u w:val="single"/>
        </w:rPr>
        <w:t xml:space="preserve">      </w:t>
      </w:r>
      <w:r>
        <w:t>（填一种即可）。</w:t>
      </w:r>
    </w:p>
    <w:p w14:paraId="1CA2E084">
      <w:pPr>
        <w:spacing w:line="360" w:lineRule="auto"/>
        <w:jc w:val="left"/>
        <w:textAlignment w:val="center"/>
      </w:pPr>
      <w:r>
        <w:t>12．某实验小组计划将量程为</w:t>
      </w:r>
      <w:r>
        <w:object>
          <v:shape id="_x0000_i1147" o:spt="75" alt="eqId3540e52ab82cb5e6f37e3a4bbe281b2f" type="#_x0000_t75" style="height:16.85pt;width:42.1pt;" o:ole="t" filled="f" o:preferrelative="t" stroked="f" coordsize="21600,21600">
            <v:path/>
            <v:fill on="f" focussize="0,0"/>
            <v:stroke on="f" joinstyle="miter"/>
            <v:imagedata r:id="rId208" o:title="eqId3540e52ab82cb5e6f37e3a4bbe281b2f"/>
            <o:lock v:ext="edit" aspectratio="t"/>
            <w10:wrap type="none"/>
            <w10:anchorlock/>
          </v:shape>
          <o:OLEObject Type="Embed" ProgID="Equation.DSMT4" ShapeID="_x0000_i1147" DrawAspect="Content" ObjectID="_1468075847" r:id="rId207">
            <o:LockedField>false</o:LockedField>
          </o:OLEObject>
        </w:object>
      </w:r>
      <w:r>
        <w:t>、内阻</w:t>
      </w:r>
      <w:r>
        <w:object>
          <v:shape id="_x0000_i1148" o:spt="75" alt="eqIddaba89f82227d91c85428d7e210f904c" type="#_x0000_t75" style="height:16.85pt;width:43pt;" o:ole="t" filled="f" o:preferrelative="t" stroked="f" coordsize="21600,21600">
            <v:path/>
            <v:fill on="f" focussize="0,0"/>
            <v:stroke on="f" joinstyle="miter"/>
            <v:imagedata r:id="rId210" o:title="eqIddaba89f82227d91c85428d7e210f904c"/>
            <o:lock v:ext="edit" aspectratio="t"/>
            <w10:wrap type="none"/>
            <w10:anchorlock/>
          </v:shape>
          <o:OLEObject Type="Embed" ProgID="Equation.DSMT4" ShapeID="_x0000_i1148" DrawAspect="Content" ObjectID="_1468075848" r:id="rId209">
            <o:LockedField>false</o:LockedField>
          </o:OLEObject>
        </w:object>
      </w:r>
      <w:r>
        <w:t>的毫安表改装成简易欧姆表并测量电阻的阻值。</w:t>
      </w:r>
    </w:p>
    <w:p w14:paraId="63D39DAF">
      <w:pPr>
        <w:spacing w:line="360" w:lineRule="auto"/>
        <w:jc w:val="left"/>
        <w:textAlignment w:val="center"/>
      </w:pPr>
      <w:r>
        <w:t>实验室提供以下器材：</w:t>
      </w:r>
    </w:p>
    <w:p w14:paraId="01DC7FCB">
      <w:pPr>
        <w:spacing w:line="360" w:lineRule="auto"/>
        <w:jc w:val="left"/>
        <w:textAlignment w:val="center"/>
      </w:pPr>
      <w:r>
        <w:rPr>
          <w:rFonts w:eastAsia="Times New Roman"/>
          <w:kern w:val="0"/>
          <w:sz w:val="24"/>
          <w:szCs w:val="24"/>
        </w:rPr>
        <w:drawing>
          <wp:inline distT="0" distB="0" distL="0" distR="0">
            <wp:extent cx="4895850" cy="1400175"/>
            <wp:effectExtent l="0" t="0" r="0" b="0"/>
            <wp:docPr id="100025" name="图片 100025" descr="@@@f73a8dca-c805-44ea-9537-65849371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73a8dca-c805-44ea-9537-658493717039"/>
                    <pic:cNvPicPr>
                      <a:picLocks noChangeAspect="1"/>
                    </pic:cNvPicPr>
                  </pic:nvPicPr>
                  <pic:blipFill>
                    <a:blip r:embed="rId211"/>
                    <a:stretch>
                      <a:fillRect/>
                    </a:stretch>
                  </pic:blipFill>
                  <pic:spPr>
                    <a:xfrm>
                      <a:off x="0" y="0"/>
                      <a:ext cx="4895850" cy="1400175"/>
                    </a:xfrm>
                    <a:prstGeom prst="rect">
                      <a:avLst/>
                    </a:prstGeom>
                  </pic:spPr>
                </pic:pic>
              </a:graphicData>
            </a:graphic>
          </wp:inline>
        </w:drawing>
      </w:r>
    </w:p>
    <w:p w14:paraId="06C8BC2E">
      <w:pPr>
        <w:spacing w:line="360" w:lineRule="auto"/>
        <w:jc w:val="left"/>
        <w:textAlignment w:val="center"/>
      </w:pPr>
      <w:r>
        <w:t>（1）毫安表（参数如上）</w:t>
      </w:r>
    </w:p>
    <w:p w14:paraId="2D141805">
      <w:pPr>
        <w:spacing w:line="360" w:lineRule="auto"/>
        <w:jc w:val="left"/>
        <w:textAlignment w:val="center"/>
      </w:pPr>
      <w:r>
        <w:t>（2）定值电阻若干</w:t>
      </w:r>
      <w:r>
        <w:object>
          <v:shape id="_x0000_i1149" o:spt="75" alt="eqIdac8cdd904ed48977a1b55455371868ce" type="#_x0000_t75" style="height:17.75pt;width:138.4pt;" o:ole="t" filled="f" o:preferrelative="t" stroked="f" coordsize="21600,21600">
            <v:path/>
            <v:fill on="f" focussize="0,0"/>
            <v:stroke on="f" joinstyle="miter"/>
            <v:imagedata r:id="rId213" o:title="eqIdac8cdd904ed48977a1b55455371868ce"/>
            <o:lock v:ext="edit" aspectratio="t"/>
            <w10:wrap type="none"/>
            <w10:anchorlock/>
          </v:shape>
          <o:OLEObject Type="Embed" ProgID="Equation.DSMT4" ShapeID="_x0000_i1149" DrawAspect="Content" ObjectID="_1468075849" r:id="rId212">
            <o:LockedField>false</o:LockedField>
          </o:OLEObject>
        </w:object>
      </w:r>
    </w:p>
    <w:p w14:paraId="41170932">
      <w:pPr>
        <w:spacing w:line="360" w:lineRule="auto"/>
        <w:jc w:val="left"/>
        <w:textAlignment w:val="center"/>
      </w:pPr>
      <w:r>
        <w:t>（3）滑动变阻器</w:t>
      </w:r>
      <w:r>
        <w:object>
          <v:shape id="_x0000_i1150" o:spt="75" alt="eqId98e2599548b7b123f3c8d0b91aacd5de" type="#_x0000_t75" style="height:15.9pt;width:13.1pt;" o:ole="t" filled="f" o:preferrelative="t" stroked="f" coordsize="21600,21600">
            <v:path/>
            <v:fill on="f" focussize="0,0"/>
            <v:stroke on="f" joinstyle="miter"/>
            <v:imagedata r:id="rId215" o:title="eqId98e2599548b7b123f3c8d0b91aacd5de"/>
            <o:lock v:ext="edit" aspectratio="t"/>
            <w10:wrap type="none"/>
            <w10:anchorlock/>
          </v:shape>
          <o:OLEObject Type="Embed" ProgID="Equation.DSMT4" ShapeID="_x0000_i1150" DrawAspect="Content" ObjectID="_1468075850" r:id="rId214">
            <o:LockedField>false</o:LockedField>
          </o:OLEObject>
        </w:object>
      </w:r>
      <w:r>
        <w:t>（最大阻值</w:t>
      </w:r>
      <w:r>
        <w:object>
          <v:shape id="_x0000_i1151" o:spt="75" alt="eqId4ba93a05f0c780e64378f5e6361a9dad" type="#_x0000_t75" style="height:11.2pt;width:20.55pt;" o:ole="t" filled="f" o:preferrelative="t" stroked="f" coordsize="21600,21600">
            <v:path/>
            <v:fill on="f" focussize="0,0"/>
            <v:stroke on="f" joinstyle="miter"/>
            <v:imagedata r:id="rId217" o:title="eqId4ba93a05f0c780e64378f5e6361a9dad"/>
            <o:lock v:ext="edit" aspectratio="t"/>
            <w10:wrap type="none"/>
            <w10:anchorlock/>
          </v:shape>
          <o:OLEObject Type="Embed" ProgID="Equation.DSMT4" ShapeID="_x0000_i1151" DrawAspect="Content" ObjectID="_1468075851" r:id="rId216">
            <o:LockedField>false</o:LockedField>
          </o:OLEObject>
        </w:object>
      </w:r>
      <w:r>
        <w:t>）</w:t>
      </w:r>
    </w:p>
    <w:p w14:paraId="28E020D9">
      <w:pPr>
        <w:spacing w:line="360" w:lineRule="auto"/>
        <w:jc w:val="left"/>
        <w:textAlignment w:val="center"/>
      </w:pPr>
      <w:r>
        <w:t>（4）电源</w:t>
      </w:r>
      <w:r>
        <w:object>
          <v:shape id="_x0000_i1152" o:spt="75" alt="eqId2a30f3a8b673cc28bd90c50cf1a35281" type="#_x0000_t75" style="height:11.2pt;width:10.3pt;" o:ole="t" filled="f" o:preferrelative="t" stroked="f" coordsize="21600,21600">
            <v:path/>
            <v:fill on="f" focussize="0,0"/>
            <v:stroke on="f" joinstyle="miter"/>
            <v:imagedata r:id="rId219" o:title="eqId2a30f3a8b673cc28bd90c50cf1a35281"/>
            <o:lock v:ext="edit" aspectratio="t"/>
            <w10:wrap type="none"/>
            <w10:anchorlock/>
          </v:shape>
          <o:OLEObject Type="Embed" ProgID="Equation.DSMT4" ShapeID="_x0000_i1152" DrawAspect="Content" ObjectID="_1468075852" r:id="rId218">
            <o:LockedField>false</o:LockedField>
          </o:OLEObject>
        </w:object>
      </w:r>
      <w:r>
        <w:t>（标称电动势1.5V，内阻未知）</w:t>
      </w:r>
    </w:p>
    <w:p w14:paraId="16FE76FF">
      <w:pPr>
        <w:spacing w:line="360" w:lineRule="auto"/>
        <w:jc w:val="left"/>
        <w:textAlignment w:val="center"/>
      </w:pPr>
      <w:r>
        <w:t>（5）待测电阻</w:t>
      </w:r>
      <w:r>
        <w:object>
          <v:shape id="_x0000_i1153" o:spt="75" alt="eqIdce2581ae160692cd7e2686226fe5e2c6" type="#_x0000_t75" style="height:15.9pt;width:13.1pt;" o:ole="t" filled="f" o:preferrelative="t" stroked="f" coordsize="21600,21600">
            <v:path/>
            <v:fill on="f" focussize="0,0"/>
            <v:stroke on="f" joinstyle="miter"/>
            <v:imagedata r:id="rId221" o:title="eqIdce2581ae160692cd7e2686226fe5e2c6"/>
            <o:lock v:ext="edit" aspectratio="t"/>
            <w10:wrap type="none"/>
            <w10:anchorlock/>
          </v:shape>
          <o:OLEObject Type="Embed" ProgID="Equation.DSMT4" ShapeID="_x0000_i1153" DrawAspect="Content" ObjectID="_1468075853" r:id="rId220">
            <o:LockedField>false</o:LockedField>
          </o:OLEObject>
        </w:object>
      </w:r>
    </w:p>
    <w:p w14:paraId="4C6A69FA">
      <w:pPr>
        <w:spacing w:line="360" w:lineRule="auto"/>
        <w:jc w:val="left"/>
        <w:textAlignment w:val="center"/>
      </w:pPr>
      <w:r>
        <w:t>（6）红表笔、黑表笔、导线若干</w:t>
      </w:r>
    </w:p>
    <w:p w14:paraId="1D93FA88">
      <w:pPr>
        <w:spacing w:line="360" w:lineRule="auto"/>
        <w:jc w:val="left"/>
        <w:textAlignment w:val="center"/>
      </w:pPr>
      <w:r>
        <w:t>实验步骤如下：</w:t>
      </w:r>
    </w:p>
    <w:p w14:paraId="75D00B3B">
      <w:pPr>
        <w:spacing w:line="360" w:lineRule="auto"/>
        <w:jc w:val="left"/>
        <w:textAlignment w:val="center"/>
      </w:pPr>
      <w:r>
        <w:t>（1）按图1所示的电路连接实验器材，其中</w:t>
      </w:r>
      <w:r>
        <w:rPr>
          <w:rFonts w:eastAsia="Times New Roman"/>
          <w:i/>
        </w:rPr>
        <w:t>A</w:t>
      </w:r>
      <w:r>
        <w:t>表笔应接表笔</w:t>
      </w:r>
      <w:r>
        <w:rPr>
          <w:rFonts w:eastAsia="Times New Roman"/>
          <w:u w:val="single"/>
        </w:rPr>
        <w:t xml:space="preserve">      </w:t>
      </w:r>
      <w:r>
        <w:t>（填“红”或“黑”），定值电阻应选</w:t>
      </w:r>
      <w:r>
        <w:rPr>
          <w:rFonts w:eastAsia="Times New Roman"/>
          <w:u w:val="single"/>
        </w:rPr>
        <w:t xml:space="preserve">      </w:t>
      </w:r>
      <w:r>
        <w:t>（填“</w:t>
      </w:r>
      <w:r>
        <w:object>
          <v:shape id="_x0000_i1154" o:spt="75" alt="eqId9efc18a5bb2e53586331b2a58538a48b" type="#_x0000_t75" style="height:17.75pt;width:11.2pt;" o:ole="t" filled="f" o:preferrelative="t" stroked="f" coordsize="21600,21600">
            <v:path/>
            <v:fill on="f" focussize="0,0"/>
            <v:stroke on="f" joinstyle="miter"/>
            <v:imagedata r:id="rId40" o:title="eqId9efc18a5bb2e53586331b2a58538a48b"/>
            <o:lock v:ext="edit" aspectratio="t"/>
            <w10:wrap type="none"/>
            <w10:anchorlock/>
          </v:shape>
          <o:OLEObject Type="Embed" ProgID="Equation.DSMT4" ShapeID="_x0000_i1154" DrawAspect="Content" ObjectID="_1468075854" r:id="rId222">
            <o:LockedField>false</o:LockedField>
          </o:OLEObject>
        </w:object>
      </w:r>
      <w:r>
        <w:t>”“</w:t>
      </w:r>
      <w:r>
        <w:object>
          <v:shape id="_x0000_i1155" o:spt="75" alt="eqId19f20f21a9d50b61dac519a3ddab539d" type="#_x0000_t75" style="height:15.9pt;width:13.1pt;" o:ole="t" filled="f" o:preferrelative="t" stroked="f" coordsize="21600,21600">
            <v:path/>
            <v:fill on="f" focussize="0,0"/>
            <v:stroke on="f" joinstyle="miter"/>
            <v:imagedata r:id="rId42" o:title="eqId19f20f21a9d50b61dac519a3ddab539d"/>
            <o:lock v:ext="edit" aspectratio="t"/>
            <w10:wrap type="none"/>
            <w10:anchorlock/>
          </v:shape>
          <o:OLEObject Type="Embed" ProgID="Equation.DSMT4" ShapeID="_x0000_i1155" DrawAspect="Content" ObjectID="_1468075855" r:id="rId223">
            <o:LockedField>false</o:LockedField>
          </o:OLEObject>
        </w:object>
      </w:r>
      <w:r>
        <w:t>”或“</w:t>
      </w:r>
      <w:r>
        <w:object>
          <v:shape id="_x0000_i1156" o:spt="75" alt="eqId5a2c4640b2bee411935f588fc5433c74" type="#_x0000_t75" style="height:18.7pt;width:12.15pt;" o:ole="t" filled="f" o:preferrelative="t" stroked="f" coordsize="21600,21600">
            <v:path/>
            <v:fill on="f" focussize="0,0"/>
            <v:stroke on="f" joinstyle="miter"/>
            <v:imagedata r:id="rId225" o:title="eqId5a2c4640b2bee411935f588fc5433c74"/>
            <o:lock v:ext="edit" aspectratio="t"/>
            <w10:wrap type="none"/>
            <w10:anchorlock/>
          </v:shape>
          <o:OLEObject Type="Embed" ProgID="Equation.DSMT4" ShapeID="_x0000_i1156" DrawAspect="Content" ObjectID="_1468075856" r:id="rId224">
            <o:LockedField>false</o:LockedField>
          </o:OLEObject>
        </w:object>
      </w:r>
      <w:r>
        <w:t>”）。</w:t>
      </w:r>
    </w:p>
    <w:p w14:paraId="13318596">
      <w:pPr>
        <w:spacing w:line="360" w:lineRule="auto"/>
        <w:jc w:val="left"/>
        <w:textAlignment w:val="center"/>
      </w:pPr>
      <w:r>
        <w:t>（2）将两表笔短接，调节滑动变阻器，使毫安表指针指向</w:t>
      </w:r>
      <w:r>
        <w:rPr>
          <w:rFonts w:eastAsia="Times New Roman"/>
          <w:u w:val="single"/>
        </w:rPr>
        <w:t xml:space="preserve">      </w:t>
      </w:r>
      <w:r>
        <w:t>（填“0mA”“0.5mA”或“1mA”）处。</w:t>
      </w:r>
    </w:p>
    <w:p w14:paraId="32E42B90">
      <w:pPr>
        <w:spacing w:line="360" w:lineRule="auto"/>
        <w:jc w:val="left"/>
        <w:textAlignment w:val="center"/>
      </w:pPr>
      <w:r>
        <w:t>（3）将待测电阻</w:t>
      </w:r>
      <w:r>
        <w:object>
          <v:shape id="_x0000_i1157" o:spt="75" alt="eqIdce2581ae160692cd7e2686226fe5e2c6" type="#_x0000_t75" style="height:15.9pt;width:13.1pt;" o:ole="t" filled="f" o:preferrelative="t" stroked="f" coordsize="21600,21600">
            <v:path/>
            <v:fill on="f" focussize="0,0"/>
            <v:stroke on="f" joinstyle="miter"/>
            <v:imagedata r:id="rId221" o:title="eqIdce2581ae160692cd7e2686226fe5e2c6"/>
            <o:lock v:ext="edit" aspectratio="t"/>
            <w10:wrap type="none"/>
            <w10:anchorlock/>
          </v:shape>
          <o:OLEObject Type="Embed" ProgID="Equation.DSMT4" ShapeID="_x0000_i1157" DrawAspect="Content" ObjectID="_1468075857" r:id="rId226">
            <o:LockedField>false</o:LockedField>
          </o:OLEObject>
        </w:object>
      </w:r>
      <w:r>
        <w:t>接入两表笔之间，毫安表指针如图2所示，则待测电阻的测量值</w:t>
      </w:r>
      <w:r>
        <w:object>
          <v:shape id="_x0000_i1158" o:spt="75" alt="eqId01de441abf81741d35cafeb4edcdbd0c" type="#_x0000_t75" style="height:15.9pt;width:24.3pt;" o:ole="t" filled="f" o:preferrelative="t" stroked="f" coordsize="21600,21600">
            <v:path/>
            <v:fill on="f" focussize="0,0"/>
            <v:stroke on="f" joinstyle="miter"/>
            <v:imagedata r:id="rId228" o:title="eqId01de441abf81741d35cafeb4edcdbd0c"/>
            <o:lock v:ext="edit" aspectratio="t"/>
            <w10:wrap type="none"/>
            <w10:anchorlock/>
          </v:shape>
          <o:OLEObject Type="Embed" ProgID="Equation.DSMT4" ShapeID="_x0000_i1158" DrawAspect="Content" ObjectID="_1468075858" r:id="rId227">
            <o:LockedField>false</o:LockedField>
          </o:OLEObject>
        </w:object>
      </w:r>
      <w:r>
        <w:rPr>
          <w:rFonts w:eastAsia="Times New Roman"/>
          <w:u w:val="single"/>
        </w:rPr>
        <w:t xml:space="preserve">      </w:t>
      </w:r>
      <w:r>
        <w:object>
          <v:shape id="_x0000_i1159" o:spt="75" alt="eqId0047f659c182291c84c224df6b5e993f" type="#_x0000_t75" style="height:10.3pt;width:10.3pt;" o:ole="t" filled="f" o:preferrelative="t" stroked="f" coordsize="21600,21600">
            <v:path/>
            <v:fill on="f" focussize="0,0"/>
            <v:stroke on="f" joinstyle="miter"/>
            <v:imagedata r:id="rId230" o:title="eqId0047f659c182291c84c224df6b5e993f"/>
            <o:lock v:ext="edit" aspectratio="t"/>
            <w10:wrap type="none"/>
            <w10:anchorlock/>
          </v:shape>
          <o:OLEObject Type="Embed" ProgID="Equation.DSMT4" ShapeID="_x0000_i1159" DrawAspect="Content" ObjectID="_1468075859" r:id="rId229">
            <o:LockedField>false</o:LockedField>
          </o:OLEObject>
        </w:object>
      </w:r>
      <w:r>
        <w:t>。</w:t>
      </w:r>
    </w:p>
    <w:p w14:paraId="1E0986E4">
      <w:pPr>
        <w:spacing w:line="360" w:lineRule="auto"/>
        <w:jc w:val="left"/>
        <w:textAlignment w:val="center"/>
      </w:pPr>
      <w:r>
        <w:t>（4）经检查，该实验小组发现所用电源的电动势小于1.5V，则该电阻的测量值</w:t>
      </w:r>
      <w:r>
        <w:rPr>
          <w:rFonts w:eastAsia="Times New Roman"/>
          <w:u w:val="single"/>
        </w:rPr>
        <w:t xml:space="preserve">      </w:t>
      </w:r>
      <w:r>
        <w:t>（填“大于”“小于”或“等于”）真实值。</w:t>
      </w:r>
    </w:p>
    <w:p w14:paraId="3335956B">
      <w:pPr>
        <w:spacing w:line="360" w:lineRule="auto"/>
        <w:jc w:val="left"/>
        <w:textAlignment w:val="center"/>
      </w:pPr>
      <w:r>
        <w:t>（5）更换电动势为1.5V的标准电源后，在毫安表表盘上标出对应的电阻数值，使此欧姆表的倍率为“</w:t>
      </w:r>
      <w:r>
        <w:object>
          <v:shape id="_x0000_i1160" o:spt="75" alt="eqIdeebdb972b35aaa81a6662aaf8db1c282" type="#_x0000_t75" style="height:12.15pt;width:24.3pt;" o:ole="t" filled="f" o:preferrelative="t" stroked="f" coordsize="21600,21600">
            <v:path/>
            <v:fill on="f" focussize="0,0"/>
            <v:stroke on="f" joinstyle="miter"/>
            <v:imagedata r:id="rId232" o:title="eqIdeebdb972b35aaa81a6662aaf8db1c282"/>
            <o:lock v:ext="edit" aspectratio="t"/>
            <w10:wrap type="none"/>
            <w10:anchorlock/>
          </v:shape>
          <o:OLEObject Type="Embed" ProgID="Equation.DSMT4" ShapeID="_x0000_i1160" DrawAspect="Content" ObjectID="_1468075860" r:id="rId231">
            <o:LockedField>false</o:LockedField>
          </o:OLEObject>
        </w:object>
      </w:r>
      <w:r>
        <w:t>”。</w:t>
      </w:r>
    </w:p>
    <w:p w14:paraId="6C542717">
      <w:pPr>
        <w:spacing w:line="360" w:lineRule="auto"/>
        <w:jc w:val="left"/>
        <w:textAlignment w:val="center"/>
      </w:pPr>
      <w:r>
        <w:t>（6）按图3所示的电路改装欧姆表，可以将欧姆表的倍率变为“</w:t>
      </w:r>
      <w:r>
        <w:object>
          <v:shape id="_x0000_i1161" o:spt="75" alt="eqIdd55519bd96aba05e6f1533ddc7bb63fa" type="#_x0000_t75" style="height:13.1pt;width:19.65pt;" o:ole="t" filled="f" o:preferrelative="t" stroked="f" coordsize="21600,21600">
            <v:path/>
            <v:fill on="f" focussize="0,0"/>
            <v:stroke on="f" joinstyle="miter"/>
            <v:imagedata r:id="rId234" o:title="eqIdd55519bd96aba05e6f1533ddc7bb63fa"/>
            <o:lock v:ext="edit" aspectratio="t"/>
            <w10:wrap type="none"/>
            <w10:anchorlock/>
          </v:shape>
          <o:OLEObject Type="Embed" ProgID="Equation.DSMT4" ShapeID="_x0000_i1161" DrawAspect="Content" ObjectID="_1468075861" r:id="rId233">
            <o:LockedField>false</o:LockedField>
          </o:OLEObject>
        </w:object>
      </w:r>
      <w:r>
        <w:t>”，则图中</w:t>
      </w:r>
      <w:r>
        <w:object>
          <v:shape id="_x0000_i1162" o:spt="75" alt="eqId21e68c031d480eb06470a68a3554a3e0" type="#_x0000_t75" style="height:15.9pt;width:12.15pt;" o:ole="t" filled="f" o:preferrelative="t" stroked="f" coordsize="21600,21600">
            <v:path/>
            <v:fill on="f" focussize="0,0"/>
            <v:stroke on="f" joinstyle="miter"/>
            <v:imagedata r:id="rId236" o:title="eqId21e68c031d480eb06470a68a3554a3e0"/>
            <o:lock v:ext="edit" aspectratio="t"/>
            <w10:wrap type="none"/>
            <w10:anchorlock/>
          </v:shape>
          <o:OLEObject Type="Embed" ProgID="Equation.DSMT4" ShapeID="_x0000_i1162" DrawAspect="Content" ObjectID="_1468075862" r:id="rId235">
            <o:LockedField>false</o:LockedField>
          </o:OLEObject>
        </w:object>
      </w:r>
      <w:r>
        <w:t>阻值为</w:t>
      </w:r>
      <w:r>
        <w:rPr>
          <w:rFonts w:eastAsia="Times New Roman"/>
          <w:u w:val="single"/>
        </w:rPr>
        <w:t xml:space="preserve">      </w:t>
      </w:r>
      <w:r>
        <w:object>
          <v:shape id="_x0000_i1163" o:spt="75" alt="eqId0047f659c182291c84c224df6b5e993f" type="#_x0000_t75" style="height:10.3pt;width:10.3pt;" o:ole="t" filled="f" o:preferrelative="t" stroked="f" coordsize="21600,21600">
            <v:path/>
            <v:fill on="f" focussize="0,0"/>
            <v:stroke on="f" joinstyle="miter"/>
            <v:imagedata r:id="rId230" o:title="eqId0047f659c182291c84c224df6b5e993f"/>
            <o:lock v:ext="edit" aspectratio="t"/>
            <w10:wrap type="none"/>
            <w10:anchorlock/>
          </v:shape>
          <o:OLEObject Type="Embed" ProgID="Equation.DSMT4" ShapeID="_x0000_i1163" DrawAspect="Content" ObjectID="_1468075863" r:id="rId237">
            <o:LockedField>false</o:LockedField>
          </o:OLEObject>
        </w:object>
      </w:r>
      <w:r>
        <w:t>。</w:t>
      </w:r>
    </w:p>
    <w:p w14:paraId="51F6602E">
      <w:pPr>
        <w:jc w:val="center"/>
        <w:textAlignment w:val="center"/>
        <w:rPr>
          <w:rFonts w:ascii="黑体" w:hAnsi="黑体" w:eastAsia="黑体" w:cs="黑体"/>
          <w:b/>
          <w:color w:val="000000"/>
          <w:sz w:val="30"/>
        </w:rPr>
      </w:pPr>
    </w:p>
    <w:p w14:paraId="1454D0D2">
      <w:pPr>
        <w:jc w:val="left"/>
        <w:textAlignment w:val="center"/>
        <w:rPr>
          <w:rFonts w:ascii="宋体" w:hAnsi="宋体" w:cs="宋体"/>
          <w:b/>
          <w:color w:val="000000"/>
        </w:rPr>
      </w:pPr>
      <w:r>
        <w:rPr>
          <w:rFonts w:ascii="宋体" w:hAnsi="宋体" w:cs="宋体"/>
          <w:b/>
          <w:color w:val="000000"/>
        </w:rPr>
        <w:t>四、解答题</w:t>
      </w:r>
    </w:p>
    <w:p w14:paraId="5305CB19">
      <w:pPr>
        <w:spacing w:line="360" w:lineRule="auto"/>
        <w:jc w:val="left"/>
        <w:textAlignment w:val="center"/>
      </w:pPr>
      <w:r>
        <w:t>13．如图所示为一半径为</w:t>
      </w:r>
      <w:r>
        <w:object>
          <v:shape id="_x0000_i1164" o:spt="75" alt="eqId4aa0df7f1e45f9de29e802c7f19a4f64" type="#_x0000_t75" style="height:10.3pt;width:9.35pt;" o:ole="t" filled="f" o:preferrelative="t" stroked="f" coordsize="21600,21600">
            <v:path/>
            <v:fill on="f" focussize="0,0"/>
            <v:stroke on="f" joinstyle="miter"/>
            <v:imagedata r:id="rId74" o:title="eqId4aa0df7f1e45f9de29e802c7f19a4f64"/>
            <o:lock v:ext="edit" aspectratio="t"/>
            <w10:wrap type="none"/>
            <w10:anchorlock/>
          </v:shape>
          <o:OLEObject Type="Embed" ProgID="Equation.DSMT4" ShapeID="_x0000_i1164" DrawAspect="Content" ObjectID="_1468075864" r:id="rId238">
            <o:LockedField>false</o:LockedField>
          </o:OLEObject>
        </w:object>
      </w:r>
      <w:r>
        <w:t>的半圆形玻璃砖纵截面图，</w:t>
      </w:r>
      <w:r>
        <w:rPr>
          <w:rFonts w:eastAsia="Times New Roman"/>
          <w:i/>
        </w:rPr>
        <w:t>O</w:t>
      </w:r>
      <w:r>
        <w:t>点是半圆形的圆心，虚线</w:t>
      </w:r>
      <w:r>
        <w:object>
          <v:shape id="_x0000_i1165" o:spt="75" alt="eqId270ddac9587bf1ea553914cb69595ab2" type="#_x0000_t75" style="height:12.15pt;width:21.5pt;" o:ole="t" filled="f" o:preferrelative="t" stroked="f" coordsize="21600,21600">
            <v:path/>
            <v:fill on="f" focussize="0,0"/>
            <v:stroke on="f" joinstyle="miter"/>
            <v:imagedata r:id="rId240" o:title="eqId270ddac9587bf1ea553914cb69595ab2"/>
            <o:lock v:ext="edit" aspectratio="t"/>
            <w10:wrap type="none"/>
            <w10:anchorlock/>
          </v:shape>
          <o:OLEObject Type="Embed" ProgID="Equation.DSMT4" ShapeID="_x0000_i1165" DrawAspect="Content" ObjectID="_1468075865" r:id="rId239">
            <o:LockedField>false</o:LockedField>
          </o:OLEObject>
        </w:object>
      </w:r>
      <w:r>
        <w:t>表示光轴（过圆心</w:t>
      </w:r>
      <w:r>
        <w:rPr>
          <w:rFonts w:eastAsia="Times New Roman"/>
          <w:i/>
        </w:rPr>
        <w:t>O</w:t>
      </w:r>
      <w:r>
        <w:t>与半圆形玻璃砖直径底面垂直的直线）。现有一束平行光垂直入射到半圆形玻璃砖直径底面上，有些光线能从玻璃砖上方圆弧面射出（不考虑被玻璃砖圆弧内表面反射后的光线）。已知能从半圆形玻璃砖圆弧面射出的光线与光轴</w:t>
      </w:r>
      <w:r>
        <w:object>
          <v:shape id="_x0000_i1166" o:spt="75" alt="eqId270ddac9587bf1ea553914cb69595ab2" type="#_x0000_t75" style="height:12.15pt;width:21.5pt;" o:ole="t" filled="f" o:preferrelative="t" stroked="f" coordsize="21600,21600">
            <v:path/>
            <v:fill on="f" focussize="0,0"/>
            <v:stroke on="f" joinstyle="miter"/>
            <v:imagedata r:id="rId240" o:title="eqId270ddac9587bf1ea553914cb69595ab2"/>
            <o:lock v:ext="edit" aspectratio="t"/>
            <w10:wrap type="none"/>
            <w10:anchorlock/>
          </v:shape>
          <o:OLEObject Type="Embed" ProgID="Equation.DSMT4" ShapeID="_x0000_i1166" DrawAspect="Content" ObjectID="_1468075866" r:id="rId241">
            <o:LockedField>false</o:LockedField>
          </o:OLEObject>
        </w:object>
      </w:r>
      <w:r>
        <w:t>延长线的交点</w:t>
      </w:r>
      <w:r>
        <w:object>
          <v:shape id="_x0000_i1167" o:spt="75" alt="eqIddad2a36927223bd70f426ba06aea4b45" type="#_x0000_t75" style="height:10.3pt;width:9.35pt;" o:ole="t" filled="f" o:preferrelative="t" stroked="f" coordsize="21600,21600">
            <v:path/>
            <v:fill on="f" focussize="0,0"/>
            <v:stroke on="f" joinstyle="miter"/>
            <v:imagedata r:id="rId243" o:title="eqIddad2a36927223bd70f426ba06aea4b45"/>
            <o:lock v:ext="edit" aspectratio="t"/>
            <w10:wrap type="none"/>
            <w10:anchorlock/>
          </v:shape>
          <o:OLEObject Type="Embed" ProgID="Equation.DSMT4" ShapeID="_x0000_i1167" DrawAspect="Content" ObjectID="_1468075867" r:id="rId242">
            <o:LockedField>false</o:LockedField>
          </o:OLEObject>
        </w:object>
      </w:r>
      <w:r>
        <w:t>（图中未画出）距</w:t>
      </w:r>
      <w:r>
        <w:object>
          <v:shape id="_x0000_i1168" o:spt="75" alt="eqId12fe32dfbd66709875c5b9f79c9496da" type="#_x0000_t75" style="height:12.15pt;width:13.1pt;" o:ole="t" filled="f" o:preferrelative="t" stroked="f" coordsize="21600,21600">
            <v:path/>
            <v:fill on="f" focussize="0,0"/>
            <v:stroke on="f" joinstyle="miter"/>
            <v:imagedata r:id="rId245" o:title="eqId12fe32dfbd66709875c5b9f79c9496da"/>
            <o:lock v:ext="edit" aspectratio="t"/>
            <w10:wrap type="none"/>
            <w10:anchorlock/>
          </v:shape>
          <o:OLEObject Type="Embed" ProgID="Equation.DSMT4" ShapeID="_x0000_i1168" DrawAspect="Content" ObjectID="_1468075868" r:id="rId244">
            <o:LockedField>false</o:LockedField>
          </o:OLEObject>
        </w:object>
      </w:r>
      <w:r>
        <w:t>的最小距离为</w:t>
      </w:r>
      <w:r>
        <w:object>
          <v:shape id="_x0000_i1169" o:spt="75" alt="eqId0c88d9142df6ba8e43c1a93bd04a1362" type="#_x0000_t75" style="height:11.2pt;width:9.35pt;" o:ole="t" filled="f" o:preferrelative="t" stroked="f" coordsize="21600,21600">
            <v:path/>
            <v:fill on="f" focussize="0,0"/>
            <v:stroke on="f" joinstyle="miter"/>
            <v:imagedata r:id="rId141" o:title="eqId0c88d9142df6ba8e43c1a93bd04a1362"/>
            <o:lock v:ext="edit" aspectratio="t"/>
            <w10:wrap type="none"/>
            <w10:anchorlock/>
          </v:shape>
          <o:OLEObject Type="Embed" ProgID="Equation.DSMT4" ShapeID="_x0000_i1169" DrawAspect="Content" ObjectID="_1468075869" r:id="rId246">
            <o:LockedField>false</o:LockedField>
          </o:OLEObject>
        </w:object>
      </w:r>
      <w:r>
        <w:t>。求：</w:t>
      </w:r>
    </w:p>
    <w:p w14:paraId="678643A7">
      <w:pPr>
        <w:spacing w:line="360" w:lineRule="auto"/>
        <w:jc w:val="left"/>
        <w:textAlignment w:val="center"/>
      </w:pPr>
      <w:r>
        <w:rPr>
          <w:rFonts w:eastAsia="Times New Roman"/>
          <w:kern w:val="0"/>
          <w:sz w:val="24"/>
          <w:szCs w:val="24"/>
        </w:rPr>
        <w:drawing>
          <wp:inline distT="0" distB="0" distL="0" distR="0">
            <wp:extent cx="2181225" cy="1809750"/>
            <wp:effectExtent l="0" t="0" r="0" b="0"/>
            <wp:docPr id="100027" name="图片 100027" descr="@@@ea29340f-195e-42d6-9567-9e615e7b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ea29340f-195e-42d6-9567-9e615e7b8060"/>
                    <pic:cNvPicPr>
                      <a:picLocks noChangeAspect="1"/>
                    </pic:cNvPicPr>
                  </pic:nvPicPr>
                  <pic:blipFill>
                    <a:blip r:embed="rId247"/>
                    <a:stretch>
                      <a:fillRect/>
                    </a:stretch>
                  </pic:blipFill>
                  <pic:spPr>
                    <a:xfrm>
                      <a:off x="0" y="0"/>
                      <a:ext cx="2181225" cy="1809750"/>
                    </a:xfrm>
                    <a:prstGeom prst="rect">
                      <a:avLst/>
                    </a:prstGeom>
                  </pic:spPr>
                </pic:pic>
              </a:graphicData>
            </a:graphic>
          </wp:inline>
        </w:drawing>
      </w:r>
    </w:p>
    <w:p w14:paraId="6E94804D">
      <w:pPr>
        <w:spacing w:line="360" w:lineRule="auto"/>
        <w:jc w:val="left"/>
        <w:textAlignment w:val="center"/>
      </w:pPr>
      <w:r>
        <w:t>(1)该半圆形玻璃砖材料的折射率</w:t>
      </w:r>
      <w:r>
        <w:object>
          <v:shape id="_x0000_i1170" o:spt="75" alt="eqIdb6a24198bd04c29321ae5dc5a28fe421" type="#_x0000_t75" style="height:9.35pt;width:8.4pt;" o:ole="t" filled="f" o:preferrelative="t" stroked="f" coordsize="21600,21600">
            <v:path/>
            <v:fill on="f" focussize="0,0"/>
            <v:stroke on="f" joinstyle="miter"/>
            <v:imagedata r:id="rId94" o:title="eqIdb6a24198bd04c29321ae5dc5a28fe421"/>
            <o:lock v:ext="edit" aspectratio="t"/>
            <w10:wrap type="none"/>
            <w10:anchorlock/>
          </v:shape>
          <o:OLEObject Type="Embed" ProgID="Equation.DSMT4" ShapeID="_x0000_i1170" DrawAspect="Content" ObjectID="_1468075870" r:id="rId248">
            <o:LockedField>false</o:LockedField>
          </o:OLEObject>
        </w:object>
      </w:r>
      <w:r>
        <w:t>。</w:t>
      </w:r>
    </w:p>
    <w:p w14:paraId="69388C3E">
      <w:pPr>
        <w:spacing w:line="360" w:lineRule="auto"/>
        <w:jc w:val="left"/>
        <w:textAlignment w:val="center"/>
      </w:pPr>
      <w:r>
        <w:t>(2)从半圆形玻璃砖直径底面入射且能够一次性从玻璃砖上方圆弧射出，则从玻璃砖直径底面入射光线的宽度</w:t>
      </w:r>
      <w:r>
        <w:object>
          <v:shape id="_x0000_i1171" o:spt="75" alt="eqId5c02bc0c74292b1e8f395f90935d3174" type="#_x0000_t75" style="height:12.15pt;width:9.35pt;" o:ole="t" filled="f" o:preferrelative="t" stroked="f" coordsize="21600,21600">
            <v:path/>
            <v:fill on="f" focussize="0,0"/>
            <v:stroke on="f" joinstyle="miter"/>
            <v:imagedata r:id="rId22" o:title="eqId5c02bc0c74292b1e8f395f90935d3174"/>
            <o:lock v:ext="edit" aspectratio="t"/>
            <w10:wrap type="none"/>
            <w10:anchorlock/>
          </v:shape>
          <o:OLEObject Type="Embed" ProgID="Equation.DSMT4" ShapeID="_x0000_i1171" DrawAspect="Content" ObjectID="_1468075871" r:id="rId249">
            <o:LockedField>false</o:LockedField>
          </o:OLEObject>
        </w:object>
      </w:r>
      <w:r>
        <w:t>。</w:t>
      </w:r>
    </w:p>
    <w:p w14:paraId="25E88814">
      <w:pPr>
        <w:spacing w:line="360" w:lineRule="auto"/>
        <w:jc w:val="left"/>
        <w:textAlignment w:val="center"/>
      </w:pPr>
      <w:r>
        <w:t>14．如图所示，离心液体分离器是一种利用离心现象将液体混合物中不同密度的成分进行分离的设备。某次运行检测，注入密度为</w:t>
      </w:r>
      <w:r>
        <w:rPr>
          <w:rFonts w:eastAsia="Times New Roman"/>
          <w:i/>
        </w:rPr>
        <w:t>ρ</w:t>
      </w:r>
      <w:r>
        <w:t>的某种液体，当其达到稳态时，可将其简化如下：密度为</w:t>
      </w:r>
      <w:r>
        <w:rPr>
          <w:rFonts w:eastAsia="Times New Roman"/>
          <w:i/>
        </w:rPr>
        <w:t>ρ</w:t>
      </w:r>
      <w:r>
        <w:t>的液体在中心转鼓的作用下以恒定角速度</w:t>
      </w:r>
      <w:r>
        <w:rPr>
          <w:rFonts w:eastAsia="Times New Roman"/>
          <w:i/>
        </w:rPr>
        <w:t>ω</w:t>
      </w:r>
      <w:r>
        <w:t>绕中心轴在一个竖直放置的圆柱形容器内匀速旋转；液体在旋转过程中形成一个稳定的旋转环，可将其近似看作围绕中心轴在水平方向做匀速圆周运动的薄层液体。设薄层液体距离中心轴的半径为</w:t>
      </w:r>
      <w:r>
        <w:rPr>
          <w:rFonts w:eastAsia="Times New Roman"/>
          <w:i/>
        </w:rPr>
        <w:t>r</w:t>
      </w:r>
      <w:r>
        <w:t>，水平厚度</w:t>
      </w:r>
      <w:r>
        <w:rPr>
          <w:rFonts w:eastAsia="Times New Roman"/>
          <w:i/>
        </w:rPr>
        <w:t>d</w:t>
      </w:r>
      <w:r>
        <w:t xml:space="preserve"> (</w:t>
      </w:r>
      <w:r>
        <w:rPr>
          <w:rFonts w:eastAsia="Times New Roman"/>
          <w:i/>
        </w:rPr>
        <w:t>d</w:t>
      </w:r>
      <w:r>
        <w:t>远小于</w:t>
      </w:r>
      <w:r>
        <w:rPr>
          <w:rFonts w:eastAsia="Times New Roman"/>
          <w:i/>
        </w:rPr>
        <w:t>r</w:t>
      </w:r>
      <w:r>
        <w:t>)、竖直深度</w:t>
      </w:r>
      <w:r>
        <w:rPr>
          <w:rFonts w:eastAsia="Times New Roman"/>
          <w:i/>
        </w:rPr>
        <w:t>h</w:t>
      </w:r>
      <w:r>
        <w:t>在运动过程中均保持不变。（</w:t>
      </w:r>
      <w:r>
        <w:rPr>
          <w:rFonts w:eastAsia="Times New Roman"/>
          <w:i/>
        </w:rPr>
        <w:t>r</w:t>
      </w:r>
      <w:r>
        <w:t>、</w:t>
      </w:r>
      <w:r>
        <w:rPr>
          <w:rFonts w:eastAsia="Times New Roman"/>
          <w:i/>
        </w:rPr>
        <w:t>ρ</w:t>
      </w:r>
      <w:r>
        <w:t>、</w:t>
      </w:r>
      <w:r>
        <w:rPr>
          <w:rFonts w:eastAsia="Times New Roman"/>
          <w:i/>
        </w:rPr>
        <w:t>d</w:t>
      </w:r>
      <w:r>
        <w:t>、</w:t>
      </w:r>
      <w:r>
        <w:rPr>
          <w:rFonts w:eastAsia="Times New Roman"/>
          <w:i/>
        </w:rPr>
        <w:t>h</w:t>
      </w:r>
      <w:r>
        <w:t>，</w:t>
      </w:r>
      <w:r>
        <w:rPr>
          <w:rFonts w:eastAsia="Times New Roman"/>
          <w:i/>
        </w:rPr>
        <w:t>ω</w:t>
      </w:r>
      <w:r>
        <w:t>、Δ</w:t>
      </w:r>
      <w:r>
        <w:rPr>
          <w:rFonts w:eastAsia="Times New Roman"/>
          <w:i/>
        </w:rPr>
        <w:t>t</w:t>
      </w:r>
      <w:r>
        <w:t>均为已知量）求：</w:t>
      </w:r>
    </w:p>
    <w:p w14:paraId="39547564">
      <w:pPr>
        <w:spacing w:line="360" w:lineRule="auto"/>
        <w:jc w:val="left"/>
        <w:textAlignment w:val="center"/>
      </w:pPr>
      <w:r>
        <w:rPr>
          <w:rFonts w:eastAsia="Times New Roman"/>
          <w:kern w:val="0"/>
          <w:sz w:val="24"/>
          <w:szCs w:val="24"/>
        </w:rPr>
        <w:drawing>
          <wp:inline distT="0" distB="0" distL="0" distR="0">
            <wp:extent cx="4448175" cy="1638300"/>
            <wp:effectExtent l="0" t="0" r="0" b="0"/>
            <wp:docPr id="100029" name="图片 100029" descr="@@@ae90cae7-4dd6-43e4-971a-1de6546d2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e90cae7-4dd6-43e4-971a-1de6546d26ba"/>
                    <pic:cNvPicPr>
                      <a:picLocks noChangeAspect="1"/>
                    </pic:cNvPicPr>
                  </pic:nvPicPr>
                  <pic:blipFill>
                    <a:blip r:embed="rId250"/>
                    <a:stretch>
                      <a:fillRect/>
                    </a:stretch>
                  </pic:blipFill>
                  <pic:spPr>
                    <a:xfrm>
                      <a:off x="0" y="0"/>
                      <a:ext cx="4448175" cy="1638300"/>
                    </a:xfrm>
                    <a:prstGeom prst="rect">
                      <a:avLst/>
                    </a:prstGeom>
                  </pic:spPr>
                </pic:pic>
              </a:graphicData>
            </a:graphic>
          </wp:inline>
        </w:drawing>
      </w:r>
    </w:p>
    <w:p w14:paraId="5447939B">
      <w:pPr>
        <w:spacing w:line="360" w:lineRule="auto"/>
        <w:jc w:val="left"/>
        <w:textAlignment w:val="center"/>
      </w:pPr>
      <w:r>
        <w:t>(1)在（极短的时间）Δ</w:t>
      </w:r>
      <w:r>
        <w:rPr>
          <w:rFonts w:eastAsia="Times New Roman"/>
          <w:i/>
        </w:rPr>
        <w:t>t</w:t>
      </w:r>
      <w:r>
        <w:t>内，该薄层液体通过任意截面的质量Δ</w:t>
      </w:r>
      <w:r>
        <w:rPr>
          <w:rFonts w:eastAsia="Times New Roman"/>
          <w:i/>
        </w:rPr>
        <w:t>m</w:t>
      </w:r>
      <w:r>
        <w:t>。</w:t>
      </w:r>
    </w:p>
    <w:p w14:paraId="08C25B4F">
      <w:pPr>
        <w:spacing w:line="360" w:lineRule="auto"/>
        <w:jc w:val="left"/>
        <w:textAlignment w:val="center"/>
      </w:pPr>
      <w:r>
        <w:t>(2)该薄层液体在（极短的时间）Δ</w:t>
      </w:r>
      <w:r>
        <w:rPr>
          <w:rFonts w:eastAsia="Times New Roman"/>
          <w:i/>
        </w:rPr>
        <w:t>t</w:t>
      </w:r>
      <w:r>
        <w:t>时间内速度的变化量Δ</w:t>
      </w:r>
      <w:r>
        <w:rPr>
          <w:rFonts w:eastAsia="Times New Roman"/>
          <w:i/>
        </w:rPr>
        <w:t>v</w:t>
      </w:r>
      <w:r>
        <w:t>的大小。</w:t>
      </w:r>
    </w:p>
    <w:p w14:paraId="058F0C6C">
      <w:pPr>
        <w:spacing w:line="360" w:lineRule="auto"/>
        <w:jc w:val="left"/>
        <w:textAlignment w:val="center"/>
      </w:pPr>
      <w:r>
        <w:t>(3)该薄层液体对容器外侧壁产生的压强</w:t>
      </w:r>
      <w:r>
        <w:rPr>
          <w:rFonts w:eastAsia="Times New Roman"/>
          <w:i/>
        </w:rPr>
        <w:t>p</w:t>
      </w:r>
      <w:r>
        <w:t>。</w:t>
      </w:r>
    </w:p>
    <w:p w14:paraId="643C0B19">
      <w:pPr>
        <w:spacing w:line="360" w:lineRule="auto"/>
        <w:jc w:val="left"/>
        <w:textAlignment w:val="center"/>
      </w:pPr>
      <w:r>
        <w:t>15．如图所示，在第三象限中存在</w:t>
      </w:r>
      <w:r>
        <w:object>
          <v:shape id="_x0000_i1172" o:spt="75" alt="eqIdac047e91852b91af639feec23a9598b2" type="#_x0000_t75" style="height:11.2pt;width:14.05pt;" o:ole="t" filled="f" o:preferrelative="t" stroked="f" coordsize="21600,21600">
            <v:path/>
            <v:fill on="f" focussize="0,0"/>
            <v:stroke on="f" joinstyle="miter"/>
            <v:imagedata r:id="rId203" o:title="eqIdac047e91852b91af639feec23a9598b2"/>
            <o:lock v:ext="edit" aspectratio="t"/>
            <w10:wrap type="none"/>
            <w10:anchorlock/>
          </v:shape>
          <o:OLEObject Type="Embed" ProgID="Equation.DSMT4" ShapeID="_x0000_i1172" DrawAspect="Content" ObjectID="_1468075872" r:id="rId251">
            <o:LockedField>false</o:LockedField>
          </o:OLEObject>
        </w:object>
      </w:r>
      <w:r>
        <w:t>、</w:t>
      </w:r>
      <w:r>
        <w:object>
          <v:shape id="_x0000_i1173" o:spt="75" alt="eqId54a5d7d3b6b63fe5c24c3907b7a8eaa3" type="#_x0000_t75" style="height:12.15pt;width:12.15pt;" o:ole="t" filled="f" o:preferrelative="t" stroked="f" coordsize="21600,21600">
            <v:path/>
            <v:fill on="f" focussize="0,0"/>
            <v:stroke on="f" joinstyle="miter"/>
            <v:imagedata r:id="rId253" o:title="eqId54a5d7d3b6b63fe5c24c3907b7a8eaa3"/>
            <o:lock v:ext="edit" aspectratio="t"/>
            <w10:wrap type="none"/>
            <w10:anchorlock/>
          </v:shape>
          <o:OLEObject Type="Embed" ProgID="Equation.DSMT4" ShapeID="_x0000_i1173" DrawAspect="Content" ObjectID="_1468075873" r:id="rId252">
            <o:LockedField>false</o:LockedField>
          </o:OLEObject>
        </w:object>
      </w:r>
      <w:r>
        <w:t>两个平行金属板，板间加一未知电压</w:t>
      </w:r>
      <w:r>
        <w:object>
          <v:shape id="_x0000_i1174" o:spt="75" alt="eqIdb52b4f24969673c863b5aff4fb6751ce" type="#_x0000_t75" style="height:12.15pt;width:11.2pt;" o:ole="t" filled="f" o:preferrelative="t" stroked="f" coordsize="21600,21600">
            <v:path/>
            <v:fill on="f" focussize="0,0"/>
            <v:stroke on="f" joinstyle="miter"/>
            <v:imagedata r:id="rId20" o:title="eqIdb52b4f24969673c863b5aff4fb6751ce"/>
            <o:lock v:ext="edit" aspectratio="t"/>
            <w10:wrap type="none"/>
            <w10:anchorlock/>
          </v:shape>
          <o:OLEObject Type="Embed" ProgID="Equation.DSMT4" ShapeID="_x0000_i1174" DrawAspect="Content" ObjectID="_1468075874" r:id="rId254">
            <o:LockedField>false</o:LockedField>
          </o:OLEObject>
        </w:object>
      </w:r>
      <w:r>
        <w:t>，第二象限内存在着沿</w:t>
      </w:r>
      <w:r>
        <w:object>
          <v:shape id="_x0000_i1175"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175" DrawAspect="Content" ObjectID="_1468075875" r:id="rId255">
            <o:LockedField>false</o:LockedField>
          </o:OLEObject>
        </w:object>
      </w:r>
      <w:r>
        <w:t>轴正方向的匀强电场，电场强度为</w:t>
      </w:r>
      <w:r>
        <w:object>
          <v:shape id="_x0000_i1176" o:spt="75" alt="eqId2a30f3a8b673cc28bd90c50cf1a35281" type="#_x0000_t75" style="height:11.2pt;width:10.3pt;" o:ole="t" filled="f" o:preferrelative="t" stroked="f" coordsize="21600,21600">
            <v:path/>
            <v:fill on="f" focussize="0,0"/>
            <v:stroke on="f" joinstyle="miter"/>
            <v:imagedata r:id="rId219" o:title="eqId2a30f3a8b673cc28bd90c50cf1a35281"/>
            <o:lock v:ext="edit" aspectratio="t"/>
            <w10:wrap type="none"/>
            <w10:anchorlock/>
          </v:shape>
          <o:OLEObject Type="Embed" ProgID="Equation.DSMT4" ShapeID="_x0000_i1176" DrawAspect="Content" ObjectID="_1468075876" r:id="rId257">
            <o:LockedField>false</o:LockedField>
          </o:OLEObject>
        </w:object>
      </w:r>
      <w:r>
        <w:t>，第一象限内存在着垂直于平面坐标系</w:t>
      </w:r>
      <w:r>
        <w:object>
          <v:shape id="_x0000_i1177" o:spt="75" alt="eqId7ee31829d0d4d5f779a957d7df8058ab" type="#_x0000_t75" style="height:13.1pt;width:21.5pt;" o:ole="t" filled="f" o:preferrelative="t" stroked="f" coordsize="21600,21600">
            <v:path/>
            <v:fill on="f" focussize="0,0"/>
            <v:stroke on="f" joinstyle="miter"/>
            <v:imagedata r:id="rId259" o:title="eqId7ee31829d0d4d5f779a957d7df8058ab"/>
            <o:lock v:ext="edit" aspectratio="t"/>
            <w10:wrap type="none"/>
            <w10:anchorlock/>
          </v:shape>
          <o:OLEObject Type="Embed" ProgID="Equation.DSMT4" ShapeID="_x0000_i1177" DrawAspect="Content" ObjectID="_1468075877" r:id="rId258">
            <o:LockedField>false</o:LockedField>
          </o:OLEObject>
        </w:object>
      </w:r>
      <w:r>
        <w:t>向外的匀强磁场</w:t>
      </w:r>
      <w:r>
        <w:object>
          <v:shape id="_x0000_i1178" o:spt="75" alt="eqId7f9e8449aad35c5d840a3395ea86df6d" type="#_x0000_t75" style="height:10.3pt;width:9.35pt;" o:ole="t" filled="f" o:preferrelative="t" stroked="f" coordsize="21600,21600">
            <v:path/>
            <v:fill on="f" focussize="0,0"/>
            <v:stroke on="f" joinstyle="miter"/>
            <v:imagedata r:id="rId103" o:title="eqId7f9e8449aad35c5d840a3395ea86df6d"/>
            <o:lock v:ext="edit" aspectratio="t"/>
            <w10:wrap type="none"/>
            <w10:anchorlock/>
          </v:shape>
          <o:OLEObject Type="Embed" ProgID="Equation.DSMT4" ShapeID="_x0000_i1178" DrawAspect="Content" ObjectID="_1468075878" r:id="rId260">
            <o:LockedField>false</o:LockedField>
          </o:OLEObject>
        </w:object>
      </w:r>
      <w:r>
        <w:t>，第四象限内存在着垂直于平面坐标系</w:t>
      </w:r>
      <w:r>
        <w:object>
          <v:shape id="_x0000_i1179" o:spt="75" alt="eqId7ee31829d0d4d5f779a957d7df8058ab" type="#_x0000_t75" style="height:13.1pt;width:21.5pt;" o:ole="t" filled="f" o:preferrelative="t" stroked="f" coordsize="21600,21600">
            <v:path/>
            <v:fill on="f" focussize="0,0"/>
            <v:stroke on="f" joinstyle="miter"/>
            <v:imagedata r:id="rId259" o:title="eqId7ee31829d0d4d5f779a957d7df8058ab"/>
            <o:lock v:ext="edit" aspectratio="t"/>
            <w10:wrap type="none"/>
            <w10:anchorlock/>
          </v:shape>
          <o:OLEObject Type="Embed" ProgID="Equation.DSMT4" ShapeID="_x0000_i1179" DrawAspect="Content" ObjectID="_1468075879" r:id="rId261">
            <o:LockedField>false</o:LockedField>
          </o:OLEObject>
        </w:object>
      </w:r>
      <w:r>
        <w:t>向外的匀强磁场</w:t>
      </w:r>
      <w:r>
        <w:object>
          <v:shape id="_x0000_i1180" o:spt="75" alt="eqId7f9e8449aad35c5d840a3395ea86df6d" type="#_x0000_t75" style="height:10.3pt;width:9.35pt;" o:ole="t" filled="f" o:preferrelative="t" stroked="f" coordsize="21600,21600">
            <v:path/>
            <v:fill on="f" focussize="0,0"/>
            <v:stroke on="f" joinstyle="miter"/>
            <v:imagedata r:id="rId103" o:title="eqId7f9e8449aad35c5d840a3395ea86df6d"/>
            <o:lock v:ext="edit" aspectratio="t"/>
            <w10:wrap type="none"/>
            <w10:anchorlock/>
          </v:shape>
          <o:OLEObject Type="Embed" ProgID="Equation.DSMT4" ShapeID="_x0000_i1180" DrawAspect="Content" ObjectID="_1468075880" r:id="rId262">
            <o:LockedField>false</o:LockedField>
          </o:OLEObject>
        </w:object>
      </w:r>
      <w:r>
        <w:t>及竖直向上的匀强电场，电场强度大小为</w:t>
      </w:r>
      <w:r>
        <w:object>
          <v:shape id="_x0000_i1181" o:spt="75" alt="eqId0b1a7b9eafb92a1d4dac01581832e17c" type="#_x0000_t75" style="height:14.95pt;width:23.4pt;" o:ole="t" filled="f" o:preferrelative="t" stroked="f" coordsize="21600,21600">
            <v:path/>
            <v:fill on="f" focussize="0,0"/>
            <v:stroke on="f" joinstyle="miter"/>
            <v:imagedata r:id="rId264" o:title="eqId0b1a7b9eafb92a1d4dac01581832e17c"/>
            <o:lock v:ext="edit" aspectratio="t"/>
            <w10:wrap type="none"/>
            <w10:anchorlock/>
          </v:shape>
          <o:OLEObject Type="Embed" ProgID="Equation.DSMT4" ShapeID="_x0000_i1181" DrawAspect="Content" ObjectID="_1468075881" r:id="rId263">
            <o:LockedField>false</o:LockedField>
          </o:OLEObject>
        </w:object>
      </w:r>
      <w:r>
        <w:t>。现有一重力不计，比荷为</w:t>
      </w:r>
      <w:r>
        <w:object>
          <v:shape id="_x0000_i1182" o:spt="75" alt="eqId67251ebc0abb85726b20ee6fe66238e5" type="#_x0000_t75" style="height:27.1pt;width:61.7pt;" o:ole="t" filled="f" o:preferrelative="t" stroked="f" coordsize="21600,21600">
            <v:path/>
            <v:fill on="f" focussize="0,0"/>
            <v:stroke on="f" joinstyle="miter"/>
            <v:imagedata r:id="rId266" o:title="eqId67251ebc0abb85726b20ee6fe66238e5"/>
            <o:lock v:ext="edit" aspectratio="t"/>
            <w10:wrap type="none"/>
            <w10:anchorlock/>
          </v:shape>
          <o:OLEObject Type="Embed" ProgID="Equation.DSMT4" ShapeID="_x0000_i1182" DrawAspect="Content" ObjectID="_1468075882" r:id="rId265">
            <o:LockedField>false</o:LockedField>
          </o:OLEObject>
        </w:object>
      </w:r>
      <w:r>
        <w:t>的带负电粒子从紧靠</w:t>
      </w:r>
      <w:r>
        <w:object>
          <v:shape id="_x0000_i1183" o:spt="75" alt="eqIdac047e91852b91af639feec23a9598b2" type="#_x0000_t75" style="height:11.2pt;width:14.05pt;" o:ole="t" filled="f" o:preferrelative="t" stroked="f" coordsize="21600,21600">
            <v:path/>
            <v:fill on="f" focussize="0,0"/>
            <v:stroke on="f" joinstyle="miter"/>
            <v:imagedata r:id="rId203" o:title="eqIdac047e91852b91af639feec23a9598b2"/>
            <o:lock v:ext="edit" aspectratio="t"/>
            <w10:wrap type="none"/>
            <w10:anchorlock/>
          </v:shape>
          <o:OLEObject Type="Embed" ProgID="Equation.DSMT4" ShapeID="_x0000_i1183" DrawAspect="Content" ObjectID="_1468075883" r:id="rId267">
            <o:LockedField>false</o:LockedField>
          </o:OLEObject>
        </w:object>
      </w:r>
      <w:r>
        <w:t>板由静止释放，经加速后从</w:t>
      </w:r>
      <w:r>
        <w:object>
          <v:shape id="_x0000_i1184" o:spt="75" alt="eqIddad2a36927223bd70f426ba06aea4b45" type="#_x0000_t75" style="height:10.3pt;width:9.35pt;" o:ole="t" filled="f" o:preferrelative="t" stroked="f" coordsize="21600,21600">
            <v:path/>
            <v:fill on="f" focussize="0,0"/>
            <v:stroke on="f" joinstyle="miter"/>
            <v:imagedata r:id="rId243" o:title="eqIddad2a36927223bd70f426ba06aea4b45"/>
            <o:lock v:ext="edit" aspectratio="t"/>
            <w10:wrap type="none"/>
            <w10:anchorlock/>
          </v:shape>
          <o:OLEObject Type="Embed" ProgID="Equation.DSMT4" ShapeID="_x0000_i1184" DrawAspect="Content" ObjectID="_1468075884" r:id="rId268">
            <o:LockedField>false</o:LockedField>
          </o:OLEObject>
        </w:object>
      </w:r>
      <w:r>
        <w:t>点垂直于</w:t>
      </w:r>
      <w:r>
        <w:object>
          <v:shape id="_x0000_i1185"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185" DrawAspect="Content" ObjectID="_1468075885" r:id="rId269">
            <o:LockedField>false</o:LockedField>
          </o:OLEObject>
        </w:object>
      </w:r>
      <w:r>
        <w:t>轴射入电场</w:t>
      </w:r>
      <w:r>
        <w:object>
          <v:shape id="_x0000_i1186" o:spt="75" alt="eqId2a30f3a8b673cc28bd90c50cf1a35281" type="#_x0000_t75" style="height:11.2pt;width:10.3pt;" o:ole="t" filled="f" o:preferrelative="t" stroked="f" coordsize="21600,21600">
            <v:path/>
            <v:fill on="f" focussize="0,0"/>
            <v:stroke on="f" joinstyle="miter"/>
            <v:imagedata r:id="rId219" o:title="eqId2a30f3a8b673cc28bd90c50cf1a35281"/>
            <o:lock v:ext="edit" aspectratio="t"/>
            <w10:wrap type="none"/>
            <w10:anchorlock/>
          </v:shape>
          <o:OLEObject Type="Embed" ProgID="Equation.DSMT4" ShapeID="_x0000_i1186" DrawAspect="Content" ObjectID="_1468075886" r:id="rId270">
            <o:LockedField>false</o:LockedField>
          </o:OLEObject>
        </w:object>
      </w:r>
      <w:r>
        <w:t>，经电场偏转后从</w:t>
      </w:r>
      <w:r>
        <w:object>
          <v:shape id="_x0000_i1187" o:spt="75" alt="eqIdd053b14c8588eee2acbbe44fc37a6886" type="#_x0000_t75" style="height:12.15pt;width:9.35pt;" o:ole="t" filled="f" o:preferrelative="t" stroked="f" coordsize="21600,21600">
            <v:path/>
            <v:fill on="f" focussize="0,0"/>
            <v:stroke on="f" joinstyle="miter"/>
            <v:imagedata r:id="rId272" o:title="eqIdd053b14c8588eee2acbbe44fc37a6886"/>
            <o:lock v:ext="edit" aspectratio="t"/>
            <w10:wrap type="none"/>
            <w10:anchorlock/>
          </v:shape>
          <o:OLEObject Type="Embed" ProgID="Equation.DSMT4" ShapeID="_x0000_i1187" DrawAspect="Content" ObjectID="_1468075887" r:id="rId271">
            <o:LockedField>false</o:LockedField>
          </o:OLEObject>
        </w:object>
      </w:r>
      <w:r>
        <w:t>轴上的</w:t>
      </w:r>
      <w:r>
        <w:object>
          <v:shape id="_x0000_i1188" o:spt="75" alt="eqIdacc290b44635265137fdf13146b6a6d9" type="#_x0000_t75" style="height:13.1pt;width:10.3pt;" o:ole="t" filled="f" o:preferrelative="t" stroked="f" coordsize="21600,21600">
            <v:path/>
            <v:fill on="f" focussize="0,0"/>
            <v:stroke on="f" joinstyle="miter"/>
            <v:imagedata r:id="rId274" o:title="eqIdacc290b44635265137fdf13146b6a6d9"/>
            <o:lock v:ext="edit" aspectratio="t"/>
            <w10:wrap type="none"/>
            <w10:anchorlock/>
          </v:shape>
          <o:OLEObject Type="Embed" ProgID="Equation.DSMT4" ShapeID="_x0000_i1188" DrawAspect="Content" ObjectID="_1468075888" r:id="rId273">
            <o:LockedField>false</o:LockedField>
          </o:OLEObject>
        </w:object>
      </w:r>
      <w:r>
        <w:t>点进入第一象限。已知匀强电场的大小</w:t>
      </w:r>
      <w:r>
        <w:object>
          <v:shape id="_x0000_i1189" o:spt="75" alt="eqIdfedc7313d9cc6029a111460cda6898f1" type="#_x0000_t75" style="height:14.05pt;width:70.15pt;" o:ole="t" filled="f" o:preferrelative="t" stroked="f" coordsize="21600,21600">
            <v:path/>
            <v:fill on="f" focussize="0,0"/>
            <v:stroke on="f" joinstyle="miter"/>
            <v:imagedata r:id="rId276" o:title="eqIdfedc7313d9cc6029a111460cda6898f1"/>
            <o:lock v:ext="edit" aspectratio="t"/>
            <w10:wrap type="none"/>
            <w10:anchorlock/>
          </v:shape>
          <o:OLEObject Type="Embed" ProgID="Equation.DSMT4" ShapeID="_x0000_i1189" DrawAspect="Content" ObjectID="_1468075889" r:id="rId275">
            <o:LockedField>false</o:LockedField>
          </o:OLEObject>
        </w:object>
      </w:r>
      <w:r>
        <w:t>，磁感应强度的大小</w:t>
      </w:r>
      <w:r>
        <w:object>
          <v:shape id="_x0000_i1190" o:spt="75" alt="eqId5dd00c82e9eca3f609c1fa5e5e9e8770" type="#_x0000_t75" style="height:12.15pt;width:41.15pt;" o:ole="t" filled="f" o:preferrelative="t" stroked="f" coordsize="21600,21600">
            <v:path/>
            <v:fill on="f" focussize="0,0"/>
            <v:stroke on="f" joinstyle="miter"/>
            <v:imagedata r:id="rId278" o:title="eqId5dd00c82e9eca3f609c1fa5e5e9e8770"/>
            <o:lock v:ext="edit" aspectratio="t"/>
            <w10:wrap type="none"/>
            <w10:anchorlock/>
          </v:shape>
          <o:OLEObject Type="Embed" ProgID="Equation.DSMT4" ShapeID="_x0000_i1190" DrawAspect="Content" ObjectID="_1468075890" r:id="rId277">
            <o:LockedField>false</o:LockedField>
          </o:OLEObject>
        </w:object>
      </w:r>
      <w:r>
        <w:t xml:space="preserve">， </w:t>
      </w:r>
      <w:r>
        <w:object>
          <v:shape id="_x0000_i1191" o:spt="75" alt="eqIddad2a36927223bd70f426ba06aea4b45" type="#_x0000_t75" style="height:10.3pt;width:9.35pt;" o:ole="t" filled="f" o:preferrelative="t" stroked="f" coordsize="21600,21600">
            <v:path/>
            <v:fill on="f" focussize="0,0"/>
            <v:stroke on="f" joinstyle="miter"/>
            <v:imagedata r:id="rId243" o:title="eqIddad2a36927223bd70f426ba06aea4b45"/>
            <o:lock v:ext="edit" aspectratio="t"/>
            <w10:wrap type="none"/>
            <w10:anchorlock/>
          </v:shape>
          <o:OLEObject Type="Embed" ProgID="Equation.DSMT4" ShapeID="_x0000_i1191" DrawAspect="Content" ObjectID="_1468075891" r:id="rId279">
            <o:LockedField>false</o:LockedField>
          </o:OLEObject>
        </w:object>
      </w:r>
      <w:r>
        <w:t>点的横坐标为</w:t>
      </w:r>
      <w:r>
        <w:object>
          <v:shape id="_x0000_i1192" o:spt="75" alt="eqIdf2c6e4ecd4a91b0eb74f0d32e5da9b99" type="#_x0000_t75" style="height:11.2pt;width:15.9pt;" o:ole="t" filled="f" o:preferrelative="t" stroked="f" coordsize="21600,21600">
            <v:path/>
            <v:fill on="f" focussize="0,0"/>
            <v:stroke on="f" joinstyle="miter"/>
            <v:imagedata r:id="rId281" o:title="eqIdf2c6e4ecd4a91b0eb74f0d32e5da9b99"/>
            <o:lock v:ext="edit" aspectratio="t"/>
            <w10:wrap type="none"/>
            <w10:anchorlock/>
          </v:shape>
          <o:OLEObject Type="Embed" ProgID="Equation.DSMT4" ShapeID="_x0000_i1192" DrawAspect="Content" ObjectID="_1468075892" r:id="rId280">
            <o:LockedField>false</o:LockedField>
          </o:OLEObject>
        </w:object>
      </w:r>
      <w:r>
        <w:t>，</w:t>
      </w:r>
      <w:r>
        <w:object>
          <v:shape id="_x0000_i1193" o:spt="75" alt="eqIdacc290b44635265137fdf13146b6a6d9" type="#_x0000_t75" style="height:13.1pt;width:10.3pt;" o:ole="t" filled="f" o:preferrelative="t" stroked="f" coordsize="21600,21600">
            <v:path/>
            <v:fill on="f" focussize="0,0"/>
            <v:stroke on="f" joinstyle="miter"/>
            <v:imagedata r:id="rId274" o:title="eqIdacc290b44635265137fdf13146b6a6d9"/>
            <o:lock v:ext="edit" aspectratio="t"/>
            <w10:wrap type="none"/>
            <w10:anchorlock/>
          </v:shape>
          <o:OLEObject Type="Embed" ProgID="Equation.DSMT4" ShapeID="_x0000_i1193" DrawAspect="Content" ObjectID="_1468075893" r:id="rId282">
            <o:LockedField>false</o:LockedField>
          </o:OLEObject>
        </w:object>
      </w:r>
      <w:r>
        <w:t>点的纵坐标为</w:t>
      </w:r>
      <w:r>
        <w:object>
          <v:shape id="_x0000_i1194" o:spt="75" alt="eqIdb2180f2ea9702040d36a8cfb594c3a24" type="#_x0000_t75" style="height:11.2pt;width:18.7pt;" o:ole="t" filled="f" o:preferrelative="t" stroked="f" coordsize="21600,21600">
            <v:path/>
            <v:fill on="f" focussize="0,0"/>
            <v:stroke on="f" joinstyle="miter"/>
            <v:imagedata r:id="rId284" o:title="eqIdb2180f2ea9702040d36a8cfb594c3a24"/>
            <o:lock v:ext="edit" aspectratio="t"/>
            <w10:wrap type="none"/>
            <w10:anchorlock/>
          </v:shape>
          <o:OLEObject Type="Embed" ProgID="Equation.DSMT4" ShapeID="_x0000_i1194" DrawAspect="Content" ObjectID="_1468075894" r:id="rId283">
            <o:LockedField>false</o:LockedField>
          </o:OLEObject>
        </w:object>
      </w:r>
      <w:r>
        <w:t>，</w:t>
      </w:r>
      <w:r>
        <w:object>
          <v:shape id="_x0000_i1195" o:spt="75" alt="eqId70f5389990c3a0c5373f3bd9fb2454c9" type="#_x0000_t75" style="height:10.3pt;width:8.4pt;" o:ole="t" filled="f" o:preferrelative="t" stroked="f" coordsize="21600,21600">
            <v:path/>
            <v:fill on="f" focussize="0,0"/>
            <v:stroke on="f" joinstyle="miter"/>
            <v:imagedata r:id="rId286" o:title="eqId70f5389990c3a0c5373f3bd9fb2454c9"/>
            <o:lock v:ext="edit" aspectratio="t"/>
            <w10:wrap type="none"/>
            <w10:anchorlock/>
          </v:shape>
          <o:OLEObject Type="Embed" ProgID="Equation.DSMT4" ShapeID="_x0000_i1195" DrawAspect="Content" ObjectID="_1468075895" r:id="rId285">
            <o:LockedField>false</o:LockedField>
          </o:OLEObject>
        </w:object>
      </w:r>
      <w:r>
        <w:t>近似取3。求：</w:t>
      </w:r>
    </w:p>
    <w:p w14:paraId="5585B5F5">
      <w:pPr>
        <w:spacing w:line="360" w:lineRule="auto"/>
        <w:jc w:val="left"/>
        <w:textAlignment w:val="center"/>
      </w:pPr>
      <w:r>
        <w:rPr>
          <w:rFonts w:eastAsia="Times New Roman"/>
          <w:kern w:val="0"/>
          <w:sz w:val="24"/>
          <w:szCs w:val="24"/>
        </w:rPr>
        <w:drawing>
          <wp:inline distT="0" distB="0" distL="0" distR="0">
            <wp:extent cx="2943225" cy="2162175"/>
            <wp:effectExtent l="0" t="0" r="0" b="0"/>
            <wp:docPr id="100031" name="图片 100031" descr="@@@88f1041f-d00f-4994-a997-a9ac7a25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88f1041f-d00f-4994-a997-a9ac7a254215"/>
                    <pic:cNvPicPr>
                      <a:picLocks noChangeAspect="1"/>
                    </pic:cNvPicPr>
                  </pic:nvPicPr>
                  <pic:blipFill>
                    <a:blip r:embed="rId287"/>
                    <a:stretch>
                      <a:fillRect/>
                    </a:stretch>
                  </pic:blipFill>
                  <pic:spPr>
                    <a:xfrm>
                      <a:off x="0" y="0"/>
                      <a:ext cx="2943225" cy="2162175"/>
                    </a:xfrm>
                    <a:prstGeom prst="rect">
                      <a:avLst/>
                    </a:prstGeom>
                  </pic:spPr>
                </pic:pic>
              </a:graphicData>
            </a:graphic>
          </wp:inline>
        </w:drawing>
      </w:r>
    </w:p>
    <w:p w14:paraId="727DB842">
      <w:pPr>
        <w:spacing w:line="360" w:lineRule="auto"/>
        <w:jc w:val="left"/>
        <w:textAlignment w:val="center"/>
      </w:pPr>
      <w:r>
        <w:t>(1)</w:t>
      </w:r>
      <w:r>
        <w:object>
          <v:shape id="_x0000_i1196" o:spt="75" alt="eqId411461db15ee8086332c531e086c40c7" type="#_x0000_t75" style="height:12.15pt;width:20.55pt;" o:ole="t" filled="f" o:preferrelative="t" stroked="f" coordsize="21600,21600">
            <v:path/>
            <v:fill on="f" focussize="0,0"/>
            <v:stroke on="f" joinstyle="miter"/>
            <v:imagedata r:id="rId289" o:title="eqId411461db15ee8086332c531e086c40c7"/>
            <o:lock v:ext="edit" aspectratio="t"/>
            <w10:wrap type="none"/>
            <w10:anchorlock/>
          </v:shape>
          <o:OLEObject Type="Embed" ProgID="Equation.DSMT4" ShapeID="_x0000_i1196" DrawAspect="Content" ObjectID="_1468075896" r:id="rId288">
            <o:LockedField>false</o:LockedField>
          </o:OLEObject>
        </w:object>
      </w:r>
      <w:r>
        <w:t>两板间电压</w:t>
      </w:r>
      <w:r>
        <w:object>
          <v:shape id="_x0000_i1197" o:spt="75" alt="eqIdce07efe9f381f2740c3bd46e17a9a0ac" type="#_x0000_t75" style="height:15.9pt;width:22.45pt;" o:ole="t" filled="f" o:preferrelative="t" stroked="f" coordsize="21600,21600">
            <v:path/>
            <v:fill on="f" focussize="0,0"/>
            <v:stroke on="f" joinstyle="miter"/>
            <v:imagedata r:id="rId291" o:title="eqIdce07efe9f381f2740c3bd46e17a9a0ac"/>
            <o:lock v:ext="edit" aspectratio="t"/>
            <w10:wrap type="none"/>
            <w10:anchorlock/>
          </v:shape>
          <o:OLEObject Type="Embed" ProgID="Equation.DSMT4" ShapeID="_x0000_i1197" DrawAspect="Content" ObjectID="_1468075897" r:id="rId290">
            <o:LockedField>false</o:LockedField>
          </o:OLEObject>
        </w:object>
      </w:r>
      <w:r>
        <w:t>大小及在第一象限内的运动时间。</w:t>
      </w:r>
    </w:p>
    <w:p w14:paraId="15D4406B">
      <w:pPr>
        <w:spacing w:line="360" w:lineRule="auto"/>
        <w:jc w:val="left"/>
        <w:textAlignment w:val="center"/>
      </w:pPr>
      <w:r>
        <w:t>(2)粒子运动过程中最大速度的大小。</w:t>
      </w:r>
    </w:p>
    <w:p w14:paraId="5D2DAC30">
      <w:pPr>
        <w:spacing w:line="360" w:lineRule="auto"/>
        <w:jc w:val="left"/>
        <w:textAlignment w:val="center"/>
      </w:pPr>
      <w:r>
        <w:t>(3)粒子第三次与</w:t>
      </w:r>
      <w:r>
        <w:object>
          <v:shape id="_x0000_i1198"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198" DrawAspect="Content" ObjectID="_1468075898" r:id="rId292">
            <o:LockedField>false</o:LockedField>
          </o:OLEObject>
        </w:object>
      </w:r>
      <w:r>
        <w:t>轴相交点的横坐标。</w:t>
      </w:r>
    </w:p>
    <w:p w14:paraId="0D750E98">
      <w:pPr>
        <w:spacing w:line="360" w:lineRule="auto"/>
        <w:jc w:val="left"/>
        <w:textAlignment w:val="center"/>
        <w:sectPr>
          <w:pgSz w:w="11907" w:h="16839"/>
          <w:pgMar w:top="1440" w:right="1080" w:bottom="1440" w:left="1080" w:header="851" w:footer="425" w:gutter="0"/>
          <w:cols w:space="425" w:num="1" w:sep="1"/>
          <w:docGrid w:type="lines" w:linePitch="312" w:charSpace="0"/>
        </w:sectPr>
      </w:pPr>
    </w:p>
    <w:p w14:paraId="4AA69EC2">
      <w:pPr>
        <w:jc w:val="center"/>
        <w:textAlignment w:val="center"/>
        <w:rPr>
          <w:rFonts w:ascii="宋体" w:hAnsi="宋体" w:cs="宋体"/>
          <w:b/>
          <w:color w:val="000000"/>
        </w:rPr>
      </w:pPr>
      <w:r>
        <w:rPr>
          <w:rFonts w:ascii="宋体" w:hAnsi="宋体" w:cs="宋体"/>
          <w:b/>
          <w:color w:val="000000"/>
        </w:rPr>
        <w:t>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66CA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13639629">
            <w:pPr>
              <w:jc w:val="center"/>
              <w:textAlignment w:val="center"/>
              <w:rPr>
                <w:rFonts w:ascii="宋体" w:hAnsi="宋体" w:cs="宋体"/>
                <w:b/>
                <w:color w:val="000000"/>
              </w:rPr>
            </w:pPr>
            <w:r>
              <w:rPr>
                <w:rFonts w:ascii="宋体" w:hAnsi="宋体" w:cs="宋体"/>
                <w:b/>
                <w:color w:val="000000"/>
              </w:rPr>
              <w:t>题号</w:t>
            </w:r>
          </w:p>
        </w:tc>
        <w:tc>
          <w:tcPr>
            <w:tcW w:w="454" w:type="pct"/>
            <w:tcMar>
              <w:top w:w="0" w:type="dxa"/>
              <w:bottom w:w="0" w:type="dxa"/>
            </w:tcMar>
          </w:tcPr>
          <w:p w14:paraId="4FF89597">
            <w:pPr>
              <w:jc w:val="center"/>
              <w:textAlignment w:val="center"/>
              <w:rPr>
                <w:rFonts w:ascii="宋体" w:hAnsi="宋体" w:cs="宋体"/>
                <w:color w:val="000000"/>
              </w:rPr>
            </w:pPr>
            <w:r>
              <w:rPr>
                <w:rFonts w:ascii="宋体" w:hAnsi="宋体" w:cs="宋体"/>
                <w:color w:val="000000"/>
              </w:rPr>
              <w:t>1</w:t>
            </w:r>
          </w:p>
        </w:tc>
        <w:tc>
          <w:tcPr>
            <w:tcW w:w="454" w:type="pct"/>
            <w:tcMar>
              <w:top w:w="0" w:type="dxa"/>
              <w:bottom w:w="0" w:type="dxa"/>
            </w:tcMar>
          </w:tcPr>
          <w:p w14:paraId="2E6A3D0E">
            <w:pPr>
              <w:jc w:val="center"/>
              <w:textAlignment w:val="center"/>
              <w:rPr>
                <w:rFonts w:ascii="宋体" w:hAnsi="宋体" w:cs="宋体"/>
                <w:color w:val="000000"/>
              </w:rPr>
            </w:pPr>
            <w:r>
              <w:rPr>
                <w:rFonts w:ascii="宋体" w:hAnsi="宋体" w:cs="宋体"/>
                <w:color w:val="000000"/>
              </w:rPr>
              <w:t>2</w:t>
            </w:r>
          </w:p>
        </w:tc>
        <w:tc>
          <w:tcPr>
            <w:tcW w:w="454" w:type="pct"/>
            <w:tcMar>
              <w:top w:w="0" w:type="dxa"/>
              <w:bottom w:w="0" w:type="dxa"/>
            </w:tcMar>
          </w:tcPr>
          <w:p w14:paraId="3AAD4311">
            <w:pPr>
              <w:jc w:val="center"/>
              <w:textAlignment w:val="center"/>
              <w:rPr>
                <w:rFonts w:ascii="宋体" w:hAnsi="宋体" w:cs="宋体"/>
                <w:color w:val="000000"/>
              </w:rPr>
            </w:pPr>
            <w:r>
              <w:rPr>
                <w:rFonts w:ascii="宋体" w:hAnsi="宋体" w:cs="宋体"/>
                <w:color w:val="000000"/>
              </w:rPr>
              <w:t>3</w:t>
            </w:r>
          </w:p>
        </w:tc>
        <w:tc>
          <w:tcPr>
            <w:tcW w:w="454" w:type="pct"/>
            <w:tcMar>
              <w:top w:w="0" w:type="dxa"/>
              <w:bottom w:w="0" w:type="dxa"/>
            </w:tcMar>
          </w:tcPr>
          <w:p w14:paraId="704E2898">
            <w:pPr>
              <w:jc w:val="center"/>
              <w:textAlignment w:val="center"/>
              <w:rPr>
                <w:rFonts w:ascii="宋体" w:hAnsi="宋体" w:cs="宋体"/>
                <w:color w:val="000000"/>
              </w:rPr>
            </w:pPr>
            <w:r>
              <w:rPr>
                <w:rFonts w:ascii="宋体" w:hAnsi="宋体" w:cs="宋体"/>
                <w:color w:val="000000"/>
              </w:rPr>
              <w:t>4</w:t>
            </w:r>
          </w:p>
        </w:tc>
        <w:tc>
          <w:tcPr>
            <w:tcW w:w="454" w:type="pct"/>
            <w:tcMar>
              <w:top w:w="0" w:type="dxa"/>
              <w:bottom w:w="0" w:type="dxa"/>
            </w:tcMar>
          </w:tcPr>
          <w:p w14:paraId="747B60A4">
            <w:pPr>
              <w:jc w:val="center"/>
              <w:textAlignment w:val="center"/>
              <w:rPr>
                <w:rFonts w:ascii="宋体" w:hAnsi="宋体" w:cs="宋体"/>
                <w:color w:val="000000"/>
              </w:rPr>
            </w:pPr>
            <w:r>
              <w:rPr>
                <w:rFonts w:ascii="宋体" w:hAnsi="宋体" w:cs="宋体"/>
                <w:color w:val="000000"/>
              </w:rPr>
              <w:t>5</w:t>
            </w:r>
          </w:p>
        </w:tc>
        <w:tc>
          <w:tcPr>
            <w:tcW w:w="454" w:type="pct"/>
            <w:tcMar>
              <w:top w:w="0" w:type="dxa"/>
              <w:bottom w:w="0" w:type="dxa"/>
            </w:tcMar>
          </w:tcPr>
          <w:p w14:paraId="65B37B48">
            <w:pPr>
              <w:jc w:val="center"/>
              <w:textAlignment w:val="center"/>
              <w:rPr>
                <w:rFonts w:ascii="宋体" w:hAnsi="宋体" w:cs="宋体"/>
                <w:color w:val="000000"/>
              </w:rPr>
            </w:pPr>
            <w:r>
              <w:rPr>
                <w:rFonts w:ascii="宋体" w:hAnsi="宋体" w:cs="宋体"/>
                <w:color w:val="000000"/>
              </w:rPr>
              <w:t>6</w:t>
            </w:r>
          </w:p>
        </w:tc>
        <w:tc>
          <w:tcPr>
            <w:tcW w:w="454" w:type="pct"/>
            <w:tcMar>
              <w:top w:w="0" w:type="dxa"/>
              <w:bottom w:w="0" w:type="dxa"/>
            </w:tcMar>
          </w:tcPr>
          <w:p w14:paraId="6F0A8D62">
            <w:pPr>
              <w:jc w:val="center"/>
              <w:textAlignment w:val="center"/>
              <w:rPr>
                <w:rFonts w:ascii="宋体" w:hAnsi="宋体" w:cs="宋体"/>
                <w:color w:val="000000"/>
              </w:rPr>
            </w:pPr>
            <w:r>
              <w:rPr>
                <w:rFonts w:ascii="宋体" w:hAnsi="宋体" w:cs="宋体"/>
                <w:color w:val="000000"/>
              </w:rPr>
              <w:t>7</w:t>
            </w:r>
          </w:p>
        </w:tc>
        <w:tc>
          <w:tcPr>
            <w:tcW w:w="454" w:type="pct"/>
            <w:tcMar>
              <w:top w:w="0" w:type="dxa"/>
              <w:bottom w:w="0" w:type="dxa"/>
            </w:tcMar>
          </w:tcPr>
          <w:p w14:paraId="39DACE9A">
            <w:pPr>
              <w:jc w:val="center"/>
              <w:textAlignment w:val="center"/>
              <w:rPr>
                <w:rFonts w:ascii="宋体" w:hAnsi="宋体" w:cs="宋体"/>
                <w:color w:val="000000"/>
              </w:rPr>
            </w:pPr>
            <w:r>
              <w:rPr>
                <w:rFonts w:ascii="宋体" w:hAnsi="宋体" w:cs="宋体"/>
                <w:color w:val="000000"/>
              </w:rPr>
              <w:t>8</w:t>
            </w:r>
          </w:p>
        </w:tc>
        <w:tc>
          <w:tcPr>
            <w:tcW w:w="454" w:type="pct"/>
            <w:tcMar>
              <w:top w:w="0" w:type="dxa"/>
              <w:bottom w:w="0" w:type="dxa"/>
            </w:tcMar>
          </w:tcPr>
          <w:p w14:paraId="665BCE76">
            <w:pPr>
              <w:jc w:val="center"/>
              <w:textAlignment w:val="center"/>
              <w:rPr>
                <w:rFonts w:ascii="宋体" w:hAnsi="宋体" w:cs="宋体"/>
                <w:color w:val="000000"/>
              </w:rPr>
            </w:pPr>
            <w:r>
              <w:rPr>
                <w:rFonts w:ascii="宋体" w:hAnsi="宋体" w:cs="宋体"/>
                <w:color w:val="000000"/>
              </w:rPr>
              <w:t>9</w:t>
            </w:r>
          </w:p>
        </w:tc>
        <w:tc>
          <w:tcPr>
            <w:tcW w:w="454" w:type="pct"/>
            <w:tcMar>
              <w:top w:w="0" w:type="dxa"/>
              <w:bottom w:w="0" w:type="dxa"/>
            </w:tcMar>
          </w:tcPr>
          <w:p w14:paraId="6CE1D434">
            <w:pPr>
              <w:jc w:val="center"/>
              <w:textAlignment w:val="center"/>
              <w:rPr>
                <w:rFonts w:ascii="宋体" w:hAnsi="宋体" w:cs="宋体"/>
                <w:color w:val="000000"/>
              </w:rPr>
            </w:pPr>
            <w:r>
              <w:rPr>
                <w:rFonts w:ascii="宋体" w:hAnsi="宋体" w:cs="宋体"/>
                <w:color w:val="000000"/>
              </w:rPr>
              <w:t>10</w:t>
            </w:r>
          </w:p>
        </w:tc>
      </w:tr>
      <w:tr w14:paraId="0F4B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5A4C76F3">
            <w:pPr>
              <w:jc w:val="center"/>
              <w:textAlignment w:val="center"/>
              <w:rPr>
                <w:rFonts w:ascii="宋体" w:hAnsi="宋体" w:cs="宋体"/>
                <w:b/>
                <w:color w:val="000000"/>
              </w:rPr>
            </w:pPr>
            <w:r>
              <w:rPr>
                <w:rFonts w:ascii="宋体" w:hAnsi="宋体" w:cs="宋体"/>
                <w:b/>
                <w:color w:val="000000"/>
              </w:rPr>
              <w:t>答案</w:t>
            </w:r>
          </w:p>
        </w:tc>
        <w:tc>
          <w:tcPr>
            <w:tcW w:w="454" w:type="pct"/>
            <w:tcMar>
              <w:top w:w="0" w:type="dxa"/>
              <w:bottom w:w="0" w:type="dxa"/>
            </w:tcMar>
          </w:tcPr>
          <w:p w14:paraId="195C850A">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tcPr>
          <w:p w14:paraId="12884AE7">
            <w:pPr>
              <w:jc w:val="center"/>
              <w:textAlignment w:val="center"/>
              <w:rPr>
                <w:rFonts w:ascii="宋体" w:hAnsi="宋体" w:cs="宋体"/>
                <w:color w:val="000000"/>
              </w:rPr>
            </w:pPr>
            <w:r>
              <w:rPr>
                <w:rFonts w:ascii="宋体" w:hAnsi="宋体" w:cs="宋体"/>
                <w:color w:val="000000"/>
              </w:rPr>
              <w:t>A</w:t>
            </w:r>
          </w:p>
        </w:tc>
        <w:tc>
          <w:tcPr>
            <w:tcW w:w="454" w:type="pct"/>
            <w:tcMar>
              <w:top w:w="0" w:type="dxa"/>
              <w:bottom w:w="0" w:type="dxa"/>
            </w:tcMar>
          </w:tcPr>
          <w:p w14:paraId="6267950E">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tcPr>
          <w:p w14:paraId="01256DD1">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tcPr>
          <w:p w14:paraId="33D3C538">
            <w:pPr>
              <w:jc w:val="center"/>
              <w:textAlignment w:val="center"/>
              <w:rPr>
                <w:rFonts w:ascii="宋体" w:hAnsi="宋体" w:cs="宋体"/>
                <w:color w:val="000000"/>
              </w:rPr>
            </w:pPr>
            <w:r>
              <w:rPr>
                <w:rFonts w:ascii="宋体" w:hAnsi="宋体" w:cs="宋体"/>
                <w:color w:val="000000"/>
              </w:rPr>
              <w:t>C</w:t>
            </w:r>
          </w:p>
        </w:tc>
        <w:tc>
          <w:tcPr>
            <w:tcW w:w="454" w:type="pct"/>
            <w:tcMar>
              <w:top w:w="0" w:type="dxa"/>
              <w:bottom w:w="0" w:type="dxa"/>
            </w:tcMar>
          </w:tcPr>
          <w:p w14:paraId="5941F122">
            <w:pPr>
              <w:jc w:val="center"/>
              <w:textAlignment w:val="center"/>
              <w:rPr>
                <w:rFonts w:ascii="宋体" w:hAnsi="宋体" w:cs="宋体"/>
                <w:color w:val="000000"/>
              </w:rPr>
            </w:pPr>
            <w:r>
              <w:rPr>
                <w:rFonts w:ascii="宋体" w:hAnsi="宋体" w:cs="宋体"/>
                <w:color w:val="000000"/>
              </w:rPr>
              <w:t>B</w:t>
            </w:r>
          </w:p>
        </w:tc>
        <w:tc>
          <w:tcPr>
            <w:tcW w:w="454" w:type="pct"/>
            <w:tcMar>
              <w:top w:w="0" w:type="dxa"/>
              <w:bottom w:w="0" w:type="dxa"/>
            </w:tcMar>
          </w:tcPr>
          <w:p w14:paraId="070C3600">
            <w:pPr>
              <w:jc w:val="center"/>
              <w:textAlignment w:val="center"/>
              <w:rPr>
                <w:rFonts w:ascii="宋体" w:hAnsi="宋体" w:cs="宋体"/>
                <w:color w:val="000000"/>
              </w:rPr>
            </w:pPr>
            <w:r>
              <w:rPr>
                <w:rFonts w:ascii="宋体" w:hAnsi="宋体" w:cs="宋体"/>
                <w:color w:val="000000"/>
              </w:rPr>
              <w:t>D</w:t>
            </w:r>
          </w:p>
        </w:tc>
        <w:tc>
          <w:tcPr>
            <w:tcW w:w="454" w:type="pct"/>
            <w:tcMar>
              <w:top w:w="0" w:type="dxa"/>
              <w:bottom w:w="0" w:type="dxa"/>
            </w:tcMar>
          </w:tcPr>
          <w:p w14:paraId="7EACDD52">
            <w:pPr>
              <w:jc w:val="center"/>
              <w:textAlignment w:val="center"/>
              <w:rPr>
                <w:rFonts w:ascii="宋体" w:hAnsi="宋体" w:cs="宋体"/>
                <w:color w:val="000000"/>
              </w:rPr>
            </w:pPr>
            <w:r>
              <w:rPr>
                <w:rFonts w:ascii="宋体" w:hAnsi="宋体" w:cs="宋体"/>
                <w:color w:val="000000"/>
              </w:rPr>
              <w:t>BC</w:t>
            </w:r>
          </w:p>
        </w:tc>
        <w:tc>
          <w:tcPr>
            <w:tcW w:w="454" w:type="pct"/>
            <w:tcMar>
              <w:top w:w="0" w:type="dxa"/>
              <w:bottom w:w="0" w:type="dxa"/>
            </w:tcMar>
          </w:tcPr>
          <w:p w14:paraId="5DC7DEC5">
            <w:pPr>
              <w:jc w:val="center"/>
              <w:textAlignment w:val="center"/>
              <w:rPr>
                <w:rFonts w:ascii="宋体" w:hAnsi="宋体" w:cs="宋体"/>
                <w:color w:val="000000"/>
              </w:rPr>
            </w:pPr>
            <w:r>
              <w:rPr>
                <w:rFonts w:ascii="宋体" w:hAnsi="宋体" w:cs="宋体"/>
                <w:color w:val="000000"/>
              </w:rPr>
              <w:t>BCD</w:t>
            </w:r>
          </w:p>
        </w:tc>
        <w:tc>
          <w:tcPr>
            <w:tcW w:w="454" w:type="pct"/>
            <w:tcMar>
              <w:top w:w="0" w:type="dxa"/>
              <w:bottom w:w="0" w:type="dxa"/>
            </w:tcMar>
          </w:tcPr>
          <w:p w14:paraId="478F2581">
            <w:pPr>
              <w:jc w:val="center"/>
              <w:textAlignment w:val="center"/>
              <w:rPr>
                <w:rFonts w:ascii="宋体" w:hAnsi="宋体" w:cs="宋体"/>
                <w:color w:val="000000"/>
              </w:rPr>
            </w:pPr>
            <w:r>
              <w:rPr>
                <w:rFonts w:ascii="宋体" w:hAnsi="宋体" w:cs="宋体"/>
                <w:color w:val="000000"/>
              </w:rPr>
              <w:t>BD</w:t>
            </w:r>
          </w:p>
        </w:tc>
      </w:tr>
    </w:tbl>
    <w:p w14:paraId="68F6C8A3">
      <w:pPr>
        <w:jc w:val="center"/>
        <w:textAlignment w:val="center"/>
        <w:rPr>
          <w:rFonts w:ascii="宋体" w:hAnsi="宋体" w:cs="宋体"/>
          <w:b/>
          <w:color w:val="000000"/>
        </w:rPr>
      </w:pPr>
    </w:p>
    <w:p w14:paraId="1526876F">
      <w:pPr>
        <w:spacing w:line="360" w:lineRule="auto"/>
        <w:jc w:val="left"/>
        <w:textAlignment w:val="center"/>
      </w:pPr>
      <w:r>
        <w:t xml:space="preserve">11．     11.4     </w:t>
      </w:r>
      <w:r>
        <w:object>
          <v:shape id="_x0000_i1199" o:spt="75" alt="eqId6534465b6cfddff8143848d395f261b1" type="#_x0000_t75" style="height:29.9pt;width:80.4pt;" o:ole="t" filled="f" o:preferrelative="t" stroked="f" coordsize="21600,21600">
            <v:path/>
            <v:fill on="f" focussize="0,0"/>
            <v:stroke on="f" joinstyle="miter"/>
            <v:imagedata r:id="rId294" o:title="eqId6534465b6cfddff8143848d395f261b1"/>
            <o:lock v:ext="edit" aspectratio="t"/>
            <w10:wrap type="none"/>
            <w10:anchorlock/>
          </v:shape>
          <o:OLEObject Type="Embed" ProgID="Equation.DSMT4" ShapeID="_x0000_i1199" DrawAspect="Content" ObjectID="_1468075899" r:id="rId293">
            <o:LockedField>false</o:LockedField>
          </o:OLEObject>
        </w:object>
      </w:r>
      <w:r>
        <w:t xml:space="preserve">     小于     存在空气阻力、细线与滑轮之间存在摩擦或滑轮质量不能忽略等</w:t>
      </w:r>
    </w:p>
    <w:p w14:paraId="0BF85C22">
      <w:pPr>
        <w:spacing w:line="360" w:lineRule="auto"/>
        <w:jc w:val="left"/>
        <w:textAlignment w:val="center"/>
      </w:pPr>
      <w:r>
        <w:t>【详解】（1）[1]遮光片的宽度</w:t>
      </w:r>
      <w:r>
        <w:object>
          <v:shape id="_x0000_i1200" o:spt="75" alt="eqIdbf7b8b2c17afb8f70b046df83e068b21" type="#_x0000_t75" style="height:12.15pt;width:141.2pt;" o:ole="t" filled="f" o:preferrelative="t" stroked="f" coordsize="21600,21600">
            <v:path/>
            <v:fill on="f" focussize="0,0"/>
            <v:stroke on="f" joinstyle="miter"/>
            <v:imagedata r:id="rId296" o:title="eqIdbf7b8b2c17afb8f70b046df83e068b21"/>
            <o:lock v:ext="edit" aspectratio="t"/>
            <w10:wrap type="none"/>
            <w10:anchorlock/>
          </v:shape>
          <o:OLEObject Type="Embed" ProgID="Equation.DSMT4" ShapeID="_x0000_i1200" DrawAspect="Content" ObjectID="_1468075900" r:id="rId295">
            <o:LockedField>false</o:LockedField>
          </o:OLEObject>
        </w:object>
      </w:r>
    </w:p>
    <w:p w14:paraId="6057F65F">
      <w:pPr>
        <w:spacing w:line="360" w:lineRule="auto"/>
        <w:jc w:val="left"/>
        <w:textAlignment w:val="center"/>
      </w:pPr>
      <w:r>
        <w:t>（4）[2]挡光片经过光电门的速度</w:t>
      </w:r>
      <w:r>
        <w:object>
          <v:shape id="_x0000_i1201" o:spt="75" alt="eqId12d63b3cbba863d1d2b0583bdf9bc289" type="#_x0000_t75" style="height:27.1pt;width:30.85pt;" o:ole="t" filled="f" o:preferrelative="t" stroked="f" coordsize="21600,21600">
            <v:path/>
            <v:fill on="f" focussize="0,0"/>
            <v:stroke on="f" joinstyle="miter"/>
            <v:imagedata r:id="rId298" o:title="eqId12d63b3cbba863d1d2b0583bdf9bc289"/>
            <o:lock v:ext="edit" aspectratio="t"/>
            <w10:wrap type="none"/>
            <w10:anchorlock/>
          </v:shape>
          <o:OLEObject Type="Embed" ProgID="Equation.DSMT4" ShapeID="_x0000_i1201" DrawAspect="Content" ObjectID="_1468075901" r:id="rId297">
            <o:LockedField>false</o:LockedField>
          </o:OLEObject>
        </w:object>
      </w:r>
    </w:p>
    <w:p w14:paraId="4CEA4545">
      <w:pPr>
        <w:spacing w:line="360" w:lineRule="auto"/>
        <w:jc w:val="left"/>
        <w:textAlignment w:val="center"/>
      </w:pPr>
      <w:r>
        <w:t>据速度－位移公式有</w:t>
      </w:r>
      <w:r>
        <w:object>
          <v:shape id="_x0000_i1202" o:spt="75" alt="eqIdc0f4ac308a1e0f299d320eb4c9a9feaf" type="#_x0000_t75" style="height:29pt;width:31.8pt;" o:ole="t" filled="f" o:preferrelative="t" stroked="f" coordsize="21600,21600">
            <v:path/>
            <v:fill on="f" focussize="0,0"/>
            <v:stroke on="f" joinstyle="miter"/>
            <v:imagedata r:id="rId300" o:title="eqIdc0f4ac308a1e0f299d320eb4c9a9feaf"/>
            <o:lock v:ext="edit" aspectratio="t"/>
            <w10:wrap type="none"/>
            <w10:anchorlock/>
          </v:shape>
          <o:OLEObject Type="Embed" ProgID="Equation.DSMT4" ShapeID="_x0000_i1202" DrawAspect="Content" ObjectID="_1468075902" r:id="rId299">
            <o:LockedField>false</o:LockedField>
          </o:OLEObject>
        </w:object>
      </w:r>
    </w:p>
    <w:p w14:paraId="743B46B4">
      <w:pPr>
        <w:spacing w:line="360" w:lineRule="auto"/>
        <w:jc w:val="left"/>
        <w:textAlignment w:val="center"/>
      </w:pPr>
      <w:r>
        <w:t>对</w:t>
      </w:r>
      <w:r>
        <w:object>
          <v:shape id="_x0000_i1203" o:spt="75" alt="eqId76c2bb7be2e9410a16502268fd4c67be" type="#_x0000_t75" style="height:10.3pt;width:10.3pt;" o:ole="t" filled="f" o:preferrelative="t" stroked="f" coordsize="21600,21600">
            <v:path/>
            <v:fill on="f" focussize="0,0"/>
            <v:stroke on="f" joinstyle="miter"/>
            <v:imagedata r:id="rId132" o:title="eqId76c2bb7be2e9410a16502268fd4c67be"/>
            <o:lock v:ext="edit" aspectratio="t"/>
            <w10:wrap type="none"/>
            <w10:anchorlock/>
          </v:shape>
          <o:OLEObject Type="Embed" ProgID="Equation.DSMT4" ShapeID="_x0000_i1203" DrawAspect="Content" ObjectID="_1468075903" r:id="rId301">
            <o:LockedField>false</o:LockedField>
          </o:OLEObject>
        </w:object>
      </w:r>
      <w:r>
        <w:t>、</w:t>
      </w:r>
      <w:r>
        <w:object>
          <v:shape id="_x0000_i1204" o:spt="75" alt="eqIdc14c6709d2a04863cacdee618b20613e" type="#_x0000_t75" style="height:11.2pt;width:10.3pt;" o:ole="t" filled="f" o:preferrelative="t" stroked="f" coordsize="21600,21600">
            <v:path/>
            <v:fill on="f" focussize="0,0"/>
            <v:stroke on="f" joinstyle="miter"/>
            <v:imagedata r:id="rId166" o:title="eqIdc14c6709d2a04863cacdee618b20613e"/>
            <o:lock v:ext="edit" aspectratio="t"/>
            <w10:wrap type="none"/>
            <w10:anchorlock/>
          </v:shape>
          <o:OLEObject Type="Embed" ProgID="Equation.DSMT4" ShapeID="_x0000_i1204" DrawAspect="Content" ObjectID="_1468075904" r:id="rId302">
            <o:LockedField>false</o:LockedField>
          </o:OLEObject>
        </w:object>
      </w:r>
      <w:r>
        <w:t>及钩码整体，根据牛顿第二定律有</w:t>
      </w:r>
      <w:r>
        <w:object>
          <v:shape id="_x0000_i1205" o:spt="75" alt="eqId45ea75c49104b91250aa1db308208222" type="#_x0000_t75" style="height:17.75pt;width:96.3pt;" o:ole="t" filled="f" o:preferrelative="t" stroked="f" coordsize="21600,21600">
            <v:path/>
            <v:fill on="f" focussize="0,0"/>
            <v:stroke on="f" joinstyle="miter"/>
            <v:imagedata r:id="rId304" o:title="eqId45ea75c49104b91250aa1db308208222"/>
            <o:lock v:ext="edit" aspectratio="t"/>
            <w10:wrap type="none"/>
            <w10:anchorlock/>
          </v:shape>
          <o:OLEObject Type="Embed" ProgID="Equation.DSMT4" ShapeID="_x0000_i1205" DrawAspect="Content" ObjectID="_1468075905" r:id="rId303">
            <o:LockedField>false</o:LockedField>
          </o:OLEObject>
        </w:object>
      </w:r>
    </w:p>
    <w:p w14:paraId="358AFBD0">
      <w:pPr>
        <w:spacing w:line="360" w:lineRule="auto"/>
        <w:jc w:val="left"/>
        <w:textAlignment w:val="center"/>
      </w:pPr>
      <w:r>
        <w:t>由上式可得</w:t>
      </w:r>
      <w:r>
        <w:object>
          <v:shape id="_x0000_i1206" o:spt="75" alt="eqIdf54aad7474db264fd0c4744b566fdbb2" type="#_x0000_t75" style="height:30.85pt;width:99.1pt;" o:ole="t" filled="f" o:preferrelative="t" stroked="f" coordsize="21600,21600">
            <v:path/>
            <v:fill on="f" focussize="0,0"/>
            <v:stroke on="f" joinstyle="miter"/>
            <v:imagedata r:id="rId306" o:title="eqIdf54aad7474db264fd0c4744b566fdbb2"/>
            <o:lock v:ext="edit" aspectratio="t"/>
            <w10:wrap type="none"/>
            <w10:anchorlock/>
          </v:shape>
          <o:OLEObject Type="Embed" ProgID="Equation.DSMT4" ShapeID="_x0000_i1206" DrawAspect="Content" ObjectID="_1468075906" r:id="rId305">
            <o:LockedField>false</o:LockedField>
          </o:OLEObject>
        </w:object>
      </w:r>
    </w:p>
    <w:p w14:paraId="26696B78">
      <w:pPr>
        <w:spacing w:line="360" w:lineRule="auto"/>
        <w:jc w:val="left"/>
        <w:textAlignment w:val="center"/>
      </w:pPr>
      <w:r>
        <w:t>又斜率为</w:t>
      </w:r>
      <w:r>
        <w:object>
          <v:shape id="_x0000_i1207" o:spt="75" alt="eqIdf0a532e15e232cb4b99a8d4d07c89575" type="#_x0000_t75" style="height:12.15pt;width:8.4pt;" o:ole="t" filled="f" o:preferrelative="t" stroked="f" coordsize="21600,21600">
            <v:path/>
            <v:fill on="f" focussize="0,0"/>
            <v:stroke on="f" joinstyle="miter"/>
            <v:imagedata r:id="rId200" o:title="eqIdf0a532e15e232cb4b99a8d4d07c89575"/>
            <o:lock v:ext="edit" aspectratio="t"/>
            <w10:wrap type="none"/>
            <w10:anchorlock/>
          </v:shape>
          <o:OLEObject Type="Embed" ProgID="Equation.DSMT4" ShapeID="_x0000_i1207" DrawAspect="Content" ObjectID="_1468075907" r:id="rId307">
            <o:LockedField>false</o:LockedField>
          </o:OLEObject>
        </w:object>
      </w:r>
      <w:r>
        <w:t>，可得</w:t>
      </w:r>
      <w:r>
        <w:object>
          <v:shape id="_x0000_i1208" o:spt="75" alt="eqIdc15adb62f71d3fd7c49bb31b51a2a962" type="#_x0000_t75" style="height:30.85pt;width:73.85pt;" o:ole="t" filled="f" o:preferrelative="t" stroked="f" coordsize="21600,21600">
            <v:path/>
            <v:fill on="f" focussize="0,0"/>
            <v:stroke on="f" joinstyle="miter"/>
            <v:imagedata r:id="rId309" o:title="eqIdc15adb62f71d3fd7c49bb31b51a2a962"/>
            <o:lock v:ext="edit" aspectratio="t"/>
            <w10:wrap type="none"/>
            <w10:anchorlock/>
          </v:shape>
          <o:OLEObject Type="Embed" ProgID="Equation.DSMT4" ShapeID="_x0000_i1208" DrawAspect="Content" ObjectID="_1468075908" r:id="rId308">
            <o:LockedField>false</o:LockedField>
          </o:OLEObject>
        </w:object>
      </w:r>
    </w:p>
    <w:p w14:paraId="46E82A2E">
      <w:pPr>
        <w:spacing w:line="360" w:lineRule="auto"/>
        <w:jc w:val="left"/>
        <w:textAlignment w:val="center"/>
      </w:pPr>
      <w:r>
        <w:t>即</w:t>
      </w:r>
      <w:r>
        <w:object>
          <v:shape id="_x0000_i1209" o:spt="75" alt="eqId6534465b6cfddff8143848d395f261b1" type="#_x0000_t75" style="height:29.9pt;width:80.4pt;" o:ole="t" filled="f" o:preferrelative="t" stroked="f" coordsize="21600,21600">
            <v:path/>
            <v:fill on="f" focussize="0,0"/>
            <v:stroke on="f" joinstyle="miter"/>
            <v:imagedata r:id="rId294" o:title="eqId6534465b6cfddff8143848d395f261b1"/>
            <o:lock v:ext="edit" aspectratio="t"/>
            <w10:wrap type="none"/>
            <w10:anchorlock/>
          </v:shape>
          <o:OLEObject Type="Embed" ProgID="Equation.DSMT4" ShapeID="_x0000_i1209" DrawAspect="Content" ObjectID="_1468075909" r:id="rId310">
            <o:LockedField>false</o:LockedField>
          </o:OLEObject>
        </w:object>
      </w:r>
    </w:p>
    <w:p w14:paraId="3E4FA51D">
      <w:pPr>
        <w:spacing w:line="360" w:lineRule="auto"/>
        <w:jc w:val="left"/>
        <w:textAlignment w:val="center"/>
      </w:pPr>
      <w:r>
        <w:t>（5）[3]由于摩擦阻力、空气阻力和滑轮质量的影响，会导致</w:t>
      </w:r>
      <w:r>
        <w:object>
          <v:shape id="_x0000_i1210" o:spt="75" alt="eqId0a6936d370d6a238a608ca56f87198de" type="#_x0000_t75" style="height:9.35pt;width:8.4pt;" o:ole="t" filled="f" o:preferrelative="t" stroked="f" coordsize="21600,21600">
            <v:path/>
            <v:fill on="f" focussize="0,0"/>
            <v:stroke on="f" joinstyle="miter"/>
            <v:imagedata r:id="rId78" o:title="eqId0a6936d370d6a238a608ca56f87198de"/>
            <o:lock v:ext="edit" aspectratio="t"/>
            <w10:wrap type="none"/>
            <w10:anchorlock/>
          </v:shape>
          <o:OLEObject Type="Embed" ProgID="Equation.DSMT4" ShapeID="_x0000_i1210" DrawAspect="Content" ObjectID="_1468075910" r:id="rId311">
            <o:LockedField>false</o:LockedField>
          </o:OLEObject>
        </w:object>
      </w:r>
      <w:r>
        <w:t>的实验值比理论值小，重力加速度测量值小于真实值。</w:t>
      </w:r>
    </w:p>
    <w:p w14:paraId="7CD84C02">
      <w:pPr>
        <w:spacing w:line="360" w:lineRule="auto"/>
        <w:jc w:val="left"/>
        <w:textAlignment w:val="center"/>
      </w:pPr>
      <w:r>
        <w:t xml:space="preserve">12．     红     </w:t>
      </w:r>
      <w:r>
        <w:object>
          <v:shape id="_x0000_i1211" o:spt="75" alt="eqId5a2c4640b2bee411935f588fc5433c74" type="#_x0000_t75" style="height:18.7pt;width:12.15pt;" o:ole="t" filled="f" o:preferrelative="t" stroked="f" coordsize="21600,21600">
            <v:path/>
            <v:fill on="f" focussize="0,0"/>
            <v:stroke on="f" joinstyle="miter"/>
            <v:imagedata r:id="rId225" o:title="eqId5a2c4640b2bee411935f588fc5433c74"/>
            <o:lock v:ext="edit" aspectratio="t"/>
            <w10:wrap type="none"/>
            <w10:anchorlock/>
          </v:shape>
          <o:OLEObject Type="Embed" ProgID="Equation.DSMT4" ShapeID="_x0000_i1211" DrawAspect="Content" ObjectID="_1468075911" r:id="rId312">
            <o:LockedField>false</o:LockedField>
          </o:OLEObject>
        </w:object>
      </w:r>
      <w:r>
        <w:t xml:space="preserve">     1mA     2250     大于     120</w:t>
      </w:r>
    </w:p>
    <w:p w14:paraId="4F2E4A32">
      <w:pPr>
        <w:spacing w:line="360" w:lineRule="auto"/>
        <w:jc w:val="left"/>
        <w:textAlignment w:val="center"/>
      </w:pPr>
      <w:r>
        <w:t>【详解】（1）[1] [2] 由图1知，欧姆表内部电流方向为顺时针方向，电流从</w:t>
      </w:r>
      <w:r>
        <w:rPr>
          <w:rFonts w:eastAsia="Times New Roman"/>
          <w:i/>
        </w:rPr>
        <w:t>B</w:t>
      </w:r>
      <w:r>
        <w:t>表笔流出，从</w:t>
      </w:r>
      <w:r>
        <w:rPr>
          <w:rFonts w:eastAsia="Times New Roman"/>
          <w:i/>
        </w:rPr>
        <w:t>A</w:t>
      </w:r>
      <w:r>
        <w:t>表笔流入，故</w:t>
      </w:r>
      <w:r>
        <w:rPr>
          <w:rFonts w:eastAsia="Times New Roman"/>
          <w:i/>
        </w:rPr>
        <w:t>A</w:t>
      </w:r>
      <w:r>
        <w:t>为红表笔。欧姆表中值电阻为</w:t>
      </w:r>
      <w:r>
        <w:object>
          <v:shape id="_x0000_i1212" o:spt="75" alt="eqIdeb948a8f01ede869f97493315ee2fa0f" type="#_x0000_t75" style="height:30.85pt;width:72.95pt;" o:ole="t" filled="f" o:preferrelative="t" stroked="f" coordsize="21600,21600">
            <v:path/>
            <v:fill on="f" focussize="0,0"/>
            <v:stroke on="f" joinstyle="miter"/>
            <v:imagedata r:id="rId314" o:title="eqIdeb948a8f01ede869f97493315ee2fa0f"/>
            <o:lock v:ext="edit" aspectratio="t"/>
            <w10:wrap type="none"/>
            <w10:anchorlock/>
          </v:shape>
          <o:OLEObject Type="Embed" ProgID="Equation.DSMT4" ShapeID="_x0000_i1212" DrawAspect="Content" ObjectID="_1468075912" r:id="rId313">
            <o:LockedField>false</o:LockedField>
          </o:OLEObject>
        </w:object>
      </w:r>
    </w:p>
    <w:p w14:paraId="19FA11C3">
      <w:pPr>
        <w:spacing w:line="360" w:lineRule="auto"/>
        <w:jc w:val="left"/>
        <w:textAlignment w:val="center"/>
      </w:pPr>
      <w:r>
        <w:t>又</w:t>
      </w:r>
      <w:r>
        <w:object>
          <v:shape id="_x0000_i1213" o:spt="75" alt="eqId0a3d30b7e6d281665505cfacde1296d8" type="#_x0000_t75" style="height:16.85pt;width:43pt;" o:ole="t" filled="f" o:preferrelative="t" stroked="f" coordsize="21600,21600">
            <v:path/>
            <v:fill on="f" focussize="0,0"/>
            <v:stroke on="f" joinstyle="miter"/>
            <v:imagedata r:id="rId316" o:title="eqId0a3d30b7e6d281665505cfacde1296d8"/>
            <o:lock v:ext="edit" aspectratio="t"/>
            <w10:wrap type="none"/>
            <w10:anchorlock/>
          </v:shape>
          <o:OLEObject Type="Embed" ProgID="Equation.DSMT4" ShapeID="_x0000_i1213" DrawAspect="Content" ObjectID="_1468075913" r:id="rId315">
            <o:LockedField>false</o:LockedField>
          </o:OLEObject>
        </w:object>
      </w:r>
      <w:r>
        <w:t>，滑动变阻器的最大阻值为</w:t>
      </w:r>
      <w:r>
        <w:object>
          <v:shape id="_x0000_i1214" o:spt="75" alt="eqId4ba93a05f0c780e64378f5e6361a9dad" type="#_x0000_t75" style="height:11.2pt;width:20.55pt;" o:ole="t" filled="f" o:preferrelative="t" stroked="f" coordsize="21600,21600">
            <v:path/>
            <v:fill on="f" focussize="0,0"/>
            <v:stroke on="f" joinstyle="miter"/>
            <v:imagedata r:id="rId217" o:title="eqId4ba93a05f0c780e64378f5e6361a9dad"/>
            <o:lock v:ext="edit" aspectratio="t"/>
            <w10:wrap type="none"/>
            <w10:anchorlock/>
          </v:shape>
          <o:OLEObject Type="Embed" ProgID="Equation.DSMT4" ShapeID="_x0000_i1214" DrawAspect="Content" ObjectID="_1468075914" r:id="rId317">
            <o:LockedField>false</o:LockedField>
          </o:OLEObject>
        </w:object>
      </w:r>
      <w:r>
        <w:t>，故定值电阻应选</w:t>
      </w:r>
      <w:r>
        <w:object>
          <v:shape id="_x0000_i1215" o:spt="75" alt="eqId4ba93a05f0c780e64378f5e6361a9dad" type="#_x0000_t75" style="height:11.2pt;width:20.55pt;" o:ole="t" filled="f" o:preferrelative="t" stroked="f" coordsize="21600,21600">
            <v:path/>
            <v:fill on="f" focussize="0,0"/>
            <v:stroke on="f" joinstyle="miter"/>
            <v:imagedata r:id="rId217" o:title="eqId4ba93a05f0c780e64378f5e6361a9dad"/>
            <o:lock v:ext="edit" aspectratio="t"/>
            <w10:wrap type="none"/>
            <w10:anchorlock/>
          </v:shape>
          <o:OLEObject Type="Embed" ProgID="Equation.DSMT4" ShapeID="_x0000_i1215" DrawAspect="Content" ObjectID="_1468075915" r:id="rId318">
            <o:LockedField>false</o:LockedField>
          </o:OLEObject>
        </w:object>
      </w:r>
      <w:r>
        <w:t>即选</w:t>
      </w:r>
      <w:r>
        <w:object>
          <v:shape id="_x0000_i1216" o:spt="75" alt="eqId5a2c4640b2bee411935f588fc5433c74" type="#_x0000_t75" style="height:18.7pt;width:12.15pt;" o:ole="t" filled="f" o:preferrelative="t" stroked="f" coordsize="21600,21600">
            <v:path/>
            <v:fill on="f" focussize="0,0"/>
            <v:stroke on="f" joinstyle="miter"/>
            <v:imagedata r:id="rId225" o:title="eqId5a2c4640b2bee411935f588fc5433c74"/>
            <o:lock v:ext="edit" aspectratio="t"/>
            <w10:wrap type="none"/>
            <w10:anchorlock/>
          </v:shape>
          <o:OLEObject Type="Embed" ProgID="Equation.DSMT4" ShapeID="_x0000_i1216" DrawAspect="Content" ObjectID="_1468075916" r:id="rId319">
            <o:LockedField>false</o:LockedField>
          </o:OLEObject>
        </w:object>
      </w:r>
      <w:r>
        <w:t>。</w:t>
      </w:r>
    </w:p>
    <w:p w14:paraId="35A5ECB0">
      <w:pPr>
        <w:spacing w:line="360" w:lineRule="auto"/>
        <w:jc w:val="left"/>
        <w:textAlignment w:val="center"/>
      </w:pPr>
      <w:r>
        <w:t>（2）[3] 电阻调零时，两表笔短接，指针指向欧姆零刻度处，即电流表的满偏电流处，故为1mA。</w:t>
      </w:r>
    </w:p>
    <w:p w14:paraId="2BF8674D">
      <w:pPr>
        <w:spacing w:line="360" w:lineRule="auto"/>
        <w:jc w:val="left"/>
        <w:textAlignment w:val="center"/>
      </w:pPr>
      <w:r>
        <w:t>（3）[4] 由图2可得，电路中的电流为</w:t>
      </w:r>
      <w:r>
        <w:object>
          <v:shape id="_x0000_i1217" o:spt="75" alt="eqId2da5d917caf225f05103d5cd9ed145f1" type="#_x0000_t75" style="height:13.1pt;width:37.4pt;" o:ole="t" filled="f" o:preferrelative="t" stroked="f" coordsize="21600,21600">
            <v:path/>
            <v:fill on="f" focussize="0,0"/>
            <v:stroke on="f" joinstyle="miter"/>
            <v:imagedata r:id="rId321" o:title="eqId2da5d917caf225f05103d5cd9ed145f1"/>
            <o:lock v:ext="edit" aspectratio="t"/>
            <w10:wrap type="none"/>
            <w10:anchorlock/>
          </v:shape>
          <o:OLEObject Type="Embed" ProgID="Equation.DSMT4" ShapeID="_x0000_i1217" DrawAspect="Content" ObjectID="_1468075917" r:id="rId320">
            <o:LockedField>false</o:LockedField>
          </o:OLEObject>
        </w:object>
      </w:r>
      <w:r>
        <w:t>，</w:t>
      </w:r>
      <w:r>
        <w:object>
          <v:shape id="_x0000_i1218" o:spt="75" alt="eqId4642a8288dee67fdbbdb2123d29309b6" type="#_x0000_t75" style="height:27.1pt;width:159.9pt;" o:ole="t" filled="f" o:preferrelative="t" stroked="f" coordsize="21600,21600">
            <v:path/>
            <v:fill on="f" focussize="0,0"/>
            <v:stroke on="f" joinstyle="miter"/>
            <v:imagedata r:id="rId323" o:title="eqId4642a8288dee67fdbbdb2123d29309b6"/>
            <o:lock v:ext="edit" aspectratio="t"/>
            <w10:wrap type="none"/>
            <w10:anchorlock/>
          </v:shape>
          <o:OLEObject Type="Embed" ProgID="Equation.DSMT4" ShapeID="_x0000_i1218" DrawAspect="Content" ObjectID="_1468075918" r:id="rId322">
            <o:LockedField>false</o:LockedField>
          </o:OLEObject>
        </w:object>
      </w:r>
    </w:p>
    <w:p w14:paraId="05313E63">
      <w:pPr>
        <w:spacing w:line="360" w:lineRule="auto"/>
        <w:jc w:val="left"/>
        <w:textAlignment w:val="center"/>
      </w:pPr>
      <w:r>
        <w:t>（4）[5] 假设</w:t>
      </w:r>
      <w:r>
        <w:object>
          <v:shape id="_x0000_i1219" o:spt="75" alt="eqIdd104e5acebf642cb6dcb57b78755ace9" type="#_x0000_t75" style="height:12.15pt;width:43.95pt;" o:ole="t" filled="f" o:preferrelative="t" stroked="f" coordsize="21600,21600">
            <v:path/>
            <v:fill on="f" focussize="0,0"/>
            <v:stroke on="f" joinstyle="miter"/>
            <v:imagedata r:id="rId325" o:title="eqIdd104e5acebf642cb6dcb57b78755ace9"/>
            <o:lock v:ext="edit" aspectratio="t"/>
            <w10:wrap type="none"/>
            <w10:anchorlock/>
          </v:shape>
          <o:OLEObject Type="Embed" ProgID="Equation.DSMT4" ShapeID="_x0000_i1219" DrawAspect="Content" ObjectID="_1468075919" r:id="rId324">
            <o:LockedField>false</o:LockedField>
          </o:OLEObject>
        </w:object>
      </w:r>
      <w:r>
        <w:t>，则</w:t>
      </w:r>
      <w:r>
        <w:object>
          <v:shape id="_x0000_i1220" o:spt="75" alt="eqIdc9d9878ee8eccce3cc3fbee26b6592ce" type="#_x0000_t75" style="height:27.1pt;width:83.2pt;" o:ole="t" filled="f" o:preferrelative="t" stroked="f" coordsize="21600,21600">
            <v:path/>
            <v:fill on="f" focussize="0,0"/>
            <v:stroke on="f" joinstyle="miter"/>
            <v:imagedata r:id="rId327" o:title="eqIdc9d9878ee8eccce3cc3fbee26b6592ce"/>
            <o:lock v:ext="edit" aspectratio="t"/>
            <w10:wrap type="none"/>
            <w10:anchorlock/>
          </v:shape>
          <o:OLEObject Type="Embed" ProgID="Equation.DSMT4" ShapeID="_x0000_i1220" DrawAspect="Content" ObjectID="_1468075920" r:id="rId326">
            <o:LockedField>false</o:LockedField>
          </o:OLEObject>
        </w:object>
      </w:r>
    </w:p>
    <w:p w14:paraId="52A9A307">
      <w:pPr>
        <w:spacing w:line="360" w:lineRule="auto"/>
        <w:jc w:val="left"/>
        <w:textAlignment w:val="center"/>
      </w:pPr>
      <w:r>
        <w:t>故</w:t>
      </w:r>
      <w:r>
        <w:object>
          <v:shape id="_x0000_i1221" o:spt="75" alt="eqId256fc5f7c22478adb09492d1369bbd30" type="#_x0000_t75" style="height:27.1pt;width:157.1pt;" o:ole="t" filled="f" o:preferrelative="t" stroked="f" coordsize="21600,21600">
            <v:path/>
            <v:fill on="f" focussize="0,0"/>
            <v:stroke on="f" joinstyle="miter"/>
            <v:imagedata r:id="rId329" o:title="eqId256fc5f7c22478adb09492d1369bbd30"/>
            <o:lock v:ext="edit" aspectratio="t"/>
            <w10:wrap type="none"/>
            <w10:anchorlock/>
          </v:shape>
          <o:OLEObject Type="Embed" ProgID="Equation.DSMT4" ShapeID="_x0000_i1221" DrawAspect="Content" ObjectID="_1468075921" r:id="rId328">
            <o:LockedField>false</o:LockedField>
          </o:OLEObject>
        </w:object>
      </w:r>
      <w:r>
        <w:t>，可得：测量值大于真实值。</w:t>
      </w:r>
    </w:p>
    <w:p w14:paraId="48B601FD">
      <w:pPr>
        <w:spacing w:line="360" w:lineRule="auto"/>
        <w:jc w:val="left"/>
        <w:textAlignment w:val="center"/>
      </w:pPr>
      <w:r>
        <w:t>（6） [6] 原欧姆表的中值电阻为</w:t>
      </w:r>
      <w:r>
        <w:object>
          <v:shape id="_x0000_i1222" o:spt="75" alt="eqIdeee323c150bcc538840e63f07b0123f8" type="#_x0000_t75" style="height:11.2pt;width:25.25pt;" o:ole="t" filled="f" o:preferrelative="t" stroked="f" coordsize="21600,21600">
            <v:path/>
            <v:fill on="f" focussize="0,0"/>
            <v:stroke on="f" joinstyle="miter"/>
            <v:imagedata r:id="rId331" o:title="eqIdeee323c150bcc538840e63f07b0123f8"/>
            <o:lock v:ext="edit" aspectratio="t"/>
            <w10:wrap type="none"/>
            <w10:anchorlock/>
          </v:shape>
          <o:OLEObject Type="Embed" ProgID="Equation.DSMT4" ShapeID="_x0000_i1222" DrawAspect="Content" ObjectID="_1468075922" r:id="rId330">
            <o:LockedField>false</o:LockedField>
          </o:OLEObject>
        </w:object>
      </w:r>
      <w:r>
        <w:t>，倍率为“</w:t>
      </w:r>
      <w:r>
        <w:object>
          <v:shape id="_x0000_i1223" o:spt="75" alt="eqIdeebdb972b35aaa81a6662aaf8db1c282" type="#_x0000_t75" style="height:12.15pt;width:24.3pt;" o:ole="t" filled="f" o:preferrelative="t" stroked="f" coordsize="21600,21600">
            <v:path/>
            <v:fill on="f" focussize="0,0"/>
            <v:stroke on="f" joinstyle="miter"/>
            <v:imagedata r:id="rId232" o:title="eqIdeebdb972b35aaa81a6662aaf8db1c282"/>
            <o:lock v:ext="edit" aspectratio="t"/>
            <w10:wrap type="none"/>
            <w10:anchorlock/>
          </v:shape>
          <o:OLEObject Type="Embed" ProgID="Equation.DSMT4" ShapeID="_x0000_i1223" DrawAspect="Content" ObjectID="_1468075923" r:id="rId332">
            <o:LockedField>false</o:LockedField>
          </o:OLEObject>
        </w:object>
      </w:r>
      <w:r>
        <w:t>”，欧姆表中央刻度为“15”，要将欧姆表的倍率改为“</w:t>
      </w:r>
      <w:r>
        <w:object>
          <v:shape id="_x0000_i1224" o:spt="75" alt="eqIdd55519bd96aba05e6f1533ddc7bb63fa" type="#_x0000_t75" style="height:13.1pt;width:19.65pt;" o:ole="t" filled="f" o:preferrelative="t" stroked="f" coordsize="21600,21600">
            <v:path/>
            <v:fill on="f" focussize="0,0"/>
            <v:stroke on="f" joinstyle="miter"/>
            <v:imagedata r:id="rId234" o:title="eqIdd55519bd96aba05e6f1533ddc7bb63fa"/>
            <o:lock v:ext="edit" aspectratio="t"/>
            <w10:wrap type="none"/>
            <w10:anchorlock/>
          </v:shape>
          <o:OLEObject Type="Embed" ProgID="Equation.DSMT4" ShapeID="_x0000_i1224" DrawAspect="Content" ObjectID="_1468075924" r:id="rId333">
            <o:LockedField>false</o:LockedField>
          </o:OLEObject>
        </w:object>
      </w:r>
      <w:r>
        <w:t>”，中值电阻为</w:t>
      </w:r>
      <w:r>
        <w:object>
          <v:shape id="_x0000_i1225" o:spt="75" alt="eqIdbdb476df9436090cbc61c5438b23b35b" type="#_x0000_t75" style="height:12.15pt;width:26.2pt;" o:ole="t" filled="f" o:preferrelative="t" stroked="f" coordsize="21600,21600">
            <v:path/>
            <v:fill on="f" focussize="0,0"/>
            <v:stroke on="f" joinstyle="miter"/>
            <v:imagedata r:id="rId335" o:title="eqIdbdb476df9436090cbc61c5438b23b35b"/>
            <o:lock v:ext="edit" aspectratio="t"/>
            <w10:wrap type="none"/>
            <w10:anchorlock/>
          </v:shape>
          <o:OLEObject Type="Embed" ProgID="Equation.DSMT4" ShapeID="_x0000_i1225" DrawAspect="Content" ObjectID="_1468075925" r:id="rId334">
            <o:LockedField>false</o:LockedField>
          </o:OLEObject>
        </w:object>
      </w:r>
      <w:r>
        <w:t>，改装后电流表的满偏电流为10mA，并联电阻阻值为：</w:t>
      </w:r>
      <w:r>
        <w:object>
          <v:shape id="_x0000_i1226" o:spt="75" alt="eqIda4d8255a73d17dc29ccba569dc36fa81" type="#_x0000_t75" style="height:34.6pt;width:115pt;" o:ole="t" filled="f" o:preferrelative="t" stroked="f" coordsize="21600,21600">
            <v:path/>
            <v:fill on="f" focussize="0,0"/>
            <v:stroke on="f" joinstyle="miter"/>
            <v:imagedata r:id="rId337" o:title="eqIda4d8255a73d17dc29ccba569dc36fa81"/>
            <o:lock v:ext="edit" aspectratio="t"/>
            <w10:wrap type="none"/>
            <w10:anchorlock/>
          </v:shape>
          <o:OLEObject Type="Embed" ProgID="Equation.DSMT4" ShapeID="_x0000_i1226" DrawAspect="Content" ObjectID="_1468075926" r:id="rId336">
            <o:LockedField>false</o:LockedField>
          </o:OLEObject>
        </w:object>
      </w:r>
      <w:r>
        <w:t>。</w:t>
      </w:r>
    </w:p>
    <w:p w14:paraId="56EC43ED">
      <w:pPr>
        <w:spacing w:line="360" w:lineRule="auto"/>
        <w:jc w:val="left"/>
        <w:textAlignment w:val="center"/>
      </w:pPr>
      <w:r>
        <w:t>13．(1)</w:t>
      </w:r>
      <w:r>
        <w:object>
          <v:shape id="_x0000_i1227" o:spt="75" alt="eqIdec401ce775e2df88625124ca809f662b" type="#_x0000_t75" style="height:29.9pt;width:66.4pt;" o:ole="t" filled="f" o:preferrelative="t" stroked="f" coordsize="21600,21600">
            <v:path/>
            <v:fill on="f" focussize="0,0"/>
            <v:stroke on="f" joinstyle="miter"/>
            <v:imagedata r:id="rId339" o:title="eqIdec401ce775e2df88625124ca809f662b"/>
            <o:lock v:ext="edit" aspectratio="t"/>
            <w10:wrap type="none"/>
            <w10:anchorlock/>
          </v:shape>
          <o:OLEObject Type="Embed" ProgID="Equation.DSMT4" ShapeID="_x0000_i1227" DrawAspect="Content" ObjectID="_1468075927" r:id="rId338">
            <o:LockedField>false</o:LockedField>
          </o:OLEObject>
        </w:object>
      </w:r>
    </w:p>
    <w:p w14:paraId="3D0E6BD0">
      <w:pPr>
        <w:spacing w:line="360" w:lineRule="auto"/>
        <w:jc w:val="left"/>
        <w:textAlignment w:val="center"/>
      </w:pPr>
      <w:r>
        <w:t>(2)</w:t>
      </w:r>
      <w:r>
        <w:object>
          <v:shape id="_x0000_i1228" o:spt="75" alt="eqIde44b2cb382ad883074cda48eada8da4c" type="#_x0000_t75" style="height:30.85pt;width:80.4pt;" o:ole="t" filled="f" o:preferrelative="t" stroked="f" coordsize="21600,21600">
            <v:path/>
            <v:fill on="f" focussize="0,0"/>
            <v:stroke on="f" joinstyle="miter"/>
            <v:imagedata r:id="rId341" o:title="eqIde44b2cb382ad883074cda48eada8da4c"/>
            <o:lock v:ext="edit" aspectratio="t"/>
            <w10:wrap type="none"/>
            <w10:anchorlock/>
          </v:shape>
          <o:OLEObject Type="Embed" ProgID="Equation.DSMT4" ShapeID="_x0000_i1228" DrawAspect="Content" ObjectID="_1468075928" r:id="rId340">
            <o:LockedField>false</o:LockedField>
          </o:OLEObject>
        </w:object>
      </w:r>
    </w:p>
    <w:p w14:paraId="7097B710">
      <w:pPr>
        <w:spacing w:line="360" w:lineRule="auto"/>
        <w:jc w:val="left"/>
        <w:textAlignment w:val="center"/>
      </w:pPr>
      <w:r>
        <w:t>【详解】（1）经分析知，恰好能从圆弧面上</w:t>
      </w:r>
      <w:r>
        <w:object>
          <v:shape id="_x0000_i1229" o:spt="75" alt="eqIdacc290b44635265137fdf13146b6a6d9" type="#_x0000_t75" style="height:13.1pt;width:10.3pt;" o:ole="t" filled="f" o:preferrelative="t" stroked="f" coordsize="21600,21600">
            <v:path/>
            <v:fill on="f" focussize="0,0"/>
            <v:stroke on="f" joinstyle="miter"/>
            <v:imagedata r:id="rId274" o:title="eqIdacc290b44635265137fdf13146b6a6d9"/>
            <o:lock v:ext="edit" aspectratio="t"/>
            <w10:wrap type="none"/>
            <w10:anchorlock/>
          </v:shape>
          <o:OLEObject Type="Embed" ProgID="Equation.DSMT4" ShapeID="_x0000_i1229" DrawAspect="Content" ObjectID="_1468075929" r:id="rId342">
            <o:LockedField>false</o:LockedField>
          </o:OLEObject>
        </w:object>
      </w:r>
      <w:r>
        <w:t>点射出的光线与光轴</w:t>
      </w:r>
      <w:r>
        <w:object>
          <v:shape id="_x0000_i1230" o:spt="75" alt="eqId270ddac9587bf1ea553914cb69595ab2" type="#_x0000_t75" style="height:12.15pt;width:21.5pt;" o:ole="t" filled="f" o:preferrelative="t" stroked="f" coordsize="21600,21600">
            <v:path/>
            <v:fill on="f" focussize="0,0"/>
            <v:stroke on="f" joinstyle="miter"/>
            <v:imagedata r:id="rId240" o:title="eqId270ddac9587bf1ea553914cb69595ab2"/>
            <o:lock v:ext="edit" aspectratio="t"/>
            <w10:wrap type="none"/>
            <w10:anchorlock/>
          </v:shape>
          <o:OLEObject Type="Embed" ProgID="Equation.DSMT4" ShapeID="_x0000_i1230" DrawAspect="Content" ObjectID="_1468075930" r:id="rId343">
            <o:LockedField>false</o:LockedField>
          </o:OLEObject>
        </w:object>
      </w:r>
      <w:r>
        <w:t>延长线的交点</w:t>
      </w:r>
      <w:r>
        <w:object>
          <v:shape id="_x0000_i1231" o:spt="75" alt="eqIddad2a36927223bd70f426ba06aea4b45" type="#_x0000_t75" style="height:10.3pt;width:9.35pt;" o:ole="t" filled="f" o:preferrelative="t" stroked="f" coordsize="21600,21600">
            <v:path/>
            <v:fill on="f" focussize="0,0"/>
            <v:stroke on="f" joinstyle="miter"/>
            <v:imagedata r:id="rId243" o:title="eqIddad2a36927223bd70f426ba06aea4b45"/>
            <o:lock v:ext="edit" aspectratio="t"/>
            <w10:wrap type="none"/>
            <w10:anchorlock/>
          </v:shape>
          <o:OLEObject Type="Embed" ProgID="Equation.DSMT4" ShapeID="_x0000_i1231" DrawAspect="Content" ObjectID="_1468075931" r:id="rId344">
            <o:LockedField>false</o:LockedField>
          </o:OLEObject>
        </w:object>
      </w:r>
      <w:r>
        <w:t>，如图</w:t>
      </w:r>
    </w:p>
    <w:p w14:paraId="30F682BD">
      <w:pPr>
        <w:spacing w:line="360" w:lineRule="auto"/>
        <w:jc w:val="left"/>
        <w:textAlignment w:val="center"/>
      </w:pPr>
      <w:r>
        <w:rPr>
          <w:rFonts w:eastAsia="Times New Roman"/>
          <w:kern w:val="0"/>
          <w:sz w:val="24"/>
          <w:szCs w:val="24"/>
        </w:rPr>
        <w:drawing>
          <wp:inline distT="0" distB="0" distL="0" distR="0">
            <wp:extent cx="2257425" cy="2105025"/>
            <wp:effectExtent l="0" t="0" r="0" b="0"/>
            <wp:docPr id="143760237" name="图片 143760237" descr="@@@686a6e6e-41bf-43a8-ae3d-620286eac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0237" name="图片 143760237" descr="@@@686a6e6e-41bf-43a8-ae3d-620286eac3dc"/>
                    <pic:cNvPicPr>
                      <a:picLocks noChangeAspect="1"/>
                    </pic:cNvPicPr>
                  </pic:nvPicPr>
                  <pic:blipFill>
                    <a:blip r:embed="rId345"/>
                    <a:stretch>
                      <a:fillRect/>
                    </a:stretch>
                  </pic:blipFill>
                  <pic:spPr>
                    <a:xfrm>
                      <a:off x="0" y="0"/>
                      <a:ext cx="2257425" cy="2105025"/>
                    </a:xfrm>
                    <a:prstGeom prst="rect">
                      <a:avLst/>
                    </a:prstGeom>
                  </pic:spPr>
                </pic:pic>
              </a:graphicData>
            </a:graphic>
          </wp:inline>
        </w:drawing>
      </w:r>
    </w:p>
    <w:p w14:paraId="6FF5A81E">
      <w:pPr>
        <w:spacing w:line="360" w:lineRule="auto"/>
        <w:jc w:val="left"/>
        <w:textAlignment w:val="center"/>
      </w:pPr>
      <w:r>
        <w:t>则此时临界角</w:t>
      </w:r>
      <w:r>
        <w:object>
          <v:shape id="_x0000_i1232" o:spt="75" alt="eqId6ca9d1e103bd991f10f7e1ab32acc71b" type="#_x0000_t75" style="height:14.05pt;width:58.9pt;" o:ole="t" filled="f" o:preferrelative="t" stroked="f" coordsize="21600,21600">
            <v:path/>
            <v:fill on="f" focussize="0,0"/>
            <v:stroke on="f" joinstyle="miter"/>
            <v:imagedata r:id="rId347" o:title="eqId6ca9d1e103bd991f10f7e1ab32acc71b"/>
            <o:lock v:ext="edit" aspectratio="t"/>
            <w10:wrap type="none"/>
            <w10:anchorlock/>
          </v:shape>
          <o:OLEObject Type="Embed" ProgID="Equation.DSMT4" ShapeID="_x0000_i1232" DrawAspect="Content" ObjectID="_1468075932" r:id="rId346">
            <o:LockedField>false</o:LockedField>
          </o:OLEObject>
        </w:object>
      </w:r>
      <w:r>
        <w:t>，根据几何关系由</w:t>
      </w:r>
      <w:r>
        <w:object>
          <v:shape id="_x0000_i1233" o:spt="75" alt="eqId9ad697da6fd41c8882da741cd07feeae" type="#_x0000_t75" style="height:27.1pt;width:40.2pt;" o:ole="t" filled="f" o:preferrelative="t" stroked="f" coordsize="21600,21600">
            <v:path/>
            <v:fill on="f" focussize="0,0"/>
            <v:stroke on="f" joinstyle="miter"/>
            <v:imagedata r:id="rId349" o:title="eqId9ad697da6fd41c8882da741cd07feeae"/>
            <o:lock v:ext="edit" aspectratio="t"/>
            <w10:wrap type="none"/>
            <w10:anchorlock/>
          </v:shape>
          <o:OLEObject Type="Embed" ProgID="Equation.DSMT4" ShapeID="_x0000_i1233" DrawAspect="Content" ObjectID="_1468075933" r:id="rId348">
            <o:LockedField>false</o:LockedField>
          </o:OLEObject>
        </w:object>
      </w:r>
    </w:p>
    <w:p w14:paraId="207C959E">
      <w:pPr>
        <w:spacing w:line="360" w:lineRule="auto"/>
        <w:jc w:val="left"/>
        <w:textAlignment w:val="center"/>
      </w:pPr>
      <w:r>
        <w:t>得</w:t>
      </w:r>
      <w:r>
        <w:object>
          <v:shape id="_x0000_i1234" o:spt="75" alt="eqIdec401ce775e2df88625124ca809f662b" type="#_x0000_t75" style="height:29.9pt;width:66.4pt;" o:ole="t" filled="f" o:preferrelative="t" stroked="f" coordsize="21600,21600">
            <v:path/>
            <v:fill on="f" focussize="0,0"/>
            <v:stroke on="f" joinstyle="miter"/>
            <v:imagedata r:id="rId339" o:title="eqIdec401ce775e2df88625124ca809f662b"/>
            <o:lock v:ext="edit" aspectratio="t"/>
            <w10:wrap type="none"/>
            <w10:anchorlock/>
          </v:shape>
          <o:OLEObject Type="Embed" ProgID="Equation.DSMT4" ShapeID="_x0000_i1234" DrawAspect="Content" ObjectID="_1468075934" r:id="rId350">
            <o:LockedField>false</o:LockedField>
          </o:OLEObject>
        </w:object>
      </w:r>
    </w:p>
    <w:p w14:paraId="3D46FA04">
      <w:pPr>
        <w:spacing w:line="360" w:lineRule="auto"/>
        <w:jc w:val="left"/>
        <w:textAlignment w:val="center"/>
      </w:pPr>
      <w:r>
        <w:t>（2）由（1）知能从半圆形玻璃砖直径底面入射且能够一次性从玻璃砖上方圆弧面射出的位于</w:t>
      </w:r>
      <w:r>
        <w:object>
          <v:shape id="_x0000_i1235" o:spt="75" alt="eqIdacc290b44635265137fdf13146b6a6d9" type="#_x0000_t75" style="height:13.1pt;width:10.3pt;" o:ole="t" filled="f" o:preferrelative="t" stroked="f" coordsize="21600,21600">
            <v:path/>
            <v:fill on="f" focussize="0,0"/>
            <v:stroke on="f" joinstyle="miter"/>
            <v:imagedata r:id="rId274" o:title="eqIdacc290b44635265137fdf13146b6a6d9"/>
            <o:lock v:ext="edit" aspectratio="t"/>
            <w10:wrap type="none"/>
            <w10:anchorlock/>
          </v:shape>
          <o:OLEObject Type="Embed" ProgID="Equation.DSMT4" ShapeID="_x0000_i1235" DrawAspect="Content" ObjectID="_1468075935" r:id="rId351">
            <o:LockedField>false</o:LockedField>
          </o:OLEObject>
        </w:object>
      </w:r>
      <w:r>
        <w:t>点的上方，则从玻璃砖直径底面入射的光线在</w:t>
      </w:r>
      <w:r>
        <w:object>
          <v:shape id="_x0000_i1236" o:spt="75" alt="eqId1dde8112e8eb968fd042418dd632759e" type="#_x0000_t75" style="height:13.1pt;width:10.3pt;" o:ole="t" filled="f" o:preferrelative="t" stroked="f" coordsize="21600,21600">
            <v:path/>
            <v:fill on="f" focussize="0,0"/>
            <v:stroke on="f" joinstyle="miter"/>
            <v:imagedata r:id="rId353" o:title="eqId1dde8112e8eb968fd042418dd632759e"/>
            <o:lock v:ext="edit" aspectratio="t"/>
            <w10:wrap type="none"/>
            <w10:anchorlock/>
          </v:shape>
          <o:OLEObject Type="Embed" ProgID="Equation.DSMT4" ShapeID="_x0000_i1236" DrawAspect="Content" ObjectID="_1468075936" r:id="rId352">
            <o:LockedField>false</o:LockedField>
          </o:OLEObject>
        </w:object>
      </w:r>
      <w:r>
        <w:t>点左右两侧的宽度均为</w:t>
      </w:r>
      <w:r>
        <w:object>
          <v:shape id="_x0000_i1237" o:spt="75" alt="eqId9bb437a6d8d776dc4afa08f7794c2b2e" type="#_x0000_t75" style="height:15.9pt;width:76.7pt;" o:ole="t" filled="f" o:preferrelative="t" stroked="f" coordsize="21600,21600">
            <v:path/>
            <v:fill on="f" focussize="0,0"/>
            <v:stroke on="f" joinstyle="miter"/>
            <v:imagedata r:id="rId355" o:title="eqId9bb437a6d8d776dc4afa08f7794c2b2e"/>
            <o:lock v:ext="edit" aspectratio="t"/>
            <w10:wrap type="none"/>
            <w10:anchorlock/>
          </v:shape>
          <o:OLEObject Type="Embed" ProgID="Equation.DSMT4" ShapeID="_x0000_i1237" DrawAspect="Content" ObjectID="_1468075937" r:id="rId354">
            <o:LockedField>false</o:LockedField>
          </o:OLEObject>
        </w:object>
      </w:r>
    </w:p>
    <w:p w14:paraId="0DA51A1F">
      <w:pPr>
        <w:spacing w:line="360" w:lineRule="auto"/>
        <w:jc w:val="left"/>
        <w:textAlignment w:val="center"/>
      </w:pPr>
      <w:r>
        <w:t>解得宽度</w:t>
      </w:r>
      <w:r>
        <w:object>
          <v:shape id="_x0000_i1238" o:spt="75" alt="eqIde44b2cb382ad883074cda48eada8da4c" type="#_x0000_t75" style="height:30.85pt;width:80.4pt;" o:ole="t" filled="f" o:preferrelative="t" stroked="f" coordsize="21600,21600">
            <v:path/>
            <v:fill on="f" focussize="0,0"/>
            <v:stroke on="f" joinstyle="miter"/>
            <v:imagedata r:id="rId341" o:title="eqIde44b2cb382ad883074cda48eada8da4c"/>
            <o:lock v:ext="edit" aspectratio="t"/>
            <w10:wrap type="none"/>
            <w10:anchorlock/>
          </v:shape>
          <o:OLEObject Type="Embed" ProgID="Equation.DSMT4" ShapeID="_x0000_i1238" DrawAspect="Content" ObjectID="_1468075938" r:id="rId356">
            <o:LockedField>false</o:LockedField>
          </o:OLEObject>
        </w:object>
      </w:r>
    </w:p>
    <w:p w14:paraId="30E78B15">
      <w:pPr>
        <w:spacing w:line="360" w:lineRule="auto"/>
        <w:jc w:val="left"/>
        <w:textAlignment w:val="center"/>
      </w:pPr>
      <w:r>
        <w:t>14．(1)</w:t>
      </w:r>
      <w:r>
        <w:object>
          <v:shape id="_x0000_i1239" o:spt="75" alt="eqId6858d92e249dee97a51ef60c8835187e" type="#_x0000_t75" style="height:14.05pt;width:67.3pt;" o:ole="t" filled="f" o:preferrelative="t" stroked="f" coordsize="21600,21600">
            <v:path/>
            <v:fill on="f" focussize="0,0"/>
            <v:stroke on="f" joinstyle="miter"/>
            <v:imagedata r:id="rId358" o:title="eqId6858d92e249dee97a51ef60c8835187e"/>
            <o:lock v:ext="edit" aspectratio="t"/>
            <w10:wrap type="none"/>
            <w10:anchorlock/>
          </v:shape>
          <o:OLEObject Type="Embed" ProgID="Equation.DSMT4" ShapeID="_x0000_i1239" DrawAspect="Content" ObjectID="_1468075939" r:id="rId357">
            <o:LockedField>false</o:LockedField>
          </o:OLEObject>
        </w:object>
      </w:r>
    </w:p>
    <w:p w14:paraId="2F1EEC6A">
      <w:pPr>
        <w:spacing w:line="360" w:lineRule="auto"/>
        <w:jc w:val="left"/>
        <w:textAlignment w:val="center"/>
      </w:pPr>
      <w:r>
        <w:t>(2)</w:t>
      </w:r>
      <w:r>
        <w:object>
          <v:shape id="_x0000_i1240" o:spt="75" alt="eqId0be6f231c06a0c1f442cf60f3d4521be" type="#_x0000_t75" style="height:14.05pt;width:51.45pt;" o:ole="t" filled="f" o:preferrelative="t" stroked="f" coordsize="21600,21600">
            <v:path/>
            <v:fill on="f" focussize="0,0"/>
            <v:stroke on="f" joinstyle="miter"/>
            <v:imagedata r:id="rId360" o:title="eqId0be6f231c06a0c1f442cf60f3d4521be"/>
            <o:lock v:ext="edit" aspectratio="t"/>
            <w10:wrap type="none"/>
            <w10:anchorlock/>
          </v:shape>
          <o:OLEObject Type="Embed" ProgID="Equation.DSMT4" ShapeID="_x0000_i1240" DrawAspect="Content" ObjectID="_1468075940" r:id="rId359">
            <o:LockedField>false</o:LockedField>
          </o:OLEObject>
        </w:object>
      </w:r>
    </w:p>
    <w:p w14:paraId="02FCC58E">
      <w:pPr>
        <w:spacing w:line="360" w:lineRule="auto"/>
        <w:jc w:val="left"/>
        <w:textAlignment w:val="center"/>
      </w:pPr>
      <w:r>
        <w:t>(3)</w:t>
      </w:r>
      <w:r>
        <w:object>
          <v:shape id="_x0000_i1241" o:spt="75" alt="eqIde4a3188933eab049f90e87cf0d742f38" type="#_x0000_t75" style="height:15.9pt;width:48.6pt;" o:ole="t" filled="f" o:preferrelative="t" stroked="f" coordsize="21600,21600">
            <v:path/>
            <v:fill on="f" focussize="0,0"/>
            <v:stroke on="f" joinstyle="miter"/>
            <v:imagedata r:id="rId362" o:title="eqIde4a3188933eab049f90e87cf0d742f38"/>
            <o:lock v:ext="edit" aspectratio="t"/>
            <w10:wrap type="none"/>
            <w10:anchorlock/>
          </v:shape>
          <o:OLEObject Type="Embed" ProgID="Equation.DSMT4" ShapeID="_x0000_i1241" DrawAspect="Content" ObjectID="_1468075941" r:id="rId361">
            <o:LockedField>false</o:LockedField>
          </o:OLEObject>
        </w:object>
      </w:r>
    </w:p>
    <w:p w14:paraId="7CD984B3">
      <w:pPr>
        <w:spacing w:line="360" w:lineRule="auto"/>
        <w:jc w:val="left"/>
        <w:textAlignment w:val="center"/>
      </w:pPr>
      <w:r>
        <w:t>【详解】（1）Δ</w:t>
      </w:r>
      <w:r>
        <w:rPr>
          <w:rFonts w:eastAsia="Times New Roman"/>
          <w:i/>
        </w:rPr>
        <w:t>t</w:t>
      </w:r>
      <w:r>
        <w:t>时间内对应质量</w:t>
      </w:r>
      <w:r>
        <w:object>
          <v:shape id="_x0000_i1242" o:spt="75" alt="eqIdf7fcd669052a1222c9367920ba0485fc" type="#_x0000_t75" style="height:14.05pt;width:50.5pt;" o:ole="t" filled="f" o:preferrelative="t" stroked="f" coordsize="21600,21600">
            <v:path/>
            <v:fill on="f" focussize="0,0"/>
            <v:stroke on="f" joinstyle="miter"/>
            <v:imagedata r:id="rId364" o:title="eqIdf7fcd669052a1222c9367920ba0485fc"/>
            <o:lock v:ext="edit" aspectratio="t"/>
            <w10:wrap type="none"/>
            <w10:anchorlock/>
          </v:shape>
          <o:OLEObject Type="Embed" ProgID="Equation.DSMT4" ShapeID="_x0000_i1242" DrawAspect="Content" ObjectID="_1468075942" r:id="rId363">
            <o:LockedField>false</o:LockedField>
          </o:OLEObject>
        </w:object>
      </w:r>
    </w:p>
    <w:p w14:paraId="075CD08C">
      <w:pPr>
        <w:spacing w:line="360" w:lineRule="auto"/>
        <w:jc w:val="left"/>
        <w:textAlignment w:val="center"/>
      </w:pPr>
      <w:r>
        <w:t>对应液体体积</w:t>
      </w:r>
      <w:r>
        <w:object>
          <v:shape id="_x0000_i1243" o:spt="75" alt="eqId4ee88f592b1246a8b4c3df5a5756c46b" type="#_x0000_t75" style="height:12.15pt;width:59.85pt;" o:ole="t" filled="f" o:preferrelative="t" stroked="f" coordsize="21600,21600">
            <v:path/>
            <v:fill on="f" focussize="0,0"/>
            <v:stroke on="f" joinstyle="miter"/>
            <v:imagedata r:id="rId366" o:title="eqId4ee88f592b1246a8b4c3df5a5756c46b"/>
            <o:lock v:ext="edit" aspectratio="t"/>
            <w10:wrap type="none"/>
            <w10:anchorlock/>
          </v:shape>
          <o:OLEObject Type="Embed" ProgID="Equation.DSMT4" ShapeID="_x0000_i1243" DrawAspect="Content" ObjectID="_1468075943" r:id="rId365">
            <o:LockedField>false</o:LockedField>
          </o:OLEObject>
        </w:object>
      </w:r>
    </w:p>
    <w:p w14:paraId="4E8FFC5D">
      <w:pPr>
        <w:spacing w:line="360" w:lineRule="auto"/>
        <w:jc w:val="left"/>
        <w:textAlignment w:val="center"/>
      </w:pPr>
      <w:r>
        <w:t>联立可知</w:t>
      </w:r>
      <w:r>
        <w:object>
          <v:shape id="_x0000_i1244" o:spt="75" alt="eqId6858d92e249dee97a51ef60c8835187e" type="#_x0000_t75" style="height:14.05pt;width:67.3pt;" o:ole="t" filled="f" o:preferrelative="t" stroked="f" coordsize="21600,21600">
            <v:path/>
            <v:fill on="f" focussize="0,0"/>
            <v:stroke on="f" joinstyle="miter"/>
            <v:imagedata r:id="rId358" o:title="eqId6858d92e249dee97a51ef60c8835187e"/>
            <o:lock v:ext="edit" aspectratio="t"/>
            <w10:wrap type="none"/>
            <w10:anchorlock/>
          </v:shape>
          <o:OLEObject Type="Embed" ProgID="Equation.DSMT4" ShapeID="_x0000_i1244" DrawAspect="Content" ObjectID="_1468075944" r:id="rId367">
            <o:LockedField>false</o:LockedField>
          </o:OLEObject>
        </w:object>
      </w:r>
    </w:p>
    <w:p w14:paraId="6E5031FB">
      <w:pPr>
        <w:spacing w:line="360" w:lineRule="auto"/>
        <w:jc w:val="left"/>
        <w:textAlignment w:val="center"/>
      </w:pPr>
      <w:r>
        <w:t>（2）由加速度定义式</w:t>
      </w:r>
      <w:r>
        <w:object>
          <v:shape id="_x0000_i1245" o:spt="75" alt="eqIda25db4024c1df74ef8ceafa59bc71ac2" type="#_x0000_t75" style="height:28.05pt;width:32.75pt;" o:ole="t" filled="f" o:preferrelative="t" stroked="f" coordsize="21600,21600">
            <v:path/>
            <v:fill on="f" focussize="0,0"/>
            <v:stroke on="f" joinstyle="miter"/>
            <v:imagedata r:id="rId369" o:title="eqIda25db4024c1df74ef8ceafa59bc71ac2"/>
            <o:lock v:ext="edit" aspectratio="t"/>
            <w10:wrap type="none"/>
            <w10:anchorlock/>
          </v:shape>
          <o:OLEObject Type="Embed" ProgID="Equation.DSMT4" ShapeID="_x0000_i1245" DrawAspect="Content" ObjectID="_1468075945" r:id="rId368">
            <o:LockedField>false</o:LockedField>
          </o:OLEObject>
        </w:object>
      </w:r>
    </w:p>
    <w:p w14:paraId="6C0D1B80">
      <w:pPr>
        <w:spacing w:line="360" w:lineRule="auto"/>
        <w:jc w:val="left"/>
        <w:textAlignment w:val="center"/>
      </w:pPr>
      <w:r>
        <w:t>向心加速度</w:t>
      </w:r>
      <w:r>
        <w:object>
          <v:shape id="_x0000_i1246" o:spt="75" alt="eqIdf8afd49d366a559ef884b1e72e865613" type="#_x0000_t75" style="height:14.05pt;width:35.55pt;" o:ole="t" filled="f" o:preferrelative="t" stroked="f" coordsize="21600,21600">
            <v:path/>
            <v:fill on="f" focussize="0,0"/>
            <v:stroke on="f" joinstyle="miter"/>
            <v:imagedata r:id="rId371" o:title="eqIdf8afd49d366a559ef884b1e72e865613"/>
            <o:lock v:ext="edit" aspectratio="t"/>
            <w10:wrap type="none"/>
            <w10:anchorlock/>
          </v:shape>
          <o:OLEObject Type="Embed" ProgID="Equation.DSMT4" ShapeID="_x0000_i1246" DrawAspect="Content" ObjectID="_1468075946" r:id="rId370">
            <o:LockedField>false</o:LockedField>
          </o:OLEObject>
        </w:object>
      </w:r>
    </w:p>
    <w:p w14:paraId="50616966">
      <w:pPr>
        <w:spacing w:line="360" w:lineRule="auto"/>
        <w:jc w:val="left"/>
        <w:textAlignment w:val="center"/>
      </w:pPr>
      <w:r>
        <w:t>联立可知</w:t>
      </w:r>
      <w:r>
        <w:object>
          <v:shape id="_x0000_i1247" o:spt="75" alt="eqId0be6f231c06a0c1f442cf60f3d4521be" type="#_x0000_t75" style="height:14.05pt;width:51.45pt;" o:ole="t" filled="f" o:preferrelative="t" stroked="f" coordsize="21600,21600">
            <v:path/>
            <v:fill on="f" focussize="0,0"/>
            <v:stroke on="f" joinstyle="miter"/>
            <v:imagedata r:id="rId360" o:title="eqId0be6f231c06a0c1f442cf60f3d4521be"/>
            <o:lock v:ext="edit" aspectratio="t"/>
            <w10:wrap type="none"/>
            <w10:anchorlock/>
          </v:shape>
          <o:OLEObject Type="Embed" ProgID="Equation.DSMT4" ShapeID="_x0000_i1247" DrawAspect="Content" ObjectID="_1468075947" r:id="rId372">
            <o:LockedField>false</o:LockedField>
          </o:OLEObject>
        </w:object>
      </w:r>
    </w:p>
    <w:p w14:paraId="2802197F">
      <w:pPr>
        <w:spacing w:line="360" w:lineRule="auto"/>
        <w:jc w:val="left"/>
        <w:textAlignment w:val="center"/>
      </w:pPr>
      <w:r>
        <w:t>（3）由压强定义式</w:t>
      </w:r>
      <w:r>
        <w:object>
          <v:shape id="_x0000_i1248" o:spt="75" alt="eqId415487f06bc66fb34830444dbaf42c22" type="#_x0000_t75" style="height:27.1pt;width:30.85pt;" o:ole="t" filled="f" o:preferrelative="t" stroked="f" coordsize="21600,21600">
            <v:path/>
            <v:fill on="f" focussize="0,0"/>
            <v:stroke on="f" joinstyle="miter"/>
            <v:imagedata r:id="rId374" o:title="eqId415487f06bc66fb34830444dbaf42c22"/>
            <o:lock v:ext="edit" aspectratio="t"/>
            <w10:wrap type="none"/>
            <w10:anchorlock/>
          </v:shape>
          <o:OLEObject Type="Embed" ProgID="Equation.DSMT4" ShapeID="_x0000_i1248" DrawAspect="Content" ObjectID="_1468075948" r:id="rId373">
            <o:LockedField>false</o:LockedField>
          </o:OLEObject>
        </w:object>
      </w:r>
      <w:r>
        <w:t>，</w:t>
      </w:r>
      <w:r>
        <w:object>
          <v:shape id="_x0000_i1249" o:spt="75" alt="eqId923b16ef1ddf3d67904ee34e8e61f988" type="#_x0000_t75" style="height:14.95pt;width:47.7pt;" o:ole="t" filled="f" o:preferrelative="t" stroked="f" coordsize="21600,21600">
            <v:path/>
            <v:fill on="f" focussize="0,0"/>
            <v:stroke on="f" joinstyle="miter"/>
            <v:imagedata r:id="rId376" o:title="eqId923b16ef1ddf3d67904ee34e8e61f988"/>
            <o:lock v:ext="edit" aspectratio="t"/>
            <w10:wrap type="none"/>
            <w10:anchorlock/>
          </v:shape>
          <o:OLEObject Type="Embed" ProgID="Equation.DSMT4" ShapeID="_x0000_i1249" DrawAspect="Content" ObjectID="_1468075949" r:id="rId375">
            <o:LockedField>false</o:LockedField>
          </o:OLEObject>
        </w:object>
      </w:r>
    </w:p>
    <w:p w14:paraId="0C2B6DD8">
      <w:pPr>
        <w:spacing w:line="360" w:lineRule="auto"/>
        <w:jc w:val="left"/>
        <w:textAlignment w:val="center"/>
      </w:pPr>
      <w:r>
        <w:t>向心力</w:t>
      </w:r>
      <w:r>
        <w:object>
          <v:shape id="_x0000_i1250" o:spt="75" alt="eqId315fbec348348103ad1f3fba9d6257bf" type="#_x0000_t75" style="height:14.05pt;width:51.45pt;" o:ole="t" filled="f" o:preferrelative="t" stroked="f" coordsize="21600,21600">
            <v:path/>
            <v:fill on="f" focussize="0,0"/>
            <v:stroke on="f" joinstyle="miter"/>
            <v:imagedata r:id="rId378" o:title="eqId315fbec348348103ad1f3fba9d6257bf"/>
            <o:lock v:ext="edit" aspectratio="t"/>
            <w10:wrap type="none"/>
            <w10:anchorlock/>
          </v:shape>
          <o:OLEObject Type="Embed" ProgID="Equation.DSMT4" ShapeID="_x0000_i1250" DrawAspect="Content" ObjectID="_1468075950" r:id="rId377">
            <o:LockedField>false</o:LockedField>
          </o:OLEObject>
        </w:object>
      </w:r>
      <w:r>
        <w:t xml:space="preserve"> </w:t>
      </w:r>
    </w:p>
    <w:p w14:paraId="08AF1271">
      <w:pPr>
        <w:spacing w:line="360" w:lineRule="auto"/>
        <w:jc w:val="left"/>
        <w:textAlignment w:val="center"/>
      </w:pPr>
      <w:r>
        <w:t>联立可知</w:t>
      </w:r>
      <w:r>
        <w:object>
          <v:shape id="_x0000_i1251" o:spt="75" alt="eqIde4a3188933eab049f90e87cf0d742f38" type="#_x0000_t75" style="height:15.9pt;width:48.6pt;" o:ole="t" filled="f" o:preferrelative="t" stroked="f" coordsize="21600,21600">
            <v:path/>
            <v:fill on="f" focussize="0,0"/>
            <v:stroke on="f" joinstyle="miter"/>
            <v:imagedata r:id="rId362" o:title="eqIde4a3188933eab049f90e87cf0d742f38"/>
            <o:lock v:ext="edit" aspectratio="t"/>
            <w10:wrap type="none"/>
            <w10:anchorlock/>
          </v:shape>
          <o:OLEObject Type="Embed" ProgID="Equation.DSMT4" ShapeID="_x0000_i1251" DrawAspect="Content" ObjectID="_1468075951" r:id="rId379">
            <o:LockedField>false</o:LockedField>
          </o:OLEObject>
        </w:object>
      </w:r>
    </w:p>
    <w:p w14:paraId="57FD266D">
      <w:pPr>
        <w:spacing w:line="360" w:lineRule="auto"/>
        <w:jc w:val="left"/>
        <w:textAlignment w:val="center"/>
      </w:pPr>
      <w:r>
        <w:t>15．(1)</w:t>
      </w:r>
      <w:r>
        <w:object>
          <v:shape id="_x0000_i1252" o:spt="75" alt="eqId6ae8411d1289e169bcb5b4d68d6cadea" type="#_x0000_t75" style="height:14.05pt;width:38.35pt;" o:ole="t" filled="f" o:preferrelative="t" stroked="f" coordsize="21600,21600">
            <v:path/>
            <v:fill on="f" focussize="0,0"/>
            <v:stroke on="f" joinstyle="miter"/>
            <v:imagedata r:id="rId381" o:title="eqId6ae8411d1289e169bcb5b4d68d6cadea"/>
            <o:lock v:ext="edit" aspectratio="t"/>
            <w10:wrap type="none"/>
            <w10:anchorlock/>
          </v:shape>
          <o:OLEObject Type="Embed" ProgID="Equation.DSMT4" ShapeID="_x0000_i1252" DrawAspect="Content" ObjectID="_1468075952" r:id="rId380">
            <o:LockedField>false</o:LockedField>
          </o:OLEObject>
        </w:object>
      </w:r>
      <w:r>
        <w:t>，</w:t>
      </w:r>
      <w:r>
        <w:object>
          <v:shape id="_x0000_i1253" o:spt="75" alt="eqId456e2b3bcb87c7ae0e82c431542b0f3f" type="#_x0000_t75" style="height:14.05pt;width:51.45pt;" o:ole="t" filled="f" o:preferrelative="t" stroked="f" coordsize="21600,21600">
            <v:path/>
            <v:fill on="f" focussize="0,0"/>
            <v:stroke on="f" joinstyle="miter"/>
            <v:imagedata r:id="rId383" o:title="eqId456e2b3bcb87c7ae0e82c431542b0f3f"/>
            <o:lock v:ext="edit" aspectratio="t"/>
            <w10:wrap type="none"/>
            <w10:anchorlock/>
          </v:shape>
          <o:OLEObject Type="Embed" ProgID="Equation.DSMT4" ShapeID="_x0000_i1253" DrawAspect="Content" ObjectID="_1468075953" r:id="rId382">
            <o:LockedField>false</o:LockedField>
          </o:OLEObject>
        </w:object>
      </w:r>
    </w:p>
    <w:p w14:paraId="4CFCB01A">
      <w:pPr>
        <w:spacing w:line="360" w:lineRule="auto"/>
        <w:jc w:val="left"/>
        <w:textAlignment w:val="center"/>
      </w:pPr>
      <w:r>
        <w:t>(2)</w:t>
      </w:r>
      <w:r>
        <w:object>
          <v:shape id="_x0000_i1254" o:spt="75" alt="eqId59461809f3506def8de04386765125cf" type="#_x0000_t75" style="height:21.5pt;width:86.05pt;" o:ole="t" filled="f" o:preferrelative="t" stroked="f" coordsize="21600,21600">
            <v:path/>
            <v:fill on="f" focussize="0,0"/>
            <v:stroke on="f" joinstyle="miter"/>
            <v:imagedata r:id="rId385" o:title="eqId59461809f3506def8de04386765125cf"/>
            <o:lock v:ext="edit" aspectratio="t"/>
            <w10:wrap type="none"/>
            <w10:anchorlock/>
          </v:shape>
          <o:OLEObject Type="Embed" ProgID="Equation.DSMT4" ShapeID="_x0000_i1254" DrawAspect="Content" ObjectID="_1468075954" r:id="rId384">
            <o:LockedField>false</o:LockedField>
          </o:OLEObject>
        </w:object>
      </w:r>
    </w:p>
    <w:p w14:paraId="07335053">
      <w:pPr>
        <w:spacing w:line="360" w:lineRule="auto"/>
        <w:jc w:val="left"/>
        <w:textAlignment w:val="center"/>
      </w:pPr>
      <w:r>
        <w:t>(3)</w:t>
      </w:r>
      <w:r>
        <w:object>
          <v:shape id="_x0000_i1255" o:spt="75" alt="eqIdc324d11090ba266888e67c73aa53fb1a" type="#_x0000_t75" style="height:16.85pt;width:56.1pt;" o:ole="t" filled="f" o:preferrelative="t" stroked="f" coordsize="21600,21600">
            <v:path/>
            <v:fill on="f" focussize="0,0"/>
            <v:stroke on="f" joinstyle="miter"/>
            <v:imagedata r:id="rId387" o:title="eqIdc324d11090ba266888e67c73aa53fb1a"/>
            <o:lock v:ext="edit" aspectratio="t"/>
            <w10:wrap type="none"/>
            <w10:anchorlock/>
          </v:shape>
          <o:OLEObject Type="Embed" ProgID="Equation.DSMT4" ShapeID="_x0000_i1255" DrawAspect="Content" ObjectID="_1468075955" r:id="rId386">
            <o:LockedField>false</o:LockedField>
          </o:OLEObject>
        </w:object>
      </w:r>
    </w:p>
    <w:p w14:paraId="522BFB58">
      <w:pPr>
        <w:spacing w:line="360" w:lineRule="auto"/>
        <w:jc w:val="left"/>
        <w:textAlignment w:val="center"/>
      </w:pPr>
      <w:r>
        <w:t>【详解】（1）由题意的粒子在第二象限内的电场中做类平抛运动，设粒子加速后速度为</w:t>
      </w:r>
      <w:r>
        <w:object>
          <v:shape id="_x0000_i1256" o:spt="75" alt="eqId5e34a9a79d61ebcd7610cf8e6106b1a6" type="#_x0000_t75" style="height:15.9pt;width:12.15pt;" o:ole="t" filled="f" o:preferrelative="t" stroked="f" coordsize="21600,21600">
            <v:path/>
            <v:fill on="f" focussize="0,0"/>
            <v:stroke on="f" joinstyle="miter"/>
            <v:imagedata r:id="rId389" o:title="eqId5e34a9a79d61ebcd7610cf8e6106b1a6"/>
            <o:lock v:ext="edit" aspectratio="t"/>
            <w10:wrap type="none"/>
            <w10:anchorlock/>
          </v:shape>
          <o:OLEObject Type="Embed" ProgID="Equation.DSMT4" ShapeID="_x0000_i1256" DrawAspect="Content" ObjectID="_1468075956" r:id="rId388">
            <o:LockedField>false</o:LockedField>
          </o:OLEObject>
        </w:object>
      </w:r>
      <w:r>
        <w:t>，则</w:t>
      </w:r>
      <w:r>
        <w:object>
          <v:shape id="_x0000_i1257"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257" DrawAspect="Content" ObjectID="_1468075957" r:id="rId390">
            <o:LockedField>false</o:LockedField>
          </o:OLEObject>
        </w:object>
      </w:r>
      <w:r>
        <w:t xml:space="preserve">轴方向 </w:t>
      </w:r>
      <w:r>
        <w:object>
          <v:shape id="_x0000_i1258" o:spt="75" alt="eqIdfef73cfacb9743ada78566748547e321" type="#_x0000_t75" style="height:27.1pt;width:56.1pt;" o:ole="t" filled="f" o:preferrelative="t" stroked="f" coordsize="21600,21600">
            <v:path/>
            <v:fill on="f" focussize="0,0"/>
            <v:stroke on="f" joinstyle="miter"/>
            <v:imagedata r:id="rId392" o:title="eqIdfef73cfacb9743ada78566748547e321"/>
            <o:lock v:ext="edit" aspectratio="t"/>
            <w10:wrap type="none"/>
            <w10:anchorlock/>
          </v:shape>
          <o:OLEObject Type="Embed" ProgID="Equation.DSMT4" ShapeID="_x0000_i1258" DrawAspect="Content" ObjectID="_1468075958" r:id="rId391">
            <o:LockedField>false</o:LockedField>
          </o:OLEObject>
        </w:object>
      </w:r>
    </w:p>
    <w:p w14:paraId="52696504">
      <w:pPr>
        <w:spacing w:line="360" w:lineRule="auto"/>
        <w:jc w:val="left"/>
        <w:textAlignment w:val="center"/>
      </w:pPr>
      <w:r>
        <w:object>
          <v:shape id="_x0000_i1259" o:spt="75" alt="eqIdd053b14c8588eee2acbbe44fc37a6886" type="#_x0000_t75" style="height:12.15pt;width:9.35pt;" o:ole="t" filled="f" o:preferrelative="t" stroked="f" coordsize="21600,21600">
            <v:path/>
            <v:fill on="f" focussize="0,0"/>
            <v:stroke on="f" joinstyle="miter"/>
            <v:imagedata r:id="rId272" o:title="eqIdd053b14c8588eee2acbbe44fc37a6886"/>
            <o:lock v:ext="edit" aspectratio="t"/>
            <w10:wrap type="none"/>
            <w10:anchorlock/>
          </v:shape>
          <o:OLEObject Type="Embed" ProgID="Equation.DSMT4" ShapeID="_x0000_i1259" DrawAspect="Content" ObjectID="_1468075959" r:id="rId393">
            <o:LockedField>false</o:LockedField>
          </o:OLEObject>
        </w:object>
      </w:r>
      <w:r>
        <w:t>轴方向</w:t>
      </w:r>
      <w:r>
        <w:object>
          <v:shape id="_x0000_i1260" o:spt="75" alt="eqIdc78529020bec0bb98d8022191d5bdf34" type="#_x0000_t75" style="height:16.85pt;width:32.75pt;" o:ole="t" filled="f" o:preferrelative="t" stroked="f" coordsize="21600,21600">
            <v:path/>
            <v:fill on="f" focussize="0,0"/>
            <v:stroke on="f" joinstyle="miter"/>
            <v:imagedata r:id="rId395" o:title="eqIdc78529020bec0bb98d8022191d5bdf34"/>
            <o:lock v:ext="edit" aspectratio="t"/>
            <w10:wrap type="none"/>
            <w10:anchorlock/>
          </v:shape>
          <o:OLEObject Type="Embed" ProgID="Equation.DSMT4" ShapeID="_x0000_i1260" DrawAspect="Content" ObjectID="_1468075960" r:id="rId394">
            <o:LockedField>false</o:LockedField>
          </o:OLEObject>
        </w:object>
      </w:r>
    </w:p>
    <w:p w14:paraId="30568F7B">
      <w:pPr>
        <w:spacing w:line="360" w:lineRule="auto"/>
        <w:jc w:val="left"/>
        <w:textAlignment w:val="center"/>
      </w:pPr>
      <w:r>
        <w:t>由动能定理得</w:t>
      </w:r>
      <w:r>
        <w:object>
          <v:shape id="_x0000_i1261" o:spt="75" alt="eqIde93f755e22d34d9874a692d71da74abf" type="#_x0000_t75" style="height:27.1pt;width:64.5pt;" o:ole="t" filled="f" o:preferrelative="t" stroked="f" coordsize="21600,21600">
            <v:path/>
            <v:fill on="f" focussize="0,0"/>
            <v:stroke on="f" joinstyle="miter"/>
            <v:imagedata r:id="rId397" o:title="eqIde93f755e22d34d9874a692d71da74abf"/>
            <o:lock v:ext="edit" aspectratio="t"/>
            <w10:wrap type="none"/>
            <w10:anchorlock/>
          </v:shape>
          <o:OLEObject Type="Embed" ProgID="Equation.DSMT4" ShapeID="_x0000_i1261" DrawAspect="Content" ObjectID="_1468075961" r:id="rId396">
            <o:LockedField>false</o:LockedField>
          </o:OLEObject>
        </w:object>
      </w:r>
    </w:p>
    <w:p w14:paraId="29F55D63">
      <w:pPr>
        <w:spacing w:line="360" w:lineRule="auto"/>
        <w:jc w:val="left"/>
        <w:textAlignment w:val="center"/>
      </w:pPr>
      <w:r>
        <w:t>解得</w:t>
      </w:r>
      <w:r>
        <w:object>
          <v:shape id="_x0000_i1262" o:spt="75" alt="eqId239b0d659d0d3d1ce1318c1b7be9ad78" type="#_x0000_t75" style="height:16.85pt;width:67.3pt;" o:ole="t" filled="f" o:preferrelative="t" stroked="f" coordsize="21600,21600">
            <v:path/>
            <v:fill on="f" focussize="0,0"/>
            <v:stroke on="f" joinstyle="miter"/>
            <v:imagedata r:id="rId399" o:title="eqId239b0d659d0d3d1ce1318c1b7be9ad78"/>
            <o:lock v:ext="edit" aspectratio="t"/>
            <w10:wrap type="none"/>
            <w10:anchorlock/>
          </v:shape>
          <o:OLEObject Type="Embed" ProgID="Equation.DSMT4" ShapeID="_x0000_i1262" DrawAspect="Content" ObjectID="_1468075962" r:id="rId398">
            <o:LockedField>false</o:LockedField>
          </o:OLEObject>
        </w:object>
      </w:r>
    </w:p>
    <w:p w14:paraId="5503BA13">
      <w:pPr>
        <w:spacing w:line="360" w:lineRule="auto"/>
        <w:jc w:val="left"/>
        <w:textAlignment w:val="center"/>
      </w:pPr>
      <w:r>
        <w:t>解得</w:t>
      </w:r>
      <w:r>
        <w:object>
          <v:shape id="_x0000_i1263" o:spt="75" alt="eqId9aaf6bc706a3bbefe5e93910cd59999d" type="#_x0000_t75" style="height:18.7pt;width:84.15pt;" o:ole="t" filled="f" o:preferrelative="t" stroked="f" coordsize="21600,21600">
            <v:path/>
            <v:fill on="f" focussize="0,0"/>
            <v:stroke on="f" joinstyle="miter"/>
            <v:imagedata r:id="rId401" o:title="eqId9aaf6bc706a3bbefe5e93910cd59999d"/>
            <o:lock v:ext="edit" aspectratio="t"/>
            <w10:wrap type="none"/>
            <w10:anchorlock/>
          </v:shape>
          <o:OLEObject Type="Embed" ProgID="Equation.DSMT4" ShapeID="_x0000_i1263" DrawAspect="Content" ObjectID="_1468075963" r:id="rId400">
            <o:LockedField>false</o:LockedField>
          </o:OLEObject>
        </w:object>
      </w:r>
    </w:p>
    <w:p w14:paraId="36FDADC5">
      <w:pPr>
        <w:spacing w:line="360" w:lineRule="auto"/>
        <w:jc w:val="left"/>
        <w:textAlignment w:val="center"/>
      </w:pPr>
      <w:r>
        <w:t>以</w:t>
      </w:r>
      <w:r>
        <w:object>
          <v:shape id="_x0000_i1264" o:spt="75" alt="eqId79a97bb4dcfab4ec7539bc783d563c49" type="#_x0000_t75" style="height:12.15pt;width:17.75pt;" o:ole="t" filled="f" o:preferrelative="t" stroked="f" coordsize="21600,21600">
            <v:path/>
            <v:fill on="f" focussize="0,0"/>
            <v:stroke on="f" joinstyle="miter"/>
            <v:imagedata r:id="rId403" o:title="eqId79a97bb4dcfab4ec7539bc783d563c49"/>
            <o:lock v:ext="edit" aspectratio="t"/>
            <w10:wrap type="none"/>
            <w10:anchorlock/>
          </v:shape>
          <o:OLEObject Type="Embed" ProgID="Equation.DSMT4" ShapeID="_x0000_i1264" DrawAspect="Content" ObjectID="_1468075964" r:id="rId402">
            <o:LockedField>false</o:LockedField>
          </o:OLEObject>
        </w:object>
      </w:r>
      <w:r>
        <w:t>从</w:t>
      </w:r>
      <w:r>
        <w:object>
          <v:shape id="_x0000_i1265" o:spt="75" alt="eqIdacc290b44635265137fdf13146b6a6d9" type="#_x0000_t75" style="height:13.1pt;width:10.3pt;" o:ole="t" filled="f" o:preferrelative="t" stroked="f" coordsize="21600,21600">
            <v:path/>
            <v:fill on="f" focussize="0,0"/>
            <v:stroke on="f" joinstyle="miter"/>
            <v:imagedata r:id="rId274" o:title="eqIdacc290b44635265137fdf13146b6a6d9"/>
            <o:lock v:ext="edit" aspectratio="t"/>
            <w10:wrap type="none"/>
            <w10:anchorlock/>
          </v:shape>
          <o:OLEObject Type="Embed" ProgID="Equation.DSMT4" ShapeID="_x0000_i1265" DrawAspect="Content" ObjectID="_1468075965" r:id="rId404">
            <o:LockedField>false</o:LockedField>
          </o:OLEObject>
        </w:object>
      </w:r>
      <w:r>
        <w:t>点入射，如图</w:t>
      </w:r>
    </w:p>
    <w:p w14:paraId="2740B9C7">
      <w:pPr>
        <w:spacing w:line="360" w:lineRule="auto"/>
        <w:jc w:val="left"/>
        <w:textAlignment w:val="center"/>
      </w:pPr>
      <w:r>
        <w:rPr>
          <w:rFonts w:eastAsia="Times New Roman"/>
          <w:kern w:val="0"/>
          <w:sz w:val="24"/>
          <w:szCs w:val="24"/>
        </w:rPr>
        <w:drawing>
          <wp:inline distT="0" distB="0" distL="0" distR="0">
            <wp:extent cx="4619625" cy="2114550"/>
            <wp:effectExtent l="0" t="0" r="0" b="0"/>
            <wp:docPr id="879370330" name="图片 879370330" descr="@@@2defb0b7-561e-43d6-9e5b-a1754b910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70330" name="图片 879370330" descr="@@@2defb0b7-561e-43d6-9e5b-a1754b91099f"/>
                    <pic:cNvPicPr>
                      <a:picLocks noChangeAspect="1"/>
                    </pic:cNvPicPr>
                  </pic:nvPicPr>
                  <pic:blipFill>
                    <a:blip r:embed="rId405"/>
                    <a:stretch>
                      <a:fillRect/>
                    </a:stretch>
                  </pic:blipFill>
                  <pic:spPr>
                    <a:xfrm>
                      <a:off x="0" y="0"/>
                      <a:ext cx="4619625" cy="2114550"/>
                    </a:xfrm>
                    <a:prstGeom prst="rect">
                      <a:avLst/>
                    </a:prstGeom>
                  </pic:spPr>
                </pic:pic>
              </a:graphicData>
            </a:graphic>
          </wp:inline>
        </w:drawing>
      </w:r>
    </w:p>
    <w:p w14:paraId="3705B9CD">
      <w:pPr>
        <w:spacing w:line="360" w:lineRule="auto"/>
        <w:jc w:val="left"/>
        <w:textAlignment w:val="center"/>
      </w:pPr>
      <w:r>
        <w:t>由牛顿第二定律得</w:t>
      </w:r>
      <w:r>
        <w:object>
          <v:shape id="_x0000_i1266" o:spt="75" alt="eqId35158a473dc79c99bc7b338d8515dfdc" type="#_x0000_t75" style="height:29.9pt;width:56.1pt;" o:ole="t" filled="f" o:preferrelative="t" stroked="f" coordsize="21600,21600">
            <v:path/>
            <v:fill on="f" focussize="0,0"/>
            <v:stroke on="f" joinstyle="miter"/>
            <v:imagedata r:id="rId407" o:title="eqId35158a473dc79c99bc7b338d8515dfdc"/>
            <o:lock v:ext="edit" aspectratio="t"/>
            <w10:wrap type="none"/>
            <w10:anchorlock/>
          </v:shape>
          <o:OLEObject Type="Embed" ProgID="Equation.DSMT4" ShapeID="_x0000_i1266" DrawAspect="Content" ObjectID="_1468075966" r:id="rId406">
            <o:LockedField>false</o:LockedField>
          </o:OLEObject>
        </w:object>
      </w:r>
    </w:p>
    <w:p w14:paraId="3CF28DCD">
      <w:pPr>
        <w:spacing w:line="360" w:lineRule="auto"/>
        <w:jc w:val="left"/>
        <w:textAlignment w:val="center"/>
      </w:pPr>
      <w:r>
        <w:t>解得</w:t>
      </w:r>
      <w:r>
        <w:object>
          <v:shape id="_x0000_i1267" o:spt="75" alt="eqId9140ec290895e6eb9450efd03586f22e" type="#_x0000_t75" style="height:14.95pt;width:45.8pt;" o:ole="t" filled="f" o:preferrelative="t" stroked="f" coordsize="21600,21600">
            <v:path/>
            <v:fill on="f" focussize="0,0"/>
            <v:stroke on="f" joinstyle="miter"/>
            <v:imagedata r:id="rId409" o:title="eqId9140ec290895e6eb9450efd03586f22e"/>
            <o:lock v:ext="edit" aspectratio="t"/>
            <w10:wrap type="none"/>
            <w10:anchorlock/>
          </v:shape>
          <o:OLEObject Type="Embed" ProgID="Equation.DSMT4" ShapeID="_x0000_i1267" DrawAspect="Content" ObjectID="_1468075967" r:id="rId408">
            <o:LockedField>false</o:LockedField>
          </o:OLEObject>
        </w:object>
      </w:r>
    </w:p>
    <w:p w14:paraId="2D37CD1A">
      <w:pPr>
        <w:spacing w:line="360" w:lineRule="auto"/>
        <w:jc w:val="left"/>
        <w:textAlignment w:val="center"/>
      </w:pPr>
      <w:r>
        <w:t>由几何关系得粒子在第一象限做匀速圆周运动的圆心角</w:t>
      </w:r>
      <w:r>
        <w:object>
          <v:shape id="_x0000_i1268" o:spt="75" alt="eqIde3bea7383acbd1da6d0d5f10ef1b2aed" type="#_x0000_t75" style="height:12.15pt;width:39.25pt;" o:ole="t" filled="f" o:preferrelative="t" stroked="f" coordsize="21600,21600">
            <v:path/>
            <v:fill on="f" focussize="0,0"/>
            <v:stroke on="f" joinstyle="miter"/>
            <v:imagedata r:id="rId411" o:title="eqIde3bea7383acbd1da6d0d5f10ef1b2aed"/>
            <o:lock v:ext="edit" aspectratio="t"/>
            <w10:wrap type="none"/>
            <w10:anchorlock/>
          </v:shape>
          <o:OLEObject Type="Embed" ProgID="Equation.DSMT4" ShapeID="_x0000_i1268" DrawAspect="Content" ObjectID="_1468075968" r:id="rId410">
            <o:LockedField>false</o:LockedField>
          </o:OLEObject>
        </w:object>
      </w:r>
    </w:p>
    <w:p w14:paraId="04BA0B36">
      <w:pPr>
        <w:spacing w:line="360" w:lineRule="auto"/>
        <w:jc w:val="left"/>
        <w:textAlignment w:val="center"/>
      </w:pPr>
      <w:r>
        <w:t>在第一象限内的运动时间</w:t>
      </w:r>
      <w:r>
        <w:object>
          <v:shape id="_x0000_i1269" o:spt="75" alt="eqIde4c75926a4c8f34fdef10f48ba675fef" type="#_x0000_t75" style="height:29pt;width:142.15pt;" o:ole="t" filled="f" o:preferrelative="t" stroked="f" coordsize="21600,21600">
            <v:path/>
            <v:fill on="f" focussize="0,0"/>
            <v:stroke on="f" joinstyle="miter"/>
            <v:imagedata r:id="rId413" o:title="eqIde4c75926a4c8f34fdef10f48ba675fef"/>
            <o:lock v:ext="edit" aspectratio="t"/>
            <w10:wrap type="none"/>
            <w10:anchorlock/>
          </v:shape>
          <o:OLEObject Type="Embed" ProgID="Equation.DSMT4" ShapeID="_x0000_i1269" DrawAspect="Content" ObjectID="_1468075969" r:id="rId412">
            <o:LockedField>false</o:LockedField>
          </o:OLEObject>
        </w:object>
      </w:r>
    </w:p>
    <w:p w14:paraId="62CDECC6">
      <w:pPr>
        <w:spacing w:line="360" w:lineRule="auto"/>
        <w:jc w:val="left"/>
        <w:textAlignment w:val="center"/>
      </w:pPr>
      <w:r>
        <w:t>（2）设粒子第二次与</w:t>
      </w:r>
      <w:r>
        <w:object>
          <v:shape id="_x0000_i1270"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270" DrawAspect="Content" ObjectID="_1468075970" r:id="rId414">
            <o:LockedField>false</o:LockedField>
          </o:OLEObject>
        </w:object>
      </w:r>
      <w:r>
        <w:t>轴交点为</w:t>
      </w:r>
      <w:r>
        <w:object>
          <v:shape id="_x0000_i1271" o:spt="75" alt="eqIdac047e91852b91af639feec23a9598b2" type="#_x0000_t75" style="height:11.2pt;width:14.05pt;" o:ole="t" filled="f" o:preferrelative="t" stroked="f" coordsize="21600,21600">
            <v:path/>
            <v:fill on="f" focussize="0,0"/>
            <v:stroke on="f" joinstyle="miter"/>
            <v:imagedata r:id="rId203" o:title="eqIdac047e91852b91af639feec23a9598b2"/>
            <o:lock v:ext="edit" aspectratio="t"/>
            <w10:wrap type="none"/>
            <w10:anchorlock/>
          </v:shape>
          <o:OLEObject Type="Embed" ProgID="Equation.DSMT4" ShapeID="_x0000_i1271" DrawAspect="Content" ObjectID="_1468075971" r:id="rId415">
            <o:LockedField>false</o:LockedField>
          </o:OLEObject>
        </w:object>
      </w:r>
      <w:r>
        <w:t>，由题意可知进入第四象限时速度为</w:t>
      </w:r>
      <w:r>
        <w:object>
          <v:shape id="_x0000_i1272" o:spt="75" alt="eqId9aaf6bc706a3bbefe5e93910cd59999d" type="#_x0000_t75" style="height:18.7pt;width:84.15pt;" o:ole="t" filled="f" o:preferrelative="t" stroked="f" coordsize="21600,21600">
            <v:path/>
            <v:fill on="f" focussize="0,0"/>
            <v:stroke on="f" joinstyle="miter"/>
            <v:imagedata r:id="rId401" o:title="eqId9aaf6bc706a3bbefe5e93910cd59999d"/>
            <o:lock v:ext="edit" aspectratio="t"/>
            <w10:wrap type="none"/>
            <w10:anchorlock/>
          </v:shape>
          <o:OLEObject Type="Embed" ProgID="Equation.DSMT4" ShapeID="_x0000_i1272" DrawAspect="Content" ObjectID="_1468075972" r:id="rId416">
            <o:LockedField>false</o:LockedField>
          </o:OLEObject>
        </w:object>
      </w:r>
    </w:p>
    <w:p w14:paraId="242D71AF">
      <w:pPr>
        <w:spacing w:line="360" w:lineRule="auto"/>
        <w:jc w:val="left"/>
        <w:textAlignment w:val="center"/>
      </w:pPr>
      <w:r>
        <w:t>方向竖直向下，将该速度分解为水平向右</w:t>
      </w:r>
      <w:r>
        <w:object>
          <v:shape id="_x0000_i1273" o:spt="75" alt="eqIdf44c235d8b49207ad3f2d77dc5d6cf20" type="#_x0000_t75" style="height:14.95pt;width:9.35pt;" o:ole="t" filled="f" o:preferrelative="t" stroked="f" coordsize="21600,21600">
            <v:path/>
            <v:fill on="f" focussize="0,0"/>
            <v:stroke on="f" joinstyle="miter"/>
            <v:imagedata r:id="rId418" o:title="eqIdf44c235d8b49207ad3f2d77dc5d6cf20"/>
            <o:lock v:ext="edit" aspectratio="t"/>
            <w10:wrap type="none"/>
            <w10:anchorlock/>
          </v:shape>
          <o:OLEObject Type="Embed" ProgID="Equation.DSMT4" ShapeID="_x0000_i1273" DrawAspect="Content" ObjectID="_1468075973" r:id="rId417">
            <o:LockedField>false</o:LockedField>
          </o:OLEObject>
        </w:object>
      </w:r>
      <w:r>
        <w:t>和对应斜向左的</w:t>
      </w:r>
      <w:r>
        <w:object>
          <v:shape id="_x0000_i1274" o:spt="75" alt="eqId814f55724f7ee57bd395eb3b95393c68" type="#_x0000_t75" style="height:14.95pt;width:10.3pt;" o:ole="t" filled="f" o:preferrelative="t" stroked="f" coordsize="21600,21600">
            <v:path/>
            <v:fill on="f" focussize="0,0"/>
            <v:stroke on="f" joinstyle="miter"/>
            <v:imagedata r:id="rId420" o:title="eqId814f55724f7ee57bd395eb3b95393c68"/>
            <o:lock v:ext="edit" aspectratio="t"/>
            <w10:wrap type="none"/>
            <w10:anchorlock/>
          </v:shape>
          <o:OLEObject Type="Embed" ProgID="Equation.DSMT4" ShapeID="_x0000_i1274" DrawAspect="Content" ObjectID="_1468075974" r:id="rId419">
            <o:LockedField>false</o:LockedField>
          </o:OLEObject>
        </w:object>
      </w:r>
      <w:r>
        <w:t>，令</w:t>
      </w:r>
      <w:r>
        <w:object>
          <v:shape id="_x0000_i1275" o:spt="75" alt="eqId0a84ac5753eb472deab731ce7526ea7b" type="#_x0000_t75" style="height:17.75pt;width:67.3pt;" o:ole="t" filled="f" o:preferrelative="t" stroked="f" coordsize="21600,21600">
            <v:path/>
            <v:fill on="f" focussize="0,0"/>
            <v:stroke on="f" joinstyle="miter"/>
            <v:imagedata r:id="rId422" o:title="eqId0a84ac5753eb472deab731ce7526ea7b"/>
            <o:lock v:ext="edit" aspectratio="t"/>
            <w10:wrap type="none"/>
            <w10:anchorlock/>
          </v:shape>
          <o:OLEObject Type="Embed" ProgID="Equation.DSMT4" ShapeID="_x0000_i1275" DrawAspect="Content" ObjectID="_1468075975" r:id="rId421">
            <o:LockedField>false</o:LockedField>
          </o:OLEObject>
        </w:object>
      </w:r>
      <w:r>
        <w:rPr>
          <w:rFonts w:eastAsia="Times New Roman"/>
          <w:kern w:val="0"/>
          <w:sz w:val="24"/>
          <w:szCs w:val="24"/>
        </w:rPr>
        <w:t>  </w:t>
      </w:r>
    </w:p>
    <w:p w14:paraId="6B51470A">
      <w:pPr>
        <w:spacing w:line="360" w:lineRule="auto"/>
        <w:jc w:val="left"/>
        <w:textAlignment w:val="center"/>
      </w:pPr>
      <w:r>
        <w:t>解得</w:t>
      </w:r>
      <w:r>
        <w:object>
          <v:shape id="_x0000_i1276" o:spt="75" alt="eqId79cf41cda54f83bd6fb3d6e9bd6ea5fe" type="#_x0000_t75" style="height:17.75pt;width:81.35pt;" o:ole="t" filled="f" o:preferrelative="t" stroked="f" coordsize="21600,21600">
            <v:path/>
            <v:fill on="f" focussize="0,0"/>
            <v:stroke on="f" joinstyle="miter"/>
            <v:imagedata r:id="rId424" o:title="eqId79cf41cda54f83bd6fb3d6e9bd6ea5fe"/>
            <o:lock v:ext="edit" aspectratio="t"/>
            <w10:wrap type="none"/>
            <w10:anchorlock/>
          </v:shape>
          <o:OLEObject Type="Embed" ProgID="Equation.DSMT4" ShapeID="_x0000_i1276" DrawAspect="Content" ObjectID="_1468075976" r:id="rId423">
            <o:LockedField>false</o:LockedField>
          </o:OLEObject>
        </w:object>
      </w:r>
    </w:p>
    <w:p w14:paraId="0A73FB89">
      <w:pPr>
        <w:spacing w:line="360" w:lineRule="auto"/>
        <w:jc w:val="left"/>
        <w:textAlignment w:val="center"/>
      </w:pPr>
      <w:r>
        <w:t>则</w:t>
      </w:r>
      <w:r>
        <w:object>
          <v:shape id="_x0000_i1277" o:spt="75" alt="eqId271935741a4920e11789b9dace003744" type="#_x0000_t75" style="height:20.55pt;width:115.95pt;" o:ole="t" filled="f" o:preferrelative="t" stroked="f" coordsize="21600,21600">
            <v:path/>
            <v:fill on="f" focussize="0,0"/>
            <v:stroke on="f" joinstyle="miter"/>
            <v:imagedata r:id="rId426" o:title="eqId271935741a4920e11789b9dace003744"/>
            <o:lock v:ext="edit" aspectratio="t"/>
            <w10:wrap type="none"/>
            <w10:anchorlock/>
          </v:shape>
          <o:OLEObject Type="Embed" ProgID="Equation.DSMT4" ShapeID="_x0000_i1277" DrawAspect="Content" ObjectID="_1468075977" r:id="rId425">
            <o:LockedField>false</o:LockedField>
          </o:OLEObject>
        </w:object>
      </w:r>
    </w:p>
    <w:p w14:paraId="0B257702">
      <w:pPr>
        <w:spacing w:line="360" w:lineRule="auto"/>
        <w:jc w:val="left"/>
        <w:textAlignment w:val="center"/>
      </w:pPr>
      <w:r>
        <w:t>故粒子在第四象限中以</w:t>
      </w:r>
      <w:r>
        <w:object>
          <v:shape id="_x0000_i1278" o:spt="75" alt="eqId814f55724f7ee57bd395eb3b95393c68" type="#_x0000_t75" style="height:14.95pt;width:10.3pt;" o:ole="t" filled="f" o:preferrelative="t" stroked="f" coordsize="21600,21600">
            <v:path/>
            <v:fill on="f" focussize="0,0"/>
            <v:stroke on="f" joinstyle="miter"/>
            <v:imagedata r:id="rId420" o:title="eqId814f55724f7ee57bd395eb3b95393c68"/>
            <o:lock v:ext="edit" aspectratio="t"/>
            <w10:wrap type="none"/>
            <w10:anchorlock/>
          </v:shape>
          <o:OLEObject Type="Embed" ProgID="Equation.DSMT4" ShapeID="_x0000_i1278" DrawAspect="Content" ObjectID="_1468075978" r:id="rId427">
            <o:LockedField>false</o:LockedField>
          </o:OLEObject>
        </w:object>
      </w:r>
      <w:r>
        <w:t>做匀速圆周运动同时以</w:t>
      </w:r>
      <w:r>
        <w:object>
          <v:shape id="_x0000_i1279" o:spt="75" alt="eqIdf44c235d8b49207ad3f2d77dc5d6cf20" type="#_x0000_t75" style="height:14.95pt;width:9.35pt;" o:ole="t" filled="f" o:preferrelative="t" stroked="f" coordsize="21600,21600">
            <v:path/>
            <v:fill on="f" focussize="0,0"/>
            <v:stroke on="f" joinstyle="miter"/>
            <v:imagedata r:id="rId418" o:title="eqIdf44c235d8b49207ad3f2d77dc5d6cf20"/>
            <o:lock v:ext="edit" aspectratio="t"/>
            <w10:wrap type="none"/>
            <w10:anchorlock/>
          </v:shape>
          <o:OLEObject Type="Embed" ProgID="Equation.DSMT4" ShapeID="_x0000_i1279" DrawAspect="Content" ObjectID="_1468075979" r:id="rId428">
            <o:LockedField>false</o:LockedField>
          </o:OLEObject>
        </w:object>
      </w:r>
      <w:r>
        <w:t>向右做匀速直线运动，由粒子运动规律得，在最低点时速度最大</w:t>
      </w:r>
      <w:r>
        <w:object>
          <v:shape id="_x0000_i1280" o:spt="75" alt="eqId2413941add600e227335f5d518b8ff19" type="#_x0000_t75" style="height:21.5pt;width:140.25pt;" o:ole="t" filled="f" o:preferrelative="t" stroked="f" coordsize="21600,21600">
            <v:path/>
            <v:fill on="f" focussize="0,0"/>
            <v:stroke on="f" joinstyle="miter"/>
            <v:imagedata r:id="rId430" o:title="eqId2413941add600e227335f5d518b8ff19"/>
            <o:lock v:ext="edit" aspectratio="t"/>
            <w10:wrap type="none"/>
            <w10:anchorlock/>
          </v:shape>
          <o:OLEObject Type="Embed" ProgID="Equation.DSMT4" ShapeID="_x0000_i1280" DrawAspect="Content" ObjectID="_1468075980" r:id="rId429">
            <o:LockedField>false</o:LockedField>
          </o:OLEObject>
        </w:object>
      </w:r>
    </w:p>
    <w:p w14:paraId="7F22FFF2">
      <w:pPr>
        <w:spacing w:line="360" w:lineRule="auto"/>
        <w:jc w:val="left"/>
        <w:textAlignment w:val="center"/>
      </w:pPr>
      <w:r>
        <w:t>（3）设粒子第三次与</w:t>
      </w:r>
      <w:r>
        <w:object>
          <v:shape id="_x0000_i1281"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281" DrawAspect="Content" ObjectID="_1468075981" r:id="rId431">
            <o:LockedField>false</o:LockedField>
          </o:OLEObject>
        </w:object>
      </w:r>
      <w:r>
        <w:t>轴交点为</w:t>
      </w:r>
      <w:r>
        <w:object>
          <v:shape id="_x0000_i1282" o:spt="75" alt="eqId28b1ba4307cfde9b424d468bfcdf6c5a" type="#_x0000_t75" style="height:13.1pt;width:14.05pt;" o:ole="t" filled="f" o:preferrelative="t" stroked="f" coordsize="21600,21600">
            <v:path/>
            <v:fill on="f" focussize="0,0"/>
            <v:stroke on="f" joinstyle="miter"/>
            <v:imagedata r:id="rId433" o:title="eqId28b1ba4307cfde9b424d468bfcdf6c5a"/>
            <o:lock v:ext="edit" aspectratio="t"/>
            <w10:wrap type="none"/>
            <w10:anchorlock/>
          </v:shape>
          <o:OLEObject Type="Embed" ProgID="Equation.DSMT4" ShapeID="_x0000_i1282" DrawAspect="Content" ObjectID="_1468075982" r:id="rId432">
            <o:LockedField>false</o:LockedField>
          </o:OLEObject>
        </w:object>
      </w:r>
      <w:r>
        <w:t>，设在第四象限匀速圆周运动半径为</w:t>
      </w:r>
      <w:r>
        <w:object>
          <v:shape id="_x0000_i1283" o:spt="75" alt="eqId132b49e7ac6a5c27f5afebc03307d24c" type="#_x0000_t75" style="height:11.2pt;width:10.3pt;" o:ole="t" filled="f" o:preferrelative="t" stroked="f" coordsize="21600,21600">
            <v:path/>
            <v:fill on="f" focussize="0,0"/>
            <v:stroke on="f" joinstyle="miter"/>
            <v:imagedata r:id="rId435" o:title="eqId132b49e7ac6a5c27f5afebc03307d24c"/>
            <o:lock v:ext="edit" aspectratio="t"/>
            <w10:wrap type="none"/>
            <w10:anchorlock/>
          </v:shape>
          <o:OLEObject Type="Embed" ProgID="Equation.DSMT4" ShapeID="_x0000_i1283" DrawAspect="Content" ObjectID="_1468075983" r:id="rId434">
            <o:LockedField>false</o:LockedField>
          </o:OLEObject>
        </w:object>
      </w:r>
      <w:r>
        <w:t>，由粒子运动规律可得</w:t>
      </w:r>
      <w:r>
        <w:object>
          <v:shape id="_x0000_i1284" o:spt="75" alt="eqId2aca6d51c37ee62a2ea9a97d633f7fe3" type="#_x0000_t75" style="height:29pt;width:53.3pt;" o:ole="t" filled="f" o:preferrelative="t" stroked="f" coordsize="21600,21600">
            <v:path/>
            <v:fill on="f" focussize="0,0"/>
            <v:stroke on="f" joinstyle="miter"/>
            <v:imagedata r:id="rId437" o:title="eqId2aca6d51c37ee62a2ea9a97d633f7fe3"/>
            <o:lock v:ext="edit" aspectratio="t"/>
            <w10:wrap type="none"/>
            <w10:anchorlock/>
          </v:shape>
          <o:OLEObject Type="Embed" ProgID="Equation.DSMT4" ShapeID="_x0000_i1284" DrawAspect="Content" ObjectID="_1468075984" r:id="rId436">
            <o:LockedField>false</o:LockedField>
          </o:OLEObject>
        </w:object>
      </w:r>
    </w:p>
    <w:p w14:paraId="49219F87">
      <w:pPr>
        <w:spacing w:line="360" w:lineRule="auto"/>
        <w:jc w:val="left"/>
        <w:textAlignment w:val="center"/>
      </w:pPr>
      <w:r>
        <w:t>由图可知</w:t>
      </w:r>
      <w:r>
        <w:object>
          <v:shape id="_x0000_i1285" o:spt="75" alt="eqIded6ce73effca2ce03acec733471236fd" type="#_x0000_t75" style="height:15.9pt;width:90.7pt;" o:ole="t" filled="f" o:preferrelative="t" stroked="f" coordsize="21600,21600">
            <v:path/>
            <v:fill on="f" focussize="0,0"/>
            <v:stroke on="f" joinstyle="miter"/>
            <v:imagedata r:id="rId439" o:title="eqIded6ce73effca2ce03acec733471236fd"/>
            <o:lock v:ext="edit" aspectratio="t"/>
            <w10:wrap type="none"/>
            <w10:anchorlock/>
          </v:shape>
          <o:OLEObject Type="Embed" ProgID="Equation.DSMT4" ShapeID="_x0000_i1285" DrawAspect="Content" ObjectID="_1468075985" r:id="rId438">
            <o:LockedField>false</o:LockedField>
          </o:OLEObject>
        </w:object>
      </w:r>
      <w:r>
        <w:rPr>
          <w:rFonts w:eastAsia="Times New Roman"/>
          <w:kern w:val="0"/>
          <w:sz w:val="24"/>
          <w:szCs w:val="24"/>
        </w:rPr>
        <w:t>        </w:t>
      </w:r>
    </w:p>
    <w:p w14:paraId="2CBAA72A">
      <w:pPr>
        <w:spacing w:line="360" w:lineRule="auto"/>
        <w:jc w:val="left"/>
        <w:textAlignment w:val="center"/>
      </w:pPr>
      <w:r>
        <w:t>解得</w:t>
      </w:r>
      <w:r>
        <w:object>
          <v:shape id="_x0000_i1286" o:spt="75" alt="eqId37687366249aa3fe1caa07ef7ebe91a7" type="#_x0000_t75" style="height:11.2pt;width:36.45pt;" o:ole="t" filled="f" o:preferrelative="t" stroked="f" coordsize="21600,21600">
            <v:path/>
            <v:fill on="f" focussize="0,0"/>
            <v:stroke on="f" joinstyle="miter"/>
            <v:imagedata r:id="rId441" o:title="eqId37687366249aa3fe1caa07ef7ebe91a7"/>
            <o:lock v:ext="edit" aspectratio="t"/>
            <w10:wrap type="none"/>
            <w10:anchorlock/>
          </v:shape>
          <o:OLEObject Type="Embed" ProgID="Equation.DSMT4" ShapeID="_x0000_i1286" DrawAspect="Content" ObjectID="_1468075986" r:id="rId440">
            <o:LockedField>false</o:LockedField>
          </o:OLEObject>
        </w:object>
      </w:r>
      <w:r>
        <w:rPr>
          <w:rFonts w:eastAsia="Times New Roman"/>
          <w:kern w:val="0"/>
          <w:sz w:val="24"/>
          <w:szCs w:val="24"/>
        </w:rPr>
        <w:t>        </w:t>
      </w:r>
    </w:p>
    <w:p w14:paraId="67297188">
      <w:pPr>
        <w:spacing w:line="360" w:lineRule="auto"/>
        <w:jc w:val="left"/>
        <w:textAlignment w:val="center"/>
      </w:pPr>
      <w:r>
        <w:t>运动时间</w:t>
      </w:r>
      <w:r>
        <w:object>
          <v:shape id="_x0000_i1287" o:spt="75" alt="eqIdfdfdb8977f1f0d74a1fed796157489a2" type="#_x0000_t75" style="height:29pt;width:52.35pt;" o:ole="t" filled="f" o:preferrelative="t" stroked="f" coordsize="21600,21600">
            <v:path/>
            <v:fill on="f" focussize="0,0"/>
            <v:stroke on="f" joinstyle="miter"/>
            <v:imagedata r:id="rId443" o:title="eqIdfdfdb8977f1f0d74a1fed796157489a2"/>
            <o:lock v:ext="edit" aspectratio="t"/>
            <w10:wrap type="none"/>
            <w10:anchorlock/>
          </v:shape>
          <o:OLEObject Type="Embed" ProgID="Equation.DSMT4" ShapeID="_x0000_i1287" DrawAspect="Content" ObjectID="_1468075987" r:id="rId442">
            <o:LockedField>false</o:LockedField>
          </o:OLEObject>
        </w:object>
      </w:r>
    </w:p>
    <w:p w14:paraId="6129DE22">
      <w:pPr>
        <w:spacing w:line="360" w:lineRule="auto"/>
        <w:jc w:val="left"/>
        <w:textAlignment w:val="center"/>
      </w:pPr>
      <w:r>
        <w:t>解得</w:t>
      </w:r>
      <w:r>
        <w:object>
          <v:shape id="_x0000_i1288" o:spt="75" alt="eqId33ddccfa25e24b78af2e62d8a7deec41" type="#_x0000_t75" style="height:14.05pt;width:59.85pt;" o:ole="t" filled="f" o:preferrelative="t" stroked="f" coordsize="21600,21600">
            <v:path/>
            <v:fill on="f" focussize="0,0"/>
            <v:stroke on="f" joinstyle="miter"/>
            <v:imagedata r:id="rId445" o:title="eqId33ddccfa25e24b78af2e62d8a7deec41"/>
            <o:lock v:ext="edit" aspectratio="t"/>
            <w10:wrap type="none"/>
            <w10:anchorlock/>
          </v:shape>
          <o:OLEObject Type="Embed" ProgID="Equation.DSMT4" ShapeID="_x0000_i1288" DrawAspect="Content" ObjectID="_1468075988" r:id="rId444">
            <o:LockedField>false</o:LockedField>
          </o:OLEObject>
        </w:object>
      </w:r>
    </w:p>
    <w:p w14:paraId="177809A6">
      <w:pPr>
        <w:spacing w:line="360" w:lineRule="auto"/>
        <w:jc w:val="left"/>
        <w:textAlignment w:val="center"/>
      </w:pPr>
      <w:r>
        <w:t>则</w:t>
      </w:r>
      <w:r>
        <w:object>
          <v:shape id="_x0000_i1289" o:spt="75" alt="eqId53321829c5e94f95cbbcb0b77b6c6ed0" type="#_x0000_t75" style="height:29.9pt;width:231.9pt;" o:ole="t" filled="f" o:preferrelative="t" stroked="f" coordsize="21600,21600">
            <v:path/>
            <v:fill on="f" focussize="0,0"/>
            <v:stroke on="f" joinstyle="miter"/>
            <v:imagedata r:id="rId447" o:title="eqId53321829c5e94f95cbbcb0b77b6c6ed0"/>
            <o:lock v:ext="edit" aspectratio="t"/>
            <w10:wrap type="none"/>
            <w10:anchorlock/>
          </v:shape>
          <o:OLEObject Type="Embed" ProgID="Equation.DSMT4" ShapeID="_x0000_i1289" DrawAspect="Content" ObjectID="_1468075989" r:id="rId446">
            <o:LockedField>false</o:LockedField>
          </o:OLEObject>
        </w:object>
      </w:r>
      <w:r>
        <w:t>，</w:t>
      </w:r>
      <w:r>
        <w:object>
          <v:shape id="_x0000_i1290" o:spt="75" alt="eqId26682d1c79cd2ed420d0295d913cbbb6" type="#_x0000_t75" style="height:15.9pt;width:73.85pt;" o:ole="t" filled="f" o:preferrelative="t" stroked="f" coordsize="21600,21600">
            <v:path/>
            <v:fill on="f" focussize="0,0"/>
            <v:stroke on="f" joinstyle="miter"/>
            <v:imagedata r:id="rId449" o:title="eqId26682d1c79cd2ed420d0295d913cbbb6"/>
            <o:lock v:ext="edit" aspectratio="t"/>
            <w10:wrap type="none"/>
            <w10:anchorlock/>
          </v:shape>
          <o:OLEObject Type="Embed" ProgID="Equation.DSMT4" ShapeID="_x0000_i1290" DrawAspect="Content" ObjectID="_1468075990" r:id="rId448">
            <o:LockedField>false</o:LockedField>
          </o:OLEObject>
        </w:object>
      </w:r>
    </w:p>
    <w:p w14:paraId="27CFA807">
      <w:pPr>
        <w:spacing w:line="360" w:lineRule="auto"/>
        <w:jc w:val="left"/>
        <w:textAlignment w:val="center"/>
      </w:pPr>
      <w:r>
        <w:t>由题意可知粒子第三次与</w:t>
      </w:r>
      <w:r>
        <w:object>
          <v:shape id="_x0000_i1291" o:spt="75" alt="eqId81dea63b8ce3e51adf66cf7b9982a248" type="#_x0000_t75" style="height:9.35pt;width:8.4pt;" o:ole="t" filled="f" o:preferrelative="t" stroked="f" coordsize="21600,21600">
            <v:path/>
            <v:fill on="f" focussize="0,0"/>
            <v:stroke on="f" joinstyle="miter"/>
            <v:imagedata r:id="rId256" o:title="eqId81dea63b8ce3e51adf66cf7b9982a248"/>
            <o:lock v:ext="edit" aspectratio="t"/>
            <w10:wrap type="none"/>
            <w10:anchorlock/>
          </v:shape>
          <o:OLEObject Type="Embed" ProgID="Equation.DSMT4" ShapeID="_x0000_i1291" DrawAspect="Content" ObjectID="_1468075991" r:id="rId450">
            <o:LockedField>false</o:LockedField>
          </o:OLEObject>
        </w:object>
      </w:r>
      <w:r>
        <w:t>轴相交点的横坐标的</w:t>
      </w:r>
      <w:r>
        <w:object>
          <v:shape id="_x0000_i1292" o:spt="75" alt="eqId2bfec6718e0bf79e869eba9dbef42fd9" type="#_x0000_t75" style="height:19.65pt;width:69.2pt;" o:ole="t" filled="f" o:preferrelative="t" stroked="f" coordsize="21600,21600">
            <v:path/>
            <v:fill on="f" focussize="0,0"/>
            <v:stroke on="f" joinstyle="miter"/>
            <v:imagedata r:id="rId452" o:title="eqId2bfec6718e0bf79e869eba9dbef42fd9"/>
            <o:lock v:ext="edit" aspectratio="t"/>
            <w10:wrap type="none"/>
            <w10:anchorlock/>
          </v:shape>
          <o:OLEObject Type="Embed" ProgID="Equation.DSMT4" ShapeID="_x0000_i1292" DrawAspect="Content" ObjectID="_1468075992" r:id="rId451">
            <o:LockedField>false</o:LockedField>
          </o:OLEObject>
        </w:object>
      </w:r>
    </w:p>
    <w:p w14:paraId="2B5DE110">
      <w:pPr>
        <w:spacing w:line="360" w:lineRule="auto"/>
        <w:jc w:val="left"/>
        <w:textAlignment w:val="center"/>
      </w:pPr>
      <w:r>
        <w:t>解得</w:t>
      </w:r>
      <w:r>
        <w:object>
          <v:shape id="_x0000_i1293" o:spt="75" alt="eqIdeaafea89538272bb328d3333bfadf05c" type="#_x0000_t75" style="height:21.5pt;width:175.8pt;" o:ole="t" filled="f" o:preferrelative="t" stroked="f" coordsize="21600,21600">
            <v:path/>
            <v:fill on="f" focussize="0,0"/>
            <v:stroke on="f" joinstyle="miter"/>
            <v:imagedata r:id="rId454" o:title="eqIdeaafea89538272bb328d3333bfadf05c"/>
            <o:lock v:ext="edit" aspectratio="t"/>
            <w10:wrap type="none"/>
            <w10:anchorlock/>
          </v:shape>
          <o:OLEObject Type="Embed" ProgID="Equation.DSMT4" ShapeID="_x0000_i1293" DrawAspect="Content" ObjectID="_1468075993" r:id="rId453">
            <o:LockedField>false</o:LockedField>
          </o:OLEObject>
        </w:object>
      </w:r>
      <w:bookmarkStart w:id="0" w:name="_GoBack"/>
      <w:bookmarkEnd w:id="0"/>
    </w:p>
    <w:sectPr>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0958BB"/>
    <w:rsid w:val="00103FEA"/>
    <w:rsid w:val="001101A3"/>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14AD4"/>
    <w:rsid w:val="00A30CCE"/>
    <w:rsid w:val="00AC3E9C"/>
    <w:rsid w:val="00BC2225"/>
    <w:rsid w:val="00BC4F14"/>
    <w:rsid w:val="00BC62FB"/>
    <w:rsid w:val="00BF535F"/>
    <w:rsid w:val="00C806B0"/>
    <w:rsid w:val="00E476EE"/>
    <w:rsid w:val="00EF035E"/>
    <w:rsid w:val="00F16B29"/>
    <w:rsid w:val="00FA429B"/>
    <w:rsid w:val="3A663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53.bin"/><Relationship Id="rId97" Type="http://schemas.openxmlformats.org/officeDocument/2006/relationships/image" Target="media/image42.wmf"/><Relationship Id="rId96" Type="http://schemas.openxmlformats.org/officeDocument/2006/relationships/oleObject" Target="embeddings/oleObject52.bin"/><Relationship Id="rId95" Type="http://schemas.openxmlformats.org/officeDocument/2006/relationships/oleObject" Target="embeddings/oleObject51.bin"/><Relationship Id="rId94" Type="http://schemas.openxmlformats.org/officeDocument/2006/relationships/image" Target="media/image41.wmf"/><Relationship Id="rId93" Type="http://schemas.openxmlformats.org/officeDocument/2006/relationships/oleObject" Target="embeddings/oleObject50.bin"/><Relationship Id="rId92" Type="http://schemas.openxmlformats.org/officeDocument/2006/relationships/image" Target="media/image40.wmf"/><Relationship Id="rId91" Type="http://schemas.openxmlformats.org/officeDocument/2006/relationships/oleObject" Target="embeddings/oleObject49.bin"/><Relationship Id="rId90" Type="http://schemas.openxmlformats.org/officeDocument/2006/relationships/image" Target="media/image39.wmf"/><Relationship Id="rId9" Type="http://schemas.openxmlformats.org/officeDocument/2006/relationships/image" Target="media/image4.png"/><Relationship Id="rId89" Type="http://schemas.openxmlformats.org/officeDocument/2006/relationships/oleObject" Target="embeddings/oleObject48.bin"/><Relationship Id="rId88" Type="http://schemas.openxmlformats.org/officeDocument/2006/relationships/oleObject" Target="embeddings/oleObject47.bin"/><Relationship Id="rId87" Type="http://schemas.openxmlformats.org/officeDocument/2006/relationships/oleObject" Target="embeddings/oleObject46.bin"/><Relationship Id="rId86" Type="http://schemas.openxmlformats.org/officeDocument/2006/relationships/image" Target="media/image38.wmf"/><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image" Target="media/image37.wmf"/><Relationship Id="rId82" Type="http://schemas.openxmlformats.org/officeDocument/2006/relationships/oleObject" Target="embeddings/oleObject43.bin"/><Relationship Id="rId81" Type="http://schemas.openxmlformats.org/officeDocument/2006/relationships/oleObject" Target="embeddings/oleObject42.bin"/><Relationship Id="rId80" Type="http://schemas.openxmlformats.org/officeDocument/2006/relationships/image" Target="media/image36.wmf"/><Relationship Id="rId8" Type="http://schemas.openxmlformats.org/officeDocument/2006/relationships/image" Target="media/image3.wmf"/><Relationship Id="rId79" Type="http://schemas.openxmlformats.org/officeDocument/2006/relationships/oleObject" Target="embeddings/oleObject41.bin"/><Relationship Id="rId78" Type="http://schemas.openxmlformats.org/officeDocument/2006/relationships/image" Target="media/image35.wmf"/><Relationship Id="rId77" Type="http://schemas.openxmlformats.org/officeDocument/2006/relationships/oleObject" Target="embeddings/oleObject40.bin"/><Relationship Id="rId76" Type="http://schemas.openxmlformats.org/officeDocument/2006/relationships/oleObject" Target="embeddings/oleObject39.bin"/><Relationship Id="rId75" Type="http://schemas.openxmlformats.org/officeDocument/2006/relationships/image" Target="media/image34.png"/><Relationship Id="rId74" Type="http://schemas.openxmlformats.org/officeDocument/2006/relationships/image" Target="media/image33.wmf"/><Relationship Id="rId73" Type="http://schemas.openxmlformats.org/officeDocument/2006/relationships/oleObject" Target="embeddings/oleObject38.bin"/><Relationship Id="rId72" Type="http://schemas.openxmlformats.org/officeDocument/2006/relationships/oleObject" Target="embeddings/oleObject37.bin"/><Relationship Id="rId71" Type="http://schemas.openxmlformats.org/officeDocument/2006/relationships/oleObject" Target="embeddings/oleObject36.bin"/><Relationship Id="rId70" Type="http://schemas.openxmlformats.org/officeDocument/2006/relationships/image" Target="media/image32.wmf"/><Relationship Id="rId7" Type="http://schemas.openxmlformats.org/officeDocument/2006/relationships/oleObject" Target="embeddings/oleObject2.bin"/><Relationship Id="rId69" Type="http://schemas.openxmlformats.org/officeDocument/2006/relationships/oleObject" Target="embeddings/oleObject35.bin"/><Relationship Id="rId68" Type="http://schemas.openxmlformats.org/officeDocument/2006/relationships/image" Target="media/image31.wmf"/><Relationship Id="rId67" Type="http://schemas.openxmlformats.org/officeDocument/2006/relationships/oleObject" Target="embeddings/oleObject34.bin"/><Relationship Id="rId66" Type="http://schemas.openxmlformats.org/officeDocument/2006/relationships/oleObject" Target="embeddings/oleObject33.bin"/><Relationship Id="rId65" Type="http://schemas.openxmlformats.org/officeDocument/2006/relationships/image" Target="media/image30.wmf"/><Relationship Id="rId64" Type="http://schemas.openxmlformats.org/officeDocument/2006/relationships/oleObject" Target="embeddings/oleObject32.bin"/><Relationship Id="rId63" Type="http://schemas.openxmlformats.org/officeDocument/2006/relationships/image" Target="media/image29.wmf"/><Relationship Id="rId62" Type="http://schemas.openxmlformats.org/officeDocument/2006/relationships/oleObject" Target="embeddings/oleObject31.bin"/><Relationship Id="rId61" Type="http://schemas.openxmlformats.org/officeDocument/2006/relationships/image" Target="media/image28.wmf"/><Relationship Id="rId60" Type="http://schemas.openxmlformats.org/officeDocument/2006/relationships/oleObject" Target="embeddings/oleObject30.bin"/><Relationship Id="rId6" Type="http://schemas.openxmlformats.org/officeDocument/2006/relationships/image" Target="media/image2.wmf"/><Relationship Id="rId59" Type="http://schemas.openxmlformats.org/officeDocument/2006/relationships/image" Target="media/image27.wmf"/><Relationship Id="rId58" Type="http://schemas.openxmlformats.org/officeDocument/2006/relationships/oleObject" Target="embeddings/oleObject29.bin"/><Relationship Id="rId57" Type="http://schemas.openxmlformats.org/officeDocument/2006/relationships/image" Target="media/image26.wmf"/><Relationship Id="rId56" Type="http://schemas.openxmlformats.org/officeDocument/2006/relationships/oleObject" Target="embeddings/oleObject28.bin"/><Relationship Id="rId55" Type="http://schemas.openxmlformats.org/officeDocument/2006/relationships/image" Target="media/image25.wmf"/><Relationship Id="rId54" Type="http://schemas.openxmlformats.org/officeDocument/2006/relationships/oleObject" Target="embeddings/oleObject27.bin"/><Relationship Id="rId53" Type="http://schemas.openxmlformats.org/officeDocument/2006/relationships/image" Target="media/image24.wmf"/><Relationship Id="rId52" Type="http://schemas.openxmlformats.org/officeDocument/2006/relationships/oleObject" Target="embeddings/oleObject26.bin"/><Relationship Id="rId51" Type="http://schemas.openxmlformats.org/officeDocument/2006/relationships/oleObject" Target="embeddings/oleObject25.bin"/><Relationship Id="rId50" Type="http://schemas.openxmlformats.org/officeDocument/2006/relationships/oleObject" Target="embeddings/oleObject24.bin"/><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3.wmf"/><Relationship Id="rId47" Type="http://schemas.openxmlformats.org/officeDocument/2006/relationships/oleObject" Target="embeddings/oleObject22.bin"/><Relationship Id="rId46" Type="http://schemas.openxmlformats.org/officeDocument/2006/relationships/oleObject" Target="embeddings/oleObject21.bin"/><Relationship Id="rId456" Type="http://schemas.openxmlformats.org/officeDocument/2006/relationships/fontTable" Target="fontTable.xml"/><Relationship Id="rId455" Type="http://schemas.openxmlformats.org/officeDocument/2006/relationships/customXml" Target="../customXml/item1.xml"/><Relationship Id="rId454" Type="http://schemas.openxmlformats.org/officeDocument/2006/relationships/image" Target="media/image182.wmf"/><Relationship Id="rId453" Type="http://schemas.openxmlformats.org/officeDocument/2006/relationships/oleObject" Target="embeddings/oleObject269.bin"/><Relationship Id="rId452" Type="http://schemas.openxmlformats.org/officeDocument/2006/relationships/image" Target="media/image181.wmf"/><Relationship Id="rId451" Type="http://schemas.openxmlformats.org/officeDocument/2006/relationships/oleObject" Target="embeddings/oleObject268.bin"/><Relationship Id="rId450" Type="http://schemas.openxmlformats.org/officeDocument/2006/relationships/oleObject" Target="embeddings/oleObject267.bin"/><Relationship Id="rId45" Type="http://schemas.openxmlformats.org/officeDocument/2006/relationships/oleObject" Target="embeddings/oleObject20.bin"/><Relationship Id="rId449" Type="http://schemas.openxmlformats.org/officeDocument/2006/relationships/image" Target="media/image180.wmf"/><Relationship Id="rId448" Type="http://schemas.openxmlformats.org/officeDocument/2006/relationships/oleObject" Target="embeddings/oleObject266.bin"/><Relationship Id="rId447" Type="http://schemas.openxmlformats.org/officeDocument/2006/relationships/image" Target="media/image179.wmf"/><Relationship Id="rId446" Type="http://schemas.openxmlformats.org/officeDocument/2006/relationships/oleObject" Target="embeddings/oleObject265.bin"/><Relationship Id="rId445" Type="http://schemas.openxmlformats.org/officeDocument/2006/relationships/image" Target="media/image178.wmf"/><Relationship Id="rId444" Type="http://schemas.openxmlformats.org/officeDocument/2006/relationships/oleObject" Target="embeddings/oleObject264.bin"/><Relationship Id="rId443" Type="http://schemas.openxmlformats.org/officeDocument/2006/relationships/image" Target="media/image177.wmf"/><Relationship Id="rId442" Type="http://schemas.openxmlformats.org/officeDocument/2006/relationships/oleObject" Target="embeddings/oleObject263.bin"/><Relationship Id="rId441" Type="http://schemas.openxmlformats.org/officeDocument/2006/relationships/image" Target="media/image176.wmf"/><Relationship Id="rId440" Type="http://schemas.openxmlformats.org/officeDocument/2006/relationships/oleObject" Target="embeddings/oleObject262.bin"/><Relationship Id="rId44" Type="http://schemas.openxmlformats.org/officeDocument/2006/relationships/oleObject" Target="embeddings/oleObject19.bin"/><Relationship Id="rId439" Type="http://schemas.openxmlformats.org/officeDocument/2006/relationships/image" Target="media/image175.wmf"/><Relationship Id="rId438" Type="http://schemas.openxmlformats.org/officeDocument/2006/relationships/oleObject" Target="embeddings/oleObject261.bin"/><Relationship Id="rId437" Type="http://schemas.openxmlformats.org/officeDocument/2006/relationships/image" Target="media/image174.wmf"/><Relationship Id="rId436" Type="http://schemas.openxmlformats.org/officeDocument/2006/relationships/oleObject" Target="embeddings/oleObject260.bin"/><Relationship Id="rId435" Type="http://schemas.openxmlformats.org/officeDocument/2006/relationships/image" Target="media/image173.wmf"/><Relationship Id="rId434" Type="http://schemas.openxmlformats.org/officeDocument/2006/relationships/oleObject" Target="embeddings/oleObject259.bin"/><Relationship Id="rId433" Type="http://schemas.openxmlformats.org/officeDocument/2006/relationships/image" Target="media/image172.wmf"/><Relationship Id="rId432" Type="http://schemas.openxmlformats.org/officeDocument/2006/relationships/oleObject" Target="embeddings/oleObject258.bin"/><Relationship Id="rId431" Type="http://schemas.openxmlformats.org/officeDocument/2006/relationships/oleObject" Target="embeddings/oleObject257.bin"/><Relationship Id="rId430" Type="http://schemas.openxmlformats.org/officeDocument/2006/relationships/image" Target="media/image171.wmf"/><Relationship Id="rId43" Type="http://schemas.openxmlformats.org/officeDocument/2006/relationships/image" Target="media/image22.png"/><Relationship Id="rId429" Type="http://schemas.openxmlformats.org/officeDocument/2006/relationships/oleObject" Target="embeddings/oleObject256.bin"/><Relationship Id="rId428" Type="http://schemas.openxmlformats.org/officeDocument/2006/relationships/oleObject" Target="embeddings/oleObject255.bin"/><Relationship Id="rId427" Type="http://schemas.openxmlformats.org/officeDocument/2006/relationships/oleObject" Target="embeddings/oleObject254.bin"/><Relationship Id="rId426" Type="http://schemas.openxmlformats.org/officeDocument/2006/relationships/image" Target="media/image170.wmf"/><Relationship Id="rId425" Type="http://schemas.openxmlformats.org/officeDocument/2006/relationships/oleObject" Target="embeddings/oleObject253.bin"/><Relationship Id="rId424" Type="http://schemas.openxmlformats.org/officeDocument/2006/relationships/image" Target="media/image169.wmf"/><Relationship Id="rId423" Type="http://schemas.openxmlformats.org/officeDocument/2006/relationships/oleObject" Target="embeddings/oleObject252.bin"/><Relationship Id="rId422" Type="http://schemas.openxmlformats.org/officeDocument/2006/relationships/image" Target="media/image168.wmf"/><Relationship Id="rId421" Type="http://schemas.openxmlformats.org/officeDocument/2006/relationships/oleObject" Target="embeddings/oleObject251.bin"/><Relationship Id="rId420" Type="http://schemas.openxmlformats.org/officeDocument/2006/relationships/image" Target="media/image167.wmf"/><Relationship Id="rId42" Type="http://schemas.openxmlformats.org/officeDocument/2006/relationships/image" Target="media/image21.wmf"/><Relationship Id="rId419" Type="http://schemas.openxmlformats.org/officeDocument/2006/relationships/oleObject" Target="embeddings/oleObject250.bin"/><Relationship Id="rId418" Type="http://schemas.openxmlformats.org/officeDocument/2006/relationships/image" Target="media/image166.wmf"/><Relationship Id="rId417" Type="http://schemas.openxmlformats.org/officeDocument/2006/relationships/oleObject" Target="embeddings/oleObject249.bin"/><Relationship Id="rId416" Type="http://schemas.openxmlformats.org/officeDocument/2006/relationships/oleObject" Target="embeddings/oleObject248.bin"/><Relationship Id="rId415" Type="http://schemas.openxmlformats.org/officeDocument/2006/relationships/oleObject" Target="embeddings/oleObject247.bin"/><Relationship Id="rId414" Type="http://schemas.openxmlformats.org/officeDocument/2006/relationships/oleObject" Target="embeddings/oleObject246.bin"/><Relationship Id="rId413" Type="http://schemas.openxmlformats.org/officeDocument/2006/relationships/image" Target="media/image165.wmf"/><Relationship Id="rId412" Type="http://schemas.openxmlformats.org/officeDocument/2006/relationships/oleObject" Target="embeddings/oleObject245.bin"/><Relationship Id="rId411" Type="http://schemas.openxmlformats.org/officeDocument/2006/relationships/image" Target="media/image164.wmf"/><Relationship Id="rId410" Type="http://schemas.openxmlformats.org/officeDocument/2006/relationships/oleObject" Target="embeddings/oleObject244.bin"/><Relationship Id="rId41" Type="http://schemas.openxmlformats.org/officeDocument/2006/relationships/oleObject" Target="embeddings/oleObject18.bin"/><Relationship Id="rId409" Type="http://schemas.openxmlformats.org/officeDocument/2006/relationships/image" Target="media/image163.wmf"/><Relationship Id="rId408" Type="http://schemas.openxmlformats.org/officeDocument/2006/relationships/oleObject" Target="embeddings/oleObject243.bin"/><Relationship Id="rId407" Type="http://schemas.openxmlformats.org/officeDocument/2006/relationships/image" Target="media/image162.wmf"/><Relationship Id="rId406" Type="http://schemas.openxmlformats.org/officeDocument/2006/relationships/oleObject" Target="embeddings/oleObject242.bin"/><Relationship Id="rId405" Type="http://schemas.openxmlformats.org/officeDocument/2006/relationships/image" Target="media/image161.png"/><Relationship Id="rId404" Type="http://schemas.openxmlformats.org/officeDocument/2006/relationships/oleObject" Target="embeddings/oleObject241.bin"/><Relationship Id="rId403" Type="http://schemas.openxmlformats.org/officeDocument/2006/relationships/image" Target="media/image160.wmf"/><Relationship Id="rId402" Type="http://schemas.openxmlformats.org/officeDocument/2006/relationships/oleObject" Target="embeddings/oleObject240.bin"/><Relationship Id="rId401" Type="http://schemas.openxmlformats.org/officeDocument/2006/relationships/image" Target="media/image159.wmf"/><Relationship Id="rId400" Type="http://schemas.openxmlformats.org/officeDocument/2006/relationships/oleObject" Target="embeddings/oleObject239.bin"/><Relationship Id="rId40" Type="http://schemas.openxmlformats.org/officeDocument/2006/relationships/image" Target="media/image20.wmf"/><Relationship Id="rId4" Type="http://schemas.openxmlformats.org/officeDocument/2006/relationships/image" Target="media/image1.png"/><Relationship Id="rId399" Type="http://schemas.openxmlformats.org/officeDocument/2006/relationships/image" Target="media/image158.wmf"/><Relationship Id="rId398" Type="http://schemas.openxmlformats.org/officeDocument/2006/relationships/oleObject" Target="embeddings/oleObject238.bin"/><Relationship Id="rId397" Type="http://schemas.openxmlformats.org/officeDocument/2006/relationships/image" Target="media/image157.wmf"/><Relationship Id="rId396" Type="http://schemas.openxmlformats.org/officeDocument/2006/relationships/oleObject" Target="embeddings/oleObject237.bin"/><Relationship Id="rId395" Type="http://schemas.openxmlformats.org/officeDocument/2006/relationships/image" Target="media/image156.wmf"/><Relationship Id="rId394" Type="http://schemas.openxmlformats.org/officeDocument/2006/relationships/oleObject" Target="embeddings/oleObject236.bin"/><Relationship Id="rId393" Type="http://schemas.openxmlformats.org/officeDocument/2006/relationships/oleObject" Target="embeddings/oleObject235.bin"/><Relationship Id="rId392" Type="http://schemas.openxmlformats.org/officeDocument/2006/relationships/image" Target="media/image155.wmf"/><Relationship Id="rId391" Type="http://schemas.openxmlformats.org/officeDocument/2006/relationships/oleObject" Target="embeddings/oleObject234.bin"/><Relationship Id="rId390" Type="http://schemas.openxmlformats.org/officeDocument/2006/relationships/oleObject" Target="embeddings/oleObject233.bin"/><Relationship Id="rId39" Type="http://schemas.openxmlformats.org/officeDocument/2006/relationships/oleObject" Target="embeddings/oleObject17.bin"/><Relationship Id="rId389" Type="http://schemas.openxmlformats.org/officeDocument/2006/relationships/image" Target="media/image154.wmf"/><Relationship Id="rId388" Type="http://schemas.openxmlformats.org/officeDocument/2006/relationships/oleObject" Target="embeddings/oleObject232.bin"/><Relationship Id="rId387" Type="http://schemas.openxmlformats.org/officeDocument/2006/relationships/image" Target="media/image153.wmf"/><Relationship Id="rId386" Type="http://schemas.openxmlformats.org/officeDocument/2006/relationships/oleObject" Target="embeddings/oleObject231.bin"/><Relationship Id="rId385" Type="http://schemas.openxmlformats.org/officeDocument/2006/relationships/image" Target="media/image152.wmf"/><Relationship Id="rId384" Type="http://schemas.openxmlformats.org/officeDocument/2006/relationships/oleObject" Target="embeddings/oleObject230.bin"/><Relationship Id="rId383" Type="http://schemas.openxmlformats.org/officeDocument/2006/relationships/image" Target="media/image151.wmf"/><Relationship Id="rId382" Type="http://schemas.openxmlformats.org/officeDocument/2006/relationships/oleObject" Target="embeddings/oleObject229.bin"/><Relationship Id="rId381" Type="http://schemas.openxmlformats.org/officeDocument/2006/relationships/image" Target="media/image150.wmf"/><Relationship Id="rId380" Type="http://schemas.openxmlformats.org/officeDocument/2006/relationships/oleObject" Target="embeddings/oleObject228.bin"/><Relationship Id="rId38" Type="http://schemas.openxmlformats.org/officeDocument/2006/relationships/image" Target="media/image19.wmf"/><Relationship Id="rId379" Type="http://schemas.openxmlformats.org/officeDocument/2006/relationships/oleObject" Target="embeddings/oleObject227.bin"/><Relationship Id="rId378" Type="http://schemas.openxmlformats.org/officeDocument/2006/relationships/image" Target="media/image149.wmf"/><Relationship Id="rId377" Type="http://schemas.openxmlformats.org/officeDocument/2006/relationships/oleObject" Target="embeddings/oleObject226.bin"/><Relationship Id="rId376" Type="http://schemas.openxmlformats.org/officeDocument/2006/relationships/image" Target="media/image148.wmf"/><Relationship Id="rId375" Type="http://schemas.openxmlformats.org/officeDocument/2006/relationships/oleObject" Target="embeddings/oleObject225.bin"/><Relationship Id="rId374" Type="http://schemas.openxmlformats.org/officeDocument/2006/relationships/image" Target="media/image147.wmf"/><Relationship Id="rId373" Type="http://schemas.openxmlformats.org/officeDocument/2006/relationships/oleObject" Target="embeddings/oleObject224.bin"/><Relationship Id="rId372" Type="http://schemas.openxmlformats.org/officeDocument/2006/relationships/oleObject" Target="embeddings/oleObject223.bin"/><Relationship Id="rId371" Type="http://schemas.openxmlformats.org/officeDocument/2006/relationships/image" Target="media/image146.wmf"/><Relationship Id="rId370" Type="http://schemas.openxmlformats.org/officeDocument/2006/relationships/oleObject" Target="embeddings/oleObject222.bin"/><Relationship Id="rId37" Type="http://schemas.openxmlformats.org/officeDocument/2006/relationships/oleObject" Target="embeddings/oleObject16.bin"/><Relationship Id="rId369" Type="http://schemas.openxmlformats.org/officeDocument/2006/relationships/image" Target="media/image145.wmf"/><Relationship Id="rId368" Type="http://schemas.openxmlformats.org/officeDocument/2006/relationships/oleObject" Target="embeddings/oleObject221.bin"/><Relationship Id="rId367" Type="http://schemas.openxmlformats.org/officeDocument/2006/relationships/oleObject" Target="embeddings/oleObject220.bin"/><Relationship Id="rId366" Type="http://schemas.openxmlformats.org/officeDocument/2006/relationships/image" Target="media/image144.wmf"/><Relationship Id="rId365" Type="http://schemas.openxmlformats.org/officeDocument/2006/relationships/oleObject" Target="embeddings/oleObject219.bin"/><Relationship Id="rId364" Type="http://schemas.openxmlformats.org/officeDocument/2006/relationships/image" Target="media/image143.wmf"/><Relationship Id="rId363" Type="http://schemas.openxmlformats.org/officeDocument/2006/relationships/oleObject" Target="embeddings/oleObject218.bin"/><Relationship Id="rId362" Type="http://schemas.openxmlformats.org/officeDocument/2006/relationships/image" Target="media/image142.wmf"/><Relationship Id="rId361" Type="http://schemas.openxmlformats.org/officeDocument/2006/relationships/oleObject" Target="embeddings/oleObject217.bin"/><Relationship Id="rId360" Type="http://schemas.openxmlformats.org/officeDocument/2006/relationships/image" Target="media/image141.wmf"/><Relationship Id="rId36" Type="http://schemas.openxmlformats.org/officeDocument/2006/relationships/oleObject" Target="embeddings/oleObject15.bin"/><Relationship Id="rId359" Type="http://schemas.openxmlformats.org/officeDocument/2006/relationships/oleObject" Target="embeddings/oleObject216.bin"/><Relationship Id="rId358" Type="http://schemas.openxmlformats.org/officeDocument/2006/relationships/image" Target="media/image140.wmf"/><Relationship Id="rId357" Type="http://schemas.openxmlformats.org/officeDocument/2006/relationships/oleObject" Target="embeddings/oleObject215.bin"/><Relationship Id="rId356" Type="http://schemas.openxmlformats.org/officeDocument/2006/relationships/oleObject" Target="embeddings/oleObject214.bin"/><Relationship Id="rId355" Type="http://schemas.openxmlformats.org/officeDocument/2006/relationships/image" Target="media/image139.wmf"/><Relationship Id="rId354" Type="http://schemas.openxmlformats.org/officeDocument/2006/relationships/oleObject" Target="embeddings/oleObject213.bin"/><Relationship Id="rId353" Type="http://schemas.openxmlformats.org/officeDocument/2006/relationships/image" Target="media/image138.wmf"/><Relationship Id="rId352" Type="http://schemas.openxmlformats.org/officeDocument/2006/relationships/oleObject" Target="embeddings/oleObject212.bin"/><Relationship Id="rId351" Type="http://schemas.openxmlformats.org/officeDocument/2006/relationships/oleObject" Target="embeddings/oleObject211.bin"/><Relationship Id="rId350" Type="http://schemas.openxmlformats.org/officeDocument/2006/relationships/oleObject" Target="embeddings/oleObject210.bin"/><Relationship Id="rId35" Type="http://schemas.openxmlformats.org/officeDocument/2006/relationships/oleObject" Target="embeddings/oleObject14.bin"/><Relationship Id="rId349" Type="http://schemas.openxmlformats.org/officeDocument/2006/relationships/image" Target="media/image137.wmf"/><Relationship Id="rId348" Type="http://schemas.openxmlformats.org/officeDocument/2006/relationships/oleObject" Target="embeddings/oleObject209.bin"/><Relationship Id="rId347" Type="http://schemas.openxmlformats.org/officeDocument/2006/relationships/image" Target="media/image136.wmf"/><Relationship Id="rId346" Type="http://schemas.openxmlformats.org/officeDocument/2006/relationships/oleObject" Target="embeddings/oleObject208.bin"/><Relationship Id="rId345" Type="http://schemas.openxmlformats.org/officeDocument/2006/relationships/image" Target="media/image135.png"/><Relationship Id="rId344" Type="http://schemas.openxmlformats.org/officeDocument/2006/relationships/oleObject" Target="embeddings/oleObject207.bin"/><Relationship Id="rId343" Type="http://schemas.openxmlformats.org/officeDocument/2006/relationships/oleObject" Target="embeddings/oleObject206.bin"/><Relationship Id="rId342" Type="http://schemas.openxmlformats.org/officeDocument/2006/relationships/oleObject" Target="embeddings/oleObject205.bin"/><Relationship Id="rId341" Type="http://schemas.openxmlformats.org/officeDocument/2006/relationships/image" Target="media/image134.wmf"/><Relationship Id="rId340" Type="http://schemas.openxmlformats.org/officeDocument/2006/relationships/oleObject" Target="embeddings/oleObject204.bin"/><Relationship Id="rId34" Type="http://schemas.openxmlformats.org/officeDocument/2006/relationships/image" Target="media/image18.wmf"/><Relationship Id="rId339" Type="http://schemas.openxmlformats.org/officeDocument/2006/relationships/image" Target="media/image133.wmf"/><Relationship Id="rId338" Type="http://schemas.openxmlformats.org/officeDocument/2006/relationships/oleObject" Target="embeddings/oleObject203.bin"/><Relationship Id="rId337" Type="http://schemas.openxmlformats.org/officeDocument/2006/relationships/image" Target="media/image132.wmf"/><Relationship Id="rId336" Type="http://schemas.openxmlformats.org/officeDocument/2006/relationships/oleObject" Target="embeddings/oleObject202.bin"/><Relationship Id="rId335" Type="http://schemas.openxmlformats.org/officeDocument/2006/relationships/image" Target="media/image131.wmf"/><Relationship Id="rId334" Type="http://schemas.openxmlformats.org/officeDocument/2006/relationships/oleObject" Target="embeddings/oleObject201.bin"/><Relationship Id="rId333" Type="http://schemas.openxmlformats.org/officeDocument/2006/relationships/oleObject" Target="embeddings/oleObject200.bin"/><Relationship Id="rId332" Type="http://schemas.openxmlformats.org/officeDocument/2006/relationships/oleObject" Target="embeddings/oleObject199.bin"/><Relationship Id="rId331" Type="http://schemas.openxmlformats.org/officeDocument/2006/relationships/image" Target="media/image130.wmf"/><Relationship Id="rId330" Type="http://schemas.openxmlformats.org/officeDocument/2006/relationships/oleObject" Target="embeddings/oleObject198.bin"/><Relationship Id="rId33" Type="http://schemas.openxmlformats.org/officeDocument/2006/relationships/oleObject" Target="embeddings/oleObject13.bin"/><Relationship Id="rId329" Type="http://schemas.openxmlformats.org/officeDocument/2006/relationships/image" Target="media/image129.wmf"/><Relationship Id="rId328" Type="http://schemas.openxmlformats.org/officeDocument/2006/relationships/oleObject" Target="embeddings/oleObject197.bin"/><Relationship Id="rId327" Type="http://schemas.openxmlformats.org/officeDocument/2006/relationships/image" Target="media/image128.wmf"/><Relationship Id="rId326" Type="http://schemas.openxmlformats.org/officeDocument/2006/relationships/oleObject" Target="embeddings/oleObject196.bin"/><Relationship Id="rId325" Type="http://schemas.openxmlformats.org/officeDocument/2006/relationships/image" Target="media/image127.wmf"/><Relationship Id="rId324" Type="http://schemas.openxmlformats.org/officeDocument/2006/relationships/oleObject" Target="embeddings/oleObject195.bin"/><Relationship Id="rId323" Type="http://schemas.openxmlformats.org/officeDocument/2006/relationships/image" Target="media/image126.wmf"/><Relationship Id="rId322" Type="http://schemas.openxmlformats.org/officeDocument/2006/relationships/oleObject" Target="embeddings/oleObject194.bin"/><Relationship Id="rId321" Type="http://schemas.openxmlformats.org/officeDocument/2006/relationships/image" Target="media/image125.wmf"/><Relationship Id="rId320" Type="http://schemas.openxmlformats.org/officeDocument/2006/relationships/oleObject" Target="embeddings/oleObject193.bin"/><Relationship Id="rId32" Type="http://schemas.openxmlformats.org/officeDocument/2006/relationships/image" Target="media/image17.wmf"/><Relationship Id="rId319" Type="http://schemas.openxmlformats.org/officeDocument/2006/relationships/oleObject" Target="embeddings/oleObject192.bin"/><Relationship Id="rId318" Type="http://schemas.openxmlformats.org/officeDocument/2006/relationships/oleObject" Target="embeddings/oleObject191.bin"/><Relationship Id="rId317" Type="http://schemas.openxmlformats.org/officeDocument/2006/relationships/oleObject" Target="embeddings/oleObject190.bin"/><Relationship Id="rId316" Type="http://schemas.openxmlformats.org/officeDocument/2006/relationships/image" Target="media/image124.wmf"/><Relationship Id="rId315" Type="http://schemas.openxmlformats.org/officeDocument/2006/relationships/oleObject" Target="embeddings/oleObject189.bin"/><Relationship Id="rId314" Type="http://schemas.openxmlformats.org/officeDocument/2006/relationships/image" Target="media/image123.wmf"/><Relationship Id="rId313" Type="http://schemas.openxmlformats.org/officeDocument/2006/relationships/oleObject" Target="embeddings/oleObject188.bin"/><Relationship Id="rId312" Type="http://schemas.openxmlformats.org/officeDocument/2006/relationships/oleObject" Target="embeddings/oleObject187.bin"/><Relationship Id="rId311" Type="http://schemas.openxmlformats.org/officeDocument/2006/relationships/oleObject" Target="embeddings/oleObject186.bin"/><Relationship Id="rId310" Type="http://schemas.openxmlformats.org/officeDocument/2006/relationships/oleObject" Target="embeddings/oleObject185.bin"/><Relationship Id="rId31" Type="http://schemas.openxmlformats.org/officeDocument/2006/relationships/oleObject" Target="embeddings/oleObject12.bin"/><Relationship Id="rId309" Type="http://schemas.openxmlformats.org/officeDocument/2006/relationships/image" Target="media/image122.wmf"/><Relationship Id="rId308" Type="http://schemas.openxmlformats.org/officeDocument/2006/relationships/oleObject" Target="embeddings/oleObject184.bin"/><Relationship Id="rId307" Type="http://schemas.openxmlformats.org/officeDocument/2006/relationships/oleObject" Target="embeddings/oleObject183.bin"/><Relationship Id="rId306" Type="http://schemas.openxmlformats.org/officeDocument/2006/relationships/image" Target="media/image121.wmf"/><Relationship Id="rId305" Type="http://schemas.openxmlformats.org/officeDocument/2006/relationships/oleObject" Target="embeddings/oleObject182.bin"/><Relationship Id="rId304" Type="http://schemas.openxmlformats.org/officeDocument/2006/relationships/image" Target="media/image120.wmf"/><Relationship Id="rId303" Type="http://schemas.openxmlformats.org/officeDocument/2006/relationships/oleObject" Target="embeddings/oleObject181.bin"/><Relationship Id="rId302" Type="http://schemas.openxmlformats.org/officeDocument/2006/relationships/oleObject" Target="embeddings/oleObject180.bin"/><Relationship Id="rId301" Type="http://schemas.openxmlformats.org/officeDocument/2006/relationships/oleObject" Target="embeddings/oleObject179.bin"/><Relationship Id="rId300" Type="http://schemas.openxmlformats.org/officeDocument/2006/relationships/image" Target="media/image119.wmf"/><Relationship Id="rId30" Type="http://schemas.openxmlformats.org/officeDocument/2006/relationships/image" Target="media/image16.png"/><Relationship Id="rId3" Type="http://schemas.openxmlformats.org/officeDocument/2006/relationships/theme" Target="theme/theme1.xml"/><Relationship Id="rId299" Type="http://schemas.openxmlformats.org/officeDocument/2006/relationships/oleObject" Target="embeddings/oleObject178.bin"/><Relationship Id="rId298" Type="http://schemas.openxmlformats.org/officeDocument/2006/relationships/image" Target="media/image118.wmf"/><Relationship Id="rId297" Type="http://schemas.openxmlformats.org/officeDocument/2006/relationships/oleObject" Target="embeddings/oleObject177.bin"/><Relationship Id="rId296" Type="http://schemas.openxmlformats.org/officeDocument/2006/relationships/image" Target="media/image117.wmf"/><Relationship Id="rId295" Type="http://schemas.openxmlformats.org/officeDocument/2006/relationships/oleObject" Target="embeddings/oleObject176.bin"/><Relationship Id="rId294" Type="http://schemas.openxmlformats.org/officeDocument/2006/relationships/image" Target="media/image116.wmf"/><Relationship Id="rId293" Type="http://schemas.openxmlformats.org/officeDocument/2006/relationships/oleObject" Target="embeddings/oleObject175.bin"/><Relationship Id="rId292" Type="http://schemas.openxmlformats.org/officeDocument/2006/relationships/oleObject" Target="embeddings/oleObject174.bin"/><Relationship Id="rId291" Type="http://schemas.openxmlformats.org/officeDocument/2006/relationships/image" Target="media/image115.wmf"/><Relationship Id="rId290" Type="http://schemas.openxmlformats.org/officeDocument/2006/relationships/oleObject" Target="embeddings/oleObject173.bin"/><Relationship Id="rId29" Type="http://schemas.openxmlformats.org/officeDocument/2006/relationships/image" Target="media/image15.wmf"/><Relationship Id="rId289" Type="http://schemas.openxmlformats.org/officeDocument/2006/relationships/image" Target="media/image114.wmf"/><Relationship Id="rId288" Type="http://schemas.openxmlformats.org/officeDocument/2006/relationships/oleObject" Target="embeddings/oleObject172.bin"/><Relationship Id="rId287" Type="http://schemas.openxmlformats.org/officeDocument/2006/relationships/image" Target="media/image113.png"/><Relationship Id="rId286" Type="http://schemas.openxmlformats.org/officeDocument/2006/relationships/image" Target="media/image112.wmf"/><Relationship Id="rId285" Type="http://schemas.openxmlformats.org/officeDocument/2006/relationships/oleObject" Target="embeddings/oleObject171.bin"/><Relationship Id="rId284" Type="http://schemas.openxmlformats.org/officeDocument/2006/relationships/image" Target="media/image111.wmf"/><Relationship Id="rId283" Type="http://schemas.openxmlformats.org/officeDocument/2006/relationships/oleObject" Target="embeddings/oleObject170.bin"/><Relationship Id="rId282" Type="http://schemas.openxmlformats.org/officeDocument/2006/relationships/oleObject" Target="embeddings/oleObject169.bin"/><Relationship Id="rId281" Type="http://schemas.openxmlformats.org/officeDocument/2006/relationships/image" Target="media/image110.wmf"/><Relationship Id="rId280" Type="http://schemas.openxmlformats.org/officeDocument/2006/relationships/oleObject" Target="embeddings/oleObject168.bin"/><Relationship Id="rId28" Type="http://schemas.openxmlformats.org/officeDocument/2006/relationships/oleObject" Target="embeddings/oleObject11.bin"/><Relationship Id="rId279" Type="http://schemas.openxmlformats.org/officeDocument/2006/relationships/oleObject" Target="embeddings/oleObject167.bin"/><Relationship Id="rId278" Type="http://schemas.openxmlformats.org/officeDocument/2006/relationships/image" Target="media/image109.wmf"/><Relationship Id="rId277" Type="http://schemas.openxmlformats.org/officeDocument/2006/relationships/oleObject" Target="embeddings/oleObject166.bin"/><Relationship Id="rId276" Type="http://schemas.openxmlformats.org/officeDocument/2006/relationships/image" Target="media/image108.wmf"/><Relationship Id="rId275" Type="http://schemas.openxmlformats.org/officeDocument/2006/relationships/oleObject" Target="embeddings/oleObject165.bin"/><Relationship Id="rId274" Type="http://schemas.openxmlformats.org/officeDocument/2006/relationships/image" Target="media/image107.wmf"/><Relationship Id="rId273" Type="http://schemas.openxmlformats.org/officeDocument/2006/relationships/oleObject" Target="embeddings/oleObject164.bin"/><Relationship Id="rId272" Type="http://schemas.openxmlformats.org/officeDocument/2006/relationships/image" Target="media/image106.wmf"/><Relationship Id="rId271" Type="http://schemas.openxmlformats.org/officeDocument/2006/relationships/oleObject" Target="embeddings/oleObject163.bin"/><Relationship Id="rId270" Type="http://schemas.openxmlformats.org/officeDocument/2006/relationships/oleObject" Target="embeddings/oleObject162.bin"/><Relationship Id="rId27" Type="http://schemas.openxmlformats.org/officeDocument/2006/relationships/image" Target="media/image14.wmf"/><Relationship Id="rId269" Type="http://schemas.openxmlformats.org/officeDocument/2006/relationships/oleObject" Target="embeddings/oleObject161.bin"/><Relationship Id="rId268" Type="http://schemas.openxmlformats.org/officeDocument/2006/relationships/oleObject" Target="embeddings/oleObject160.bin"/><Relationship Id="rId267" Type="http://schemas.openxmlformats.org/officeDocument/2006/relationships/oleObject" Target="embeddings/oleObject159.bin"/><Relationship Id="rId266" Type="http://schemas.openxmlformats.org/officeDocument/2006/relationships/image" Target="media/image105.wmf"/><Relationship Id="rId265" Type="http://schemas.openxmlformats.org/officeDocument/2006/relationships/oleObject" Target="embeddings/oleObject158.bin"/><Relationship Id="rId264" Type="http://schemas.openxmlformats.org/officeDocument/2006/relationships/image" Target="media/image104.wmf"/><Relationship Id="rId263" Type="http://schemas.openxmlformats.org/officeDocument/2006/relationships/oleObject" Target="embeddings/oleObject157.bin"/><Relationship Id="rId262" Type="http://schemas.openxmlformats.org/officeDocument/2006/relationships/oleObject" Target="embeddings/oleObject156.bin"/><Relationship Id="rId261" Type="http://schemas.openxmlformats.org/officeDocument/2006/relationships/oleObject" Target="embeddings/oleObject155.bin"/><Relationship Id="rId260" Type="http://schemas.openxmlformats.org/officeDocument/2006/relationships/oleObject" Target="embeddings/oleObject154.bin"/><Relationship Id="rId26" Type="http://schemas.openxmlformats.org/officeDocument/2006/relationships/oleObject" Target="embeddings/oleObject10.bin"/><Relationship Id="rId259" Type="http://schemas.openxmlformats.org/officeDocument/2006/relationships/image" Target="media/image103.wmf"/><Relationship Id="rId258" Type="http://schemas.openxmlformats.org/officeDocument/2006/relationships/oleObject" Target="embeddings/oleObject153.bin"/><Relationship Id="rId257" Type="http://schemas.openxmlformats.org/officeDocument/2006/relationships/oleObject" Target="embeddings/oleObject152.bin"/><Relationship Id="rId256" Type="http://schemas.openxmlformats.org/officeDocument/2006/relationships/image" Target="media/image102.wmf"/><Relationship Id="rId255" Type="http://schemas.openxmlformats.org/officeDocument/2006/relationships/oleObject" Target="embeddings/oleObject151.bin"/><Relationship Id="rId254" Type="http://schemas.openxmlformats.org/officeDocument/2006/relationships/oleObject" Target="embeddings/oleObject150.bin"/><Relationship Id="rId253" Type="http://schemas.openxmlformats.org/officeDocument/2006/relationships/image" Target="media/image101.wmf"/><Relationship Id="rId252" Type="http://schemas.openxmlformats.org/officeDocument/2006/relationships/oleObject" Target="embeddings/oleObject149.bin"/><Relationship Id="rId251" Type="http://schemas.openxmlformats.org/officeDocument/2006/relationships/oleObject" Target="embeddings/oleObject148.bin"/><Relationship Id="rId250" Type="http://schemas.openxmlformats.org/officeDocument/2006/relationships/image" Target="media/image100.png"/><Relationship Id="rId25" Type="http://schemas.openxmlformats.org/officeDocument/2006/relationships/oleObject" Target="embeddings/oleObject9.bin"/><Relationship Id="rId249" Type="http://schemas.openxmlformats.org/officeDocument/2006/relationships/oleObject" Target="embeddings/oleObject147.bin"/><Relationship Id="rId248" Type="http://schemas.openxmlformats.org/officeDocument/2006/relationships/oleObject" Target="embeddings/oleObject146.bin"/><Relationship Id="rId247" Type="http://schemas.openxmlformats.org/officeDocument/2006/relationships/image" Target="media/image99.png"/><Relationship Id="rId246" Type="http://schemas.openxmlformats.org/officeDocument/2006/relationships/oleObject" Target="embeddings/oleObject145.bin"/><Relationship Id="rId245" Type="http://schemas.openxmlformats.org/officeDocument/2006/relationships/image" Target="media/image98.wmf"/><Relationship Id="rId244" Type="http://schemas.openxmlformats.org/officeDocument/2006/relationships/oleObject" Target="embeddings/oleObject144.bin"/><Relationship Id="rId243" Type="http://schemas.openxmlformats.org/officeDocument/2006/relationships/image" Target="media/image97.wmf"/><Relationship Id="rId242" Type="http://schemas.openxmlformats.org/officeDocument/2006/relationships/oleObject" Target="embeddings/oleObject143.bin"/><Relationship Id="rId241" Type="http://schemas.openxmlformats.org/officeDocument/2006/relationships/oleObject" Target="embeddings/oleObject142.bin"/><Relationship Id="rId240" Type="http://schemas.openxmlformats.org/officeDocument/2006/relationships/image" Target="media/image96.wmf"/><Relationship Id="rId24" Type="http://schemas.openxmlformats.org/officeDocument/2006/relationships/image" Target="media/image13.wmf"/><Relationship Id="rId239" Type="http://schemas.openxmlformats.org/officeDocument/2006/relationships/oleObject" Target="embeddings/oleObject141.bin"/><Relationship Id="rId238" Type="http://schemas.openxmlformats.org/officeDocument/2006/relationships/oleObject" Target="embeddings/oleObject140.bin"/><Relationship Id="rId237" Type="http://schemas.openxmlformats.org/officeDocument/2006/relationships/oleObject" Target="embeddings/oleObject139.bin"/><Relationship Id="rId236" Type="http://schemas.openxmlformats.org/officeDocument/2006/relationships/image" Target="media/image95.wmf"/><Relationship Id="rId235" Type="http://schemas.openxmlformats.org/officeDocument/2006/relationships/oleObject" Target="embeddings/oleObject138.bin"/><Relationship Id="rId234" Type="http://schemas.openxmlformats.org/officeDocument/2006/relationships/image" Target="media/image94.wmf"/><Relationship Id="rId233" Type="http://schemas.openxmlformats.org/officeDocument/2006/relationships/oleObject" Target="embeddings/oleObject137.bin"/><Relationship Id="rId232" Type="http://schemas.openxmlformats.org/officeDocument/2006/relationships/image" Target="media/image93.wmf"/><Relationship Id="rId231" Type="http://schemas.openxmlformats.org/officeDocument/2006/relationships/oleObject" Target="embeddings/oleObject136.bin"/><Relationship Id="rId230" Type="http://schemas.openxmlformats.org/officeDocument/2006/relationships/image" Target="media/image92.wmf"/><Relationship Id="rId23" Type="http://schemas.openxmlformats.org/officeDocument/2006/relationships/oleObject" Target="embeddings/oleObject8.bin"/><Relationship Id="rId229" Type="http://schemas.openxmlformats.org/officeDocument/2006/relationships/oleObject" Target="embeddings/oleObject135.bin"/><Relationship Id="rId228" Type="http://schemas.openxmlformats.org/officeDocument/2006/relationships/image" Target="media/image91.wmf"/><Relationship Id="rId227" Type="http://schemas.openxmlformats.org/officeDocument/2006/relationships/oleObject" Target="embeddings/oleObject134.bin"/><Relationship Id="rId226" Type="http://schemas.openxmlformats.org/officeDocument/2006/relationships/oleObject" Target="embeddings/oleObject133.bin"/><Relationship Id="rId225" Type="http://schemas.openxmlformats.org/officeDocument/2006/relationships/image" Target="media/image90.wmf"/><Relationship Id="rId224" Type="http://schemas.openxmlformats.org/officeDocument/2006/relationships/oleObject" Target="embeddings/oleObject132.bin"/><Relationship Id="rId223" Type="http://schemas.openxmlformats.org/officeDocument/2006/relationships/oleObject" Target="embeddings/oleObject131.bin"/><Relationship Id="rId222" Type="http://schemas.openxmlformats.org/officeDocument/2006/relationships/oleObject" Target="embeddings/oleObject130.bin"/><Relationship Id="rId221" Type="http://schemas.openxmlformats.org/officeDocument/2006/relationships/image" Target="media/image89.wmf"/><Relationship Id="rId220" Type="http://schemas.openxmlformats.org/officeDocument/2006/relationships/oleObject" Target="embeddings/oleObject129.bin"/><Relationship Id="rId22" Type="http://schemas.openxmlformats.org/officeDocument/2006/relationships/image" Target="media/image12.wmf"/><Relationship Id="rId219" Type="http://schemas.openxmlformats.org/officeDocument/2006/relationships/image" Target="media/image88.wmf"/><Relationship Id="rId218" Type="http://schemas.openxmlformats.org/officeDocument/2006/relationships/oleObject" Target="embeddings/oleObject128.bin"/><Relationship Id="rId217" Type="http://schemas.openxmlformats.org/officeDocument/2006/relationships/image" Target="media/image87.wmf"/><Relationship Id="rId216" Type="http://schemas.openxmlformats.org/officeDocument/2006/relationships/oleObject" Target="embeddings/oleObject127.bin"/><Relationship Id="rId215" Type="http://schemas.openxmlformats.org/officeDocument/2006/relationships/image" Target="media/image86.wmf"/><Relationship Id="rId214" Type="http://schemas.openxmlformats.org/officeDocument/2006/relationships/oleObject" Target="embeddings/oleObject126.bin"/><Relationship Id="rId213" Type="http://schemas.openxmlformats.org/officeDocument/2006/relationships/image" Target="media/image85.wmf"/><Relationship Id="rId212" Type="http://schemas.openxmlformats.org/officeDocument/2006/relationships/oleObject" Target="embeddings/oleObject125.bin"/><Relationship Id="rId211" Type="http://schemas.openxmlformats.org/officeDocument/2006/relationships/image" Target="media/image84.png"/><Relationship Id="rId210" Type="http://schemas.openxmlformats.org/officeDocument/2006/relationships/image" Target="media/image83.wmf"/><Relationship Id="rId21" Type="http://schemas.openxmlformats.org/officeDocument/2006/relationships/oleObject" Target="embeddings/oleObject7.bin"/><Relationship Id="rId209" Type="http://schemas.openxmlformats.org/officeDocument/2006/relationships/oleObject" Target="embeddings/oleObject124.bin"/><Relationship Id="rId208" Type="http://schemas.openxmlformats.org/officeDocument/2006/relationships/image" Target="media/image82.wmf"/><Relationship Id="rId207" Type="http://schemas.openxmlformats.org/officeDocument/2006/relationships/oleObject" Target="embeddings/oleObject123.bin"/><Relationship Id="rId206" Type="http://schemas.openxmlformats.org/officeDocument/2006/relationships/oleObject" Target="embeddings/oleObject122.bin"/><Relationship Id="rId205" Type="http://schemas.openxmlformats.org/officeDocument/2006/relationships/oleObject" Target="embeddings/oleObject121.bin"/><Relationship Id="rId204" Type="http://schemas.openxmlformats.org/officeDocument/2006/relationships/oleObject" Target="embeddings/oleObject120.bin"/><Relationship Id="rId203" Type="http://schemas.openxmlformats.org/officeDocument/2006/relationships/image" Target="media/image81.wmf"/><Relationship Id="rId202" Type="http://schemas.openxmlformats.org/officeDocument/2006/relationships/oleObject" Target="embeddings/oleObject119.bin"/><Relationship Id="rId201" Type="http://schemas.openxmlformats.org/officeDocument/2006/relationships/oleObject" Target="embeddings/oleObject118.bin"/><Relationship Id="rId200" Type="http://schemas.openxmlformats.org/officeDocument/2006/relationships/image" Target="media/image80.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117.bin"/><Relationship Id="rId198" Type="http://schemas.openxmlformats.org/officeDocument/2006/relationships/image" Target="media/image79.wmf"/><Relationship Id="rId197" Type="http://schemas.openxmlformats.org/officeDocument/2006/relationships/oleObject" Target="embeddings/oleObject116.bin"/><Relationship Id="rId196" Type="http://schemas.openxmlformats.org/officeDocument/2006/relationships/image" Target="media/image78.wmf"/><Relationship Id="rId195" Type="http://schemas.openxmlformats.org/officeDocument/2006/relationships/oleObject" Target="embeddings/oleObject115.bin"/><Relationship Id="rId194" Type="http://schemas.openxmlformats.org/officeDocument/2006/relationships/image" Target="media/image77.wmf"/><Relationship Id="rId193" Type="http://schemas.openxmlformats.org/officeDocument/2006/relationships/oleObject" Target="embeddings/oleObject114.bin"/><Relationship Id="rId192" Type="http://schemas.openxmlformats.org/officeDocument/2006/relationships/image" Target="media/image76.wmf"/><Relationship Id="rId191" Type="http://schemas.openxmlformats.org/officeDocument/2006/relationships/oleObject" Target="embeddings/oleObject113.bin"/><Relationship Id="rId190" Type="http://schemas.openxmlformats.org/officeDocument/2006/relationships/image" Target="media/image75.wmf"/><Relationship Id="rId19" Type="http://schemas.openxmlformats.org/officeDocument/2006/relationships/oleObject" Target="embeddings/oleObject6.bin"/><Relationship Id="rId189" Type="http://schemas.openxmlformats.org/officeDocument/2006/relationships/oleObject" Target="embeddings/oleObject112.bin"/><Relationship Id="rId188" Type="http://schemas.openxmlformats.org/officeDocument/2006/relationships/oleObject" Target="embeddings/oleObject111.bin"/><Relationship Id="rId187" Type="http://schemas.openxmlformats.org/officeDocument/2006/relationships/oleObject" Target="embeddings/oleObject110.bin"/><Relationship Id="rId186" Type="http://schemas.openxmlformats.org/officeDocument/2006/relationships/oleObject" Target="embeddings/oleObject109.bin"/><Relationship Id="rId185" Type="http://schemas.openxmlformats.org/officeDocument/2006/relationships/image" Target="media/image74.wmf"/><Relationship Id="rId184" Type="http://schemas.openxmlformats.org/officeDocument/2006/relationships/oleObject" Target="embeddings/oleObject108.bin"/><Relationship Id="rId183" Type="http://schemas.openxmlformats.org/officeDocument/2006/relationships/image" Target="media/image73.wmf"/><Relationship Id="rId182" Type="http://schemas.openxmlformats.org/officeDocument/2006/relationships/oleObject" Target="embeddings/oleObject107.bin"/><Relationship Id="rId181" Type="http://schemas.openxmlformats.org/officeDocument/2006/relationships/image" Target="media/image72.wmf"/><Relationship Id="rId180" Type="http://schemas.openxmlformats.org/officeDocument/2006/relationships/oleObject" Target="embeddings/oleObject106.bin"/><Relationship Id="rId18" Type="http://schemas.openxmlformats.org/officeDocument/2006/relationships/image" Target="media/image10.wmf"/><Relationship Id="rId179" Type="http://schemas.openxmlformats.org/officeDocument/2006/relationships/oleObject" Target="embeddings/oleObject105.bin"/><Relationship Id="rId178" Type="http://schemas.openxmlformats.org/officeDocument/2006/relationships/oleObject" Target="embeddings/oleObject104.bin"/><Relationship Id="rId177" Type="http://schemas.openxmlformats.org/officeDocument/2006/relationships/image" Target="media/image71.wmf"/><Relationship Id="rId176" Type="http://schemas.openxmlformats.org/officeDocument/2006/relationships/oleObject" Target="embeddings/oleObject103.bin"/><Relationship Id="rId175" Type="http://schemas.openxmlformats.org/officeDocument/2006/relationships/image" Target="media/image70.png"/><Relationship Id="rId174" Type="http://schemas.openxmlformats.org/officeDocument/2006/relationships/oleObject" Target="embeddings/oleObject102.bin"/><Relationship Id="rId173" Type="http://schemas.openxmlformats.org/officeDocument/2006/relationships/image" Target="media/image69.wmf"/><Relationship Id="rId172" Type="http://schemas.openxmlformats.org/officeDocument/2006/relationships/oleObject" Target="embeddings/oleObject101.bin"/><Relationship Id="rId171" Type="http://schemas.openxmlformats.org/officeDocument/2006/relationships/oleObject" Target="embeddings/oleObject100.bin"/><Relationship Id="rId170" Type="http://schemas.openxmlformats.org/officeDocument/2006/relationships/oleObject" Target="embeddings/oleObject99.bin"/><Relationship Id="rId17" Type="http://schemas.openxmlformats.org/officeDocument/2006/relationships/oleObject" Target="embeddings/oleObject5.bin"/><Relationship Id="rId169" Type="http://schemas.openxmlformats.org/officeDocument/2006/relationships/oleObject" Target="embeddings/oleObject98.bin"/><Relationship Id="rId168" Type="http://schemas.openxmlformats.org/officeDocument/2006/relationships/image" Target="media/image68.wmf"/><Relationship Id="rId167" Type="http://schemas.openxmlformats.org/officeDocument/2006/relationships/oleObject" Target="embeddings/oleObject97.bin"/><Relationship Id="rId166" Type="http://schemas.openxmlformats.org/officeDocument/2006/relationships/image" Target="media/image67.wmf"/><Relationship Id="rId165" Type="http://schemas.openxmlformats.org/officeDocument/2006/relationships/oleObject" Target="embeddings/oleObject96.bin"/><Relationship Id="rId164" Type="http://schemas.openxmlformats.org/officeDocument/2006/relationships/oleObject" Target="embeddings/oleObject95.bin"/><Relationship Id="rId163" Type="http://schemas.openxmlformats.org/officeDocument/2006/relationships/oleObject" Target="embeddings/oleObject94.bin"/><Relationship Id="rId162" Type="http://schemas.openxmlformats.org/officeDocument/2006/relationships/image" Target="media/image66.wmf"/><Relationship Id="rId161" Type="http://schemas.openxmlformats.org/officeDocument/2006/relationships/oleObject" Target="embeddings/oleObject93.bin"/><Relationship Id="rId160" Type="http://schemas.openxmlformats.org/officeDocument/2006/relationships/oleObject" Target="embeddings/oleObject92.bin"/><Relationship Id="rId16" Type="http://schemas.openxmlformats.org/officeDocument/2006/relationships/image" Target="media/image9.wmf"/><Relationship Id="rId159" Type="http://schemas.openxmlformats.org/officeDocument/2006/relationships/image" Target="media/image65.wmf"/><Relationship Id="rId158" Type="http://schemas.openxmlformats.org/officeDocument/2006/relationships/oleObject" Target="embeddings/oleObject91.bin"/><Relationship Id="rId157" Type="http://schemas.openxmlformats.org/officeDocument/2006/relationships/oleObject" Target="embeddings/oleObject90.bin"/><Relationship Id="rId156" Type="http://schemas.openxmlformats.org/officeDocument/2006/relationships/oleObject" Target="embeddings/oleObject89.bin"/><Relationship Id="rId155" Type="http://schemas.openxmlformats.org/officeDocument/2006/relationships/image" Target="media/image64.wmf"/><Relationship Id="rId154" Type="http://schemas.openxmlformats.org/officeDocument/2006/relationships/oleObject" Target="embeddings/oleObject88.bin"/><Relationship Id="rId153" Type="http://schemas.openxmlformats.org/officeDocument/2006/relationships/oleObject" Target="embeddings/oleObject87.bin"/><Relationship Id="rId152" Type="http://schemas.openxmlformats.org/officeDocument/2006/relationships/image" Target="media/image63.wmf"/><Relationship Id="rId151" Type="http://schemas.openxmlformats.org/officeDocument/2006/relationships/oleObject" Target="embeddings/oleObject86.bin"/><Relationship Id="rId150" Type="http://schemas.openxmlformats.org/officeDocument/2006/relationships/oleObject" Target="embeddings/oleObject85.bin"/><Relationship Id="rId15" Type="http://schemas.openxmlformats.org/officeDocument/2006/relationships/oleObject" Target="embeddings/oleObject4.bin"/><Relationship Id="rId149" Type="http://schemas.openxmlformats.org/officeDocument/2006/relationships/oleObject" Target="embeddings/oleObject84.bin"/><Relationship Id="rId148" Type="http://schemas.openxmlformats.org/officeDocument/2006/relationships/image" Target="media/image62.png"/><Relationship Id="rId147" Type="http://schemas.openxmlformats.org/officeDocument/2006/relationships/image" Target="media/image61.wmf"/><Relationship Id="rId146" Type="http://schemas.openxmlformats.org/officeDocument/2006/relationships/oleObject" Target="embeddings/oleObject83.bin"/><Relationship Id="rId145" Type="http://schemas.openxmlformats.org/officeDocument/2006/relationships/image" Target="media/image60.wmf"/><Relationship Id="rId144" Type="http://schemas.openxmlformats.org/officeDocument/2006/relationships/oleObject" Target="embeddings/oleObject82.bin"/><Relationship Id="rId143" Type="http://schemas.openxmlformats.org/officeDocument/2006/relationships/oleObject" Target="embeddings/oleObject81.bin"/><Relationship Id="rId142" Type="http://schemas.openxmlformats.org/officeDocument/2006/relationships/oleObject" Target="embeddings/oleObject80.bin"/><Relationship Id="rId141" Type="http://schemas.openxmlformats.org/officeDocument/2006/relationships/image" Target="media/image59.wmf"/><Relationship Id="rId140" Type="http://schemas.openxmlformats.org/officeDocument/2006/relationships/oleObject" Target="embeddings/oleObject79.bin"/><Relationship Id="rId14" Type="http://schemas.openxmlformats.org/officeDocument/2006/relationships/image" Target="media/image8.wmf"/><Relationship Id="rId139" Type="http://schemas.openxmlformats.org/officeDocument/2006/relationships/oleObject" Target="embeddings/oleObject78.bin"/><Relationship Id="rId138" Type="http://schemas.openxmlformats.org/officeDocument/2006/relationships/image" Target="media/image58.wmf"/><Relationship Id="rId137" Type="http://schemas.openxmlformats.org/officeDocument/2006/relationships/oleObject" Target="embeddings/oleObject77.bin"/><Relationship Id="rId136" Type="http://schemas.openxmlformats.org/officeDocument/2006/relationships/oleObject" Target="embeddings/oleObject76.bin"/><Relationship Id="rId135" Type="http://schemas.openxmlformats.org/officeDocument/2006/relationships/image" Target="media/image57.wmf"/><Relationship Id="rId134" Type="http://schemas.openxmlformats.org/officeDocument/2006/relationships/oleObject" Target="embeddings/oleObject75.bin"/><Relationship Id="rId133" Type="http://schemas.openxmlformats.org/officeDocument/2006/relationships/oleObject" Target="embeddings/oleObject74.bin"/><Relationship Id="rId132" Type="http://schemas.openxmlformats.org/officeDocument/2006/relationships/image" Target="media/image56.wmf"/><Relationship Id="rId131" Type="http://schemas.openxmlformats.org/officeDocument/2006/relationships/oleObject" Target="embeddings/oleObject73.bin"/><Relationship Id="rId130" Type="http://schemas.openxmlformats.org/officeDocument/2006/relationships/image" Target="media/image55.wmf"/><Relationship Id="rId13" Type="http://schemas.openxmlformats.org/officeDocument/2006/relationships/oleObject" Target="embeddings/oleObject3.bin"/><Relationship Id="rId129" Type="http://schemas.openxmlformats.org/officeDocument/2006/relationships/oleObject" Target="embeddings/oleObject72.bin"/><Relationship Id="rId128" Type="http://schemas.openxmlformats.org/officeDocument/2006/relationships/image" Target="media/image54.png"/><Relationship Id="rId127" Type="http://schemas.openxmlformats.org/officeDocument/2006/relationships/oleObject" Target="embeddings/oleObject71.bin"/><Relationship Id="rId126" Type="http://schemas.openxmlformats.org/officeDocument/2006/relationships/image" Target="media/image53.wmf"/><Relationship Id="rId125" Type="http://schemas.openxmlformats.org/officeDocument/2006/relationships/oleObject" Target="embeddings/oleObject70.bin"/><Relationship Id="rId124" Type="http://schemas.openxmlformats.org/officeDocument/2006/relationships/image" Target="media/image52.wmf"/><Relationship Id="rId123" Type="http://schemas.openxmlformats.org/officeDocument/2006/relationships/oleObject" Target="embeddings/oleObject69.bin"/><Relationship Id="rId122" Type="http://schemas.openxmlformats.org/officeDocument/2006/relationships/oleObject" Target="embeddings/oleObject68.bin"/><Relationship Id="rId121" Type="http://schemas.openxmlformats.org/officeDocument/2006/relationships/oleObject" Target="embeddings/oleObject67.bin"/><Relationship Id="rId120" Type="http://schemas.openxmlformats.org/officeDocument/2006/relationships/oleObject" Target="embeddings/oleObject66.bin"/><Relationship Id="rId12" Type="http://schemas.openxmlformats.org/officeDocument/2006/relationships/image" Target="media/image7.png"/><Relationship Id="rId119" Type="http://schemas.openxmlformats.org/officeDocument/2006/relationships/oleObject" Target="embeddings/oleObject65.bin"/><Relationship Id="rId118" Type="http://schemas.openxmlformats.org/officeDocument/2006/relationships/oleObject" Target="embeddings/oleObject64.bin"/><Relationship Id="rId117" Type="http://schemas.openxmlformats.org/officeDocument/2006/relationships/image" Target="media/image51.png"/><Relationship Id="rId116" Type="http://schemas.openxmlformats.org/officeDocument/2006/relationships/oleObject" Target="embeddings/oleObject63.bin"/><Relationship Id="rId115" Type="http://schemas.openxmlformats.org/officeDocument/2006/relationships/image" Target="media/image50.wmf"/><Relationship Id="rId114" Type="http://schemas.openxmlformats.org/officeDocument/2006/relationships/oleObject" Target="embeddings/oleObject62.bin"/><Relationship Id="rId113" Type="http://schemas.openxmlformats.org/officeDocument/2006/relationships/oleObject" Target="embeddings/oleObject61.bin"/><Relationship Id="rId112" Type="http://schemas.openxmlformats.org/officeDocument/2006/relationships/image" Target="media/image49.wmf"/><Relationship Id="rId111" Type="http://schemas.openxmlformats.org/officeDocument/2006/relationships/oleObject" Target="embeddings/oleObject60.bin"/><Relationship Id="rId110" Type="http://schemas.openxmlformats.org/officeDocument/2006/relationships/image" Target="media/image48.wmf"/><Relationship Id="rId11" Type="http://schemas.openxmlformats.org/officeDocument/2006/relationships/image" Target="media/image6.png"/><Relationship Id="rId109" Type="http://schemas.openxmlformats.org/officeDocument/2006/relationships/oleObject" Target="embeddings/oleObject59.bin"/><Relationship Id="rId108" Type="http://schemas.openxmlformats.org/officeDocument/2006/relationships/image" Target="media/image47.wmf"/><Relationship Id="rId107" Type="http://schemas.openxmlformats.org/officeDocument/2006/relationships/oleObject" Target="embeddings/oleObject58.bin"/><Relationship Id="rId106" Type="http://schemas.openxmlformats.org/officeDocument/2006/relationships/image" Target="media/image46.wmf"/><Relationship Id="rId105" Type="http://schemas.openxmlformats.org/officeDocument/2006/relationships/oleObject" Target="embeddings/oleObject57.bin"/><Relationship Id="rId104" Type="http://schemas.openxmlformats.org/officeDocument/2006/relationships/oleObject" Target="embeddings/oleObject56.bin"/><Relationship Id="rId103" Type="http://schemas.openxmlformats.org/officeDocument/2006/relationships/image" Target="media/image45.wmf"/><Relationship Id="rId102" Type="http://schemas.openxmlformats.org/officeDocument/2006/relationships/oleObject" Target="embeddings/oleObject55.bin"/><Relationship Id="rId101" Type="http://schemas.openxmlformats.org/officeDocument/2006/relationships/image" Target="media/image44.wmf"/><Relationship Id="rId100" Type="http://schemas.openxmlformats.org/officeDocument/2006/relationships/oleObject" Target="embeddings/oleObject54.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539A5994-9298-4369-AB79-0A0AEE3A09F1}">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4306</Words>
  <Characters>4473</Characters>
  <TotalTime>0</TotalTime>
  <ScaleCrop>false</ScaleCrop>
  <LinksUpToDate>false</LinksUpToDate>
  <CharactersWithSpaces>4657</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2025-05-14T03:18:58Z</dcterms:created>
  <dcterms:modified xsi:type="dcterms:W3CDTF">2025-05-14T03:19:17Z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eyJoZGlkIjoiMmQyOWI4MTA5ZjUxOTVhZDRlNGViNjg4YmFkOWNhMjAiLCJ1c2VySWQiOiI3NjQ3NDAxODcifQ==</vt:lpwstr>
  </property>
  <property fmtid="{D5CDD505-2E9C-101B-9397-08002B2CF9AE}" pid="3" name="KSOProductBuildVer">
    <vt:lpwstr>2052-12.1.0.20784</vt:lpwstr>
  </property>
  <property fmtid="{D5CDD505-2E9C-101B-9397-08002B2CF9AE}" pid="4" name="ICV">
    <vt:lpwstr>E30BAF277DC541FFB1271C3F3E5257EC_12</vt:lpwstr>
  </property>
</Properties>
</file>