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5D390">
      <w:pPr>
        <w:pStyle w:val="7"/>
        <w:keepNext w:val="0"/>
        <w:keepLines w:val="0"/>
        <w:widowControl/>
        <w:suppressLineNumbers w:val="0"/>
        <w:spacing w:before="0" w:beforeAutospacing="1" w:after="0" w:afterAutospacing="1" w:line="360" w:lineRule="auto"/>
        <w:ind w:left="0" w:firstLine="0"/>
        <w:jc w:val="center"/>
        <w:rPr>
          <w:rFonts w:hint="eastAsia" w:ascii="宋体" w:hAnsi="宋体" w:eastAsia="宋体" w:cs="宋体"/>
          <w:b w:val="0"/>
          <w:bCs w:val="0"/>
          <w:sz w:val="24"/>
          <w:szCs w:val="24"/>
        </w:rPr>
      </w:pPr>
      <w:r>
        <w:rPr>
          <w:rFonts w:hint="eastAsia" w:ascii="汉语拼音" w:hAnsi="宋体" w:eastAsia="宋体" w:cs="汉语拼音"/>
          <w:b/>
          <w:bCs w:val="0"/>
          <w:caps w:val="0"/>
          <w:color w:val="00B050"/>
          <w:sz w:val="36"/>
          <w:szCs w:val="36"/>
        </w:rPr>
        <w:t>专题10：</w:t>
      </w:r>
      <w:bookmarkStart w:id="0" w:name="_GoBack"/>
      <w:r>
        <w:rPr>
          <w:rFonts w:hint="eastAsia" w:ascii="汉语拼音" w:hAnsi="宋体" w:eastAsia="宋体" w:cs="汉语拼音"/>
          <w:b/>
          <w:bCs w:val="0"/>
          <w:caps w:val="0"/>
          <w:color w:val="00B050"/>
          <w:sz w:val="36"/>
          <w:szCs w:val="36"/>
        </w:rPr>
        <w:t>古诗文（古诗词+文言文）对比阅读练习</w:t>
      </w:r>
      <w:bookmarkEnd w:id="0"/>
    </w:p>
    <w:p w14:paraId="7209A291">
      <w:pPr>
        <w:pStyle w:val="7"/>
        <w:keepNext w:val="0"/>
        <w:keepLines w:val="0"/>
        <w:widowControl/>
        <w:suppressLineNumbers w:val="0"/>
        <w:spacing w:before="0" w:beforeAutospacing="1" w:after="0" w:afterAutospacing="1" w:line="240" w:lineRule="auto"/>
        <w:ind w:left="0" w:firstLine="0"/>
        <w:jc w:val="center"/>
        <w:textAlignment w:val="center"/>
        <w:rPr>
          <w:rFonts w:hint="eastAsia" w:ascii="宋体" w:hAnsi="宋体" w:eastAsia="宋体" w:cs="宋体"/>
          <w:b w:val="0"/>
          <w:bCs w:val="0"/>
          <w:sz w:val="28"/>
          <w:szCs w:val="28"/>
        </w:rPr>
      </w:pPr>
      <w:r>
        <w:rPr>
          <w:rFonts w:hint="eastAsia" w:ascii="Calibri" w:hAnsi="Calibri" w:eastAsia="宋体" w:cs="Calibri"/>
          <w:b w:val="0"/>
          <w:bCs w:val="0"/>
          <w:caps w:val="0"/>
          <w:color w:val="000000"/>
          <w:sz w:val="28"/>
          <w:szCs w:val="28"/>
          <w:lang w:val="en-US" w:eastAsia="zh-CN"/>
        </w:rPr>
        <w:t>真题实战演练</w:t>
      </w:r>
      <w:r>
        <w:rPr>
          <w:rFonts w:hint="default" w:ascii="Calibri" w:hAnsi="Calibri" w:eastAsia="Calibri" w:cs="Calibri"/>
          <w:b w:val="0"/>
          <w:bCs w:val="0"/>
          <w:caps w:val="0"/>
          <w:color w:val="000000"/>
          <w:sz w:val="28"/>
          <w:szCs w:val="28"/>
        </w:rPr>
        <w:t>           </w:t>
      </w:r>
    </w:p>
    <w:p w14:paraId="25040713">
      <w:pPr>
        <w:keepNext w:val="0"/>
        <w:keepLines w:val="0"/>
        <w:widowControl/>
        <w:suppressLineNumbers w:val="0"/>
        <w:jc w:val="left"/>
      </w:pPr>
      <w:r>
        <w:rPr>
          <w:rFonts w:hint="eastAsia" w:ascii="宋体" w:hAnsi="宋体" w:eastAsia="宋体" w:cs="宋体"/>
          <w:b/>
          <w:bCs/>
          <w:caps w:val="0"/>
          <w:color w:val="000000"/>
          <w:kern w:val="0"/>
          <w:sz w:val="24"/>
          <w:szCs w:val="24"/>
          <w:lang w:val="en-US" w:eastAsia="zh-CN" w:bidi="ar"/>
        </w:rPr>
        <w:t>一、</w:t>
      </w:r>
      <w:r>
        <w:rPr>
          <w:rFonts w:hint="eastAsia" w:ascii="Calibri" w:hAnsi="宋体" w:eastAsia="宋体" w:cs="宋体"/>
          <w:caps w:val="0"/>
          <w:color w:val="FF0000"/>
          <w:kern w:val="0"/>
          <w:sz w:val="24"/>
          <w:szCs w:val="24"/>
          <w:lang w:val="en-US" w:eastAsia="zh-CN" w:bidi="ar"/>
        </w:rPr>
        <w:t>（2024·上海·三模）</w:t>
      </w:r>
      <w:r>
        <w:rPr>
          <w:rFonts w:hint="eastAsia" w:ascii="Calibri" w:hAnsi="宋体" w:eastAsia="宋体" w:cs="宋体"/>
          <w:caps w:val="0"/>
          <w:kern w:val="0"/>
          <w:sz w:val="24"/>
          <w:szCs w:val="24"/>
          <w:lang w:val="en-US" w:eastAsia="zh-CN" w:bidi="ar"/>
        </w:rPr>
        <w:t>阅读下面选文，完成下面小题。</w:t>
      </w:r>
    </w:p>
    <w:p w14:paraId="4BE178DB">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40D7F7D9">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ascii="楷体" w:hAnsi="楷体" w:eastAsia="楷体" w:cs="楷体"/>
          <w:b w:val="0"/>
          <w:bCs w:val="0"/>
          <w:caps w:val="0"/>
          <w:sz w:val="24"/>
          <w:szCs w:val="24"/>
        </w:rPr>
        <w:t>      孤山寺北贾亭西，水面初平云脚低。</w:t>
      </w:r>
      <w:r>
        <w:rPr>
          <w:rFonts w:hint="eastAsia" w:ascii="宋体" w:hAnsi="宋体" w:eastAsia="宋体" w:cs="宋体"/>
          <w:b w:val="0"/>
          <w:bCs w:val="0"/>
          <w:sz w:val="24"/>
          <w:szCs w:val="24"/>
        </w:rPr>
        <w:t>    </w:t>
      </w:r>
    </w:p>
    <w:p w14:paraId="04B97335">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几处早莺争暖树，谁家新燕啄春泥。</w:t>
      </w:r>
    </w:p>
    <w:p w14:paraId="00D761DC">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乱花渐欲迷人眼，浅草才能没马蹄。</w:t>
      </w:r>
    </w:p>
    <w:p w14:paraId="4242CC2D">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最爱湖东行不足，绿杨阴里白沙堤。 </w:t>
      </w:r>
    </w:p>
    <w:p w14:paraId="2A1E570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03F8A1E7">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从小丘西行百二十步，隔篁竹，闻水声，如鸣珮环，心乐之。伐竹取道，下见小潭，水尤清冽。全石以为底，近岸，卷石底以出，为坻，为屿，为嵁，为岩。青树翠蔓，蒙络摇缀，参差披拂。</w:t>
      </w:r>
    </w:p>
    <w:p w14:paraId="4650D860">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u w:val="single"/>
        </w:rPr>
        <w:t>潭中鱼可百许头，皆若空游无所依</w:t>
      </w:r>
      <w:r>
        <w:rPr>
          <w:rFonts w:hint="eastAsia" w:ascii="楷体" w:hAnsi="楷体" w:eastAsia="楷体" w:cs="楷体"/>
          <w:b w:val="0"/>
          <w:bCs w:val="0"/>
          <w:caps w:val="0"/>
          <w:sz w:val="24"/>
          <w:szCs w:val="24"/>
        </w:rPr>
        <w:t>，日光下澈，影布石上。佁然不动，俶尔远逝，往来翕忽，似与游者相乐。</w:t>
      </w:r>
    </w:p>
    <w:p w14:paraId="0AF33E0E">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潭西南而望，斗折蛇行，明灭可见。其岸势犬牙差互，不可知其源。</w:t>
      </w:r>
    </w:p>
    <w:p w14:paraId="2A1DE834">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坐潭上，四面竹树环合，寂寥无人，凄神寒骨，悄怆幽邃。以其境过清，不可久居，乃记之而去。</w:t>
      </w:r>
    </w:p>
    <w:p w14:paraId="444769A7">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同游者：吴武陵，龚古，余弟宗玄。隶而从者，崔氏二小生：曰恕己，曰奉壹。 </w:t>
      </w:r>
    </w:p>
    <w:p w14:paraId="46910E4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【丙】</w:t>
      </w:r>
      <w:r>
        <w:rPr>
          <w:rFonts w:ascii="Cambria Math" w:hAnsi="Cambria Math" w:eastAsia="Cambria Math" w:cs="Cambria Math"/>
          <w:b w:val="0"/>
          <w:bCs w:val="0"/>
          <w:caps w:val="0"/>
          <w:sz w:val="24"/>
          <w:szCs w:val="24"/>
          <w:vertAlign w:val="superscript"/>
        </w:rPr>
        <w:t>①</w:t>
      </w:r>
    </w:p>
    <w:p w14:paraId="3D742A20">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有泉焉其始出石罅</w:t>
      </w:r>
      <w:r>
        <w:rPr>
          <w:rFonts w:hint="default" w:ascii="Cambria Math" w:hAnsi="Cambria Math" w:eastAsia="Cambria Math" w:cs="Cambria Math"/>
          <w:b w:val="0"/>
          <w:bCs w:val="0"/>
          <w:caps w:val="0"/>
          <w:sz w:val="24"/>
          <w:szCs w:val="24"/>
          <w:vertAlign w:val="superscript"/>
        </w:rPr>
        <w:t>②</w:t>
      </w:r>
      <w:r>
        <w:rPr>
          <w:rFonts w:hint="eastAsia" w:ascii="楷体" w:hAnsi="楷体" w:eastAsia="楷体" w:cs="楷体"/>
          <w:b w:val="0"/>
          <w:bCs w:val="0"/>
          <w:caps w:val="0"/>
          <w:sz w:val="24"/>
          <w:szCs w:val="24"/>
        </w:rPr>
        <w:t>涓涓然冬温而夏寒。浸</w:t>
      </w:r>
      <w:r>
        <w:rPr>
          <w:rFonts w:hint="default" w:ascii="Cambria Math" w:hAnsi="Cambria Math" w:eastAsia="Cambria Math" w:cs="Cambria Math"/>
          <w:b w:val="0"/>
          <w:bCs w:val="0"/>
          <w:caps w:val="0"/>
          <w:sz w:val="24"/>
          <w:szCs w:val="24"/>
          <w:vertAlign w:val="superscript"/>
        </w:rPr>
        <w:t>③</w:t>
      </w:r>
      <w:r>
        <w:rPr>
          <w:rFonts w:hint="eastAsia" w:ascii="楷体" w:hAnsi="楷体" w:eastAsia="楷体" w:cs="楷体"/>
          <w:b w:val="0"/>
          <w:bCs w:val="0"/>
          <w:caps w:val="0"/>
          <w:sz w:val="24"/>
          <w:szCs w:val="24"/>
        </w:rPr>
        <w:t>为小渠，冬夏不枯。乃溢而西南流，乃伏行沙土中。旁出为四小池，东至山麓，潴</w:t>
      </w:r>
      <w:r>
        <w:rPr>
          <w:rFonts w:hint="default" w:ascii="Cambria Math" w:hAnsi="Cambria Math" w:eastAsia="Cambria Math" w:cs="Cambria Math"/>
          <w:b w:val="0"/>
          <w:bCs w:val="0"/>
          <w:caps w:val="0"/>
          <w:sz w:val="24"/>
          <w:szCs w:val="24"/>
          <w:vertAlign w:val="superscript"/>
        </w:rPr>
        <w:t>④</w:t>
      </w:r>
      <w:r>
        <w:rPr>
          <w:rFonts w:hint="eastAsia" w:ascii="楷体" w:hAnsi="楷体" w:eastAsia="楷体" w:cs="楷体"/>
          <w:b w:val="0"/>
          <w:bCs w:val="0"/>
          <w:caps w:val="0"/>
          <w:sz w:val="24"/>
          <w:szCs w:val="24"/>
        </w:rPr>
        <w:t>为大池。又东注于若耶之溪</w:t>
      </w:r>
      <w:r>
        <w:rPr>
          <w:rFonts w:hint="default" w:ascii="Cambria Math" w:hAnsi="Cambria Math" w:eastAsia="Cambria Math" w:cs="Cambria Math"/>
          <w:b w:val="0"/>
          <w:bCs w:val="0"/>
          <w:caps w:val="0"/>
          <w:sz w:val="24"/>
          <w:szCs w:val="24"/>
          <w:vertAlign w:val="superscript"/>
        </w:rPr>
        <w:t>⑤</w:t>
      </w:r>
      <w:r>
        <w:rPr>
          <w:rFonts w:hint="eastAsia" w:ascii="楷体" w:hAnsi="楷体" w:eastAsia="楷体" w:cs="楷体"/>
          <w:b w:val="0"/>
          <w:bCs w:val="0"/>
          <w:caps w:val="0"/>
          <w:sz w:val="24"/>
          <w:szCs w:val="24"/>
        </w:rPr>
        <w:t>，又东北入于湖。其初为渠时，</w:t>
      </w:r>
      <w:r>
        <w:rPr>
          <w:rFonts w:hint="eastAsia" w:ascii="楷体" w:hAnsi="楷体" w:eastAsia="楷体" w:cs="楷体"/>
          <w:b w:val="0"/>
          <w:bCs w:val="0"/>
          <w:caps w:val="0"/>
          <w:sz w:val="24"/>
          <w:szCs w:val="24"/>
          <w:u w:val="single"/>
        </w:rPr>
        <w:t>深不逾尺，而澄澈可鉴。俯视，则崖上松竹花木皆在水底。</w:t>
      </w:r>
      <w:r>
        <w:rPr>
          <w:rFonts w:hint="eastAsia" w:ascii="楷体" w:hAnsi="楷体" w:eastAsia="楷体" w:cs="楷体"/>
          <w:b w:val="0"/>
          <w:bCs w:val="0"/>
          <w:caps w:val="0"/>
          <w:sz w:val="24"/>
          <w:szCs w:val="24"/>
        </w:rPr>
        <w:t>故秘书卿白野公恒来，游终日坐水旁，名之曰活水源。其中有石蟹，大如钱；有鰿鱼，色正黑，居石穴中，有水鼠常来食之。其草多水松、菖蒲。有鸟大如鸜鹆，黑色而赤觜，恒鸣其上，其音如竹鸡而滑</w:t>
      </w:r>
      <w:r>
        <w:rPr>
          <w:rFonts w:hint="eastAsia" w:ascii="楷体" w:hAnsi="楷体" w:eastAsia="楷体" w:cs="楷体"/>
          <w:b w:val="0"/>
          <w:bCs w:val="0"/>
          <w:caps w:val="0"/>
          <w:sz w:val="24"/>
          <w:szCs w:val="24"/>
          <w:u w:val="single"/>
          <w:vertAlign w:val="superscript"/>
        </w:rPr>
        <w:t>⑥</w:t>
      </w:r>
      <w:r>
        <w:rPr>
          <w:rFonts w:hint="eastAsia" w:ascii="楷体" w:hAnsi="楷体" w:eastAsia="楷体" w:cs="楷体"/>
          <w:b w:val="0"/>
          <w:bCs w:val="0"/>
          <w:caps w:val="0"/>
          <w:sz w:val="24"/>
          <w:szCs w:val="24"/>
        </w:rPr>
        <w:t>。有二脊令，恒从竹中下，立石上浴，饮毕，鸣而去。予早春来，时方甚寒，诸水族皆隐不出，至是悉出。又有虫四五枚，皆大如小指，状如半莲子，终日旋转，行水面，日照其背，色若紫水晶，不知其何虫也。</w:t>
      </w:r>
    </w:p>
    <w:p w14:paraId="657576F5">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予既爱兹水之清，又爱其出之不穷，而能使群动咸</w:t>
      </w:r>
      <w:r>
        <w:rPr>
          <w:rFonts w:hint="default" w:ascii="Cambria Math" w:hAnsi="Cambria Math" w:eastAsia="Cambria Math" w:cs="Cambria Math"/>
          <w:b w:val="0"/>
          <w:bCs w:val="0"/>
          <w:caps w:val="0"/>
          <w:sz w:val="24"/>
          <w:szCs w:val="24"/>
          <w:vertAlign w:val="superscript"/>
        </w:rPr>
        <w:t>⑦</w:t>
      </w:r>
      <w:r>
        <w:rPr>
          <w:rFonts w:hint="eastAsia" w:ascii="楷体" w:hAnsi="楷体" w:eastAsia="楷体" w:cs="楷体"/>
          <w:b w:val="0"/>
          <w:bCs w:val="0"/>
          <w:caps w:val="0"/>
          <w:sz w:val="24"/>
          <w:szCs w:val="24"/>
        </w:rPr>
        <w:t>来依，有君子之德焉。上人又曰：</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属岁旱时，水所出，能溉田数十亩。</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则其泽</w:t>
      </w:r>
      <w:r>
        <w:rPr>
          <w:rFonts w:hint="default" w:ascii="Cambria Math" w:hAnsi="Cambria Math" w:eastAsia="Cambria Math" w:cs="Cambria Math"/>
          <w:b w:val="0"/>
          <w:bCs w:val="0"/>
          <w:caps w:val="0"/>
          <w:sz w:val="24"/>
          <w:szCs w:val="24"/>
          <w:vertAlign w:val="superscript"/>
        </w:rPr>
        <w:t>⑧</w:t>
      </w:r>
      <w:r>
        <w:rPr>
          <w:rFonts w:hint="eastAsia" w:ascii="楷体" w:hAnsi="楷体" w:eastAsia="楷体" w:cs="楷体"/>
          <w:b w:val="0"/>
          <w:bCs w:val="0"/>
          <w:caps w:val="0"/>
          <w:sz w:val="24"/>
          <w:szCs w:val="24"/>
        </w:rPr>
        <w:t>又能及物，宜乎白野公之深爱之也。</w:t>
      </w:r>
    </w:p>
    <w:p w14:paraId="4BB759D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【注释】①本文作者刘基，字伯温。元末明初政治家、文学家，明朝开国元勋。他的诗文不乏抨击统治者腐朽、同情民间疾苦之作。 至元二年，他被元政府授为高安县丞。他深入乡间，体察民情，一身正气赢得百姓赞誉。大明建立后，他严厉整肃纲纪，教化民众。②石罅（xià）：石头缝隙。③浸：渐渐地。④潴（zhū）：汇聚。⑤若耶之溪：若耶溪，在浙江省绍兴市南若耶山下。相传西施曾浣纱于此，故又名浣纱溪。⑥滑：鸟声流利。⑦咸：皆，都。⑧泽：润泽。</w:t>
      </w:r>
    </w:p>
    <w:p w14:paraId="1CE45C4C">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7．【乙】文作者与另几名“古仁人”共同被后世尊称为“</w:t>
      </w:r>
      <w:r>
        <w:rPr>
          <w:rFonts w:hint="default" w:ascii="Times New Roman" w:hAnsi="Times New Roman" w:eastAsia="Times New Roman" w:cs="Times New Roman"/>
          <w:b w:val="0"/>
          <w:bCs w:val="0"/>
          <w:caps w:val="0"/>
          <w:sz w:val="24"/>
          <w:szCs w:val="24"/>
          <w:u w:val="single"/>
        </w:rPr>
        <w:t xml:space="preserve">              </w:t>
      </w:r>
      <w:r>
        <w:rPr>
          <w:rFonts w:hint="default" w:ascii="Calibri" w:hAnsi="Calibri" w:eastAsia="宋体" w:cs="Calibri"/>
          <w:b w:val="0"/>
          <w:bCs w:val="0"/>
          <w:caps w:val="0"/>
          <w:sz w:val="24"/>
          <w:szCs w:val="24"/>
        </w:rPr>
        <w:t>”。</w:t>
      </w:r>
    </w:p>
    <w:p w14:paraId="1C57DCFC">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8．解释下列句中加点词。</w:t>
      </w:r>
    </w:p>
    <w:p w14:paraId="2DC08AF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（1）水面初平云脚低</w:t>
      </w:r>
      <w:r>
        <w:rPr>
          <w:rFonts w:hint="default" w:ascii="Times New Roman" w:hAnsi="Times New Roman" w:eastAsia="Times New Roman" w:cs="Times New Roman"/>
          <w:b w:val="0"/>
          <w:bCs w:val="0"/>
          <w:caps w:val="0"/>
          <w:sz w:val="24"/>
          <w:szCs w:val="24"/>
          <w:u w:val="single"/>
        </w:rPr>
        <w:t xml:space="preserve">       </w:t>
      </w:r>
    </w:p>
    <w:p w14:paraId="6F63A6A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（2）在文言文中，“属”的意思除了课本中学过的意思外，还有以下意思：</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8320"/>
      </w:tblGrid>
      <w:tr w14:paraId="3B92E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50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37D2D5A">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①：聚集；②：写作；③：交付；④：恰逢；⑤：邀请；⑥：同“瞩”，倾注</w:t>
            </w:r>
          </w:p>
          <w:p w14:paraId="4340363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bdr w:val="none" w:color="auto" w:sz="0" w:space="0"/>
              </w:rPr>
              <w:t>——《古汉语常用字字典》 第6版 中国青年出版社</w:t>
            </w:r>
          </w:p>
        </w:tc>
      </w:tr>
    </w:tbl>
    <w:p w14:paraId="3350DD14">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r>
        <w:rPr>
          <w:rFonts w:hint="eastAsia" w:ascii="宋体" w:hAnsi="宋体" w:eastAsia="宋体" w:cs="宋体"/>
          <w:b w:val="0"/>
          <w:bCs w:val="0"/>
          <w:sz w:val="24"/>
          <w:szCs w:val="24"/>
        </w:rPr>
        <w:t>    </w:t>
      </w:r>
    </w:p>
    <w:p w14:paraId="35A7AF0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请你判断【丙】文中“属岁旱时”中“属”的意思是：</w:t>
      </w:r>
      <w:r>
        <w:rPr>
          <w:rFonts w:hint="default" w:ascii="Times New Roman" w:hAnsi="Times New Roman" w:eastAsia="Times New Roman" w:cs="Times New Roman"/>
          <w:b w:val="0"/>
          <w:bCs w:val="0"/>
          <w:caps w:val="0"/>
          <w:sz w:val="24"/>
          <w:szCs w:val="24"/>
          <w:u w:val="single"/>
        </w:rPr>
        <w:t xml:space="preserve">       </w:t>
      </w:r>
    </w:p>
    <w:p w14:paraId="39F56DCC">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9．用现代汉语翻译【乙】文画线句。</w:t>
      </w:r>
    </w:p>
    <w:p w14:paraId="0FAE409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潭中鱼可百许头，皆若空游无所依</w:t>
      </w:r>
    </w:p>
    <w:p w14:paraId="12E7511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10．下列对【乙】【丙】两文理解最恰当的一项是（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w:t>
      </w:r>
    </w:p>
    <w:p w14:paraId="1EF85C62">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A．都记叙了山峰、树木、鸟类等自然景物。</w:t>
      </w:r>
    </w:p>
    <w:p w14:paraId="23CD0782">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B．都描绘了水流的曲折和清澈。</w:t>
      </w:r>
    </w:p>
    <w:p w14:paraId="005D21F1">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C．都强调了环境的清幽和寂静。</w:t>
      </w:r>
    </w:p>
    <w:p w14:paraId="233B5909">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D．都体现了对大自然的赞叹和喜爱。</w:t>
      </w:r>
    </w:p>
    <w:p w14:paraId="6CF33E6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11．（1）随着视角的变换，作者眼中的景物在变，景物的特点也在变。【甲】诗的行踪是从孤山寺到白沙堤，以“行不足”凸显了</w:t>
      </w:r>
      <w:r>
        <w:rPr>
          <w:rFonts w:hint="default" w:ascii="Times New Roman" w:hAnsi="Times New Roman" w:eastAsia="Times New Roman" w:cs="Times New Roman"/>
          <w:b w:val="0"/>
          <w:bCs w:val="0"/>
          <w:caps w:val="0"/>
          <w:sz w:val="24"/>
          <w:szCs w:val="24"/>
          <w:u w:val="single"/>
        </w:rPr>
        <w:t xml:space="preserve">              </w:t>
      </w:r>
      <w:r>
        <w:rPr>
          <w:rFonts w:hint="eastAsia" w:ascii="Calibri" w:hAnsi="宋体" w:eastAsia="宋体" w:cs="宋体"/>
          <w:b w:val="0"/>
          <w:bCs w:val="0"/>
          <w:caps w:val="0"/>
          <w:sz w:val="24"/>
          <w:szCs w:val="24"/>
        </w:rPr>
        <w:t>的情感；【丙】先环视小渠的源头和因小渠而形成的小池、大池，若耶之溪和东北之湖，凸显活水源“活”在“</w:t>
      </w:r>
      <w:r>
        <w:rPr>
          <w:rFonts w:hint="default" w:ascii="Times New Roman" w:hAnsi="Times New Roman" w:eastAsia="Times New Roman" w:cs="Times New Roman"/>
          <w:b w:val="0"/>
          <w:bCs w:val="0"/>
          <w:caps w:val="0"/>
          <w:sz w:val="24"/>
          <w:szCs w:val="24"/>
          <w:u w:val="single"/>
        </w:rPr>
        <w:t xml:space="preserve">              </w:t>
      </w:r>
      <w:r>
        <w:rPr>
          <w:rFonts w:hint="default" w:ascii="Calibri" w:hAnsi="Calibri" w:eastAsia="宋体" w:cs="Calibri"/>
          <w:b w:val="0"/>
          <w:bCs w:val="0"/>
          <w:caps w:val="0"/>
          <w:sz w:val="24"/>
          <w:szCs w:val="24"/>
        </w:rPr>
        <w:t>”；然后俯视小渠，通过描写草木倒影，凸显</w:t>
      </w:r>
      <w:r>
        <w:rPr>
          <w:rFonts w:hint="default" w:ascii="Times New Roman" w:hAnsi="Times New Roman" w:eastAsia="Times New Roman" w:cs="Times New Roman"/>
          <w:b w:val="0"/>
          <w:bCs w:val="0"/>
          <w:caps w:val="0"/>
          <w:sz w:val="24"/>
          <w:szCs w:val="24"/>
          <w:u w:val="single"/>
        </w:rPr>
        <w:t xml:space="preserve">              </w:t>
      </w:r>
      <w:r>
        <w:rPr>
          <w:rFonts w:hint="eastAsia" w:ascii="Calibri" w:hAnsi="宋体" w:eastAsia="宋体" w:cs="宋体"/>
          <w:b w:val="0"/>
          <w:bCs w:val="0"/>
          <w:caps w:val="0"/>
          <w:sz w:val="24"/>
          <w:szCs w:val="24"/>
        </w:rPr>
        <w:t>；最后俯仰结合，详写“</w:t>
      </w:r>
      <w:r>
        <w:rPr>
          <w:rFonts w:hint="default" w:ascii="Times New Roman" w:hAnsi="Times New Roman" w:eastAsia="Times New Roman" w:cs="Times New Roman"/>
          <w:b w:val="0"/>
          <w:bCs w:val="0"/>
          <w:caps w:val="0"/>
          <w:sz w:val="24"/>
          <w:szCs w:val="24"/>
          <w:u w:val="single"/>
        </w:rPr>
        <w:t xml:space="preserve">              </w:t>
      </w:r>
      <w:r>
        <w:rPr>
          <w:rFonts w:hint="default" w:ascii="Calibri" w:hAnsi="Calibri" w:eastAsia="宋体" w:cs="Calibri"/>
          <w:b w:val="0"/>
          <w:bCs w:val="0"/>
          <w:caps w:val="0"/>
          <w:sz w:val="24"/>
          <w:szCs w:val="24"/>
        </w:rPr>
        <w:t>”来凸显活水源充满生机。</w:t>
      </w:r>
    </w:p>
    <w:p w14:paraId="1F6AD60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（2）【丙】文划线句和【乙】文划线句有异曲同工之妙，都运用</w:t>
      </w:r>
      <w:r>
        <w:rPr>
          <w:rFonts w:hint="default" w:ascii="Times New Roman" w:hAnsi="Times New Roman" w:eastAsia="Times New Roman" w:cs="Times New Roman"/>
          <w:b w:val="0"/>
          <w:bCs w:val="0"/>
          <w:caps w:val="0"/>
          <w:sz w:val="24"/>
          <w:szCs w:val="24"/>
          <w:u w:val="single"/>
        </w:rPr>
        <w:t xml:space="preserve">        </w:t>
      </w:r>
      <w:r>
        <w:rPr>
          <w:rFonts w:hint="eastAsia" w:ascii="Calibri" w:hAnsi="宋体" w:eastAsia="宋体" w:cs="宋体"/>
          <w:b w:val="0"/>
          <w:bCs w:val="0"/>
          <w:caps w:val="0"/>
          <w:sz w:val="24"/>
          <w:szCs w:val="24"/>
        </w:rPr>
        <w:t>的写作手法，通过描写</w:t>
      </w:r>
      <w:r>
        <w:rPr>
          <w:rFonts w:hint="default" w:ascii="Times New Roman" w:hAnsi="Times New Roman" w:eastAsia="Times New Roman" w:cs="Times New Roman"/>
          <w:b w:val="0"/>
          <w:bCs w:val="0"/>
          <w:caps w:val="0"/>
          <w:sz w:val="24"/>
          <w:szCs w:val="24"/>
          <w:u w:val="single"/>
        </w:rPr>
        <w:t xml:space="preserve">                      </w:t>
      </w:r>
      <w:r>
        <w:rPr>
          <w:rFonts w:hint="eastAsia" w:ascii="Calibri" w:hAnsi="宋体" w:eastAsia="宋体" w:cs="宋体"/>
          <w:b w:val="0"/>
          <w:bCs w:val="0"/>
          <w:caps w:val="0"/>
          <w:sz w:val="24"/>
          <w:szCs w:val="24"/>
        </w:rPr>
        <w:t>的内容，体现了水的澄澈。</w:t>
      </w:r>
    </w:p>
    <w:p w14:paraId="04992ACF">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12．请结合注释内容和文本内容，推断【丙】文作者借“活水源”寄托的情感和志趣，并说明理由。</w:t>
      </w:r>
    </w:p>
    <w:p w14:paraId="5B328AD4">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7B23875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【答案】7．唐宋八大家    8．     刚刚     恰逢属于    9．潭里的鱼约有一百来条，都好像在空中游动，没有什么依傍。    10．B    11．     对西湖美景流连忘返     出之不穷     活水源的清澈     群动咸来依     侧面描写     水深不过一尺，清澈可以照见两岸景物，俯视清流，那山崖上的苍松翠竹花草树木无不在水底倒映出来。    12．答案示例：本文通过对“活水源”生机勃勃，清澈宁静的记录，体现了作者对活水的喜爱之情；“活水源”滋养了周围的动植物、“使群动咸来依，有君子之德焉“中活水让动物们纷纷来依附，象征着作者希望像活水源一样，让恩泽百姓，让百姓依附，寄托了他对“君子之德”的精神追求和泽及万物、为百姓谋福祉的济世情怀。</w:t>
      </w:r>
    </w:p>
    <w:p w14:paraId="1E37F95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          </w:t>
      </w:r>
    </w:p>
    <w:p w14:paraId="39ED41B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【解析】7．本题考查文学常识。</w:t>
      </w:r>
    </w:p>
    <w:p w14:paraId="3F74938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乙】文，结合“从小丘西行百二十步，隔篁竹，闻水声，如鸣珮环，心乐之。伐竹取道，下见小潭，水尤清冽”可知，文章是《小石潭记》。作者是柳宗元。与另几名“古仁人”共同被后世尊称为“唐宋八大家”。“唐宋八大家”，又称为“唐宋散文八大家”，是唐代和宋代八位散文家的合称，分别为唐代韩愈、柳宗元和宋代欧阳修、苏洵、苏轼、苏辙、王安石、曾巩八位。其中韩愈、柳宗元是唐代古文运动的领袖，欧阳修、三苏（苏轼、苏辙、苏洵）等四人是宋代古文运动的核心人物，王安石、曾巩是临川文学的代表人物。他们先后掀起的古文革新浪潮，使诗文发展的陈旧面貌焕然一新。</w:t>
      </w:r>
      <w:r>
        <w:rPr>
          <w:rFonts w:hint="eastAsia" w:ascii="宋体" w:hAnsi="宋体" w:eastAsia="宋体" w:cs="宋体"/>
          <w:b w:val="0"/>
          <w:bCs w:val="0"/>
          <w:sz w:val="24"/>
          <w:szCs w:val="24"/>
          <w:shd w:val="clear" w:fill="F2F2F2"/>
        </w:rPr>
        <w:t>    </w:t>
      </w:r>
    </w:p>
    <w:p w14:paraId="7113042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8．本题考查文言实词。</w:t>
      </w:r>
    </w:p>
    <w:p w14:paraId="680A2637">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（1）句意：湖水初涨，刚刚与岸平齐，白云垂得很低。初： 刚刚。</w:t>
      </w:r>
    </w:p>
    <w:p w14:paraId="2B9F35E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（2）根据查阅词典法确定选④。“属岁旱时”译为：每逢遇到大旱的年景。属：恰逢。</w:t>
      </w:r>
    </w:p>
    <w:p w14:paraId="37117E57">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9．本题考查的是理解并翻译句子的能力。</w:t>
      </w:r>
    </w:p>
    <w:p w14:paraId="42DDD86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解答时一定要先回到语境中，根据语境读懂句子的整体意思，然后思考命题者可能确定的赋分点。重点的词有：可，大约；空游，在空中游动。</w:t>
      </w:r>
    </w:p>
    <w:p w14:paraId="667DB36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10．本题考查理解文段内容。</w:t>
      </w:r>
    </w:p>
    <w:p w14:paraId="7A8C5CA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A.【乙】文写了发现小石潭的经过、潭中景物、小溪岸势和潭上景物及同游人，没有记叙山峰和鸟类；</w:t>
      </w:r>
    </w:p>
    <w:p w14:paraId="4FC44BA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C.【丙】文作者以细腻的笔触，描写了活水源周围的山川形势，泉水的源流变化，水里的草木虫鱼，表现的是生机勃勃的景象，没有强调了环境的清幽和寂静；</w:t>
      </w:r>
    </w:p>
    <w:p w14:paraId="68C6AEC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D.【乙】文记叙了作者游玩的整个过程，以优美的语言描写了小石潭的景色，含蓄地抒发了作者被贬后无法排遣的忧伤凄苦的感情。不是体现对大自然的赞叹和喜爱；</w:t>
      </w:r>
    </w:p>
    <w:p w14:paraId="0B2A98F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故选B。</w:t>
      </w:r>
    </w:p>
    <w:p w14:paraId="3D03C54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11．（1）本题考查理解能力。</w:t>
      </w:r>
    </w:p>
    <w:p w14:paraId="342B259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一空，“行不足”的“不足”就是“不满足”之意，此为关键。“行不足”，就是说，钱塘湖百游不厌，写出诗人的流连忘返，直抒胸臆，表现出诗人对钱塘湖美景的无比喜爱和赞美。</w:t>
      </w:r>
    </w:p>
    <w:p w14:paraId="6FFEB199">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二空，结合“予既爱兹水之清，又爱其出之不穷”可知，活水源“活”在“出之不穷”，意为：源头永不枯竭。</w:t>
      </w:r>
    </w:p>
    <w:p w14:paraId="3DD3B979">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三空，结合“澄澈可鉴。俯视，则崖上松竹花木皆在水底”可知，作者俯视小渠，通过描写草木倒影，凸显活水源的清澈。</w:t>
      </w:r>
    </w:p>
    <w:p w14:paraId="764049E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四空，结合“俯视，则崖上松竹花木皆在水底”“有鸟大如鸜鹆”“有二脊令”“诸水族”“又有虫四五枚”等句子可知，作者运用俯仰结合的手法，详写“群动咸来依（第二段）”来凸显活水源充满生机。</w:t>
      </w:r>
    </w:p>
    <w:p w14:paraId="5C2E633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侧面描写水深不过一尺，清澈可以照见两岸景物，俯视清流，那山崖上的苍松翠竹花草树木无不在水底倒映出来。</w:t>
      </w:r>
      <w:r>
        <w:rPr>
          <w:rFonts w:hint="eastAsia" w:ascii="宋体" w:hAnsi="宋体" w:eastAsia="宋体" w:cs="宋体"/>
          <w:b w:val="0"/>
          <w:bCs w:val="0"/>
          <w:sz w:val="24"/>
          <w:szCs w:val="24"/>
          <w:shd w:val="clear" w:fill="F2F2F2"/>
        </w:rPr>
        <w:t>    </w:t>
      </w:r>
    </w:p>
    <w:p w14:paraId="1F0F8BE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（2）本题考查写法。</w:t>
      </w:r>
    </w:p>
    <w:p w14:paraId="5A4CC59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首先分析【乙】文划线句“潭中鱼可百许头，皆若空游无所依”的写法。此句意为：潭中的鱼大约有百多条，都好像在空中游动，什么依靠也没有。运用侧面描写的手法，直接把镜头对准潭中的鱼，描写其动静状态，间接突现潭水的清澈透明。</w:t>
      </w:r>
    </w:p>
    <w:p w14:paraId="4B720B3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其次分析【丙】文划线句，这两句同样运用了侧面描写的手法。“深不逾尺，而澄澈可鉴，俯视，则崖上松竹花木皆在水底。”意思是：（渠水）深不超过一尺，并且清澈可以照见两岸景物，从高处往下看，山崖上的苍松翠竹、花草树木都（映）在水底。用“崖上松竹花木皆在水底”这个情景，侧面写水的清澈。</w:t>
      </w:r>
    </w:p>
    <w:p w14:paraId="48A188B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据此填写即可。</w:t>
      </w:r>
    </w:p>
    <w:p w14:paraId="0CBFFC37">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12．本题考查理解作者情感和志趣。</w:t>
      </w:r>
    </w:p>
    <w:p w14:paraId="5C3A4F1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结合关键句子回答。</w:t>
      </w:r>
    </w:p>
    <w:p w14:paraId="17B6237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情感。结合“予既爱兹水之清，又爱其出之不穷”意为：我既喜爱这条溪水的清澈澄明，又喜欢它源头永不枯竭。“宜乎白野公深爱之也”意为：白野公深深地爱上了这“活水源”是很有道理的呀。前者直抒胸臆，后者间接抒情，表达了作者对活水源的喜爱和赞美之情。</w:t>
      </w:r>
    </w:p>
    <w:p w14:paraId="372C2C53">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志趣。结合【注释】①“他的诗文不乏抨击统治者腐朽、同情民间疾苦之作”“深入乡间，体察民情，一身正气赢得百姓赞誉”“严厉整肃纲纪，教化民众”可知，作者认为要拥有君子之德或勤政爱民、以民为本。本文中，作者借“活水源”，就寄托了这样的志趣。如，结合“其中有石蟹，……有小鲭鱼，……有水鼠常来食之。其草多水松、菖蒲。有鸟大如鸲鹆，……有二脊令，……又有虫四五枚，……”可知活水让动物们纷纷来依附。象征着作者希望像活水源一样，恩泽百姓，让百姓依附。最后的“能使群动咸来依，有君子之德焉”更是直接表明了这种志趣。</w:t>
      </w:r>
    </w:p>
    <w:p w14:paraId="4461A82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【点睛】参考译文：</w:t>
      </w:r>
    </w:p>
    <w:p w14:paraId="720F705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乙】从小丘向西走一百二十多步，隔着竹林，可以听到流水的声音，好像人身上佩带的珮环相互碰击发出的声音，心里十分高兴。砍倒竹子，开辟出一条道路（走过去），沿路走下去看见一个小潭，潭水格外清凉。小潭以整块石头为底，靠近岸边的地方，石底有些部分翻卷出来，露出水面，成为水中的高地，成为水中的小岛，成为水中的不平岩石，成为水中的悬崖。青翠的树木，翠绿的藤蔓，遮掩缠绕，摇动下垂，参差不齐，随风飘拂。</w:t>
      </w:r>
      <w:r>
        <w:rPr>
          <w:rFonts w:hint="eastAsia" w:ascii="宋体" w:hAnsi="宋体" w:eastAsia="宋体" w:cs="宋体"/>
          <w:b w:val="0"/>
          <w:bCs w:val="0"/>
          <w:sz w:val="24"/>
          <w:szCs w:val="24"/>
          <w:shd w:val="clear" w:fill="F2F2F2"/>
        </w:rPr>
        <w:t>    </w:t>
      </w:r>
    </w:p>
    <w:p w14:paraId="6940FB2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潭中的鱼大约有一百来条，都好像在空中游动，什么依靠都没有，阳光直照（到水底），（鱼的）影子映在石头上。呆呆地（停在那里）一动不动，忽然间(又)向远处游去了，来来往往，轻快敏捷，好像和游玩的人互相取乐。</w:t>
      </w:r>
    </w:p>
    <w:p w14:paraId="57AEA2A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向小石潭的西南方望去，看到溪水像北斗星那样曲折，水流像蛇那样蜿蜒前行，一段明的看得见，一段暗的看不见。两岸的地势像狗的牙齿那样相互交错，不能知道溪水的源头。</w:t>
      </w:r>
    </w:p>
    <w:p w14:paraId="33AC19A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我坐在潭边，四下里竹林和树木包围着，寂静寥落，空无一人。使人感到心情凄凉，寒气入骨，幽静深远，弥漫着忧伤的气息。因为这里的环境太凄清，不可长久停留，于是记下了这里的情景就离开了。</w:t>
      </w:r>
    </w:p>
    <w:p w14:paraId="0BC74713">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一同去游览的人有：吴武陵，龚古，我的弟弟宗玄。跟着同去的有姓崔的两个年轻人：一个名叫恕己，一个名叫奉壹。</w:t>
      </w:r>
    </w:p>
    <w:p w14:paraId="26A8FAE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丙】这里有一道清清的泉水，泉水从山石的缝隙流出涓涓细流，冬季温暖而夏日清凉。泉水慢慢汇成一条小水渠，一年四季永不枯涸。渠水涨满了于是就向西南流去，遇到有沙土的地方就在沙土底下暗暗流过，从沙土旁流出来就形成了四个小水池。往东流到山脚下。就汇聚成一个大水池，再往东流就注入了若耶溪，再向东北注入镜湖。这条水刚刚汇成小渠的时候，水深不过一尺，清澈可以照见两岸景物，俯视清流，那山崖上的苍松翠竹花草树木无不在水底倒映出来。所以秘书卿白野公常常到这里来游赏，一天到晚坐在流水旁边，还给流水取个名字叫“活水源”。流水中有石蟹，如铜钱一样大小，还有小鲫鱼，纯是黑色，居住在石穴中，有水耗子经常来吃小鲫鱼。水中的草多是水松、菖蒲。有一种鸟就像鹦鹤那么大，黑色的羽毛，嘴是红的，常常在水边叫个不停，那声音就象竹鸡，可比竹鸡叫声还要宛转流利。有两只脊令，常常从翠竹上飞下来，立在山石上，洗完澡，饮足水，就鸣叫着飞走了。我初春来的时候正当特别冷的天气，这些水中的生物都还蛰伏着没有出来。到这一时候，全出来活动了。还有四五个小虫子，全如小指头那么大，形状如同半个莲子，整天在水面上转着圈浮游，日光照在它们的脊背上，颜色就象是紫色的水晶石，也不知道那是些什么虫子。</w:t>
      </w:r>
    </w:p>
    <w:p w14:paraId="0E7CA0B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我既喜爱这条溪水的清澈澄明，又喜欢它源头永不枯竭，而能让这么多小生物都来依附它，很有点像君子所具有的高尚品德。奎上人又说：“每逢遇到大旱的年景，泉水所经过的地方，能灌溉数十亩良田。”那么，是它的恩泽又能普及到众人了。白野公深深地爱上了这“活水源”是很有道理的呀。</w:t>
      </w:r>
    </w:p>
    <w:p w14:paraId="216F7184">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二、</w:t>
      </w:r>
      <w:r>
        <w:rPr>
          <w:rFonts w:hint="eastAsia" w:ascii="Calibri" w:hAnsi="宋体" w:eastAsia="宋体" w:cs="宋体"/>
          <w:b w:val="0"/>
          <w:bCs w:val="0"/>
          <w:caps w:val="0"/>
          <w:color w:val="FF0000"/>
          <w:sz w:val="24"/>
          <w:szCs w:val="24"/>
        </w:rPr>
        <w:t>（2024·上海闵行·三模）</w:t>
      </w:r>
      <w:r>
        <w:rPr>
          <w:rFonts w:hint="eastAsia" w:ascii="Calibri" w:hAnsi="宋体" w:eastAsia="宋体" w:cs="宋体"/>
          <w:b w:val="0"/>
          <w:bCs w:val="0"/>
          <w:caps w:val="0"/>
          <w:sz w:val="24"/>
          <w:szCs w:val="24"/>
        </w:rPr>
        <w:t>阅读下面古诗文，完成小题。</w:t>
      </w:r>
    </w:p>
    <w:p w14:paraId="7A738F3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7A849235">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游山西村</w:t>
      </w:r>
      <w:r>
        <w:rPr>
          <w:rFonts w:hint="eastAsia" w:ascii="宋体" w:hAnsi="宋体" w:eastAsia="宋体" w:cs="宋体"/>
          <w:b w:val="0"/>
          <w:bCs w:val="0"/>
          <w:sz w:val="24"/>
          <w:szCs w:val="24"/>
        </w:rPr>
        <w:t>    </w:t>
      </w:r>
    </w:p>
    <w:p w14:paraId="22B2007F">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莫笑农家腊酒浑，丰年留客足鸡豚。</w:t>
      </w:r>
    </w:p>
    <w:p w14:paraId="42269B7E">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山重水复疑无路，柳暗花明又一村。</w:t>
      </w:r>
    </w:p>
    <w:p w14:paraId="3657E906">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箫鼓追随春社近，衣冠简朴古风存。</w:t>
      </w:r>
    </w:p>
    <w:p w14:paraId="7297630B">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从今若许闲乘月，拄杖无时夜叩门。</w:t>
      </w:r>
    </w:p>
    <w:p w14:paraId="1603946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58169E10">
      <w:pPr>
        <w:pStyle w:val="7"/>
        <w:keepNext w:val="0"/>
        <w:keepLines w:val="0"/>
        <w:widowControl/>
        <w:suppressLineNumbers w:val="0"/>
        <w:spacing w:before="0" w:beforeAutospacing="1" w:after="0" w:afterAutospacing="1" w:line="360" w:lineRule="auto"/>
        <w:ind w:left="0" w:firstLine="58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陈太丘与友期行，期日中。过中不至，太丘舍去，去后乃至。元方时年七岁，门外戏，客问元方：“尊君在不？ ”答曰：“待君久不至，已去。”友人便怒曰：“非人哉！与人期行，相委 而去。”元方曰：“君与家君期日中， 日中不至，则是无信；对子骂父，则是无礼。”友人惭，下车引之。元方入门不顾。</w:t>
      </w:r>
    </w:p>
    <w:p w14:paraId="5FDB56F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【丙】</w:t>
      </w:r>
    </w:p>
    <w:p w14:paraId="25074BBE">
      <w:pPr>
        <w:pStyle w:val="7"/>
        <w:keepNext w:val="0"/>
        <w:keepLines w:val="0"/>
        <w:widowControl/>
        <w:suppressLineNumbers w:val="0"/>
        <w:spacing w:before="0" w:beforeAutospacing="1" w:after="0" w:afterAutospacing="1" w:line="360" w:lineRule="auto"/>
        <w:ind w:left="0" w:firstLine="58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陈元方年十一时，候袁公。袁公问曰：“</w:t>
      </w:r>
      <w:r>
        <w:rPr>
          <w:rFonts w:hint="eastAsia" w:ascii="楷体" w:hAnsi="楷体" w:eastAsia="楷体" w:cs="楷体"/>
          <w:b w:val="0"/>
          <w:bCs w:val="0"/>
          <w:caps w:val="0"/>
          <w:sz w:val="24"/>
          <w:szCs w:val="24"/>
          <w:u w:val="single"/>
        </w:rPr>
        <w:t>贤家君在太丘，远近称之，何所履行？ </w:t>
      </w:r>
      <w:r>
        <w:rPr>
          <w:rFonts w:hint="eastAsia" w:ascii="楷体" w:hAnsi="楷体" w:eastAsia="楷体" w:cs="楷体"/>
          <w:b w:val="0"/>
          <w:bCs w:val="0"/>
          <w:caps w:val="0"/>
          <w:sz w:val="24"/>
          <w:szCs w:val="24"/>
        </w:rPr>
        <w:t>”元方曰：“老父在太丘，</w:t>
      </w:r>
      <w:r>
        <w:rPr>
          <w:rFonts w:hint="eastAsia" w:ascii="楷体" w:hAnsi="楷体" w:eastAsia="楷体" w:cs="楷体"/>
          <w:b w:val="0"/>
          <w:bCs w:val="0"/>
          <w:caps w:val="0"/>
          <w:sz w:val="24"/>
          <w:szCs w:val="24"/>
          <w:u w:val="single"/>
        </w:rPr>
        <w:t> ， ， ， </w:t>
      </w:r>
      <w:r>
        <w:rPr>
          <w:rFonts w:hint="eastAsia" w:ascii="楷体" w:hAnsi="楷体" w:eastAsia="楷体" w:cs="楷体"/>
          <w:b w:val="0"/>
          <w:bCs w:val="0"/>
          <w:caps w:val="0"/>
          <w:sz w:val="24"/>
          <w:szCs w:val="24"/>
        </w:rPr>
        <w:t> 。”袁公曰：“孤往者尝为邺令， 正行此事。不知卿家君法孤，孤法卿父？”元方曰：“周公、孔子，异世而出，周旋动静</w:t>
      </w:r>
      <w:r>
        <w:rPr>
          <w:rFonts w:hint="eastAsia" w:ascii="楷体" w:hAnsi="楷体" w:eastAsia="楷体" w:cs="楷体"/>
          <w:b w:val="0"/>
          <w:bCs w:val="0"/>
          <w:caps w:val="0"/>
          <w:sz w:val="24"/>
          <w:szCs w:val="24"/>
          <w:vertAlign w:val="superscript"/>
        </w:rPr>
        <w:t>① </w:t>
      </w:r>
      <w:r>
        <w:rPr>
          <w:rFonts w:hint="eastAsia" w:ascii="楷体" w:hAnsi="楷体" w:eastAsia="楷体" w:cs="楷体"/>
          <w:b w:val="0"/>
          <w:bCs w:val="0"/>
          <w:caps w:val="0"/>
          <w:sz w:val="24"/>
          <w:szCs w:val="24"/>
        </w:rPr>
        <w:t>，万里如一。周公不师孔子，孔子亦不师周公。 ”</w:t>
      </w:r>
    </w:p>
    <w:p w14:paraId="262AA124">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[注释]①周旋动静：这里指思想和行动。</w:t>
      </w:r>
    </w:p>
    <w:p w14:paraId="7E3B37E4">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近期，初三同学在畅想毕业旅行，发起了“少年游 ”的活动探究，请你一同参与。</w:t>
      </w:r>
    </w:p>
    <w:p w14:paraId="13458567">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任务一：诗文寻迹</w:t>
      </w:r>
    </w:p>
    <w:p w14:paraId="1F04F99A">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13．【甲】诗作者是 </w:t>
      </w:r>
      <w:r>
        <w:rPr>
          <w:rFonts w:hint="default" w:ascii="Times New Roman" w:hAnsi="Times New Roman" w:eastAsia="Times New Roman" w:cs="Times New Roman"/>
          <w:b w:val="0"/>
          <w:bCs w:val="0"/>
          <w:caps w:val="0"/>
          <w:sz w:val="24"/>
          <w:szCs w:val="24"/>
          <w:u w:val="single"/>
        </w:rPr>
        <w:t xml:space="preserve">        </w:t>
      </w:r>
      <w:r>
        <w:rPr>
          <w:rFonts w:hint="default" w:ascii="Calibri" w:hAnsi="Calibri" w:eastAsia="宋体" w:cs="Calibri"/>
          <w:b w:val="0"/>
          <w:bCs w:val="0"/>
          <w:caps w:val="0"/>
          <w:sz w:val="24"/>
          <w:szCs w:val="24"/>
        </w:rPr>
        <w:t> ，【乙】文选自 </w:t>
      </w:r>
      <w:r>
        <w:rPr>
          <w:rFonts w:hint="default" w:ascii="Times New Roman" w:hAnsi="Times New Roman" w:eastAsia="Times New Roman" w:cs="Times New Roman"/>
          <w:b w:val="0"/>
          <w:bCs w:val="0"/>
          <w:caps w:val="0"/>
          <w:sz w:val="24"/>
          <w:szCs w:val="24"/>
          <w:u w:val="single"/>
        </w:rPr>
        <w:t xml:space="preserve">      </w:t>
      </w:r>
      <w:r>
        <w:rPr>
          <w:rFonts w:hint="default" w:ascii="Calibri" w:hAnsi="Calibri" w:eastAsia="宋体" w:cs="Calibri"/>
          <w:b w:val="0"/>
          <w:bCs w:val="0"/>
          <w:caps w:val="0"/>
          <w:sz w:val="24"/>
          <w:szCs w:val="24"/>
        </w:rPr>
        <w:t> 一书。</w:t>
      </w:r>
    </w:p>
    <w:p w14:paraId="152BCB4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14．完成字词积累卡片。</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148"/>
        <w:gridCol w:w="959"/>
        <w:gridCol w:w="2350"/>
        <w:gridCol w:w="3863"/>
      </w:tblGrid>
      <w:tr w14:paraId="2D000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8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D9463A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类型</w:t>
            </w:r>
          </w:p>
        </w:tc>
        <w:tc>
          <w:tcPr>
            <w:tcW w:w="7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744B1E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字词</w:t>
            </w:r>
          </w:p>
        </w:tc>
        <w:tc>
          <w:tcPr>
            <w:tcW w:w="17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6B21BE7">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义项</w:t>
            </w:r>
          </w:p>
        </w:tc>
        <w:tc>
          <w:tcPr>
            <w:tcW w:w="28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4E5C03E">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例句</w:t>
            </w:r>
          </w:p>
        </w:tc>
      </w:tr>
      <w:tr w14:paraId="5C869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8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85063D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一字</w:t>
            </w:r>
          </w:p>
          <w:p w14:paraId="13D7441F">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多义</w:t>
            </w:r>
          </w:p>
        </w:tc>
        <w:tc>
          <w:tcPr>
            <w:tcW w:w="7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338B04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为</w:t>
            </w:r>
          </w:p>
        </w:tc>
        <w:tc>
          <w:tcPr>
            <w:tcW w:w="17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3AEB16A">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①做，干；②担任；③变成，成为；④为了。</w:t>
            </w:r>
          </w:p>
        </w:tc>
        <w:tc>
          <w:tcPr>
            <w:tcW w:w="28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A3E0C80">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孤往者尝为邺令，正行此事。</w:t>
            </w:r>
          </w:p>
          <w:p w14:paraId="1BC9B64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例句中“为 ”的意思是（1）</w:t>
            </w:r>
            <w:r>
              <w:rPr>
                <w:rFonts w:hint="default" w:ascii="Times New Roman" w:hAnsi="Times New Roman" w:eastAsia="Times New Roman" w:cs="Times New Roman"/>
                <w:b w:val="0"/>
                <w:bCs w:val="0"/>
                <w:caps w:val="0"/>
                <w:sz w:val="24"/>
                <w:szCs w:val="24"/>
                <w:u w:val="single"/>
                <w:bdr w:val="none" w:color="auto" w:sz="0" w:space="0"/>
              </w:rPr>
              <w:t xml:space="preserve">      </w:t>
            </w:r>
            <w:r>
              <w:rPr>
                <w:rFonts w:hint="eastAsia" w:ascii="Calibri" w:hAnsi="宋体" w:eastAsia="宋体" w:cs="宋体"/>
                <w:b w:val="0"/>
                <w:bCs w:val="0"/>
                <w:caps w:val="0"/>
                <w:sz w:val="24"/>
                <w:szCs w:val="24"/>
                <w:bdr w:val="none" w:color="auto" w:sz="0" w:space="0"/>
              </w:rPr>
              <w:t>（填序号）</w:t>
            </w:r>
          </w:p>
        </w:tc>
      </w:tr>
      <w:tr w14:paraId="1172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8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8D6D42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一义</w:t>
            </w:r>
          </w:p>
          <w:p w14:paraId="2CA1CBE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多字</w:t>
            </w:r>
          </w:p>
        </w:tc>
        <w:tc>
          <w:tcPr>
            <w:tcW w:w="7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D0FB3C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（2）</w:t>
            </w:r>
            <w:r>
              <w:rPr>
                <w:rFonts w:hint="default" w:ascii="Times New Roman" w:hAnsi="Times New Roman" w:eastAsia="Times New Roman" w:cs="Times New Roman"/>
                <w:b w:val="0"/>
                <w:bCs w:val="0"/>
                <w:caps w:val="0"/>
                <w:sz w:val="24"/>
                <w:szCs w:val="24"/>
                <w:u w:val="single"/>
                <w:bdr w:val="none" w:color="auto" w:sz="0" w:space="0"/>
              </w:rPr>
              <w:t xml:space="preserve">    </w:t>
            </w:r>
          </w:p>
          <w:p w14:paraId="4A8EA21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Times New Roman" w:hAnsi="Times New Roman" w:eastAsia="Times New Roman" w:cs="Times New Roman"/>
                <w:b w:val="0"/>
                <w:bCs w:val="0"/>
                <w:caps w:val="0"/>
                <w:sz w:val="24"/>
                <w:szCs w:val="24"/>
                <w:u w:val="single"/>
                <w:bdr w:val="none" w:color="auto" w:sz="0" w:space="0"/>
              </w:rPr>
              <w:t xml:space="preserve">    </w:t>
            </w:r>
          </w:p>
        </w:tc>
        <w:tc>
          <w:tcPr>
            <w:tcW w:w="17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8E6A9C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效法，学习</w:t>
            </w:r>
          </w:p>
        </w:tc>
        <w:tc>
          <w:tcPr>
            <w:tcW w:w="28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666A2C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①不知卿家君法孤，孤法卿父？</w:t>
            </w:r>
          </w:p>
          <w:p w14:paraId="55C157A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②周公不师孔子，孔子亦不师周公。</w:t>
            </w:r>
          </w:p>
        </w:tc>
      </w:tr>
    </w:tbl>
    <w:p w14:paraId="5AFB56F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15．对【丙】文画线句意思的理解，最恰当的一项是（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w:t>
      </w:r>
    </w:p>
    <w:p w14:paraId="32F6BAAA">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A．我贤德的父亲在太丘，远近的人都赞扬他，他做了些什么呢？</w:t>
      </w:r>
    </w:p>
    <w:p w14:paraId="7EC79D66">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B．你贤德的父亲在太丘，远近的人都赞扬他，他是怎么做的呢？</w:t>
      </w:r>
    </w:p>
    <w:p w14:paraId="381939E4">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C．你贤德的父亲在太丘，远近的人都赞扬他，他做了些什么呢？</w:t>
      </w:r>
    </w:p>
    <w:p w14:paraId="45689980">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D．我贤德的父亲在太丘，远近的人都赞扬他，他是怎么做的呢？</w:t>
      </w:r>
    </w:p>
    <w:p w14:paraId="5445605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任务二：故事神游</w:t>
      </w:r>
      <w:r>
        <w:rPr>
          <w:rFonts w:hint="eastAsia" w:ascii="宋体" w:hAnsi="宋体" w:eastAsia="宋体" w:cs="宋体"/>
          <w:b w:val="0"/>
          <w:bCs w:val="0"/>
          <w:sz w:val="24"/>
          <w:szCs w:val="24"/>
        </w:rPr>
        <w:t>    </w:t>
      </w:r>
    </w:p>
    <w:p w14:paraId="42A0B72B">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16．【丙】文空缺了一处，同学们对其顺序有不同看法，你认为哪位同学理解是正确的（</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w:t>
      </w:r>
    </w:p>
    <w:p w14:paraId="7025D7FC">
      <w:pPr>
        <w:pStyle w:val="7"/>
        <w:keepNext w:val="0"/>
        <w:keepLines w:val="0"/>
        <w:widowControl/>
        <w:suppressLineNumbers w:val="0"/>
        <w:tabs>
          <w:tab w:val="left" w:pos="4156"/>
        </w:tabs>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A．①②③④</w:t>
      </w:r>
      <w:r>
        <w:rPr>
          <w:rFonts w:hint="default" w:ascii="Calibri" w:hAnsi="Calibri" w:eastAsia="宋体" w:cs="Calibri"/>
          <w:b w:val="0"/>
          <w:bCs w:val="0"/>
          <w:caps w:val="0"/>
          <w:sz w:val="24"/>
          <w:szCs w:val="24"/>
        </w:rPr>
        <w:tab/>
        <w:t>B．④②①③</w:t>
      </w:r>
    </w:p>
    <w:p w14:paraId="54BFD874">
      <w:pPr>
        <w:pStyle w:val="7"/>
        <w:keepNext w:val="0"/>
        <w:keepLines w:val="0"/>
        <w:widowControl/>
        <w:suppressLineNumbers w:val="0"/>
        <w:tabs>
          <w:tab w:val="left" w:pos="4156"/>
        </w:tabs>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C．②④③①</w:t>
      </w:r>
      <w:r>
        <w:rPr>
          <w:rFonts w:hint="default" w:ascii="Calibri" w:hAnsi="Calibri" w:eastAsia="宋体" w:cs="Calibri"/>
          <w:b w:val="0"/>
          <w:bCs w:val="0"/>
          <w:caps w:val="0"/>
          <w:sz w:val="24"/>
          <w:szCs w:val="24"/>
        </w:rPr>
        <w:tab/>
        <w:t>D．④③①②</w:t>
      </w:r>
    </w:p>
    <w:p w14:paraId="5E297E97">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17．根据【乙】【丙】两文内容填空，完成以下探究笔记。</w:t>
      </w:r>
    </w:p>
    <w:p w14:paraId="31B5D5E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Times New Roman" w:hAnsi="Times New Roman" w:eastAsia="Times New Roman" w:cs="Times New Roman"/>
          <w:b w:val="0"/>
          <w:bCs w:val="0"/>
          <w:caps w:val="0"/>
          <w:kern w:val="0"/>
          <w:sz w:val="24"/>
          <w:szCs w:val="24"/>
        </w:rPr>
        <w:drawing>
          <wp:inline distT="0" distB="0" distL="114300" distR="114300">
            <wp:extent cx="5269865" cy="2098040"/>
            <wp:effectExtent l="0" t="0" r="635" b="1016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269865" cy="2098040"/>
                    </a:xfrm>
                    <a:prstGeom prst="rect">
                      <a:avLst/>
                    </a:prstGeom>
                    <a:noFill/>
                    <a:ln w="9525">
                      <a:noFill/>
                    </a:ln>
                  </pic:spPr>
                </pic:pic>
              </a:graphicData>
            </a:graphic>
          </wp:inline>
        </w:drawing>
      </w:r>
    </w:p>
    <w:p w14:paraId="292C4C5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任务三：意“游”未尽</w:t>
      </w:r>
    </w:p>
    <w:p w14:paraId="43F1DAEB">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18．【甲】诗【乙】文都写到了出游中与人相处，但对此态度不同：【甲】诗讲求“无时”而见，【乙】文重视约定，讲求“期”而后见，你更欣赏哪一种？请结合具体内容，说说理由。</w:t>
      </w:r>
    </w:p>
    <w:p w14:paraId="529698B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5B1E59F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【答案】13．     陆游     《世说新语》    14．     ②     法     师    15．C    16．B    17．①以孔子和周公的事例②下③不知卿家君法孤，孤法卿父？④守信重礼、明晓事理、聪明机智等（任选二点）    18．参考示例：我更喜欢甲诗。诗中“拄杖无时夜叩门”一句写出了陆游随游兴、情趣所致而出游，不仅能领略山间水畔之美景，感受农村乡土风俗之淳朴，更是与农家友人亲密无间的自然流露。如此态度，率性而为，心境与游境恰相吻合。</w:t>
      </w:r>
    </w:p>
    <w:p w14:paraId="1750B2B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我更喜欢乙文。文中“陈太丘与友期行”一句写出了陈太丘是有计划、有约定的出游，这样即使有偶发事件，比如友人未按约定时间到达，也可以按照自己的既定安排执行。如此态度，有条不紊，秉持有礼守信。       </w:t>
      </w:r>
    </w:p>
    <w:p w14:paraId="0DE2962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【解析】13．本题考查文学常识。</w:t>
      </w:r>
    </w:p>
    <w:p w14:paraId="19FA201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【甲】诗的作者是陆游。陆游（1125年—1210年），字务观，号放翁，越州山阴（今绍兴）人，南宋文学家、史学家、爱国诗人。</w:t>
      </w:r>
    </w:p>
    <w:p w14:paraId="167CA70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【乙】文选自《世说新语》。《世说新语》是南朝时期所作的文言志人小说集，由南朝宋临川王刘义庆组织一批文人编写，又名《世说》。其内容主要是记载东汉后期到魏晋间一些名士的言行与轶事。</w:t>
      </w:r>
    </w:p>
    <w:p w14:paraId="7F16BCF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14．本题考查理解文言字词。</w:t>
      </w:r>
      <w:r>
        <w:rPr>
          <w:rFonts w:hint="eastAsia" w:ascii="宋体" w:hAnsi="宋体" w:eastAsia="宋体" w:cs="宋体"/>
          <w:b w:val="0"/>
          <w:bCs w:val="0"/>
          <w:sz w:val="24"/>
          <w:szCs w:val="24"/>
          <w:shd w:val="clear" w:fill="F2F2F2"/>
        </w:rPr>
        <w:t>    </w:t>
      </w:r>
    </w:p>
    <w:p w14:paraId="2C79037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孤往者尝为邺令，正行此事”句意：我曾经也担任过邺县县令，正是做这样的事情。结合“为”的义项“①做，干；②担任；③变成，成为；④为了”可知，“孤往者尝为邺令，正行此事”中的“为”是担任的意思，故选②；</w:t>
      </w:r>
    </w:p>
    <w:p w14:paraId="3714660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不知卿家君法孤，孤法卿父”句意：不知是你的父亲学我，还是我学你的父亲？“周公不师孔子，孔子亦不师周公”句意：周公没有学孔子，孔子也没有学周公。结合两句的意思可知，句子中的“法”与“师”意思一样，都是“效法、学习”的意思。</w:t>
      </w:r>
    </w:p>
    <w:p w14:paraId="5714D08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15．本题考查理解（翻译）文言语句。理解（翻译）时应当注意做到字字落实，尤其是重点实词的翻译；其次要注意句子中缺失的成分，如主语、宾语需要补全；最后要注意语句的通顺。直译为主，意译为辅。“贤家君在太丘，远近称之，何所履行”一句中要注意重点字词“贤家君（你贤德的父亲），何所履行（做了些什么呢）”要理解正确。</w:t>
      </w:r>
    </w:p>
    <w:p w14:paraId="71BB616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故选C。</w:t>
      </w:r>
    </w:p>
    <w:p w14:paraId="55A0C74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16．本题考查理解文章内容与排序。</w:t>
      </w:r>
    </w:p>
    <w:p w14:paraId="317BEB4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结合【丙】文“袁公问曰：‘贤家君在太丘，远近称之，何所履行？ ’元方曰：‘老父在太丘，</w:t>
      </w:r>
      <w:r>
        <w:rPr>
          <w:rFonts w:hint="default" w:ascii="Calibri" w:hAnsi="Calibri" w:eastAsia="宋体" w:cs="Calibri"/>
          <w:b w:val="0"/>
          <w:bCs w:val="0"/>
          <w:caps w:val="0"/>
          <w:color w:val="FF0000"/>
          <w:sz w:val="24"/>
          <w:szCs w:val="24"/>
          <w:u w:val="single"/>
          <w:shd w:val="clear" w:fill="F2F2F2"/>
        </w:rPr>
        <w:t> ， ， ， ’</w:t>
      </w:r>
      <w:r>
        <w:rPr>
          <w:rFonts w:hint="default" w:ascii="Calibri" w:hAnsi="Calibri" w:eastAsia="宋体" w:cs="Calibri"/>
          <w:b w:val="0"/>
          <w:bCs w:val="0"/>
          <w:caps w:val="0"/>
          <w:color w:val="FF0000"/>
          <w:sz w:val="24"/>
          <w:szCs w:val="24"/>
          <w:shd w:val="clear" w:fill="F2F2F2"/>
        </w:rPr>
        <w:t>”可知，前句是袁公问元方，他的父亲在太丘让元近的人都称赞，他是做了什么；所填的语句是元方回答袁公的话，回答的是他的父亲所做的事；结合语句可知，②句“弱者抚之以仁”与④句“强者绥之以德”句式一致，是元方的父亲在太丘所做的事，按照强弱的顺序，故④句在前，②句在后；①句“恣其所安”与③句“久而益敬”是元方的父亲所做的事带来的结果，“久而益敬”有“久”“益”递进之意，故①句在前，③句在后；故句子排序为④②①③。</w:t>
      </w:r>
    </w:p>
    <w:p w14:paraId="7579551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故选B。</w:t>
      </w:r>
    </w:p>
    <w:p w14:paraId="60460AA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17．本题考查理解文章内容。</w:t>
      </w:r>
    </w:p>
    <w:p w14:paraId="78564A93">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第一空：结合【丙】文“袁公问曰：‘贤家君在太丘，远近称之，何所履行？’元方曰：‘老父在太丘，强者绥之以德，弱者抚之以仁，恣其所安，久而益敬。’袁公曰：‘孤往者尝为邺令， 正行此事。不知卿家君法孤，孤法卿父？’元方曰：‘周公、孔子异世而出，周旋动静，万里如一。周公不师孔子，孔子亦不师周公’”可知，陈元方面对袁公的问话，先是不卑不亢地回答；再是对父亲的功绩能做出客观的评价，对袁公的为难能运用类比的方法巧妙应对，以孔子和周公的事例来表明袁公和父亲都同样出色；</w:t>
      </w:r>
    </w:p>
    <w:p w14:paraId="297C131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第二空：结合【乙】文“友人惭，下车引之。元方入门不顾”可知，友人惭愧，下车去拉元方，元方头也不回地走进了大门；友人“惭”“下”“拉”一系列动作，表现了他知错欲改的心态；</w:t>
      </w:r>
      <w:r>
        <w:rPr>
          <w:rFonts w:hint="eastAsia" w:ascii="宋体" w:hAnsi="宋体" w:eastAsia="宋体" w:cs="宋体"/>
          <w:b w:val="0"/>
          <w:bCs w:val="0"/>
          <w:sz w:val="24"/>
          <w:szCs w:val="24"/>
          <w:shd w:val="clear" w:fill="F2F2F2"/>
        </w:rPr>
        <w:t>    </w:t>
      </w:r>
    </w:p>
    <w:p w14:paraId="1FDD882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第三空：结合【丙】文“袁公曰：‘孤往者尝为邺令， 正行此事。不知卿家君法孤，孤法卿父？’”可知，袁公对元方说：“我曾经也担任过邺县县令，正是做这样的事情。不知是你的父亲学我，还是我学你的父亲？”据此可知，“不知卿家君法孤，孤法卿父”的问话可以看出袁公是在有意为难元方；</w:t>
      </w:r>
    </w:p>
    <w:p w14:paraId="06D1C65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第四空：结合【乙】文元方对友人的批评话语“日中不至，则是无信；对子骂父，则是无礼”可知，元方敢于据理力争，守信重礼，明晓事礼的品质；对粗俗友人“入门不顾”流露了小孩子率真的特点；结合【丙】文“元方曰：‘周公、孔子异世而出，周旋动静，万里如一。周公不师孔子，孔子亦不师周公’”可知，陈元方面对长辈的问话，能对父亲的功绩能做出客观的评价，对袁公的为难能运用类比的方法巧妙应对，可见其聪明机智，遇事不慌，镇定自若的特点。</w:t>
      </w:r>
    </w:p>
    <w:p w14:paraId="27648FE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18．本题考查拓展运用。</w:t>
      </w:r>
    </w:p>
    <w:p w14:paraId="1B37418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结合【甲】诗 “从今若许闲乘月，拄杖无时夜叩门”可知，诗句的意思是今后如果还能乘大好月色出外闲游，我一定拄着拐杖随时来敲你的家门。“拄杖无时夜叩门”中的“无时”是没有一定的时间，即随时，据此可知诗人出游是随兴而往，随时而出，游兴十足；结合“从今若许闲乘月”可知，诗人已“游”了一整天，此时明月高悬，整个大地笼罩在一片淡淡的清光中，给春社过后的村庄也染上了一层静谧的色彩，别有一番情趣。心中的想法自然流出：但愿而今而后，能不时拄杖乘月，轻叩柴扉，与老农亲切絮语，此情此景，不亦乐乎。一个热爱家乡与农民亲密无间的诗人形象跃然纸上。这种“无时”而风的出游方式，率真自然，与所见情景，所感心境极为吻合；</w:t>
      </w:r>
    </w:p>
    <w:p w14:paraId="01DA6E9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结合【乙】文“陈太丘与友期行，期日中。过中不至，太丘舍去”可知，陈太丘和朋友相约出行，约定在中午。过了中午还没到，陈太丘不再等候就离开了。“陈太丘与友期行，期日中”中的“期行”是约定（相约）出行的意思，即陈太丘出游是与朋友约定后出行的，是有计划的安排，他们约定出行的时间是正午；而友人却“过中不至”，友人错过了约定的时间，但陈太丘并未有改变计划，仍然按计划出行。据此可知，陈太丘出游中与人相处的态度是有礼守信，按部就班，不会因突发状况改变计划。综上所述，选择一种出游与人相处的态度谈看法即可。</w:t>
      </w:r>
    </w:p>
    <w:p w14:paraId="11E8721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示例：我喜欢【甲】诗的“无时”而见。诗人想象自己在明月高悬的夜晚，能够“拄杖无时夜叩门”，随时轻叩柴扉，与老农亲切絮语，观赏田园的美丽，感受民风的淳朴，游走乡村的闲适，“无时”而见让我们感受到诗人随兴出游的率真自然，率性而为的态度，让我们感受到诗人的轻松愉快，这样的出游中与人相处的态度与所见的风景，所感的心境是极为吻合的。</w:t>
      </w:r>
      <w:r>
        <w:rPr>
          <w:rFonts w:hint="eastAsia" w:ascii="宋体" w:hAnsi="宋体" w:eastAsia="宋体" w:cs="宋体"/>
          <w:b w:val="0"/>
          <w:bCs w:val="0"/>
          <w:sz w:val="24"/>
          <w:szCs w:val="24"/>
          <w:shd w:val="clear" w:fill="F2F2F2"/>
        </w:rPr>
        <w:t>    </w:t>
      </w:r>
    </w:p>
    <w:p w14:paraId="219DF5B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【点睛】参考译文：</w:t>
      </w:r>
    </w:p>
    <w:p w14:paraId="2CEF4D65">
      <w:pPr>
        <w:pStyle w:val="7"/>
        <w:keepNext w:val="0"/>
        <w:keepLines w:val="0"/>
        <w:widowControl/>
        <w:suppressLineNumbers w:val="0"/>
        <w:shd w:val="clear" w:fill="F2F2F2"/>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乙】陈太丘和朋友相约出行，约定在中午。过了中午还没到，陈太丘不再等候就离开了。离开后朋友才到。元方当时年七岁，在门外玩耍.朋友问元方：“你的父亲在吗？”（元方）回答道：“等了您很久您却还没有到，现在已经离开了。”朋友便生气地说道：“真不是君子啊！和别人相约出行，却丢下别人自己走。”元方说：“您与我父亲约在正午。您没到，这是不讲信用（的表现）；对孩子骂他父亲，这是没礼貌（的表现）。”朋友惭愧，下车去拉元方，元方头也不回地走进了大门。</w:t>
      </w:r>
    </w:p>
    <w:p w14:paraId="0E1963F9">
      <w:pPr>
        <w:pStyle w:val="7"/>
        <w:keepNext w:val="0"/>
        <w:keepLines w:val="0"/>
        <w:widowControl/>
        <w:suppressLineNumbers w:val="0"/>
        <w:shd w:val="clear" w:fill="F2F2F2"/>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丙】陈元方十一岁时，去拜会袁公。袁公问：“你贤良的父亲在太丘做官，远近的人都称赞他，他到底做了些什么事情？”元方说：“我父亲在太丘，对强者用德行去安抚；对弱者用仁慈去安抚，让人们心安理得地做事，久而久之，大家就对他老人家更加敬重。”袁公说：“我曾经也担任过邺县县令，正是做这样的事情。不知是你的父亲学我，还是我学你的父亲？”元方说：“周公、孔子生在不同时代，虽然时间相隔遥远，但他们的行为却是那么一致。周公没有学孔子，孔子也没有学周公。”</w:t>
      </w:r>
      <w:r>
        <w:rPr>
          <w:rFonts w:hint="eastAsia" w:ascii="Calibri" w:hAnsi="宋体" w:eastAsia="宋体" w:cs="宋体"/>
          <w:b w:val="0"/>
          <w:bCs w:val="0"/>
          <w:caps w:val="0"/>
          <w:color w:val="FF0000"/>
          <w:sz w:val="24"/>
          <w:szCs w:val="24"/>
          <w:shd w:val="clear" w:fill="F2F2F2"/>
        </w:rPr>
        <w:drawing>
          <wp:inline distT="0" distB="0" distL="114300" distR="114300">
            <wp:extent cx="28575" cy="2857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28575" cy="28575"/>
                    </a:xfrm>
                    <a:prstGeom prst="rect">
                      <a:avLst/>
                    </a:prstGeom>
                    <a:noFill/>
                    <a:ln w="9525">
                      <a:noFill/>
                    </a:ln>
                  </pic:spPr>
                </pic:pic>
              </a:graphicData>
            </a:graphic>
          </wp:inline>
        </w:drawing>
      </w:r>
    </w:p>
    <w:p w14:paraId="5068CB2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三、</w:t>
      </w:r>
      <w:r>
        <w:rPr>
          <w:rFonts w:hint="eastAsia" w:ascii="Calibri" w:hAnsi="宋体" w:eastAsia="宋体" w:cs="宋体"/>
          <w:b w:val="0"/>
          <w:bCs w:val="0"/>
          <w:caps w:val="0"/>
          <w:color w:val="FF0000"/>
          <w:sz w:val="24"/>
          <w:szCs w:val="24"/>
        </w:rPr>
        <w:t>（</w:t>
      </w:r>
      <w:r>
        <w:rPr>
          <w:rFonts w:hint="eastAsia" w:ascii="宋体" w:hAnsi="宋体" w:eastAsia="宋体" w:cs="宋体"/>
          <w:b w:val="0"/>
          <w:bCs w:val="0"/>
          <w:caps w:val="0"/>
          <w:color w:val="FF0000"/>
          <w:sz w:val="24"/>
          <w:szCs w:val="24"/>
        </w:rPr>
        <w:t>2024·青海</w:t>
      </w:r>
      <w:r>
        <w:rPr>
          <w:rFonts w:hint="eastAsia" w:ascii="Calibri" w:hAnsi="宋体" w:eastAsia="宋体" w:cs="宋体"/>
          <w:b w:val="0"/>
          <w:bCs w:val="0"/>
          <w:caps w:val="0"/>
          <w:color w:val="FF0000"/>
          <w:sz w:val="24"/>
          <w:szCs w:val="24"/>
        </w:rPr>
        <w:t>·中考真题）</w:t>
      </w:r>
      <w:r>
        <w:rPr>
          <w:rFonts w:hint="eastAsia" w:ascii="Calibri" w:hAnsi="宋体" w:eastAsia="宋体" w:cs="宋体"/>
          <w:b w:val="0"/>
          <w:bCs w:val="0"/>
          <w:caps w:val="0"/>
          <w:sz w:val="24"/>
          <w:szCs w:val="24"/>
        </w:rPr>
        <w:t>中国古典诗文中不乏体现忧国忧民的作品。为了锤炼思想，获得情感的激励，班级开展了“见贤思齐·修身心”古诗文阅读活动，请你阅读以下三段文本，完成下面小题。</w:t>
      </w:r>
    </w:p>
    <w:p w14:paraId="66930E2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【文本一】</w:t>
      </w:r>
    </w:p>
    <w:p w14:paraId="701BBD02">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茅屋为秋风所破歌</w:t>
      </w:r>
    </w:p>
    <w:p w14:paraId="4F59067D">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杜甫</w:t>
      </w:r>
    </w:p>
    <w:p w14:paraId="7EB4905A">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八月秋高风怒号，卷我屋上三重茅。茅飞渡江洒江郊，高者挂罥长林梢，下者飘转沉塘坳。</w:t>
      </w:r>
    </w:p>
    <w:p w14:paraId="665CAAB5">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南村群童欺我老无力，忍能对面为盗贼。公然抱茅入竹去，唇焦口燥呼不得，归来倚杖自叹息。</w:t>
      </w:r>
    </w:p>
    <w:p w14:paraId="5321477E">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俄顷风定云墨色，秋天漠漠向昏黑。布衾多年冷似铁，娇儿恶卧踏里裂。床头屋漏无干处，雨脚如麻未断绝。自经丧乱少睡眠，长夜沾湿何由彻！</w:t>
      </w:r>
      <w:r>
        <w:rPr>
          <w:rFonts w:hint="eastAsia" w:ascii="宋体" w:hAnsi="宋体" w:eastAsia="宋体" w:cs="宋体"/>
          <w:b w:val="0"/>
          <w:bCs w:val="0"/>
          <w:sz w:val="24"/>
          <w:szCs w:val="24"/>
        </w:rPr>
        <w:t>    </w:t>
      </w:r>
    </w:p>
    <w:p w14:paraId="32A704D4">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安得广厦千万间，大庇天下寒士俱欢颜！风雨不动安如山。呜呼！何时眼前突兀见此屋，吾庐独破受冻死亦足！</w:t>
      </w:r>
    </w:p>
    <w:p w14:paraId="57E132F7">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【文本二】</w:t>
      </w:r>
    </w:p>
    <w:p w14:paraId="3854692B">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嗟夫！予尝求古仁人之心，或异二者之为，何哉？不以物喜，不以己悲，居庙堂之高则忧其民，处江湖之远则忧其君。是进亦忧，退亦忧。然则何时而乐耶？其必曰</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先天下之忧而忧，后天下之乐而乐</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乎！噫！微斯人，吾谁与归？时六年九月十五日。</w:t>
      </w:r>
    </w:p>
    <w:p w14:paraId="0E83F400">
      <w:pPr>
        <w:pStyle w:val="7"/>
        <w:keepNext w:val="0"/>
        <w:keepLines w:val="0"/>
        <w:widowControl/>
        <w:suppressLineNumbers w:val="0"/>
        <w:spacing w:before="0" w:beforeAutospacing="1" w:after="0" w:afterAutospacing="1" w:line="360" w:lineRule="auto"/>
        <w:ind w:left="0" w:firstLine="0"/>
        <w:jc w:val="righ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（节选自范仲淹《岳阳楼记》）</w:t>
      </w:r>
    </w:p>
    <w:p w14:paraId="51A5620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【文本三】</w:t>
      </w:r>
    </w:p>
    <w:p w14:paraId="4681D444">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张养浩，字希孟，济南人。天历二年，关中大旱，饥民相食，特拜养浩为陕西行台中丞。既闻命，即散其家之所有与乡里贫乏者，登车就道，遇饿者则赈之，死者则葬之。到官四月，未尝家居，止宿公署，终日无少怠。遂得疾不起，卒年六十。关中之人，哀之如失父母。</w:t>
      </w:r>
    </w:p>
    <w:p w14:paraId="45639BCF">
      <w:pPr>
        <w:pStyle w:val="7"/>
        <w:keepNext w:val="0"/>
        <w:keepLines w:val="0"/>
        <w:widowControl/>
        <w:suppressLineNumbers w:val="0"/>
        <w:spacing w:before="0" w:beforeAutospacing="1" w:after="0" w:afterAutospacing="1" w:line="360" w:lineRule="auto"/>
        <w:ind w:left="0" w:firstLine="0"/>
        <w:jc w:val="righ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（节选自《元史》，有删改）</w:t>
      </w:r>
    </w:p>
    <w:p w14:paraId="7433DD9A">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14．读文本·明节奏：</w:t>
      </w:r>
    </w:p>
    <w:p w14:paraId="6CC5632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下面的句子该如何划分朗读节奏呢？请用“/”标记出来。（划两处）</w:t>
      </w:r>
    </w:p>
    <w:p w14:paraId="04675260">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茅屋为秋风所破歌</w:t>
      </w:r>
    </w:p>
    <w:p w14:paraId="554EC60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15．理文意·析字义：</w:t>
      </w:r>
    </w:p>
    <w:p w14:paraId="671C379A">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为了更好地读懂文本，同学们就文言文学习的方法展开了讨论，请你结合以上诗文，将下表补充完整。</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359"/>
        <w:gridCol w:w="4568"/>
        <w:gridCol w:w="2393"/>
      </w:tblGrid>
      <w:tr w14:paraId="2FF78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B15C8F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文言语句</w:t>
            </w:r>
          </w:p>
        </w:tc>
        <w:tc>
          <w:tcPr>
            <w:tcW w:w="33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07DE1AB">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方法及示例</w:t>
            </w:r>
          </w:p>
        </w:tc>
        <w:tc>
          <w:tcPr>
            <w:tcW w:w="1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1E7EB2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释义</w:t>
            </w:r>
          </w:p>
        </w:tc>
      </w:tr>
      <w:tr w14:paraId="0FD07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EAAA1F4">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未尝家居</w:t>
            </w:r>
          </w:p>
        </w:tc>
        <w:tc>
          <w:tcPr>
            <w:tcW w:w="33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3F6A65E">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课内迁移法：予尝求古仁人之心</w:t>
            </w:r>
          </w:p>
        </w:tc>
        <w:tc>
          <w:tcPr>
            <w:tcW w:w="1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063D86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尝：</w:t>
            </w:r>
            <w:r>
              <w:rPr>
                <w:rFonts w:hint="default" w:ascii="Times New Roman" w:hAnsi="Times New Roman" w:eastAsia="Times New Roman" w:cs="Times New Roman"/>
                <w:b w:val="0"/>
                <w:bCs w:val="0"/>
                <w:caps w:val="0"/>
                <w:sz w:val="24"/>
                <w:szCs w:val="24"/>
                <w:u w:val="single"/>
                <w:bdr w:val="none" w:color="auto" w:sz="0" w:space="0"/>
              </w:rPr>
              <w:t xml:space="preserve">      </w:t>
            </w:r>
          </w:p>
        </w:tc>
      </w:tr>
      <w:tr w14:paraId="46EB1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FA0449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止宿公署</w:t>
            </w:r>
          </w:p>
        </w:tc>
        <w:tc>
          <w:tcPr>
            <w:tcW w:w="33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020A4B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语境推测法：“未尝家居，止宿公署”联系上下文推断</w:t>
            </w:r>
          </w:p>
        </w:tc>
        <w:tc>
          <w:tcPr>
            <w:tcW w:w="1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97A094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止：</w:t>
            </w:r>
            <w:r>
              <w:rPr>
                <w:rFonts w:hint="default" w:ascii="Times New Roman" w:hAnsi="Times New Roman" w:eastAsia="Times New Roman" w:cs="Times New Roman"/>
                <w:b w:val="0"/>
                <w:bCs w:val="0"/>
                <w:caps w:val="0"/>
                <w:sz w:val="24"/>
                <w:szCs w:val="24"/>
                <w:u w:val="single"/>
                <w:bdr w:val="none" w:color="auto" w:sz="0" w:space="0"/>
              </w:rPr>
              <w:t xml:space="preserve">      </w:t>
            </w:r>
          </w:p>
        </w:tc>
      </w:tr>
      <w:tr w14:paraId="2B6F7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66D291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或异二者之为</w:t>
            </w:r>
          </w:p>
        </w:tc>
        <w:tc>
          <w:tcPr>
            <w:tcW w:w="33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15D67EE">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成语借鉴法：大有作为</w:t>
            </w:r>
          </w:p>
        </w:tc>
        <w:tc>
          <w:tcPr>
            <w:tcW w:w="1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475DB2F">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为：</w:t>
            </w:r>
            <w:r>
              <w:rPr>
                <w:rFonts w:hint="default" w:ascii="Times New Roman" w:hAnsi="Times New Roman" w:eastAsia="Times New Roman" w:cs="Times New Roman"/>
                <w:b w:val="0"/>
                <w:bCs w:val="0"/>
                <w:caps w:val="0"/>
                <w:sz w:val="24"/>
                <w:szCs w:val="24"/>
                <w:u w:val="single"/>
                <w:bdr w:val="none" w:color="auto" w:sz="0" w:space="0"/>
              </w:rPr>
              <w:t xml:space="preserve">      </w:t>
            </w:r>
          </w:p>
        </w:tc>
      </w:tr>
      <w:tr w14:paraId="767DC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B4546FA">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卒年六十</w:t>
            </w:r>
          </w:p>
        </w:tc>
        <w:tc>
          <w:tcPr>
            <w:tcW w:w="33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774FC4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查阅词典法：①兵②完毕③最终④死亡⑤同“猝”</w:t>
            </w:r>
          </w:p>
        </w:tc>
        <w:tc>
          <w:tcPr>
            <w:tcW w:w="17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1F58CDA">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卒：</w:t>
            </w:r>
            <w:r>
              <w:rPr>
                <w:rFonts w:hint="default" w:ascii="Times New Roman" w:hAnsi="Times New Roman" w:eastAsia="Times New Roman" w:cs="Times New Roman"/>
                <w:b w:val="0"/>
                <w:bCs w:val="0"/>
                <w:caps w:val="0"/>
                <w:sz w:val="24"/>
                <w:szCs w:val="24"/>
                <w:u w:val="single"/>
                <w:bdr w:val="none" w:color="auto" w:sz="0" w:space="0"/>
              </w:rPr>
              <w:t xml:space="preserve">      </w:t>
            </w:r>
            <w:r>
              <w:rPr>
                <w:rFonts w:hint="eastAsia" w:ascii="Calibri" w:hAnsi="宋体" w:eastAsia="宋体" w:cs="宋体"/>
                <w:b w:val="0"/>
                <w:bCs w:val="0"/>
                <w:caps w:val="0"/>
                <w:sz w:val="24"/>
                <w:szCs w:val="24"/>
                <w:bdr w:val="none" w:color="auto" w:sz="0" w:space="0"/>
              </w:rPr>
              <w:t>（此空填序号）</w:t>
            </w:r>
          </w:p>
        </w:tc>
      </w:tr>
    </w:tbl>
    <w:p w14:paraId="6D00E76E">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16．品手法·明内涵：</w:t>
      </w:r>
    </w:p>
    <w:p w14:paraId="06364B1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《岳阳楼记》中“微斯人，吾谁与归？”一句是</w:t>
      </w:r>
      <w:r>
        <w:rPr>
          <w:rFonts w:hint="default" w:ascii="Times New Roman" w:hAnsi="Times New Roman" w:eastAsia="Times New Roman" w:cs="Times New Roman"/>
          <w:b w:val="0"/>
          <w:bCs w:val="0"/>
          <w:caps w:val="0"/>
          <w:sz w:val="24"/>
          <w:szCs w:val="24"/>
          <w:u w:val="single"/>
        </w:rPr>
        <w:t xml:space="preserve">      </w:t>
      </w:r>
      <w:r>
        <w:rPr>
          <w:rFonts w:hint="eastAsia" w:ascii="Calibri" w:hAnsi="宋体" w:eastAsia="宋体" w:cs="宋体"/>
          <w:b w:val="0"/>
          <w:bCs w:val="0"/>
          <w:caps w:val="0"/>
          <w:sz w:val="24"/>
          <w:szCs w:val="24"/>
        </w:rPr>
        <w:t>的文言句式，意思是</w:t>
      </w:r>
      <w:r>
        <w:rPr>
          <w:rFonts w:hint="default" w:ascii="Times New Roman" w:hAnsi="Times New Roman" w:eastAsia="Times New Roman" w:cs="Times New Roman"/>
          <w:b w:val="0"/>
          <w:bCs w:val="0"/>
          <w:caps w:val="0"/>
          <w:sz w:val="24"/>
          <w:szCs w:val="24"/>
          <w:u w:val="single"/>
        </w:rPr>
        <w:t xml:space="preserve">      </w:t>
      </w:r>
      <w:r>
        <w:rPr>
          <w:rFonts w:hint="eastAsia" w:ascii="Calibri" w:hAnsi="宋体" w:eastAsia="宋体" w:cs="宋体"/>
          <w:b w:val="0"/>
          <w:bCs w:val="0"/>
          <w:caps w:val="0"/>
          <w:sz w:val="24"/>
          <w:szCs w:val="24"/>
        </w:rPr>
        <w:t>，含蓄的表达了作者愿与“古仁人”一样，具有旷达的胸襟和远大的抱负。文本三中“遇饿者则赈之，死者则葬之”一句意思是</w:t>
      </w:r>
      <w:r>
        <w:rPr>
          <w:rFonts w:hint="default" w:ascii="Times New Roman" w:hAnsi="Times New Roman" w:eastAsia="Times New Roman" w:cs="Times New Roman"/>
          <w:b w:val="0"/>
          <w:bCs w:val="0"/>
          <w:caps w:val="0"/>
          <w:sz w:val="24"/>
          <w:szCs w:val="24"/>
          <w:u w:val="single"/>
        </w:rPr>
        <w:t xml:space="preserve">      </w:t>
      </w:r>
      <w:r>
        <w:rPr>
          <w:rFonts w:hint="eastAsia" w:ascii="Calibri" w:hAnsi="宋体" w:eastAsia="宋体" w:cs="宋体"/>
          <w:b w:val="0"/>
          <w:bCs w:val="0"/>
          <w:caps w:val="0"/>
          <w:sz w:val="24"/>
          <w:szCs w:val="24"/>
        </w:rPr>
        <w:t>，表现了张养浩的济世情怀。</w:t>
      </w:r>
    </w:p>
    <w:p w14:paraId="4D19667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17．悟精神·促成长：</w:t>
      </w:r>
      <w:r>
        <w:rPr>
          <w:rFonts w:hint="eastAsia" w:ascii="宋体" w:hAnsi="宋体" w:eastAsia="宋体" w:cs="宋体"/>
          <w:b w:val="0"/>
          <w:bCs w:val="0"/>
          <w:sz w:val="24"/>
          <w:szCs w:val="24"/>
        </w:rPr>
        <w:t>    </w:t>
      </w:r>
    </w:p>
    <w:p w14:paraId="5407C270">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请你从以上三段文本的相关人物中任选一个，结合文本阐述他的“忧国忧民”思想。</w:t>
      </w:r>
    </w:p>
    <w:p w14:paraId="4782B44C">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70647D1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【答案】14．茅屋/为秋风所破/歌    15．     曾，曾经     只，只有     行为     ④    16．     倒装/宾语前置     如果没有这种人，我同谁一道呢？     遇到饥饿的灾民就赈济他们，（遇到）饿死的灾民就埋葬他们。    17．示例：杜甫——“安得广厦千万间，大庇天下寒士俱欢颜”，尽管他住破旧的茅屋，布衾冷似铁，但他依然关心民生疾苦，体察百姓冷暖，体现了忧国忧民的济世情怀。</w:t>
      </w:r>
    </w:p>
    <w:p w14:paraId="334CAA0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           </w:t>
      </w:r>
    </w:p>
    <w:p w14:paraId="36CDAEE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【解析】14．本题考查划分文言文句子节奏的能力。</w:t>
      </w:r>
    </w:p>
    <w:p w14:paraId="7A9BE36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文言语句的节奏划分一般以句意和语法结构为划分依据。主语和谓语之间，谓语和宾语、补语之间一般要作停顿，谓语中心语和介宾短语之间要停顿。本句句意：茅屋被秋风吹破而作的诗歌。“茅屋”表示被风吹破的对象，“为秋风所破”表示导致茅屋破损的原因，“歌”是一种文体，故断句为：茅屋/为秋风所破/歌。</w:t>
      </w:r>
    </w:p>
    <w:p w14:paraId="3CC14CC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15．本题考查文言字词解释。</w:t>
      </w:r>
    </w:p>
    <w:p w14:paraId="416D992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①根据课内迁移法，“予尝求古仁人之心”句意：我曾经探求古时品德高尚的人的思想感情。尝：曾，曾经。故可推知“未尝家居”的“尝”也是“曾，曾经”的意思。“未尝家居”句意：不曾回家住过。</w:t>
      </w:r>
    </w:p>
    <w:p w14:paraId="1D176E5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②根据“未尝家居，止宿公署”这一语境，前面说从未在家居住，后面接着说“止宿公署”，可以推断出“止宿公署”的意思是，只在公署住宿，所以“止”在这里理解为“只，只有”。</w:t>
      </w:r>
    </w:p>
    <w:p w14:paraId="36C6BA1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③根据成语借鉴法，大有作为：能充分发挥作用；能作出重大贡献。为：行为。故可推知“或异二者之为”的“为”也是“行为”的意思。“或异二者之为”句意：或许不同于（以上）两种人的行为表现。</w:t>
      </w:r>
    </w:p>
    <w:p w14:paraId="2286D43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④根据查阅词典法，确定选④，“卒年六十”句意：去世时六十岁。卒：死亡。</w:t>
      </w:r>
    </w:p>
    <w:p w14:paraId="463BAF2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16．第一小空，本题考查文言句式。</w:t>
      </w:r>
    </w:p>
    <w:p w14:paraId="171C5D7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“微斯人，吾谁与归？”是宾语前置句。正常语序应为“微斯人，吾与谁归？”其中，“谁”是宾语，前置到了介词“与”的前面。</w:t>
      </w:r>
    </w:p>
    <w:p w14:paraId="0C95663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第二三小空，本题考查文言翻译。我们在翻译句子时要注意通假字、词类活用、一词多义、特殊句式等情况，如遇倒装句就要按现代语序疏通，如遇省略句翻译时就要把省略的成分补充完整，重点字词：</w:t>
      </w:r>
    </w:p>
    <w:p w14:paraId="468EE94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②微：没有；斯：这；吾：我；与：和，跟；归：归依，一道。</w:t>
      </w:r>
    </w:p>
    <w:p w14:paraId="5E38E01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③遇：遇到；饿者：饥饿的人；赈：赈济；死者：死去的人；葬：埋葬；之：代词，他们（指代饿者和死者）。</w:t>
      </w:r>
    </w:p>
    <w:p w14:paraId="2CDE4D59">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17．本题考查人物形象分析与内容理解。</w:t>
      </w:r>
      <w:r>
        <w:rPr>
          <w:rFonts w:hint="eastAsia" w:ascii="宋体" w:hAnsi="宋体" w:eastAsia="宋体" w:cs="宋体"/>
          <w:b w:val="0"/>
          <w:bCs w:val="0"/>
          <w:sz w:val="24"/>
          <w:szCs w:val="24"/>
          <w:shd w:val="clear" w:fill="F2F2F2"/>
        </w:rPr>
        <w:t>    </w:t>
      </w:r>
    </w:p>
    <w:p w14:paraId="77404417">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在文本一中，杜甫自己的茅屋被秋风吹破，遭受风雨侵袭，生活困苦。然而，他没有仅仅关注自身的不幸，而是由己及人，想到“安得广厦千万间，大庇天下寒士俱欢颜！风雨不动安如山”，希望能有千万间宽敞高大的房屋，来庇护天下贫寒的读书人，让他们都能展露欢颜。哪怕自己的茅屋破败，自己受冻而死也心甘情愿。这种推己及人、心怀天下寒士的博大胸怀，充分体现了杜甫忧国忧民的思想。他不只是为自己的困境哀叹，更是为众多贫苦之人的命运担忧，渴望能改变他们的处境，让他们过上安稳的生活。</w:t>
      </w:r>
    </w:p>
    <w:p w14:paraId="59FE4E2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在文本二中，范仲淹提出了“居庙堂之高则忧其民，处江湖之远则忧其君”的观点，无论是在朝廷为官还是被贬谪到偏远地区，都始终心怀百姓和君主。他倡导“先天下之忧而忧，后天下之乐而乐”，将国家和人民的忧患置于个人享乐之前，这种以天下为己任，不计个人得失，时刻为国家和人民的利益着想的精神，鲜明地展现了他忧国忧民的思想境界。</w:t>
      </w:r>
    </w:p>
    <w:p w14:paraId="7B5A836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在文本三中，由“即散其家之所有与乡里贫乏者，登车就道”“未尝家居，止宿公署，终日无少怠”可知，张养浩在关中大旱、百姓饥饿的情况下，受命前往赈灾。他不仅散尽家财救助贫困之人，而且在任期间从未回家居住，终日忙碌于救济工作，“遇饿者则赈之，死者则葬之”。他全身心地投入到为百姓解决疾苦的工作中，不顾自身疲惫和安危，充分体现了他对百姓的深切关怀和忧国忧民的高尚情怀。</w:t>
      </w:r>
    </w:p>
    <w:p w14:paraId="29A7B0E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示例：</w:t>
      </w:r>
    </w:p>
    <w:p w14:paraId="2AE87DD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杜甫——“何时眼前突兀见此屋，吾庐独破受冻死亦足”，尽管他身居破烂的茅屋里，但他依旧关心民生疾苦。即使他因此而冻死也满足了，这种感慨既有对理想难以实现的悲壮，又有百折不挠的决心。诗人舍己为人的济世情怀令人钦佩。</w:t>
      </w:r>
    </w:p>
    <w:p w14:paraId="66C541E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范仲淹——“先天下之忧而忧，后天下之乐而乐”，尽管他仕途起伏，身处不同境遇，但他始终心怀天下，将百姓和君主的忧患放在心头，体现了忧国忧民的高尚情操。</w:t>
      </w:r>
    </w:p>
    <w:p w14:paraId="4E06156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张养浩——“遇饿者则赈之，死者则葬之”，他面对关中大旱、饥民相食的惨状，但他毫不犹豫地散尽家财，全力救济灾民，体现了忧国忧民的深厚情怀。 </w:t>
      </w:r>
    </w:p>
    <w:p w14:paraId="58F3DD4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【点睛】参考译文：</w:t>
      </w:r>
    </w:p>
    <w:p w14:paraId="78194A33">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文本二】唉！我曾经探求古时品德高尚的人的思想感情，或许不同于（以上）两种人的行为表现，这是为什么呢？（是由于）不因外物好坏和自己得失而或喜或悲。在朝廷上做官时，就为百姓担忧；处在僻远的地方做官则为君主担忧。这样来说在朝廷做官也担忧，在僻远的江湖也担忧。既然这样，那么他们什么时候才会感到快乐呢？那一定要说“在天下人忧愁之前先忧愁，在天下人快乐之后才快乐”吧！唉！如果没有这种人，我同谁一道呢？写于庆历六年九月十五日。</w:t>
      </w:r>
      <w:r>
        <w:rPr>
          <w:rFonts w:hint="eastAsia" w:ascii="宋体" w:hAnsi="宋体" w:eastAsia="宋体" w:cs="宋体"/>
          <w:b w:val="0"/>
          <w:bCs w:val="0"/>
          <w:sz w:val="24"/>
          <w:szCs w:val="24"/>
          <w:shd w:val="clear" w:fill="F2F2F2"/>
        </w:rPr>
        <w:t>    </w:t>
      </w:r>
    </w:p>
    <w:p w14:paraId="0B448AA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文本三】张养浩，字希孟，是济南人。天历二年，关中大旱，百姓出现人吃人的现象，朝廷特地任命张养浩为陕西行台中丞。张养浩接到任命后，立即把自己家里的所有财产都分给乡里的贫困人家，然后登上车子赴任，一路上碰到饥饿的灾民就赈济他们，看到饿死的灾民就埋葬他们。张养浩到任四个月，不曾回家住过，只住在官府，一天到晚没有丝毫懈怠。最终他因此得病不起，去世时六十岁。关中的百姓，悲哀得如同失去了父母。 </w:t>
      </w:r>
    </w:p>
    <w:p w14:paraId="4AE7076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四、</w:t>
      </w:r>
      <w:r>
        <w:rPr>
          <w:rFonts w:hint="eastAsia" w:ascii="Calibri" w:hAnsi="宋体" w:eastAsia="宋体" w:cs="宋体"/>
          <w:b w:val="0"/>
          <w:bCs w:val="0"/>
          <w:caps w:val="0"/>
          <w:color w:val="FF0000"/>
          <w:sz w:val="24"/>
          <w:szCs w:val="24"/>
        </w:rPr>
        <w:t>（2024·江苏连云港·中考真题）</w:t>
      </w:r>
      <w:r>
        <w:rPr>
          <w:rFonts w:hint="eastAsia" w:ascii="Calibri" w:hAnsi="宋体" w:eastAsia="宋体" w:cs="宋体"/>
          <w:b w:val="0"/>
          <w:bCs w:val="0"/>
          <w:caps w:val="0"/>
          <w:sz w:val="24"/>
          <w:szCs w:val="24"/>
        </w:rPr>
        <w:t>古诗文阅读课，围绕“问天”这一主题，老师选取了下面三篇诗文，请完成下面小题。</w:t>
      </w:r>
    </w:p>
    <w:p w14:paraId="08D3212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7C19AC5A">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渔家傲</w:t>
      </w:r>
    </w:p>
    <w:p w14:paraId="1BEB1E39">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李清照</w:t>
      </w:r>
    </w:p>
    <w:p w14:paraId="58BBCAB3">
      <w:pPr>
        <w:pStyle w:val="7"/>
        <w:keepNext w:val="0"/>
        <w:keepLines w:val="0"/>
        <w:widowControl/>
        <w:suppressLineNumbers w:val="0"/>
        <w:spacing w:before="0" w:beforeAutospacing="1" w:after="0" w:afterAutospacing="1" w:line="360" w:lineRule="auto"/>
        <w:ind w:left="0" w:firstLine="56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天接云涛连晓雾，星河欲转千帆舞。仿佛梦魂归帝所，闻天语，殷勤问我归何处。</w:t>
      </w:r>
    </w:p>
    <w:p w14:paraId="0EE9D787">
      <w:pPr>
        <w:pStyle w:val="7"/>
        <w:keepNext w:val="0"/>
        <w:keepLines w:val="0"/>
        <w:widowControl/>
        <w:suppressLineNumbers w:val="0"/>
        <w:spacing w:before="0" w:beforeAutospacing="1" w:after="0" w:afterAutospacing="1" w:line="360" w:lineRule="auto"/>
        <w:ind w:left="0" w:firstLine="56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我报路长嗟日暮，学诗谩有惊人句。九万里风鹏正举。风休住，蓬舟吹取三山去！</w:t>
      </w:r>
    </w:p>
    <w:p w14:paraId="2F21CA22">
      <w:pPr>
        <w:pStyle w:val="7"/>
        <w:keepNext w:val="0"/>
        <w:keepLines w:val="0"/>
        <w:widowControl/>
        <w:suppressLineNumbers w:val="0"/>
        <w:spacing w:before="0" w:beforeAutospacing="1" w:after="0" w:afterAutospacing="1" w:line="360" w:lineRule="auto"/>
        <w:ind w:left="0" w:firstLine="560"/>
        <w:jc w:val="righ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（选自《李清照集笺注》卷一上 海古籍出版社2002年版）</w:t>
      </w:r>
    </w:p>
    <w:p w14:paraId="7361066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465BF38A">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《齐谐》者，志怪者也。《谐》之言曰：</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鹏之徙于南冥也，水击三千里，抟扶摇而上者九万里，去以六月息者也。</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野马也，尘埃也，生物之以息相吹也。</w:t>
      </w:r>
      <w:r>
        <w:rPr>
          <w:rFonts w:hint="eastAsia" w:ascii="楷体" w:hAnsi="楷体" w:eastAsia="楷体" w:cs="楷体"/>
          <w:b w:val="0"/>
          <w:bCs w:val="0"/>
          <w:caps w:val="0"/>
          <w:sz w:val="24"/>
          <w:szCs w:val="24"/>
          <w:u w:val="single"/>
        </w:rPr>
        <w:t>天之苍苍，其正色邪？其远而无所至极邪？</w:t>
      </w:r>
      <w:r>
        <w:rPr>
          <w:rFonts w:hint="eastAsia" w:ascii="楷体" w:hAnsi="楷体" w:eastAsia="楷体" w:cs="楷体"/>
          <w:b w:val="0"/>
          <w:bCs w:val="0"/>
          <w:caps w:val="0"/>
          <w:sz w:val="24"/>
          <w:szCs w:val="24"/>
        </w:rPr>
        <w:t>其视下也，亦若是则已矣。</w:t>
      </w:r>
    </w:p>
    <w:p w14:paraId="7CAF46C4">
      <w:pPr>
        <w:pStyle w:val="7"/>
        <w:keepNext w:val="0"/>
        <w:keepLines w:val="0"/>
        <w:widowControl/>
        <w:suppressLineNumbers w:val="0"/>
        <w:spacing w:before="0" w:beforeAutospacing="1" w:after="0" w:afterAutospacing="1" w:line="360" w:lineRule="auto"/>
        <w:ind w:left="0" w:firstLine="560"/>
        <w:jc w:val="righ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（节选自《庄子集释》中华书局1961年版）</w:t>
      </w:r>
    </w:p>
    <w:p w14:paraId="7F17BDD0">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【丙】</w:t>
      </w:r>
    </w:p>
    <w:p w14:paraId="25BAFB2D">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孔子东游，见两小儿辩斗。问其故，一儿曰：</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我以日始出时去人近，而日中时远也。</w:t>
      </w:r>
      <w:r>
        <w:rPr>
          <w:rFonts w:hint="default" w:ascii="Calibri" w:hAnsi="Calibri" w:eastAsia="宋体" w:cs="Calibri"/>
          <w:b w:val="0"/>
          <w:bCs w:val="0"/>
          <w:caps w:val="0"/>
          <w:sz w:val="24"/>
          <w:szCs w:val="24"/>
          <w:u w:val="single"/>
        </w:rPr>
        <w:t>”</w:t>
      </w:r>
      <w:r>
        <w:rPr>
          <w:rFonts w:hint="eastAsia" w:ascii="楷体" w:hAnsi="楷体" w:eastAsia="楷体" w:cs="楷体"/>
          <w:b w:val="0"/>
          <w:bCs w:val="0"/>
          <w:caps w:val="0"/>
          <w:sz w:val="24"/>
          <w:szCs w:val="24"/>
          <w:u w:val="single"/>
        </w:rPr>
        <w:t>一儿以日初出远，而日中时近也。</w:t>
      </w:r>
      <w:r>
        <w:rPr>
          <w:rFonts w:hint="eastAsia" w:ascii="楷体" w:hAnsi="楷体" w:eastAsia="楷体" w:cs="楷体"/>
          <w:b w:val="0"/>
          <w:bCs w:val="0"/>
          <w:caps w:val="0"/>
          <w:sz w:val="24"/>
          <w:szCs w:val="24"/>
        </w:rPr>
        <w:t>一儿曰：</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日初出大如车盖，及日中，则如盘盂，此不为远者小而近者大乎？</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一儿曰：</w:t>
      </w:r>
      <w:r>
        <w:rPr>
          <w:rFonts w:hint="default" w:ascii="Calibri" w:hAnsi="Calibri" w:eastAsia="宋体" w:cs="Calibri"/>
          <w:b w:val="0"/>
          <w:bCs w:val="0"/>
          <w:caps w:val="0"/>
          <w:sz w:val="24"/>
          <w:szCs w:val="24"/>
          <w:u w:val="wave"/>
        </w:rPr>
        <w:t>“</w:t>
      </w:r>
      <w:r>
        <w:rPr>
          <w:rFonts w:hint="eastAsia" w:ascii="楷体" w:hAnsi="楷体" w:eastAsia="楷体" w:cs="楷体"/>
          <w:b w:val="0"/>
          <w:bCs w:val="0"/>
          <w:caps w:val="0"/>
          <w:sz w:val="24"/>
          <w:szCs w:val="24"/>
          <w:u w:val="wave"/>
        </w:rPr>
        <w:t>日初出沧沧凉凉及其日中如探汤此不为近者热而远者凉乎</w:t>
      </w:r>
      <w:r>
        <w:rPr>
          <w:rFonts w:hint="eastAsia" w:ascii="楷体" w:hAnsi="楷体" w:eastAsia="楷体" w:cs="楷体"/>
          <w:b w:val="0"/>
          <w:bCs w:val="0"/>
          <w:caps w:val="0"/>
          <w:sz w:val="24"/>
          <w:szCs w:val="24"/>
        </w:rPr>
        <w:t>？</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孔子不能决也。两小儿笑曰：</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孰谓汝多知乎？</w:t>
      </w:r>
      <w:r>
        <w:rPr>
          <w:rFonts w:hint="default" w:ascii="Calibri" w:hAnsi="Calibri" w:eastAsia="宋体" w:cs="Calibri"/>
          <w:b w:val="0"/>
          <w:bCs w:val="0"/>
          <w:caps w:val="0"/>
          <w:sz w:val="24"/>
          <w:szCs w:val="24"/>
        </w:rPr>
        <w:t>”</w:t>
      </w:r>
    </w:p>
    <w:p w14:paraId="2709F071">
      <w:pPr>
        <w:pStyle w:val="7"/>
        <w:keepNext w:val="0"/>
        <w:keepLines w:val="0"/>
        <w:widowControl/>
        <w:suppressLineNumbers w:val="0"/>
        <w:spacing w:before="0" w:beforeAutospacing="1" w:after="0" w:afterAutospacing="1" w:line="360" w:lineRule="auto"/>
        <w:ind w:left="0" w:firstLine="560"/>
        <w:jc w:val="righ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（节选自《列子集注·汤问篇》中华书局2018年版）</w:t>
      </w:r>
    </w:p>
    <w:p w14:paraId="089079E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24．下列对甲诗的理解和分析，正确的一项是（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w:t>
      </w:r>
    </w:p>
    <w:p w14:paraId="635FCFF4">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A．词的上阕主要写实景，开头写天、云、雾、星河、千帆，展现出一幅辽阔、壮美的海天一色图卷。境界开阔，气势磅礴。</w:t>
      </w:r>
    </w:p>
    <w:p w14:paraId="0642CBCD">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B．“路长嗟日暮”化用《离骚》诗意，感叹人生之路漫长修远，但是自己已至暮年。表达词人珍惜学习时光的紧迫感。</w:t>
      </w:r>
    </w:p>
    <w:p w14:paraId="67BCE023">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C．“九万里风鹏正举”借用庄子《逍遥游》中大鹏的形象，希望大鹏送自己去往海上仙山，体现词人消极避世的思想。</w:t>
      </w:r>
    </w:p>
    <w:p w14:paraId="569CAF9B">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D．全词以人神对话为内容，将梦幻与生活、历史与现实有机结合起来，充分显示了词人性情中豪放不羁的一面。</w:t>
      </w:r>
    </w:p>
    <w:p w14:paraId="4777D3FB">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25．解释下列加点的词语。</w:t>
      </w:r>
    </w:p>
    <w:p w14:paraId="7829A9F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（1）志怪者也</w:t>
      </w:r>
      <w:r>
        <w:rPr>
          <w:rFonts w:hint="default" w:ascii="Times New Roman" w:hAnsi="Times New Roman" w:eastAsia="Times New Roman" w:cs="Times New Roman"/>
          <w:b w:val="0"/>
          <w:bCs w:val="0"/>
          <w:caps w:val="0"/>
          <w:sz w:val="24"/>
          <w:szCs w:val="24"/>
          <w:u w:val="single"/>
        </w:rPr>
        <w:t xml:space="preserve">      </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（2）去以六月息者也</w:t>
      </w:r>
      <w:r>
        <w:rPr>
          <w:rFonts w:hint="default" w:ascii="Times New Roman" w:hAnsi="Times New Roman" w:eastAsia="Times New Roman" w:cs="Times New Roman"/>
          <w:b w:val="0"/>
          <w:bCs w:val="0"/>
          <w:caps w:val="0"/>
          <w:sz w:val="24"/>
          <w:szCs w:val="24"/>
          <w:u w:val="single"/>
        </w:rPr>
        <w:t xml:space="preserve">      </w:t>
      </w:r>
      <w:r>
        <w:rPr>
          <w:rFonts w:hint="eastAsia" w:ascii="宋体" w:hAnsi="宋体" w:eastAsia="宋体" w:cs="宋体"/>
          <w:b w:val="0"/>
          <w:bCs w:val="0"/>
          <w:sz w:val="24"/>
          <w:szCs w:val="24"/>
        </w:rPr>
        <w:t>    </w:t>
      </w:r>
    </w:p>
    <w:p w14:paraId="2D4A41A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（3）孔子不能决也</w:t>
      </w:r>
      <w:r>
        <w:rPr>
          <w:rFonts w:hint="default" w:ascii="Times New Roman" w:hAnsi="Times New Roman" w:eastAsia="Times New Roman" w:cs="Times New Roman"/>
          <w:b w:val="0"/>
          <w:bCs w:val="0"/>
          <w:caps w:val="0"/>
          <w:sz w:val="24"/>
          <w:szCs w:val="24"/>
          <w:u w:val="single"/>
        </w:rPr>
        <w:t xml:space="preserve">      </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（4）孰谓汝多知乎</w:t>
      </w:r>
      <w:r>
        <w:rPr>
          <w:rFonts w:hint="default" w:ascii="Times New Roman" w:hAnsi="Times New Roman" w:eastAsia="Times New Roman" w:cs="Times New Roman"/>
          <w:b w:val="0"/>
          <w:bCs w:val="0"/>
          <w:caps w:val="0"/>
          <w:sz w:val="24"/>
          <w:szCs w:val="24"/>
          <w:u w:val="single"/>
        </w:rPr>
        <w:t xml:space="preserve">      </w:t>
      </w:r>
    </w:p>
    <w:p w14:paraId="040B605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26．用斜线（/）给文中画波浪线的句子断句，限两处。</w:t>
      </w:r>
    </w:p>
    <w:p w14:paraId="643CB77F">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日 初 出 沧 沧 凉 凉 及 其 日 中 如 探 汤 此 不 为 近 者 热 而 远 者 凉 乎</w:t>
      </w:r>
    </w:p>
    <w:p w14:paraId="3A2B025F">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27．把文中画横线的句子翻译成现代汉语。</w:t>
      </w:r>
    </w:p>
    <w:p w14:paraId="7FB4410B">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（1）天之苍苍，其正色邪？其远而无所至极邪？</w:t>
      </w:r>
    </w:p>
    <w:p w14:paraId="5D5ABF3C">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（2）一儿以日初出远，而日中时近也。</w:t>
      </w:r>
    </w:p>
    <w:p w14:paraId="4CC618B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28．丙文中，两小儿辩的是怎样的问题？从他们的辩论和“孔子不能决”，你读出了什么？</w:t>
      </w:r>
    </w:p>
    <w:p w14:paraId="52FFAA8B">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29．古人叩问苍天，寻找万物发展的情理，探索精神本原。这三篇诗文有情趣有理趣，表现了古人的哲思和情怀，请分享你的阅读收获。</w:t>
      </w:r>
    </w:p>
    <w:p w14:paraId="0B361EF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5866F15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【答案】24．D    25．     记载     离开     判定，决断     同“智”，智慧    26．日初出沧沧凉凉/及其日中如探汤/此不为近者热而远者凉乎    27．（1）天色湛蓝，是它真正的颜色吗？还是因为天空高远而看不到尽头呢？</w:t>
      </w:r>
    </w:p>
    <w:p w14:paraId="0FC6A73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（2）一个小孩认为太阳刚出来的时候距离人远，而到了正午距离人近。    28．两小儿就太阳距离地球远近的问题进行了辩论。他们的辩论反映出对自然现象的探求。“孔子不能决也”，表明即使是广闻博识的圣人也不是无所不知的，还可以看出孔子对待知识的态度“知之为知之，不知为不知”。    29．这三篇诗文里有李清照对理想境界的向往与追求，有庄子对于相对空间位置的辩证思考，有两小儿对自然现象的探求，既有哲学思考，又有生活情趣。从中我们可以学习到古人的探求精神、理性思考以及对精神境界的追求。</w:t>
      </w:r>
    </w:p>
    <w:p w14:paraId="4A8F5AA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           </w:t>
      </w:r>
    </w:p>
    <w:p w14:paraId="7957AF8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【解析】24．本题考查诗歌赏析。</w:t>
      </w:r>
    </w:p>
    <w:p w14:paraId="2313C42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A.“天接云涛连晓雾”是实景，“星河欲转千帆舞”是作者的想象，写词人从颠簸的船舱中仰望天空，天上的银河似乎在转动一般。本项“上阕主要写实景”有误；</w:t>
      </w:r>
    </w:p>
    <w:p w14:paraId="0E0F5D4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B.“路长日暮”，反映了词人晚年孤独无依的痛苦经历。词人结合自己身世，把屈原在《离骚》中所表达的不惮长途远征，只求日长不暮，以便寻觅天帝，不辞“上下求索”的情怀隐括入词。本项“表达词人珍惜学习时光的紧迫感”有误；</w:t>
      </w:r>
    </w:p>
    <w:p w14:paraId="2C5ED9F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C.“九万里风鹏正举”，作者要像大鹏那样乘万里风高飞远举，离开这让人伤痛的现实社会，因此，词人叫到“风休住，蓬舟吹取三山去”，风，你不要停止，把“我”轻快的小舟吹到仙山去，让“我”在那里过自由自在的生活。词人通过“天帝”和“三山”这两个形象，将自己美好的梦想表达了出来，渴望有好的帝王和好的居所，渴望有人的关心和社会的温暖，渴望自由自在的生活。本项“体现词人消极避世的思想”有误；</w:t>
      </w:r>
      <w:r>
        <w:rPr>
          <w:rFonts w:hint="eastAsia" w:ascii="宋体" w:hAnsi="宋体" w:eastAsia="宋体" w:cs="宋体"/>
          <w:b w:val="0"/>
          <w:bCs w:val="0"/>
          <w:sz w:val="24"/>
          <w:szCs w:val="24"/>
          <w:shd w:val="clear" w:fill="F2F2F2"/>
        </w:rPr>
        <w:t>    </w:t>
      </w:r>
    </w:p>
    <w:p w14:paraId="1855B0C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故选D。</w:t>
      </w:r>
    </w:p>
    <w:p w14:paraId="2649035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25．本题考查重点文言词语在文中的含义。解释词语要注意理解文言词语在具体语言环境中的用法，如通假字、词性活用、古今异义等现象。</w:t>
      </w:r>
    </w:p>
    <w:p w14:paraId="6C76841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（1）句意：是记载一些怪异事情的书。志，记载。</w:t>
      </w:r>
    </w:p>
    <w:p w14:paraId="1459753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（2）句意：借助六月的大风离开。去，离开。</w:t>
      </w:r>
    </w:p>
    <w:p w14:paraId="147EF18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（3）句意：孔子也不能判断。决，判定，决断。</w:t>
      </w:r>
    </w:p>
    <w:p w14:paraId="7D12434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（4）句意：是谁说你智慧多呢？知，同“智”，智慧。</w:t>
      </w:r>
    </w:p>
    <w:p w14:paraId="4D8DE1D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26．本题考查断句。</w:t>
      </w:r>
    </w:p>
    <w:p w14:paraId="3181C60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句意：太阳刚出来的时候有清凉的感觉，等到中午的时候像手伸进热水里一样热，这不是近的时候感觉热而远的时候感觉凉吗？</w:t>
      </w:r>
    </w:p>
    <w:p w14:paraId="2827C24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分析句意可知，“日初出沧沧凉凉”点明太阳初升时人的感觉。“及其日中如探汤”点明中午时候人的感觉。“此”指的就是前面提到的“日初出沧沧凉凉及其日中如探汤”。</w:t>
      </w:r>
    </w:p>
    <w:p w14:paraId="0E6827C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故断句为：日初出沧沧凉凉/及其日中如探汤/此不为近者热而远者凉乎？</w:t>
      </w:r>
    </w:p>
    <w:p w14:paraId="722C55B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27．本题考查译句。重点词语：</w:t>
      </w:r>
    </w:p>
    <w:p w14:paraId="75824E1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（1）苍苍：深蓝。其正色邪：或许是上天真正的颜色？其，抑，或许，表选择。正色，真正的颜色。邪，同“耶”，疑问语气词。极：尽。</w:t>
      </w:r>
    </w:p>
    <w:p w14:paraId="4BEAF86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（2）以：认为。而：表并列。日中：中午。</w:t>
      </w:r>
    </w:p>
    <w:p w14:paraId="4101B1F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28．本题考查阅读启示。</w:t>
      </w:r>
    </w:p>
    <w:p w14:paraId="4A4738B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根据丙文中的“一儿曰：‘我以日始出时去人近，而日中时远也。’一儿以日初出远，而日中时近也”可知，两小儿辩论的话题是太阳距离地球远近的问题。两小儿的认识恰好相反，并且各自给了理由，他们的辩论不仅反映了古代人民对于自然现象的思考，也反映了他们对于自然现象成因的探求。</w:t>
      </w:r>
    </w:p>
    <w:p w14:paraId="668BD67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孔子不能决”的意思是孔子也不能判断两小儿谁说的是对的。孔子是圣人，以学识渊博著称，但是他却直接承认自己也不能判断两小儿说法的正误。这说明他对知识的态度是“知之为知之，不知为不知”。即，知道就是知道，不知道就是不知道，不能不懂装懂。</w:t>
      </w:r>
      <w:r>
        <w:rPr>
          <w:rFonts w:hint="eastAsia" w:ascii="宋体" w:hAnsi="宋体" w:eastAsia="宋体" w:cs="宋体"/>
          <w:b w:val="0"/>
          <w:bCs w:val="0"/>
          <w:sz w:val="24"/>
          <w:szCs w:val="24"/>
          <w:shd w:val="clear" w:fill="F2F2F2"/>
        </w:rPr>
        <w:t>    </w:t>
      </w:r>
    </w:p>
    <w:p w14:paraId="1164318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29．本题考查阅读启示。</w:t>
      </w:r>
    </w:p>
    <w:p w14:paraId="2F06D6D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甲词写梦中海天溟蒙的景象及与天帝的问答，隐寓对社会现实的不满与失望和对理想境界的追求和向往。作者把真实的生活感受融入梦境，以浪漫主义的艺术构思、梦游的方式、奇妙的设想去倾述隐衷，寄托情思。</w:t>
      </w:r>
    </w:p>
    <w:p w14:paraId="6BA02AF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乙文“天之苍苍，其正色邪？其远而无所至极邪？其视下也，亦若是则已矣”表现了作者对相对空间位置的辩证思考。因为所处空间不同，观察事物得到的结果也会有所不同。</w:t>
      </w:r>
    </w:p>
    <w:p w14:paraId="5E4B369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丙文中两小儿辩论的话题是太阳距离地球远近的问题。两小儿的认识恰好相反，并且各自给了理由，他们的辩论不仅反映了古代人民对于自然现象的思考，也反映了他们对于自然现象成因的探求。两小儿对于孔子的嘲弄也富有生活情趣。</w:t>
      </w:r>
    </w:p>
    <w:p w14:paraId="703CF3B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从这三篇诗文当中，我们可以感受到古人对精神世界的追求、对自然哲理的思考与辩证思维。</w:t>
      </w:r>
    </w:p>
    <w:p w14:paraId="6C7B1EA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【点睛】参考译文：</w:t>
      </w:r>
    </w:p>
    <w:p w14:paraId="5166042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乙：《齐谐》这本书，是记载一些怪异事情的书。书上记载：“鹏往南方的大海迁徙的时候，翅膀拍打水面，能激起三千里的浪涛，环绕着旋风飞上了九万里的高空，凭借六月的大风离开。”像野马奔腾一样的游气，飘飘扬扬的尘埃，都是因为大自然里各种生物的气息吹拂所致。天空苍苍茫茫的，或许是上天真正的颜色？它的辽阔高远也是没有尽头的吗？鹏往下看的时候，看见的应该也是这个样子。</w:t>
      </w:r>
    </w:p>
    <w:p w14:paraId="507466E3">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丙：孔子向东游历，见到两个小孩在争辩，就问他们在争辩的原因。一个小孩子说：“我认为太阳刚刚升起的时候距离人近，而正午的时候距离人远。”另一个小孩说：“我认为太阳刚刚升起的时候，距离人比较远，而正午的时候距离人比较近。”一个小孩儿说：“太阳刚出时像车的车盖一样大，到了中午时就如同盘子一般小了，这不是远小近大的道理吗？”另一个小孩儿说：“太阳刚出来的时候有清凉的感觉，等到中午的时候像手伸进热水里一样热，这不是近的时候感觉热而远的时候感觉凉吗？”孔子听了之后不能判断他们俩谁对谁错。两个小孩子笑着对孔子说：“是谁说你智慧多呢？”</w:t>
      </w:r>
    </w:p>
    <w:p w14:paraId="58F9C29E">
      <w:pPr>
        <w:pStyle w:val="7"/>
        <w:keepNext w:val="0"/>
        <w:keepLines w:val="0"/>
        <w:widowControl/>
        <w:suppressLineNumbers w:val="0"/>
        <w:spacing w:before="0" w:beforeAutospacing="1" w:after="0" w:afterAutospacing="1" w:line="240" w:lineRule="auto"/>
        <w:ind w:left="0" w:firstLine="0"/>
        <w:jc w:val="center"/>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drawing>
          <wp:inline distT="0" distB="0" distL="114300" distR="114300">
            <wp:extent cx="5269865" cy="1220470"/>
            <wp:effectExtent l="0" t="0" r="635" b="1143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269865" cy="1220470"/>
                    </a:xfrm>
                    <a:prstGeom prst="rect">
                      <a:avLst/>
                    </a:prstGeom>
                    <a:noFill/>
                    <a:ln w="9525">
                      <a:noFill/>
                    </a:ln>
                  </pic:spPr>
                </pic:pic>
              </a:graphicData>
            </a:graphic>
          </wp:inline>
        </w:drawing>
      </w:r>
    </w:p>
    <w:p w14:paraId="046D8E52">
      <w:pPr>
        <w:pStyle w:val="7"/>
        <w:keepNext w:val="0"/>
        <w:keepLines w:val="0"/>
        <w:widowControl/>
        <w:suppressLineNumbers w:val="0"/>
        <w:spacing w:before="0" w:beforeAutospacing="1" w:after="0" w:afterAutospacing="1" w:line="24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4ABFADA0">
      <w:pPr>
        <w:pStyle w:val="7"/>
        <w:keepNext w:val="0"/>
        <w:keepLines w:val="0"/>
        <w:widowControl/>
        <w:suppressLineNumbers w:val="0"/>
        <w:spacing w:before="0" w:beforeAutospacing="1" w:after="0" w:afterAutospacing="1" w:line="240" w:lineRule="auto"/>
        <w:ind w:left="0" w:firstLine="0"/>
        <w:jc w:val="center"/>
        <w:textAlignment w:val="center"/>
        <w:rPr>
          <w:rFonts w:hint="eastAsia" w:ascii="宋体" w:hAnsi="宋体" w:eastAsia="宋体" w:cs="宋体"/>
          <w:b w:val="0"/>
          <w:bCs w:val="0"/>
          <w:sz w:val="24"/>
          <w:szCs w:val="24"/>
        </w:rPr>
      </w:pPr>
      <w:r>
        <w:rPr>
          <w:rFonts w:ascii="黑体" w:hAnsi="宋体" w:eastAsia="黑体" w:cs="黑体"/>
          <w:b/>
          <w:bCs w:val="0"/>
          <w:caps w:val="0"/>
          <w:color w:val="000000"/>
          <w:sz w:val="30"/>
          <w:szCs w:val="30"/>
        </w:rPr>
        <w:t>          </w:t>
      </w:r>
      <w:r>
        <w:rPr>
          <w:rFonts w:hint="eastAsia" w:ascii="黑体" w:hAnsi="宋体" w:eastAsia="黑体" w:cs="黑体"/>
          <w:b/>
          <w:bCs w:val="0"/>
          <w:caps w:val="0"/>
          <w:color w:val="000000"/>
          <w:sz w:val="30"/>
          <w:szCs w:val="30"/>
        </w:rPr>
        <w:t> </w:t>
      </w:r>
    </w:p>
    <w:p w14:paraId="4D86945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p>
    <w:p w14:paraId="638453F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一、</w:t>
      </w:r>
      <w:r>
        <w:rPr>
          <w:rFonts w:hint="eastAsia" w:ascii="Calibri" w:hAnsi="宋体" w:eastAsia="宋体" w:cs="宋体"/>
          <w:b w:val="0"/>
          <w:bCs w:val="0"/>
          <w:caps w:val="0"/>
          <w:color w:val="FF0000"/>
          <w:sz w:val="24"/>
          <w:szCs w:val="24"/>
        </w:rPr>
        <w:t>（2024·广东梅州·模拟预测）</w:t>
      </w:r>
      <w:r>
        <w:rPr>
          <w:rFonts w:hint="eastAsia" w:ascii="Calibri" w:hAnsi="宋体" w:eastAsia="宋体" w:cs="宋体"/>
          <w:b w:val="0"/>
          <w:bCs w:val="0"/>
          <w:caps w:val="0"/>
          <w:sz w:val="24"/>
          <w:szCs w:val="24"/>
        </w:rPr>
        <w:t>班级开展韩愈形象探究活动。请你根据下面的材料，完成小题。</w:t>
      </w:r>
    </w:p>
    <w:p w14:paraId="67508D8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材料一</w:t>
      </w:r>
    </w:p>
    <w:p w14:paraId="482444FB">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左迁至蓝关示侄孙湘</w:t>
      </w:r>
    </w:p>
    <w:p w14:paraId="6CDB15B9">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韩愈</w:t>
      </w:r>
    </w:p>
    <w:p w14:paraId="07D74585">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一封朝奏九重天，夕贬潮州路八千。</w:t>
      </w:r>
    </w:p>
    <w:p w14:paraId="0863120F">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欲为圣朝除弊事，肯将衰朽惜残年！</w:t>
      </w:r>
      <w:r>
        <w:rPr>
          <w:rFonts w:hint="default" w:ascii="Cambria Math" w:hAnsi="Cambria Math" w:eastAsia="Cambria Math" w:cs="Cambria Math"/>
          <w:b w:val="0"/>
          <w:bCs w:val="0"/>
          <w:caps w:val="0"/>
          <w:sz w:val="24"/>
          <w:szCs w:val="24"/>
          <w:vertAlign w:val="superscript"/>
        </w:rPr>
        <w:t>①</w:t>
      </w:r>
    </w:p>
    <w:p w14:paraId="06EFC753">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云横秦岭家何在？雪拥蓝关马不前。</w:t>
      </w:r>
      <w:r>
        <w:rPr>
          <w:rFonts w:hint="default" w:ascii="Cambria Math" w:hAnsi="Cambria Math" w:eastAsia="Cambria Math" w:cs="Cambria Math"/>
          <w:b w:val="0"/>
          <w:bCs w:val="0"/>
          <w:caps w:val="0"/>
          <w:sz w:val="24"/>
          <w:szCs w:val="24"/>
          <w:vertAlign w:val="superscript"/>
        </w:rPr>
        <w:t>②</w:t>
      </w:r>
    </w:p>
    <w:p w14:paraId="759492EC">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知汝远来应有意，好收吾骨瘴江边。</w:t>
      </w:r>
    </w:p>
    <w:p w14:paraId="311BEB0E">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注释：①欲为圣明除弊事，肯将衰朽惜残年：想替皇帝除去有害的事，哪能因衰老就吝惜残余的生命。弊事：政治上的弊端，指迎佛骨事。肯：岂肯。衰朽（xiǔ）：衰弱多病。惜残年：顾惜。②雪拥蓝关马不前：立马蓝关，大雪阻拦，前路艰危，心中感慨万分。拥：阻塞。</w:t>
      </w:r>
    </w:p>
    <w:p w14:paraId="34F1B370">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材料二</w:t>
      </w:r>
    </w:p>
    <w:p w14:paraId="23D9A21E">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马说</w:t>
      </w:r>
    </w:p>
    <w:p w14:paraId="2B2636C7">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韩愈</w:t>
      </w:r>
    </w:p>
    <w:p w14:paraId="6ED0EE2C">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世有伯乐，然后有千里马。千里马常有，而伯乐不常有。故虽有名马，祗辱于奴隶人之手，骈死于槽枥之间，不以千里称也。</w:t>
      </w:r>
    </w:p>
    <w:p w14:paraId="21352735">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马之千里者，一食或尽粟一石。食马者不知其能千里而食也。是马也，虽有千里之能，食不饱，力不足，才美不外见，且欲与常马等不可得，安求其能千里也？</w:t>
      </w:r>
    </w:p>
    <w:p w14:paraId="07FA279F">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u w:val="single"/>
        </w:rPr>
        <w:t>策之不以其道，食之不能尽其材，鸣之而不能通其意，执策而临之，曰：</w:t>
      </w:r>
      <w:r>
        <w:rPr>
          <w:rFonts w:hint="default" w:ascii="Calibri" w:hAnsi="Calibri" w:eastAsia="宋体" w:cs="Calibri"/>
          <w:b w:val="0"/>
          <w:bCs w:val="0"/>
          <w:caps w:val="0"/>
          <w:sz w:val="24"/>
          <w:szCs w:val="24"/>
          <w:u w:val="single"/>
        </w:rPr>
        <w:t>“</w:t>
      </w:r>
      <w:r>
        <w:rPr>
          <w:rFonts w:hint="eastAsia" w:ascii="楷体" w:hAnsi="楷体" w:eastAsia="楷体" w:cs="楷体"/>
          <w:b w:val="0"/>
          <w:bCs w:val="0"/>
          <w:caps w:val="0"/>
          <w:sz w:val="24"/>
          <w:szCs w:val="24"/>
          <w:u w:val="single"/>
        </w:rPr>
        <w:t>天下无马！”</w:t>
      </w:r>
      <w:r>
        <w:rPr>
          <w:rFonts w:hint="eastAsia" w:ascii="楷体" w:hAnsi="楷体" w:eastAsia="楷体" w:cs="楷体"/>
          <w:b w:val="0"/>
          <w:bCs w:val="0"/>
          <w:caps w:val="0"/>
          <w:sz w:val="24"/>
          <w:szCs w:val="24"/>
        </w:rPr>
        <w:t>呜呼！其真无马邪？其真不知马也！</w:t>
      </w:r>
      <w:r>
        <w:rPr>
          <w:rFonts w:hint="eastAsia" w:ascii="宋体" w:hAnsi="宋体" w:eastAsia="宋体" w:cs="宋体"/>
          <w:b w:val="0"/>
          <w:bCs w:val="0"/>
          <w:sz w:val="24"/>
          <w:szCs w:val="24"/>
        </w:rPr>
        <w:t>    </w:t>
      </w:r>
    </w:p>
    <w:p w14:paraId="747751BC">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材料三</w:t>
      </w:r>
    </w:p>
    <w:p w14:paraId="5F76FE09">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韩愈，字退之，昌黎人。父仲卿，无名位。愈生三岁而孤，养于从父兄。念自以孤子，幼刻苦学儒，不俟奖励。</w:t>
      </w:r>
    </w:p>
    <w:p w14:paraId="78F75DE2">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凤翔法门寺有护国真身塔，塔内有释迦文佛指骨一节，其书本传法，三十年一开，开则岁丰人泰。十四年正月，上令中使杜英奇押宫人三十人，持香花赴临皋驿迎佛骨。自光顺门入大内，留禁中三日，乃送诸寺。王公士庶，奔走舍施，唯恐在后。百姓有废业破产、烧顶灼臂而求供养者。愈</w:t>
      </w:r>
      <w:r>
        <w:rPr>
          <w:rFonts w:hint="eastAsia" w:ascii="楷体" w:hAnsi="楷体" w:eastAsia="楷体" w:cs="楷体"/>
          <w:b w:val="0"/>
          <w:bCs w:val="0"/>
          <w:caps w:val="0"/>
          <w:sz w:val="24"/>
          <w:szCs w:val="24"/>
          <w:u w:val="single"/>
        </w:rPr>
        <w:t>素不喜佛上疏谏之疏奏完宗怒甚</w:t>
      </w:r>
      <w:r>
        <w:rPr>
          <w:rFonts w:hint="eastAsia" w:ascii="楷体" w:hAnsi="楷体" w:eastAsia="楷体" w:cs="楷体"/>
          <w:b w:val="0"/>
          <w:bCs w:val="0"/>
          <w:caps w:val="0"/>
          <w:sz w:val="24"/>
          <w:szCs w:val="24"/>
        </w:rPr>
        <w:t>。乃贬为潮州刺史。</w:t>
      </w:r>
    </w:p>
    <w:p w14:paraId="5315C8AB">
      <w:pPr>
        <w:pStyle w:val="7"/>
        <w:keepNext w:val="0"/>
        <w:keepLines w:val="0"/>
        <w:widowControl/>
        <w:suppressLineNumbers w:val="0"/>
        <w:spacing w:before="0" w:beforeAutospacing="1" w:after="0" w:afterAutospacing="1" w:line="360" w:lineRule="auto"/>
        <w:ind w:left="0" w:firstLine="0"/>
        <w:jc w:val="righ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（节选自《旧唐书》）</w:t>
      </w:r>
    </w:p>
    <w:p w14:paraId="0C205F5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19．材料一“云横秦岭家何在？雪拥蓝关马不前”一联被评价为“景阔情悲，蕴涵深广”。请根据这首词的内容，谈谈你的理解。</w:t>
      </w:r>
    </w:p>
    <w:p w14:paraId="1064FD5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20．解释材料二中加点的词语。</w:t>
      </w:r>
    </w:p>
    <w:p w14:paraId="3254B857">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（1）不以千里称也(     )</w:t>
      </w:r>
    </w:p>
    <w:p w14:paraId="4B2CDE0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（2）一食或尽粟一石(     )</w:t>
      </w:r>
    </w:p>
    <w:p w14:paraId="421FB9FC">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（3）才美不外见(     )</w:t>
      </w:r>
    </w:p>
    <w:p w14:paraId="2395579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21．把材料二中画线的句子翻译成现代汉语。</w:t>
      </w:r>
    </w:p>
    <w:p w14:paraId="308483D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策之不以其道，食之不能尽其材，鸣之而不能通其意，执策而临之，曰：“天下无马！”</w:t>
      </w:r>
    </w:p>
    <w:p w14:paraId="1624EB2C">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22．解释材料三中加点的词语。</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2443"/>
        <w:gridCol w:w="4029"/>
        <w:gridCol w:w="1848"/>
      </w:tblGrid>
      <w:tr w14:paraId="4FFE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1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45F4787">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文言词语</w:t>
            </w:r>
          </w:p>
        </w:tc>
        <w:tc>
          <w:tcPr>
            <w:tcW w:w="18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22BBC1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方法</w:t>
            </w:r>
          </w:p>
        </w:tc>
        <w:tc>
          <w:tcPr>
            <w:tcW w:w="5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A8BCC33">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解释</w:t>
            </w:r>
          </w:p>
        </w:tc>
      </w:tr>
      <w:tr w14:paraId="7497E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1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E03FFE5">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不俟奖励</w:t>
            </w:r>
          </w:p>
        </w:tc>
        <w:tc>
          <w:tcPr>
            <w:tcW w:w="18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9D6A034">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课内迁移法：俟其欣悦</w:t>
            </w:r>
          </w:p>
        </w:tc>
        <w:tc>
          <w:tcPr>
            <w:tcW w:w="5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88E6E8E">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（1） </w:t>
            </w:r>
            <w:r>
              <w:rPr>
                <w:rFonts w:hint="default" w:ascii="Times New Roman" w:hAnsi="Times New Roman" w:eastAsia="Times New Roman" w:cs="Times New Roman"/>
                <w:b w:val="0"/>
                <w:bCs w:val="0"/>
                <w:caps w:val="0"/>
                <w:sz w:val="24"/>
                <w:szCs w:val="24"/>
                <w:u w:val="single"/>
                <w:bdr w:val="none" w:color="auto" w:sz="0" w:space="0"/>
              </w:rPr>
              <w:t xml:space="preserve">          </w:t>
            </w:r>
          </w:p>
        </w:tc>
      </w:tr>
      <w:tr w14:paraId="1DDF8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1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14D6E72">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百姓有废业破产</w:t>
            </w:r>
          </w:p>
        </w:tc>
        <w:tc>
          <w:tcPr>
            <w:tcW w:w="18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77BAC3E">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语境推测法：下文“破产”“烧</w:t>
            </w:r>
          </w:p>
          <w:p w14:paraId="1333ADCE">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顶灼臂而求供养”</w:t>
            </w:r>
          </w:p>
        </w:tc>
        <w:tc>
          <w:tcPr>
            <w:tcW w:w="5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12E6FDF">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（2） </w:t>
            </w:r>
            <w:r>
              <w:rPr>
                <w:rFonts w:hint="default" w:ascii="Times New Roman" w:hAnsi="Times New Roman" w:eastAsia="Times New Roman" w:cs="Times New Roman"/>
                <w:b w:val="0"/>
                <w:bCs w:val="0"/>
                <w:caps w:val="0"/>
                <w:sz w:val="24"/>
                <w:szCs w:val="24"/>
                <w:u w:val="single"/>
                <w:bdr w:val="none" w:color="auto" w:sz="0" w:space="0"/>
              </w:rPr>
              <w:t xml:space="preserve">           </w:t>
            </w:r>
          </w:p>
        </w:tc>
      </w:tr>
    </w:tbl>
    <w:p w14:paraId="7C8070A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2403E95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23．请用“/”给文中画线的句子断句。</w:t>
      </w:r>
    </w:p>
    <w:p w14:paraId="56CAE6D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愈</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素</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不</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喜</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佛</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上</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疏</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谏</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之</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疏</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奏</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宪</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宗</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怒</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甚</w:t>
      </w:r>
    </w:p>
    <w:p w14:paraId="1B73223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24．梁衡在《读韩愈》一文中认为，人生的逆境约分四种，处逆境之心也分四种。韩愈是处在“心境之苦，怀才不遇”“事业受阻，功败垂成”的逆境，却选择了“见心明志，直言疾呼” “泰然处之，尽力有为”的心态。</w:t>
      </w:r>
    </w:p>
    <w:p w14:paraId="1DC330A7">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请根据上述材料，简要谈谈你对这段话的理解。</w:t>
      </w:r>
      <w:r>
        <w:rPr>
          <w:rFonts w:hint="eastAsia" w:ascii="宋体" w:hAnsi="宋体" w:eastAsia="宋体" w:cs="宋体"/>
          <w:b w:val="0"/>
          <w:bCs w:val="0"/>
          <w:sz w:val="24"/>
          <w:szCs w:val="24"/>
        </w:rPr>
        <w:t>    </w:t>
      </w:r>
    </w:p>
    <w:p w14:paraId="7E98588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2AE28903">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19．“云横”“雪拥”，既写了景色的壮阔，又有象征意义。“蓝关”形容关山险恶，归途渺渺，前途茫茫，“雪拥蓝关”明写天气寒冷，暗写政治气候恶劣。“马不前”其实是人不前，表现了诗人对亲人、对国都的眷顾与依恋。    20．     著称     吃     同“现”，表现    21．用马鞭赶它，不按照（驱使千里马的）正确方法，喂它，却不能让它竭尽才能，它鸣叫，却不能通晓它的意思，（反而）拿着鞭子面对着它，说：“天下没有千里马！”    22．     等待     废弃、荒废    23．愈素不喜佛/上疏谏之/疏奏/宪宗怒甚    24．材料二中，韩愈以“千里马”比喻人才，认为“千里马常有”“伯乐不常有”抒发胸臆，发出怀才不遇的感慨；材料一和材料三，韩愈虽然被贬，可是不后悔，直书“除弊事”，认为自己是正确的。尽管招来一场弥天大祸，仍旧“肯将衰朽惜残年”，泰然处之，刚正不阿。</w:t>
      </w:r>
    </w:p>
    <w:p w14:paraId="4249A73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           </w:t>
      </w:r>
    </w:p>
    <w:p w14:paraId="1B4A7F9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【解析】19．本题考查赏析重要诗句。</w:t>
      </w:r>
    </w:p>
    <w:p w14:paraId="0983D2B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“云横秦岭家何在？雪拥蓝关马不前”意思是：回头望长安，看到的只是浮云隔断的终南山，家又在哪里？立马蓝关，积雪拥塞，连马也踟蹰不前。</w:t>
      </w:r>
    </w:p>
    <w:p w14:paraId="55C50DB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从写景的角度来看，“云横”描绘了厚重的云层横亘在秦岭之上的画面，“雪拥”则展现出大雪纷纷扬扬、堆积在蓝关周围的景象，秦岭的巍峨、云层的厚重、大雪的纷飞，共同构成了一幅壮阔宏大的自然景观。</w:t>
      </w:r>
    </w:p>
    <w:p w14:paraId="2A90A95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从象征意义上讲，“云横”的秦岭阻断了诗人回望家乡的视线，象征着诗人因忠谏被贬，归家之路变得艰难阻隔；“雪拥蓝关”，大雪阻塞道路，也象征着诗人的仕途之路充满艰险，政治前途一片渺茫。</w:t>
      </w:r>
    </w:p>
    <w:p w14:paraId="5ACC49C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“蓝关”一词，凸显出此地地势险要、路途艰难，诗人被贬至此，回首京城，路途遥远，归期未知，前方的道路充满了不确定性，让诗人感到归途渺渺、前途茫茫。</w:t>
      </w:r>
    </w:p>
    <w:p w14:paraId="6B5C364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马不前”，表面上是说马因大雪而无法前行，实际上是诗人内心矛盾与痛苦的体现。诗人一方面想要为朝廷除弊事，不惜以残年之躯进谏，另一方面又因被贬远离国都和亲人而痛苦万分。此时此景，诗人心中充满了对亲人的眷恋不舍以及对国都的深深牵挂。</w:t>
      </w:r>
    </w:p>
    <w:p w14:paraId="1829CA53">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20．本题考查文言词语解释。</w:t>
      </w:r>
    </w:p>
    <w:p w14:paraId="7414795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（1）句意：不以千里马著称。称：著称。</w:t>
      </w:r>
    </w:p>
    <w:p w14:paraId="1904359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（2）句意：吃一顿有时能吃下一石粮食。食：吃。</w:t>
      </w:r>
    </w:p>
    <w:p w14:paraId="69873FA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（3）句意：它的才能和美好的素质不能表现在外面。见：同“现”，表现。</w:t>
      </w:r>
    </w:p>
    <w:p w14:paraId="7210B1C7">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21．本题考查文言句子翻译。翻译时要做到“信、达、雅”，注意重点字词：</w:t>
      </w:r>
      <w:r>
        <w:rPr>
          <w:rFonts w:hint="eastAsia" w:ascii="宋体" w:hAnsi="宋体" w:eastAsia="宋体" w:cs="宋体"/>
          <w:b w:val="0"/>
          <w:bCs w:val="0"/>
          <w:sz w:val="24"/>
          <w:szCs w:val="24"/>
          <w:shd w:val="clear" w:fill="F2F2F2"/>
        </w:rPr>
        <w:t>    </w:t>
      </w:r>
    </w:p>
    <w:p w14:paraId="1B17686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策：名词作动词，用马鞭驱赶。以：按照。道：正确的方法。食：同“饲”，喂养。尽：使……尽，竭尽。材：同“才”，才能。通：通晓。执：拿着。临：面对。</w:t>
      </w:r>
    </w:p>
    <w:p w14:paraId="6269226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22．本题考查文言词语解释。</w:t>
      </w:r>
    </w:p>
    <w:p w14:paraId="3F07591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（1）“俟其欣悦”句意： 等到他高兴起来。根据课内迁移法，“俟”是等到的意思，故“不俟奖励”的“俟”也是等到的意思。“不俟奖励”句意：不需要等别人奖励。</w:t>
      </w:r>
    </w:p>
    <w:p w14:paraId="76341FF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根据语境推测法，下文“烧顶灼臂而求供养”描述了百姓为了迎佛骨做出的极端行为。“破产”表明百姓的财产受到极大损失的状况。“废业”与“破产”相连，结合语境来看，“业”指的是事业、产业、生计相关如果百姓“破产”，那么在这之前很可能是先放弃了自己的事业、产业、生计等，才会导致财产受损、倾家荡产。所以根据这种前后文的语境，推测出“废”是“放弃、丢弃”的意思 。“百姓有废业破产”句意：百姓中有人荒废事业、倾家荡产。</w:t>
      </w:r>
    </w:p>
    <w:p w14:paraId="14E5301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23．本题考查文言断句。根据文言文断句的方法，先梳理句子大意，分清层次，然后断句，反复诵读加以验证。本句句意：韩愈向来不喜欢佛教，就上疏进谏。奏疏呈上，宪宗非常恼怒。“愈素不喜佛”是一个独立完整的主谓句，“上疏谏之”的主语仍是“韩愈”，“疏奏”是过程，“宪宗怒甚”是结果。故断句为：愈素不喜佛/上疏谏之/疏奏/宪宗怒甚。</w:t>
      </w:r>
    </w:p>
    <w:p w14:paraId="78830EE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24．本题考查内容理解与词句赏析。</w:t>
      </w:r>
    </w:p>
    <w:p w14:paraId="1BDA964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由材料二“世有伯乐，然后有千里马。千里马常有，而伯乐不常有。故虽有名马，祗辱于奴隶人之手，骈死于槽枥之间，不以千里称也”可知，韩愈借“千里马”与“伯乐”的关系，指出世上先有伯乐，然后才有千里马，而千里马经常存在，伯乐却不常出现。这实则是在借千里马不被伯乐发现、赏识，只能辱没在奴仆手中，骈死于马槽之间的悲惨遭遇，来抒发自己才华出众却无人赏识、难以施展抱负的愤懑，表现出怀才不遇的心境。</w:t>
      </w:r>
    </w:p>
    <w:p w14:paraId="46E6B94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材料一中，韩愈因向皇帝进谏“欲为圣朝除弊事”，触犯龙颜，一早奏书，傍晚就被贬至潮州，路途遥远艰辛。但他没有因被贬而后悔，即使自己已年老体衰，也不惜残年，坚持要为朝廷除去有害之事。“肯将衰朽惜残年”一句，充分展现了他刚正不阿、直言敢谏的品质和胸怀。</w:t>
      </w:r>
    </w:p>
    <w:p w14:paraId="7C8B89D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材料三中，由“王公士庶，奔走舍施，唯恐在后。百姓有废业破产、烧顶灼臂而求供养者。愈素不喜佛上疏谏之疏奏完宗怒甚。乃贬为潮州刺史”可知，韩愈素来不喜佛，面对皇帝迎佛骨这一不当之举，毅然上疏进谏。尽管他知道这样做可能会给自己招来祸端，但仍坚持自己的立场和看法，丝毫不畏惧。即便因此被贬为潮州刺史，也没有改变自己的初衷和信念，泰然处之。</w:t>
      </w:r>
      <w:r>
        <w:rPr>
          <w:rFonts w:hint="eastAsia" w:ascii="宋体" w:hAnsi="宋体" w:eastAsia="宋体" w:cs="宋体"/>
          <w:b w:val="0"/>
          <w:bCs w:val="0"/>
          <w:sz w:val="24"/>
          <w:szCs w:val="24"/>
          <w:shd w:val="clear" w:fill="F2F2F2"/>
        </w:rPr>
        <w:t>    </w:t>
      </w:r>
    </w:p>
    <w:p w14:paraId="047D1F9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【点睛】参考译文：</w:t>
      </w:r>
    </w:p>
    <w:p w14:paraId="0C6BCE7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[材料二]世上先有伯乐，然后才有千里马。千里马经常有，可是伯乐却不常有。所以即使有出名的马，也只是辱没在仆役的手中，（跟普通的马）一同死在马厩里，不以千里马著称。</w:t>
      </w:r>
    </w:p>
    <w:p w14:paraId="671A20B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日行千里的马，吃一顿有时能吃下一石粮食。喂马的人不懂得要根据它日行千里的本领来喂养它。这样的马，虽然有日行千里的能力，但吃不饱，力气不足，它的才能和美好的素质不能表现在外面，想要和普通的马一样尚且办不到，又怎么能要求它日行千里呢？</w:t>
      </w:r>
    </w:p>
    <w:p w14:paraId="2F9861E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鞭策它，却不按照正确的方法；喂养它，不足以使它充分发挥自己的才能；听它嘶鸣，却不能通晓它的意思。拿着鞭子面对着它，说：“天下没有千里马！”唉！难道真的没有千里马吗？大概是他们真不识得千里马吧！</w:t>
      </w:r>
    </w:p>
    <w:p w14:paraId="0B30AB4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[材料三]韩愈，字退之，是昌黎人。父亲叫韩仲卿，没有什么名声和地位。韩愈出生三岁就成了孤儿，被堂兄抚养。韩愈自己觉得是孤儿，从小就刻苦学习儒学，不需要等别人奖励。</w:t>
      </w:r>
    </w:p>
    <w:p w14:paraId="36508A7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凤翔法门寺有座护国真身塔，塔内有释迦文佛的一节手指骨，根据书籍记载是用来传布佛法的，三十年开启一次，开启就会年成丰饶、人民平安。元和十四年正月，皇帝让中使杜英奇带领三十名宫人，手持香花到临皋驿迎接佛骨。从光顺门进入皇宫，留在宫中三天，然后送往各个寺院。王公士民，奔跑着施舍钱财，唯恐落在后面。百姓中有人荒废事业、倾家荡产，有的烧灼头顶和手臂以求供养佛骨。韩愈向来不喜欢佛教，就上疏进谏。奏疏呈上，宪宗非常恼怒。于是把韩愈贬为潮州刺史。</w:t>
      </w:r>
    </w:p>
    <w:p w14:paraId="6CEDD05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二、</w:t>
      </w:r>
      <w:r>
        <w:rPr>
          <w:rFonts w:hint="eastAsia" w:ascii="Calibri" w:hAnsi="宋体" w:eastAsia="宋体" w:cs="宋体"/>
          <w:b w:val="0"/>
          <w:bCs w:val="0"/>
          <w:caps w:val="0"/>
          <w:color w:val="FF0000"/>
          <w:sz w:val="24"/>
          <w:szCs w:val="24"/>
        </w:rPr>
        <w:t>（2024·河南商丘·二模）</w:t>
      </w:r>
      <w:r>
        <w:rPr>
          <w:rFonts w:hint="eastAsia" w:ascii="Calibri" w:hAnsi="宋体" w:eastAsia="宋体" w:cs="宋体"/>
          <w:b w:val="0"/>
          <w:bCs w:val="0"/>
          <w:caps w:val="0"/>
          <w:sz w:val="24"/>
          <w:szCs w:val="24"/>
        </w:rPr>
        <w:t>班级正在举行“走进陶渊明的世界”学习活动，请你阅读下列陶渊明的作品并完成下面小题。</w:t>
      </w:r>
    </w:p>
    <w:p w14:paraId="66D6254A">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061CD51E">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晋太元中，武陵人捕鱼为业。缘溪行，忘路之远近。忽逢桃花林，夹岸数百步，中无杂树，芳草鲜美，落英缤纷。渔人甚异之，复前行，欲穷其林。</w:t>
      </w:r>
    </w:p>
    <w:p w14:paraId="5292CD0D">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林尽水源，便得一山，山有小口，仿佛若有光。便舍船，从口入。初极狭，才通人。复行数十步，豁然开朗。土地平旷，屋舍俨然，有良田、美池、桑竹之属。阡陌交通，鸡犬相闻。其中往来种作，男女衣着，悉如外人。黄发垂髫，并怡然自乐。</w:t>
      </w:r>
    </w:p>
    <w:p w14:paraId="4E9E5A02">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见渔人，乃大惊，问所从来。具答之。</w:t>
      </w:r>
      <w:r>
        <w:rPr>
          <w:rFonts w:hint="eastAsia" w:ascii="楷体" w:hAnsi="楷体" w:eastAsia="楷体" w:cs="楷体"/>
          <w:b w:val="0"/>
          <w:bCs w:val="0"/>
          <w:caps w:val="0"/>
          <w:sz w:val="24"/>
          <w:szCs w:val="24"/>
          <w:u w:val="single"/>
        </w:rPr>
        <w:t>便要还家，设酒杀鸡作食</w:t>
      </w:r>
      <w:r>
        <w:rPr>
          <w:rFonts w:hint="eastAsia" w:ascii="楷体" w:hAnsi="楷体" w:eastAsia="楷体" w:cs="楷体"/>
          <w:b w:val="0"/>
          <w:bCs w:val="0"/>
          <w:caps w:val="0"/>
          <w:sz w:val="24"/>
          <w:szCs w:val="24"/>
        </w:rPr>
        <w:t>。村中闻有此人，咸来问讯。自云先世避秦时乱，率妻子邑人来此绝境，不复出焉，遂与外人间隔。问今是何世，乃不知有汉，无论魏晋。此人一一为具言所闻，皆叹惋。余人各复延至其家，皆出酒食。停数日，辞去。此中人语云：</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不足为外人道也。</w:t>
      </w:r>
      <w:r>
        <w:rPr>
          <w:rFonts w:hint="default" w:ascii="Calibri" w:hAnsi="Calibri" w:eastAsia="宋体" w:cs="Calibri"/>
          <w:b w:val="0"/>
          <w:bCs w:val="0"/>
          <w:caps w:val="0"/>
          <w:sz w:val="24"/>
          <w:szCs w:val="24"/>
        </w:rPr>
        <w:t>”</w:t>
      </w:r>
    </w:p>
    <w:p w14:paraId="4BF63454">
      <w:pPr>
        <w:pStyle w:val="7"/>
        <w:keepNext w:val="0"/>
        <w:keepLines w:val="0"/>
        <w:widowControl/>
        <w:suppressLineNumbers w:val="0"/>
        <w:spacing w:before="0" w:beforeAutospacing="1" w:after="0" w:afterAutospacing="1" w:line="360" w:lineRule="auto"/>
        <w:ind w:left="0" w:firstLine="0"/>
        <w:jc w:val="righ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（节选自《桃花源记》）</w:t>
      </w:r>
      <w:r>
        <w:rPr>
          <w:rFonts w:hint="eastAsia" w:ascii="宋体" w:hAnsi="宋体" w:eastAsia="宋体" w:cs="宋体"/>
          <w:b w:val="0"/>
          <w:bCs w:val="0"/>
          <w:sz w:val="24"/>
          <w:szCs w:val="24"/>
        </w:rPr>
        <w:t>    </w:t>
      </w:r>
    </w:p>
    <w:p w14:paraId="3AF06CC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297DB9A9">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昔董仲舒作《士不遇赋》，司马子长</w:t>
      </w:r>
      <w:r>
        <w:rPr>
          <w:rFonts w:hint="default" w:ascii="Cambria Math" w:hAnsi="Cambria Math" w:eastAsia="Cambria Math" w:cs="Cambria Math"/>
          <w:b w:val="0"/>
          <w:bCs w:val="0"/>
          <w:caps w:val="0"/>
          <w:sz w:val="24"/>
          <w:szCs w:val="24"/>
          <w:vertAlign w:val="superscript"/>
        </w:rPr>
        <w:t>①</w:t>
      </w:r>
      <w:r>
        <w:rPr>
          <w:rFonts w:hint="eastAsia" w:ascii="楷体" w:hAnsi="楷体" w:eastAsia="楷体" w:cs="楷体"/>
          <w:b w:val="0"/>
          <w:bCs w:val="0"/>
          <w:caps w:val="0"/>
          <w:sz w:val="24"/>
          <w:szCs w:val="24"/>
        </w:rPr>
        <w:t>又为之。余尝于三余之日</w:t>
      </w:r>
      <w:r>
        <w:rPr>
          <w:rFonts w:hint="default" w:ascii="Cambria Math" w:hAnsi="Cambria Math" w:eastAsia="Cambria Math" w:cs="Cambria Math"/>
          <w:b w:val="0"/>
          <w:bCs w:val="0"/>
          <w:caps w:val="0"/>
          <w:sz w:val="24"/>
          <w:szCs w:val="24"/>
          <w:vertAlign w:val="superscript"/>
        </w:rPr>
        <w:t>②</w:t>
      </w:r>
      <w:r>
        <w:rPr>
          <w:rFonts w:hint="eastAsia" w:ascii="楷体" w:hAnsi="楷体" w:eastAsia="楷体" w:cs="楷体"/>
          <w:b w:val="0"/>
          <w:bCs w:val="0"/>
          <w:caps w:val="0"/>
          <w:sz w:val="24"/>
          <w:szCs w:val="24"/>
        </w:rPr>
        <w:t>，讲习之暇，读其文，慨然惆怅。</w:t>
      </w:r>
      <w:r>
        <w:rPr>
          <w:rFonts w:hint="eastAsia" w:ascii="楷体" w:hAnsi="楷体" w:eastAsia="楷体" w:cs="楷体"/>
          <w:b w:val="0"/>
          <w:bCs w:val="0"/>
          <w:caps w:val="0"/>
          <w:sz w:val="24"/>
          <w:szCs w:val="24"/>
          <w:u w:val="wave"/>
        </w:rPr>
        <w:t>夫履信思顺</w:t>
      </w:r>
      <w:r>
        <w:rPr>
          <w:rFonts w:hint="eastAsia" w:ascii="楷体" w:hAnsi="楷体" w:eastAsia="楷体" w:cs="楷体"/>
          <w:b w:val="0"/>
          <w:bCs w:val="0"/>
          <w:caps w:val="0"/>
          <w:sz w:val="24"/>
          <w:szCs w:val="24"/>
          <w:u w:val="wave"/>
          <w:vertAlign w:val="superscript"/>
        </w:rPr>
        <w:t>③</w:t>
      </w:r>
      <w:r>
        <w:rPr>
          <w:rFonts w:hint="eastAsia" w:ascii="楷体" w:hAnsi="楷体" w:eastAsia="楷体" w:cs="楷体"/>
          <w:b w:val="0"/>
          <w:bCs w:val="0"/>
          <w:caps w:val="0"/>
          <w:sz w:val="24"/>
          <w:szCs w:val="24"/>
          <w:u w:val="wave"/>
        </w:rPr>
        <w:t>生人之喜行抱朴守静君子之笃素</w:t>
      </w:r>
      <w:r>
        <w:rPr>
          <w:rFonts w:hint="eastAsia" w:ascii="楷体" w:hAnsi="楷体" w:eastAsia="楷体" w:cs="楷体"/>
          <w:b w:val="0"/>
          <w:bCs w:val="0"/>
          <w:caps w:val="0"/>
          <w:sz w:val="24"/>
          <w:szCs w:val="24"/>
        </w:rPr>
        <w:t>。自真风告逝，大伪斯兴，闾阎</w:t>
      </w:r>
      <w:r>
        <w:rPr>
          <w:rFonts w:hint="eastAsia" w:ascii="楷体" w:hAnsi="楷体" w:eastAsia="楷体" w:cs="楷体"/>
          <w:b w:val="0"/>
          <w:bCs w:val="0"/>
          <w:caps w:val="0"/>
          <w:sz w:val="24"/>
          <w:szCs w:val="24"/>
          <w:u w:val="wave"/>
          <w:vertAlign w:val="superscript"/>
        </w:rPr>
        <w:t>④</w:t>
      </w:r>
      <w:r>
        <w:rPr>
          <w:rFonts w:hint="eastAsia" w:ascii="楷体" w:hAnsi="楷体" w:eastAsia="楷体" w:cs="楷体"/>
          <w:b w:val="0"/>
          <w:bCs w:val="0"/>
          <w:caps w:val="0"/>
          <w:sz w:val="24"/>
          <w:szCs w:val="24"/>
        </w:rPr>
        <w:t>懈廉退之节，市朝驱易进之心。怀正志道之士，或潜玉于当年；洁己清操之人，或没世以徒勤。故夷皓</w:t>
      </w:r>
      <w:r>
        <w:rPr>
          <w:rFonts w:hint="eastAsia" w:ascii="楷体" w:hAnsi="楷体" w:eastAsia="楷体" w:cs="楷体"/>
          <w:b w:val="0"/>
          <w:bCs w:val="0"/>
          <w:caps w:val="0"/>
          <w:sz w:val="24"/>
          <w:szCs w:val="24"/>
          <w:vertAlign w:val="superscript"/>
        </w:rPr>
        <w:t>⑤</w:t>
      </w:r>
      <w:r>
        <w:rPr>
          <w:rFonts w:hint="eastAsia" w:ascii="楷体" w:hAnsi="楷体" w:eastAsia="楷体" w:cs="楷体"/>
          <w:b w:val="0"/>
          <w:bCs w:val="0"/>
          <w:caps w:val="0"/>
          <w:sz w:val="24"/>
          <w:szCs w:val="24"/>
        </w:rPr>
        <w:t>有</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安归</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之叹，三闾</w:t>
      </w:r>
      <w:r>
        <w:rPr>
          <w:rFonts w:hint="default" w:ascii="Cambria Math" w:hAnsi="Cambria Math" w:eastAsia="Cambria Math" w:cs="Cambria Math"/>
          <w:b w:val="0"/>
          <w:bCs w:val="0"/>
          <w:caps w:val="0"/>
          <w:sz w:val="24"/>
          <w:szCs w:val="24"/>
          <w:vertAlign w:val="superscript"/>
        </w:rPr>
        <w:t>⑥</w:t>
      </w:r>
      <w:r>
        <w:rPr>
          <w:rFonts w:hint="eastAsia" w:ascii="楷体" w:hAnsi="楷体" w:eastAsia="楷体" w:cs="楷体"/>
          <w:b w:val="0"/>
          <w:bCs w:val="0"/>
          <w:caps w:val="0"/>
          <w:sz w:val="24"/>
          <w:szCs w:val="24"/>
        </w:rPr>
        <w:t>发</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已矣</w:t>
      </w:r>
      <w:r>
        <w:rPr>
          <w:rFonts w:hint="default" w:ascii="Calibri" w:hAnsi="Calibri" w:eastAsia="宋体" w:cs="Calibri"/>
          <w:b w:val="0"/>
          <w:bCs w:val="0"/>
          <w:caps w:val="0"/>
          <w:sz w:val="24"/>
          <w:szCs w:val="24"/>
        </w:rPr>
        <w:t>”</w:t>
      </w:r>
      <w:r>
        <w:rPr>
          <w:rFonts w:hint="eastAsia" w:ascii="楷体" w:hAnsi="楷体" w:eastAsia="楷体" w:cs="楷体"/>
          <w:b w:val="0"/>
          <w:bCs w:val="0"/>
          <w:caps w:val="0"/>
          <w:sz w:val="24"/>
          <w:szCs w:val="24"/>
        </w:rPr>
        <w:t>之哀。悲夫！寓形百年，而瞬息已尽，立行之难，而一城莫赏。此古人所以染翰</w:t>
      </w:r>
      <w:r>
        <w:rPr>
          <w:rFonts w:hint="default" w:ascii="Cambria Math" w:hAnsi="Cambria Math" w:eastAsia="Cambria Math" w:cs="Cambria Math"/>
          <w:b w:val="0"/>
          <w:bCs w:val="0"/>
          <w:caps w:val="0"/>
          <w:sz w:val="24"/>
          <w:szCs w:val="24"/>
          <w:vertAlign w:val="superscript"/>
        </w:rPr>
        <w:t>⑦</w:t>
      </w:r>
      <w:r>
        <w:rPr>
          <w:rFonts w:hint="eastAsia" w:ascii="楷体" w:hAnsi="楷体" w:eastAsia="楷体" w:cs="楷体"/>
          <w:b w:val="0"/>
          <w:bCs w:val="0"/>
          <w:caps w:val="0"/>
          <w:sz w:val="24"/>
          <w:szCs w:val="24"/>
        </w:rPr>
        <w:t>慷慨，屡伸而不能已者也。夫导达意气，其惟文乎？</w:t>
      </w:r>
    </w:p>
    <w:p w14:paraId="664093B8">
      <w:pPr>
        <w:pStyle w:val="7"/>
        <w:keepNext w:val="0"/>
        <w:keepLines w:val="0"/>
        <w:widowControl/>
        <w:suppressLineNumbers w:val="0"/>
        <w:spacing w:before="0" w:beforeAutospacing="1" w:after="0" w:afterAutospacing="1" w:line="360" w:lineRule="auto"/>
        <w:ind w:left="0" w:firstLine="0"/>
        <w:jc w:val="righ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[节选自《感士不遇赋（并序）》，有删改]</w:t>
      </w:r>
    </w:p>
    <w:p w14:paraId="256084E7">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【丙】</w:t>
      </w:r>
    </w:p>
    <w:p w14:paraId="746DCC8D">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归园田居（其一）（节选）</w:t>
      </w:r>
    </w:p>
    <w:p w14:paraId="2980E4C3">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少无适俗韵，性本爱丘山。</w:t>
      </w:r>
    </w:p>
    <w:p w14:paraId="6D925B1D">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误落尘网中，一去三十年</w:t>
      </w:r>
      <w:r>
        <w:rPr>
          <w:rFonts w:hint="default" w:ascii="Cambria Math" w:hAnsi="Cambria Math" w:eastAsia="Cambria Math" w:cs="Cambria Math"/>
          <w:b w:val="0"/>
          <w:bCs w:val="0"/>
          <w:caps w:val="0"/>
          <w:sz w:val="24"/>
          <w:szCs w:val="24"/>
          <w:vertAlign w:val="superscript"/>
        </w:rPr>
        <w:t>⑧</w:t>
      </w:r>
      <w:r>
        <w:rPr>
          <w:rFonts w:hint="eastAsia" w:ascii="楷体" w:hAnsi="楷体" w:eastAsia="楷体" w:cs="楷体"/>
          <w:b w:val="0"/>
          <w:bCs w:val="0"/>
          <w:caps w:val="0"/>
          <w:sz w:val="24"/>
          <w:szCs w:val="24"/>
        </w:rPr>
        <w:t>。</w:t>
      </w:r>
    </w:p>
    <w:p w14:paraId="38B0E598">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羁鸟</w:t>
      </w:r>
      <w:r>
        <w:rPr>
          <w:rFonts w:hint="eastAsia" w:ascii="楷体" w:hAnsi="楷体" w:eastAsia="楷体" w:cs="楷体"/>
          <w:b w:val="0"/>
          <w:bCs w:val="0"/>
          <w:caps w:val="0"/>
          <w:sz w:val="24"/>
          <w:szCs w:val="24"/>
          <w:vertAlign w:val="superscript"/>
        </w:rPr>
        <w:t>⑨</w:t>
      </w:r>
      <w:r>
        <w:rPr>
          <w:rFonts w:hint="eastAsia" w:ascii="楷体" w:hAnsi="楷体" w:eastAsia="楷体" w:cs="楷体"/>
          <w:b w:val="0"/>
          <w:bCs w:val="0"/>
          <w:caps w:val="0"/>
          <w:sz w:val="24"/>
          <w:szCs w:val="24"/>
        </w:rPr>
        <w:t>恋旧林，池鱼思故渊。</w:t>
      </w:r>
    </w:p>
    <w:p w14:paraId="3C911005">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开荒南野际，守拙归园田。</w:t>
      </w:r>
    </w:p>
    <w:p w14:paraId="48EADF98">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方宅十余亩，草屋八九间。</w:t>
      </w:r>
    </w:p>
    <w:p w14:paraId="41815B67">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榆柳荫后檐，桃李罗堂前。</w:t>
      </w:r>
    </w:p>
    <w:p w14:paraId="4F87337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【丁】</w:t>
      </w:r>
    </w:p>
    <w:p w14:paraId="6A4334AD">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饮酒（其五）</w:t>
      </w:r>
    </w:p>
    <w:p w14:paraId="646EA29E">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结庐在人境，而无车马喧。</w:t>
      </w:r>
    </w:p>
    <w:p w14:paraId="788F129A">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问君何能尔？心远地自偏。</w:t>
      </w:r>
    </w:p>
    <w:p w14:paraId="0263F2DB">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采菊东篱下，悠然见南山。</w:t>
      </w:r>
    </w:p>
    <w:p w14:paraId="3136CCD2">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山气日夕佳，飞鸟相与还。</w:t>
      </w:r>
    </w:p>
    <w:p w14:paraId="50AD260E">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此中有真意，欲辨已忘言。</w:t>
      </w:r>
    </w:p>
    <w:p w14:paraId="3C995D54">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注释】①司马子长：司马迁，字子长。②三余之日：闲暇之时。③思顺：不忘忠孝。④闾阎：里巷的门，这里指民间。⑤夷皓：伯夷、叔齐、商山四皓的合称。⑥三闾：屈原。⑦翰：毛笔。⑧三十年：或疑当作“十三年”，陶渊明自开始做官至辞去彭泽令，前后为十三年。⑨羁鸟：被关在笼中的鸟。</w:t>
      </w:r>
    </w:p>
    <w:p w14:paraId="35B0830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任务一：疏通文意</w:t>
      </w:r>
    </w:p>
    <w:p w14:paraId="5A67D73B">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25．根据语境，参考方法提示，解释下列加点词语的意思。</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2097"/>
        <w:gridCol w:w="4921"/>
        <w:gridCol w:w="1302"/>
      </w:tblGrid>
      <w:tr w14:paraId="187E8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2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7B90B62">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文言语句</w:t>
            </w:r>
          </w:p>
        </w:tc>
        <w:tc>
          <w:tcPr>
            <w:tcW w:w="42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3D52DDD">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方法提示</w:t>
            </w:r>
          </w:p>
        </w:tc>
        <w:tc>
          <w:tcPr>
            <w:tcW w:w="11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6EE9CAF">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解释</w:t>
            </w:r>
          </w:p>
        </w:tc>
      </w:tr>
      <w:tr w14:paraId="60D1D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2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56C2268">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（1）便舍船、从口入</w:t>
            </w:r>
          </w:p>
        </w:tc>
        <w:tc>
          <w:tcPr>
            <w:tcW w:w="42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951807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成语推断法：舍近求远</w:t>
            </w:r>
          </w:p>
        </w:tc>
        <w:tc>
          <w:tcPr>
            <w:tcW w:w="11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C04AD8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Times New Roman" w:hAnsi="Times New Roman" w:eastAsia="Times New Roman" w:cs="Times New Roman"/>
                <w:b w:val="0"/>
                <w:bCs w:val="0"/>
                <w:caps w:val="0"/>
                <w:sz w:val="24"/>
                <w:szCs w:val="24"/>
                <w:u w:val="single"/>
                <w:bdr w:val="none" w:color="auto" w:sz="0" w:space="0"/>
              </w:rPr>
              <w:t xml:space="preserve">       </w:t>
            </w:r>
          </w:p>
        </w:tc>
      </w:tr>
      <w:tr w14:paraId="1AA03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2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6A96508">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（2）余尝于三余之日</w:t>
            </w:r>
            <w:r>
              <w:rPr>
                <w:rFonts w:hint="eastAsia" w:ascii="宋体" w:hAnsi="宋体" w:eastAsia="宋体" w:cs="宋体"/>
                <w:b w:val="0"/>
                <w:bCs w:val="0"/>
                <w:sz w:val="24"/>
                <w:szCs w:val="24"/>
                <w:bdr w:val="none" w:color="auto" w:sz="0" w:space="0"/>
              </w:rPr>
              <w:t>        </w:t>
            </w:r>
          </w:p>
        </w:tc>
        <w:tc>
          <w:tcPr>
            <w:tcW w:w="42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49C4BE0">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课内迁移法：予尝求古仁人之心（《岳阳楼记》）</w:t>
            </w:r>
          </w:p>
        </w:tc>
        <w:tc>
          <w:tcPr>
            <w:tcW w:w="11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24EF87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Times New Roman" w:hAnsi="Times New Roman" w:eastAsia="Times New Roman" w:cs="Times New Roman"/>
                <w:b w:val="0"/>
                <w:bCs w:val="0"/>
                <w:caps w:val="0"/>
                <w:sz w:val="24"/>
                <w:szCs w:val="24"/>
                <w:u w:val="single"/>
                <w:bdr w:val="none" w:color="auto" w:sz="0" w:space="0"/>
              </w:rPr>
              <w:t xml:space="preserve">       </w:t>
            </w:r>
          </w:p>
        </w:tc>
      </w:tr>
      <w:tr w14:paraId="095E6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2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26423E0">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（3）或没世以徒勒</w:t>
            </w:r>
          </w:p>
        </w:tc>
        <w:tc>
          <w:tcPr>
            <w:tcW w:w="42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DEE586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查阅词典法：①尽，完。②消灭，消亡。③没收。④隐没。（摘自《古代汉语词典》）</w:t>
            </w:r>
          </w:p>
        </w:tc>
        <w:tc>
          <w:tcPr>
            <w:tcW w:w="11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1A2F19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Times New Roman" w:hAnsi="Times New Roman" w:eastAsia="Times New Roman" w:cs="Times New Roman"/>
                <w:b w:val="0"/>
                <w:bCs w:val="0"/>
                <w:caps w:val="0"/>
                <w:sz w:val="24"/>
                <w:szCs w:val="24"/>
                <w:u w:val="single"/>
                <w:bdr w:val="none" w:color="auto" w:sz="0" w:space="0"/>
              </w:rPr>
              <w:t xml:space="preserve">         </w:t>
            </w:r>
            <w:r>
              <w:rPr>
                <w:rFonts w:hint="eastAsia" w:ascii="Calibri" w:hAnsi="宋体" w:eastAsia="宋体" w:cs="宋体"/>
                <w:b w:val="0"/>
                <w:bCs w:val="0"/>
                <w:caps w:val="0"/>
                <w:sz w:val="24"/>
                <w:szCs w:val="24"/>
                <w:bdr w:val="none" w:color="auto" w:sz="0" w:space="0"/>
              </w:rPr>
              <w:t>（填序号）</w:t>
            </w:r>
          </w:p>
        </w:tc>
      </w:tr>
    </w:tbl>
    <w:p w14:paraId="36B7A7F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1D3AE9F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26．把甲文中画横线的句子翻译成现代汉语。</w:t>
      </w:r>
    </w:p>
    <w:p w14:paraId="480FC76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便要还家，设酒杀鸡作食。</w:t>
      </w:r>
    </w:p>
    <w:p w14:paraId="6A5BAA9B">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27．下列对乙文中画波浪线句子的断句正确的一项是（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w:t>
      </w:r>
    </w:p>
    <w:p w14:paraId="7CC15D05">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A．夫履信/思顺生人之善行/抱朴守静/君子之笃素</w:t>
      </w:r>
    </w:p>
    <w:p w14:paraId="21891898">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B．夫履信思顺/生人之/善行抱朴/守静君子之笃素</w:t>
      </w:r>
    </w:p>
    <w:p w14:paraId="0A51653A">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C．夫/履信思顺生人之善行/抱朴守静/君子之笃素</w:t>
      </w:r>
    </w:p>
    <w:p w14:paraId="5428FD8C">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D．夫履信思顺/生人之善行/抱朴守静/君子之笃素</w:t>
      </w:r>
    </w:p>
    <w:p w14:paraId="7334DB7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任务二：诗文理解</w:t>
      </w:r>
    </w:p>
    <w:p w14:paraId="4189BA5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28．下列对甲乙两文的理解与分析，不正确的一项是（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w:t>
      </w:r>
    </w:p>
    <w:p w14:paraId="12D3032E">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A．甲文中渔人“缘溪行”拉开序幕，溪水通幽、桃林奇美，为桃花源的出现做了铺垫。</w:t>
      </w:r>
    </w:p>
    <w:p w14:paraId="6C332C8A">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B．乙文中，陶渊明发出“寓形百年，而瞬息已尽，立行之难，而一城莫赏”的感叹，可见其并未完全放下政治理想。</w:t>
      </w:r>
    </w:p>
    <w:p w14:paraId="6D314C87">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C．甲文中桃花源人热情好客，短短的“不足为外人道也”几个字却能表现出桃花源人淳朴、谦逊和不喜张扬的品质。</w:t>
      </w:r>
    </w:p>
    <w:p w14:paraId="6C5346AE">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D．从甲乙两篇文章中可以看出作者的理想与现实社会之间存在着尖锐的矛盾冲突。</w:t>
      </w:r>
    </w:p>
    <w:p w14:paraId="052B9B76">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29．丙丁两首诗歌中加点意象表达的情感有何不同？请简要分析。</w:t>
      </w:r>
    </w:p>
    <w:p w14:paraId="65A8A163">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任务三：梳理探究</w:t>
      </w:r>
    </w:p>
    <w:p w14:paraId="625AD23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30．同学们关于“陶渊明是无奈避世还是淡然隐世”展开了一场讨论，请结合上面四个文本说说你的观点，并说明理由。</w:t>
      </w:r>
    </w:p>
    <w:p w14:paraId="021CF8AD">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66145CD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【答案】25．     舍弃     曾经     ①    26．（村中人）就邀请（渔人）到他们家里去。准备酒、杀了鸡做饭菜（招待他）。    27．D    28．C    29．在丙诗《归园田居（其一）》（节选）中，“羁鸟”表达了诗人对官场生活的厌倦和对自由生活的向往，以及对田园生活的热爱和归隐的决心。</w:t>
      </w:r>
      <w:r>
        <w:rPr>
          <w:rFonts w:hint="eastAsia" w:ascii="宋体" w:hAnsi="宋体" w:eastAsia="宋体" w:cs="宋体"/>
          <w:b w:val="0"/>
          <w:bCs w:val="0"/>
          <w:sz w:val="24"/>
          <w:szCs w:val="24"/>
          <w:shd w:val="clear" w:fill="F2F2F2"/>
        </w:rPr>
        <w:t>    </w:t>
      </w:r>
    </w:p>
    <w:p w14:paraId="72263CB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在丁诗《饮酒（其五）》中，“飞鸟”这一意象则带有更多宁静和闲适的情感色彩。诗人以飞鸟自喻，表达了其远离世俗、超然物外的心境。这里的“飞鸟”在日夕山气中自由飞翔，与诗人悠然自得、回归自然的生活态度相呼应，展现出一种和谐、宁静的生活画面。</w:t>
      </w:r>
    </w:p>
    <w:p w14:paraId="25CCCD6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综上所述，“羁鸟”在丙诗中表达的是对束缚的厌倦和对自由的向往，而“飞鸟”在丁诗中则表达了对宁静生活的享受和对自然的亲近。两者虽然都是鸟，但所蕴含的情感截然不同。    30．在《归园田居（其一）》中，他写道“少无适俗韵，性本爱丘山”，表达了自己从小就不适合世俗的情趣，而本性热爱自然山水。这种情感在《饮酒（其五）》中也有所体现，他写道“结庐在人境，而无车马喧”，即使身处人境，也能达到无车马喧嚣的宁静境界。这些诗句都反映了陶渊明对世俗生活的淡然态度。</w:t>
      </w:r>
    </w:p>
    <w:p w14:paraId="55721E3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其次，陶渊明在作品中多次表现出对田园生活的向往和喜爱。《归园田居（其一）》中他描述了田园生活的美好景象：“方宅十余亩，草屋八九间。榆柳荫后檐，桃李罗堂前。”这种对田园生活的描绘，表达了他对自然的热爱和对宁静生活的向往。在《饮酒（其五）》中，他更是通过“采菊东篱下，悠然见南山”等诗句，表达了自己在田园生活中悠然自得、与自然和谐相处的情感。</w:t>
      </w:r>
    </w:p>
    <w:p w14:paraId="7226C76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最后，从陶渊明的生平经历来看，他并非因为无奈而避世。他早年曾入仕为官，但因不满官场的腐败和黑暗，最终选择辞官归隐。这种选择并非出于无奈，而是他主动追求自己理想生活的一种表现。他在归隐后写下了大量的田园诗，表达了自己对自然和田园生活的热爱和向往。</w:t>
      </w:r>
    </w:p>
    <w:p w14:paraId="2809DFC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综上所述，我认为陶渊明是淡然隐世。他对世俗生活持有超然的态度，向往并喜爱田园生活，并主动追求自己的理想生活。</w:t>
      </w:r>
    </w:p>
    <w:p w14:paraId="53F50B6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           </w:t>
      </w:r>
    </w:p>
    <w:p w14:paraId="3C8671E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【解析】25．本题考查文言词语在文中的含义。解释词语要注意理解文言词语在具体语境中的用法，如通假字、词类活用、古今异义等现象。</w:t>
      </w:r>
    </w:p>
    <w:p w14:paraId="48CC027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（1）结合成语推断法，舍近求远：放弃近的，追求远的。成语中的“舍”指的是“舍弃”，所以在这个句子中，“舍”也是“舍弃”的意思。这句话的意思是渔人舍弃了船只，从洞口进去。</w:t>
      </w:r>
    </w:p>
    <w:p w14:paraId="6D1CC5E7">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借助课内迁移法，在《岳阳楼记》中，“予尝求古仁人之心”句意是我曾探求过古时仁人的心境。句中“尝”表示“曾经”。因此，在“余尝于三余之日”这一句中，“尝”同样表示“曾经”，句意是我曾经在闲暇的日子里。</w:t>
      </w:r>
    </w:p>
    <w:p w14:paraId="66F4DF7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（3）通过查阅词典法，此处“没”字的最佳解释是“尽，完”（即选项①）。这句话的意思是有的人终其一生只是徒劳地辛勤。这里的“没世”指的是度过一生。</w:t>
      </w:r>
      <w:r>
        <w:rPr>
          <w:rFonts w:hint="eastAsia" w:ascii="宋体" w:hAnsi="宋体" w:eastAsia="宋体" w:cs="宋体"/>
          <w:b w:val="0"/>
          <w:bCs w:val="0"/>
          <w:sz w:val="24"/>
          <w:szCs w:val="24"/>
          <w:shd w:val="clear" w:fill="F2F2F2"/>
        </w:rPr>
        <w:t>    </w:t>
      </w:r>
    </w:p>
    <w:p w14:paraId="60E43D1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26．本题考查文言语句的翻译。</w:t>
      </w:r>
    </w:p>
    <w:p w14:paraId="50793FA7">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重点字词：便：立即，就。要：通“邀”，邀请。还：回到。设：准备，摆设。</w:t>
      </w:r>
    </w:p>
    <w:p w14:paraId="3733AE59">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27．本题考查文言文的断句。文言文断句首先要读懂句子的意思，根据句子的意思可以准确断句。</w:t>
      </w:r>
    </w:p>
    <w:p w14:paraId="3FA991D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句意：遵循诚信，追求顺从之道，是人的本性所喜；秉持朴素，坚守宁静，是君子的坚定本质。“夫履信思顺”构成了一个完整的表述，意味着遵循诚信、思考顺从，是人的美好行为之一。“生人之善行”这部分强调了上述美德是人类善良行为的体现。“抱朴守静”这部分继续列举美德，指出保持质朴、维护宁静同样是君子的重要品质。“君子之笃素”总结了前面提及的所有美德，指出这些是君子深厚朴素的本质。根据以上分析，可推知：夫履信思顺/生人之善行/抱朴守静/君子之笃素。</w:t>
      </w:r>
    </w:p>
    <w:p w14:paraId="3E2C940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故选D。</w:t>
      </w:r>
    </w:p>
    <w:p w14:paraId="79923579">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28．本题考查内容理解和辨析。</w:t>
      </w:r>
    </w:p>
    <w:p w14:paraId="36CB030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C.有误，根据甲文“自云先世避秦时乱”“此中人语云：‘不足为外人道也’”可知，桃源人对自己宁静生活的保护和对未知世界的防备，而并非表现了桃花源人淳朴、谦逊和不喜张扬的品质；</w:t>
      </w:r>
    </w:p>
    <w:p w14:paraId="0A8284E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故选C。</w:t>
      </w:r>
    </w:p>
    <w:p w14:paraId="4DC63E7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29．本题考查诗歌意象及情感分析。</w:t>
      </w:r>
    </w:p>
    <w:p w14:paraId="170E2ED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根据丙诗《归园田居（其一）》“羁鸟恋旧林，池鱼思故渊”可知，这里的“羁鸟”象征着诗人自己，表达了诗人对官场生活的厌倦和束缚感，如同被囚禁的鸟儿渴望回归自由的森林。这反映了诗人对田园生活的深深眷恋和对自由、自然状态的向往，以及对归隐生活的决心和对都市尘嚣的反感。根据丁诗《饮酒（其五）》“采菊东篱下，悠然见南山。山气日夕佳，飞鸟相与还”可知，这里的“飞鸟”象征着诗人超脱世俗的心态和对自然界的融入。在夕阳西下、山气渐浓的宁静时刻，飞鸟成群结队地归巢，与诗人悠然自得的心境相呼应，展现出一种与自然和谐共处、超然物外的生活态度。这表明诗人已经达到了心灵上的自由和平静，能够从容面对生活，享受大自然的美好，体现了对宁静生活的满足和对自然的亲近之情。因此，丙诗中的“羁鸟”和丁诗中的“飞鸟”虽然都是鸟的形象，但前者承载着诗人对束缚的不满和对自由的渴望，后者则代表了诗人达到内心平静后的超然心境和对自然生活的享受。两者在情感表达上有着显著的不同，前者是对现实束缚的反抗，后者则是对理想生活状态的追求和实现。</w:t>
      </w:r>
    </w:p>
    <w:p w14:paraId="15CC6573">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30．本题考查陶渊明作品及思想的理解与分析能力。解答时，首先把握文章的主要内容和思想情感；然后结合文本中的具体词句，分析陶渊明的隐世态度是无奈还是淡然；最后结合陶渊明的生平经历和作品整体，得出自己的观点，并给出相应的理由。言之成理即可。</w:t>
      </w:r>
      <w:r>
        <w:rPr>
          <w:rFonts w:hint="eastAsia" w:ascii="宋体" w:hAnsi="宋体" w:eastAsia="宋体" w:cs="宋体"/>
          <w:b w:val="0"/>
          <w:bCs w:val="0"/>
          <w:sz w:val="24"/>
          <w:szCs w:val="24"/>
          <w:shd w:val="clear" w:fill="F2F2F2"/>
        </w:rPr>
        <w:t>    </w:t>
      </w:r>
    </w:p>
    <w:p w14:paraId="21C583E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淡然隐世：在《桃花源记》中，陶渊明描绘了一个与世隔绝、和平宁静的桃花源，这里的人们怡然自乐，不知有汉，更无论魏晋。陶渊明通过这个理想世界表达了他对现实社会的不满和对理想生活的向往。这种对桃花源的向往，体现了他淡然隐世的心态。在《归园田居（其一）》中，陶渊明写道：“少无适俗韵，性本爱丘山。”这说明他从小就不喜欢世俗的生活，天性喜爱自然山水。后面的“误落尘网中，一去三十年”则表达了他对仕途生活的不满，最终选择回归田园，守拙归园田。这种选择更多是出于对自然和田园生活的热爱，体现了他淡然隐世的态度。在《饮酒（其五）》中，陶渊明写道：“结庐在人境，而无车马喧。问君何能尔？心远地自偏。”他在世俗之地建造了自己的茅庐，却能远离喧嚣，心境宁静。这表明他能够在世俗中保持内心的清净，享受自然的美好，体现了他淡然隐世的心态。</w:t>
      </w:r>
    </w:p>
    <w:p w14:paraId="4029300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无奈避世：在《感士不遇赋（并序）》中，陶渊明表达了对现实社会中正直之士不得志的感慨。他提到“自真风告逝，大伪斯兴，闾阎懈廉退之节，市朝驱易进之心。”这说明他对当时社会风气的失望和无奈。虽然他选择隐居，但也带有对现实的不满和无奈。</w:t>
      </w:r>
    </w:p>
    <w:p w14:paraId="6D73B515">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综上所述，陶渊明的隐居生活主要是出于对自然和田园生活的热爱，表现出淡然隐世的心态，但其中也夹杂着对现实社会的无奈和失望。因此，我认为陶渊明是淡然隐世中带有无奈避世的成分。</w:t>
      </w:r>
    </w:p>
    <w:p w14:paraId="6021AA30">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【点睛】参考译文</w:t>
      </w:r>
    </w:p>
    <w:p w14:paraId="67CF1064">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甲】东晋太元年间，武陵郡有个人以打鱼为生。一天，他顺着溪水行船，忘记了路程的远近。忽然遇到一片桃花林，生长在溪水的两岸，长达几百步，中间没有别的树，花草鲜嫩美丽，落花纷纷地散在地上。渔人对此（眼前的景色）感到十分诧异，继续往前行船，想走到林子的尽头。</w:t>
      </w:r>
    </w:p>
    <w:p w14:paraId="2C491C8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桃林的尽头就是溪水的发源地，于是便出现一座山，山上有个小洞口，洞里仿佛有点光亮。于是他下了船，从洞口进去了。起初洞口很狭窄，仅容一人通过。又走了几十步，突然变得开阔明亮了。（呈现在他眼前的是）一片平坦宽广的土地，一排排整齐的房舍。还有肥沃的田地、美丽的池沼，桑树竹林之类的。田间小路交错相通，鸡鸣狗叫到处可以听到。人们在田野里来来往往耕种劳作，男女的穿戴跟桃花源以外的世人完全一样。老人和小孩们个个都安适愉快，自得其乐。</w:t>
      </w:r>
    </w:p>
    <w:p w14:paraId="16E5E7F6">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村里的人看到渔人，感到非常惊讶，问他是从哪儿来的。渔人详细地做了回答。村里有人就邀请他到自己家里去（做客）。设酒杀鸡做饭来款待他。村里的人听说来了这么一个人，就都来打听消息。他们自己说他们的祖先为了躲避秦时的战乱，领着妻子儿女和乡邻来到这个与人世隔绝的地方，不再出去，因而跟外面的人断绝了来往。他们问渔人现在是什么朝代，他们竟然不知道有过汉朝，更不必说魏晋两朝了。渔人把自己知道的事一一详尽地告诉了他们，听完以后，他们都感叹惋惜。其余的人各自又把渔人请到自己家中，都拿出酒饭来款待他。渔人停留了几天，向村里人告辞离开。村里的人对他说：“我们这个地方不值得对外面的人说啊！”</w:t>
      </w:r>
      <w:r>
        <w:rPr>
          <w:rFonts w:hint="eastAsia" w:ascii="宋体" w:hAnsi="宋体" w:eastAsia="宋体" w:cs="宋体"/>
          <w:b w:val="0"/>
          <w:bCs w:val="0"/>
          <w:sz w:val="24"/>
          <w:szCs w:val="24"/>
          <w:shd w:val="clear" w:fill="F2F2F2"/>
        </w:rPr>
        <w:t>    </w:t>
      </w:r>
    </w:p>
    <w:p w14:paraId="73077D0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乙】过去，董仲舒创作了《士不遇赋》，司马迁也为之倾心并有所述说。我曾经在闲暇的日子里，在研习学问之余，阅读他们的文章，不禁感慨万千，心中充满惆怅。遵循诚信，追求顺从之道，是人的本性所喜；秉持朴素，坚守宁静，是君子的坚定本质。然而，自从真正的淳朴风气消逝，大范围的虚伪之风兴起，民间放松了廉洁谦逊的美德，朝廷和市井则追逐轻易升迁的心态。那些怀抱正义，志向高远的人，有的在当世默默无闻；那些洁身自好，保持清廉操守的人，有的终其一生只是徒劳地辛勤。因此，像伯夷、叔齐这样的高洁之士发出“何处可归”的感叹，像屈原这样忠贞之臣发出“一切已矣”的哀伤。真是令人悲伤啊！人生不过百年，转瞬间便走到尽头，树立德行的艰难，却往往得不到应有的认可与赞赏。这就是古人为何在挥毫泼墨之际，情绪激昂，反复抒发，难以停歇的原因吧。传达情感，抒发意气，难道不是文学的力量吗？</w:t>
      </w:r>
    </w:p>
    <w:p w14:paraId="19B1524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三、</w:t>
      </w:r>
      <w:r>
        <w:rPr>
          <w:rFonts w:hint="eastAsia" w:ascii="Calibri" w:hAnsi="宋体" w:eastAsia="宋体" w:cs="宋体"/>
          <w:b w:val="0"/>
          <w:bCs w:val="0"/>
          <w:caps w:val="0"/>
          <w:color w:val="FF0000"/>
          <w:sz w:val="24"/>
          <w:szCs w:val="24"/>
        </w:rPr>
        <w:t>（2024·山西太原·三模）</w:t>
      </w:r>
      <w:r>
        <w:rPr>
          <w:rFonts w:hint="eastAsia" w:ascii="Calibri" w:hAnsi="宋体" w:eastAsia="宋体" w:cs="宋体"/>
          <w:b w:val="0"/>
          <w:bCs w:val="0"/>
          <w:caps w:val="0"/>
          <w:sz w:val="24"/>
          <w:szCs w:val="24"/>
        </w:rPr>
        <w:t>在班级举办的“熟读精思”交流会上，善学小组以下面的阅读材料为例，带领大家复习古诗文。请你参与并完成小题。</w:t>
      </w:r>
    </w:p>
    <w:p w14:paraId="500323F1">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出师表（节选）</w:t>
      </w:r>
    </w:p>
    <w:p w14:paraId="7C2E532D">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诸葛亮</w:t>
      </w:r>
    </w:p>
    <w:p w14:paraId="091F6A75">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臣本布衣，躬耕于南阳，苟全性命于乱世，不求闻达于诸侯。先帝不以臣卑鄙，猥自枉屈，三顾臣于草庐之中，咨臣以当世之事，由是感激，遂许先帝以驱驰。后值倾覆，受任于败军之际，奉命于危难之间，尔来二十有一年矣。</w:t>
      </w:r>
    </w:p>
    <w:p w14:paraId="7E17FC75">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先帝知臣谨慎，故临崩寄臣以大事也。受命以来，夙夜忧叹，恐托付不效，以伤先帝之明，故五月渡泸，深入不毛。今南方已定，兵甲已足，当奖率三军，北定中原，庶竭驽钝，攘除奸凶，兴复汉室，还于旧都。此臣所以报先帝而忠陛下之职分也。</w:t>
      </w:r>
    </w:p>
    <w:p w14:paraId="428E4631">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送东阳马生序（节选）</w:t>
      </w:r>
    </w:p>
    <w:p w14:paraId="6C71A5A2">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宋濂</w:t>
      </w:r>
    </w:p>
    <w:p w14:paraId="68C69254">
      <w:pPr>
        <w:pStyle w:val="7"/>
        <w:keepNext w:val="0"/>
        <w:keepLines w:val="0"/>
        <w:widowControl/>
        <w:suppressLineNumbers w:val="0"/>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w:t>
      </w:r>
    </w:p>
    <w:p w14:paraId="61FCDB73">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过零丁洋</w:t>
      </w:r>
    </w:p>
    <w:p w14:paraId="6C37AB74">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xml:space="preserve"> </w:t>
      </w:r>
      <w:r>
        <w:rPr>
          <w:rFonts w:hint="eastAsia" w:ascii="楷体" w:hAnsi="楷体" w:eastAsia="楷体" w:cs="楷体"/>
          <w:b w:val="0"/>
          <w:bCs w:val="0"/>
          <w:caps w:val="0"/>
          <w:sz w:val="24"/>
          <w:szCs w:val="24"/>
        </w:rPr>
        <w:t>文天祥</w:t>
      </w:r>
    </w:p>
    <w:p w14:paraId="23670A9F">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辛苦遭逢起一经，干戈寥落四周星。山河破碎风飘絮，身世浮沉雨打萍。</w:t>
      </w:r>
    </w:p>
    <w:p w14:paraId="31E4AE26">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楷体" w:hAnsi="楷体" w:eastAsia="楷体" w:cs="楷体"/>
          <w:b w:val="0"/>
          <w:bCs w:val="0"/>
          <w:caps w:val="0"/>
          <w:sz w:val="24"/>
          <w:szCs w:val="24"/>
        </w:rPr>
        <w:t>惶恐滩头说惶恐，零丁洋里叹零丁。人生自古谁无死？留取丹心照汗青。</w:t>
      </w:r>
      <w:r>
        <w:rPr>
          <w:rFonts w:hint="eastAsia" w:ascii="宋体" w:hAnsi="宋体" w:eastAsia="宋体" w:cs="宋体"/>
          <w:b w:val="0"/>
          <w:bCs w:val="0"/>
          <w:sz w:val="24"/>
          <w:szCs w:val="24"/>
        </w:rPr>
        <w:t>    </w:t>
      </w:r>
    </w:p>
    <w:p w14:paraId="3F602C55">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31．辨析词义是学习文言文的基础，请你翻译下列字词，选出下面选项中加点字词义相同的一项（</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sz w:val="24"/>
          <w:szCs w:val="24"/>
        </w:rPr>
        <w:t>）</w:t>
      </w:r>
    </w:p>
    <w:p w14:paraId="1C659AD3">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A．主人日在食/钟鸣鼎食</w:t>
      </w:r>
    </w:p>
    <w:p w14:paraId="68F8D77A">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B．烨然若神人/泰然自若</w:t>
      </w:r>
    </w:p>
    <w:p w14:paraId="73363C25">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C．媵人持汤沃灌/浩浩汤汤</w:t>
      </w:r>
    </w:p>
    <w:p w14:paraId="6CE5CCD9">
      <w:pPr>
        <w:pStyle w:val="7"/>
        <w:keepNext w:val="0"/>
        <w:keepLines w:val="0"/>
        <w:widowControl/>
        <w:suppressLineNumbers w:val="0"/>
        <w:spacing w:before="0" w:beforeAutospacing="1" w:after="0" w:afterAutospacing="1" w:line="360" w:lineRule="auto"/>
        <w:ind w:left="38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D．夙夜忧叹/夙兴夜寐</w:t>
      </w:r>
    </w:p>
    <w:p w14:paraId="53BBFEB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32．疏通句意能帮助我们更好的感悟主人公多变的情感。请你用现代汉语翻译下面的句子。</w:t>
      </w:r>
    </w:p>
    <w:p w14:paraId="137494A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（1）受任于败军之际，奉命于危难之间，尔来二十有一年矣。</w:t>
      </w:r>
    </w:p>
    <w:p w14:paraId="6C8C9302">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翻译：</w:t>
      </w:r>
      <w:r>
        <w:rPr>
          <w:rFonts w:hint="default" w:ascii="Times New Roman" w:hAnsi="Times New Roman" w:eastAsia="Times New Roman" w:cs="Times New Roman"/>
          <w:b w:val="0"/>
          <w:bCs w:val="0"/>
          <w:caps w:val="0"/>
          <w:sz w:val="24"/>
          <w:szCs w:val="24"/>
          <w:u w:val="single"/>
        </w:rPr>
        <w:t xml:space="preserve">                       ，                       </w:t>
      </w:r>
      <w:r>
        <w:rPr>
          <w:rFonts w:hint="eastAsia" w:ascii="Calibri" w:hAnsi="宋体" w:eastAsia="宋体" w:cs="宋体"/>
          <w:b w:val="0"/>
          <w:bCs w:val="0"/>
          <w:caps w:val="0"/>
          <w:sz w:val="24"/>
          <w:szCs w:val="24"/>
        </w:rPr>
        <w:t>，至今已有二十一年了。</w:t>
      </w:r>
    </w:p>
    <w:p w14:paraId="671FDC69">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（2）以中有足乐者，不知口体之奉不若人也。</w:t>
      </w:r>
    </w:p>
    <w:p w14:paraId="740F0C1F">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翻译：</w:t>
      </w:r>
      <w:r>
        <w:rPr>
          <w:rFonts w:hint="default" w:ascii="Times New Roman" w:hAnsi="Times New Roman" w:eastAsia="Times New Roman" w:cs="Times New Roman"/>
          <w:b w:val="0"/>
          <w:bCs w:val="0"/>
          <w:caps w:val="0"/>
          <w:sz w:val="24"/>
          <w:szCs w:val="24"/>
          <w:u w:val="single"/>
        </w:rPr>
        <w:t xml:space="preserve">                       </w:t>
      </w:r>
      <w:r>
        <w:rPr>
          <w:rFonts w:hint="eastAsia" w:ascii="Calibri" w:hAnsi="宋体" w:eastAsia="宋体" w:cs="宋体"/>
          <w:b w:val="0"/>
          <w:bCs w:val="0"/>
          <w:caps w:val="0"/>
          <w:sz w:val="24"/>
          <w:szCs w:val="24"/>
        </w:rPr>
        <w:t>，不觉得吃的穿的不如人。</w:t>
      </w:r>
    </w:p>
    <w:p w14:paraId="7C58F458">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33．语文学科李老师鼓励同学们开展小组学习活动。逐梦小组成员在对比梳理时发现三篇选文作者都在追忆往事，也都流露真情。请你根据作品内容将下面表格补充完整。</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839"/>
        <w:gridCol w:w="2277"/>
        <w:gridCol w:w="4204"/>
      </w:tblGrid>
      <w:tr w14:paraId="24F42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4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C634745">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篇目名</w:t>
            </w:r>
          </w:p>
        </w:tc>
        <w:tc>
          <w:tcPr>
            <w:tcW w:w="182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D8D9D3F">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追忆往事</w:t>
            </w:r>
          </w:p>
        </w:tc>
        <w:tc>
          <w:tcPr>
            <w:tcW w:w="33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9311664">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流露真情</w:t>
            </w:r>
          </w:p>
        </w:tc>
      </w:tr>
      <w:tr w14:paraId="2E665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4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3E924D9">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《出师表》（节选）</w:t>
            </w:r>
          </w:p>
        </w:tc>
        <w:tc>
          <w:tcPr>
            <w:tcW w:w="182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8840B6F">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①</w:t>
            </w:r>
            <w:r>
              <w:rPr>
                <w:rFonts w:hint="default" w:ascii="Times New Roman" w:hAnsi="Times New Roman" w:eastAsia="Times New Roman" w:cs="Times New Roman"/>
                <w:b w:val="0"/>
                <w:bCs w:val="0"/>
                <w:caps w:val="0"/>
                <w:sz w:val="24"/>
                <w:szCs w:val="24"/>
                <w:u w:val="single"/>
                <w:bdr w:val="none" w:color="auto" w:sz="0" w:space="0"/>
              </w:rPr>
              <w:t xml:space="preserve">             </w:t>
            </w:r>
          </w:p>
        </w:tc>
        <w:tc>
          <w:tcPr>
            <w:tcW w:w="33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C5EB9F3">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②</w:t>
            </w:r>
            <w:r>
              <w:rPr>
                <w:rFonts w:hint="default" w:ascii="Times New Roman" w:hAnsi="Times New Roman" w:eastAsia="Times New Roman" w:cs="Times New Roman"/>
                <w:b w:val="0"/>
                <w:bCs w:val="0"/>
                <w:caps w:val="0"/>
                <w:sz w:val="24"/>
                <w:szCs w:val="24"/>
                <w:u w:val="single"/>
                <w:bdr w:val="none" w:color="auto" w:sz="0" w:space="0"/>
              </w:rPr>
              <w:t xml:space="preserve">             </w:t>
            </w:r>
          </w:p>
        </w:tc>
      </w:tr>
      <w:tr w14:paraId="10D20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4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925452F">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《送东阳马生序》（节选）</w:t>
            </w:r>
          </w:p>
        </w:tc>
        <w:tc>
          <w:tcPr>
            <w:tcW w:w="182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C6231E5">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讲述了自己年轻时艰苦学习的经历</w:t>
            </w:r>
          </w:p>
        </w:tc>
        <w:tc>
          <w:tcPr>
            <w:tcW w:w="33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81233C2">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娓娓道来，动之以情，勉励马生珍惜条件，刻苦学习，有所成就。</w:t>
            </w:r>
          </w:p>
        </w:tc>
      </w:tr>
      <w:tr w14:paraId="5509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4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AEEA55F">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《过零丁洋》</w:t>
            </w:r>
          </w:p>
        </w:tc>
        <w:tc>
          <w:tcPr>
            <w:tcW w:w="182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ABD267B">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③</w:t>
            </w:r>
            <w:r>
              <w:rPr>
                <w:rFonts w:hint="default" w:ascii="Times New Roman" w:hAnsi="Times New Roman" w:eastAsia="Times New Roman" w:cs="Times New Roman"/>
                <w:b w:val="0"/>
                <w:bCs w:val="0"/>
                <w:caps w:val="0"/>
                <w:sz w:val="24"/>
                <w:szCs w:val="24"/>
                <w:u w:val="single"/>
                <w:bdr w:val="none" w:color="auto" w:sz="0" w:space="0"/>
              </w:rPr>
              <w:t xml:space="preserve">             </w:t>
            </w:r>
          </w:p>
        </w:tc>
        <w:tc>
          <w:tcPr>
            <w:tcW w:w="33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F5DEC83">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bdr w:val="none" w:color="auto" w:sz="0" w:space="0"/>
              </w:rPr>
              <w:t>④</w:t>
            </w:r>
            <w:r>
              <w:rPr>
                <w:rFonts w:hint="default" w:ascii="Times New Roman" w:hAnsi="Times New Roman" w:eastAsia="Times New Roman" w:cs="Times New Roman"/>
                <w:b w:val="0"/>
                <w:bCs w:val="0"/>
                <w:caps w:val="0"/>
                <w:sz w:val="24"/>
                <w:szCs w:val="24"/>
                <w:u w:val="single"/>
                <w:bdr w:val="none" w:color="auto" w:sz="0" w:space="0"/>
              </w:rPr>
              <w:t xml:space="preserve">             </w:t>
            </w:r>
          </w:p>
        </w:tc>
      </w:tr>
    </w:tbl>
    <w:p w14:paraId="19755E44">
      <w:pPr>
        <w:pStyle w:val="7"/>
        <w:keepNext w:val="0"/>
        <w:keepLines w:val="0"/>
        <w:widowControl/>
        <w:suppressLineNumbers w:val="0"/>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4DF9CAB1">
      <w:pPr>
        <w:pStyle w:val="7"/>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sz w:val="24"/>
          <w:szCs w:val="24"/>
        </w:rPr>
        <w:t>           </w:t>
      </w:r>
    </w:p>
    <w:p w14:paraId="4AF6F9D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【答案】31．D    32．     在兵败的时候接受任务     在危机患难之间奉行使命     因为内心有值得快乐的事情    33．     追忆往事：回顾三顾茅庐至临危受命以来与先帝共同创业的历程，表明自己淡泊的志趣，与对先帝的无限感激。     流露真情：表达了“兴汉室”的决心和“报先帝”“忠陛下”的真挚感情。     追忆往事：诗人回顾平生，中间四句紧承“干戈寥落”，明确表达了作者对当前局势的认识；末二句时作者对自身命运的一种毫不犹豫的选择。     流露真情：全诗表现了慷慨激昂的爱国热情和视死如归的高风亮节，以及舍身取义的人生观，是中华民族传统美德的崇高表现。</w:t>
      </w:r>
    </w:p>
    <w:p w14:paraId="1179748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           </w:t>
      </w:r>
      <w:r>
        <w:rPr>
          <w:rFonts w:hint="eastAsia" w:ascii="宋体" w:hAnsi="宋体" w:eastAsia="宋体" w:cs="宋体"/>
          <w:b w:val="0"/>
          <w:bCs w:val="0"/>
          <w:sz w:val="24"/>
          <w:szCs w:val="24"/>
          <w:shd w:val="clear" w:fill="F2F2F2"/>
        </w:rPr>
        <w:t>    </w:t>
      </w:r>
    </w:p>
    <w:p w14:paraId="66C183A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【解析】31．本题考查文言文一词多义。</w:t>
      </w:r>
    </w:p>
    <w:p w14:paraId="7B757C4A">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A.食：提供饭食/吃；</w:t>
      </w:r>
    </w:p>
    <w:p w14:paraId="7FC16AE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B.若：好像/如常，象原来的样子；</w:t>
      </w:r>
    </w:p>
    <w:p w14:paraId="70BCC9DB">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C.汤：热水/形容事物广阔壮大；</w:t>
      </w:r>
    </w:p>
    <w:p w14:paraId="3E5A29A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D.夙：都是“早晨”的意思；</w:t>
      </w:r>
    </w:p>
    <w:p w14:paraId="6A42776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故选D。</w:t>
      </w:r>
    </w:p>
    <w:p w14:paraId="060AB09E">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32．本题考查文言文句子翻译。</w:t>
      </w:r>
    </w:p>
    <w:p w14:paraId="0492CA6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翻译时要以直译为主，意译为辅，要落实重点字词，不能遗漏，句意通顺连贯。还要注意通假字、古今异义词、词类活用、一词多义等特殊用法的词语，以及省略句、被动句、倒装句等特殊句式的翻译。重点词语有：</w:t>
      </w:r>
    </w:p>
    <w:p w14:paraId="4F7F2F0C">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（1）际：……的时候；奉命：奉行使命。</w:t>
      </w:r>
    </w:p>
    <w:p w14:paraId="327DDF23">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（2）以：因为；中：内心；足：值得。</w:t>
      </w:r>
    </w:p>
    <w:p w14:paraId="7925003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default" w:ascii="Calibri" w:hAnsi="Calibri" w:eastAsia="宋体" w:cs="Calibri"/>
          <w:b w:val="0"/>
          <w:bCs w:val="0"/>
          <w:caps w:val="0"/>
          <w:color w:val="FF0000"/>
          <w:sz w:val="24"/>
          <w:szCs w:val="24"/>
          <w:shd w:val="clear" w:fill="F2F2F2"/>
        </w:rPr>
        <w:t>33．本题考查文言文内容的理解和分析。</w:t>
      </w:r>
    </w:p>
    <w:p w14:paraId="2274E16F">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第一空：由甲文“臣本布衣，躬耕于南阳，苟全性命于乱世，不求闻达于诸侯。先帝不以臣卑鄙，猥自枉屈，三顾臣于草庐之中，咨臣以当世之事，由是感激，遂许先帝以驱驰。后值倾覆，受任于败军之际，奉命于危难之间，尔来二十有一年矣”可知，诸葛亮在《出师表》中首先回顾了自己的出身和早年生活，他原本是一个普通的平民，在南阳耕种为生，只想在乱世中保全自己的性命，并没有追求在诸侯中出名的欲望。但刘备（先帝）并未因此轻视他，反而多次亲自拜访，向他请教天下大事，这让他深感感激，并决定出山辅佐刘备。此后，他经历了许多艰难险阻，但始终坚守职责，为蜀汉的兴复而努力。因此，此空可以填写：诸葛亮在《出师表》中回顾了与先帝刘备从三顾茅庐到共同打天下的历程，同时表达了自己原本淡泊名利的态度以及对刘备知遇之恩的深深感激。</w:t>
      </w:r>
    </w:p>
    <w:p w14:paraId="00B7CCA2">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第二空：由“此臣所以报先帝而忠陛下之职分也”可知，诸葛亮在《出师表》中明确表达了自己要报答先帝的知遇之恩，并忠诚于陛下的决心。他深知自己的职责所在，就是要为蜀汉的兴复而努力，为陛下的江山社稷而尽心尽力。因此，此空可以填写：诸葛亮不仅表达了他复兴汉室的坚毅决心，也流露出对先帝的忠诚和对当今陛下的尽责情感。</w:t>
      </w:r>
    </w:p>
    <w:p w14:paraId="62FA846D">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第三空：由“辛苦遭逢起一经，干戈寥落四周星。山河破碎风飘絮，身世浮沉雨打萍”可知，文天祥在《过零丁洋》中回顾了自己的平生经历，他经历了国家的战乱和个人的坎坷，看到了山河破碎、国家危亡的惨状，也感受到了自己身世浮沉、如同雨打浮萍的无奈。这四句诗不仅表达了他对国家和个人命运的深刻认识，也展现了他对时局的担忧和无奈。结和“人生自古谁无死？留取丹心照汗青”可知，文天祥认为人生在世，谁都无法避免死亡，但重要的是要留下一颗赤诚之心。因此，此空可以填写：文天祥回顾了自己的一生，特别是战乱时期的艰难经历，并清晰地表达了他对当前时局的认识，坚决地表明了自己对生命归宿的选择。</w:t>
      </w:r>
      <w:r>
        <w:rPr>
          <w:rFonts w:hint="eastAsia" w:ascii="宋体" w:hAnsi="宋体" w:eastAsia="宋体" w:cs="宋体"/>
          <w:b w:val="0"/>
          <w:bCs w:val="0"/>
          <w:sz w:val="24"/>
          <w:szCs w:val="24"/>
          <w:shd w:val="clear" w:fill="F2F2F2"/>
        </w:rPr>
        <w:t>    </w:t>
      </w:r>
    </w:p>
    <w:p w14:paraId="715D5FE8">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第四空：由“人生自古谁无死？留取丹心照汗青”可知，文天祥在《过零丁洋》中表达了自己对生死和忠诚的深刻理解。他认为人生在世，谁都无法避免死亡，但重要的是要留下一颗赤诚之心，为国家和民族留下清白的历史。这种慷慨激昂的爱国热情和视死如归的高风亮节，体现了他舍身取义的人生观和崇高的道德品质。因此，此空可以填写：全诗充溢着文天祥慷慨激昂的爱国情怀，展现了他视死如归的崇高气节。同时，通过这首诗，他也传达了舍生取义的坚定人生观，体现了中华民族的传统美德。</w:t>
      </w:r>
    </w:p>
    <w:p w14:paraId="4F091911">
      <w:pPr>
        <w:pStyle w:val="7"/>
        <w:keepNext w:val="0"/>
        <w:keepLines w:val="0"/>
        <w:widowControl/>
        <w:suppressLineNumbers w:val="0"/>
        <w:shd w:val="clear" w:fill="F2F2F2"/>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【点睛】参考译文：</w:t>
      </w:r>
    </w:p>
    <w:p w14:paraId="5EF3DC78">
      <w:pPr>
        <w:pStyle w:val="7"/>
        <w:keepNext w:val="0"/>
        <w:keepLines w:val="0"/>
        <w:widowControl/>
        <w:suppressLineNumbers w:val="0"/>
        <w:shd w:val="clear" w:fill="F2F2F2"/>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出师表（节选）</w:t>
      </w:r>
    </w:p>
    <w:p w14:paraId="21B5D9AB">
      <w:pPr>
        <w:pStyle w:val="7"/>
        <w:keepNext w:val="0"/>
        <w:keepLines w:val="0"/>
        <w:widowControl/>
        <w:suppressLineNumbers w:val="0"/>
        <w:shd w:val="clear" w:fill="F2F2F2"/>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我原本是一个平民，在南阳亲自耕田种地，只求在乱世中能保全性命，不奢求在诸侯中扬名显贵。先帝不因为我身份卑微、见识短浅，降低身份，三次到草庐里来拜访我，拿当时国家大事来询问我，我因此十分感动，就答应为先帝奔走效劳。后来遇到兵败，在兵败的时候接受任务，在危机患难之间奉行使命，从那时以来已经有二十一年了。</w:t>
      </w:r>
    </w:p>
    <w:p w14:paraId="4980EACA">
      <w:pPr>
        <w:pStyle w:val="7"/>
        <w:keepNext w:val="0"/>
        <w:keepLines w:val="0"/>
        <w:widowControl/>
        <w:suppressLineNumbers w:val="0"/>
        <w:shd w:val="clear" w:fill="F2F2F2"/>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先帝知道我做事谨慎，所以临终时把国家大事托付给我。自从接受遗命以来，我早晚忧愁叹息，只怕先帝托付给我的大任不能实现，以致损伤先帝的知人之明，所以我五月渡过泸水，深入到人烟稀少的地方。现在南方已经平定，兵器已经准备充足，应当鼓舞并率领三军，向北方平定中原，希望用尽我平庸的才能，铲除奸邪凶恶的敌人，恢复汉朝的基业，回到旧日的国都。这是我用来报答先帝，并且尽忠于陛下的职责本分。</w:t>
      </w:r>
    </w:p>
    <w:p w14:paraId="0D75E37E">
      <w:pPr>
        <w:pStyle w:val="7"/>
        <w:keepNext w:val="0"/>
        <w:keepLines w:val="0"/>
        <w:widowControl/>
        <w:suppressLineNumbers w:val="0"/>
        <w:shd w:val="clear" w:fill="F2F2F2"/>
        <w:spacing w:before="0" w:beforeAutospacing="1" w:after="0" w:afterAutospacing="1"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送东阳马生序（节选）</w:t>
      </w:r>
    </w:p>
    <w:p w14:paraId="29E15284">
      <w:pPr>
        <w:pStyle w:val="7"/>
        <w:keepNext w:val="0"/>
        <w:keepLines w:val="0"/>
        <w:widowControl/>
        <w:suppressLineNumbers w:val="0"/>
        <w:shd w:val="clear" w:fill="F2F2F2"/>
        <w:spacing w:before="0" w:beforeAutospacing="1" w:after="0" w:afterAutospacing="1" w:line="360" w:lineRule="auto"/>
        <w:ind w:left="0" w:firstLine="560"/>
        <w:jc w:val="left"/>
        <w:textAlignment w:val="center"/>
        <w:rPr>
          <w:rFonts w:hint="eastAsia" w:ascii="宋体" w:hAnsi="宋体" w:eastAsia="宋体" w:cs="宋体"/>
          <w:b w:val="0"/>
          <w:bCs w:val="0"/>
          <w:sz w:val="24"/>
          <w:szCs w:val="24"/>
        </w:rPr>
      </w:pPr>
      <w:r>
        <w:rPr>
          <w:rFonts w:hint="eastAsia" w:ascii="Calibri" w:hAnsi="宋体" w:eastAsia="宋体" w:cs="宋体"/>
          <w:b w:val="0"/>
          <w:bCs w:val="0"/>
          <w:caps w:val="0"/>
          <w:color w:val="FF0000"/>
          <w:sz w:val="24"/>
          <w:szCs w:val="24"/>
          <w:shd w:val="clear" w:fill="F2F2F2"/>
        </w:rPr>
        <w:t>当我跟随老师学习时，背着书箱，拖着鞋子，行走在深山和巨大的山谷之中。在严冬时节，凛冽的寒风刮着，大雪深达数尺，我的足肤都被冻得开裂了，但我却没有察觉到。当我到达学舍时，四肢都僵硬得无法动弹。服侍的人用热水给我浇洗，用被子裹住我，过了很久我才暖和过来。我寄住在旅店里，店主人每天提供两顿饭食，没有新鲜肥美食物的味道可以享受。同屋住的同学都穿着绣花的丝绸衣服，戴着用红色帽带和宝石装饰的帽子，腰间挂着白玉制成的玉环，左边佩戴着刀，右边挂着香袋，光彩照人，好像神仙一样；我却穿着旧棉袍、破衣服，生活在他们中间，完全没有羡慕的意思。因为我内心有足以快乐的事（指读书），不觉得吃的穿的不如人。我求学的勤奋和艰辛大概就是这样。</w:t>
      </w:r>
    </w:p>
    <w:p w14:paraId="20CC6511">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CB4EBA"/>
    <w:rsid w:val="07BB39A2"/>
    <w:rsid w:val="08681937"/>
    <w:rsid w:val="089659F3"/>
    <w:rsid w:val="09760E3D"/>
    <w:rsid w:val="09D3211F"/>
    <w:rsid w:val="0AF41046"/>
    <w:rsid w:val="0BC339EC"/>
    <w:rsid w:val="0C085FBF"/>
    <w:rsid w:val="0E4303AF"/>
    <w:rsid w:val="0F7113AE"/>
    <w:rsid w:val="10232B1B"/>
    <w:rsid w:val="11F73797"/>
    <w:rsid w:val="12F2427C"/>
    <w:rsid w:val="14474DA3"/>
    <w:rsid w:val="150B491F"/>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50862293"/>
    <w:rsid w:val="50A97299"/>
    <w:rsid w:val="51602391"/>
    <w:rsid w:val="522F28FF"/>
    <w:rsid w:val="55920247"/>
    <w:rsid w:val="563A1851"/>
    <w:rsid w:val="571D4EDE"/>
    <w:rsid w:val="583913CE"/>
    <w:rsid w:val="5A3F2881"/>
    <w:rsid w:val="5A4A67FC"/>
    <w:rsid w:val="5A977F98"/>
    <w:rsid w:val="5ABB3568"/>
    <w:rsid w:val="5B164C27"/>
    <w:rsid w:val="5D3226B1"/>
    <w:rsid w:val="5DFC3D50"/>
    <w:rsid w:val="5E310B78"/>
    <w:rsid w:val="5E525304"/>
    <w:rsid w:val="5E9B1F07"/>
    <w:rsid w:val="5FBA2EDB"/>
    <w:rsid w:val="5FD90797"/>
    <w:rsid w:val="60086737"/>
    <w:rsid w:val="604709BC"/>
    <w:rsid w:val="60C21053"/>
    <w:rsid w:val="612F2EBE"/>
    <w:rsid w:val="63E15142"/>
    <w:rsid w:val="642A29BD"/>
    <w:rsid w:val="64D92FEE"/>
    <w:rsid w:val="66293BB1"/>
    <w:rsid w:val="668954BF"/>
    <w:rsid w:val="68552A25"/>
    <w:rsid w:val="6A372C18"/>
    <w:rsid w:val="6C4F691E"/>
    <w:rsid w:val="6DF938C3"/>
    <w:rsid w:val="6DF9477D"/>
    <w:rsid w:val="6F2B6839"/>
    <w:rsid w:val="70F92586"/>
    <w:rsid w:val="71802E6F"/>
    <w:rsid w:val="74C56219"/>
    <w:rsid w:val="74FB067E"/>
    <w:rsid w:val="77C125C0"/>
    <w:rsid w:val="781919D2"/>
    <w:rsid w:val="78874886"/>
    <w:rsid w:val="788D125B"/>
    <w:rsid w:val="79E864B5"/>
    <w:rsid w:val="7A4B6E82"/>
    <w:rsid w:val="7A65379B"/>
    <w:rsid w:val="7B880ABA"/>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22034</Words>
  <Characters>22215</Characters>
  <Lines>0</Lines>
  <Paragraphs>0</Paragraphs>
  <TotalTime>52</TotalTime>
  <ScaleCrop>false</ScaleCrop>
  <LinksUpToDate>false</LinksUpToDate>
  <CharactersWithSpaces>23401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2025-04-14T13:33:28Z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