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10743">
      <w:pPr>
        <w:pStyle w:val="7"/>
        <w:keepNext w:val="0"/>
        <w:keepLines w:val="0"/>
        <w:widowControl/>
        <w:suppressLineNumbers w:val="0"/>
      </w:pPr>
      <w:r>
        <w:rPr>
          <w:rFonts w:hint="eastAsia" w:ascii="汉语拼音" w:hAnsi="宋体" w:eastAsia="宋体" w:cs="汉语拼音"/>
          <w:b/>
          <w:bCs/>
          <w:caps w:val="0"/>
          <w:color w:val="00B050"/>
          <w:sz w:val="36"/>
          <w:szCs w:val="36"/>
        </w:rPr>
        <w:t>专题11：</w:t>
      </w:r>
      <w:bookmarkStart w:id="0" w:name="_GoBack"/>
      <w:r>
        <w:rPr>
          <w:rFonts w:hint="eastAsia" w:ascii="汉语拼音" w:hAnsi="宋体" w:eastAsia="宋体" w:cs="汉语拼音"/>
          <w:b/>
          <w:bCs/>
          <w:caps w:val="0"/>
          <w:color w:val="00B050"/>
          <w:sz w:val="36"/>
          <w:szCs w:val="36"/>
        </w:rPr>
        <w:t>文言文（课内+课外）对比阅读练习  </w:t>
      </w:r>
      <w:bookmarkEnd w:id="0"/>
      <w:r>
        <w:rPr>
          <w:rFonts w:hint="eastAsia" w:ascii="汉语拼音" w:hAnsi="宋体" w:eastAsia="宋体" w:cs="汉语拼音"/>
          <w:b/>
          <w:bCs/>
          <w:caps w:val="0"/>
          <w:color w:val="00B050"/>
          <w:sz w:val="36"/>
          <w:szCs w:val="36"/>
        </w:rPr>
        <w:t xml:space="preserve">                    </w:t>
      </w:r>
    </w:p>
    <w:p w14:paraId="29D4303F">
      <w:pPr>
        <w:pStyle w:val="7"/>
        <w:keepNext w:val="0"/>
        <w:keepLines w:val="0"/>
        <w:widowControl/>
        <w:suppressLineNumbers w:val="0"/>
        <w:rPr>
          <w:sz w:val="28"/>
          <w:szCs w:val="28"/>
        </w:rPr>
      </w:pPr>
      <w:r>
        <w:rPr>
          <w:rFonts w:hint="eastAsia" w:ascii="Calibri" w:hAnsi="Calibri" w:eastAsia="宋体" w:cs="Calibri"/>
          <w:caps w:val="0"/>
          <w:sz w:val="28"/>
          <w:szCs w:val="28"/>
          <w:lang w:val="en-US" w:eastAsia="zh-CN"/>
        </w:rPr>
        <w:t>真题实战演练</w:t>
      </w:r>
      <w:r>
        <w:rPr>
          <w:rFonts w:hint="default" w:ascii="Calibri" w:hAnsi="Calibri" w:eastAsia="宋体" w:cs="Calibri"/>
          <w:caps w:val="0"/>
          <w:sz w:val="28"/>
          <w:szCs w:val="28"/>
        </w:rPr>
        <w:drawing>
          <wp:inline distT="0" distB="0" distL="114300" distR="114300">
            <wp:extent cx="28575" cy="28575"/>
            <wp:effectExtent l="0" t="0" r="9525"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4"/>
                    <a:stretch>
                      <a:fillRect/>
                    </a:stretch>
                  </pic:blipFill>
                  <pic:spPr>
                    <a:xfrm>
                      <a:off x="0" y="0"/>
                      <a:ext cx="28575" cy="28575"/>
                    </a:xfrm>
                    <a:prstGeom prst="rect">
                      <a:avLst/>
                    </a:prstGeom>
                    <a:noFill/>
                    <a:ln w="9525">
                      <a:noFill/>
                    </a:ln>
                  </pic:spPr>
                </pic:pic>
              </a:graphicData>
            </a:graphic>
          </wp:inline>
        </w:drawing>
      </w:r>
    </w:p>
    <w:p w14:paraId="500233DF">
      <w:pPr>
        <w:pStyle w:val="7"/>
        <w:keepNext w:val="0"/>
        <w:keepLines w:val="0"/>
        <w:widowControl/>
        <w:suppressLineNumbers w:val="0"/>
      </w:pPr>
      <w:r>
        <w:rPr>
          <w:rFonts w:hint="eastAsia" w:ascii="宋体" w:hAnsi="宋体" w:eastAsia="宋体" w:cs="宋体"/>
          <w:b/>
          <w:bCs/>
          <w:caps w:val="0"/>
          <w:color w:val="000000"/>
        </w:rPr>
        <w:t>一、</w:t>
      </w:r>
      <w:r>
        <w:rPr>
          <w:rFonts w:hint="eastAsia" w:ascii="Calibri" w:hAnsi="宋体" w:eastAsia="宋体" w:cs="宋体"/>
          <w:caps w:val="0"/>
          <w:color w:val="FF0000"/>
        </w:rPr>
        <w:t>（2024·上海·中考真题）</w:t>
      </w:r>
      <w:r>
        <w:rPr>
          <w:rFonts w:hint="eastAsia" w:ascii="Calibri" w:hAnsi="宋体" w:eastAsia="宋体" w:cs="宋体"/>
          <w:caps w:val="0"/>
        </w:rPr>
        <w:t>阅读下文，完成下面小题</w:t>
      </w:r>
    </w:p>
    <w:p w14:paraId="097087B3">
      <w:pPr>
        <w:pStyle w:val="7"/>
        <w:keepNext w:val="0"/>
        <w:keepLines w:val="0"/>
        <w:widowControl/>
        <w:suppressLineNumbers w:val="0"/>
        <w:spacing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【甲】</w:t>
      </w:r>
    </w:p>
    <w:p w14:paraId="5D97FEAD">
      <w:pPr>
        <w:pStyle w:val="7"/>
        <w:keepNext w:val="0"/>
        <w:keepLines w:val="0"/>
        <w:widowControl/>
        <w:suppressLineNumbers w:val="0"/>
      </w:pPr>
      <w:r>
        <w:rPr>
          <w:rFonts w:ascii="楷体" w:hAnsi="楷体" w:eastAsia="楷体" w:cs="楷体"/>
          <w:caps w:val="0"/>
        </w:rPr>
        <w:t>鱼，我所欲也；熊掌，亦我所欲也。二者不可得兼，舍鱼而取熊掌者也。生，亦我所欲也；义，亦我所欲也。二者不可得兼，舍生而取义者也。生亦我所欲，所欲有甚于生者，故不为苟得也；死亦我所恶，所恶有甚于死者，故患有所不辟也。如使人之所欲莫甚于生，则凡可以得生者何不用也？使人之所恶莫甚于死者，则凡可以辟患者何不为也？由是则生而有不用也，由是则可以辟患而有不为也。是故所欲有甚于生者，所恶有甚于死者。非独贤者有是心也，人皆有之，贤者能勿丧耳。</w:t>
      </w:r>
    </w:p>
    <w:p w14:paraId="52AE9DA5">
      <w:pPr>
        <w:pStyle w:val="7"/>
        <w:keepNext w:val="0"/>
        <w:keepLines w:val="0"/>
        <w:widowControl/>
        <w:suppressLineNumbers w:val="0"/>
        <w:spacing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【乙】</w:t>
      </w:r>
    </w:p>
    <w:p w14:paraId="2C4C1906">
      <w:pPr>
        <w:pStyle w:val="7"/>
        <w:keepNext w:val="0"/>
        <w:keepLines w:val="0"/>
        <w:widowControl/>
        <w:suppressLineNumbers w:val="0"/>
      </w:pPr>
      <w:r>
        <w:rPr>
          <w:rFonts w:hint="eastAsia" w:ascii="楷体" w:hAnsi="楷体" w:eastAsia="楷体" w:cs="楷体"/>
          <w:caps w:val="0"/>
          <w:u w:val="single"/>
        </w:rPr>
        <w:t>庆历末，妖贼王则盗据甘陵，贾魏公镇北门，仓卒遣将引兵还城，未有破贼之计。</w:t>
      </w:r>
      <w:r>
        <w:rPr>
          <w:rFonts w:hint="eastAsia" w:ascii="楷体" w:hAnsi="楷体" w:eastAsia="楷体" w:cs="楷体"/>
          <w:caps w:val="0"/>
        </w:rPr>
        <w:t>公日夜忧思，有指使马遂者白公曰：</w:t>
      </w:r>
      <w:r>
        <w:rPr>
          <w:rFonts w:hint="default" w:ascii="Calibri" w:hAnsi="Calibri" w:eastAsia="宋体" w:cs="Calibri"/>
          <w:caps w:val="0"/>
        </w:rPr>
        <w:t>“</w:t>
      </w:r>
      <w:r>
        <w:rPr>
          <w:rFonts w:hint="eastAsia" w:ascii="楷体" w:hAnsi="楷体" w:eastAsia="楷体" w:cs="楷体"/>
          <w:caps w:val="0"/>
        </w:rPr>
        <w:t>坚城深池，不可力取，愿得公一言。”公壮其言，遣行。见贼偶坐，为陈朝廷恩信：</w:t>
      </w:r>
      <w:r>
        <w:rPr>
          <w:rFonts w:hint="default" w:ascii="Calibri" w:hAnsi="Calibri" w:eastAsia="宋体" w:cs="Calibri"/>
          <w:caps w:val="0"/>
        </w:rPr>
        <w:t>“</w:t>
      </w:r>
      <w:r>
        <w:rPr>
          <w:rFonts w:hint="eastAsia" w:ascii="楷体" w:hAnsi="楷体" w:eastAsia="楷体" w:cs="楷体"/>
          <w:caps w:val="0"/>
        </w:rPr>
        <w:t>尔能束身出城，公为尔请于朝，亦不失富贵。若守迷自固，天子遣一将，提兵数千，不日城陷。</w:t>
      </w:r>
      <w:r>
        <w:rPr>
          <w:rFonts w:hint="default" w:ascii="Calibri" w:hAnsi="Calibri" w:eastAsia="宋体" w:cs="Calibri"/>
          <w:caps w:val="0"/>
        </w:rPr>
        <w:t>”</w:t>
      </w:r>
      <w:r>
        <w:rPr>
          <w:rFonts w:hint="eastAsia" w:ascii="楷体" w:hAnsi="楷体" w:eastAsia="楷体" w:cs="楷体"/>
          <w:caps w:val="0"/>
        </w:rPr>
        <w:t>辞甚激切，贼不答。遂度终不能听，遂急击贼仆地，扼其喉几死。</w:t>
      </w:r>
    </w:p>
    <w:p w14:paraId="0D4FF75C">
      <w:pPr>
        <w:pStyle w:val="7"/>
        <w:keepNext w:val="0"/>
        <w:keepLines w:val="0"/>
        <w:widowControl/>
        <w:suppressLineNumbers w:val="0"/>
      </w:pPr>
      <w:r>
        <w:rPr>
          <w:rFonts w:hint="default" w:ascii="Calibri" w:hAnsi="Calibri" w:eastAsia="宋体" w:cs="Calibri"/>
          <w:caps w:val="0"/>
        </w:rPr>
        <w:t>1．甲文选自《____________》一书。</w:t>
      </w:r>
    </w:p>
    <w:p w14:paraId="0A31C751">
      <w:pPr>
        <w:pStyle w:val="7"/>
        <w:keepNext w:val="0"/>
        <w:keepLines w:val="0"/>
        <w:widowControl/>
        <w:suppressLineNumbers w:val="0"/>
      </w:pPr>
      <w:r>
        <w:rPr>
          <w:rFonts w:hint="default" w:ascii="Calibri" w:hAnsi="Calibri" w:eastAsia="宋体" w:cs="Calibri"/>
          <w:caps w:val="0"/>
        </w:rPr>
        <w:t>2．下列对词语含义的理解，正确的一项是（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7F95DC01">
      <w:pPr>
        <w:pStyle w:val="7"/>
        <w:keepNext w:val="0"/>
        <w:keepLines w:val="0"/>
        <w:widowControl/>
        <w:suppressLineNumbers w:val="0"/>
      </w:pPr>
      <w:r>
        <w:rPr>
          <w:rFonts w:hint="eastAsia" w:ascii="Calibri" w:hAnsi="宋体" w:eastAsia="宋体" w:cs="宋体"/>
          <w:caps w:val="0"/>
        </w:rPr>
        <w:t>（1）故不为苟得也(     )</w:t>
      </w:r>
    </w:p>
    <w:p w14:paraId="2ADAE3B0">
      <w:pPr>
        <w:pStyle w:val="7"/>
        <w:keepNext w:val="0"/>
        <w:keepLines w:val="0"/>
        <w:widowControl/>
        <w:suppressLineNumbers w:val="0"/>
      </w:pPr>
      <w:r>
        <w:rPr>
          <w:rFonts w:hint="default" w:ascii="Calibri" w:hAnsi="Calibri" w:eastAsia="宋体" w:cs="Calibri"/>
          <w:caps w:val="0"/>
        </w:rPr>
        <w:t>A．暂且</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B．假如</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C． 随便</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D．已忘</w:t>
      </w:r>
    </w:p>
    <w:p w14:paraId="52C05B2E">
      <w:pPr>
        <w:pStyle w:val="7"/>
        <w:keepNext w:val="0"/>
        <w:keepLines w:val="0"/>
        <w:widowControl/>
        <w:suppressLineNumbers w:val="0"/>
      </w:pPr>
      <w:r>
        <w:rPr>
          <w:rFonts w:hint="eastAsia" w:ascii="Calibri" w:hAnsi="宋体" w:eastAsia="宋体" w:cs="宋体"/>
          <w:caps w:val="0"/>
        </w:rPr>
        <w:t>（2）遂度终不能听(     )</w:t>
      </w:r>
    </w:p>
    <w:p w14:paraId="3901503C">
      <w:pPr>
        <w:pStyle w:val="7"/>
        <w:keepNext w:val="0"/>
        <w:keepLines w:val="0"/>
        <w:widowControl/>
        <w:suppressLineNumbers w:val="0"/>
      </w:pPr>
      <w:r>
        <w:rPr>
          <w:rFonts w:hint="default" w:ascii="Calibri" w:hAnsi="Calibri" w:eastAsia="宋体" w:cs="Calibri"/>
          <w:caps w:val="0"/>
        </w:rPr>
        <w:t>A．度过</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B．揣测</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C．测量</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D．准则</w:t>
      </w:r>
    </w:p>
    <w:p w14:paraId="325AB961">
      <w:pPr>
        <w:pStyle w:val="7"/>
        <w:keepNext w:val="0"/>
        <w:keepLines w:val="0"/>
        <w:widowControl/>
        <w:suppressLineNumbers w:val="0"/>
      </w:pPr>
      <w:r>
        <w:rPr>
          <w:rFonts w:hint="default" w:ascii="Calibri" w:hAnsi="Calibri" w:eastAsia="宋体" w:cs="Calibri"/>
          <w:caps w:val="0"/>
        </w:rPr>
        <w:t>3．用现代汉语翻译下列句子。</w:t>
      </w:r>
    </w:p>
    <w:p w14:paraId="2DE92F1B">
      <w:pPr>
        <w:pStyle w:val="7"/>
        <w:keepNext w:val="0"/>
        <w:keepLines w:val="0"/>
        <w:widowControl/>
        <w:suppressLineNumbers w:val="0"/>
      </w:pPr>
      <w:r>
        <w:rPr>
          <w:rFonts w:hint="eastAsia" w:ascii="Calibri" w:hAnsi="宋体" w:eastAsia="宋体" w:cs="宋体"/>
          <w:caps w:val="0"/>
        </w:rPr>
        <w:t>非独贤者有是心也，人皆有之，贤者能勿丧耳。</w:t>
      </w:r>
    </w:p>
    <w:p w14:paraId="34974125">
      <w:pPr>
        <w:pStyle w:val="7"/>
        <w:keepNext w:val="0"/>
        <w:keepLines w:val="0"/>
        <w:widowControl/>
        <w:suppressLineNumbers w:val="0"/>
      </w:pPr>
      <w:r>
        <w:rPr>
          <w:rFonts w:hint="default" w:ascii="Calibri" w:hAnsi="Calibri" w:eastAsia="宋体" w:cs="Calibri"/>
          <w:caps w:val="0"/>
        </w:rPr>
        <w:t>4．下列对第一段划线句的理解，不恰当的一项是（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r>
        <w:t>    </w:t>
      </w:r>
    </w:p>
    <w:p w14:paraId="0579E280">
      <w:pPr>
        <w:pStyle w:val="7"/>
        <w:keepNext w:val="0"/>
        <w:keepLines w:val="0"/>
        <w:widowControl/>
        <w:suppressLineNumbers w:val="0"/>
      </w:pPr>
      <w:r>
        <w:rPr>
          <w:rFonts w:hint="default" w:ascii="Calibri" w:hAnsi="Calibri" w:eastAsia="宋体" w:cs="Calibri"/>
          <w:caps w:val="0"/>
        </w:rPr>
        <w:t>A．交代了战争发生的时间和地点</w:t>
      </w:r>
      <w:r>
        <w:rPr>
          <w:rFonts w:hint="default" w:ascii="Calibri" w:hAnsi="Calibri" w:eastAsia="宋体" w:cs="Calibri"/>
          <w:caps w:val="0"/>
        </w:rPr>
        <w:tab/>
        <w:t>B．表现出了战争胶着</w:t>
      </w:r>
    </w:p>
    <w:p w14:paraId="6C2851C6">
      <w:pPr>
        <w:pStyle w:val="7"/>
        <w:keepNext w:val="0"/>
        <w:keepLines w:val="0"/>
        <w:widowControl/>
        <w:suppressLineNumbers w:val="0"/>
      </w:pPr>
      <w:r>
        <w:rPr>
          <w:rFonts w:hint="default" w:ascii="Calibri" w:hAnsi="Calibri" w:eastAsia="宋体" w:cs="Calibri"/>
          <w:caps w:val="0"/>
        </w:rPr>
        <w:t>C．引出下文马遂前去与敌军谈判</w:t>
      </w:r>
      <w:r>
        <w:rPr>
          <w:rFonts w:hint="default" w:ascii="Calibri" w:hAnsi="Calibri" w:eastAsia="宋体" w:cs="Calibri"/>
          <w:caps w:val="0"/>
        </w:rPr>
        <w:tab/>
        <w:t>D．突出贾魏公的无能</w:t>
      </w:r>
    </w:p>
    <w:p w14:paraId="1408DFFE">
      <w:pPr>
        <w:pStyle w:val="7"/>
        <w:keepNext w:val="0"/>
        <w:keepLines w:val="0"/>
        <w:widowControl/>
        <w:suppressLineNumbers w:val="0"/>
      </w:pPr>
      <w:r>
        <w:rPr>
          <w:rFonts w:hint="default" w:ascii="Calibri" w:hAnsi="Calibri" w:eastAsia="宋体" w:cs="Calibri"/>
          <w:caps w:val="0"/>
        </w:rPr>
        <w:t>5．甲文用</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论证方法来论证观点，乙文马遂的行为符合甲文中的</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论点。</w:t>
      </w:r>
    </w:p>
    <w:p w14:paraId="100AAA80">
      <w:pPr>
        <w:pStyle w:val="7"/>
        <w:keepNext w:val="0"/>
        <w:keepLines w:val="0"/>
        <w:widowControl/>
        <w:suppressLineNumbers w:val="0"/>
      </w:pPr>
      <w:r>
        <w:rPr>
          <w:rFonts w:hint="default" w:ascii="Calibri" w:hAnsi="Calibri" w:eastAsia="宋体" w:cs="Calibri"/>
          <w:caps w:val="0"/>
        </w:rPr>
        <w:t>6．你认为乙文中马遂用“富贵”来与敌军谈判，是否有损他的形象？说说你的理由。</w:t>
      </w:r>
    </w:p>
    <w:p w14:paraId="13754D3C">
      <w:pPr>
        <w:pStyle w:val="7"/>
        <w:keepNext w:val="0"/>
        <w:keepLines w:val="0"/>
        <w:widowControl/>
        <w:suppressLineNumbers w:val="0"/>
      </w:pPr>
      <w:r>
        <w:rPr>
          <w:rFonts w:hint="default" w:ascii="Calibri" w:hAnsi="Calibri" w:eastAsia="宋体" w:cs="Calibri"/>
          <w:caps w:val="0"/>
        </w:rPr>
        <w:t>           </w:t>
      </w:r>
    </w:p>
    <w:p w14:paraId="088ACD98">
      <w:pPr>
        <w:pStyle w:val="7"/>
        <w:keepNext w:val="0"/>
        <w:keepLines w:val="0"/>
        <w:widowControl/>
        <w:suppressLineNumbers w:val="0"/>
      </w:pPr>
      <w:r>
        <w:rPr>
          <w:rFonts w:hint="eastAsia" w:ascii="Calibri" w:hAnsi="宋体" w:eastAsia="宋体" w:cs="宋体"/>
          <w:caps w:val="0"/>
          <w:color w:val="FF0000"/>
        </w:rPr>
        <w:t>【答案】1．孟子    2．     C     B    3．不仅贤人有这种本性，人人都有，只不过贤人能够不丧失（它）罢了。    4．D    5．     比喻（正反对比）     舍生取义    6．</w:t>
      </w:r>
    </w:p>
    <w:p w14:paraId="5C6FC34E">
      <w:pPr>
        <w:pStyle w:val="7"/>
        <w:keepNext w:val="0"/>
        <w:keepLines w:val="0"/>
        <w:widowControl/>
        <w:suppressLineNumbers w:val="0"/>
      </w:pPr>
      <w:r>
        <w:rPr>
          <w:rFonts w:hint="eastAsia" w:ascii="Calibri" w:hAnsi="宋体" w:eastAsia="宋体" w:cs="宋体"/>
          <w:caps w:val="0"/>
          <w:color w:val="FF0000"/>
        </w:rPr>
        <w:t>示例：我认为乙文中马遂用“富贵”来与敌军谈判，并没有损害他的形象。因为他是为了保护国家和人民的利益，才采取这种以富贵劝降敌军的手段。他的真正目的是为了拯救甘陵，而不是为了个人的富贵。这种行为体现了他舍生取义的精神，是值得肯定的。</w:t>
      </w:r>
    </w:p>
    <w:p w14:paraId="258C672F">
      <w:pPr>
        <w:pStyle w:val="7"/>
        <w:keepNext w:val="0"/>
        <w:keepLines w:val="0"/>
        <w:widowControl/>
        <w:suppressLineNumbers w:val="0"/>
      </w:pPr>
      <w:r>
        <w:rPr>
          <w:rFonts w:hint="default" w:ascii="Calibri" w:hAnsi="Calibri" w:eastAsia="宋体" w:cs="Calibri"/>
          <w:caps w:val="0"/>
          <w:color w:val="FF0000"/>
        </w:rPr>
        <w:t>           </w:t>
      </w:r>
    </w:p>
    <w:p w14:paraId="2C2E596B">
      <w:pPr>
        <w:pStyle w:val="7"/>
        <w:keepNext w:val="0"/>
        <w:keepLines w:val="0"/>
        <w:widowControl/>
        <w:suppressLineNumbers w:val="0"/>
      </w:pPr>
      <w:r>
        <w:rPr>
          <w:rFonts w:hint="eastAsia" w:ascii="Calibri" w:hAnsi="宋体" w:eastAsia="宋体" w:cs="宋体"/>
          <w:caps w:val="0"/>
          <w:color w:val="FF0000"/>
        </w:rPr>
        <w:t>【解析】1．本题考查文学常识。</w:t>
      </w:r>
    </w:p>
    <w:p w14:paraId="4924EA4F">
      <w:pPr>
        <w:pStyle w:val="7"/>
        <w:keepNext w:val="0"/>
        <w:keepLines w:val="0"/>
        <w:widowControl/>
        <w:suppressLineNumbers w:val="0"/>
      </w:pPr>
      <w:r>
        <w:rPr>
          <w:rFonts w:hint="eastAsia" w:ascii="Calibri" w:hAnsi="宋体" w:eastAsia="宋体" w:cs="宋体"/>
          <w:caps w:val="0"/>
          <w:color w:val="FF0000"/>
        </w:rPr>
        <w:t>甲文选自《孟子》一书。《孟子》是儒家的经典著作，战国中期孟子及其弟子万章、公孙丑等著。《孟子》被南宋朱熹列为“四书”之一（另外三本为《大学》《中庸》《论语》）。</w:t>
      </w:r>
    </w:p>
    <w:p w14:paraId="0EBCC081">
      <w:pPr>
        <w:pStyle w:val="7"/>
        <w:keepNext w:val="0"/>
        <w:keepLines w:val="0"/>
        <w:widowControl/>
        <w:suppressLineNumbers w:val="0"/>
      </w:pPr>
      <w:r>
        <w:rPr>
          <w:rFonts w:hint="default" w:ascii="Calibri" w:hAnsi="Calibri" w:eastAsia="宋体" w:cs="Calibri"/>
          <w:caps w:val="0"/>
          <w:color w:val="FF0000"/>
        </w:rPr>
        <w:t>2．本题考查文言词义。</w:t>
      </w:r>
    </w:p>
    <w:p w14:paraId="4C178316">
      <w:pPr>
        <w:pStyle w:val="7"/>
        <w:keepNext w:val="0"/>
        <w:keepLines w:val="0"/>
        <w:widowControl/>
        <w:suppressLineNumbers w:val="0"/>
      </w:pPr>
      <w:r>
        <w:rPr>
          <w:rFonts w:hint="eastAsia" w:ascii="Calibri" w:hAnsi="宋体" w:eastAsia="宋体" w:cs="宋体"/>
          <w:caps w:val="0"/>
          <w:color w:val="FF0000"/>
        </w:rPr>
        <w:t>（1）句意：所以我不做苟且偷生的事。苟，随便。</w:t>
      </w:r>
    </w:p>
    <w:p w14:paraId="76F9008A">
      <w:pPr>
        <w:pStyle w:val="7"/>
        <w:keepNext w:val="0"/>
        <w:keepLines w:val="0"/>
        <w:widowControl/>
        <w:suppressLineNumbers w:val="0"/>
      </w:pPr>
      <w:r>
        <w:rPr>
          <w:rFonts w:hint="eastAsia" w:ascii="Calibri" w:hAnsi="宋体" w:eastAsia="宋体" w:cs="宋体"/>
          <w:caps w:val="0"/>
          <w:color w:val="FF0000"/>
        </w:rPr>
        <w:t>故选C。</w:t>
      </w:r>
    </w:p>
    <w:p w14:paraId="09820942">
      <w:pPr>
        <w:pStyle w:val="7"/>
        <w:keepNext w:val="0"/>
        <w:keepLines w:val="0"/>
        <w:widowControl/>
        <w:suppressLineNumbers w:val="0"/>
      </w:pPr>
      <w:r>
        <w:rPr>
          <w:rFonts w:hint="eastAsia" w:ascii="Calibri" w:hAnsi="宋体" w:eastAsia="宋体" w:cs="宋体"/>
          <w:caps w:val="0"/>
          <w:color w:val="FF0000"/>
        </w:rPr>
        <w:t>（2）句意：马遂估计最终他们不会听从。度，揣测。</w:t>
      </w:r>
    </w:p>
    <w:p w14:paraId="7A185A26">
      <w:pPr>
        <w:pStyle w:val="7"/>
        <w:keepNext w:val="0"/>
        <w:keepLines w:val="0"/>
        <w:widowControl/>
        <w:suppressLineNumbers w:val="0"/>
      </w:pPr>
      <w:r>
        <w:rPr>
          <w:rFonts w:hint="eastAsia" w:ascii="Calibri" w:hAnsi="宋体" w:eastAsia="宋体" w:cs="宋体"/>
          <w:caps w:val="0"/>
          <w:color w:val="FF0000"/>
        </w:rPr>
        <w:t>故选B。</w:t>
      </w:r>
    </w:p>
    <w:p w14:paraId="227FA836">
      <w:pPr>
        <w:pStyle w:val="7"/>
        <w:keepNext w:val="0"/>
        <w:keepLines w:val="0"/>
        <w:widowControl/>
        <w:suppressLineNumbers w:val="0"/>
      </w:pPr>
      <w:r>
        <w:rPr>
          <w:rFonts w:hint="default" w:ascii="Calibri" w:hAnsi="Calibri" w:eastAsia="宋体" w:cs="Calibri"/>
          <w:caps w:val="0"/>
          <w:color w:val="FF0000"/>
        </w:rPr>
        <w:t>3．本题考查文言句子翻译。</w:t>
      </w:r>
    </w:p>
    <w:p w14:paraId="34EE5903">
      <w:pPr>
        <w:pStyle w:val="7"/>
        <w:keepNext w:val="0"/>
        <w:keepLines w:val="0"/>
        <w:widowControl/>
        <w:suppressLineNumbers w:val="0"/>
      </w:pPr>
      <w:r>
        <w:rPr>
          <w:rFonts w:hint="eastAsia" w:ascii="Calibri" w:hAnsi="宋体" w:eastAsia="宋体" w:cs="宋体"/>
          <w:caps w:val="0"/>
          <w:color w:val="FF0000"/>
        </w:rPr>
        <w:t>重点词：非独，不只，不仅；贤者，有才德，有贤能的人；是，此，这样；心，思想；勿丧，不丧失。</w:t>
      </w:r>
    </w:p>
    <w:p w14:paraId="671671ED">
      <w:pPr>
        <w:pStyle w:val="7"/>
        <w:keepNext w:val="0"/>
        <w:keepLines w:val="0"/>
        <w:widowControl/>
        <w:suppressLineNumbers w:val="0"/>
      </w:pPr>
      <w:r>
        <w:rPr>
          <w:rFonts w:hint="default" w:ascii="Calibri" w:hAnsi="Calibri" w:eastAsia="宋体" w:cs="Calibri"/>
          <w:caps w:val="0"/>
          <w:color w:val="FF0000"/>
        </w:rPr>
        <w:t>4．本题考查内容的理解。</w:t>
      </w:r>
    </w:p>
    <w:p w14:paraId="1A7B79AF">
      <w:pPr>
        <w:pStyle w:val="7"/>
        <w:keepNext w:val="0"/>
        <w:keepLines w:val="0"/>
        <w:widowControl/>
        <w:suppressLineNumbers w:val="0"/>
      </w:pPr>
      <w:r>
        <w:rPr>
          <w:rFonts w:hint="default" w:ascii="Calibri" w:hAnsi="Calibri" w:eastAsia="宋体" w:cs="Calibri"/>
          <w:caps w:val="0"/>
          <w:color w:val="FF0000"/>
        </w:rPr>
        <w:t>D.有误，句意：庆历末年，妖贼王则盗占了甘陵，贾魏公负责镇守北门，急忙派遣将领带领军队回城，还没有制定出破敌的计策。“庆历末”交代了时间，“甘陵”交代了地点，“仓卒遣将引兵还城，未有破贼之计”写出了战争的胶着，在此情况下，引出下文马遂前去与敌军谈判的情节；但是因为事起仓促，所以没有破敌之策是正常的，所以本句并未突出贾魏公的无能。</w:t>
      </w:r>
    </w:p>
    <w:p w14:paraId="10A351C5">
      <w:pPr>
        <w:pStyle w:val="7"/>
        <w:keepNext w:val="0"/>
        <w:keepLines w:val="0"/>
        <w:widowControl/>
        <w:suppressLineNumbers w:val="0"/>
      </w:pPr>
      <w:r>
        <w:rPr>
          <w:rFonts w:hint="eastAsia" w:ascii="Calibri" w:hAnsi="宋体" w:eastAsia="宋体" w:cs="宋体"/>
          <w:caps w:val="0"/>
          <w:color w:val="FF0000"/>
        </w:rPr>
        <w:t>故选D。</w:t>
      </w:r>
      <w:r>
        <w:t>    </w:t>
      </w:r>
    </w:p>
    <w:p w14:paraId="144C5116">
      <w:pPr>
        <w:pStyle w:val="7"/>
        <w:keepNext w:val="0"/>
        <w:keepLines w:val="0"/>
        <w:widowControl/>
        <w:suppressLineNumbers w:val="0"/>
      </w:pPr>
      <w:r>
        <w:rPr>
          <w:rFonts w:hint="default" w:ascii="Calibri" w:hAnsi="Calibri" w:eastAsia="宋体" w:cs="Calibri"/>
          <w:caps w:val="0"/>
          <w:color w:val="FF0000"/>
        </w:rPr>
        <w:t>5．本题考查内容的理解。</w:t>
      </w:r>
    </w:p>
    <w:p w14:paraId="4FC4A5F7">
      <w:pPr>
        <w:pStyle w:val="7"/>
        <w:keepNext w:val="0"/>
        <w:keepLines w:val="0"/>
        <w:widowControl/>
        <w:suppressLineNumbers w:val="0"/>
      </w:pPr>
      <w:r>
        <w:rPr>
          <w:rFonts w:hint="eastAsia" w:ascii="Calibri" w:hAnsi="宋体" w:eastAsia="宋体" w:cs="宋体"/>
          <w:caps w:val="0"/>
          <w:color w:val="FF0000"/>
        </w:rPr>
        <w:t>第一问。甲文开头“鱼，我所欲也；熊掌，亦我所欲也。二者不可得兼，舍鱼而取熊掌者也。生，亦我所欲也；义，亦我所欲也。二者不可得兼，舍生而取义者也”，把生和死的选择比喻为鱼和熊掌的选择，是比喻论证的手法。通过“舍鱼而取熊掌”的比喻，形象地说明了人们在面对生死与义的选择时会如何取舍，从而引出文章并证明了中心论点“舍生取义”。</w:t>
      </w:r>
    </w:p>
    <w:p w14:paraId="5D9F9E34">
      <w:pPr>
        <w:pStyle w:val="7"/>
        <w:keepNext w:val="0"/>
        <w:keepLines w:val="0"/>
        <w:widowControl/>
        <w:suppressLineNumbers w:val="0"/>
      </w:pPr>
      <w:r>
        <w:rPr>
          <w:rFonts w:hint="default" w:ascii="Calibri" w:hAnsi="Calibri" w:eastAsia="宋体" w:cs="Calibri"/>
          <w:caps w:val="0"/>
          <w:color w:val="FF0000"/>
        </w:rPr>
        <w:t>“生亦我所欲，所欲有甚于生者，故不为苟得也；死亦我所恶，所恶有甚于死者，故患有所不辟也”，这是从正面论证义比生命更珍贵，在二者不可兼得时应该舍生取义。“如使人之所欲莫甚于生，则凡可以得生者何不用也？使人之所恶莫甚于死者，则凡可以辟患者何不为也”，这是从反面论证义比生命更珍贵，在二者不可兼得时应该舍生取义。因此又运用了正反论比的论证方法来论证观点“舍生取义”</w:t>
      </w:r>
    </w:p>
    <w:p w14:paraId="4338DCA0">
      <w:pPr>
        <w:pStyle w:val="7"/>
        <w:keepNext w:val="0"/>
        <w:keepLines w:val="0"/>
        <w:widowControl/>
        <w:suppressLineNumbers w:val="0"/>
      </w:pPr>
      <w:r>
        <w:rPr>
          <w:rFonts w:hint="eastAsia" w:ascii="Calibri" w:hAnsi="宋体" w:eastAsia="宋体" w:cs="宋体"/>
          <w:caps w:val="0"/>
          <w:color w:val="FF0000"/>
        </w:rPr>
        <w:t>因此第一空填“比喻”或“正反对比”皆可。</w:t>
      </w:r>
    </w:p>
    <w:p w14:paraId="65D0F137">
      <w:pPr>
        <w:pStyle w:val="7"/>
        <w:keepNext w:val="0"/>
        <w:keepLines w:val="0"/>
        <w:widowControl/>
        <w:suppressLineNumbers w:val="0"/>
      </w:pPr>
      <w:r>
        <w:rPr>
          <w:rFonts w:hint="eastAsia" w:ascii="Calibri" w:hAnsi="宋体" w:eastAsia="宋体" w:cs="宋体"/>
          <w:caps w:val="0"/>
          <w:color w:val="FF0000"/>
        </w:rPr>
        <w:t>第二问。乙文中的马遂在面对妖贼时，勇敢地提出劝降妖贼，并且在妖贼不听从的情况下，果断地发动攻击，差点勒死敌人。马遂的行为体现了甲文中所论述的“舍生取义”的观点。</w:t>
      </w:r>
    </w:p>
    <w:p w14:paraId="2E911092">
      <w:pPr>
        <w:pStyle w:val="7"/>
        <w:keepNext w:val="0"/>
        <w:keepLines w:val="0"/>
        <w:widowControl/>
        <w:suppressLineNumbers w:val="0"/>
      </w:pPr>
      <w:r>
        <w:rPr>
          <w:rFonts w:hint="default" w:ascii="Calibri" w:hAnsi="Calibri" w:eastAsia="宋体" w:cs="Calibri"/>
          <w:caps w:val="0"/>
          <w:color w:val="FF0000"/>
        </w:rPr>
        <w:t>6．本题考查内容的理解。</w:t>
      </w:r>
    </w:p>
    <w:p w14:paraId="76A99468">
      <w:pPr>
        <w:pStyle w:val="7"/>
        <w:keepNext w:val="0"/>
        <w:keepLines w:val="0"/>
        <w:widowControl/>
        <w:suppressLineNumbers w:val="0"/>
      </w:pPr>
      <w:r>
        <w:rPr>
          <w:rFonts w:hint="eastAsia" w:ascii="Calibri" w:hAnsi="宋体" w:eastAsia="宋体" w:cs="宋体"/>
          <w:caps w:val="0"/>
          <w:color w:val="FF0000"/>
        </w:rPr>
        <w:t>乙文中马遂用“富贵”来与敌军谈判，并不有损他的形象。</w:t>
      </w:r>
    </w:p>
    <w:p w14:paraId="08652086">
      <w:pPr>
        <w:pStyle w:val="7"/>
        <w:keepNext w:val="0"/>
        <w:keepLines w:val="0"/>
        <w:widowControl/>
        <w:suppressLineNumbers w:val="0"/>
      </w:pPr>
      <w:r>
        <w:rPr>
          <w:rFonts w:hint="eastAsia" w:ascii="Calibri" w:hAnsi="宋体" w:eastAsia="宋体" w:cs="宋体"/>
          <w:caps w:val="0"/>
          <w:color w:val="FF0000"/>
        </w:rPr>
        <w:t>首先，根据“尔能束身出城，公为尔请于朝，亦不失富贵”，马遂提出的条件是敌人束手就擒，主动投降，而不是对敌人的屈服。他是在利用敌人的贪婪和对富贵的渴望，以最小的代价换取城池的和平解放。用“富贵”来与敌军谈判，有利于表现朝廷的恩宠和信任，更能表现出马遂知己知彼，富有谈判智慧的特征。这种策略是出于对国家和人民利益的考虑，是正当的。</w:t>
      </w:r>
    </w:p>
    <w:p w14:paraId="2D006173">
      <w:pPr>
        <w:pStyle w:val="7"/>
        <w:keepNext w:val="0"/>
        <w:keepLines w:val="0"/>
        <w:widowControl/>
        <w:suppressLineNumbers w:val="0"/>
      </w:pPr>
      <w:r>
        <w:rPr>
          <w:rFonts w:hint="eastAsia" w:ascii="Calibri" w:hAnsi="宋体" w:eastAsia="宋体" w:cs="宋体"/>
          <w:caps w:val="0"/>
          <w:color w:val="FF0000"/>
        </w:rPr>
        <w:t>其次，马遂的行为符合甲文中的舍生取义的观点。他在面对妖贼威胁时，没有选择牺牲无辜的百姓和城池的安危，而是勇敢地站出来，试图通过谈判解决问题。当谈判失败时，他也没有犹豫退缩，而是果断地采取了武力行动。这表明他既有智谋又有勇气，是一个有担当的人物。</w:t>
      </w:r>
    </w:p>
    <w:p w14:paraId="6F013A0D">
      <w:pPr>
        <w:pStyle w:val="7"/>
        <w:keepNext w:val="0"/>
        <w:keepLines w:val="0"/>
        <w:widowControl/>
        <w:suppressLineNumbers w:val="0"/>
      </w:pPr>
      <w:r>
        <w:rPr>
          <w:rFonts w:hint="eastAsia" w:ascii="Calibri" w:hAnsi="宋体" w:eastAsia="宋体" w:cs="宋体"/>
          <w:caps w:val="0"/>
          <w:color w:val="FF0000"/>
        </w:rPr>
        <w:t>最后，马遂的行为体现了他对于国家和人民的忠诚和责任心。他在国家危机时刻，不顾个人安危，积极参与平叛行动，这种精神是值得赞扬的。因此，马遂用“富贵”来与敌军谈判，并不有损他的形象，反而彰显了他的智慧、勇气和忠诚。</w:t>
      </w:r>
    </w:p>
    <w:p w14:paraId="64668991">
      <w:pPr>
        <w:pStyle w:val="7"/>
        <w:keepNext w:val="0"/>
        <w:keepLines w:val="0"/>
        <w:widowControl/>
        <w:suppressLineNumbers w:val="0"/>
      </w:pPr>
      <w:r>
        <w:rPr>
          <w:rFonts w:hint="eastAsia" w:ascii="Calibri" w:hAnsi="宋体" w:eastAsia="宋体" w:cs="宋体"/>
          <w:caps w:val="0"/>
          <w:color w:val="FF0000"/>
        </w:rPr>
        <w:t>【点睛】参考译文：</w:t>
      </w:r>
    </w:p>
    <w:p w14:paraId="5A6019CA">
      <w:pPr>
        <w:pStyle w:val="7"/>
        <w:keepNext w:val="0"/>
        <w:keepLines w:val="0"/>
        <w:widowControl/>
        <w:suppressLineNumbers w:val="0"/>
      </w:pPr>
      <w:r>
        <w:rPr>
          <w:rFonts w:hint="eastAsia" w:ascii="Calibri" w:hAnsi="宋体" w:eastAsia="宋体" w:cs="宋体"/>
          <w:caps w:val="0"/>
          <w:color w:val="FF0000"/>
        </w:rPr>
        <w:t>甲</w:t>
      </w:r>
      <w:r>
        <w:t>    </w:t>
      </w:r>
    </w:p>
    <w:p w14:paraId="0DD9C16B">
      <w:pPr>
        <w:pStyle w:val="7"/>
        <w:keepNext w:val="0"/>
        <w:keepLines w:val="0"/>
        <w:widowControl/>
        <w:suppressLineNumbers w:val="0"/>
      </w:pPr>
      <w:r>
        <w:rPr>
          <w:rFonts w:hint="eastAsia" w:ascii="Calibri" w:hAnsi="宋体" w:eastAsia="宋体" w:cs="宋体"/>
          <w:caps w:val="0"/>
          <w:color w:val="FF0000"/>
        </w:rPr>
        <w:t>　　鱼是我所想要的，熊掌也是我所想要的，如果这两种东西不能同时具有，那么我就只好舍弃鱼而选取熊掌了。生命是我所想要的，道义也是我所想要的，如果这两样东西不能同时都具有，那么我就只好牺牲生命而选取道义了。生命是我所想要的，但我所想要的还有比生命更重要的东西，所以我不做苟且偷生的事。死亡是我所厌恶的，但我所厌恶的还有超过死亡的事，因此有的灾祸我也不躲避。假如人们所想要的东西没有能比生命更重要的，那么凡是能够用来保全生命的手段，哪一样不可以采用呢？如果人们所厌恶的事情没有超过死亡的，那么一切可以躲避祸患的办法为什么不可以做呢？采用某种手段就能够活命，但是有的人却不肯采用；采用某种办法就能够躲避灾祸，但是有的人也不肯采用。由此可见，他们所想要的有比生命更宝贵的东西（那就是“义”）；他们所厌恶的，有比死亡更严重的事（那就是“不义”）。不仅贤能的人有这种心，人人都有，只不过贤能的人不丧失罢了。</w:t>
      </w:r>
    </w:p>
    <w:p w14:paraId="6A9B9E8F">
      <w:pPr>
        <w:pStyle w:val="7"/>
        <w:keepNext w:val="0"/>
        <w:keepLines w:val="0"/>
        <w:widowControl/>
        <w:suppressLineNumbers w:val="0"/>
      </w:pPr>
      <w:r>
        <w:rPr>
          <w:rFonts w:hint="eastAsia" w:ascii="Calibri" w:hAnsi="宋体" w:eastAsia="宋体" w:cs="宋体"/>
          <w:caps w:val="0"/>
          <w:color w:val="FF0000"/>
        </w:rPr>
        <w:t>乙</w:t>
      </w:r>
    </w:p>
    <w:p w14:paraId="493FBBC4">
      <w:pPr>
        <w:pStyle w:val="7"/>
        <w:keepNext w:val="0"/>
        <w:keepLines w:val="0"/>
        <w:widowControl/>
        <w:suppressLineNumbers w:val="0"/>
      </w:pPr>
      <w:r>
        <w:rPr>
          <w:rFonts w:hint="default" w:ascii="Times New Roman" w:hAnsi="Times New Roman" w:eastAsia="Times New Roman" w:cs="Times New Roman"/>
          <w:caps w:val="0"/>
          <w:color w:val="FF0000"/>
          <w:kern w:val="0"/>
          <w:sz w:val="24"/>
          <w:szCs w:val="24"/>
        </w:rPr>
        <w:t>       </w:t>
      </w:r>
      <w:r>
        <w:rPr>
          <w:rFonts w:hint="eastAsia" w:ascii="Calibri" w:hAnsi="宋体" w:eastAsia="宋体" w:cs="宋体"/>
          <w:caps w:val="0"/>
          <w:color w:val="FF0000"/>
        </w:rPr>
        <w:t>庆历末年，妖贼王则为盗，占了甘陵，贾魏公负责镇守北门，急忙派遣将领带领军队回城，还没有制定出破敌的计策。贾魏公日夜忧心忡忡，有个名叫马遂的指使官对他说：“坚固的城墙和深池，不能用武力强行攻取，我希望能听到您的一句话。”贾卫公觉得他的话壮烈，就派遣他去。马遂见到敌人偶尔坐着，就向他陈述朝廷的恩德和信用：“你如果能捆绑自己出城，我会向朝廷为你求情，你也不失为富贵之人。如果你坚守错误，不肯悔改，天子派遣一名将领，带领数千士兵，不久城池就会陷落。”他的话非常激烈诚恳，但敌人没有回应。马遂估计最终他不会听从，于是急忙攻击敌人，将他击倒在地，几乎勒死了他。</w:t>
      </w:r>
    </w:p>
    <w:p w14:paraId="565DEB53">
      <w:pPr>
        <w:pStyle w:val="7"/>
        <w:keepNext w:val="0"/>
        <w:keepLines w:val="0"/>
        <w:widowControl/>
        <w:suppressLineNumbers w:val="0"/>
      </w:pPr>
    </w:p>
    <w:p w14:paraId="25822457">
      <w:pPr>
        <w:pStyle w:val="7"/>
        <w:keepNext w:val="0"/>
        <w:keepLines w:val="0"/>
        <w:widowControl/>
        <w:suppressLineNumbers w:val="0"/>
      </w:pPr>
      <w:r>
        <w:rPr>
          <w:rFonts w:hint="eastAsia" w:ascii="Calibri" w:hAnsi="宋体" w:eastAsia="宋体" w:cs="宋体"/>
          <w:caps w:val="0"/>
        </w:rPr>
        <w:t>二、</w:t>
      </w:r>
      <w:r>
        <w:rPr>
          <w:rFonts w:hint="eastAsia" w:ascii="Calibri" w:hAnsi="宋体" w:eastAsia="宋体" w:cs="宋体"/>
          <w:caps w:val="0"/>
          <w:color w:val="FF0000"/>
        </w:rPr>
        <w:t>（2024·四川广元·中考真题）</w:t>
      </w:r>
      <w:r>
        <w:rPr>
          <w:rFonts w:hint="eastAsia" w:ascii="Calibri" w:hAnsi="宋体" w:eastAsia="宋体" w:cs="宋体"/>
          <w:caps w:val="0"/>
        </w:rPr>
        <w:t>阅读下面材料，完成下面小题。</w:t>
      </w:r>
    </w:p>
    <w:p w14:paraId="416EFC7E">
      <w:pPr>
        <w:pStyle w:val="7"/>
        <w:keepNext w:val="0"/>
        <w:keepLines w:val="0"/>
        <w:widowControl/>
        <w:suppressLineNumbers w:val="0"/>
      </w:pPr>
      <w:r>
        <w:rPr>
          <w:rFonts w:hint="eastAsia" w:ascii="Calibri" w:hAnsi="宋体" w:eastAsia="宋体" w:cs="宋体"/>
          <w:caps w:val="0"/>
        </w:rPr>
        <w:t>材料一：</w:t>
      </w:r>
    </w:p>
    <w:p w14:paraId="2470FF9E">
      <w:pPr>
        <w:pStyle w:val="7"/>
        <w:keepNext w:val="0"/>
        <w:keepLines w:val="0"/>
        <w:widowControl/>
        <w:suppressLineNumbers w:val="0"/>
      </w:pPr>
      <w:r>
        <w:rPr>
          <w:rFonts w:hint="eastAsia" w:ascii="楷体" w:hAnsi="楷体" w:eastAsia="楷体" w:cs="楷体"/>
          <w:caps w:val="0"/>
        </w:rPr>
        <w:t>于是入朝见威王，曰：</w:t>
      </w:r>
      <w:r>
        <w:rPr>
          <w:rFonts w:hint="default" w:ascii="Calibri" w:hAnsi="Calibri" w:eastAsia="宋体" w:cs="Calibri"/>
          <w:caps w:val="0"/>
        </w:rPr>
        <w:t>“</w:t>
      </w:r>
      <w:r>
        <w:rPr>
          <w:rFonts w:hint="eastAsia" w:ascii="楷体" w:hAnsi="楷体" w:eastAsia="楷体" w:cs="楷体"/>
          <w:caps w:val="0"/>
        </w:rPr>
        <w:t>臣诚知不如徐公美。臣之妻私臣，臣之妾畏臣，臣之客欲有求于臣，皆以美于徐公。今齐地方千里，百二十城，宫妇左右莫不私王，朝廷之臣莫不畏王，四境之内莫不有求于王：由此观之，王之蔽甚矣。</w:t>
      </w:r>
      <w:r>
        <w:rPr>
          <w:rFonts w:hint="default" w:ascii="Calibri" w:hAnsi="Calibri" w:eastAsia="宋体" w:cs="Calibri"/>
          <w:caps w:val="0"/>
        </w:rPr>
        <w:t>”</w:t>
      </w:r>
    </w:p>
    <w:p w14:paraId="76BF281A">
      <w:pPr>
        <w:pStyle w:val="7"/>
        <w:keepNext w:val="0"/>
        <w:keepLines w:val="0"/>
        <w:widowControl/>
        <w:suppressLineNumbers w:val="0"/>
      </w:pPr>
      <w:r>
        <w:rPr>
          <w:rFonts w:hint="eastAsia" w:ascii="楷体" w:hAnsi="楷体" w:eastAsia="楷体" w:cs="楷体"/>
          <w:caps w:val="0"/>
        </w:rPr>
        <w:t>王曰：</w:t>
      </w:r>
      <w:r>
        <w:rPr>
          <w:rFonts w:hint="default" w:ascii="Calibri" w:hAnsi="Calibri" w:eastAsia="宋体" w:cs="Calibri"/>
          <w:caps w:val="0"/>
        </w:rPr>
        <w:t>“</w:t>
      </w:r>
      <w:r>
        <w:rPr>
          <w:rFonts w:hint="eastAsia" w:ascii="楷体" w:hAnsi="楷体" w:eastAsia="楷体" w:cs="楷体"/>
          <w:caps w:val="0"/>
        </w:rPr>
        <w:t>善。</w:t>
      </w:r>
      <w:r>
        <w:rPr>
          <w:rFonts w:hint="default" w:ascii="Calibri" w:hAnsi="Calibri" w:eastAsia="宋体" w:cs="Calibri"/>
          <w:caps w:val="0"/>
        </w:rPr>
        <w:t>”</w:t>
      </w:r>
      <w:r>
        <w:rPr>
          <w:rFonts w:hint="eastAsia" w:ascii="楷体" w:hAnsi="楷体" w:eastAsia="楷体" w:cs="楷体"/>
          <w:caps w:val="0"/>
        </w:rPr>
        <w:t>乃下令：</w:t>
      </w:r>
      <w:r>
        <w:rPr>
          <w:rFonts w:hint="default" w:ascii="Calibri" w:hAnsi="Calibri" w:eastAsia="宋体" w:cs="Calibri"/>
          <w:caps w:val="0"/>
        </w:rPr>
        <w:t>“</w:t>
      </w:r>
      <w:r>
        <w:rPr>
          <w:rFonts w:hint="eastAsia" w:ascii="楷体" w:hAnsi="楷体" w:eastAsia="楷体" w:cs="楷体"/>
          <w:caps w:val="0"/>
        </w:rPr>
        <w:t>群臣吏民能面刺寡人之过者，受上赏；上书谏寡人者，受中赏；能谤讥于市朝，闻寡人之耳者，受下赏。</w:t>
      </w:r>
      <w:r>
        <w:rPr>
          <w:rFonts w:hint="default" w:ascii="Calibri" w:hAnsi="Calibri" w:eastAsia="宋体" w:cs="Calibri"/>
          <w:caps w:val="0"/>
        </w:rPr>
        <w:t>”</w:t>
      </w:r>
      <w:r>
        <w:rPr>
          <w:rFonts w:hint="eastAsia" w:ascii="楷体" w:hAnsi="楷体" w:eastAsia="楷体" w:cs="楷体"/>
          <w:caps w:val="0"/>
        </w:rPr>
        <w:t>令初下，群臣进谏，门庭若市；</w:t>
      </w:r>
      <w:r>
        <w:rPr>
          <w:rFonts w:hint="eastAsia" w:ascii="楷体" w:hAnsi="楷体" w:eastAsia="楷体" w:cs="楷体"/>
          <w:caps w:val="0"/>
          <w:u w:val="single"/>
        </w:rPr>
        <w:t>数月之后，时时而间进；期年之后，虽欲言，无可进者</w:t>
      </w:r>
      <w:r>
        <w:rPr>
          <w:rFonts w:hint="eastAsia" w:ascii="楷体" w:hAnsi="楷体" w:eastAsia="楷体" w:cs="楷体"/>
          <w:caps w:val="0"/>
        </w:rPr>
        <w:t>。燕、赵、韩、魏闻之，皆朝于齐。此所谓战胜于朝廷。</w:t>
      </w:r>
    </w:p>
    <w:p w14:paraId="2B5D0AE1">
      <w:pPr>
        <w:pStyle w:val="7"/>
        <w:keepNext w:val="0"/>
        <w:keepLines w:val="0"/>
        <w:widowControl/>
        <w:suppressLineNumbers w:val="0"/>
      </w:pPr>
      <w:r>
        <w:rPr>
          <w:rFonts w:hint="eastAsia" w:ascii="Calibri" w:hAnsi="宋体" w:eastAsia="宋体" w:cs="宋体"/>
          <w:caps w:val="0"/>
        </w:rPr>
        <w:t>（节选自《邹忌讽齐王纳谏》）</w:t>
      </w:r>
    </w:p>
    <w:p w14:paraId="5AAEDC94">
      <w:pPr>
        <w:pStyle w:val="7"/>
        <w:keepNext w:val="0"/>
        <w:keepLines w:val="0"/>
        <w:widowControl/>
        <w:suppressLineNumbers w:val="0"/>
      </w:pPr>
      <w:r>
        <w:rPr>
          <w:rFonts w:hint="eastAsia" w:ascii="Calibri" w:hAnsi="宋体" w:eastAsia="宋体" w:cs="宋体"/>
          <w:caps w:val="0"/>
        </w:rPr>
        <w:t>材料二：</w:t>
      </w:r>
    </w:p>
    <w:p w14:paraId="0E9F0715">
      <w:pPr>
        <w:pStyle w:val="7"/>
        <w:keepNext w:val="0"/>
        <w:keepLines w:val="0"/>
        <w:widowControl/>
        <w:suppressLineNumbers w:val="0"/>
      </w:pPr>
      <w:r>
        <w:rPr>
          <w:rFonts w:hint="eastAsia" w:ascii="楷体" w:hAnsi="楷体" w:eastAsia="楷体" w:cs="楷体"/>
          <w:caps w:val="0"/>
        </w:rPr>
        <w:t>徽宗立，以日食求言。涣之对曰：</w:t>
      </w:r>
      <w:r>
        <w:rPr>
          <w:rFonts w:hint="default" w:ascii="Calibri" w:hAnsi="Calibri" w:eastAsia="宋体" w:cs="Calibri"/>
          <w:caps w:val="0"/>
        </w:rPr>
        <w:t>“</w:t>
      </w:r>
      <w:r>
        <w:rPr>
          <w:rFonts w:hint="eastAsia" w:ascii="楷体" w:hAnsi="楷体" w:eastAsia="楷体" w:cs="楷体"/>
          <w:caps w:val="0"/>
        </w:rPr>
        <w:t>求言非难，听之难；听之非难，察而用之难。今国家每下求言之诏，而下之报上，</w:t>
      </w:r>
      <w:r>
        <w:rPr>
          <w:rFonts w:hint="eastAsia" w:ascii="楷体" w:hAnsi="楷体" w:eastAsia="楷体" w:cs="楷体"/>
          <w:caps w:val="0"/>
          <w:u w:val="wave"/>
        </w:rPr>
        <w:t>乃或不然以指陈阙失为讪</w:t>
      </w:r>
      <w:r>
        <w:rPr>
          <w:rFonts w:hint="eastAsia" w:ascii="楷体" w:hAnsi="楷体" w:eastAsia="楷体" w:cs="楷体"/>
          <w:caps w:val="0"/>
          <w:u w:val="wave"/>
          <w:vertAlign w:val="superscript"/>
        </w:rPr>
        <w:t>①</w:t>
      </w:r>
      <w:r>
        <w:rPr>
          <w:rFonts w:hint="eastAsia" w:ascii="楷体" w:hAnsi="楷体" w:eastAsia="楷体" w:cs="楷体"/>
          <w:caps w:val="0"/>
          <w:u w:val="wave"/>
        </w:rPr>
        <w:t>上以阿谀佞谄为尊君</w:t>
      </w:r>
      <w:r>
        <w:rPr>
          <w:rFonts w:hint="eastAsia" w:ascii="楷体" w:hAnsi="楷体" w:eastAsia="楷体" w:cs="楷体"/>
          <w:caps w:val="0"/>
        </w:rPr>
        <w:t>。志士仁人知言之无益也，不复有言，而小人肆为诡谲可骇之论。愿陛下虚心公听，言无逆逊</w:t>
      </w:r>
      <w:r>
        <w:rPr>
          <w:rFonts w:hint="eastAsia" w:ascii="楷体" w:hAnsi="楷体" w:eastAsia="楷体" w:cs="楷体"/>
          <w:caps w:val="0"/>
          <w:vertAlign w:val="superscript"/>
        </w:rPr>
        <w:t>②</w:t>
      </w:r>
      <w:r>
        <w:rPr>
          <w:rFonts w:hint="eastAsia" w:ascii="楷体" w:hAnsi="楷体" w:eastAsia="楷体" w:cs="楷体"/>
          <w:caps w:val="0"/>
        </w:rPr>
        <w:t>，唯是之从；人无同异，唯正是用。</w:t>
      </w:r>
      <w:r>
        <w:rPr>
          <w:rFonts w:hint="eastAsia" w:ascii="楷体" w:hAnsi="楷体" w:eastAsia="楷体" w:cs="楷体"/>
          <w:caps w:val="0"/>
          <w:u w:val="single"/>
        </w:rPr>
        <w:t>则人心说，治道成，天意得矣</w:t>
      </w:r>
      <w:r>
        <w:rPr>
          <w:rFonts w:hint="eastAsia" w:ascii="楷体" w:hAnsi="楷体" w:eastAsia="楷体" w:cs="楷体"/>
          <w:caps w:val="0"/>
        </w:rPr>
        <w:t>。</w:t>
      </w:r>
      <w:r>
        <w:rPr>
          <w:rFonts w:hint="default" w:ascii="Calibri" w:hAnsi="Calibri" w:eastAsia="宋体" w:cs="Calibri"/>
          <w:caps w:val="0"/>
        </w:rPr>
        <w:t>”</w:t>
      </w:r>
      <w:r>
        <w:rPr>
          <w:rFonts w:hint="eastAsia" w:ascii="楷体" w:hAnsi="楷体" w:eastAsia="楷体" w:cs="楷体"/>
          <w:caps w:val="0"/>
        </w:rPr>
        <w:t>帝欣然延纳。</w:t>
      </w:r>
    </w:p>
    <w:p w14:paraId="7D660F55">
      <w:pPr>
        <w:pStyle w:val="7"/>
        <w:keepNext w:val="0"/>
        <w:keepLines w:val="0"/>
        <w:widowControl/>
        <w:suppressLineNumbers w:val="0"/>
      </w:pPr>
      <w:r>
        <w:rPr>
          <w:rFonts w:hint="eastAsia" w:ascii="Calibri" w:hAnsi="宋体" w:eastAsia="宋体" w:cs="宋体"/>
          <w:caps w:val="0"/>
        </w:rPr>
        <w:t>（节选自《宋史·王涣之传》有删改）</w:t>
      </w:r>
    </w:p>
    <w:p w14:paraId="1ABBBBC0">
      <w:pPr>
        <w:pStyle w:val="7"/>
        <w:keepNext w:val="0"/>
        <w:keepLines w:val="0"/>
        <w:widowControl/>
        <w:suppressLineNumbers w:val="0"/>
      </w:pPr>
      <w:r>
        <w:rPr>
          <w:rFonts w:hint="eastAsia" w:ascii="Calibri" w:hAnsi="宋体" w:eastAsia="宋体" w:cs="宋体"/>
          <w:caps w:val="0"/>
        </w:rPr>
        <w:t>【注释】①讪：讽刺，挖苦。②逊：谦逊，恭顺。</w:t>
      </w:r>
      <w:r>
        <w:t>    </w:t>
      </w:r>
    </w:p>
    <w:p w14:paraId="38E515B5">
      <w:pPr>
        <w:pStyle w:val="7"/>
        <w:keepNext w:val="0"/>
        <w:keepLines w:val="0"/>
        <w:widowControl/>
        <w:suppressLineNumbers w:val="0"/>
      </w:pPr>
      <w:r>
        <w:rPr>
          <w:rFonts w:hint="default" w:ascii="Calibri" w:hAnsi="Calibri" w:eastAsia="宋体" w:cs="Calibri"/>
          <w:caps w:val="0"/>
        </w:rPr>
        <w:t>12．根据两则材料，表演“进谏”故事，下列导演手记中不正确的是（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2575"/>
        <w:gridCol w:w="1783"/>
        <w:gridCol w:w="3962"/>
      </w:tblGrid>
      <w:tr w14:paraId="13000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5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5AC22C2">
            <w:pPr>
              <w:pStyle w:val="7"/>
              <w:keepNext w:val="0"/>
              <w:keepLines w:val="0"/>
              <w:widowControl/>
              <w:suppressLineNumbers w:val="0"/>
            </w:pPr>
            <w:r>
              <w:rPr>
                <w:rFonts w:hint="eastAsia" w:ascii="Calibri" w:hAnsi="宋体" w:eastAsia="宋体" w:cs="宋体"/>
                <w:caps w:val="0"/>
                <w:bdr w:val="none" w:color="auto" w:sz="0" w:space="0"/>
              </w:rPr>
              <w:t>原文</w:t>
            </w:r>
          </w:p>
        </w:tc>
        <w:tc>
          <w:tcPr>
            <w:tcW w:w="10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F570934">
            <w:pPr>
              <w:pStyle w:val="7"/>
              <w:keepNext w:val="0"/>
              <w:keepLines w:val="0"/>
              <w:widowControl/>
              <w:suppressLineNumbers w:val="0"/>
            </w:pPr>
            <w:r>
              <w:rPr>
                <w:rFonts w:hint="eastAsia" w:ascii="Calibri" w:hAnsi="宋体" w:eastAsia="宋体" w:cs="宋体"/>
                <w:caps w:val="0"/>
                <w:bdr w:val="none" w:color="auto" w:sz="0" w:space="0"/>
              </w:rPr>
              <w:t>加点字理解</w:t>
            </w:r>
          </w:p>
        </w:tc>
        <w:tc>
          <w:tcPr>
            <w:tcW w:w="24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C514366">
            <w:pPr>
              <w:pStyle w:val="7"/>
              <w:keepNext w:val="0"/>
              <w:keepLines w:val="0"/>
              <w:widowControl/>
              <w:suppressLineNumbers w:val="0"/>
            </w:pPr>
            <w:r>
              <w:rPr>
                <w:rFonts w:hint="eastAsia" w:ascii="Calibri" w:hAnsi="宋体" w:eastAsia="宋体" w:cs="宋体"/>
                <w:caps w:val="0"/>
                <w:bdr w:val="none" w:color="auto" w:sz="0" w:space="0"/>
              </w:rPr>
              <w:t>表演指导</w:t>
            </w:r>
          </w:p>
        </w:tc>
      </w:tr>
      <w:tr w14:paraId="42812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5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9F57B21">
            <w:pPr>
              <w:pStyle w:val="7"/>
              <w:keepNext w:val="0"/>
              <w:keepLines w:val="0"/>
              <w:widowControl/>
              <w:suppressLineNumbers w:val="0"/>
            </w:pPr>
            <w:r>
              <w:rPr>
                <w:rFonts w:hint="eastAsia" w:ascii="Calibri" w:hAnsi="宋体" w:eastAsia="宋体" w:cs="宋体"/>
                <w:caps w:val="0"/>
                <w:bdr w:val="none" w:color="auto" w:sz="0" w:space="0"/>
              </w:rPr>
              <w:t>臣诚知不如徐公美</w:t>
            </w:r>
          </w:p>
        </w:tc>
        <w:tc>
          <w:tcPr>
            <w:tcW w:w="10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4804313">
            <w:pPr>
              <w:pStyle w:val="7"/>
              <w:keepNext w:val="0"/>
              <w:keepLines w:val="0"/>
              <w:widowControl/>
              <w:suppressLineNumbers w:val="0"/>
            </w:pPr>
            <w:r>
              <w:rPr>
                <w:rFonts w:hint="default" w:ascii="Calibri" w:hAnsi="Calibri" w:eastAsia="宋体" w:cs="Calibri"/>
                <w:caps w:val="0"/>
                <w:bdr w:val="none" w:color="auto" w:sz="0" w:space="0"/>
              </w:rPr>
              <w:t>A．真正，确实</w:t>
            </w:r>
          </w:p>
        </w:tc>
        <w:tc>
          <w:tcPr>
            <w:tcW w:w="24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68AF18E">
            <w:pPr>
              <w:pStyle w:val="7"/>
              <w:keepNext w:val="0"/>
              <w:keepLines w:val="0"/>
              <w:widowControl/>
              <w:suppressLineNumbers w:val="0"/>
            </w:pPr>
            <w:r>
              <w:rPr>
                <w:rFonts w:hint="eastAsia" w:ascii="Calibri" w:hAnsi="宋体" w:eastAsia="宋体" w:cs="宋体"/>
                <w:caps w:val="0"/>
                <w:bdr w:val="none" w:color="auto" w:sz="0" w:space="0"/>
              </w:rPr>
              <w:t>邹忌眉头紧锁，双手后背，略有思索</w:t>
            </w:r>
          </w:p>
        </w:tc>
      </w:tr>
      <w:tr w14:paraId="025EF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15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F4DDAF5">
            <w:pPr>
              <w:pStyle w:val="7"/>
              <w:keepNext w:val="0"/>
              <w:keepLines w:val="0"/>
              <w:widowControl/>
              <w:suppressLineNumbers w:val="0"/>
            </w:pPr>
            <w:r>
              <w:rPr>
                <w:rFonts w:hint="eastAsia" w:ascii="Calibri" w:hAnsi="宋体" w:eastAsia="宋体" w:cs="宋体"/>
                <w:caps w:val="0"/>
                <w:bdr w:val="none" w:color="auto" w:sz="0" w:space="0"/>
              </w:rPr>
              <w:t>王曰：“善。”</w:t>
            </w:r>
          </w:p>
        </w:tc>
        <w:tc>
          <w:tcPr>
            <w:tcW w:w="10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6DE8739">
            <w:pPr>
              <w:pStyle w:val="7"/>
              <w:keepNext w:val="0"/>
              <w:keepLines w:val="0"/>
              <w:widowControl/>
              <w:suppressLineNumbers w:val="0"/>
            </w:pPr>
            <w:r>
              <w:rPr>
                <w:rFonts w:hint="eastAsia" w:ascii="Calibri" w:hAnsi="宋体" w:eastAsia="宋体" w:cs="宋体"/>
                <w:caps w:val="0"/>
                <w:bdr w:val="none" w:color="auto" w:sz="0" w:space="0"/>
              </w:rPr>
              <w:t>好的</w:t>
            </w:r>
          </w:p>
        </w:tc>
        <w:tc>
          <w:tcPr>
            <w:tcW w:w="24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DB67841">
            <w:pPr>
              <w:pStyle w:val="7"/>
              <w:keepNext w:val="0"/>
              <w:keepLines w:val="0"/>
              <w:widowControl/>
              <w:suppressLineNumbers w:val="0"/>
            </w:pPr>
            <w:r>
              <w:rPr>
                <w:rFonts w:hint="default" w:ascii="Calibri" w:hAnsi="Calibri" w:eastAsia="宋体" w:cs="Calibri"/>
                <w:caps w:val="0"/>
                <w:bdr w:val="none" w:color="auto" w:sz="0" w:space="0"/>
              </w:rPr>
              <w:t>B．齐威王面露喜色，掷地有声</w:t>
            </w:r>
          </w:p>
        </w:tc>
      </w:tr>
      <w:tr w14:paraId="0AA4B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5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BAA5ADB">
            <w:pPr>
              <w:pStyle w:val="7"/>
              <w:keepNext w:val="0"/>
              <w:keepLines w:val="0"/>
              <w:widowControl/>
              <w:suppressLineNumbers w:val="0"/>
            </w:pPr>
            <w:r>
              <w:rPr>
                <w:rFonts w:hint="eastAsia" w:ascii="Calibri" w:hAnsi="宋体" w:eastAsia="宋体" w:cs="宋体"/>
                <w:caps w:val="0"/>
                <w:bdr w:val="none" w:color="auto" w:sz="0" w:space="0"/>
              </w:rPr>
              <w:t>涣之对曰</w:t>
            </w:r>
          </w:p>
        </w:tc>
        <w:tc>
          <w:tcPr>
            <w:tcW w:w="10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C128555">
            <w:pPr>
              <w:pStyle w:val="7"/>
              <w:keepNext w:val="0"/>
              <w:keepLines w:val="0"/>
              <w:widowControl/>
              <w:suppressLineNumbers w:val="0"/>
            </w:pPr>
            <w:r>
              <w:rPr>
                <w:rFonts w:hint="eastAsia" w:ascii="Calibri" w:hAnsi="宋体" w:eastAsia="宋体" w:cs="宋体"/>
                <w:caps w:val="0"/>
                <w:bdr w:val="none" w:color="auto" w:sz="0" w:space="0"/>
              </w:rPr>
              <w:t>回答</w:t>
            </w:r>
          </w:p>
        </w:tc>
        <w:tc>
          <w:tcPr>
            <w:tcW w:w="24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05127D4">
            <w:pPr>
              <w:pStyle w:val="7"/>
              <w:keepNext w:val="0"/>
              <w:keepLines w:val="0"/>
              <w:widowControl/>
              <w:suppressLineNumbers w:val="0"/>
            </w:pPr>
            <w:r>
              <w:rPr>
                <w:rFonts w:hint="default" w:ascii="Calibri" w:hAnsi="Calibri" w:eastAsia="宋体" w:cs="Calibri"/>
                <w:caps w:val="0"/>
                <w:bdr w:val="none" w:color="auto" w:sz="0" w:space="0"/>
              </w:rPr>
              <w:t>C．涣之真诚直言，态度诚恳</w:t>
            </w:r>
          </w:p>
        </w:tc>
      </w:tr>
      <w:tr w14:paraId="02315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156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0C05A3E">
            <w:pPr>
              <w:pStyle w:val="7"/>
              <w:keepNext w:val="0"/>
              <w:keepLines w:val="0"/>
              <w:widowControl/>
              <w:suppressLineNumbers w:val="0"/>
            </w:pPr>
            <w:r>
              <w:rPr>
                <w:rFonts w:hint="eastAsia" w:ascii="Calibri" w:hAnsi="宋体" w:eastAsia="宋体" w:cs="宋体"/>
                <w:caps w:val="0"/>
                <w:bdr w:val="none" w:color="auto" w:sz="0" w:space="0"/>
              </w:rPr>
              <w:t>志士仁人知言之无益也</w:t>
            </w:r>
          </w:p>
        </w:tc>
        <w:tc>
          <w:tcPr>
            <w:tcW w:w="10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18622B9">
            <w:pPr>
              <w:pStyle w:val="7"/>
              <w:keepNext w:val="0"/>
              <w:keepLines w:val="0"/>
              <w:widowControl/>
              <w:suppressLineNumbers w:val="0"/>
            </w:pPr>
            <w:r>
              <w:rPr>
                <w:rFonts w:hint="default" w:ascii="Calibri" w:hAnsi="Calibri" w:eastAsia="宋体" w:cs="Calibri"/>
                <w:caps w:val="0"/>
                <w:bdr w:val="none" w:color="auto" w:sz="0" w:space="0"/>
              </w:rPr>
              <w:t>D．利益</w:t>
            </w:r>
          </w:p>
        </w:tc>
        <w:tc>
          <w:tcPr>
            <w:tcW w:w="24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AF3C94B">
            <w:pPr>
              <w:pStyle w:val="7"/>
              <w:keepNext w:val="0"/>
              <w:keepLines w:val="0"/>
              <w:widowControl/>
              <w:suppressLineNumbers w:val="0"/>
            </w:pPr>
            <w:r>
              <w:rPr>
                <w:rFonts w:hint="eastAsia" w:ascii="Calibri" w:hAnsi="宋体" w:eastAsia="宋体" w:cs="宋体"/>
                <w:caps w:val="0"/>
                <w:bdr w:val="none" w:color="auto" w:sz="0" w:space="0"/>
              </w:rPr>
              <w:t>涣之神情严肃，言辞恳切</w:t>
            </w:r>
          </w:p>
        </w:tc>
      </w:tr>
    </w:tbl>
    <w:p w14:paraId="7ED267DA">
      <w:pPr>
        <w:pStyle w:val="7"/>
        <w:keepNext w:val="0"/>
        <w:keepLines w:val="0"/>
        <w:widowControl/>
        <w:suppressLineNumbers w:val="0"/>
      </w:pPr>
      <w:r>
        <w:rPr>
          <w:rFonts w:hint="default" w:ascii="Calibri" w:hAnsi="Calibri" w:eastAsia="宋体" w:cs="Calibri"/>
          <w:caps w:val="0"/>
        </w:rPr>
        <w:t>           </w:t>
      </w:r>
    </w:p>
    <w:p w14:paraId="2ED64B32">
      <w:pPr>
        <w:pStyle w:val="7"/>
        <w:keepNext w:val="0"/>
        <w:keepLines w:val="0"/>
        <w:widowControl/>
        <w:suppressLineNumbers w:val="0"/>
      </w:pPr>
      <w:r>
        <w:rPr>
          <w:rFonts w:hint="default" w:ascii="Calibri" w:hAnsi="Calibri" w:eastAsia="宋体" w:cs="Calibri"/>
          <w:caps w:val="0"/>
        </w:rPr>
        <w:t>13．下列选项中加点字意思相同的一项是（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06DBF089">
      <w:pPr>
        <w:pStyle w:val="7"/>
        <w:keepNext w:val="0"/>
        <w:keepLines w:val="0"/>
        <w:widowControl/>
        <w:suppressLineNumbers w:val="0"/>
      </w:pPr>
      <w:r>
        <w:rPr>
          <w:rFonts w:hint="default" w:ascii="Calibri" w:hAnsi="Calibri" w:eastAsia="宋体" w:cs="Calibri"/>
          <w:caps w:val="0"/>
        </w:rPr>
        <w:t>A．不以物喜</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以日食求言</w:t>
      </w:r>
    </w:p>
    <w:p w14:paraId="27A54CCF">
      <w:pPr>
        <w:pStyle w:val="7"/>
        <w:keepNext w:val="0"/>
        <w:keepLines w:val="0"/>
        <w:widowControl/>
        <w:suppressLineNumbers w:val="0"/>
      </w:pPr>
      <w:r>
        <w:rPr>
          <w:rFonts w:hint="default" w:ascii="Calibri" w:hAnsi="Calibri" w:eastAsia="宋体" w:cs="Calibri"/>
          <w:caps w:val="0"/>
        </w:rPr>
        <w:t>B．王之蔽甚矣</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听之非难</w:t>
      </w:r>
    </w:p>
    <w:p w14:paraId="0A42D4F0">
      <w:pPr>
        <w:pStyle w:val="7"/>
        <w:keepNext w:val="0"/>
        <w:keepLines w:val="0"/>
        <w:widowControl/>
        <w:suppressLineNumbers w:val="0"/>
      </w:pPr>
      <w:r>
        <w:rPr>
          <w:rFonts w:hint="default" w:ascii="Calibri" w:hAnsi="Calibri" w:eastAsia="宋体" w:cs="Calibri"/>
          <w:caps w:val="0"/>
        </w:rPr>
        <w:t>C．斯是陋室</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唯是之从</w:t>
      </w:r>
    </w:p>
    <w:p w14:paraId="6F280613">
      <w:pPr>
        <w:pStyle w:val="7"/>
        <w:keepNext w:val="0"/>
        <w:keepLines w:val="0"/>
        <w:widowControl/>
        <w:suppressLineNumbers w:val="0"/>
      </w:pPr>
      <w:r>
        <w:rPr>
          <w:rFonts w:hint="default" w:ascii="Calibri" w:hAnsi="Calibri" w:eastAsia="宋体" w:cs="Calibri"/>
          <w:caps w:val="0"/>
        </w:rPr>
        <w:t>D．令初下</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而下之报上</w:t>
      </w:r>
    </w:p>
    <w:p w14:paraId="52E287B8">
      <w:pPr>
        <w:pStyle w:val="7"/>
        <w:keepNext w:val="0"/>
        <w:keepLines w:val="0"/>
        <w:widowControl/>
        <w:suppressLineNumbers w:val="0"/>
      </w:pPr>
      <w:r>
        <w:rPr>
          <w:rFonts w:hint="default" w:ascii="Calibri" w:hAnsi="Calibri" w:eastAsia="宋体" w:cs="Calibri"/>
          <w:caps w:val="0"/>
        </w:rPr>
        <w:t>14．对材料二中画波浪线句子的断句，正确的一项是（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20B5A7B3">
      <w:pPr>
        <w:pStyle w:val="7"/>
        <w:keepNext w:val="0"/>
        <w:keepLines w:val="0"/>
        <w:widowControl/>
        <w:suppressLineNumbers w:val="0"/>
      </w:pPr>
      <w:r>
        <w:rPr>
          <w:rFonts w:hint="default" w:ascii="Calibri" w:hAnsi="Calibri" w:eastAsia="宋体" w:cs="Calibri"/>
          <w:caps w:val="0"/>
        </w:rPr>
        <w:t>A．乃或不然/以指陈阙失为讪/上以阿谀佞谄为尊君</w:t>
      </w:r>
    </w:p>
    <w:p w14:paraId="1E47916F">
      <w:pPr>
        <w:pStyle w:val="7"/>
        <w:keepNext w:val="0"/>
        <w:keepLines w:val="0"/>
        <w:widowControl/>
        <w:suppressLineNumbers w:val="0"/>
      </w:pPr>
      <w:r>
        <w:rPr>
          <w:rFonts w:hint="default" w:ascii="Calibri" w:hAnsi="Calibri" w:eastAsia="宋体" w:cs="Calibri"/>
          <w:caps w:val="0"/>
        </w:rPr>
        <w:t>B．乃或不然/以指陈阙失为讪上/以阿谀佞谄为尊君</w:t>
      </w:r>
    </w:p>
    <w:p w14:paraId="11404EEC">
      <w:pPr>
        <w:pStyle w:val="7"/>
        <w:keepNext w:val="0"/>
        <w:keepLines w:val="0"/>
        <w:widowControl/>
        <w:suppressLineNumbers w:val="0"/>
      </w:pPr>
      <w:r>
        <w:rPr>
          <w:rFonts w:hint="default" w:ascii="Calibri" w:hAnsi="Calibri" w:eastAsia="宋体" w:cs="Calibri"/>
          <w:caps w:val="0"/>
        </w:rPr>
        <w:t>C．乃或不然以指陈/阙失为讪上/以阿谀佞谄为尊君</w:t>
      </w:r>
    </w:p>
    <w:p w14:paraId="34626A59">
      <w:pPr>
        <w:pStyle w:val="7"/>
        <w:keepNext w:val="0"/>
        <w:keepLines w:val="0"/>
        <w:widowControl/>
        <w:suppressLineNumbers w:val="0"/>
      </w:pPr>
      <w:r>
        <w:rPr>
          <w:rFonts w:hint="default" w:ascii="Calibri" w:hAnsi="Calibri" w:eastAsia="宋体" w:cs="Calibri"/>
          <w:caps w:val="0"/>
        </w:rPr>
        <w:t>D．乃或不然以指陈/阙失为讪/上以阿谀佞谄为尊君</w:t>
      </w:r>
    </w:p>
    <w:p w14:paraId="520C739C">
      <w:pPr>
        <w:pStyle w:val="7"/>
        <w:keepNext w:val="0"/>
        <w:keepLines w:val="0"/>
        <w:widowControl/>
        <w:suppressLineNumbers w:val="0"/>
      </w:pPr>
      <w:r>
        <w:rPr>
          <w:rFonts w:hint="default" w:ascii="Calibri" w:hAnsi="Calibri" w:eastAsia="宋体" w:cs="Calibri"/>
          <w:caps w:val="0"/>
        </w:rPr>
        <w:t>15．把文中画横线的句子翻译成现代汉语。</w:t>
      </w:r>
    </w:p>
    <w:p w14:paraId="7EFE05EE">
      <w:pPr>
        <w:pStyle w:val="7"/>
        <w:keepNext w:val="0"/>
        <w:keepLines w:val="0"/>
        <w:widowControl/>
        <w:suppressLineNumbers w:val="0"/>
      </w:pPr>
      <w:r>
        <w:rPr>
          <w:rFonts w:hint="eastAsia" w:ascii="Calibri" w:hAnsi="宋体" w:eastAsia="宋体" w:cs="宋体"/>
          <w:caps w:val="0"/>
        </w:rPr>
        <w:t>（1）数月之后，时时而间进；期年之后，虽欲言，无可进者。</w:t>
      </w:r>
    </w:p>
    <w:p w14:paraId="0E8CDE25">
      <w:pPr>
        <w:pStyle w:val="7"/>
        <w:keepNext w:val="0"/>
        <w:keepLines w:val="0"/>
        <w:widowControl/>
        <w:suppressLineNumbers w:val="0"/>
      </w:pPr>
      <w:r>
        <w:rPr>
          <w:rFonts w:hint="eastAsia" w:ascii="Calibri" w:hAnsi="宋体" w:eastAsia="宋体" w:cs="宋体"/>
          <w:caps w:val="0"/>
        </w:rPr>
        <w:t>（2）则人心说，治道成，天意得矣。</w:t>
      </w:r>
    </w:p>
    <w:p w14:paraId="60282E9A">
      <w:pPr>
        <w:pStyle w:val="7"/>
        <w:keepNext w:val="0"/>
        <w:keepLines w:val="0"/>
        <w:widowControl/>
        <w:suppressLineNumbers w:val="0"/>
      </w:pPr>
      <w:r>
        <w:rPr>
          <w:rFonts w:hint="default" w:ascii="Calibri" w:hAnsi="Calibri" w:eastAsia="宋体" w:cs="Calibri"/>
          <w:caps w:val="0"/>
        </w:rPr>
        <w:t>16．“谏”字从言，目的是让对方听。完善的言谏机制，不仅凸显了谏臣谏言的重要性，更能维持稳定、促进兴盛。在纳谏方面，结合材料一分析齐威王采取了什么措施，并根据材料二谈谈你对材料一中的齐威王还有哪些建议？</w:t>
      </w:r>
    </w:p>
    <w:p w14:paraId="5370089A">
      <w:pPr>
        <w:pStyle w:val="7"/>
        <w:keepNext w:val="0"/>
        <w:keepLines w:val="0"/>
        <w:widowControl/>
        <w:suppressLineNumbers w:val="0"/>
      </w:pPr>
      <w:r>
        <w:rPr>
          <w:rFonts w:hint="default" w:ascii="Calibri" w:hAnsi="Calibri" w:eastAsia="宋体" w:cs="Calibri"/>
          <w:caps w:val="0"/>
        </w:rPr>
        <w:t>           </w:t>
      </w:r>
    </w:p>
    <w:p w14:paraId="432759E9">
      <w:pPr>
        <w:pStyle w:val="7"/>
        <w:keepNext w:val="0"/>
        <w:keepLines w:val="0"/>
        <w:widowControl/>
        <w:suppressLineNumbers w:val="0"/>
      </w:pPr>
      <w:r>
        <w:rPr>
          <w:rFonts w:hint="eastAsia" w:ascii="Calibri" w:hAnsi="宋体" w:eastAsia="宋体" w:cs="宋体"/>
          <w:caps w:val="0"/>
          <w:color w:val="FF0000"/>
        </w:rPr>
        <w:t>【答案】12．D    13．A    14．B    15．（1）几个月之后，不时有人偶然进谏；满一年后，即使有想要说的，也没有可以进谏的（言论）了。（2）那么人们内心愉悦，治理国家的方法就会有成效，就能符合天意。    16．①齐威王广开言路，他下令当面指出过错或上书进谏等均能获得赏赐。②建议：察纳雅言或唯是之从、择善而从或唯正是用。</w:t>
      </w:r>
      <w:r>
        <w:t>    </w:t>
      </w:r>
    </w:p>
    <w:p w14:paraId="175FDD7B">
      <w:pPr>
        <w:pStyle w:val="7"/>
        <w:keepNext w:val="0"/>
        <w:keepLines w:val="0"/>
        <w:widowControl/>
        <w:suppressLineNumbers w:val="0"/>
      </w:pPr>
      <w:r>
        <w:rPr>
          <w:rFonts w:hint="default" w:ascii="Calibri" w:hAnsi="Calibri" w:eastAsia="宋体" w:cs="Calibri"/>
          <w:caps w:val="0"/>
          <w:color w:val="FF0000"/>
        </w:rPr>
        <w:t>           </w:t>
      </w:r>
    </w:p>
    <w:p w14:paraId="2E75C698">
      <w:pPr>
        <w:pStyle w:val="7"/>
        <w:keepNext w:val="0"/>
        <w:keepLines w:val="0"/>
        <w:widowControl/>
        <w:suppressLineNumbers w:val="0"/>
      </w:pPr>
      <w:r>
        <w:rPr>
          <w:rFonts w:hint="eastAsia" w:ascii="Calibri" w:hAnsi="宋体" w:eastAsia="宋体" w:cs="宋体"/>
          <w:caps w:val="0"/>
          <w:color w:val="FF0000"/>
        </w:rPr>
        <w:t>【解析】12．本题考查文言词语理解与分析。</w:t>
      </w:r>
    </w:p>
    <w:p w14:paraId="6DA45E9F">
      <w:pPr>
        <w:pStyle w:val="7"/>
        <w:keepNext w:val="0"/>
        <w:keepLines w:val="0"/>
        <w:widowControl/>
        <w:suppressLineNumbers w:val="0"/>
      </w:pPr>
      <w:r>
        <w:rPr>
          <w:rFonts w:hint="default" w:ascii="Calibri" w:hAnsi="Calibri" w:eastAsia="宋体" w:cs="Calibri"/>
          <w:caps w:val="0"/>
          <w:color w:val="FF0000"/>
        </w:rPr>
        <w:t>D.句意：有志之士仁人知道进言没有好处。益：好处、益处。不是“利益”的意思。</w:t>
      </w:r>
    </w:p>
    <w:p w14:paraId="3A808D8F">
      <w:pPr>
        <w:pStyle w:val="7"/>
        <w:keepNext w:val="0"/>
        <w:keepLines w:val="0"/>
        <w:widowControl/>
        <w:suppressLineNumbers w:val="0"/>
      </w:pPr>
      <w:r>
        <w:rPr>
          <w:rFonts w:hint="eastAsia" w:ascii="Calibri" w:hAnsi="宋体" w:eastAsia="宋体" w:cs="宋体"/>
          <w:caps w:val="0"/>
          <w:color w:val="FF0000"/>
        </w:rPr>
        <w:t>故选D。</w:t>
      </w:r>
    </w:p>
    <w:p w14:paraId="2AB36F6C">
      <w:pPr>
        <w:pStyle w:val="7"/>
        <w:keepNext w:val="0"/>
        <w:keepLines w:val="0"/>
        <w:widowControl/>
        <w:suppressLineNumbers w:val="0"/>
      </w:pPr>
      <w:r>
        <w:rPr>
          <w:rFonts w:hint="default" w:ascii="Calibri" w:hAnsi="Calibri" w:eastAsia="宋体" w:cs="Calibri"/>
          <w:caps w:val="0"/>
          <w:color w:val="FF0000"/>
        </w:rPr>
        <w:t>13．本题考查一词多义辨析。</w:t>
      </w:r>
    </w:p>
    <w:p w14:paraId="7B5D404D">
      <w:pPr>
        <w:pStyle w:val="7"/>
        <w:keepNext w:val="0"/>
        <w:keepLines w:val="0"/>
        <w:widowControl/>
        <w:suppressLineNumbers w:val="0"/>
      </w:pPr>
      <w:r>
        <w:rPr>
          <w:rFonts w:hint="default" w:ascii="Calibri" w:hAnsi="Calibri" w:eastAsia="宋体" w:cs="Calibri"/>
          <w:caps w:val="0"/>
          <w:color w:val="FF0000"/>
        </w:rPr>
        <w:t>A.相同，都是“因为”的意思；</w:t>
      </w:r>
    </w:p>
    <w:p w14:paraId="144E7B7C">
      <w:pPr>
        <w:pStyle w:val="7"/>
        <w:keepNext w:val="0"/>
        <w:keepLines w:val="0"/>
        <w:widowControl/>
        <w:suppressLineNumbers w:val="0"/>
      </w:pPr>
      <w:r>
        <w:rPr>
          <w:rFonts w:hint="default" w:ascii="Calibri" w:hAnsi="Calibri" w:eastAsia="宋体" w:cs="Calibri"/>
          <w:caps w:val="0"/>
          <w:color w:val="FF0000"/>
        </w:rPr>
        <w:t>B.用于主谓之间，取消句子独立性，无实义/代词，代指进言；</w:t>
      </w:r>
    </w:p>
    <w:p w14:paraId="06DF3C95">
      <w:pPr>
        <w:pStyle w:val="7"/>
        <w:keepNext w:val="0"/>
        <w:keepLines w:val="0"/>
        <w:widowControl/>
        <w:suppressLineNumbers w:val="0"/>
      </w:pPr>
      <w:r>
        <w:rPr>
          <w:rFonts w:hint="default" w:ascii="Calibri" w:hAnsi="Calibri" w:eastAsia="宋体" w:cs="Calibri"/>
          <w:caps w:val="0"/>
          <w:color w:val="FF0000"/>
        </w:rPr>
        <w:t>C.表判断，是/正确的；</w:t>
      </w:r>
    </w:p>
    <w:p w14:paraId="566F87A9">
      <w:pPr>
        <w:pStyle w:val="7"/>
        <w:keepNext w:val="0"/>
        <w:keepLines w:val="0"/>
        <w:widowControl/>
        <w:suppressLineNumbers w:val="0"/>
      </w:pPr>
      <w:r>
        <w:rPr>
          <w:rFonts w:hint="default" w:ascii="Calibri" w:hAnsi="Calibri" w:eastAsia="宋体" w:cs="Calibri"/>
          <w:caps w:val="0"/>
          <w:color w:val="FF0000"/>
        </w:rPr>
        <w:t>D.下达/下级，下面；</w:t>
      </w:r>
    </w:p>
    <w:p w14:paraId="43D252EE">
      <w:pPr>
        <w:pStyle w:val="7"/>
        <w:keepNext w:val="0"/>
        <w:keepLines w:val="0"/>
        <w:widowControl/>
        <w:suppressLineNumbers w:val="0"/>
      </w:pPr>
      <w:r>
        <w:rPr>
          <w:rFonts w:hint="eastAsia" w:ascii="Calibri" w:hAnsi="宋体" w:eastAsia="宋体" w:cs="宋体"/>
          <w:caps w:val="0"/>
          <w:color w:val="FF0000"/>
        </w:rPr>
        <w:t>故选A。</w:t>
      </w:r>
    </w:p>
    <w:p w14:paraId="4A5EB120">
      <w:pPr>
        <w:pStyle w:val="7"/>
        <w:keepNext w:val="0"/>
        <w:keepLines w:val="0"/>
        <w:widowControl/>
        <w:suppressLineNumbers w:val="0"/>
      </w:pPr>
      <w:r>
        <w:rPr>
          <w:rFonts w:hint="default" w:ascii="Calibri" w:hAnsi="Calibri" w:eastAsia="宋体" w:cs="Calibri"/>
          <w:caps w:val="0"/>
          <w:color w:val="FF0000"/>
        </w:rPr>
        <w:t>14．本题考查文言断句。根据文言文断句的方法，先梳理句子大意，分清层次，然后断句，反复诵读加以验证。</w:t>
      </w:r>
    </w:p>
    <w:p w14:paraId="31483AB9">
      <w:pPr>
        <w:pStyle w:val="7"/>
        <w:keepNext w:val="0"/>
        <w:keepLines w:val="0"/>
        <w:widowControl/>
        <w:suppressLineNumbers w:val="0"/>
      </w:pPr>
      <w:r>
        <w:rPr>
          <w:rFonts w:hint="eastAsia" w:ascii="Calibri" w:hAnsi="宋体" w:eastAsia="宋体" w:cs="宋体"/>
          <w:caps w:val="0"/>
          <w:color w:val="FF0000"/>
        </w:rPr>
        <w:t>本句句意：却有时不是这样，把指出缺失说成是讽刺皇上，把阿谀谄媚说成是尊敬君主。“乃或不然”句子独立完整，“以指陈阙失为讪上”与“以阿谀佞谄为尊君”都是“以……为……”的固定句式，句式结构一致。故断句为：乃或不然/以指陈阙失为讪上/以阿谀佞谄为尊君。</w:t>
      </w:r>
    </w:p>
    <w:p w14:paraId="633B8047">
      <w:pPr>
        <w:pStyle w:val="7"/>
        <w:keepNext w:val="0"/>
        <w:keepLines w:val="0"/>
        <w:widowControl/>
        <w:suppressLineNumbers w:val="0"/>
      </w:pPr>
      <w:r>
        <w:rPr>
          <w:rFonts w:hint="eastAsia" w:ascii="Calibri" w:hAnsi="宋体" w:eastAsia="宋体" w:cs="宋体"/>
          <w:caps w:val="0"/>
          <w:color w:val="FF0000"/>
        </w:rPr>
        <w:t>故选B。</w:t>
      </w:r>
    </w:p>
    <w:p w14:paraId="3D95BB3B">
      <w:pPr>
        <w:pStyle w:val="7"/>
        <w:keepNext w:val="0"/>
        <w:keepLines w:val="0"/>
        <w:widowControl/>
        <w:suppressLineNumbers w:val="0"/>
      </w:pPr>
      <w:r>
        <w:rPr>
          <w:rFonts w:hint="default" w:ascii="Calibri" w:hAnsi="Calibri" w:eastAsia="宋体" w:cs="Calibri"/>
          <w:caps w:val="0"/>
          <w:color w:val="FF0000"/>
        </w:rPr>
        <w:t>15．本题考查文言句子翻译。翻译时要做到“信、达、雅”，注意重点字词。重点字词有：</w:t>
      </w:r>
    </w:p>
    <w:p w14:paraId="17B9F21E">
      <w:pPr>
        <w:pStyle w:val="7"/>
        <w:keepNext w:val="0"/>
        <w:keepLines w:val="0"/>
        <w:widowControl/>
        <w:suppressLineNumbers w:val="0"/>
      </w:pPr>
      <w:r>
        <w:rPr>
          <w:rFonts w:hint="eastAsia" w:ascii="Calibri" w:hAnsi="宋体" w:eastAsia="宋体" w:cs="宋体"/>
          <w:caps w:val="0"/>
          <w:color w:val="FF0000"/>
        </w:rPr>
        <w:t>（1）“时时”：常常，不时。“间进”：偶然进谏。“间”：间或，偶尔。“期年”：满一年。“虽”：即使。</w:t>
      </w:r>
    </w:p>
    <w:p w14:paraId="69A34C34">
      <w:pPr>
        <w:pStyle w:val="7"/>
        <w:keepNext w:val="0"/>
        <w:keepLines w:val="0"/>
        <w:widowControl/>
        <w:suppressLineNumbers w:val="0"/>
      </w:pPr>
      <w:r>
        <w:rPr>
          <w:rFonts w:hint="eastAsia" w:ascii="Calibri" w:hAnsi="宋体" w:eastAsia="宋体" w:cs="宋体"/>
          <w:caps w:val="0"/>
          <w:color w:val="FF0000"/>
        </w:rPr>
        <w:t>（2）“说”：同“悦”，高兴。“治道”：治国的道理、方法。“得”：顺应，符合。</w:t>
      </w:r>
    </w:p>
    <w:p w14:paraId="528154C5">
      <w:pPr>
        <w:pStyle w:val="7"/>
        <w:keepNext w:val="0"/>
        <w:keepLines w:val="0"/>
        <w:widowControl/>
        <w:suppressLineNumbers w:val="0"/>
      </w:pPr>
      <w:r>
        <w:rPr>
          <w:rFonts w:hint="default" w:ascii="Calibri" w:hAnsi="Calibri" w:eastAsia="宋体" w:cs="Calibri"/>
          <w:caps w:val="0"/>
          <w:color w:val="FF0000"/>
        </w:rPr>
        <w:t>16．本题考查对内容的理解与概括。</w:t>
      </w:r>
    </w:p>
    <w:p w14:paraId="06BCBB7E">
      <w:pPr>
        <w:pStyle w:val="7"/>
        <w:keepNext w:val="0"/>
        <w:keepLines w:val="0"/>
        <w:widowControl/>
        <w:suppressLineNumbers w:val="0"/>
      </w:pPr>
      <w:r>
        <w:rPr>
          <w:rFonts w:hint="eastAsia" w:ascii="Calibri" w:hAnsi="宋体" w:eastAsia="宋体" w:cs="宋体"/>
          <w:caps w:val="0"/>
          <w:color w:val="FF0000"/>
        </w:rPr>
        <w:t>由材料一“群臣吏民能面刺寡人之过者，受上赏；上书谏寡人者，受中赏；能谤讥于市朝，闻寡人之耳者，受下赏”可知，齐威王下令，广开言路，无论是当面指责他的过错、上书进谏，还是在公共场合议论并让他听到，都能够获得赏赐。这一广开言路的举措极大地鼓励了群臣和百姓向他进谏。</w:t>
      </w:r>
    </w:p>
    <w:p w14:paraId="611BE37D">
      <w:pPr>
        <w:pStyle w:val="7"/>
        <w:keepNext w:val="0"/>
        <w:keepLines w:val="0"/>
        <w:widowControl/>
        <w:suppressLineNumbers w:val="0"/>
      </w:pPr>
      <w:r>
        <w:rPr>
          <w:rFonts w:hint="eastAsia" w:ascii="Calibri" w:hAnsi="宋体" w:eastAsia="宋体" w:cs="宋体"/>
          <w:caps w:val="0"/>
          <w:color w:val="FF0000"/>
        </w:rPr>
        <w:t>由材料二“今国家每下求言之诏，而下之报上，乃或不然以指陈阙失为讪上以阿谀佞谄为尊君。志士仁人知言之无益也，不复有言，而小人肆为诡谲可骇之论。愿陛下虚心公听，言无逆逊，唯是之从；人无同异，唯正是用”可知，王涣之对宋徽宗进谏，希望陛下能够虚心公正地听取意见，只要是正确的就听从，只要是正直的就任用。据此可建议材料一中的齐威王要“察纳雅言”“唯是之从”“唯正是用”。</w:t>
      </w:r>
      <w:r>
        <w:t>    </w:t>
      </w:r>
    </w:p>
    <w:p w14:paraId="2729ED3D">
      <w:pPr>
        <w:pStyle w:val="7"/>
        <w:keepNext w:val="0"/>
        <w:keepLines w:val="0"/>
        <w:widowControl/>
        <w:suppressLineNumbers w:val="0"/>
      </w:pPr>
      <w:r>
        <w:rPr>
          <w:rFonts w:hint="eastAsia" w:ascii="Calibri" w:hAnsi="宋体" w:eastAsia="宋体" w:cs="宋体"/>
          <w:caps w:val="0"/>
          <w:color w:val="FF0000"/>
        </w:rPr>
        <w:t>【点睛】参考译文：</w:t>
      </w:r>
    </w:p>
    <w:p w14:paraId="67D1B24E">
      <w:pPr>
        <w:pStyle w:val="7"/>
        <w:keepNext w:val="0"/>
        <w:keepLines w:val="0"/>
        <w:widowControl/>
        <w:suppressLineNumbers w:val="0"/>
      </w:pPr>
      <w:r>
        <w:rPr>
          <w:rFonts w:hint="eastAsia" w:ascii="Calibri" w:hAnsi="宋体" w:eastAsia="宋体" w:cs="宋体"/>
          <w:caps w:val="0"/>
          <w:color w:val="FF0000"/>
        </w:rPr>
        <w:t>材料一：于是邹忌上朝拜见齐威王，说：“我确实知道自己不如徐公美。我的妻子偏爱我，我的妾害怕我，我的客人有求于我，他们都认为我比徐公美。如今齐国的土地方圆千里，有一百二十座城池，宫中的姬妾和身边的近臣，没有不偏爱大王的，朝中的大臣没有不害怕大王的，全国范围内的百姓没有不对大王有所求的：由此看来，大王您受到的蒙蔽太严重了！”</w:t>
      </w:r>
    </w:p>
    <w:p w14:paraId="28C51594">
      <w:pPr>
        <w:pStyle w:val="7"/>
        <w:keepNext w:val="0"/>
        <w:keepLines w:val="0"/>
        <w:widowControl/>
        <w:suppressLineNumbers w:val="0"/>
      </w:pPr>
      <w:r>
        <w:rPr>
          <w:rFonts w:hint="eastAsia" w:ascii="Calibri" w:hAnsi="宋体" w:eastAsia="宋体" w:cs="宋体"/>
          <w:caps w:val="0"/>
          <w:color w:val="FF0000"/>
        </w:rPr>
        <w:t>齐威王说：“好！”于是就下了命令：“所有大臣、官吏、百姓，能够当面指责我的过错的，可得上等奖赏；能够上书劝谏我的，得中等奖赏；能够在众人集聚的公共场所指责议论我的过失，并能传到我耳朵里的，得下等奖赏。”政令刚一下达，许多大臣都来进献谏言，宫门和庭院像集市一样热闹；几个月以后，还不时地有人偶尔进谏；满一年以后，即使有人想进谏，也没有什么可说的了。燕、赵、韩、魏等国听说了这件事，都到齐国来朝见齐王。这就是所说的在朝廷之中不战自胜。</w:t>
      </w:r>
    </w:p>
    <w:p w14:paraId="7C00115C">
      <w:pPr>
        <w:pStyle w:val="7"/>
        <w:keepNext w:val="0"/>
        <w:keepLines w:val="0"/>
        <w:widowControl/>
        <w:suppressLineNumbers w:val="0"/>
      </w:pPr>
      <w:r>
        <w:rPr>
          <w:rFonts w:hint="eastAsia" w:ascii="Calibri" w:hAnsi="宋体" w:eastAsia="宋体" w:cs="宋体"/>
          <w:caps w:val="0"/>
          <w:color w:val="FF0000"/>
        </w:rPr>
        <w:t>材料二：宋徽宗即位，因为出现日食而征求进言。王涣之回答说：“征求进言不是难事，倾听进言不是难事，考察并采用进言才是难事。如今国家每次下达征求进言的诏令，但下面上报给上面的，却有时不是这样，把指出缺失说成是讽刺皇上，把阿谀谄媚说成是尊敬君主。有志之士仁人知道进言没有益处，就不再进言了，而小人肆意发表荒诞可怕的言论。希望陛下虚心公正地倾听，进言无论是否恭顺，只要正确就听从；人无论是否与自己意见相同，只要正直就任用。那么人们内心愉悦，治理国家的方法就会有成效，就能符合天意。”皇帝高兴地接纳了他的意见。 </w:t>
      </w:r>
    </w:p>
    <w:p w14:paraId="78657A1C">
      <w:pPr>
        <w:pStyle w:val="7"/>
        <w:keepNext w:val="0"/>
        <w:keepLines w:val="0"/>
        <w:widowControl/>
        <w:suppressLineNumbers w:val="0"/>
      </w:pPr>
      <w:r>
        <w:rPr>
          <w:rFonts w:hint="eastAsia" w:ascii="Calibri" w:hAnsi="宋体" w:eastAsia="宋体" w:cs="宋体"/>
          <w:caps w:val="0"/>
        </w:rPr>
        <w:t>三、</w:t>
      </w:r>
      <w:r>
        <w:rPr>
          <w:rFonts w:hint="eastAsia" w:ascii="Calibri" w:hAnsi="宋体" w:eastAsia="宋体" w:cs="宋体"/>
          <w:caps w:val="0"/>
          <w:color w:val="FF0000"/>
        </w:rPr>
        <w:t>（2024·甘肃兰州·中考真题）</w:t>
      </w:r>
      <w:r>
        <w:rPr>
          <w:rFonts w:hint="eastAsia" w:ascii="Calibri" w:hAnsi="宋体" w:eastAsia="宋体" w:cs="宋体"/>
          <w:caps w:val="0"/>
        </w:rPr>
        <w:t>阅读【甲】【乙】两文，完成下面小题。</w:t>
      </w:r>
    </w:p>
    <w:p w14:paraId="24B6A044">
      <w:pPr>
        <w:pStyle w:val="7"/>
        <w:keepNext w:val="0"/>
        <w:keepLines w:val="0"/>
        <w:widowControl/>
        <w:suppressLineNumbers w:val="0"/>
        <w:spacing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【甲】</w:t>
      </w:r>
    </w:p>
    <w:p w14:paraId="20D7C835">
      <w:pPr>
        <w:pStyle w:val="7"/>
        <w:keepNext w:val="0"/>
        <w:keepLines w:val="0"/>
        <w:widowControl/>
        <w:suppressLineNumbers w:val="0"/>
      </w:pPr>
      <w:r>
        <w:rPr>
          <w:rFonts w:hint="eastAsia" w:ascii="Calibri" w:hAnsi="宋体" w:eastAsia="宋体" w:cs="宋体"/>
          <w:caps w:val="0"/>
        </w:rPr>
        <w:t>①</w:t>
      </w:r>
      <w:r>
        <w:rPr>
          <w:rFonts w:hint="eastAsia" w:ascii="楷体" w:hAnsi="楷体" w:eastAsia="楷体" w:cs="楷体"/>
          <w:caps w:val="0"/>
        </w:rPr>
        <w:t>臣本布衣，躬耕于南阳，苟全性命于乱世，不求闻达于诸侯。先帝不以臣卑鄙，猥自枉屈，三顾臣于草庐之中，咨臣以当世之事，由是感激，遂许先帝以驱驰。后值倾覆，受任于败军之际，奉命于危难之间，尔来二十有一年矣。</w:t>
      </w:r>
    </w:p>
    <w:p w14:paraId="678C3428">
      <w:pPr>
        <w:pStyle w:val="7"/>
        <w:keepNext w:val="0"/>
        <w:keepLines w:val="0"/>
        <w:widowControl/>
        <w:suppressLineNumbers w:val="0"/>
      </w:pPr>
      <w:r>
        <w:rPr>
          <w:rFonts w:hint="eastAsia" w:ascii="Calibri" w:hAnsi="宋体" w:eastAsia="宋体" w:cs="宋体"/>
          <w:caps w:val="0"/>
        </w:rPr>
        <w:t>②</w:t>
      </w:r>
      <w:r>
        <w:rPr>
          <w:rFonts w:hint="eastAsia" w:ascii="楷体" w:hAnsi="楷体" w:eastAsia="楷体" w:cs="楷体"/>
          <w:caps w:val="0"/>
        </w:rPr>
        <w:t>先帝知臣谨慎，故临崩寄臣以大事也。受命以来，夙夜忧叹，恐托付不效，以伤先帝之明；故五月渡泸，深入不毛。今南方已定，兵甲已足，当奖率三军，北定中原，庶竭驽钝，攘除奸凶，兴复汉室，还于旧都。</w:t>
      </w:r>
      <w:r>
        <w:rPr>
          <w:rFonts w:hint="eastAsia" w:ascii="楷体" w:hAnsi="楷体" w:eastAsia="楷体" w:cs="楷体"/>
          <w:caps w:val="0"/>
          <w:u w:val="single"/>
        </w:rPr>
        <w:t>此臣所以报先帝而忠陛下之职分也</w:t>
      </w:r>
      <w:r>
        <w:rPr>
          <w:rFonts w:hint="eastAsia" w:ascii="楷体" w:hAnsi="楷体" w:eastAsia="楷体" w:cs="楷体"/>
          <w:caps w:val="0"/>
        </w:rPr>
        <w:t>。至于斟酌损益，进尽忠言，则攸之、祎、允之任也。</w:t>
      </w:r>
    </w:p>
    <w:p w14:paraId="234A2E35">
      <w:pPr>
        <w:pStyle w:val="7"/>
        <w:keepNext w:val="0"/>
        <w:keepLines w:val="0"/>
        <w:widowControl/>
        <w:suppressLineNumbers w:val="0"/>
      </w:pPr>
      <w:r>
        <w:rPr>
          <w:rFonts w:hint="eastAsia" w:ascii="Calibri" w:hAnsi="宋体" w:eastAsia="宋体" w:cs="宋体"/>
          <w:caps w:val="0"/>
        </w:rPr>
        <w:t>（选自诸葛亮《出师表》）</w:t>
      </w:r>
      <w:r>
        <w:t>    </w:t>
      </w:r>
    </w:p>
    <w:p w14:paraId="7218A8B9">
      <w:pPr>
        <w:pStyle w:val="7"/>
        <w:keepNext w:val="0"/>
        <w:keepLines w:val="0"/>
        <w:widowControl/>
        <w:suppressLineNumbers w:val="0"/>
        <w:spacing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【乙】</w:t>
      </w:r>
    </w:p>
    <w:p w14:paraId="48448EB4">
      <w:pPr>
        <w:pStyle w:val="7"/>
        <w:keepNext w:val="0"/>
        <w:keepLines w:val="0"/>
        <w:widowControl/>
        <w:suppressLineNumbers w:val="0"/>
      </w:pPr>
      <w:r>
        <w:rPr>
          <w:rFonts w:hint="eastAsia" w:ascii="楷体" w:hAnsi="楷体" w:eastAsia="楷体" w:cs="楷体"/>
          <w:caps w:val="0"/>
        </w:rPr>
        <w:t>岳飞字鹏举，相州汤阴人。少负气节，沈</w:t>
      </w:r>
      <w:r>
        <w:rPr>
          <w:rFonts w:ascii="Cambria Math" w:hAnsi="Cambria Math" w:eastAsia="Cambria Math" w:cs="Cambria Math"/>
          <w:caps w:val="0"/>
          <w:vertAlign w:val="superscript"/>
        </w:rPr>
        <w:t>①</w:t>
      </w:r>
      <w:r>
        <w:rPr>
          <w:rFonts w:hint="eastAsia" w:ascii="楷体" w:hAnsi="楷体" w:eastAsia="楷体" w:cs="楷体"/>
          <w:caps w:val="0"/>
        </w:rPr>
        <w:t>厚寡言，家贫力学，尤好《左氏春秋》、孙吴兵法。生有神力，未冠，挽弓三百斤，弩八石。</w:t>
      </w:r>
      <w:r>
        <w:rPr>
          <w:rFonts w:hint="eastAsia" w:ascii="楷体" w:hAnsi="楷体" w:eastAsia="楷体" w:cs="楷体"/>
          <w:caps w:val="0"/>
          <w:u w:val="single"/>
        </w:rPr>
        <w:t>学射于周同，尽其术，能左右射</w:t>
      </w:r>
      <w:r>
        <w:rPr>
          <w:rFonts w:hint="eastAsia" w:ascii="楷体" w:hAnsi="楷体" w:eastAsia="楷体" w:cs="楷体"/>
          <w:caps w:val="0"/>
        </w:rPr>
        <w:t>。同死，朔望</w:t>
      </w:r>
      <w:r>
        <w:rPr>
          <w:rFonts w:hint="eastAsia" w:ascii="楷体" w:hAnsi="楷体" w:eastAsia="楷体" w:cs="楷体"/>
          <w:caps w:val="0"/>
          <w:u w:val="single"/>
          <w:vertAlign w:val="superscript"/>
        </w:rPr>
        <w:t>②</w:t>
      </w:r>
      <w:r>
        <w:rPr>
          <w:rFonts w:hint="eastAsia" w:ascii="楷体" w:hAnsi="楷体" w:eastAsia="楷体" w:cs="楷体"/>
          <w:caps w:val="0"/>
        </w:rPr>
        <w:t>设祭于其冢。父义之，曰：“汝为时用，其徇</w:t>
      </w:r>
      <w:r>
        <w:rPr>
          <w:rFonts w:hint="eastAsia" w:ascii="楷体" w:hAnsi="楷体" w:eastAsia="楷体" w:cs="楷体"/>
          <w:caps w:val="0"/>
          <w:u w:val="single"/>
          <w:vertAlign w:val="superscript"/>
        </w:rPr>
        <w:t>③</w:t>
      </w:r>
      <w:r>
        <w:rPr>
          <w:rFonts w:hint="eastAsia" w:ascii="楷体" w:hAnsi="楷体" w:eastAsia="楷体" w:cs="楷体"/>
          <w:caps w:val="0"/>
        </w:rPr>
        <w:t>国死义乎！”</w:t>
      </w:r>
    </w:p>
    <w:p w14:paraId="051A7E0F">
      <w:pPr>
        <w:pStyle w:val="7"/>
        <w:keepNext w:val="0"/>
        <w:keepLines w:val="0"/>
        <w:widowControl/>
        <w:suppressLineNumbers w:val="0"/>
      </w:pPr>
      <w:r>
        <w:rPr>
          <w:rFonts w:hint="eastAsia" w:ascii="Calibri" w:hAnsi="宋体" w:eastAsia="宋体" w:cs="宋体"/>
          <w:caps w:val="0"/>
        </w:rPr>
        <w:t>（选自《宋史•岳飞传》）</w:t>
      </w:r>
    </w:p>
    <w:p w14:paraId="0AC95F16">
      <w:pPr>
        <w:pStyle w:val="7"/>
        <w:keepNext w:val="0"/>
        <w:keepLines w:val="0"/>
        <w:widowControl/>
        <w:suppressLineNumbers w:val="0"/>
      </w:pPr>
      <w:r>
        <w:rPr>
          <w:rFonts w:hint="eastAsia" w:ascii="Calibri" w:hAnsi="宋体" w:eastAsia="宋体" w:cs="宋体"/>
          <w:caps w:val="0"/>
        </w:rPr>
        <w:t>【注】①沈：同“沉”，深沉。②朔望：阴历每月的初一日和十五日。③徇：同“殉”，为某种目的而死。</w:t>
      </w:r>
    </w:p>
    <w:p w14:paraId="137D1991">
      <w:pPr>
        <w:pStyle w:val="7"/>
        <w:keepNext w:val="0"/>
        <w:keepLines w:val="0"/>
        <w:widowControl/>
        <w:suppressLineNumbers w:val="0"/>
      </w:pPr>
      <w:r>
        <w:rPr>
          <w:rFonts w:hint="default" w:ascii="Calibri" w:hAnsi="Calibri" w:eastAsia="宋体" w:cs="Calibri"/>
          <w:caps w:val="0"/>
        </w:rPr>
        <w:t>17．解释加点词在文中的意思。</w:t>
      </w:r>
    </w:p>
    <w:p w14:paraId="6A35CAD8">
      <w:pPr>
        <w:pStyle w:val="7"/>
        <w:keepNext w:val="0"/>
        <w:keepLines w:val="0"/>
        <w:widowControl/>
        <w:suppressLineNumbers w:val="0"/>
      </w:pPr>
      <w:r>
        <w:rPr>
          <w:rFonts w:hint="eastAsia" w:ascii="Calibri" w:hAnsi="宋体" w:eastAsia="宋体" w:cs="宋体"/>
          <w:caps w:val="0"/>
        </w:rPr>
        <w:t>（1）三顾臣于草庐之中</w:t>
      </w:r>
      <w:r>
        <w:rPr>
          <w:rFonts w:hint="default" w:ascii="Times New Roman" w:hAnsi="Times New Roman" w:eastAsia="Times New Roman" w:cs="Times New Roman"/>
          <w:caps w:val="0"/>
          <w:u w:val="single"/>
        </w:rPr>
        <w:t xml:space="preserve">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（2）未冠，挽弓三百斤</w:t>
      </w:r>
      <w:r>
        <w:rPr>
          <w:rFonts w:hint="default" w:ascii="Times New Roman" w:hAnsi="Times New Roman" w:eastAsia="Times New Roman" w:cs="Times New Roman"/>
          <w:caps w:val="0"/>
          <w:u w:val="single"/>
        </w:rPr>
        <w:t xml:space="preserve">     </w:t>
      </w:r>
    </w:p>
    <w:p w14:paraId="06D0FA9D">
      <w:pPr>
        <w:pStyle w:val="7"/>
        <w:keepNext w:val="0"/>
        <w:keepLines w:val="0"/>
        <w:widowControl/>
        <w:suppressLineNumbers w:val="0"/>
      </w:pPr>
      <w:r>
        <w:rPr>
          <w:rFonts w:hint="default" w:ascii="Calibri" w:hAnsi="Calibri" w:eastAsia="宋体" w:cs="Calibri"/>
          <w:caps w:val="0"/>
        </w:rPr>
        <w:t>18．用现代汉语翻译下面句子。</w:t>
      </w:r>
    </w:p>
    <w:p w14:paraId="5E10E086">
      <w:pPr>
        <w:pStyle w:val="7"/>
        <w:keepNext w:val="0"/>
        <w:keepLines w:val="0"/>
        <w:widowControl/>
        <w:suppressLineNumbers w:val="0"/>
      </w:pPr>
      <w:r>
        <w:rPr>
          <w:rFonts w:hint="eastAsia" w:ascii="Calibri" w:hAnsi="宋体" w:eastAsia="宋体" w:cs="宋体"/>
          <w:caps w:val="0"/>
        </w:rPr>
        <w:t>（1）此臣所以报先帝而忠陛下之职分也。</w:t>
      </w:r>
    </w:p>
    <w:p w14:paraId="312BE465">
      <w:pPr>
        <w:pStyle w:val="7"/>
        <w:keepNext w:val="0"/>
        <w:keepLines w:val="0"/>
        <w:widowControl/>
        <w:suppressLineNumbers w:val="0"/>
      </w:pPr>
      <w:r>
        <w:rPr>
          <w:rFonts w:hint="eastAsia" w:ascii="Calibri" w:hAnsi="宋体" w:eastAsia="宋体" w:cs="宋体"/>
          <w:caps w:val="0"/>
        </w:rPr>
        <w:t>（2）学射于周同，尽其术，能左右射。</w:t>
      </w:r>
    </w:p>
    <w:p w14:paraId="427771A0">
      <w:pPr>
        <w:pStyle w:val="7"/>
        <w:keepNext w:val="0"/>
        <w:keepLines w:val="0"/>
        <w:widowControl/>
        <w:suppressLineNumbers w:val="0"/>
      </w:pPr>
      <w:r>
        <w:rPr>
          <w:rFonts w:hint="default" w:ascii="Calibri" w:hAnsi="Calibri" w:eastAsia="宋体" w:cs="Calibri"/>
          <w:caps w:val="0"/>
        </w:rPr>
        <w:t>19．【甲】文情辞恳切，感人肺腑。请从以下两句中任选一个加点词，联系全文，说说你对该词所蕴含情感的理解。</w:t>
      </w:r>
    </w:p>
    <w:p w14:paraId="69872A2C">
      <w:pPr>
        <w:pStyle w:val="7"/>
        <w:keepNext w:val="0"/>
        <w:keepLines w:val="0"/>
        <w:widowControl/>
        <w:suppressLineNumbers w:val="0"/>
      </w:pPr>
      <w:r>
        <w:rPr>
          <w:rFonts w:hint="eastAsia" w:ascii="Calibri" w:hAnsi="宋体" w:eastAsia="宋体" w:cs="宋体"/>
          <w:caps w:val="0"/>
        </w:rPr>
        <w:t>（1）由是感激，遂许先帝以驱驰。</w:t>
      </w:r>
    </w:p>
    <w:p w14:paraId="0DDE6146">
      <w:pPr>
        <w:pStyle w:val="7"/>
        <w:keepNext w:val="0"/>
        <w:keepLines w:val="0"/>
        <w:widowControl/>
        <w:suppressLineNumbers w:val="0"/>
      </w:pPr>
      <w:r>
        <w:rPr>
          <w:rFonts w:hint="eastAsia" w:ascii="Calibri" w:hAnsi="宋体" w:eastAsia="宋体" w:cs="宋体"/>
          <w:caps w:val="0"/>
        </w:rPr>
        <w:t>（2）夙夜忧叹，恐托付不效。</w:t>
      </w:r>
    </w:p>
    <w:p w14:paraId="66031AE3">
      <w:pPr>
        <w:pStyle w:val="7"/>
        <w:keepNext w:val="0"/>
        <w:keepLines w:val="0"/>
        <w:widowControl/>
        <w:suppressLineNumbers w:val="0"/>
      </w:pPr>
      <w:r>
        <w:rPr>
          <w:rFonts w:hint="eastAsia" w:ascii="Calibri" w:hAnsi="宋体" w:eastAsia="宋体" w:cs="宋体"/>
          <w:caps w:val="0"/>
        </w:rPr>
        <w:t>我选：</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（填词语），我的理解是：</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w:t>
      </w:r>
    </w:p>
    <w:p w14:paraId="2F9FFF32">
      <w:pPr>
        <w:pStyle w:val="7"/>
        <w:keepNext w:val="0"/>
        <w:keepLines w:val="0"/>
        <w:widowControl/>
        <w:suppressLineNumbers w:val="0"/>
      </w:pPr>
      <w:r>
        <w:rPr>
          <w:rFonts w:hint="default" w:ascii="Calibri" w:hAnsi="Calibri" w:eastAsia="宋体" w:cs="Calibri"/>
          <w:caps w:val="0"/>
        </w:rPr>
        <w:t>20．有评者说：“义”是诸葛亮和岳飞共同的人生准则。岳飞遵循的“义”是什么？在他身上是如何体现的？请结合【乙】文内容回答。</w:t>
      </w:r>
    </w:p>
    <w:p w14:paraId="6D29FF45">
      <w:pPr>
        <w:pStyle w:val="7"/>
        <w:keepNext w:val="0"/>
        <w:keepLines w:val="0"/>
        <w:widowControl/>
        <w:suppressLineNumbers w:val="0"/>
      </w:pPr>
      <w:r>
        <w:rPr>
          <w:rFonts w:hint="default" w:ascii="Calibri" w:hAnsi="Calibri" w:eastAsia="宋体" w:cs="Calibri"/>
          <w:caps w:val="0"/>
        </w:rPr>
        <w:t>           </w:t>
      </w:r>
    </w:p>
    <w:p w14:paraId="3594F305">
      <w:pPr>
        <w:pStyle w:val="7"/>
        <w:keepNext w:val="0"/>
        <w:keepLines w:val="0"/>
        <w:widowControl/>
        <w:suppressLineNumbers w:val="0"/>
      </w:pPr>
      <w:r>
        <w:rPr>
          <w:rFonts w:hint="eastAsia" w:ascii="Calibri" w:hAnsi="宋体" w:eastAsia="宋体" w:cs="宋体"/>
          <w:caps w:val="0"/>
          <w:color w:val="FF0000"/>
        </w:rPr>
        <w:t>【答案】17．     拜访     古代男子二十岁举行冠礼，表示已成年。    18．（1）这就是我用来报答先帝，效忠于陛下的职责。</w:t>
      </w:r>
    </w:p>
    <w:p w14:paraId="22E51CBE">
      <w:pPr>
        <w:pStyle w:val="7"/>
        <w:keepNext w:val="0"/>
        <w:keepLines w:val="0"/>
        <w:widowControl/>
        <w:suppressLineNumbers w:val="0"/>
      </w:pPr>
      <w:r>
        <w:rPr>
          <w:rFonts w:hint="eastAsia" w:ascii="Calibri" w:hAnsi="宋体" w:eastAsia="宋体" w:cs="宋体"/>
          <w:caps w:val="0"/>
          <w:color w:val="FF0000"/>
        </w:rPr>
        <w:t>（2）他向名师周同学习射箭，学到了周同的所有本领，可以左右开弓    19．     示例：（1）感激     感动而奋发，表达了对刘备知遇之恩的感激之情。</w:t>
      </w:r>
    </w:p>
    <w:p w14:paraId="7706EFF7">
      <w:pPr>
        <w:pStyle w:val="7"/>
        <w:keepNext w:val="0"/>
        <w:keepLines w:val="0"/>
        <w:widowControl/>
        <w:suppressLineNumbers w:val="0"/>
      </w:pPr>
      <w:r>
        <w:rPr>
          <w:rFonts w:hint="eastAsia" w:ascii="Calibri" w:hAnsi="宋体" w:eastAsia="宋体" w:cs="宋体"/>
          <w:caps w:val="0"/>
          <w:color w:val="FF0000"/>
        </w:rPr>
        <w:t>（2）担心。表达了忘身忧国的一腔忠贞。    20．岳飞的“义”是情义（或重情重义）和正义（或家国情怀）。既有对师傅的“孝”，也有对国家的“忠”。师傅周同死后，岳飞每月初一、十五都到他坟前祭奠，赢得父亲赞誉，认为他能将来为国家、为正义而献身。 </w:t>
      </w:r>
    </w:p>
    <w:p w14:paraId="3E406517">
      <w:pPr>
        <w:pStyle w:val="7"/>
        <w:keepNext w:val="0"/>
        <w:keepLines w:val="0"/>
        <w:widowControl/>
        <w:suppressLineNumbers w:val="0"/>
      </w:pPr>
      <w:r>
        <w:rPr>
          <w:rFonts w:hint="default" w:ascii="Calibri" w:hAnsi="Calibri" w:eastAsia="宋体" w:cs="Calibri"/>
          <w:caps w:val="0"/>
          <w:color w:val="FF0000"/>
        </w:rPr>
        <w:t>           </w:t>
      </w:r>
    </w:p>
    <w:p w14:paraId="00CD2BA4">
      <w:pPr>
        <w:pStyle w:val="7"/>
        <w:keepNext w:val="0"/>
        <w:keepLines w:val="0"/>
        <w:widowControl/>
        <w:suppressLineNumbers w:val="0"/>
      </w:pPr>
      <w:r>
        <w:rPr>
          <w:rFonts w:hint="eastAsia" w:ascii="Calibri" w:hAnsi="宋体" w:eastAsia="宋体" w:cs="宋体"/>
          <w:caps w:val="0"/>
          <w:color w:val="FF0000"/>
        </w:rPr>
        <w:t>【解析】17．本题考查重点文言词语在文中的含义。解释词语要注意理解文言词语在具体语言环境中的用法，如通假字、词性活用、古今异义等现象。</w:t>
      </w:r>
      <w:r>
        <w:t>    </w:t>
      </w:r>
    </w:p>
    <w:p w14:paraId="73622C12">
      <w:pPr>
        <w:pStyle w:val="7"/>
        <w:keepNext w:val="0"/>
        <w:keepLines w:val="0"/>
        <w:widowControl/>
        <w:suppressLineNumbers w:val="0"/>
      </w:pPr>
      <w:r>
        <w:rPr>
          <w:rFonts w:hint="eastAsia" w:ascii="Calibri" w:hAnsi="宋体" w:eastAsia="宋体" w:cs="宋体"/>
          <w:caps w:val="0"/>
          <w:color w:val="FF0000"/>
        </w:rPr>
        <w:t>（1）句意为：三次到茅庐之中拜访我。顾：拜访。</w:t>
      </w:r>
    </w:p>
    <w:p w14:paraId="0AFF1A57">
      <w:pPr>
        <w:pStyle w:val="7"/>
        <w:keepNext w:val="0"/>
        <w:keepLines w:val="0"/>
        <w:widowControl/>
        <w:suppressLineNumbers w:val="0"/>
      </w:pPr>
      <w:r>
        <w:rPr>
          <w:rFonts w:hint="eastAsia" w:ascii="Calibri" w:hAnsi="宋体" w:eastAsia="宋体" w:cs="宋体"/>
          <w:caps w:val="0"/>
          <w:color w:val="FF0000"/>
        </w:rPr>
        <w:t>（2）句意为：不到二十岁，岳飞就能拉开三百斤的大弓。冠：古代男子二十岁举行冠礼，表示已成年。</w:t>
      </w:r>
    </w:p>
    <w:p w14:paraId="68935DB8">
      <w:pPr>
        <w:pStyle w:val="7"/>
        <w:keepNext w:val="0"/>
        <w:keepLines w:val="0"/>
        <w:widowControl/>
        <w:suppressLineNumbers w:val="0"/>
      </w:pPr>
      <w:r>
        <w:rPr>
          <w:rFonts w:hint="default" w:ascii="Calibri" w:hAnsi="Calibri" w:eastAsia="宋体" w:cs="Calibri"/>
          <w:caps w:val="0"/>
          <w:color w:val="FF0000"/>
        </w:rPr>
        <w:t>18．本题考查文言翻译。解答时一定要先回到语境中，根据语境读懂句子的整体意思，然后找出关键实词、虚词，查看有无特殊句式，直译为主，意译为辅。</w:t>
      </w:r>
    </w:p>
    <w:p w14:paraId="1DE2DAF5">
      <w:pPr>
        <w:pStyle w:val="7"/>
        <w:keepNext w:val="0"/>
        <w:keepLines w:val="0"/>
        <w:widowControl/>
        <w:suppressLineNumbers w:val="0"/>
      </w:pPr>
      <w:r>
        <w:rPr>
          <w:rFonts w:hint="eastAsia" w:ascii="Calibri" w:hAnsi="宋体" w:eastAsia="宋体" w:cs="宋体"/>
          <w:caps w:val="0"/>
          <w:color w:val="FF0000"/>
        </w:rPr>
        <w:t>（1）重点词语。此：这。臣：我。所以：用来。报：报答。职分：职责。</w:t>
      </w:r>
    </w:p>
    <w:p w14:paraId="70334AEF">
      <w:pPr>
        <w:pStyle w:val="7"/>
        <w:keepNext w:val="0"/>
        <w:keepLines w:val="0"/>
        <w:widowControl/>
        <w:suppressLineNumbers w:val="0"/>
      </w:pPr>
      <w:r>
        <w:rPr>
          <w:rFonts w:hint="eastAsia" w:ascii="Calibri" w:hAnsi="宋体" w:eastAsia="宋体" w:cs="宋体"/>
          <w:caps w:val="0"/>
          <w:color w:val="FF0000"/>
        </w:rPr>
        <w:t>（2）重点词语：学射：学习射箭。于：向，尽：完全。术：本领。</w:t>
      </w:r>
    </w:p>
    <w:p w14:paraId="0A939321">
      <w:pPr>
        <w:pStyle w:val="7"/>
        <w:keepNext w:val="0"/>
        <w:keepLines w:val="0"/>
        <w:widowControl/>
        <w:suppressLineNumbers w:val="0"/>
      </w:pPr>
      <w:r>
        <w:rPr>
          <w:rFonts w:hint="default" w:ascii="Calibri" w:hAnsi="Calibri" w:eastAsia="宋体" w:cs="Calibri"/>
          <w:caps w:val="0"/>
          <w:color w:val="FF0000"/>
        </w:rPr>
        <w:t>19．本题考查内容理解。从（1）（2）两句中任选一个加点词，联系全文，说出自己对该词所蕴含情感的理解即可。</w:t>
      </w:r>
    </w:p>
    <w:p w14:paraId="090A1149">
      <w:pPr>
        <w:pStyle w:val="7"/>
        <w:keepNext w:val="0"/>
        <w:keepLines w:val="0"/>
        <w:widowControl/>
        <w:suppressLineNumbers w:val="0"/>
      </w:pPr>
      <w:r>
        <w:rPr>
          <w:rFonts w:hint="eastAsia" w:ascii="Calibri" w:hAnsi="宋体" w:eastAsia="宋体" w:cs="宋体"/>
          <w:caps w:val="0"/>
          <w:color w:val="FF0000"/>
        </w:rPr>
        <w:t>（1）“由是感激，遂许先帝以驱驰”意思是：因此使我感动奋激，答应为先帝奔走效劳。加点词“感激”意思是感动而奋发，结合“臣本布衣，躬耕于南阳，苟全性命于乱世，不求闻达于诸侯。先帝不以臣卑鄙，猥自枉屈，三顾臣于草庐之中，咨臣以当世之事”可知，作者回顾三顾茅庐至临危受命以来与先帝共同创业的历程，表明自己淡泊的志趣，与对先帝的无限感激。</w:t>
      </w:r>
    </w:p>
    <w:p w14:paraId="32492305">
      <w:pPr>
        <w:pStyle w:val="7"/>
        <w:keepNext w:val="0"/>
        <w:keepLines w:val="0"/>
        <w:widowControl/>
        <w:suppressLineNumbers w:val="0"/>
      </w:pPr>
      <w:r>
        <w:rPr>
          <w:rFonts w:hint="eastAsia" w:ascii="Calibri" w:hAnsi="宋体" w:eastAsia="宋体" w:cs="宋体"/>
          <w:caps w:val="0"/>
          <w:color w:val="FF0000"/>
        </w:rPr>
        <w:t>（2）“夙夜忧叹，恐托付不效”意思是：我整天担忧叹息，唯恐先帝托付给我的事不能完成。加点词“恐”意思是担心，结合“故五月渡泸，深入不毛。今南方已定，兵甲已足，当奖率三军，北定中原，庶竭驽钝，攘除奸凶，兴复汉室，还于旧都”可知，继叙二十一年遭际之后，续述白帝托孤后的心情、工作，表达了忘身忧国的一腔忠贞。</w:t>
      </w:r>
    </w:p>
    <w:p w14:paraId="60067710">
      <w:pPr>
        <w:pStyle w:val="7"/>
        <w:keepNext w:val="0"/>
        <w:keepLines w:val="0"/>
        <w:widowControl/>
        <w:suppressLineNumbers w:val="0"/>
      </w:pPr>
      <w:r>
        <w:rPr>
          <w:rFonts w:hint="default" w:ascii="Calibri" w:hAnsi="Calibri" w:eastAsia="宋体" w:cs="Calibri"/>
          <w:caps w:val="0"/>
          <w:color w:val="FF0000"/>
        </w:rPr>
        <w:t>20．本题考查内容理解。</w:t>
      </w:r>
    </w:p>
    <w:p w14:paraId="6C2256F2">
      <w:pPr>
        <w:pStyle w:val="7"/>
        <w:keepNext w:val="0"/>
        <w:keepLines w:val="0"/>
        <w:widowControl/>
        <w:suppressLineNumbers w:val="0"/>
      </w:pPr>
      <w:r>
        <w:rPr>
          <w:rFonts w:hint="default" w:ascii="Calibri" w:hAnsi="Calibri" w:eastAsia="宋体" w:cs="Calibri"/>
          <w:caps w:val="0"/>
          <w:color w:val="FF0000"/>
        </w:rPr>
        <w:t xml:space="preserve"> 根据乙文“同死，朔望设祭于其冢。父义之”（周同死后，岳飞每月初一和十五都到周同墓前摆上供品祭奠。他父亲认为儿子为人仁义）可知，师傅周同死后，岳飞每月初一、十五都到他坟前祭奠，父亲认为他仁义。古人认为师徒如父子，一日为师终身为父，可见岳飞对师傅如期祭奠，突显了他的“孝”，表现了他的重情重义。 根据乙文“汝为时用，其徇国死义乎！”（如果你将来能够为国家效力，应该会为国家、为正义而献身吧！可知，岳飞具有为国家、为正义而献身的品质，结合岳飞岳母刺字“精忠报国”以及为收复失地，一生征战，为的是大宋江山可知，“义”中有对国家的“忠”，是正义。</w:t>
      </w:r>
    </w:p>
    <w:p w14:paraId="33E0C048">
      <w:pPr>
        <w:pStyle w:val="7"/>
        <w:keepNext w:val="0"/>
        <w:keepLines w:val="0"/>
        <w:widowControl/>
        <w:suppressLineNumbers w:val="0"/>
      </w:pPr>
      <w:r>
        <w:rPr>
          <w:rFonts w:hint="eastAsia" w:ascii="Calibri" w:hAnsi="宋体" w:eastAsia="宋体" w:cs="宋体"/>
          <w:caps w:val="0"/>
          <w:color w:val="FF0000"/>
        </w:rPr>
        <w:t>【点睛】参考译文：</w:t>
      </w:r>
    </w:p>
    <w:p w14:paraId="78D5EFA0">
      <w:pPr>
        <w:pStyle w:val="7"/>
        <w:keepNext w:val="0"/>
        <w:keepLines w:val="0"/>
        <w:widowControl/>
        <w:suppressLineNumbers w:val="0"/>
      </w:pPr>
      <w:r>
        <w:rPr>
          <w:rFonts w:hint="eastAsia" w:ascii="Calibri" w:hAnsi="宋体" w:eastAsia="宋体" w:cs="宋体"/>
          <w:caps w:val="0"/>
          <w:color w:val="FF0000"/>
        </w:rPr>
        <w:t>【甲】</w:t>
      </w:r>
      <w:r>
        <w:t>    </w:t>
      </w:r>
    </w:p>
    <w:p w14:paraId="36C74E3B">
      <w:pPr>
        <w:pStyle w:val="7"/>
        <w:keepNext w:val="0"/>
        <w:keepLines w:val="0"/>
        <w:widowControl/>
        <w:suppressLineNumbers w:val="0"/>
      </w:pPr>
      <w:r>
        <w:rPr>
          <w:rFonts w:hint="eastAsia" w:ascii="Calibri" w:hAnsi="宋体" w:eastAsia="宋体" w:cs="宋体"/>
          <w:caps w:val="0"/>
          <w:color w:val="FF0000"/>
        </w:rPr>
        <w:t>我本来是一介平民，在南阳务农亲耕，只想在乱世中苟且保全性命，不谋求在诸侯之中闻名显达。先帝不因为我身份低微、见识短浅，而委屈自己，三次去我的茅庐拜访我。征询我对时局大事的意见，因此使我感动奋激，答应为先帝奔走效劳。后来遇到兵败，在兵败的时候接受任务，在危机患难之间奉行使命，那时以来已经有二十一年了。</w:t>
      </w:r>
    </w:p>
    <w:p w14:paraId="1B28E2B2">
      <w:pPr>
        <w:pStyle w:val="7"/>
        <w:keepNext w:val="0"/>
        <w:keepLines w:val="0"/>
        <w:widowControl/>
        <w:suppressLineNumbers w:val="0"/>
      </w:pPr>
      <w:r>
        <w:rPr>
          <w:rFonts w:hint="eastAsia" w:ascii="Calibri" w:hAnsi="宋体" w:eastAsia="宋体" w:cs="宋体"/>
          <w:caps w:val="0"/>
          <w:color w:val="FF0000"/>
        </w:rPr>
        <w:t>先帝知道我做事小心谨慎，所以临终时把国家大事托付给我。接受遗命以来，我整天担忧叹息，唯恐先帝托付给我的事不能完成，以致损伤先帝的知人之明，所以我五月渡过泸水，深入到人烟稀少的地方。现在南方已经平定，武器装备已经充足，应当激励、率领全军将士向北方进军，平定中原，希望竭尽我平庸的才能，铲除奸邪凶恶的敌人，恢复汉朝的基业，回到旧日的国都。这是我用来报答先帝，效忠陛下的职责本分。至于处理事务，斟酌情理，有所兴革，毫无保留地进献忠诚的建议，那就是郭攸之、费祎、董允等人的责任了。</w:t>
      </w:r>
    </w:p>
    <w:p w14:paraId="1AB7F66F">
      <w:pPr>
        <w:pStyle w:val="7"/>
        <w:keepNext w:val="0"/>
        <w:keepLines w:val="0"/>
        <w:widowControl/>
        <w:suppressLineNumbers w:val="0"/>
      </w:pPr>
      <w:r>
        <w:rPr>
          <w:rFonts w:hint="eastAsia" w:ascii="Calibri" w:hAnsi="宋体" w:eastAsia="宋体" w:cs="宋体"/>
          <w:caps w:val="0"/>
          <w:color w:val="FF0000"/>
        </w:rPr>
        <w:t>【乙】</w:t>
      </w:r>
    </w:p>
    <w:p w14:paraId="016AE566">
      <w:pPr>
        <w:pStyle w:val="7"/>
        <w:keepNext w:val="0"/>
        <w:keepLines w:val="0"/>
        <w:widowControl/>
        <w:suppressLineNumbers w:val="0"/>
      </w:pPr>
      <w:r>
        <w:rPr>
          <w:rFonts w:hint="eastAsia" w:ascii="Calibri" w:hAnsi="宋体" w:eastAsia="宋体" w:cs="宋体"/>
          <w:caps w:val="0"/>
          <w:color w:val="FF0000"/>
        </w:rPr>
        <w:t>岳飞，字鹏举，相州汤阴人。年少时的岳飞就有气节，沉默忠厚，很少言语，家里虽穷但他勤奋好学，特别喜欢读《左氏春秋》、孙膑吴起的兵法。天生有惊人的力量，不到二十岁，岳飞就能拉开三百斤的大弓和八石重的硬弩，他向名师周同学习射箭，学到了周同的所有本领，可以左右开弓。周同死后，岳飞每月初一和十五都到周同墓前摆上供品祭奠。他父亲认为儿子为人仁义，说：“如果你将来能够为国家效力，应该会为国家、为正义而献身吧！”</w:t>
      </w:r>
    </w:p>
    <w:p w14:paraId="7E124E63">
      <w:pPr>
        <w:pStyle w:val="7"/>
        <w:keepNext w:val="0"/>
        <w:keepLines w:val="0"/>
        <w:widowControl/>
        <w:suppressLineNumbers w:val="0"/>
      </w:pPr>
      <w:r>
        <w:rPr>
          <w:rFonts w:hint="eastAsia" w:ascii="Calibri" w:hAnsi="宋体" w:eastAsia="宋体" w:cs="宋体"/>
          <w:caps w:val="0"/>
        </w:rPr>
        <w:t>四、</w:t>
      </w:r>
      <w:r>
        <w:rPr>
          <w:rFonts w:hint="eastAsia" w:ascii="Calibri" w:hAnsi="宋体" w:eastAsia="宋体" w:cs="宋体"/>
          <w:caps w:val="0"/>
          <w:color w:val="FF0000"/>
        </w:rPr>
        <w:t>（2024·辽宁·中考真题）</w:t>
      </w:r>
      <w:r>
        <w:rPr>
          <w:rFonts w:hint="eastAsia" w:ascii="Calibri" w:hAnsi="宋体" w:eastAsia="宋体" w:cs="宋体"/>
          <w:caps w:val="0"/>
        </w:rPr>
        <w:t>阅读下面选文，完成下面小题。</w:t>
      </w:r>
    </w:p>
    <w:p w14:paraId="1B7A0976">
      <w:pPr>
        <w:pStyle w:val="7"/>
        <w:keepNext w:val="0"/>
        <w:keepLines w:val="0"/>
        <w:widowControl/>
        <w:suppressLineNumbers w:val="0"/>
        <w:spacing w:line="360" w:lineRule="auto"/>
        <w:ind w:left="0" w:firstLine="56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【甲】</w:t>
      </w:r>
    </w:p>
    <w:p w14:paraId="16CFD000">
      <w:pPr>
        <w:pStyle w:val="7"/>
        <w:keepNext w:val="0"/>
        <w:keepLines w:val="0"/>
        <w:widowControl/>
        <w:suppressLineNumbers w:val="0"/>
      </w:pPr>
      <w:r>
        <w:rPr>
          <w:rFonts w:hint="eastAsia" w:ascii="楷体" w:hAnsi="楷体" w:eastAsia="楷体" w:cs="楷体"/>
          <w:caps w:val="0"/>
          <w:u w:val="single"/>
        </w:rPr>
        <w:t>自三峡七百里中，两岸连山，略无阙处。</w:t>
      </w:r>
      <w:r>
        <w:rPr>
          <w:rFonts w:hint="eastAsia" w:ascii="楷体" w:hAnsi="楷体" w:eastAsia="楷体" w:cs="楷体"/>
          <w:caps w:val="0"/>
        </w:rPr>
        <w:t>重岩叠嶂，隐天蔽日。自非亭午夜分，不见曦月。</w:t>
      </w:r>
    </w:p>
    <w:p w14:paraId="5EB5726C">
      <w:pPr>
        <w:pStyle w:val="7"/>
        <w:keepNext w:val="0"/>
        <w:keepLines w:val="0"/>
        <w:widowControl/>
        <w:suppressLineNumbers w:val="0"/>
      </w:pPr>
      <w:r>
        <w:rPr>
          <w:rFonts w:hint="eastAsia" w:ascii="楷体" w:hAnsi="楷体" w:eastAsia="楷体" w:cs="楷体"/>
          <w:caps w:val="0"/>
        </w:rPr>
        <w:t>至于夏水襄陵，沿溯阻绝。或王命急宣，有时朝发白帝，暮到江陵，其间千二百里，虽乘奔御风，不以疾也。</w:t>
      </w:r>
    </w:p>
    <w:p w14:paraId="5F4ACD3D">
      <w:pPr>
        <w:pStyle w:val="7"/>
        <w:keepNext w:val="0"/>
        <w:keepLines w:val="0"/>
        <w:widowControl/>
        <w:suppressLineNumbers w:val="0"/>
      </w:pPr>
      <w:r>
        <w:rPr>
          <w:rFonts w:hint="eastAsia" w:ascii="楷体" w:hAnsi="楷体" w:eastAsia="楷体" w:cs="楷体"/>
          <w:caps w:val="0"/>
        </w:rPr>
        <w:t>春冬之时，则素湍绿潭，回清倒影。绝</w:t>
      </w:r>
      <w:r>
        <w:rPr>
          <w:rFonts w:hint="eastAsia" w:ascii="Calibri" w:hAnsi="宋体" w:eastAsia="宋体" w:cs="宋体"/>
          <w:caps w:val="0"/>
        </w:rPr>
        <w:t>𪩘</w:t>
      </w:r>
      <w:r>
        <w:rPr>
          <w:rFonts w:hint="eastAsia" w:ascii="楷体" w:hAnsi="楷体" w:eastAsia="楷体" w:cs="楷体"/>
          <w:caps w:val="0"/>
        </w:rPr>
        <w:t>多生怪柏，悬泉瀑布，飞漱其间，清荣峻茂，良多趣味。</w:t>
      </w:r>
    </w:p>
    <w:p w14:paraId="2E4BE7F9">
      <w:pPr>
        <w:pStyle w:val="7"/>
        <w:keepNext w:val="0"/>
        <w:keepLines w:val="0"/>
        <w:widowControl/>
        <w:suppressLineNumbers w:val="0"/>
        <w:spacing w:line="360" w:lineRule="auto"/>
        <w:ind w:left="0" w:firstLine="56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【乙】</w:t>
      </w:r>
    </w:p>
    <w:p w14:paraId="729A34C0">
      <w:pPr>
        <w:pStyle w:val="7"/>
        <w:keepNext w:val="0"/>
        <w:keepLines w:val="0"/>
        <w:widowControl/>
        <w:suppressLineNumbers w:val="0"/>
      </w:pPr>
      <w:r>
        <w:rPr>
          <w:rFonts w:hint="eastAsia" w:ascii="楷体" w:hAnsi="楷体" w:eastAsia="楷体" w:cs="楷体"/>
          <w:caps w:val="0"/>
        </w:rPr>
        <w:t>又南五里，诸峰森丛江右，石崖回亘</w:t>
      </w:r>
      <w:r>
        <w:rPr>
          <w:rFonts w:hint="default" w:ascii="Cambria Math" w:hAnsi="Cambria Math" w:eastAsia="Cambria Math" w:cs="Cambria Math"/>
          <w:caps w:val="0"/>
          <w:vertAlign w:val="superscript"/>
        </w:rPr>
        <w:t>①</w:t>
      </w:r>
      <w:r>
        <w:rPr>
          <w:rFonts w:hint="eastAsia" w:ascii="楷体" w:hAnsi="楷体" w:eastAsia="楷体" w:cs="楷体"/>
          <w:caps w:val="0"/>
        </w:rPr>
        <w:t>，亦犹山门之列于江左者，而其上复有石森列，若立而伛偻，若坐而箕踞者。</w:t>
      </w:r>
      <w:r>
        <w:rPr>
          <w:rFonts w:hint="eastAsia" w:ascii="楷体" w:hAnsi="楷体" w:eastAsia="楷体" w:cs="楷体"/>
          <w:caps w:val="0"/>
          <w:u w:val="single"/>
        </w:rPr>
        <w:t>舟人谓此处有“八仙对奕”，岂即此耶？</w:t>
      </w:r>
    </w:p>
    <w:p w14:paraId="29DD58A3">
      <w:pPr>
        <w:pStyle w:val="7"/>
        <w:keepNext w:val="0"/>
        <w:keepLines w:val="0"/>
        <w:widowControl/>
        <w:suppressLineNumbers w:val="0"/>
      </w:pPr>
      <w:r>
        <w:rPr>
          <w:rFonts w:hint="eastAsia" w:ascii="楷体" w:hAnsi="楷体" w:eastAsia="楷体" w:cs="楷体"/>
          <w:caps w:val="0"/>
        </w:rPr>
        <w:t>至此江稍转西南，其东岸有聚落</w:t>
      </w:r>
      <w:r>
        <w:rPr>
          <w:rFonts w:hint="default" w:ascii="Cambria Math" w:hAnsi="Cambria Math" w:eastAsia="Cambria Math" w:cs="Cambria Math"/>
          <w:caps w:val="0"/>
          <w:vertAlign w:val="superscript"/>
        </w:rPr>
        <w:t>②</w:t>
      </w:r>
      <w:r>
        <w:rPr>
          <w:rFonts w:hint="eastAsia" w:ascii="楷体" w:hAnsi="楷体" w:eastAsia="楷体" w:cs="楷体"/>
          <w:caps w:val="0"/>
        </w:rPr>
        <w:t>日鸡腊，乃柳州东南陆路大道也。道侧有溪自西来入，于是舟转东行。五里，转而南，有崖悬突江左，层累叠嵌，光采离奇。眺其东，有尖峰弯竖，形若牛角。既而东转五里，江北聚落出焉，名曰犁冲。江流环其三面，中成盘涯，若犁之尖，故名。</w:t>
      </w:r>
    </w:p>
    <w:p w14:paraId="1EAD4B1A">
      <w:pPr>
        <w:pStyle w:val="7"/>
        <w:keepNext w:val="0"/>
        <w:keepLines w:val="0"/>
        <w:widowControl/>
        <w:suppressLineNumbers w:val="0"/>
      </w:pPr>
      <w:r>
        <w:rPr>
          <w:rFonts w:hint="eastAsia" w:ascii="楷体" w:hAnsi="楷体" w:eastAsia="楷体" w:cs="楷体"/>
          <w:caps w:val="0"/>
        </w:rPr>
        <w:t>忽转而北直抵牛角山下复转东去。北山松桧</w:t>
      </w:r>
      <w:r>
        <w:rPr>
          <w:rFonts w:hint="default" w:ascii="Cambria Math" w:hAnsi="Cambria Math" w:eastAsia="Cambria Math" w:cs="Cambria Math"/>
          <w:caps w:val="0"/>
          <w:vertAlign w:val="superscript"/>
        </w:rPr>
        <w:t>③</w:t>
      </w:r>
      <w:r>
        <w:rPr>
          <w:rFonts w:hint="eastAsia" w:ascii="楷体" w:hAnsi="楷体" w:eastAsia="楷体" w:cs="楷体"/>
          <w:caps w:val="0"/>
        </w:rPr>
        <w:t>森然。遥闻滩声如雷，久之始至，则悬流回瀑，一泻数里，是曰横旋滩。</w:t>
      </w:r>
      <w:r>
        <w:t>    </w:t>
      </w:r>
    </w:p>
    <w:p w14:paraId="4BD88757">
      <w:pPr>
        <w:pStyle w:val="7"/>
        <w:keepNext w:val="0"/>
        <w:keepLines w:val="0"/>
        <w:widowControl/>
        <w:suppressLineNumbers w:val="0"/>
      </w:pPr>
      <w:r>
        <w:rPr>
          <w:rFonts w:hint="eastAsia" w:ascii="Calibri" w:hAnsi="宋体" w:eastAsia="宋体" w:cs="宋体"/>
          <w:caps w:val="0"/>
        </w:rPr>
        <w:t>（节选自《徐霞客游记·粤西游日记二》，有删减）</w:t>
      </w:r>
    </w:p>
    <w:p w14:paraId="50035541">
      <w:pPr>
        <w:pStyle w:val="7"/>
        <w:keepNext w:val="0"/>
        <w:keepLines w:val="0"/>
        <w:widowControl/>
        <w:suppressLineNumbers w:val="0"/>
      </w:pPr>
      <w:r>
        <w:rPr>
          <w:rFonts w:hint="eastAsia" w:ascii="Calibri" w:hAnsi="宋体" w:eastAsia="宋体" w:cs="宋体"/>
          <w:caps w:val="0"/>
        </w:rPr>
        <w:t>【注释】①亘：连绵不断。②聚落：村落，③桧：树名。又名松柏、刺柏。</w:t>
      </w:r>
    </w:p>
    <w:p w14:paraId="7D1D3483">
      <w:pPr>
        <w:pStyle w:val="7"/>
        <w:keepNext w:val="0"/>
        <w:keepLines w:val="0"/>
        <w:widowControl/>
        <w:suppressLineNumbers w:val="0"/>
      </w:pPr>
      <w:r>
        <w:rPr>
          <w:rFonts w:hint="default" w:ascii="Calibri" w:hAnsi="Calibri" w:eastAsia="宋体" w:cs="Calibri"/>
          <w:caps w:val="0"/>
        </w:rPr>
        <w:t>21．下列句中加点词的意思或用法相同的一项是（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71BD87F2">
      <w:pPr>
        <w:pStyle w:val="7"/>
        <w:keepNext w:val="0"/>
        <w:keepLines w:val="0"/>
        <w:widowControl/>
        <w:suppressLineNumbers w:val="0"/>
      </w:pPr>
      <w:r>
        <w:rPr>
          <w:rFonts w:hint="default" w:ascii="Calibri" w:hAnsi="Calibri" w:eastAsia="宋体" w:cs="Calibri"/>
          <w:caps w:val="0"/>
        </w:rPr>
        <w:t>A．有时朝发白帝</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舜发于畎亩之中（《生于忧患，死于安乐》）</w:t>
      </w:r>
    </w:p>
    <w:p w14:paraId="44D8F056">
      <w:pPr>
        <w:pStyle w:val="7"/>
        <w:keepNext w:val="0"/>
        <w:keepLines w:val="0"/>
        <w:widowControl/>
        <w:suppressLineNumbers w:val="0"/>
      </w:pPr>
      <w:r>
        <w:rPr>
          <w:rFonts w:hint="default" w:ascii="Calibri" w:hAnsi="Calibri" w:eastAsia="宋体" w:cs="Calibri"/>
          <w:caps w:val="0"/>
        </w:rPr>
        <w:t>B．春冬之时</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学而时习之（《（论语〉十二章》）</w:t>
      </w:r>
    </w:p>
    <w:p w14:paraId="1A034024">
      <w:pPr>
        <w:pStyle w:val="7"/>
        <w:keepNext w:val="0"/>
        <w:keepLines w:val="0"/>
        <w:widowControl/>
        <w:suppressLineNumbers w:val="0"/>
      </w:pPr>
      <w:r>
        <w:rPr>
          <w:rFonts w:hint="default" w:ascii="Calibri" w:hAnsi="Calibri" w:eastAsia="宋体" w:cs="Calibri"/>
          <w:caps w:val="0"/>
        </w:rPr>
        <w:t>C．乃柳州东南陆路大道也</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久而乃和（《送东阳马生序》）</w:t>
      </w:r>
    </w:p>
    <w:p w14:paraId="587058DD">
      <w:pPr>
        <w:pStyle w:val="7"/>
        <w:keepNext w:val="0"/>
        <w:keepLines w:val="0"/>
        <w:widowControl/>
        <w:suppressLineNumbers w:val="0"/>
      </w:pPr>
      <w:r>
        <w:rPr>
          <w:rFonts w:hint="default" w:ascii="Calibri" w:hAnsi="Calibri" w:eastAsia="宋体" w:cs="Calibri"/>
          <w:caps w:val="0"/>
        </w:rPr>
        <w:t>D．是曰横旋滩</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是日更定矣（《湖心亭看雪》）</w:t>
      </w:r>
    </w:p>
    <w:p w14:paraId="16638BB4">
      <w:pPr>
        <w:pStyle w:val="7"/>
        <w:keepNext w:val="0"/>
        <w:keepLines w:val="0"/>
        <w:widowControl/>
        <w:suppressLineNumbers w:val="0"/>
      </w:pPr>
      <w:r>
        <w:rPr>
          <w:rFonts w:hint="default" w:ascii="Calibri" w:hAnsi="Calibri" w:eastAsia="宋体" w:cs="Calibri"/>
          <w:caps w:val="0"/>
        </w:rPr>
        <w:t>22．把选文中画线的句子翻译成现代汉语。</w:t>
      </w:r>
    </w:p>
    <w:p w14:paraId="7FB48E03">
      <w:pPr>
        <w:pStyle w:val="7"/>
        <w:keepNext w:val="0"/>
        <w:keepLines w:val="0"/>
        <w:widowControl/>
        <w:suppressLineNumbers w:val="0"/>
      </w:pPr>
      <w:r>
        <w:rPr>
          <w:rFonts w:hint="eastAsia" w:ascii="Calibri" w:hAnsi="宋体" w:eastAsia="宋体" w:cs="宋体"/>
          <w:caps w:val="0"/>
        </w:rPr>
        <w:t>（1）自三峡七百里中，两岸连山，略无阙处。</w:t>
      </w:r>
    </w:p>
    <w:p w14:paraId="50D6CD64">
      <w:pPr>
        <w:pStyle w:val="7"/>
        <w:keepNext w:val="0"/>
        <w:keepLines w:val="0"/>
        <w:widowControl/>
        <w:suppressLineNumbers w:val="0"/>
      </w:pPr>
      <w:r>
        <w:rPr>
          <w:rFonts w:hint="eastAsia" w:ascii="Calibri" w:hAnsi="宋体" w:eastAsia="宋体" w:cs="宋体"/>
          <w:caps w:val="0"/>
        </w:rPr>
        <w:t>（2）舟人谓此处有“八仙对弈”，岂即此耶？</w:t>
      </w:r>
    </w:p>
    <w:p w14:paraId="5924DD26">
      <w:pPr>
        <w:pStyle w:val="7"/>
        <w:keepNext w:val="0"/>
        <w:keepLines w:val="0"/>
        <w:widowControl/>
        <w:suppressLineNumbers w:val="0"/>
      </w:pPr>
      <w:r>
        <w:rPr>
          <w:rFonts w:hint="default" w:ascii="Calibri" w:hAnsi="Calibri" w:eastAsia="宋体" w:cs="Calibri"/>
          <w:caps w:val="0"/>
        </w:rPr>
        <w:t>23．用“/”给下面句子断句（断两处）。</w:t>
      </w:r>
    </w:p>
    <w:p w14:paraId="58242FBE">
      <w:pPr>
        <w:pStyle w:val="7"/>
        <w:keepNext w:val="0"/>
        <w:keepLines w:val="0"/>
        <w:widowControl/>
        <w:suppressLineNumbers w:val="0"/>
      </w:pPr>
      <w:r>
        <w:rPr>
          <w:rFonts w:hint="eastAsia" w:ascii="Calibri" w:hAnsi="宋体" w:eastAsia="宋体" w:cs="宋体"/>
          <w:caps w:val="0"/>
        </w:rPr>
        <w:t>忽转而北直抵牛角山下复转东去</w:t>
      </w:r>
    </w:p>
    <w:p w14:paraId="2512E40D">
      <w:pPr>
        <w:pStyle w:val="7"/>
        <w:keepNext w:val="0"/>
        <w:keepLines w:val="0"/>
        <w:widowControl/>
        <w:suppressLineNumbers w:val="0"/>
      </w:pPr>
      <w:r>
        <w:rPr>
          <w:rFonts w:hint="default" w:ascii="Calibri" w:hAnsi="Calibri" w:eastAsia="宋体" w:cs="Calibri"/>
          <w:caps w:val="0"/>
        </w:rPr>
        <w:t>24．甲乙两文皆描绘山水。乙文描写了峰、石崖、石和水的特征，其中石的特征是</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。甲文夏天的江水与乙文横旋滩的水相同之处是</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w:t>
      </w:r>
    </w:p>
    <w:p w14:paraId="0EEF554A">
      <w:pPr>
        <w:pStyle w:val="7"/>
        <w:keepNext w:val="0"/>
        <w:keepLines w:val="0"/>
        <w:widowControl/>
        <w:suppressLineNumbers w:val="0"/>
      </w:pPr>
      <w:r>
        <w:rPr>
          <w:rFonts w:hint="default" w:ascii="Calibri" w:hAnsi="Calibri" w:eastAsia="宋体" w:cs="Calibri"/>
          <w:caps w:val="0"/>
        </w:rPr>
        <w:t>           </w:t>
      </w:r>
    </w:p>
    <w:p w14:paraId="75DE8CD1">
      <w:pPr>
        <w:pStyle w:val="7"/>
        <w:keepNext w:val="0"/>
        <w:keepLines w:val="0"/>
        <w:widowControl/>
        <w:suppressLineNumbers w:val="0"/>
      </w:pPr>
      <w:r>
        <w:rPr>
          <w:rFonts w:hint="eastAsia" w:ascii="Calibri" w:hAnsi="宋体" w:eastAsia="宋体" w:cs="宋体"/>
          <w:caps w:val="0"/>
          <w:color w:val="FF0000"/>
        </w:rPr>
        <w:t>【答案】21．D    22．（1）从三峡开始算起，绵延七百里，两岸都是紧密相连的山峰，几乎没有任何缺口。</w:t>
      </w:r>
    </w:p>
    <w:p w14:paraId="6F69FC6F">
      <w:pPr>
        <w:pStyle w:val="7"/>
        <w:keepNext w:val="0"/>
        <w:keepLines w:val="0"/>
        <w:widowControl/>
        <w:suppressLineNumbers w:val="0"/>
      </w:pPr>
      <w:r>
        <w:rPr>
          <w:rFonts w:hint="eastAsia" w:ascii="Calibri" w:hAnsi="宋体" w:eastAsia="宋体" w:cs="宋体"/>
          <w:caps w:val="0"/>
          <w:color w:val="FF0000"/>
        </w:rPr>
        <w:t>（2）船夫说这里就是“八仙对弈”的地方，难道就是这里吗？    23．忽转而北/直抵牛角山下/复转东去    24．     森列     离奇     盛大     湍急</w:t>
      </w:r>
    </w:p>
    <w:p w14:paraId="618234E6">
      <w:pPr>
        <w:pStyle w:val="7"/>
        <w:keepNext w:val="0"/>
        <w:keepLines w:val="0"/>
        <w:widowControl/>
        <w:suppressLineNumbers w:val="0"/>
      </w:pPr>
      <w:r>
        <w:rPr>
          <w:rFonts w:hint="default" w:ascii="Calibri" w:hAnsi="Calibri" w:eastAsia="宋体" w:cs="Calibri"/>
          <w:caps w:val="0"/>
          <w:color w:val="FF0000"/>
        </w:rPr>
        <w:t>           </w:t>
      </w:r>
    </w:p>
    <w:p w14:paraId="3DDED7C7">
      <w:pPr>
        <w:pStyle w:val="7"/>
        <w:keepNext w:val="0"/>
        <w:keepLines w:val="0"/>
        <w:widowControl/>
        <w:suppressLineNumbers w:val="0"/>
      </w:pPr>
      <w:r>
        <w:rPr>
          <w:rFonts w:hint="eastAsia" w:ascii="Calibri" w:hAnsi="宋体" w:eastAsia="宋体" w:cs="宋体"/>
          <w:caps w:val="0"/>
          <w:color w:val="FF0000"/>
        </w:rPr>
        <w:t>【解析】21．本题考查一词多义。</w:t>
      </w:r>
    </w:p>
    <w:p w14:paraId="22FFEF79">
      <w:pPr>
        <w:pStyle w:val="7"/>
        <w:keepNext w:val="0"/>
        <w:keepLines w:val="0"/>
        <w:widowControl/>
        <w:suppressLineNumbers w:val="0"/>
      </w:pPr>
      <w:r>
        <w:rPr>
          <w:rFonts w:hint="default" w:ascii="Calibri" w:hAnsi="Calibri" w:eastAsia="宋体" w:cs="Calibri"/>
          <w:caps w:val="0"/>
          <w:color w:val="FF0000"/>
        </w:rPr>
        <w:t>A.动词，出发/动词，被任用；</w:t>
      </w:r>
    </w:p>
    <w:p w14:paraId="461F6A72">
      <w:pPr>
        <w:pStyle w:val="7"/>
        <w:keepNext w:val="0"/>
        <w:keepLines w:val="0"/>
        <w:widowControl/>
        <w:suppressLineNumbers w:val="0"/>
      </w:pPr>
      <w:r>
        <w:rPr>
          <w:rFonts w:hint="default" w:ascii="Calibri" w:hAnsi="Calibri" w:eastAsia="宋体" w:cs="Calibri"/>
          <w:caps w:val="0"/>
          <w:color w:val="FF0000"/>
        </w:rPr>
        <w:t>B.名词，季节/副词，按时；</w:t>
      </w:r>
    </w:p>
    <w:p w14:paraId="05BA9238">
      <w:pPr>
        <w:pStyle w:val="7"/>
        <w:keepNext w:val="0"/>
        <w:keepLines w:val="0"/>
        <w:widowControl/>
        <w:suppressLineNumbers w:val="0"/>
      </w:pPr>
      <w:r>
        <w:rPr>
          <w:rFonts w:hint="default" w:ascii="Calibri" w:hAnsi="Calibri" w:eastAsia="宋体" w:cs="Calibri"/>
          <w:caps w:val="0"/>
          <w:color w:val="FF0000"/>
        </w:rPr>
        <w:t>C.动词，表判断，是/副词，才；</w:t>
      </w:r>
    </w:p>
    <w:p w14:paraId="7C52D236">
      <w:pPr>
        <w:pStyle w:val="7"/>
        <w:keepNext w:val="0"/>
        <w:keepLines w:val="0"/>
        <w:widowControl/>
        <w:suppressLineNumbers w:val="0"/>
      </w:pPr>
      <w:r>
        <w:rPr>
          <w:rFonts w:hint="default" w:ascii="Calibri" w:hAnsi="Calibri" w:eastAsia="宋体" w:cs="Calibri"/>
          <w:caps w:val="0"/>
          <w:color w:val="FF0000"/>
        </w:rPr>
        <w:t>D.都是代词，这；</w:t>
      </w:r>
    </w:p>
    <w:p w14:paraId="5078B9DD">
      <w:pPr>
        <w:pStyle w:val="7"/>
        <w:keepNext w:val="0"/>
        <w:keepLines w:val="0"/>
        <w:widowControl/>
        <w:suppressLineNumbers w:val="0"/>
      </w:pPr>
      <w:r>
        <w:rPr>
          <w:rFonts w:hint="eastAsia" w:ascii="Calibri" w:hAnsi="宋体" w:eastAsia="宋体" w:cs="宋体"/>
          <w:caps w:val="0"/>
          <w:color w:val="FF0000"/>
        </w:rPr>
        <w:t>故选D。</w:t>
      </w:r>
    </w:p>
    <w:p w14:paraId="74D029AC">
      <w:pPr>
        <w:pStyle w:val="7"/>
        <w:keepNext w:val="0"/>
        <w:keepLines w:val="0"/>
        <w:widowControl/>
        <w:suppressLineNumbers w:val="0"/>
      </w:pPr>
      <w:r>
        <w:rPr>
          <w:rFonts w:hint="default" w:ascii="Calibri" w:hAnsi="Calibri" w:eastAsia="宋体" w:cs="Calibri"/>
          <w:caps w:val="0"/>
          <w:color w:val="FF0000"/>
        </w:rPr>
        <w:t>22．本题考查文言语句翻译。注意重点字词：</w:t>
      </w:r>
    </w:p>
    <w:p w14:paraId="714A2E46">
      <w:pPr>
        <w:pStyle w:val="7"/>
        <w:keepNext w:val="0"/>
        <w:keepLines w:val="0"/>
        <w:widowControl/>
        <w:suppressLineNumbers w:val="0"/>
      </w:pPr>
      <w:r>
        <w:rPr>
          <w:rFonts w:hint="eastAsia" w:ascii="Calibri" w:hAnsi="宋体" w:eastAsia="宋体" w:cs="宋体"/>
          <w:caps w:val="0"/>
          <w:color w:val="FF0000"/>
        </w:rPr>
        <w:t>（1）略无：完全没有。阙：同“缺”，缺口、中断。</w:t>
      </w:r>
      <w:r>
        <w:rPr>
          <w:rFonts w:hint="default" w:ascii="Times New Roman" w:hAnsi="Times New Roman" w:eastAsia="Times New Roman" w:cs="Times New Roman"/>
          <w:caps w:val="0"/>
          <w:color w:val="FF0000"/>
          <w:kern w:val="0"/>
          <w:sz w:val="24"/>
          <w:szCs w:val="24"/>
        </w:rPr>
        <w:t>  </w:t>
      </w:r>
      <w:r>
        <w:t>    </w:t>
      </w:r>
    </w:p>
    <w:p w14:paraId="10A3FBB1">
      <w:pPr>
        <w:pStyle w:val="7"/>
        <w:keepNext w:val="0"/>
        <w:keepLines w:val="0"/>
        <w:widowControl/>
        <w:suppressLineNumbers w:val="0"/>
      </w:pPr>
      <w:r>
        <w:rPr>
          <w:rFonts w:hint="eastAsia" w:ascii="Calibri" w:hAnsi="宋体" w:eastAsia="宋体" w:cs="宋体"/>
          <w:caps w:val="0"/>
          <w:color w:val="FF0000"/>
        </w:rPr>
        <w:t>（2）谓：说。岂：难道。即：就是。</w:t>
      </w:r>
    </w:p>
    <w:p w14:paraId="0082E2A2">
      <w:pPr>
        <w:pStyle w:val="7"/>
        <w:keepNext w:val="0"/>
        <w:keepLines w:val="0"/>
        <w:widowControl/>
        <w:suppressLineNumbers w:val="0"/>
      </w:pPr>
      <w:r>
        <w:rPr>
          <w:rFonts w:hint="default" w:ascii="Calibri" w:hAnsi="Calibri" w:eastAsia="宋体" w:cs="Calibri"/>
          <w:caps w:val="0"/>
          <w:color w:val="FF0000"/>
        </w:rPr>
        <w:t>23．本题考查文言断句。</w:t>
      </w:r>
    </w:p>
    <w:p w14:paraId="70324C80">
      <w:pPr>
        <w:pStyle w:val="7"/>
        <w:keepNext w:val="0"/>
        <w:keepLines w:val="0"/>
        <w:widowControl/>
        <w:suppressLineNumbers w:val="0"/>
      </w:pPr>
      <w:r>
        <w:rPr>
          <w:rFonts w:hint="eastAsia" w:ascii="Calibri" w:hAnsi="宋体" w:eastAsia="宋体" w:cs="宋体"/>
          <w:caps w:val="0"/>
          <w:color w:val="FF0000"/>
        </w:rPr>
        <w:t>句意：忽然转向北，直接抵达牛角山下，又转向东去。“忽转而北”表示方向的转变，是一个完整的表述；“直抵牛角山下”是说抵达的地点，为一个独立的部分；“复转东去”又是新的方向变化。故断句：忽转而北/直抵牛角山下/复转东去。</w:t>
      </w:r>
    </w:p>
    <w:p w14:paraId="6DBCD1E5">
      <w:pPr>
        <w:pStyle w:val="7"/>
        <w:keepNext w:val="0"/>
        <w:keepLines w:val="0"/>
        <w:widowControl/>
        <w:suppressLineNumbers w:val="0"/>
      </w:pPr>
      <w:r>
        <w:rPr>
          <w:rFonts w:hint="default" w:ascii="Calibri" w:hAnsi="Calibri" w:eastAsia="宋体" w:cs="Calibri"/>
          <w:caps w:val="0"/>
          <w:color w:val="FF0000"/>
        </w:rPr>
        <w:t>24．本题考查内容理解概括。</w:t>
      </w:r>
    </w:p>
    <w:p w14:paraId="40E35797">
      <w:pPr>
        <w:pStyle w:val="7"/>
        <w:keepNext w:val="0"/>
        <w:keepLines w:val="0"/>
        <w:widowControl/>
        <w:suppressLineNumbers w:val="0"/>
      </w:pPr>
      <w:r>
        <w:rPr>
          <w:rFonts w:hint="eastAsia" w:ascii="Calibri" w:hAnsi="宋体" w:eastAsia="宋体" w:cs="宋体"/>
          <w:caps w:val="0"/>
          <w:color w:val="FF0000"/>
        </w:rPr>
        <w:t>前两空，结合【乙】“而其上复有石森列，若立而伛偻，若坐而箕踞者”“有崖悬突江左，层累叠嵌，光采离奇”可知，乙文描写了峰、石崖、石和水的特征，山上石头森然排列，有的像站立着弯腰，有的像坐着叉开腿的样子；悬崖突立在江左，层层叠叠地镶嵌着，光彩奇异。据此可知，其中石的特征是森列、离奇。</w:t>
      </w:r>
    </w:p>
    <w:p w14:paraId="5D42EDA6">
      <w:pPr>
        <w:pStyle w:val="7"/>
        <w:keepNext w:val="0"/>
        <w:keepLines w:val="0"/>
        <w:widowControl/>
        <w:suppressLineNumbers w:val="0"/>
      </w:pPr>
      <w:r>
        <w:rPr>
          <w:rFonts w:hint="eastAsia" w:ascii="Calibri" w:hAnsi="宋体" w:eastAsia="宋体" w:cs="宋体"/>
          <w:caps w:val="0"/>
          <w:color w:val="FF0000"/>
        </w:rPr>
        <w:t>后两空，结合【甲】“至于夏水襄陵，沿溯阻绝。或王命急宣，有时朝发白帝，暮到江陵，其间千二百里，虽乘奔御风，不以疾也”可知，三峡夏季水势浩大，漫上两岸的丘陵。水流湍急，行驶在江流上的小船速度极快。结合【乙】“忽转而北直抵牛角山下复转东去。北山松桧森然。遥闻滩声如雷，久之始至，则悬流回瀑，一泻数里，是曰横旋滩”可知，奔腾的旋滩水流发出的声音好像雷鸣。据此可知，甲文夏天的江水与乙文横旋滩的水相同之处是：水势浩大、水流湍急。</w:t>
      </w:r>
    </w:p>
    <w:p w14:paraId="31B68F13">
      <w:pPr>
        <w:pStyle w:val="7"/>
        <w:keepNext w:val="0"/>
        <w:keepLines w:val="0"/>
        <w:widowControl/>
        <w:suppressLineNumbers w:val="0"/>
      </w:pPr>
      <w:r>
        <w:rPr>
          <w:rFonts w:hint="eastAsia" w:ascii="Calibri" w:hAnsi="宋体" w:eastAsia="宋体" w:cs="宋体"/>
          <w:caps w:val="0"/>
          <w:color w:val="FF0000"/>
        </w:rPr>
        <w:t>【点睛】参考译文：</w:t>
      </w:r>
    </w:p>
    <w:p w14:paraId="7653E438">
      <w:pPr>
        <w:pStyle w:val="7"/>
        <w:keepNext w:val="0"/>
        <w:keepLines w:val="0"/>
        <w:widowControl/>
        <w:suppressLineNumbers w:val="0"/>
      </w:pPr>
      <w:r>
        <w:rPr>
          <w:rFonts w:hint="eastAsia" w:ascii="Calibri" w:hAnsi="宋体" w:eastAsia="宋体" w:cs="宋体"/>
          <w:caps w:val="0"/>
          <w:color w:val="FF0000"/>
        </w:rPr>
        <w:t>【甲】在三峡七百里之间，两岸都是连绵的高山，完全没有中断的地方。悬崖峭壁重峦叠嶂，遮挡了天空和太阳。如果不是正午半夜，连太阳和月亮都无法看见。</w:t>
      </w:r>
    </w:p>
    <w:p w14:paraId="70D858D3">
      <w:pPr>
        <w:pStyle w:val="7"/>
        <w:keepNext w:val="0"/>
        <w:keepLines w:val="0"/>
        <w:widowControl/>
        <w:suppressLineNumbers w:val="0"/>
      </w:pPr>
      <w:r>
        <w:rPr>
          <w:rFonts w:hint="eastAsia" w:ascii="Calibri" w:hAnsi="宋体" w:eastAsia="宋体" w:cs="宋体"/>
          <w:caps w:val="0"/>
          <w:color w:val="FF0000"/>
        </w:rPr>
        <w:t>等到夏天江水漫上山陵的时候，上行和下行船只的航路都被阻断，无法通行。有时皇帝的命令要紧急传达，这时只要早晨从白帝城出发，傍晚就到了江陵，这中间有一千二百里，即使骑上飞奔的快马，也不如船快。</w:t>
      </w:r>
    </w:p>
    <w:p w14:paraId="34845C3B">
      <w:pPr>
        <w:pStyle w:val="7"/>
        <w:keepNext w:val="0"/>
        <w:keepLines w:val="0"/>
        <w:widowControl/>
        <w:suppressLineNumbers w:val="0"/>
      </w:pPr>
      <w:r>
        <w:rPr>
          <w:rFonts w:hint="eastAsia" w:ascii="Calibri" w:hAnsi="宋体" w:eastAsia="宋体" w:cs="宋体"/>
          <w:caps w:val="0"/>
          <w:color w:val="FF0000"/>
        </w:rPr>
        <w:t>等到春天和冬天的时候，就可以看见白色的急流，回旋着清波，碧绿的潭水倒映出山石林木的影子。极高的山峰上生长着许多奇形怪状的松柏，山峰间悬泉瀑布飞流冲荡。水清树荣，山高草盛，确实趣味无穷。</w:t>
      </w:r>
    </w:p>
    <w:p w14:paraId="56BEAE0C">
      <w:pPr>
        <w:pStyle w:val="7"/>
        <w:keepNext w:val="0"/>
        <w:keepLines w:val="0"/>
        <w:widowControl/>
        <w:suppressLineNumbers w:val="0"/>
      </w:pPr>
      <w:r>
        <w:rPr>
          <w:rFonts w:hint="eastAsia" w:ascii="Calibri" w:hAnsi="宋体" w:eastAsia="宋体" w:cs="宋体"/>
          <w:caps w:val="0"/>
          <w:color w:val="FF0000"/>
        </w:rPr>
        <w:t>【乙】又向南五里，众多山峰在江右密集丛生，石崖回绕绵亘，也像山门排列在江左那样，而山上又有石头森然排列，有的像站立着弯腰，有的像坐着叉开腿的样子。船夫说这里有“八仙对弈”，难道就是这里吗？</w:t>
      </w:r>
      <w:r>
        <w:rPr>
          <w:rFonts w:hint="default" w:ascii="Times New Roman" w:hAnsi="Times New Roman" w:eastAsia="Times New Roman" w:cs="Times New Roman"/>
          <w:caps w:val="0"/>
          <w:color w:val="FF0000"/>
          <w:kern w:val="0"/>
          <w:sz w:val="24"/>
          <w:szCs w:val="24"/>
        </w:rPr>
        <w:t>  </w:t>
      </w:r>
    </w:p>
    <w:p w14:paraId="0202D87A">
      <w:pPr>
        <w:pStyle w:val="7"/>
        <w:keepNext w:val="0"/>
        <w:keepLines w:val="0"/>
        <w:widowControl/>
        <w:suppressLineNumbers w:val="0"/>
      </w:pPr>
      <w:r>
        <w:rPr>
          <w:rFonts w:hint="eastAsia" w:ascii="Calibri" w:hAnsi="宋体" w:eastAsia="宋体" w:cs="宋体"/>
          <w:caps w:val="0"/>
          <w:color w:val="FF0000"/>
        </w:rPr>
        <w:t>到这里江水渐渐转向西南方，它的东岸有个村落叫鸡腊，是柳州东南方向的陆路大道。道路旁边有条溪流从西边流来，于是船转向东行。五里，又转向南，有悬崖突立在江左，层层叠叠地镶嵌着，光彩奇异。眺望它的东边，有尖峰弯弯地竖起，形状像牛角。接着向东转五里，江北的村落出现了，名叫犁冲。江流环绕着它的三面，中间形成盘状的水边陆地，像犁的尖，所以得名。</w:t>
      </w:r>
      <w:r>
        <w:rPr>
          <w:rFonts w:hint="default" w:ascii="Times New Roman" w:hAnsi="Times New Roman" w:eastAsia="Times New Roman" w:cs="Times New Roman"/>
          <w:caps w:val="0"/>
          <w:color w:val="FF0000"/>
          <w:kern w:val="0"/>
          <w:sz w:val="24"/>
          <w:szCs w:val="24"/>
        </w:rPr>
        <w:t>  </w:t>
      </w:r>
      <w:r>
        <w:t>    </w:t>
      </w:r>
    </w:p>
    <w:p w14:paraId="5DF45906">
      <w:pPr>
        <w:pStyle w:val="7"/>
        <w:keepNext w:val="0"/>
        <w:keepLines w:val="0"/>
        <w:widowControl/>
        <w:suppressLineNumbers w:val="0"/>
      </w:pPr>
      <w:r>
        <w:rPr>
          <w:rFonts w:hint="eastAsia" w:ascii="Calibri" w:hAnsi="宋体" w:eastAsia="宋体" w:cs="宋体"/>
          <w:caps w:val="0"/>
          <w:color w:val="FF0000"/>
        </w:rPr>
        <w:t>忽然转向北，直接抵达牛角山下，又转向东去。北山松树桧树森然。远远听到滩声如雷，过了很久才到达，原来是高悬的急流和回旋的瀑布，一泻数里，这里叫做横旋滩。</w:t>
      </w:r>
    </w:p>
    <w:p w14:paraId="0EBC44AA">
      <w:pPr>
        <w:pStyle w:val="7"/>
        <w:keepNext w:val="0"/>
        <w:keepLines w:val="0"/>
        <w:widowControl/>
        <w:suppressLineNumbers w:val="0"/>
      </w:pPr>
      <w:r>
        <w:rPr>
          <w:rFonts w:hint="eastAsia" w:ascii="Calibri" w:hAnsi="宋体" w:eastAsia="宋体" w:cs="宋体"/>
          <w:caps w:val="0"/>
        </w:rPr>
        <w:t>五、</w:t>
      </w:r>
      <w:r>
        <w:rPr>
          <w:rFonts w:hint="eastAsia" w:ascii="Calibri" w:hAnsi="宋体" w:eastAsia="宋体" w:cs="宋体"/>
          <w:caps w:val="0"/>
          <w:color w:val="FF0000"/>
        </w:rPr>
        <w:t>（2024·山东济宁·中考真题）</w:t>
      </w:r>
      <w:r>
        <w:rPr>
          <w:rFonts w:hint="eastAsia" w:ascii="Calibri" w:hAnsi="宋体" w:eastAsia="宋体" w:cs="宋体"/>
          <w:caps w:val="0"/>
        </w:rPr>
        <w:t>阅读下面的文言文，完成各题。</w:t>
      </w:r>
    </w:p>
    <w:p w14:paraId="67EA651E">
      <w:pPr>
        <w:pStyle w:val="7"/>
        <w:keepNext w:val="0"/>
        <w:keepLines w:val="0"/>
        <w:widowControl/>
        <w:suppressLineNumbers w:val="0"/>
        <w:spacing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【甲】</w:t>
      </w:r>
    </w:p>
    <w:p w14:paraId="2A173564">
      <w:pPr>
        <w:pStyle w:val="7"/>
        <w:keepNext w:val="0"/>
        <w:keepLines w:val="0"/>
        <w:widowControl/>
        <w:suppressLineNumbers w:val="0"/>
      </w:pPr>
      <w:r>
        <w:rPr>
          <w:rFonts w:hint="eastAsia" w:ascii="楷体" w:hAnsi="楷体" w:eastAsia="楷体" w:cs="楷体"/>
          <w:caps w:val="0"/>
        </w:rPr>
        <w:t>自三峡七百里中，两岸连山，略无阙处。重岩叠嶂，隐天蔽日，自非亭午夜分，不见曦月。</w:t>
      </w:r>
    </w:p>
    <w:p w14:paraId="4E9C0472">
      <w:pPr>
        <w:pStyle w:val="7"/>
        <w:keepNext w:val="0"/>
        <w:keepLines w:val="0"/>
        <w:widowControl/>
        <w:suppressLineNumbers w:val="0"/>
      </w:pPr>
      <w:r>
        <w:rPr>
          <w:rFonts w:hint="eastAsia" w:ascii="楷体" w:hAnsi="楷体" w:eastAsia="楷体" w:cs="楷体"/>
          <w:caps w:val="0"/>
        </w:rPr>
        <w:t>至于夏水襄陵，沿溯阻绝。或王命急宣，有时朝发白帝，暮到江陵，其间千二百里，</w:t>
      </w:r>
      <w:r>
        <w:rPr>
          <w:rFonts w:hint="eastAsia" w:ascii="楷体" w:hAnsi="楷体" w:eastAsia="楷体" w:cs="楷体"/>
          <w:caps w:val="0"/>
          <w:u w:val="wave"/>
        </w:rPr>
        <w:t>虽乘奔御风，不以疾也</w:t>
      </w:r>
      <w:r>
        <w:rPr>
          <w:rFonts w:hint="eastAsia" w:ascii="楷体" w:hAnsi="楷体" w:eastAsia="楷体" w:cs="楷体"/>
          <w:caps w:val="0"/>
        </w:rPr>
        <w:t>。</w:t>
      </w:r>
    </w:p>
    <w:p w14:paraId="16DE16E3">
      <w:pPr>
        <w:pStyle w:val="7"/>
        <w:keepNext w:val="0"/>
        <w:keepLines w:val="0"/>
        <w:widowControl/>
        <w:suppressLineNumbers w:val="0"/>
      </w:pPr>
      <w:r>
        <w:rPr>
          <w:rFonts w:hint="eastAsia" w:ascii="楷体" w:hAnsi="楷体" w:eastAsia="楷体" w:cs="楷体"/>
          <w:caps w:val="0"/>
        </w:rPr>
        <w:t>春冬之时，则素湍绿潭，回清倒影，绝𪩘多生怪柏，悬泉瀑布，飞漱其间，清荣峻茂，良多趣味。</w:t>
      </w:r>
    </w:p>
    <w:p w14:paraId="0D11FF01">
      <w:pPr>
        <w:pStyle w:val="7"/>
        <w:keepNext w:val="0"/>
        <w:keepLines w:val="0"/>
        <w:widowControl/>
        <w:suppressLineNumbers w:val="0"/>
      </w:pPr>
      <w:r>
        <w:rPr>
          <w:rFonts w:hint="eastAsia" w:ascii="楷体" w:hAnsi="楷体" w:eastAsia="楷体" w:cs="楷体"/>
          <w:caps w:val="0"/>
        </w:rPr>
        <w:t>每至晴初霜旦，林寒涧肃，常有高猿长啸，属引凄异，空谷传响，哀转久绝。故渔者歌曰：“巴东三峡巫峡长，猿鸣三声泪沾裳。”</w:t>
      </w:r>
    </w:p>
    <w:p w14:paraId="5CA1F8E3">
      <w:pPr>
        <w:pStyle w:val="7"/>
        <w:keepNext w:val="0"/>
        <w:keepLines w:val="0"/>
        <w:widowControl/>
        <w:suppressLineNumbers w:val="0"/>
        <w:spacing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【乙】</w:t>
      </w:r>
    </w:p>
    <w:p w14:paraId="149D84BD">
      <w:pPr>
        <w:pStyle w:val="7"/>
        <w:keepNext w:val="0"/>
        <w:keepLines w:val="0"/>
        <w:widowControl/>
        <w:suppressLineNumbers w:val="0"/>
      </w:pPr>
      <w:r>
        <w:rPr>
          <w:rFonts w:hint="eastAsia" w:ascii="楷体" w:hAnsi="楷体" w:eastAsia="楷体" w:cs="楷体"/>
          <w:caps w:val="0"/>
        </w:rPr>
        <w:t>自雷江口行大江，江南群山，苍翠万叠，如列屏障，凡数十里不绝。自金陵以西，所未有也。是日，便风张帆，舟行甚速，然江面浩渺，白浪如山，所乘二千斛舟</w:t>
      </w:r>
      <w:r>
        <w:rPr>
          <w:rFonts w:hint="eastAsia" w:ascii="楷体" w:hAnsi="楷体" w:eastAsia="楷体" w:cs="楷体"/>
          <w:caps w:val="0"/>
          <w:vertAlign w:val="superscript"/>
        </w:rPr>
        <w:t>①</w:t>
      </w:r>
      <w:r>
        <w:rPr>
          <w:rFonts w:hint="eastAsia" w:ascii="楷体" w:hAnsi="楷体" w:eastAsia="楷体" w:cs="楷体"/>
          <w:caps w:val="0"/>
        </w:rPr>
        <w:t>，摇兀掀舞，才如一叶。过狮子矶，一名佛指矶，藓壁百尺，</w:t>
      </w:r>
      <w:r>
        <w:rPr>
          <w:rFonts w:hint="eastAsia" w:ascii="楷体" w:hAnsi="楷体" w:eastAsia="楷体" w:cs="楷体"/>
          <w:caps w:val="0"/>
          <w:u w:val="single"/>
        </w:rPr>
        <w:t>青林绿筱倒生壁间图画有所不及</w:t>
      </w:r>
      <w:r>
        <w:rPr>
          <w:rFonts w:hint="eastAsia" w:ascii="楷体" w:hAnsi="楷体" w:eastAsia="楷体" w:cs="楷体"/>
          <w:caps w:val="0"/>
        </w:rPr>
        <w:t>。犹恨舟行北岸，不得过其下。旁有数矶亦奇峭，□皆非狮子比也。至马当，所谓上元水府</w:t>
      </w:r>
      <w:r>
        <w:rPr>
          <w:rFonts w:hint="eastAsia" w:ascii="楷体" w:hAnsi="楷体" w:eastAsia="楷体" w:cs="楷体"/>
          <w:caps w:val="0"/>
          <w:vertAlign w:val="superscript"/>
        </w:rPr>
        <w:t>②</w:t>
      </w:r>
      <w:r>
        <w:rPr>
          <w:rFonts w:hint="eastAsia" w:ascii="楷体" w:hAnsi="楷体" w:eastAsia="楷体" w:cs="楷体"/>
          <w:caps w:val="0"/>
        </w:rPr>
        <w:t>。山势尤秀拔，正面山脚直插大江。庙依峭崖架空为阁，登降者皆自阁西崖腹小石径，扪萝侧足而上，宛若登梯。……舟至石壁下，忽昼晦，风势横甚，舟人大恐失色，急下帆，趋小港，竭力牵抗，仅能入港。</w:t>
      </w:r>
    </w:p>
    <w:p w14:paraId="6D66B5AD">
      <w:pPr>
        <w:pStyle w:val="7"/>
        <w:keepNext w:val="0"/>
        <w:keepLines w:val="0"/>
        <w:widowControl/>
        <w:suppressLineNumbers w:val="0"/>
      </w:pPr>
      <w:r>
        <w:rPr>
          <w:rFonts w:hint="eastAsia" w:ascii="Calibri" w:hAnsi="宋体" w:eastAsia="宋体" w:cs="宋体"/>
          <w:caps w:val="0"/>
        </w:rPr>
        <w:t>（选自陆游《入蜀记》，有删改）</w:t>
      </w:r>
    </w:p>
    <w:p w14:paraId="46A7F913">
      <w:pPr>
        <w:pStyle w:val="7"/>
        <w:keepNext w:val="0"/>
        <w:keepLines w:val="0"/>
        <w:widowControl/>
        <w:suppressLineNumbers w:val="0"/>
      </w:pPr>
      <w:r>
        <w:rPr>
          <w:rFonts w:hint="eastAsia" w:ascii="Calibri" w:hAnsi="宋体" w:eastAsia="宋体" w:cs="宋体"/>
          <w:caps w:val="0"/>
        </w:rPr>
        <w:t>【注释】①二千斛舟：指载重二千斛的大船。斛，古代容量单位。②上元水府：长江水神庙之一。</w:t>
      </w:r>
    </w:p>
    <w:p w14:paraId="4C63E480">
      <w:pPr>
        <w:pStyle w:val="7"/>
        <w:keepNext w:val="0"/>
        <w:keepLines w:val="0"/>
        <w:widowControl/>
        <w:suppressLineNumbers w:val="0"/>
      </w:pPr>
      <w:r>
        <w:rPr>
          <w:rFonts w:hint="default" w:ascii="Calibri" w:hAnsi="Calibri" w:eastAsia="宋体" w:cs="Calibri"/>
          <w:caps w:val="0"/>
        </w:rPr>
        <w:t>25．对下列句子中加点词语的解释，不正确的一项是（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211704DE">
      <w:pPr>
        <w:pStyle w:val="7"/>
        <w:keepNext w:val="0"/>
        <w:keepLines w:val="0"/>
        <w:widowControl/>
        <w:suppressLineNumbers w:val="0"/>
      </w:pPr>
      <w:r>
        <w:rPr>
          <w:rFonts w:hint="default" w:ascii="Calibri" w:hAnsi="Calibri" w:eastAsia="宋体" w:cs="Calibri"/>
          <w:caps w:val="0"/>
        </w:rPr>
        <w:t>A．沿溯阻绝</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溯：逆流而上</w:t>
      </w:r>
      <w:r>
        <w:rPr>
          <w:rFonts w:hint="eastAsia" w:ascii="Calibri" w:hAnsi="宋体" w:eastAsia="宋体" w:cs="宋体"/>
          <w:caps w:val="0"/>
        </w:rPr>
        <w:tab/>
        <w:t>B．空谷传响</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响：回声</w:t>
      </w:r>
    </w:p>
    <w:p w14:paraId="4DB64875">
      <w:pPr>
        <w:pStyle w:val="7"/>
        <w:keepNext w:val="0"/>
        <w:keepLines w:val="0"/>
        <w:widowControl/>
        <w:suppressLineNumbers w:val="0"/>
      </w:pPr>
      <w:r>
        <w:rPr>
          <w:rFonts w:hint="default" w:ascii="Calibri" w:hAnsi="Calibri" w:eastAsia="宋体" w:cs="Calibri"/>
          <w:caps w:val="0"/>
        </w:rPr>
        <w:t>C．凡数十里不绝</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绝：灭绝</w:t>
      </w:r>
      <w:r>
        <w:rPr>
          <w:rFonts w:hint="eastAsia" w:ascii="Calibri" w:hAnsi="宋体" w:eastAsia="宋体" w:cs="宋体"/>
          <w:caps w:val="0"/>
        </w:rPr>
        <w:tab/>
        <w:t>D．犹恨舟行北岸</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恨：遗憾</w:t>
      </w:r>
    </w:p>
    <w:p w14:paraId="58003735">
      <w:pPr>
        <w:pStyle w:val="7"/>
        <w:keepNext w:val="0"/>
        <w:keepLines w:val="0"/>
        <w:widowControl/>
        <w:suppressLineNumbers w:val="0"/>
      </w:pPr>
      <w:r>
        <w:rPr>
          <w:rFonts w:hint="default" w:ascii="Calibri" w:hAnsi="Calibri" w:eastAsia="宋体" w:cs="Calibri"/>
          <w:caps w:val="0"/>
        </w:rPr>
        <w:t>26．最适合填入下面句子□中的一项是（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53C834F6">
      <w:pPr>
        <w:pStyle w:val="7"/>
        <w:keepNext w:val="0"/>
        <w:keepLines w:val="0"/>
        <w:widowControl/>
        <w:suppressLineNumbers w:val="0"/>
      </w:pPr>
      <w:r>
        <w:rPr>
          <w:rFonts w:hint="eastAsia" w:ascii="Calibri" w:hAnsi="宋体" w:eastAsia="宋体" w:cs="宋体"/>
          <w:caps w:val="0"/>
        </w:rPr>
        <w:t>旁有数矶亦奇峭，□皆非狮子比也。</w:t>
      </w:r>
    </w:p>
    <w:p w14:paraId="7E53A502">
      <w:pPr>
        <w:pStyle w:val="7"/>
        <w:keepNext w:val="0"/>
        <w:keepLines w:val="0"/>
        <w:widowControl/>
        <w:suppressLineNumbers w:val="0"/>
      </w:pPr>
      <w:r>
        <w:rPr>
          <w:rFonts w:hint="default" w:ascii="Calibri" w:hAnsi="Calibri" w:eastAsia="宋体" w:cs="Calibri"/>
          <w:caps w:val="0"/>
        </w:rPr>
        <w:t>A．故</w:t>
      </w:r>
      <w:r>
        <w:rPr>
          <w:rFonts w:hint="default" w:ascii="Calibri" w:hAnsi="Calibri" w:eastAsia="宋体" w:cs="Calibri"/>
          <w:caps w:val="0"/>
        </w:rPr>
        <w:tab/>
        <w:t>B．以</w:t>
      </w:r>
      <w:r>
        <w:rPr>
          <w:rFonts w:hint="default" w:ascii="Calibri" w:hAnsi="Calibri" w:eastAsia="宋体" w:cs="Calibri"/>
          <w:caps w:val="0"/>
        </w:rPr>
        <w:tab/>
        <w:t>C．乃</w:t>
      </w:r>
      <w:r>
        <w:rPr>
          <w:rFonts w:hint="default" w:ascii="Calibri" w:hAnsi="Calibri" w:eastAsia="宋体" w:cs="Calibri"/>
          <w:caps w:val="0"/>
        </w:rPr>
        <w:tab/>
        <w:t>D．然</w:t>
      </w:r>
    </w:p>
    <w:p w14:paraId="77FC1922">
      <w:pPr>
        <w:pStyle w:val="7"/>
        <w:keepNext w:val="0"/>
        <w:keepLines w:val="0"/>
        <w:widowControl/>
        <w:suppressLineNumbers w:val="0"/>
      </w:pPr>
      <w:r>
        <w:rPr>
          <w:rFonts w:hint="default" w:ascii="Calibri" w:hAnsi="Calibri" w:eastAsia="宋体" w:cs="Calibri"/>
          <w:caps w:val="0"/>
        </w:rPr>
        <w:t>27．下列对选文有关内容的解释和分析，正确的一项是（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01B6A250">
      <w:pPr>
        <w:pStyle w:val="7"/>
        <w:keepNext w:val="0"/>
        <w:keepLines w:val="0"/>
        <w:widowControl/>
        <w:suppressLineNumbers w:val="0"/>
      </w:pPr>
      <w:r>
        <w:rPr>
          <w:rFonts w:hint="default" w:ascii="Calibri" w:hAnsi="Calibri" w:eastAsia="宋体" w:cs="Calibri"/>
          <w:caps w:val="0"/>
        </w:rPr>
        <w:t>A．两篇文章都是先总体概写江边群山连绵的雄伟景象，后细致描绘山水和林峦。</w:t>
      </w:r>
    </w:p>
    <w:p w14:paraId="18EF56E2">
      <w:pPr>
        <w:pStyle w:val="7"/>
        <w:keepNext w:val="0"/>
        <w:keepLines w:val="0"/>
        <w:widowControl/>
        <w:suppressLineNumbers w:val="0"/>
      </w:pPr>
      <w:r>
        <w:rPr>
          <w:rFonts w:hint="default" w:ascii="Calibri" w:hAnsi="Calibri" w:eastAsia="宋体" w:cs="Calibri"/>
          <w:caps w:val="0"/>
        </w:rPr>
        <w:t>B．甲文着重抓住不同季节景物特征描写，乙文着重刻画一日内不同时段的景物。</w:t>
      </w:r>
    </w:p>
    <w:p w14:paraId="68CEA3CA">
      <w:pPr>
        <w:pStyle w:val="7"/>
        <w:keepNext w:val="0"/>
        <w:keepLines w:val="0"/>
        <w:widowControl/>
        <w:suppressLineNumbers w:val="0"/>
      </w:pPr>
      <w:r>
        <w:rPr>
          <w:rFonts w:hint="default" w:ascii="Calibri" w:hAnsi="Calibri" w:eastAsia="宋体" w:cs="Calibri"/>
          <w:caps w:val="0"/>
        </w:rPr>
        <w:t>C．同样是写江流迅疾的特点，甲文以正面描写为主，乙文则以侧面描写为主。</w:t>
      </w:r>
    </w:p>
    <w:p w14:paraId="3FE28BFE">
      <w:pPr>
        <w:pStyle w:val="7"/>
        <w:keepNext w:val="0"/>
        <w:keepLines w:val="0"/>
        <w:widowControl/>
        <w:suppressLineNumbers w:val="0"/>
      </w:pPr>
      <w:r>
        <w:rPr>
          <w:rFonts w:hint="default" w:ascii="Calibri" w:hAnsi="Calibri" w:eastAsia="宋体" w:cs="Calibri"/>
          <w:caps w:val="0"/>
        </w:rPr>
        <w:t>D．两篇文章都抒发了作者对自然山水的喜爱之情以及游赏过程中的人生感悟。</w:t>
      </w:r>
      <w:r>
        <w:t>    </w:t>
      </w:r>
    </w:p>
    <w:p w14:paraId="220A5B41">
      <w:pPr>
        <w:pStyle w:val="7"/>
        <w:keepNext w:val="0"/>
        <w:keepLines w:val="0"/>
        <w:widowControl/>
        <w:suppressLineNumbers w:val="0"/>
      </w:pPr>
      <w:r>
        <w:rPr>
          <w:rFonts w:hint="default" w:ascii="Calibri" w:hAnsi="Calibri" w:eastAsia="宋体" w:cs="Calibri"/>
          <w:caps w:val="0"/>
        </w:rPr>
        <w:t>28．用现代汉语翻译下面的句子。</w:t>
      </w:r>
    </w:p>
    <w:p w14:paraId="238C4F49">
      <w:pPr>
        <w:pStyle w:val="7"/>
        <w:keepNext w:val="0"/>
        <w:keepLines w:val="0"/>
        <w:widowControl/>
        <w:suppressLineNumbers w:val="0"/>
      </w:pPr>
      <w:r>
        <w:rPr>
          <w:rFonts w:hint="eastAsia" w:ascii="Calibri" w:hAnsi="宋体" w:eastAsia="宋体" w:cs="宋体"/>
          <w:caps w:val="0"/>
        </w:rPr>
        <w:t>虽乘奔御风，不以疾也。</w:t>
      </w:r>
    </w:p>
    <w:p w14:paraId="059B0E13">
      <w:pPr>
        <w:pStyle w:val="7"/>
        <w:keepNext w:val="0"/>
        <w:keepLines w:val="0"/>
        <w:widowControl/>
        <w:suppressLineNumbers w:val="0"/>
      </w:pPr>
      <w:r>
        <w:rPr>
          <w:rFonts w:hint="default" w:ascii="Calibri" w:hAnsi="Calibri" w:eastAsia="宋体" w:cs="Calibri"/>
          <w:caps w:val="0"/>
        </w:rPr>
        <w:t>29．用“／”给下面的句子断句。（限断两处）</w:t>
      </w:r>
    </w:p>
    <w:p w14:paraId="3E20C0C6">
      <w:pPr>
        <w:pStyle w:val="7"/>
        <w:keepNext w:val="0"/>
        <w:keepLines w:val="0"/>
        <w:widowControl/>
        <w:suppressLineNumbers w:val="0"/>
      </w:pPr>
      <w:r>
        <w:rPr>
          <w:rFonts w:hint="eastAsia" w:ascii="Calibri" w:hAnsi="宋体" w:eastAsia="宋体" w:cs="宋体"/>
          <w:caps w:val="0"/>
        </w:rPr>
        <w:t>青林绿筱倒生壁间图画有所不及。</w:t>
      </w:r>
    </w:p>
    <w:p w14:paraId="7D01509F">
      <w:pPr>
        <w:pStyle w:val="7"/>
        <w:keepNext w:val="0"/>
        <w:keepLines w:val="0"/>
        <w:widowControl/>
        <w:suppressLineNumbers w:val="0"/>
      </w:pPr>
      <w:r>
        <w:rPr>
          <w:rFonts w:hint="default" w:ascii="Calibri" w:hAnsi="Calibri" w:eastAsia="宋体" w:cs="Calibri"/>
          <w:caps w:val="0"/>
        </w:rPr>
        <w:t>           </w:t>
      </w:r>
    </w:p>
    <w:p w14:paraId="6A3AD7FE">
      <w:pPr>
        <w:pStyle w:val="7"/>
        <w:keepNext w:val="0"/>
        <w:keepLines w:val="0"/>
        <w:widowControl/>
        <w:suppressLineNumbers w:val="0"/>
      </w:pPr>
      <w:r>
        <w:rPr>
          <w:rFonts w:hint="eastAsia" w:ascii="Calibri" w:hAnsi="宋体" w:eastAsia="宋体" w:cs="宋体"/>
          <w:caps w:val="0"/>
          <w:color w:val="FF0000"/>
        </w:rPr>
        <w:t>【答案】25．C    26．D    27．C    28．即使骑上飞奔的马，驾着疾风，也不如它快。    29．青林绿筱／倒生壁间／图画有所不及。</w:t>
      </w:r>
    </w:p>
    <w:p w14:paraId="2FD3D823">
      <w:pPr>
        <w:pStyle w:val="7"/>
        <w:keepNext w:val="0"/>
        <w:keepLines w:val="0"/>
        <w:widowControl/>
        <w:suppressLineNumbers w:val="0"/>
      </w:pPr>
      <w:r>
        <w:rPr>
          <w:rFonts w:hint="default" w:ascii="Calibri" w:hAnsi="Calibri" w:eastAsia="宋体" w:cs="Calibri"/>
          <w:caps w:val="0"/>
          <w:color w:val="FF0000"/>
        </w:rPr>
        <w:t>           </w:t>
      </w:r>
    </w:p>
    <w:p w14:paraId="74B80A81">
      <w:pPr>
        <w:pStyle w:val="7"/>
        <w:keepNext w:val="0"/>
        <w:keepLines w:val="0"/>
        <w:widowControl/>
        <w:suppressLineNumbers w:val="0"/>
      </w:pPr>
      <w:r>
        <w:rPr>
          <w:rFonts w:hint="eastAsia" w:ascii="Calibri" w:hAnsi="宋体" w:eastAsia="宋体" w:cs="宋体"/>
          <w:caps w:val="0"/>
          <w:color w:val="FF0000"/>
        </w:rPr>
        <w:t>【解析】25．本题考查文言实词。</w:t>
      </w:r>
    </w:p>
    <w:p w14:paraId="40DBC03E">
      <w:pPr>
        <w:pStyle w:val="7"/>
        <w:keepNext w:val="0"/>
        <w:keepLines w:val="0"/>
        <w:widowControl/>
        <w:suppressLineNumbers w:val="0"/>
      </w:pPr>
      <w:r>
        <w:rPr>
          <w:rFonts w:hint="default" w:ascii="Calibri" w:hAnsi="Calibri" w:eastAsia="宋体" w:cs="Calibri"/>
          <w:caps w:val="0"/>
          <w:color w:val="FF0000"/>
        </w:rPr>
        <w:t>C.“凡数十里不绝”是意思是（山峦连绵的景象）共数十里没有中断。绝：断，表示声音或景象等持续不断，没有中断，不是“灭绝”的意思，错误；</w:t>
      </w:r>
    </w:p>
    <w:p w14:paraId="2584197B">
      <w:pPr>
        <w:pStyle w:val="7"/>
        <w:keepNext w:val="0"/>
        <w:keepLines w:val="0"/>
        <w:widowControl/>
        <w:suppressLineNumbers w:val="0"/>
      </w:pPr>
      <w:r>
        <w:rPr>
          <w:rFonts w:hint="eastAsia" w:ascii="Calibri" w:hAnsi="宋体" w:eastAsia="宋体" w:cs="宋体"/>
          <w:caps w:val="0"/>
          <w:color w:val="FF0000"/>
        </w:rPr>
        <w:t>故选C。</w:t>
      </w:r>
    </w:p>
    <w:p w14:paraId="34637BAA">
      <w:pPr>
        <w:pStyle w:val="7"/>
        <w:keepNext w:val="0"/>
        <w:keepLines w:val="0"/>
        <w:widowControl/>
        <w:suppressLineNumbers w:val="0"/>
      </w:pPr>
      <w:r>
        <w:rPr>
          <w:rFonts w:hint="default" w:ascii="Calibri" w:hAnsi="Calibri" w:eastAsia="宋体" w:cs="Calibri"/>
          <w:caps w:val="0"/>
          <w:color w:val="FF0000"/>
        </w:rPr>
        <w:t>26．本题考查虚词用法。</w:t>
      </w:r>
    </w:p>
    <w:p w14:paraId="56344FE6">
      <w:pPr>
        <w:pStyle w:val="7"/>
        <w:keepNext w:val="0"/>
        <w:keepLines w:val="0"/>
        <w:widowControl/>
        <w:suppressLineNumbers w:val="0"/>
      </w:pPr>
      <w:r>
        <w:rPr>
          <w:rFonts w:hint="eastAsia" w:ascii="Calibri" w:hAnsi="宋体" w:eastAsia="宋体" w:cs="宋体"/>
          <w:caps w:val="0"/>
          <w:color w:val="FF0000"/>
        </w:rPr>
        <w:t>两个句子意思分别为“旁边还有几个小石矶，也都很奇特陡峭”“然而都比不上狮子矶”。从句意上看，前后两个句子形成的是转折关系。从连词角度考虑以下几个字。</w:t>
      </w:r>
    </w:p>
    <w:p w14:paraId="68FC3821">
      <w:pPr>
        <w:pStyle w:val="7"/>
        <w:keepNext w:val="0"/>
        <w:keepLines w:val="0"/>
        <w:widowControl/>
        <w:suppressLineNumbers w:val="0"/>
      </w:pPr>
      <w:r>
        <w:rPr>
          <w:rFonts w:hint="default" w:ascii="Calibri" w:hAnsi="Calibri" w:eastAsia="宋体" w:cs="Calibri"/>
          <w:caps w:val="0"/>
          <w:color w:val="FF0000"/>
        </w:rPr>
        <w:t>A.“故”在句首，一般是“所以”的意思，表结果；</w:t>
      </w:r>
    </w:p>
    <w:p w14:paraId="3C81DE03">
      <w:pPr>
        <w:pStyle w:val="7"/>
        <w:keepNext w:val="0"/>
        <w:keepLines w:val="0"/>
        <w:widowControl/>
        <w:suppressLineNumbers w:val="0"/>
      </w:pPr>
      <w:r>
        <w:rPr>
          <w:rFonts w:hint="default" w:ascii="Calibri" w:hAnsi="Calibri" w:eastAsia="宋体" w:cs="Calibri"/>
          <w:caps w:val="0"/>
          <w:color w:val="FF0000"/>
        </w:rPr>
        <w:t>B.“以”可以理解为“因为”，表因果；</w:t>
      </w:r>
    </w:p>
    <w:p w14:paraId="6401CFF4">
      <w:pPr>
        <w:pStyle w:val="7"/>
        <w:keepNext w:val="0"/>
        <w:keepLines w:val="0"/>
        <w:widowControl/>
        <w:suppressLineNumbers w:val="0"/>
      </w:pPr>
      <w:r>
        <w:rPr>
          <w:rFonts w:hint="default" w:ascii="Calibri" w:hAnsi="Calibri" w:eastAsia="宋体" w:cs="Calibri"/>
          <w:caps w:val="0"/>
          <w:color w:val="FF0000"/>
        </w:rPr>
        <w:t>C.“乃”可以理解为“于是”“才”，分别表承接和条件关系；</w:t>
      </w:r>
    </w:p>
    <w:p w14:paraId="0F619ADC">
      <w:pPr>
        <w:pStyle w:val="7"/>
        <w:keepNext w:val="0"/>
        <w:keepLines w:val="0"/>
        <w:widowControl/>
        <w:suppressLineNumbers w:val="0"/>
      </w:pPr>
      <w:r>
        <w:rPr>
          <w:rFonts w:hint="default" w:ascii="Calibri" w:hAnsi="Calibri" w:eastAsia="宋体" w:cs="Calibri"/>
          <w:caps w:val="0"/>
          <w:color w:val="FF0000"/>
        </w:rPr>
        <w:t>D.“然”作为连词，表示转折关系，即“然而，但是”的意思，用来连接前后两个相对立或相反的分句；</w:t>
      </w:r>
    </w:p>
    <w:p w14:paraId="79699D12">
      <w:pPr>
        <w:pStyle w:val="7"/>
        <w:keepNext w:val="0"/>
        <w:keepLines w:val="0"/>
        <w:widowControl/>
        <w:suppressLineNumbers w:val="0"/>
      </w:pPr>
      <w:r>
        <w:rPr>
          <w:rFonts w:hint="eastAsia" w:ascii="Calibri" w:hAnsi="宋体" w:eastAsia="宋体" w:cs="宋体"/>
          <w:caps w:val="0"/>
          <w:color w:val="FF0000"/>
        </w:rPr>
        <w:t>故选D。</w:t>
      </w:r>
    </w:p>
    <w:p w14:paraId="3DEE93A9">
      <w:pPr>
        <w:pStyle w:val="7"/>
        <w:keepNext w:val="0"/>
        <w:keepLines w:val="0"/>
        <w:widowControl/>
        <w:suppressLineNumbers w:val="0"/>
      </w:pPr>
      <w:r>
        <w:rPr>
          <w:rFonts w:hint="default" w:ascii="Calibri" w:hAnsi="Calibri" w:eastAsia="宋体" w:cs="Calibri"/>
          <w:caps w:val="0"/>
          <w:color w:val="FF0000"/>
        </w:rPr>
        <w:t>27．本题考查内容理解。</w:t>
      </w:r>
    </w:p>
    <w:p w14:paraId="288EB11A">
      <w:pPr>
        <w:pStyle w:val="7"/>
        <w:keepNext w:val="0"/>
        <w:keepLines w:val="0"/>
        <w:widowControl/>
        <w:suppressLineNumbers w:val="0"/>
      </w:pPr>
      <w:r>
        <w:rPr>
          <w:rFonts w:hint="default" w:ascii="Calibri" w:hAnsi="Calibri" w:eastAsia="宋体" w:cs="Calibri"/>
          <w:caps w:val="0"/>
          <w:color w:val="FF0000"/>
        </w:rPr>
        <w:t>A.错误。乙文则主要描述了从雷江口到大江的景色，包括江南的群山和江面的浩渺，但并未细致描绘山水和林峦；</w:t>
      </w:r>
    </w:p>
    <w:p w14:paraId="34EE4E1C">
      <w:pPr>
        <w:pStyle w:val="7"/>
        <w:keepNext w:val="0"/>
        <w:keepLines w:val="0"/>
        <w:widowControl/>
        <w:suppressLineNumbers w:val="0"/>
      </w:pPr>
      <w:r>
        <w:rPr>
          <w:rFonts w:hint="default" w:ascii="Calibri" w:hAnsi="Calibri" w:eastAsia="宋体" w:cs="Calibri"/>
          <w:caps w:val="0"/>
          <w:color w:val="FF0000"/>
        </w:rPr>
        <w:t>B.错误。甲文确实着重描写了不同季节的景物特征，但乙文并未着重刻画一日内不同时段的景物，而是主要描述了沿途的地理景观和自然景观；</w:t>
      </w:r>
    </w:p>
    <w:p w14:paraId="7D425809">
      <w:pPr>
        <w:pStyle w:val="7"/>
        <w:keepNext w:val="0"/>
        <w:keepLines w:val="0"/>
        <w:widowControl/>
        <w:suppressLineNumbers w:val="0"/>
      </w:pPr>
      <w:r>
        <w:rPr>
          <w:rFonts w:hint="default" w:ascii="Calibri" w:hAnsi="Calibri" w:eastAsia="宋体" w:cs="Calibri"/>
          <w:caps w:val="0"/>
          <w:color w:val="FF0000"/>
        </w:rPr>
        <w:t>C.正确。甲文通过直接描述水流的速度和力量来展现江流的迅疾，如“朝发白帝，暮到江陵，其间千二百里，虽乘奔御风，不以疾也”；而乙文则通过描述大船在江面上的摇晃和舞动，以及船工们紧张的神情和动作，来间接表现江流的迅疾和危险，这是侧面描写的手法；</w:t>
      </w:r>
      <w:r>
        <w:t>    </w:t>
      </w:r>
    </w:p>
    <w:p w14:paraId="3A64C7C2">
      <w:pPr>
        <w:pStyle w:val="7"/>
        <w:keepNext w:val="0"/>
        <w:keepLines w:val="0"/>
        <w:widowControl/>
        <w:suppressLineNumbers w:val="0"/>
      </w:pPr>
      <w:r>
        <w:rPr>
          <w:rFonts w:hint="default" w:ascii="Calibri" w:hAnsi="Calibri" w:eastAsia="宋体" w:cs="Calibri"/>
          <w:caps w:val="0"/>
          <w:color w:val="FF0000"/>
        </w:rPr>
        <w:t>D.错误。虽然两篇文章都抒发了作者对自然山水的喜爱之情，但甲文并未明确表达游赏过程中的人生感悟，而乙文则更多地描绘了旅途中的惊险和艰辛；</w:t>
      </w:r>
    </w:p>
    <w:p w14:paraId="3F1668E8">
      <w:pPr>
        <w:pStyle w:val="7"/>
        <w:keepNext w:val="0"/>
        <w:keepLines w:val="0"/>
        <w:widowControl/>
        <w:suppressLineNumbers w:val="0"/>
      </w:pPr>
      <w:r>
        <w:rPr>
          <w:rFonts w:hint="eastAsia" w:ascii="Calibri" w:hAnsi="宋体" w:eastAsia="宋体" w:cs="宋体"/>
          <w:caps w:val="0"/>
          <w:color w:val="FF0000"/>
        </w:rPr>
        <w:t>故选C。</w:t>
      </w:r>
    </w:p>
    <w:p w14:paraId="7973BF76">
      <w:pPr>
        <w:pStyle w:val="7"/>
        <w:keepNext w:val="0"/>
        <w:keepLines w:val="0"/>
        <w:widowControl/>
        <w:suppressLineNumbers w:val="0"/>
      </w:pPr>
      <w:r>
        <w:rPr>
          <w:rFonts w:hint="default" w:ascii="Calibri" w:hAnsi="Calibri" w:eastAsia="宋体" w:cs="Calibri"/>
          <w:caps w:val="0"/>
          <w:color w:val="FF0000"/>
        </w:rPr>
        <w:t>28．本题考查翻译句子的能力。以直译为主。重点的词语：</w:t>
      </w:r>
    </w:p>
    <w:p w14:paraId="2A6C6B0F">
      <w:pPr>
        <w:pStyle w:val="7"/>
        <w:keepNext w:val="0"/>
        <w:keepLines w:val="0"/>
        <w:widowControl/>
        <w:suppressLineNumbers w:val="0"/>
      </w:pPr>
      <w:r>
        <w:rPr>
          <w:rFonts w:hint="eastAsia" w:ascii="Calibri" w:hAnsi="宋体" w:eastAsia="宋体" w:cs="宋体"/>
          <w:caps w:val="0"/>
          <w:color w:val="FF0000"/>
        </w:rPr>
        <w:t>虽：即使；乘：骑；奔：飞奔的马；御：驾着；御风：疾风，以：比；疾：快。</w:t>
      </w:r>
    </w:p>
    <w:p w14:paraId="1A42B879">
      <w:pPr>
        <w:pStyle w:val="7"/>
        <w:keepNext w:val="0"/>
        <w:keepLines w:val="0"/>
        <w:widowControl/>
        <w:suppressLineNumbers w:val="0"/>
      </w:pPr>
      <w:r>
        <w:rPr>
          <w:rFonts w:hint="default" w:ascii="Calibri" w:hAnsi="Calibri" w:eastAsia="宋体" w:cs="Calibri"/>
          <w:caps w:val="0"/>
          <w:color w:val="FF0000"/>
        </w:rPr>
        <w:t>29．本题考查文言断句的能力。文言文断句的前提是对文意的领会。首先通读全文，了解文意，依据语境断句。可借助标志性词语断开比较明显的地方，分清谓语动词的界限，注意对称句式，常见虚词的位置及词性，也可借助文段的一些特征巧妙断句。</w:t>
      </w:r>
    </w:p>
    <w:p w14:paraId="6C10D1D3">
      <w:pPr>
        <w:pStyle w:val="7"/>
        <w:keepNext w:val="0"/>
        <w:keepLines w:val="0"/>
        <w:widowControl/>
        <w:suppressLineNumbers w:val="0"/>
      </w:pPr>
      <w:r>
        <w:rPr>
          <w:rFonts w:hint="eastAsia" w:ascii="Calibri" w:hAnsi="宋体" w:eastAsia="宋体" w:cs="宋体"/>
          <w:caps w:val="0"/>
          <w:color w:val="FF0000"/>
        </w:rPr>
        <w:t>这句话的意思是：青色的树林和绿色的竹子，倒挂在石壁上，这种景象是图画也难以描绘的。</w:t>
      </w:r>
    </w:p>
    <w:p w14:paraId="6E445229">
      <w:pPr>
        <w:pStyle w:val="7"/>
        <w:keepNext w:val="0"/>
        <w:keepLines w:val="0"/>
        <w:widowControl/>
        <w:suppressLineNumbers w:val="0"/>
      </w:pPr>
      <w:r>
        <w:rPr>
          <w:rFonts w:hint="eastAsia" w:ascii="Calibri" w:hAnsi="宋体" w:eastAsia="宋体" w:cs="宋体"/>
          <w:caps w:val="0"/>
          <w:color w:val="FF0000"/>
        </w:rPr>
        <w:t>断句应该在“青林绿筱”和“倒生壁间”之间，前者是主语，后者是谓语；“图画有所不及”是对前面景物的评价，故应该单独断开。</w:t>
      </w:r>
    </w:p>
    <w:p w14:paraId="365D9E03">
      <w:pPr>
        <w:pStyle w:val="7"/>
        <w:keepNext w:val="0"/>
        <w:keepLines w:val="0"/>
        <w:widowControl/>
        <w:suppressLineNumbers w:val="0"/>
      </w:pPr>
      <w:r>
        <w:rPr>
          <w:rFonts w:hint="eastAsia" w:ascii="Calibri" w:hAnsi="宋体" w:eastAsia="宋体" w:cs="宋体"/>
          <w:caps w:val="0"/>
          <w:color w:val="FF0000"/>
        </w:rPr>
        <w:t>故断句为：青林绿筱／倒生壁间／图画有所不及。</w:t>
      </w:r>
    </w:p>
    <w:p w14:paraId="5C5ED7C4">
      <w:pPr>
        <w:pStyle w:val="7"/>
        <w:keepNext w:val="0"/>
        <w:keepLines w:val="0"/>
        <w:widowControl/>
        <w:suppressLineNumbers w:val="0"/>
      </w:pPr>
      <w:r>
        <w:rPr>
          <w:rFonts w:hint="eastAsia" w:ascii="Calibri" w:hAnsi="宋体" w:eastAsia="宋体" w:cs="宋体"/>
          <w:caps w:val="0"/>
          <w:color w:val="FF0000"/>
        </w:rPr>
        <w:t>【点睛】参考译文：</w:t>
      </w:r>
    </w:p>
    <w:p w14:paraId="46183289">
      <w:pPr>
        <w:pStyle w:val="7"/>
        <w:keepNext w:val="0"/>
        <w:keepLines w:val="0"/>
        <w:widowControl/>
        <w:suppressLineNumbers w:val="0"/>
      </w:pPr>
      <w:r>
        <w:rPr>
          <w:rFonts w:hint="eastAsia" w:ascii="Calibri" w:hAnsi="宋体" w:eastAsia="宋体" w:cs="宋体"/>
          <w:caps w:val="0"/>
          <w:color w:val="FF0000"/>
        </w:rPr>
        <w:t>甲：在三峡七百里之间，两岸都是连绵的高山，完全没有中断的地方；重重叠叠的悬崖峭壁，遮挡了天空和太阳。若不是在正午半夜的时候，连太阳和月亮都看不见。</w:t>
      </w:r>
    </w:p>
    <w:p w14:paraId="471D7EEB">
      <w:pPr>
        <w:pStyle w:val="7"/>
        <w:keepNext w:val="0"/>
        <w:keepLines w:val="0"/>
        <w:widowControl/>
        <w:suppressLineNumbers w:val="0"/>
      </w:pPr>
      <w:r>
        <w:rPr>
          <w:rFonts w:hint="eastAsia" w:ascii="Calibri" w:hAnsi="宋体" w:eastAsia="宋体" w:cs="宋体"/>
          <w:caps w:val="0"/>
          <w:color w:val="FF0000"/>
        </w:rPr>
        <w:t>等到夏天水涨，江水漫上小山丘的时候，下行或上行的船只都被阻挡了，有时候皇帝的命令要紧急传达，这时只要早晨从白帝城出发，傍晚就到了江陵，这中间有一千二百里，即使骑上飞奔的马，驾着疾风，也不如它快。</w:t>
      </w:r>
    </w:p>
    <w:p w14:paraId="483CCB58">
      <w:pPr>
        <w:pStyle w:val="7"/>
        <w:keepNext w:val="0"/>
        <w:keepLines w:val="0"/>
        <w:widowControl/>
        <w:suppressLineNumbers w:val="0"/>
      </w:pPr>
      <w:r>
        <w:rPr>
          <w:rFonts w:hint="eastAsia" w:ascii="Calibri" w:hAnsi="宋体" w:eastAsia="宋体" w:cs="宋体"/>
          <w:caps w:val="0"/>
          <w:color w:val="FF0000"/>
        </w:rPr>
        <w:t>等到春天和冬天的时候，就可以看见白色的急流，回旋的清波。碧绿的潭水倒映着各种景物的影子。极高的山峰上生长着许多奇形怪状的柏树，山峰之间有悬泉瀑布，在之上飞流冲荡。水清，树荣，山高，草盛，确实趣味无穷。</w:t>
      </w:r>
    </w:p>
    <w:p w14:paraId="3DD243CD">
      <w:pPr>
        <w:pStyle w:val="7"/>
        <w:keepNext w:val="0"/>
        <w:keepLines w:val="0"/>
        <w:widowControl/>
        <w:suppressLineNumbers w:val="0"/>
      </w:pPr>
      <w:r>
        <w:rPr>
          <w:rFonts w:hint="eastAsia" w:ascii="Calibri" w:hAnsi="宋体" w:eastAsia="宋体" w:cs="宋体"/>
          <w:caps w:val="0"/>
          <w:color w:val="FF0000"/>
        </w:rPr>
        <w:t>在秋天，每到初晴的时候或下霜的早晨，树林和山涧显出一片清凉和寂静，经常有高处的猿猴拉长声音鸣叫，声音持续不断，非常凄惨悲凉，空荡的山谷里传来猿叫的回声，悲哀婉转，很久才消失。所以三峡中渔民的歌谣唱道：“巴东三峡巫峡长，猿鸣三声泪沾裳。”</w:t>
      </w:r>
    </w:p>
    <w:p w14:paraId="7FBD86EB">
      <w:pPr>
        <w:pStyle w:val="7"/>
        <w:keepNext w:val="0"/>
        <w:keepLines w:val="0"/>
        <w:widowControl/>
        <w:suppressLineNumbers w:val="0"/>
      </w:pPr>
      <w:r>
        <w:rPr>
          <w:rFonts w:hint="eastAsia" w:ascii="Calibri" w:hAnsi="宋体" w:eastAsia="宋体" w:cs="宋体"/>
          <w:caps w:val="0"/>
          <w:color w:val="FF0000"/>
        </w:rPr>
        <w:t>乙：从雷江口出行进入长江。江南的群山，林木苍绿，山峦重叠，好像一列屏障。总共行驶数十里连绵的景象没有中断。从金陵向西，都未曾看到这样的景象。这一天，顺着风张起风帆，船行得非常快。然而江面水面辽阔，白色的浪花像山一样涌来。所乘坐的虽是载重两千斛的大船，在江面上的摇晃和舞动，好像是一片树叶。过了狮子矶，有一座山名叫佛指矶，长满苔藓的峭壁有百尺高。青色的树林和绿色的竹子，倒挂在石壁上，这种景象是图画也难以描绘的。很遗憾船行驶在北岸，不能穿过山下。旁边还有几个小石矶，也都很奇特陡峭，然而都比不上狮子矶。到了马当山，这里正有所说的长江上水神庙。这里山势尤其俊秀挺拔，正面山脚直插入长江。水神庙依靠着悬崖峭壁架空而建为楼阁。登或下的人都要走楼阁西边悬崖旁的小石径。攀援葛藤侧着脚向上，好像登梯子……船行在石壁之下，白天忽然变得晦暗，风很大，船上的人非常惊恐，变了脸色。急忙放下风帆，赶快驶入港湾，用尽力气牵拉，抵抗风速，船仅能刚刚驶入港湾。</w:t>
      </w:r>
      <w:r>
        <w:t>    </w:t>
      </w:r>
    </w:p>
    <w:p w14:paraId="409D2098">
      <w:pPr>
        <w:pStyle w:val="7"/>
        <w:keepNext w:val="0"/>
        <w:keepLines w:val="0"/>
        <w:widowControl/>
        <w:suppressLineNumbers w:val="0"/>
      </w:pPr>
      <w:r>
        <w:rPr>
          <w:rFonts w:hint="default" w:ascii="Calibri" w:hAnsi="Calibri" w:eastAsia="宋体" w:cs="Calibri"/>
          <w:caps w:val="0"/>
        </w:rPr>
        <w:drawing>
          <wp:inline distT="0" distB="0" distL="114300" distR="114300">
            <wp:extent cx="28575" cy="28575"/>
            <wp:effectExtent l="0" t="0" r="9525" b="9525"/>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5"/>
                    <a:stretch>
                      <a:fillRect/>
                    </a:stretch>
                  </pic:blipFill>
                  <pic:spPr>
                    <a:xfrm>
                      <a:off x="0" y="0"/>
                      <a:ext cx="28575" cy="28575"/>
                    </a:xfrm>
                    <a:prstGeom prst="rect">
                      <a:avLst/>
                    </a:prstGeom>
                    <a:noFill/>
                    <a:ln w="9525">
                      <a:noFill/>
                    </a:ln>
                  </pic:spPr>
                </pic:pic>
              </a:graphicData>
            </a:graphic>
          </wp:inline>
        </w:drawing>
      </w:r>
      <w:r>
        <w:t>    </w:t>
      </w:r>
    </w:p>
    <w:p w14:paraId="2707CA96">
      <w:pPr>
        <w:pStyle w:val="7"/>
        <w:keepNext w:val="0"/>
        <w:keepLines w:val="0"/>
        <w:widowControl/>
        <w:suppressLineNumbers w:val="0"/>
      </w:pPr>
      <w:r>
        <w:rPr>
          <w:rFonts w:hint="default" w:ascii="Calibri" w:hAnsi="Calibri" w:eastAsia="宋体" w:cs="Calibri"/>
          <w:caps w:val="0"/>
        </w:rPr>
        <w:drawing>
          <wp:inline distT="0" distB="0" distL="114300" distR="114300">
            <wp:extent cx="5269865" cy="1220470"/>
            <wp:effectExtent l="0" t="0" r="635" b="1143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6"/>
                    <a:stretch>
                      <a:fillRect/>
                    </a:stretch>
                  </pic:blipFill>
                  <pic:spPr>
                    <a:xfrm>
                      <a:off x="0" y="0"/>
                      <a:ext cx="5269865" cy="1220470"/>
                    </a:xfrm>
                    <a:prstGeom prst="rect">
                      <a:avLst/>
                    </a:prstGeom>
                    <a:noFill/>
                    <a:ln w="9525">
                      <a:noFill/>
                    </a:ln>
                  </pic:spPr>
                </pic:pic>
              </a:graphicData>
            </a:graphic>
          </wp:inline>
        </w:drawing>
      </w:r>
    </w:p>
    <w:p w14:paraId="7EA6AAC9">
      <w:pPr>
        <w:pStyle w:val="7"/>
        <w:keepNext w:val="0"/>
        <w:keepLines w:val="0"/>
        <w:widowControl/>
        <w:suppressLineNumbers w:val="0"/>
      </w:pPr>
      <w:r>
        <w:rPr>
          <w:rFonts w:hint="default" w:ascii="Calibri" w:hAnsi="Calibri" w:eastAsia="宋体" w:cs="Calibri"/>
          <w:caps w:val="0"/>
        </w:rPr>
        <w:t>          </w:t>
      </w:r>
      <w:r>
        <w:rPr>
          <w:rFonts w:hint="default" w:ascii="Calibri" w:hAnsi="Calibri" w:eastAsia="宋体" w:cs="Calibri"/>
          <w:caps w:val="0"/>
        </w:rPr>
        <w:drawing>
          <wp:inline distT="0" distB="0" distL="114300" distR="114300">
            <wp:extent cx="28575" cy="28575"/>
            <wp:effectExtent l="0" t="0" r="9525" b="9525"/>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7"/>
                    <a:stretch>
                      <a:fillRect/>
                    </a:stretch>
                  </pic:blipFill>
                  <pic:spPr>
                    <a:xfrm>
                      <a:off x="0" y="0"/>
                      <a:ext cx="28575" cy="28575"/>
                    </a:xfrm>
                    <a:prstGeom prst="rect">
                      <a:avLst/>
                    </a:prstGeom>
                    <a:noFill/>
                    <a:ln w="9525">
                      <a:noFill/>
                    </a:ln>
                  </pic:spPr>
                </pic:pic>
              </a:graphicData>
            </a:graphic>
          </wp:inline>
        </w:drawing>
      </w:r>
    </w:p>
    <w:p w14:paraId="3F6EEEE5">
      <w:pPr>
        <w:pStyle w:val="7"/>
        <w:keepNext w:val="0"/>
        <w:keepLines w:val="0"/>
        <w:widowControl/>
        <w:suppressLineNumbers w:val="0"/>
      </w:pPr>
      <w:r>
        <w:rPr>
          <w:rFonts w:ascii="黑体" w:hAnsi="宋体" w:eastAsia="黑体" w:cs="黑体"/>
          <w:b/>
          <w:bCs/>
          <w:caps w:val="0"/>
          <w:color w:val="000000"/>
          <w:sz w:val="30"/>
          <w:szCs w:val="30"/>
        </w:rPr>
        <w:t>          </w:t>
      </w:r>
      <w:r>
        <w:rPr>
          <w:rFonts w:hint="eastAsia" w:ascii="黑体" w:hAnsi="宋体" w:eastAsia="黑体" w:cs="黑体"/>
          <w:b/>
          <w:bCs/>
          <w:caps w:val="0"/>
          <w:color w:val="000000"/>
          <w:sz w:val="30"/>
          <w:szCs w:val="30"/>
        </w:rPr>
        <w:t> </w:t>
      </w:r>
    </w:p>
    <w:p w14:paraId="2FCF9A35">
      <w:pPr>
        <w:pStyle w:val="7"/>
        <w:keepNext w:val="0"/>
        <w:keepLines w:val="0"/>
        <w:widowControl/>
        <w:suppressLineNumbers w:val="0"/>
      </w:pPr>
      <w:r>
        <w:rPr>
          <w:rFonts w:hint="eastAsia" w:ascii="宋体" w:hAnsi="宋体" w:eastAsia="宋体" w:cs="宋体"/>
          <w:b/>
          <w:bCs/>
          <w:caps w:val="0"/>
          <w:color w:val="000000"/>
        </w:rPr>
        <w:t>一、</w:t>
      </w:r>
      <w:r>
        <w:rPr>
          <w:rFonts w:hint="eastAsia" w:ascii="Calibri" w:hAnsi="宋体" w:eastAsia="宋体" w:cs="宋体"/>
          <w:caps w:val="0"/>
          <w:color w:val="FF0000"/>
        </w:rPr>
        <w:t>（2024·广西南宁·二模）</w:t>
      </w:r>
      <w:r>
        <w:rPr>
          <w:rFonts w:hint="eastAsia" w:ascii="Calibri" w:hAnsi="宋体" w:eastAsia="宋体" w:cs="宋体"/>
          <w:caps w:val="0"/>
        </w:rPr>
        <w:t>阅读下面的文言文，完成下面小题。</w:t>
      </w:r>
    </w:p>
    <w:p w14:paraId="0CBDE696">
      <w:pPr>
        <w:pStyle w:val="7"/>
        <w:keepNext w:val="0"/>
        <w:keepLines w:val="0"/>
        <w:widowControl/>
        <w:suppressLineNumbers w:val="0"/>
        <w:spacing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【甲】</w:t>
      </w:r>
    </w:p>
    <w:p w14:paraId="3683E87B">
      <w:pPr>
        <w:pStyle w:val="7"/>
        <w:keepNext w:val="0"/>
        <w:keepLines w:val="0"/>
        <w:widowControl/>
        <w:suppressLineNumbers w:val="0"/>
      </w:pPr>
      <w:r>
        <w:rPr>
          <w:rFonts w:hint="eastAsia" w:ascii="楷体" w:hAnsi="楷体" w:eastAsia="楷体" w:cs="楷体"/>
          <w:caps w:val="0"/>
        </w:rPr>
        <w:t>①世有伯乐，然后有千里马。千里马常有，而伯乐不常有。故虽有名马，祇辱于奴隶人之手，骈死于槽枥之间，不以千里称也。</w:t>
      </w:r>
    </w:p>
    <w:p w14:paraId="1899BD12">
      <w:pPr>
        <w:pStyle w:val="7"/>
        <w:keepNext w:val="0"/>
        <w:keepLines w:val="0"/>
        <w:widowControl/>
        <w:suppressLineNumbers w:val="0"/>
      </w:pPr>
      <w:r>
        <w:rPr>
          <w:rFonts w:hint="eastAsia" w:ascii="楷体" w:hAnsi="楷体" w:eastAsia="楷体" w:cs="楷体"/>
          <w:caps w:val="0"/>
        </w:rPr>
        <w:t>②马之千里者，一食或尽粟一石。食马者不知其能千里而食也。是马也，虽有千里之能，食不饱，力不足，才美不外见，且欲与常马等不可得，安求其能千里也？</w:t>
      </w:r>
    </w:p>
    <w:p w14:paraId="4C13331E">
      <w:pPr>
        <w:pStyle w:val="7"/>
        <w:keepNext w:val="0"/>
        <w:keepLines w:val="0"/>
        <w:widowControl/>
        <w:suppressLineNumbers w:val="0"/>
      </w:pPr>
      <w:r>
        <w:rPr>
          <w:rFonts w:hint="eastAsia" w:ascii="楷体" w:hAnsi="楷体" w:eastAsia="楷体" w:cs="楷体"/>
          <w:caps w:val="0"/>
        </w:rPr>
        <w:t>③策之不以其道，食之不能尽其材，鸣之而不能通其意，执策而临之，曰：</w:t>
      </w:r>
      <w:r>
        <w:rPr>
          <w:rFonts w:hint="default" w:ascii="Calibri" w:hAnsi="Calibri" w:eastAsia="宋体" w:cs="Calibri"/>
          <w:caps w:val="0"/>
        </w:rPr>
        <w:t>“</w:t>
      </w:r>
      <w:r>
        <w:rPr>
          <w:rFonts w:hint="eastAsia" w:ascii="楷体" w:hAnsi="楷体" w:eastAsia="楷体" w:cs="楷体"/>
          <w:caps w:val="0"/>
        </w:rPr>
        <w:t>天下无马！</w:t>
      </w:r>
      <w:r>
        <w:rPr>
          <w:rFonts w:hint="default" w:ascii="Calibri" w:hAnsi="Calibri" w:eastAsia="宋体" w:cs="Calibri"/>
          <w:caps w:val="0"/>
        </w:rPr>
        <w:t>”</w:t>
      </w:r>
      <w:r>
        <w:rPr>
          <w:rFonts w:hint="eastAsia" w:ascii="楷体" w:hAnsi="楷体" w:eastAsia="楷体" w:cs="楷体"/>
          <w:caps w:val="0"/>
        </w:rPr>
        <w:t>呜呼！</w:t>
      </w:r>
      <w:r>
        <w:rPr>
          <w:rFonts w:hint="eastAsia" w:ascii="楷体" w:hAnsi="楷体" w:eastAsia="楷体" w:cs="楷体"/>
          <w:caps w:val="0"/>
          <w:u w:val="single"/>
        </w:rPr>
        <w:t>其真无马邪？其真不知马也。</w:t>
      </w:r>
    </w:p>
    <w:p w14:paraId="477E386C">
      <w:pPr>
        <w:pStyle w:val="7"/>
        <w:keepNext w:val="0"/>
        <w:keepLines w:val="0"/>
        <w:widowControl/>
        <w:suppressLineNumbers w:val="0"/>
        <w:spacing w:line="360" w:lineRule="auto"/>
        <w:ind w:left="0" w:firstLine="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【乙】</w:t>
      </w:r>
    </w:p>
    <w:p w14:paraId="2F858397">
      <w:pPr>
        <w:pStyle w:val="7"/>
        <w:keepNext w:val="0"/>
        <w:keepLines w:val="0"/>
        <w:widowControl/>
        <w:suppressLineNumbers w:val="0"/>
      </w:pPr>
      <w:r>
        <w:rPr>
          <w:rFonts w:hint="eastAsia" w:ascii="楷体" w:hAnsi="楷体" w:eastAsia="楷体" w:cs="楷体"/>
          <w:caps w:val="0"/>
          <w:u w:val="single"/>
        </w:rPr>
        <w:t>盖有非常之功，必待非常之人</w:t>
      </w:r>
      <w:r>
        <w:rPr>
          <w:rFonts w:hint="eastAsia" w:ascii="楷体" w:hAnsi="楷体" w:eastAsia="楷体" w:cs="楷体"/>
          <w:caps w:val="0"/>
        </w:rPr>
        <w:t>，故马或奔踶</w:t>
      </w:r>
      <w:r>
        <w:rPr>
          <w:rFonts w:hint="eastAsia" w:ascii="楷体" w:hAnsi="楷体" w:eastAsia="楷体" w:cs="楷体"/>
          <w:caps w:val="0"/>
          <w:u w:val="single"/>
          <w:vertAlign w:val="superscript"/>
        </w:rPr>
        <w:t>①</w:t>
      </w:r>
      <w:r>
        <w:rPr>
          <w:rFonts w:hint="eastAsia" w:ascii="楷体" w:hAnsi="楷体" w:eastAsia="楷体" w:cs="楷体"/>
          <w:caps w:val="0"/>
        </w:rPr>
        <w:t>而致千里，士或有负俗之累而立功名。夫泛驾之马</w:t>
      </w:r>
      <w:r>
        <w:rPr>
          <w:rFonts w:hint="eastAsia" w:ascii="楷体" w:hAnsi="楷体" w:eastAsia="楷体" w:cs="楷体"/>
          <w:caps w:val="0"/>
          <w:vertAlign w:val="superscript"/>
        </w:rPr>
        <w:t>②</w:t>
      </w:r>
      <w:r>
        <w:rPr>
          <w:rFonts w:hint="eastAsia" w:ascii="楷体" w:hAnsi="楷体" w:eastAsia="楷体" w:cs="楷体"/>
          <w:caps w:val="0"/>
        </w:rPr>
        <w:t>，跅弛之士</w:t>
      </w:r>
      <w:r>
        <w:rPr>
          <w:rFonts w:hint="eastAsia" w:ascii="楷体" w:hAnsi="楷体" w:eastAsia="楷体" w:cs="楷体"/>
          <w:caps w:val="0"/>
          <w:vertAlign w:val="superscript"/>
        </w:rPr>
        <w:t>③</w:t>
      </w:r>
      <w:r>
        <w:rPr>
          <w:rFonts w:hint="eastAsia" w:ascii="楷体" w:hAnsi="楷体" w:eastAsia="楷体" w:cs="楷体"/>
          <w:caps w:val="0"/>
        </w:rPr>
        <w:t>，亦在御之而已。其令州郡察吏民有茂材异等可为将相及使绝国者</w:t>
      </w:r>
      <w:r>
        <w:rPr>
          <w:rFonts w:hint="eastAsia" w:ascii="楷体" w:hAnsi="楷体" w:eastAsia="楷体" w:cs="楷体"/>
          <w:caps w:val="0"/>
          <w:vertAlign w:val="superscript"/>
        </w:rPr>
        <w:t>④</w:t>
      </w:r>
      <w:r>
        <w:rPr>
          <w:rFonts w:hint="eastAsia" w:ascii="楷体" w:hAnsi="楷体" w:eastAsia="楷体" w:cs="楷体"/>
          <w:caps w:val="0"/>
        </w:rPr>
        <w:t>。</w:t>
      </w:r>
    </w:p>
    <w:p w14:paraId="57E407C2">
      <w:pPr>
        <w:pStyle w:val="7"/>
        <w:keepNext w:val="0"/>
        <w:keepLines w:val="0"/>
        <w:widowControl/>
        <w:suppressLineNumbers w:val="0"/>
      </w:pPr>
      <w:r>
        <w:rPr>
          <w:rFonts w:hint="eastAsia" w:ascii="Calibri" w:hAnsi="宋体" w:eastAsia="宋体" w:cs="宋体"/>
          <w:caps w:val="0"/>
        </w:rPr>
        <w:t>注：①奔踶（dì）：奔驰，踢人。意谓不驯服。②泛（fěng）驾：把车子弄翻，指不受驾驭。③跅（tuò）弛：放纵不羁。④绝国：极为辽远的邦国。</w:t>
      </w:r>
    </w:p>
    <w:p w14:paraId="62D94984">
      <w:pPr>
        <w:pStyle w:val="7"/>
        <w:keepNext w:val="0"/>
        <w:keepLines w:val="0"/>
        <w:widowControl/>
        <w:suppressLineNumbers w:val="0"/>
      </w:pPr>
      <w:r>
        <w:rPr>
          <w:rFonts w:hint="eastAsia" w:ascii="Calibri" w:hAnsi="宋体" w:eastAsia="宋体" w:cs="宋体"/>
          <w:caps w:val="0"/>
        </w:rPr>
        <w:t>（选自《武帝求茂才异等诏》）</w:t>
      </w:r>
    </w:p>
    <w:p w14:paraId="226B03F8">
      <w:pPr>
        <w:pStyle w:val="7"/>
        <w:keepNext w:val="0"/>
        <w:keepLines w:val="0"/>
        <w:widowControl/>
        <w:suppressLineNumbers w:val="0"/>
      </w:pPr>
      <w:r>
        <w:rPr>
          <w:rFonts w:hint="default" w:ascii="Calibri" w:hAnsi="Calibri" w:eastAsia="宋体" w:cs="Calibri"/>
          <w:caps w:val="0"/>
        </w:rPr>
        <w:t>1．下列各组句子中加点词的含义或用法相同的一项是（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2AA71DCF">
      <w:pPr>
        <w:pStyle w:val="7"/>
        <w:keepNext w:val="0"/>
        <w:keepLines w:val="0"/>
        <w:widowControl/>
        <w:suppressLineNumbers w:val="0"/>
      </w:pPr>
      <w:r>
        <w:rPr>
          <w:rFonts w:hint="default" w:ascii="Calibri" w:hAnsi="Calibri" w:eastAsia="宋体" w:cs="Calibri"/>
          <w:caps w:val="0"/>
        </w:rPr>
        <w:t>A．才美不外见</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曹刿请见</w:t>
      </w:r>
    </w:p>
    <w:p w14:paraId="2552558B">
      <w:pPr>
        <w:pStyle w:val="7"/>
        <w:keepNext w:val="0"/>
        <w:keepLines w:val="0"/>
        <w:widowControl/>
        <w:suppressLineNumbers w:val="0"/>
      </w:pPr>
      <w:r>
        <w:rPr>
          <w:rFonts w:hint="default" w:ascii="Calibri" w:hAnsi="Calibri" w:eastAsia="宋体" w:cs="Calibri"/>
          <w:caps w:val="0"/>
        </w:rPr>
        <w:t>B．策之不以其道</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执策而临之</w:t>
      </w:r>
    </w:p>
    <w:p w14:paraId="3395D17D">
      <w:pPr>
        <w:pStyle w:val="7"/>
        <w:keepNext w:val="0"/>
        <w:keepLines w:val="0"/>
        <w:widowControl/>
        <w:suppressLineNumbers w:val="0"/>
      </w:pPr>
      <w:r>
        <w:rPr>
          <w:rFonts w:hint="default" w:ascii="Calibri" w:hAnsi="Calibri" w:eastAsia="宋体" w:cs="Calibri"/>
          <w:caps w:val="0"/>
        </w:rPr>
        <w:t>C．而伯乐不常有</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故马或奔蹉而致千里</w:t>
      </w:r>
    </w:p>
    <w:p w14:paraId="5F0E4BE9">
      <w:pPr>
        <w:pStyle w:val="7"/>
        <w:keepNext w:val="0"/>
        <w:keepLines w:val="0"/>
        <w:widowControl/>
        <w:suppressLineNumbers w:val="0"/>
      </w:pPr>
      <w:r>
        <w:rPr>
          <w:rFonts w:hint="default" w:ascii="Calibri" w:hAnsi="Calibri" w:eastAsia="宋体" w:cs="Calibri"/>
          <w:caps w:val="0"/>
        </w:rPr>
        <w:t>D．骈死于槽枥之间</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皆以美于徐公</w:t>
      </w:r>
    </w:p>
    <w:p w14:paraId="58B00B3C">
      <w:pPr>
        <w:pStyle w:val="7"/>
        <w:keepNext w:val="0"/>
        <w:keepLines w:val="0"/>
        <w:widowControl/>
        <w:suppressLineNumbers w:val="0"/>
      </w:pPr>
      <w:r>
        <w:rPr>
          <w:rFonts w:hint="default" w:ascii="Calibri" w:hAnsi="Calibri" w:eastAsia="宋体" w:cs="Calibri"/>
          <w:caps w:val="0"/>
        </w:rPr>
        <w:t>2．下列对甲、乙两文的理解分析，有误的一项是（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10BACA4C">
      <w:pPr>
        <w:pStyle w:val="7"/>
        <w:keepNext w:val="0"/>
        <w:keepLines w:val="0"/>
        <w:widowControl/>
        <w:suppressLineNumbers w:val="0"/>
      </w:pPr>
      <w:r>
        <w:rPr>
          <w:rFonts w:hint="default" w:ascii="Calibri" w:hAnsi="Calibri" w:eastAsia="宋体" w:cs="Calibri"/>
          <w:caps w:val="0"/>
        </w:rPr>
        <w:t>A．甲文题目中的“说”点名这是议论文，通篇采用托物言志的手法表达作者观点。</w:t>
      </w:r>
    </w:p>
    <w:p w14:paraId="43811723">
      <w:pPr>
        <w:pStyle w:val="7"/>
        <w:keepNext w:val="0"/>
        <w:keepLines w:val="0"/>
        <w:widowControl/>
        <w:suppressLineNumbers w:val="0"/>
      </w:pPr>
      <w:r>
        <w:rPr>
          <w:rFonts w:hint="default" w:ascii="Calibri" w:hAnsi="Calibri" w:eastAsia="宋体" w:cs="Calibri"/>
          <w:caps w:val="0"/>
        </w:rPr>
        <w:t>B．甲文开篇两句为全文之纲，阐明千里马对伯乐的依赖和二者数量上的对比。</w:t>
      </w:r>
    </w:p>
    <w:p w14:paraId="0076B805">
      <w:pPr>
        <w:pStyle w:val="7"/>
        <w:keepNext w:val="0"/>
        <w:keepLines w:val="0"/>
        <w:widowControl/>
        <w:suppressLineNumbers w:val="0"/>
      </w:pPr>
      <w:r>
        <w:rPr>
          <w:rFonts w:hint="default" w:ascii="Calibri" w:hAnsi="Calibri" w:eastAsia="宋体" w:cs="Calibri"/>
          <w:caps w:val="0"/>
        </w:rPr>
        <w:t>C．“夫”放句首，常表将要议论，乙文加点“夫”字引出对“马”与“士”的讨论。</w:t>
      </w:r>
    </w:p>
    <w:p w14:paraId="131AF7D1">
      <w:pPr>
        <w:pStyle w:val="7"/>
        <w:keepNext w:val="0"/>
        <w:keepLines w:val="0"/>
        <w:widowControl/>
        <w:suppressLineNumbers w:val="0"/>
      </w:pPr>
      <w:r>
        <w:rPr>
          <w:rFonts w:hint="default" w:ascii="Calibri" w:hAnsi="Calibri" w:eastAsia="宋体" w:cs="Calibri"/>
          <w:caps w:val="0"/>
        </w:rPr>
        <w:t>D．乙文是汉武帝所下诏书，强调了储存马匹、强盛军事与国家安定之间的关系。</w:t>
      </w:r>
    </w:p>
    <w:p w14:paraId="120FBD1E">
      <w:pPr>
        <w:pStyle w:val="7"/>
        <w:keepNext w:val="0"/>
        <w:keepLines w:val="0"/>
        <w:widowControl/>
        <w:suppressLineNumbers w:val="0"/>
      </w:pPr>
      <w:r>
        <w:rPr>
          <w:rFonts w:hint="default" w:ascii="Calibri" w:hAnsi="Calibri" w:eastAsia="宋体" w:cs="Calibri"/>
          <w:caps w:val="0"/>
        </w:rPr>
        <w:t>3．将文中画横线的句子翻译成现代汉语。</w:t>
      </w:r>
      <w:r>
        <w:t>    </w:t>
      </w:r>
    </w:p>
    <w:p w14:paraId="4431CB68">
      <w:pPr>
        <w:pStyle w:val="7"/>
        <w:keepNext w:val="0"/>
        <w:keepLines w:val="0"/>
        <w:widowControl/>
        <w:suppressLineNumbers w:val="0"/>
      </w:pPr>
      <w:r>
        <w:rPr>
          <w:rFonts w:hint="eastAsia" w:ascii="Calibri" w:hAnsi="宋体" w:eastAsia="宋体" w:cs="宋体"/>
          <w:caps w:val="0"/>
        </w:rPr>
        <w:t>（1）其真无马邪？其真不知马也。</w:t>
      </w:r>
    </w:p>
    <w:p w14:paraId="20049F9D">
      <w:pPr>
        <w:pStyle w:val="7"/>
        <w:keepNext w:val="0"/>
        <w:keepLines w:val="0"/>
        <w:widowControl/>
        <w:suppressLineNumbers w:val="0"/>
      </w:pPr>
      <w:r>
        <w:rPr>
          <w:rFonts w:hint="eastAsia" w:ascii="Calibri" w:hAnsi="宋体" w:eastAsia="宋体" w:cs="宋体"/>
          <w:caps w:val="0"/>
        </w:rPr>
        <w:t>（2）盖有非常之功，必待非常之人。</w:t>
      </w:r>
    </w:p>
    <w:p w14:paraId="0E82E878">
      <w:pPr>
        <w:pStyle w:val="7"/>
        <w:keepNext w:val="0"/>
        <w:keepLines w:val="0"/>
        <w:widowControl/>
        <w:suppressLineNumbers w:val="0"/>
      </w:pPr>
      <w:r>
        <w:rPr>
          <w:rFonts w:hint="default" w:ascii="Calibri" w:hAnsi="Calibri" w:eastAsia="宋体" w:cs="Calibri"/>
          <w:caps w:val="0"/>
        </w:rPr>
        <w:t>4．甲文加点字“马”和“之”都指“千里马”，试分析这二者的不同效果。</w:t>
      </w:r>
    </w:p>
    <w:p w14:paraId="77BDE533">
      <w:pPr>
        <w:pStyle w:val="7"/>
        <w:keepNext w:val="0"/>
        <w:keepLines w:val="0"/>
        <w:widowControl/>
        <w:suppressLineNumbers w:val="0"/>
      </w:pPr>
      <w:r>
        <w:rPr>
          <w:rFonts w:hint="default" w:ascii="Calibri" w:hAnsi="Calibri" w:eastAsia="宋体" w:cs="Calibri"/>
          <w:caps w:val="0"/>
        </w:rPr>
        <w:t>5．甲、乙两文均提到“马”，二者所表达的观点有何不同？</w:t>
      </w:r>
    </w:p>
    <w:p w14:paraId="0D69BB9B">
      <w:pPr>
        <w:pStyle w:val="7"/>
        <w:keepNext w:val="0"/>
        <w:keepLines w:val="0"/>
        <w:widowControl/>
        <w:suppressLineNumbers w:val="0"/>
      </w:pPr>
      <w:r>
        <w:rPr>
          <w:rFonts w:hint="default" w:ascii="Calibri" w:hAnsi="Calibri" w:eastAsia="宋体" w:cs="Calibri"/>
          <w:caps w:val="0"/>
        </w:rPr>
        <w:t>           </w:t>
      </w:r>
    </w:p>
    <w:p w14:paraId="717BD476">
      <w:pPr>
        <w:pStyle w:val="7"/>
        <w:keepNext w:val="0"/>
        <w:keepLines w:val="0"/>
        <w:widowControl/>
        <w:suppressLineNumbers w:val="0"/>
      </w:pPr>
      <w:r>
        <w:rPr>
          <w:rFonts w:hint="eastAsia" w:ascii="Calibri" w:hAnsi="宋体" w:eastAsia="宋体" w:cs="宋体"/>
          <w:caps w:val="0"/>
          <w:color w:val="FF0000"/>
        </w:rPr>
        <w:t>【答案】1．C    2．D    3．（1）难道真的没有千里马吗？恐怕是他们真的不认识千里马吧！</w:t>
      </w:r>
    </w:p>
    <w:p w14:paraId="4625181F">
      <w:pPr>
        <w:pStyle w:val="7"/>
        <w:keepNext w:val="0"/>
        <w:keepLines w:val="0"/>
        <w:widowControl/>
        <w:suppressLineNumbers w:val="0"/>
      </w:pPr>
      <w:r>
        <w:rPr>
          <w:rFonts w:hint="eastAsia" w:ascii="Calibri" w:hAnsi="宋体" w:eastAsia="宋体" w:cs="宋体"/>
          <w:caps w:val="0"/>
          <w:color w:val="FF0000"/>
        </w:rPr>
        <w:t>（2）要建立不同一般的事业，必须依靠特殊的人才。    4．“马”是暗称，表述委婉，虽不直呼其名，但意在其中。“之”是代称，表意简洁含蓄。    5．甲文以千里马喻指人才，用千里马被埋没的悲惨遭遇暗指人才被摧残、埋没的现状，表达了自己不被重用的不平和悲愤。乙文同样以马喻指人才，指出即便是踢人的马也可能有千里之才，暗指受世俗讥讽的人也有可能是奇才，表达了武帝求贤若渴、不拘一格选拔人才的明君风范。</w:t>
      </w:r>
    </w:p>
    <w:p w14:paraId="0CF03630">
      <w:pPr>
        <w:pStyle w:val="7"/>
        <w:keepNext w:val="0"/>
        <w:keepLines w:val="0"/>
        <w:widowControl/>
        <w:suppressLineNumbers w:val="0"/>
      </w:pPr>
      <w:r>
        <w:rPr>
          <w:rFonts w:hint="default" w:ascii="Calibri" w:hAnsi="Calibri" w:eastAsia="宋体" w:cs="Calibri"/>
          <w:caps w:val="0"/>
          <w:color w:val="FF0000"/>
        </w:rPr>
        <w:t>           </w:t>
      </w:r>
    </w:p>
    <w:p w14:paraId="7B1173BC">
      <w:pPr>
        <w:pStyle w:val="7"/>
        <w:keepNext w:val="0"/>
        <w:keepLines w:val="0"/>
        <w:widowControl/>
        <w:suppressLineNumbers w:val="0"/>
      </w:pPr>
      <w:r>
        <w:rPr>
          <w:rFonts w:hint="eastAsia" w:ascii="Calibri" w:hAnsi="宋体" w:eastAsia="宋体" w:cs="宋体"/>
          <w:caps w:val="0"/>
          <w:color w:val="FF0000"/>
        </w:rPr>
        <w:t>【解析】1．本题考查一词多义。</w:t>
      </w:r>
    </w:p>
    <w:p w14:paraId="1BFF005C">
      <w:pPr>
        <w:pStyle w:val="7"/>
        <w:keepNext w:val="0"/>
        <w:keepLines w:val="0"/>
        <w:widowControl/>
        <w:suppressLineNumbers w:val="0"/>
      </w:pPr>
      <w:r>
        <w:rPr>
          <w:rFonts w:hint="default" w:ascii="Calibri" w:hAnsi="Calibri" w:eastAsia="宋体" w:cs="Calibri"/>
          <w:caps w:val="0"/>
          <w:color w:val="FF0000"/>
        </w:rPr>
        <w:t>A.同“现”，表现、显现/拜见；</w:t>
      </w:r>
      <w:r>
        <w:rPr>
          <w:rFonts w:hint="default" w:ascii="Times New Roman" w:hAnsi="Times New Roman" w:eastAsia="Times New Roman" w:cs="Times New Roman"/>
          <w:caps w:val="0"/>
          <w:color w:val="FF0000"/>
          <w:kern w:val="0"/>
          <w:sz w:val="24"/>
          <w:szCs w:val="24"/>
        </w:rPr>
        <w:t>  </w:t>
      </w:r>
    </w:p>
    <w:p w14:paraId="08E7D4AD">
      <w:pPr>
        <w:pStyle w:val="7"/>
        <w:keepNext w:val="0"/>
        <w:keepLines w:val="0"/>
        <w:widowControl/>
        <w:suppressLineNumbers w:val="0"/>
      </w:pPr>
      <w:r>
        <w:rPr>
          <w:rFonts w:hint="default" w:ascii="Calibri" w:hAnsi="Calibri" w:eastAsia="宋体" w:cs="Calibri"/>
          <w:caps w:val="0"/>
          <w:color w:val="FF0000"/>
        </w:rPr>
        <w:t>B.动词，用马鞭驱赶/名词，马鞭；</w:t>
      </w:r>
      <w:r>
        <w:rPr>
          <w:rFonts w:hint="default" w:ascii="Times New Roman" w:hAnsi="Times New Roman" w:eastAsia="Times New Roman" w:cs="Times New Roman"/>
          <w:caps w:val="0"/>
          <w:color w:val="FF0000"/>
          <w:kern w:val="0"/>
          <w:sz w:val="24"/>
          <w:szCs w:val="24"/>
        </w:rPr>
        <w:t>  </w:t>
      </w:r>
    </w:p>
    <w:p w14:paraId="5E8A0FE6">
      <w:pPr>
        <w:pStyle w:val="7"/>
        <w:keepNext w:val="0"/>
        <w:keepLines w:val="0"/>
        <w:widowControl/>
        <w:suppressLineNumbers w:val="0"/>
      </w:pPr>
      <w:r>
        <w:rPr>
          <w:rFonts w:hint="default" w:ascii="Calibri" w:hAnsi="Calibri" w:eastAsia="宋体" w:cs="Calibri"/>
          <w:caps w:val="0"/>
          <w:color w:val="FF0000"/>
        </w:rPr>
        <w:t>C.转折关系，但是/转折关系，但是；</w:t>
      </w:r>
      <w:r>
        <w:rPr>
          <w:rFonts w:hint="default" w:ascii="Times New Roman" w:hAnsi="Times New Roman" w:eastAsia="Times New Roman" w:cs="Times New Roman"/>
          <w:caps w:val="0"/>
          <w:color w:val="FF0000"/>
          <w:kern w:val="0"/>
          <w:sz w:val="24"/>
          <w:szCs w:val="24"/>
        </w:rPr>
        <w:t>  </w:t>
      </w:r>
    </w:p>
    <w:p w14:paraId="4A132C3B">
      <w:pPr>
        <w:pStyle w:val="7"/>
        <w:keepNext w:val="0"/>
        <w:keepLines w:val="0"/>
        <w:widowControl/>
        <w:suppressLineNumbers w:val="0"/>
      </w:pPr>
      <w:r>
        <w:rPr>
          <w:rFonts w:hint="default" w:ascii="Calibri" w:hAnsi="Calibri" w:eastAsia="宋体" w:cs="Calibri"/>
          <w:caps w:val="0"/>
          <w:color w:val="FF0000"/>
        </w:rPr>
        <w:t>D.在/比； </w:t>
      </w:r>
    </w:p>
    <w:p w14:paraId="3904116D">
      <w:pPr>
        <w:pStyle w:val="7"/>
        <w:keepNext w:val="0"/>
        <w:keepLines w:val="0"/>
        <w:widowControl/>
        <w:suppressLineNumbers w:val="0"/>
      </w:pPr>
      <w:r>
        <w:rPr>
          <w:rFonts w:hint="eastAsia" w:ascii="Calibri" w:hAnsi="宋体" w:eastAsia="宋体" w:cs="宋体"/>
          <w:caps w:val="0"/>
          <w:color w:val="FF0000"/>
        </w:rPr>
        <w:t>故选C。 </w:t>
      </w:r>
    </w:p>
    <w:p w14:paraId="0AF60410">
      <w:pPr>
        <w:pStyle w:val="7"/>
        <w:keepNext w:val="0"/>
        <w:keepLines w:val="0"/>
        <w:widowControl/>
        <w:suppressLineNumbers w:val="0"/>
      </w:pPr>
      <w:r>
        <w:rPr>
          <w:rFonts w:hint="default" w:ascii="Calibri" w:hAnsi="Calibri" w:eastAsia="宋体" w:cs="Calibri"/>
          <w:caps w:val="0"/>
          <w:color w:val="FF0000"/>
        </w:rPr>
        <w:t>2．本题考查内容理解。</w:t>
      </w:r>
    </w:p>
    <w:p w14:paraId="468F737B">
      <w:pPr>
        <w:pStyle w:val="7"/>
        <w:keepNext w:val="0"/>
        <w:keepLines w:val="0"/>
        <w:widowControl/>
        <w:suppressLineNumbers w:val="0"/>
      </w:pPr>
      <w:r>
        <w:rPr>
          <w:rFonts w:hint="default" w:ascii="Calibri" w:hAnsi="Calibri" w:eastAsia="宋体" w:cs="Calibri"/>
          <w:caps w:val="0"/>
          <w:color w:val="FF0000"/>
        </w:rPr>
        <w:t>D.乙文强调的是要发现和任用有特殊才能的人，而非强调储存马匹、强盛军事与国家安定之间的关系；</w:t>
      </w:r>
    </w:p>
    <w:p w14:paraId="77D14A96">
      <w:pPr>
        <w:pStyle w:val="7"/>
        <w:keepNext w:val="0"/>
        <w:keepLines w:val="0"/>
        <w:widowControl/>
        <w:suppressLineNumbers w:val="0"/>
      </w:pPr>
      <w:r>
        <w:rPr>
          <w:rFonts w:hint="eastAsia" w:ascii="Calibri" w:hAnsi="宋体" w:eastAsia="宋体" w:cs="宋体"/>
          <w:caps w:val="0"/>
          <w:color w:val="FF0000"/>
        </w:rPr>
        <w:t>故选D。</w:t>
      </w:r>
    </w:p>
    <w:p w14:paraId="43C056CE">
      <w:pPr>
        <w:pStyle w:val="7"/>
        <w:keepNext w:val="0"/>
        <w:keepLines w:val="0"/>
        <w:widowControl/>
        <w:suppressLineNumbers w:val="0"/>
      </w:pPr>
      <w:r>
        <w:rPr>
          <w:rFonts w:hint="default" w:ascii="Calibri" w:hAnsi="Calibri" w:eastAsia="宋体" w:cs="Calibri"/>
          <w:caps w:val="0"/>
          <w:color w:val="FF0000"/>
        </w:rPr>
        <w:t>3．本题考查学生对句子翻译能力。我们在翻译句子时要注意通假字、词类活用、一词多义、特殊句式等情况，如遇倒装句就要按现代语序疏通，如遇省略句翻译时就要把省略的成分补充完整。重点词有：</w:t>
      </w:r>
    </w:p>
    <w:p w14:paraId="042ADFCE">
      <w:pPr>
        <w:pStyle w:val="7"/>
        <w:keepNext w:val="0"/>
        <w:keepLines w:val="0"/>
        <w:widowControl/>
        <w:suppressLineNumbers w:val="0"/>
      </w:pPr>
      <w:r>
        <w:rPr>
          <w:rFonts w:hint="eastAsia" w:ascii="Calibri" w:hAnsi="宋体" w:eastAsia="宋体" w:cs="宋体"/>
          <w:caps w:val="0"/>
          <w:color w:val="FF0000"/>
        </w:rPr>
        <w:t>（1）其：表示加强诘问语气：邪：通“耶”，表示疑问，相当于“吗”；</w:t>
      </w:r>
      <w:r>
        <w:rPr>
          <w:rFonts w:hint="default" w:ascii="Times New Roman" w:hAnsi="Times New Roman" w:eastAsia="Times New Roman" w:cs="Times New Roman"/>
          <w:caps w:val="0"/>
          <w:color w:val="FF0000"/>
          <w:kern w:val="0"/>
          <w:sz w:val="24"/>
          <w:szCs w:val="24"/>
        </w:rPr>
        <w:t>  </w:t>
      </w:r>
    </w:p>
    <w:p w14:paraId="2F3B8610">
      <w:pPr>
        <w:pStyle w:val="7"/>
        <w:keepNext w:val="0"/>
        <w:keepLines w:val="0"/>
        <w:widowControl/>
        <w:suppressLineNumbers w:val="0"/>
      </w:pPr>
      <w:r>
        <w:rPr>
          <w:rFonts w:hint="eastAsia" w:ascii="Calibri" w:hAnsi="宋体" w:eastAsia="宋体" w:cs="宋体"/>
          <w:caps w:val="0"/>
          <w:color w:val="FF0000"/>
        </w:rPr>
        <w:t>（2）盖：句首发语词，无实义。 </w:t>
      </w:r>
    </w:p>
    <w:p w14:paraId="1480BE08">
      <w:pPr>
        <w:pStyle w:val="7"/>
        <w:keepNext w:val="0"/>
        <w:keepLines w:val="0"/>
        <w:widowControl/>
        <w:suppressLineNumbers w:val="0"/>
      </w:pPr>
      <w:r>
        <w:rPr>
          <w:rFonts w:hint="default" w:ascii="Calibri" w:hAnsi="Calibri" w:eastAsia="宋体" w:cs="Calibri"/>
          <w:caps w:val="0"/>
          <w:color w:val="FF0000"/>
        </w:rPr>
        <w:t>4．本题考查词语解释。</w:t>
      </w:r>
    </w:p>
    <w:p w14:paraId="50DBED56">
      <w:pPr>
        <w:pStyle w:val="7"/>
        <w:keepNext w:val="0"/>
        <w:keepLines w:val="0"/>
        <w:widowControl/>
        <w:suppressLineNumbers w:val="0"/>
      </w:pPr>
      <w:r>
        <w:rPr>
          <w:rFonts w:hint="eastAsia" w:ascii="Calibri" w:hAnsi="宋体" w:eastAsia="宋体" w:cs="宋体"/>
          <w:caps w:val="0"/>
          <w:color w:val="FF0000"/>
        </w:rPr>
        <w:t>第②段“马之千里者，一食或尽粟一石”中，“马”暗称“千里马”，这种表述较为委婉含蓄。不直接说“千里马之千里者”，而是用“马之千里者”，让人在阅读时需要稍作思考和联想才能明确其所指，增加了语言的韵味和表达的委婉性。</w:t>
      </w:r>
      <w:r>
        <w:rPr>
          <w:rFonts w:hint="default" w:ascii="Times New Roman" w:hAnsi="Times New Roman" w:eastAsia="Times New Roman" w:cs="Times New Roman"/>
          <w:caps w:val="0"/>
          <w:color w:val="FF0000"/>
          <w:kern w:val="0"/>
          <w:sz w:val="24"/>
          <w:szCs w:val="24"/>
        </w:rPr>
        <w:t>  </w:t>
      </w:r>
      <w:r>
        <w:t>    </w:t>
      </w:r>
    </w:p>
    <w:p w14:paraId="2D667302">
      <w:pPr>
        <w:pStyle w:val="7"/>
        <w:keepNext w:val="0"/>
        <w:keepLines w:val="0"/>
        <w:widowControl/>
        <w:suppressLineNumbers w:val="0"/>
      </w:pPr>
      <w:r>
        <w:rPr>
          <w:rFonts w:hint="eastAsia" w:ascii="Calibri" w:hAnsi="宋体" w:eastAsia="宋体" w:cs="宋体"/>
          <w:caps w:val="0"/>
          <w:color w:val="FF0000"/>
        </w:rPr>
        <w:t>第③段“执策而临之”中，“之”代称“千里马”，简洁明了。用一个“之”字，避免了重复表述“千里马”，使句子更加精炼，读起来更流畅，同时也能让读者迅速理解所指对象就是前文提到的“千里马”，表意简洁含蓄。 </w:t>
      </w:r>
    </w:p>
    <w:p w14:paraId="05277ED0">
      <w:pPr>
        <w:pStyle w:val="7"/>
        <w:keepNext w:val="0"/>
        <w:keepLines w:val="0"/>
        <w:widowControl/>
        <w:suppressLineNumbers w:val="0"/>
      </w:pPr>
      <w:r>
        <w:rPr>
          <w:rFonts w:hint="default" w:ascii="Calibri" w:hAnsi="Calibri" w:eastAsia="宋体" w:cs="Calibri"/>
          <w:caps w:val="0"/>
          <w:color w:val="FF0000"/>
        </w:rPr>
        <w:t>5．本题考查内容理解。</w:t>
      </w:r>
    </w:p>
    <w:p w14:paraId="4FE0E42C">
      <w:pPr>
        <w:pStyle w:val="7"/>
        <w:keepNext w:val="0"/>
        <w:keepLines w:val="0"/>
        <w:widowControl/>
        <w:suppressLineNumbers w:val="0"/>
      </w:pPr>
      <w:r>
        <w:rPr>
          <w:rFonts w:hint="eastAsia" w:ascii="Calibri" w:hAnsi="宋体" w:eastAsia="宋体" w:cs="宋体"/>
          <w:caps w:val="0"/>
          <w:color w:val="FF0000"/>
        </w:rPr>
        <w:t>甲文中，第①段“祇辱于奴隶人之手，骈死于槽枥之间，不以千里称也”，通过描述千里马只能屈辱地在奴仆手下，最终和普通马一起死在马槽里，不能以千里马著称，深刻地反映了人才被埋没、被摧残的悲哀。第②段“食不饱，力不足，才美不外见，且欲与常马等不可得，安求其能千里也”，这一句进一步强调了千里马因吃不饱而无法展现才能，连和普通马一样的待遇都得不到，怎能要求它日行千里呢？鲜明地表达了作者对自己怀才不遇的悲愤。</w:t>
      </w:r>
      <w:r>
        <w:rPr>
          <w:rFonts w:hint="default" w:ascii="Times New Roman" w:hAnsi="Times New Roman" w:eastAsia="Times New Roman" w:cs="Times New Roman"/>
          <w:caps w:val="0"/>
          <w:color w:val="FF0000"/>
          <w:kern w:val="0"/>
          <w:sz w:val="24"/>
          <w:szCs w:val="24"/>
        </w:rPr>
        <w:t>  </w:t>
      </w:r>
    </w:p>
    <w:p w14:paraId="0F63B0C3">
      <w:pPr>
        <w:pStyle w:val="7"/>
        <w:keepNext w:val="0"/>
        <w:keepLines w:val="0"/>
        <w:widowControl/>
        <w:suppressLineNumbers w:val="0"/>
      </w:pPr>
      <w:r>
        <w:rPr>
          <w:rFonts w:hint="eastAsia" w:ascii="Calibri" w:hAnsi="宋体" w:eastAsia="宋体" w:cs="宋体"/>
          <w:caps w:val="0"/>
          <w:color w:val="FF0000"/>
        </w:rPr>
        <w:t>乙文中，“故马或奔踶而致千里，士或有负俗之累而立功名”，意思是有的马不驯服却能日行千里，有的人受到世俗讥讽却能建立功名。表明不能因为马的不驯服或者人的负俗之累就否定他们可能具有的才能，体现了汉武帝对特殊人才的重视和渴求。“其令州郡察吏民有茂材异等可为将相及使绝国者”，直接下达命令让州郡去察举那些有特殊才能可以担任将相或者出使远方国家的人，充分展现了汉武帝不拘一格选拔人才的决心和求贤若渴的态度。 </w:t>
      </w:r>
    </w:p>
    <w:p w14:paraId="629616F6">
      <w:pPr>
        <w:pStyle w:val="7"/>
        <w:keepNext w:val="0"/>
        <w:keepLines w:val="0"/>
        <w:widowControl/>
        <w:suppressLineNumbers w:val="0"/>
      </w:pPr>
      <w:r>
        <w:rPr>
          <w:rFonts w:hint="eastAsia" w:ascii="Calibri" w:hAnsi="宋体" w:eastAsia="宋体" w:cs="宋体"/>
          <w:caps w:val="0"/>
          <w:color w:val="FF0000"/>
        </w:rPr>
        <w:t>【点睛】【甲】参考译文：</w:t>
      </w:r>
    </w:p>
    <w:p w14:paraId="13E47F52">
      <w:pPr>
        <w:pStyle w:val="7"/>
        <w:keepNext w:val="0"/>
        <w:keepLines w:val="0"/>
        <w:widowControl/>
        <w:suppressLineNumbers w:val="0"/>
      </w:pPr>
      <w:r>
        <w:rPr>
          <w:rFonts w:hint="eastAsia" w:ascii="Calibri" w:hAnsi="宋体" w:eastAsia="宋体" w:cs="宋体"/>
          <w:caps w:val="0"/>
          <w:color w:val="FF0000"/>
        </w:rPr>
        <w:t>世上有了伯乐，然后才会有千里马。千里马是经常有的，可是伯乐却不经常有。因此，虽然有很名贵的马（即千里马），也只能在仆役的手下受到屈辱，跟普通的马一起死在马厩里，不能获得千里马的称号。</w:t>
      </w:r>
    </w:p>
    <w:p w14:paraId="0D006047">
      <w:pPr>
        <w:pStyle w:val="7"/>
        <w:keepNext w:val="0"/>
        <w:keepLines w:val="0"/>
        <w:widowControl/>
        <w:suppressLineNumbers w:val="0"/>
      </w:pPr>
      <w:r>
        <w:rPr>
          <w:rFonts w:hint="eastAsia" w:ascii="Calibri" w:hAnsi="宋体" w:eastAsia="宋体" w:cs="宋体"/>
          <w:caps w:val="0"/>
          <w:color w:val="FF0000"/>
        </w:rPr>
        <w:t>日行千里的马，一顿有时能吃下一石粮食。喂马的人不懂得要根据它日行千里的本领来喂养它。（所以）这样的马，虽有日行千里的能耐，却吃不饱，力气不足，它的才能和美好的素质也就表现不出来，想要跟普通的马相等尚且办不到，又怎么能要求它日行千里呢？</w:t>
      </w:r>
    </w:p>
    <w:p w14:paraId="6A1D17CA">
      <w:pPr>
        <w:pStyle w:val="7"/>
        <w:keepNext w:val="0"/>
        <w:keepLines w:val="0"/>
        <w:widowControl/>
        <w:suppressLineNumbers w:val="0"/>
      </w:pPr>
      <w:r>
        <w:rPr>
          <w:rFonts w:hint="eastAsia" w:ascii="Calibri" w:hAnsi="宋体" w:eastAsia="宋体" w:cs="宋体"/>
          <w:caps w:val="0"/>
          <w:color w:val="FF0000"/>
        </w:rPr>
        <w:t>鞭策它，不按正确的方法，喂养又不足以使它充分发挥自己的才能，它鸣叫却不能通晓它的意思，（反而）拿着鞭子站在它跟前说：“天下没有千里马！”唉！真的没有千里马吗？其实是他们真不识得千里马啊！【乙】参考译文：</w:t>
      </w:r>
    </w:p>
    <w:p w14:paraId="2165AC07">
      <w:pPr>
        <w:pStyle w:val="7"/>
        <w:keepNext w:val="0"/>
        <w:keepLines w:val="0"/>
        <w:widowControl/>
        <w:suppressLineNumbers w:val="0"/>
      </w:pPr>
      <w:r>
        <w:rPr>
          <w:rFonts w:hint="eastAsia" w:ascii="Calibri" w:hAnsi="宋体" w:eastAsia="宋体" w:cs="宋体"/>
          <w:caps w:val="0"/>
          <w:color w:val="FF0000"/>
        </w:rPr>
        <w:t>要想成就异乎寻常的丰功伟绩，必须依靠非同寻常的人。因此，有的千里马飞速奔驰而却能日行千里，有些有本事的人背着世俗讥议的包袱，却能建立功名。难于驾驭的马、放纵不羁的人才，只不过在于人们如何驾驭、如何使用他们罢了。命令州郡长官考察并向上推荐当地官民中具有超等杰出的才能、可以作为将相以及能出使极远国家的人。</w:t>
      </w:r>
      <w:r>
        <w:t>    </w:t>
      </w:r>
    </w:p>
    <w:p w14:paraId="5F8D21B9">
      <w:pPr>
        <w:pStyle w:val="7"/>
        <w:keepNext w:val="0"/>
        <w:keepLines w:val="0"/>
        <w:widowControl/>
        <w:suppressLineNumbers w:val="0"/>
      </w:pPr>
      <w:r>
        <w:rPr>
          <w:rFonts w:hint="eastAsia" w:ascii="Calibri" w:hAnsi="宋体" w:eastAsia="宋体" w:cs="宋体"/>
          <w:caps w:val="0"/>
        </w:rPr>
        <w:t>二、</w:t>
      </w:r>
      <w:r>
        <w:rPr>
          <w:rFonts w:hint="eastAsia" w:ascii="Calibri" w:hAnsi="宋体" w:eastAsia="宋体" w:cs="宋体"/>
          <w:caps w:val="0"/>
          <w:color w:val="FF0000"/>
        </w:rPr>
        <w:t>（2024·黑龙江·模拟预测）</w:t>
      </w:r>
      <w:r>
        <w:rPr>
          <w:rFonts w:hint="eastAsia" w:ascii="Calibri" w:hAnsi="宋体" w:eastAsia="宋体" w:cs="宋体"/>
          <w:caps w:val="0"/>
        </w:rPr>
        <w:t>阅读下列文言文，完成下面小题。</w:t>
      </w:r>
    </w:p>
    <w:p w14:paraId="188F456C">
      <w:pPr>
        <w:pStyle w:val="7"/>
        <w:keepNext w:val="0"/>
        <w:keepLines w:val="0"/>
        <w:widowControl/>
        <w:suppressLineNumbers w:val="0"/>
        <w:spacing w:line="360" w:lineRule="auto"/>
        <w:ind w:left="0" w:firstLine="56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【甲】</w:t>
      </w:r>
    </w:p>
    <w:p w14:paraId="2E51DF04">
      <w:pPr>
        <w:pStyle w:val="7"/>
        <w:keepNext w:val="0"/>
        <w:keepLines w:val="0"/>
        <w:widowControl/>
        <w:suppressLineNumbers w:val="0"/>
      </w:pPr>
      <w:r>
        <w:rPr>
          <w:rFonts w:hint="eastAsia" w:ascii="楷体" w:hAnsi="楷体" w:eastAsia="楷体" w:cs="楷体"/>
          <w:caps w:val="0"/>
        </w:rPr>
        <w:t>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以中有足乐者，不知口体之奉不若人也。盖余之勤且艰若此。</w:t>
      </w:r>
    </w:p>
    <w:p w14:paraId="1972FC9C">
      <w:pPr>
        <w:pStyle w:val="7"/>
        <w:keepNext w:val="0"/>
        <w:keepLines w:val="0"/>
        <w:widowControl/>
        <w:suppressLineNumbers w:val="0"/>
        <w:spacing w:line="360" w:lineRule="auto"/>
        <w:ind w:left="0" w:firstLine="560"/>
        <w:jc w:val="center"/>
        <w:textAlignment w:val="center"/>
        <w:rPr>
          <w:rFonts w:hint="eastAsia" w:ascii="宋体" w:hAnsi="宋体" w:eastAsia="宋体" w:cs="宋体"/>
          <w:b w:val="0"/>
          <w:bCs w:val="0"/>
          <w:sz w:val="24"/>
          <w:szCs w:val="24"/>
        </w:rPr>
      </w:pPr>
      <w:r>
        <w:rPr>
          <w:rFonts w:hint="eastAsia" w:ascii="Calibri" w:hAnsi="宋体" w:eastAsia="宋体" w:cs="宋体"/>
          <w:b w:val="0"/>
          <w:bCs w:val="0"/>
          <w:caps w:val="0"/>
          <w:sz w:val="24"/>
          <w:szCs w:val="24"/>
        </w:rPr>
        <w:t>【乙】</w:t>
      </w:r>
    </w:p>
    <w:p w14:paraId="273E01F3">
      <w:pPr>
        <w:pStyle w:val="7"/>
        <w:keepNext w:val="0"/>
        <w:keepLines w:val="0"/>
        <w:widowControl/>
        <w:suppressLineNumbers w:val="0"/>
      </w:pPr>
      <w:r>
        <w:rPr>
          <w:rFonts w:hint="eastAsia" w:ascii="楷体" w:hAnsi="楷体" w:eastAsia="楷体" w:cs="楷体"/>
          <w:caps w:val="0"/>
        </w:rPr>
        <w:t>读书惟在牢记，则日见进益</w:t>
      </w:r>
      <w:r>
        <w:rPr>
          <w:rFonts w:hint="default" w:ascii="Cambria Math" w:hAnsi="Cambria Math" w:eastAsia="Cambria Math" w:cs="Cambria Math"/>
          <w:caps w:val="0"/>
          <w:vertAlign w:val="superscript"/>
        </w:rPr>
        <w:t>①</w:t>
      </w:r>
      <w:r>
        <w:rPr>
          <w:rFonts w:hint="eastAsia" w:ascii="楷体" w:hAnsi="楷体" w:eastAsia="楷体" w:cs="楷体"/>
          <w:caps w:val="0"/>
        </w:rPr>
        <w:t>。陈晋之一日只读一百二十字，后遂无书不读，所谓日计不足岁</w:t>
      </w:r>
      <w:r>
        <w:rPr>
          <w:rFonts w:hint="default" w:ascii="Cambria Math" w:hAnsi="Cambria Math" w:eastAsia="Cambria Math" w:cs="Cambria Math"/>
          <w:caps w:val="0"/>
          <w:vertAlign w:val="superscript"/>
        </w:rPr>
        <w:t>②</w:t>
      </w:r>
      <w:r>
        <w:rPr>
          <w:rFonts w:hint="eastAsia" w:ascii="楷体" w:hAnsi="楷体" w:eastAsia="楷体" w:cs="楷体"/>
          <w:caps w:val="0"/>
        </w:rPr>
        <w:t>计有余者。今人谁不读书，日将诵数千言，初若可喜，然旋读旋忘，虽一岁未尝得百二十字也，况一日乎？予少时实有贪多之癖</w:t>
      </w:r>
      <w:r>
        <w:rPr>
          <w:rFonts w:hint="default" w:ascii="Cambria Math" w:hAnsi="Cambria Math" w:eastAsia="Cambria Math" w:cs="Cambria Math"/>
          <w:caps w:val="0"/>
          <w:vertAlign w:val="superscript"/>
        </w:rPr>
        <w:t>③</w:t>
      </w:r>
      <w:r>
        <w:rPr>
          <w:rFonts w:hint="eastAsia" w:ascii="楷体" w:hAnsi="楷体" w:eastAsia="楷体" w:cs="楷体"/>
          <w:caps w:val="0"/>
        </w:rPr>
        <w:t>，至今每念腹中空虚，方知陈晋之为得法云。</w:t>
      </w:r>
    </w:p>
    <w:p w14:paraId="475C9F5C">
      <w:pPr>
        <w:pStyle w:val="7"/>
        <w:keepNext w:val="0"/>
        <w:keepLines w:val="0"/>
        <w:widowControl/>
        <w:suppressLineNumbers w:val="0"/>
      </w:pPr>
      <w:r>
        <w:rPr>
          <w:rFonts w:hint="eastAsia" w:ascii="Calibri" w:hAnsi="宋体" w:eastAsia="宋体" w:cs="宋体"/>
          <w:caps w:val="0"/>
        </w:rPr>
        <w:t>（选自陈善《扪虱新话》）</w:t>
      </w:r>
    </w:p>
    <w:p w14:paraId="36E2DC60">
      <w:pPr>
        <w:pStyle w:val="7"/>
        <w:keepNext w:val="0"/>
        <w:keepLines w:val="0"/>
        <w:widowControl/>
        <w:suppressLineNumbers w:val="0"/>
      </w:pPr>
      <w:r>
        <w:rPr>
          <w:rFonts w:hint="eastAsia" w:ascii="Calibri" w:hAnsi="宋体" w:eastAsia="宋体" w:cs="宋体"/>
          <w:caps w:val="0"/>
        </w:rPr>
        <w:t>【注释】①进益：长进。②岁：年。③僻：嗜好，癖好。这里是毛病的意思。</w:t>
      </w:r>
    </w:p>
    <w:p w14:paraId="7231CF19">
      <w:pPr>
        <w:pStyle w:val="7"/>
        <w:keepNext w:val="0"/>
        <w:keepLines w:val="0"/>
        <w:widowControl/>
        <w:suppressLineNumbers w:val="0"/>
      </w:pPr>
      <w:r>
        <w:rPr>
          <w:rFonts w:hint="default" w:ascii="Calibri" w:hAnsi="Calibri" w:eastAsia="宋体" w:cs="Calibri"/>
          <w:caps w:val="0"/>
        </w:rPr>
        <w:t>6．请用“/”给下面的句子断句。（限断一处）</w:t>
      </w:r>
    </w:p>
    <w:p w14:paraId="4FB0F9A9">
      <w:pPr>
        <w:pStyle w:val="7"/>
        <w:keepNext w:val="0"/>
        <w:keepLines w:val="0"/>
        <w:widowControl/>
        <w:suppressLineNumbers w:val="0"/>
      </w:pPr>
      <w:r>
        <w:rPr>
          <w:rFonts w:hint="eastAsia" w:ascii="Calibri" w:hAnsi="宋体" w:eastAsia="宋体" w:cs="宋体"/>
          <w:caps w:val="0"/>
        </w:rPr>
        <w:t>所谓日计不足岁计有余者。</w:t>
      </w:r>
    </w:p>
    <w:p w14:paraId="3B65A39D">
      <w:pPr>
        <w:pStyle w:val="7"/>
        <w:keepNext w:val="0"/>
        <w:keepLines w:val="0"/>
        <w:widowControl/>
        <w:suppressLineNumbers w:val="0"/>
      </w:pPr>
      <w:r>
        <w:rPr>
          <w:rFonts w:hint="default" w:ascii="Calibri" w:hAnsi="Calibri" w:eastAsia="宋体" w:cs="Calibri"/>
          <w:caps w:val="0"/>
        </w:rPr>
        <w:t>7．解释下列句子中加点的词语。</w:t>
      </w:r>
    </w:p>
    <w:p w14:paraId="3BFB159B">
      <w:pPr>
        <w:pStyle w:val="7"/>
        <w:keepNext w:val="0"/>
        <w:keepLines w:val="0"/>
        <w:widowControl/>
        <w:suppressLineNumbers w:val="0"/>
      </w:pPr>
      <w:r>
        <w:rPr>
          <w:rFonts w:hint="eastAsia" w:ascii="Calibri" w:hAnsi="宋体" w:eastAsia="宋体" w:cs="宋体"/>
          <w:caps w:val="0"/>
        </w:rPr>
        <w:t>（1）媵人持汤沃灌</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汤：</w:t>
      </w:r>
      <w:r>
        <w:rPr>
          <w:rFonts w:hint="default" w:ascii="Times New Roman" w:hAnsi="Times New Roman" w:eastAsia="Times New Roman" w:cs="Times New Roman"/>
          <w:caps w:val="0"/>
          <w:u w:val="single"/>
        </w:rPr>
        <w:t xml:space="preserve">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（2）同舍生皆被绮绣</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被：</w:t>
      </w:r>
      <w:r>
        <w:rPr>
          <w:rFonts w:hint="default" w:ascii="Times New Roman" w:hAnsi="Times New Roman" w:eastAsia="Times New Roman" w:cs="Times New Roman"/>
          <w:caps w:val="0"/>
          <w:u w:val="single"/>
        </w:rPr>
        <w:t xml:space="preserve">         </w:t>
      </w:r>
    </w:p>
    <w:p w14:paraId="382A0A65">
      <w:pPr>
        <w:pStyle w:val="7"/>
        <w:keepNext w:val="0"/>
        <w:keepLines w:val="0"/>
        <w:widowControl/>
        <w:suppressLineNumbers w:val="0"/>
      </w:pPr>
      <w:r>
        <w:rPr>
          <w:rFonts w:hint="eastAsia" w:ascii="Calibri" w:hAnsi="宋体" w:eastAsia="宋体" w:cs="宋体"/>
          <w:caps w:val="0"/>
        </w:rPr>
        <w:t>（3）日将诵数千言</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日：</w:t>
      </w:r>
      <w:r>
        <w:rPr>
          <w:rFonts w:hint="default" w:ascii="Times New Roman" w:hAnsi="Times New Roman" w:eastAsia="Times New Roman" w:cs="Times New Roman"/>
          <w:caps w:val="0"/>
          <w:u w:val="single"/>
        </w:rPr>
        <w:t xml:space="preserve">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（4）初若可喜</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喜：</w:t>
      </w:r>
      <w:r>
        <w:rPr>
          <w:rFonts w:hint="default" w:ascii="Times New Roman" w:hAnsi="Times New Roman" w:eastAsia="Times New Roman" w:cs="Times New Roman"/>
          <w:caps w:val="0"/>
          <w:u w:val="single"/>
        </w:rPr>
        <w:t xml:space="preserve">         </w:t>
      </w:r>
    </w:p>
    <w:p w14:paraId="6775F693">
      <w:pPr>
        <w:pStyle w:val="7"/>
        <w:keepNext w:val="0"/>
        <w:keepLines w:val="0"/>
        <w:widowControl/>
        <w:suppressLineNumbers w:val="0"/>
      </w:pPr>
      <w:r>
        <w:rPr>
          <w:rFonts w:hint="default" w:ascii="Calibri" w:hAnsi="Calibri" w:eastAsia="宋体" w:cs="Calibri"/>
          <w:caps w:val="0"/>
        </w:rPr>
        <w:t>8．用现代汉语翻译下面的句子。</w:t>
      </w:r>
    </w:p>
    <w:p w14:paraId="110C9D82">
      <w:pPr>
        <w:pStyle w:val="7"/>
        <w:keepNext w:val="0"/>
        <w:keepLines w:val="0"/>
        <w:widowControl/>
        <w:suppressLineNumbers w:val="0"/>
      </w:pPr>
      <w:r>
        <w:rPr>
          <w:rFonts w:hint="eastAsia" w:ascii="Calibri" w:hAnsi="宋体" w:eastAsia="宋体" w:cs="宋体"/>
          <w:caps w:val="0"/>
        </w:rPr>
        <w:t>（1）以中有足乐者，不知口体之奉不若人也。</w:t>
      </w:r>
    </w:p>
    <w:p w14:paraId="02524347">
      <w:pPr>
        <w:pStyle w:val="7"/>
        <w:keepNext w:val="0"/>
        <w:keepLines w:val="0"/>
        <w:widowControl/>
        <w:suppressLineNumbers w:val="0"/>
      </w:pPr>
      <w:r>
        <w:rPr>
          <w:rFonts w:hint="eastAsia" w:ascii="Calibri" w:hAnsi="宋体" w:eastAsia="宋体" w:cs="宋体"/>
          <w:caps w:val="0"/>
        </w:rPr>
        <w:t>（2）读书惟在牢记，则日见进益。</w:t>
      </w:r>
    </w:p>
    <w:p w14:paraId="217AB5E4">
      <w:pPr>
        <w:pStyle w:val="7"/>
        <w:keepNext w:val="0"/>
        <w:keepLines w:val="0"/>
        <w:widowControl/>
        <w:suppressLineNumbers w:val="0"/>
      </w:pPr>
      <w:r>
        <w:rPr>
          <w:rFonts w:hint="default" w:ascii="Calibri" w:hAnsi="Calibri" w:eastAsia="宋体" w:cs="Calibri"/>
          <w:caps w:val="0"/>
        </w:rPr>
        <w:t>9．下列句中加点虚词的含义、用法相同的一项是（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0ED1B252">
      <w:pPr>
        <w:pStyle w:val="7"/>
        <w:keepNext w:val="0"/>
        <w:keepLines w:val="0"/>
        <w:widowControl/>
        <w:suppressLineNumbers w:val="0"/>
      </w:pPr>
      <w:r>
        <w:rPr>
          <w:rFonts w:hint="default" w:ascii="Calibri" w:hAnsi="Calibri" w:eastAsia="宋体" w:cs="Calibri"/>
          <w:caps w:val="0"/>
        </w:rPr>
        <w:t>A．以衾拥覆，久而乃和</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威天下不以兵革之利（《得道多助，失道寡助》）</w:t>
      </w:r>
    </w:p>
    <w:p w14:paraId="6D61122F">
      <w:pPr>
        <w:pStyle w:val="7"/>
        <w:keepNext w:val="0"/>
        <w:keepLines w:val="0"/>
        <w:widowControl/>
        <w:suppressLineNumbers w:val="0"/>
      </w:pPr>
      <w:r>
        <w:rPr>
          <w:rFonts w:hint="default" w:ascii="Calibri" w:hAnsi="Calibri" w:eastAsia="宋体" w:cs="Calibri"/>
          <w:caps w:val="0"/>
        </w:rPr>
        <w:t>B．烨然若神人</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然足下卜之鬼乎（《陈涉世家》）</w:t>
      </w:r>
    </w:p>
    <w:p w14:paraId="7B7CA94D">
      <w:pPr>
        <w:pStyle w:val="7"/>
        <w:keepNext w:val="0"/>
        <w:keepLines w:val="0"/>
        <w:widowControl/>
        <w:suppressLineNumbers w:val="0"/>
      </w:pPr>
      <w:r>
        <w:rPr>
          <w:rFonts w:hint="default" w:ascii="Calibri" w:hAnsi="Calibri" w:eastAsia="宋体" w:cs="Calibri"/>
          <w:caps w:val="0"/>
        </w:rPr>
        <w:t>C．读书惟在牢记，则日见进益</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此则岳阳楼之大观也（《岳阳楼记》）</w:t>
      </w:r>
    </w:p>
    <w:p w14:paraId="661A136B">
      <w:pPr>
        <w:pStyle w:val="7"/>
        <w:keepNext w:val="0"/>
        <w:keepLines w:val="0"/>
        <w:widowControl/>
        <w:suppressLineNumbers w:val="0"/>
      </w:pPr>
      <w:r>
        <w:rPr>
          <w:rFonts w:hint="default" w:ascii="Calibri" w:hAnsi="Calibri" w:eastAsia="宋体" w:cs="Calibri"/>
          <w:caps w:val="0"/>
        </w:rPr>
        <w:t>D．虽一岁未尝得百二十字也</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虽我之死，有子存焉（《愚公移山》）</w:t>
      </w:r>
    </w:p>
    <w:p w14:paraId="0DF47325">
      <w:pPr>
        <w:pStyle w:val="7"/>
        <w:keepNext w:val="0"/>
        <w:keepLines w:val="0"/>
        <w:widowControl/>
        <w:suppressLineNumbers w:val="0"/>
      </w:pPr>
      <w:r>
        <w:rPr>
          <w:rFonts w:hint="default" w:ascii="Calibri" w:hAnsi="Calibri" w:eastAsia="宋体" w:cs="Calibri"/>
          <w:caps w:val="0"/>
        </w:rPr>
        <w:t>10．甲、乙两文的话题都是读书。甲文主要叙述“余”年少时求学的</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，乙文主要谈论读书的</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。（每空用两字词语填写）</w:t>
      </w:r>
      <w:r>
        <w:t>    </w:t>
      </w:r>
    </w:p>
    <w:p w14:paraId="1D234B4C">
      <w:pPr>
        <w:pStyle w:val="7"/>
        <w:keepNext w:val="0"/>
        <w:keepLines w:val="0"/>
        <w:widowControl/>
        <w:suppressLineNumbers w:val="0"/>
      </w:pPr>
      <w:r>
        <w:rPr>
          <w:rFonts w:hint="default" w:ascii="Calibri" w:hAnsi="Calibri" w:eastAsia="宋体" w:cs="Calibri"/>
          <w:caps w:val="0"/>
        </w:rPr>
        <w:t>           </w:t>
      </w:r>
    </w:p>
    <w:p w14:paraId="6B51954D">
      <w:pPr>
        <w:pStyle w:val="7"/>
        <w:keepNext w:val="0"/>
        <w:keepLines w:val="0"/>
        <w:widowControl/>
        <w:suppressLineNumbers w:val="0"/>
      </w:pPr>
      <w:r>
        <w:rPr>
          <w:rFonts w:hint="eastAsia" w:ascii="Calibri" w:hAnsi="宋体" w:eastAsia="宋体" w:cs="宋体"/>
          <w:caps w:val="0"/>
          <w:color w:val="FF0000"/>
        </w:rPr>
        <w:t>【答案】6．所谓日计不足/岁计有余者。    7．     热水     同“披”     每天     快乐，高兴    8．（1）因为内心有值得快乐的事，不觉得吃的穿的不如人。</w:t>
      </w:r>
    </w:p>
    <w:p w14:paraId="5A5BC6B8">
      <w:pPr>
        <w:pStyle w:val="7"/>
        <w:keepNext w:val="0"/>
        <w:keepLines w:val="0"/>
        <w:widowControl/>
        <w:suppressLineNumbers w:val="0"/>
      </w:pPr>
      <w:r>
        <w:rPr>
          <w:rFonts w:hint="eastAsia" w:ascii="Calibri" w:hAnsi="宋体" w:eastAsia="宋体" w:cs="宋体"/>
          <w:caps w:val="0"/>
          <w:color w:val="FF0000"/>
        </w:rPr>
        <w:t>（2）读书只有牢记，那么每天才能渐渐有所长进。    9．D    10．     艰苦     方法</w:t>
      </w:r>
    </w:p>
    <w:p w14:paraId="0B596638">
      <w:pPr>
        <w:pStyle w:val="7"/>
        <w:keepNext w:val="0"/>
        <w:keepLines w:val="0"/>
        <w:widowControl/>
        <w:suppressLineNumbers w:val="0"/>
      </w:pPr>
      <w:r>
        <w:rPr>
          <w:rFonts w:hint="default" w:ascii="Calibri" w:hAnsi="Calibri" w:eastAsia="宋体" w:cs="Calibri"/>
          <w:caps w:val="0"/>
          <w:color w:val="FF0000"/>
        </w:rPr>
        <w:t>           </w:t>
      </w:r>
    </w:p>
    <w:p w14:paraId="551D1DF6">
      <w:pPr>
        <w:pStyle w:val="7"/>
        <w:keepNext w:val="0"/>
        <w:keepLines w:val="0"/>
        <w:widowControl/>
        <w:suppressLineNumbers w:val="0"/>
      </w:pPr>
      <w:r>
        <w:rPr>
          <w:rFonts w:hint="eastAsia" w:ascii="Calibri" w:hAnsi="宋体" w:eastAsia="宋体" w:cs="宋体"/>
          <w:caps w:val="0"/>
          <w:color w:val="FF0000"/>
        </w:rPr>
        <w:t>【解析】6．本题考查文言文断句。</w:t>
      </w:r>
    </w:p>
    <w:p w14:paraId="0EF85189">
      <w:pPr>
        <w:pStyle w:val="7"/>
        <w:keepNext w:val="0"/>
        <w:keepLines w:val="0"/>
        <w:widowControl/>
        <w:suppressLineNumbers w:val="0"/>
      </w:pPr>
      <w:r>
        <w:rPr>
          <w:rFonts w:hint="eastAsia" w:ascii="Calibri" w:hAnsi="宋体" w:eastAsia="宋体" w:cs="宋体"/>
          <w:caps w:val="0"/>
          <w:color w:val="FF0000"/>
        </w:rPr>
        <w:t>句意为：这就是说一天（读的书）不多，（但）一年下来就有很多了。</w:t>
      </w:r>
    </w:p>
    <w:p w14:paraId="6D077597">
      <w:pPr>
        <w:pStyle w:val="7"/>
        <w:keepNext w:val="0"/>
        <w:keepLines w:val="0"/>
        <w:widowControl/>
        <w:suppressLineNumbers w:val="0"/>
      </w:pPr>
      <w:r>
        <w:rPr>
          <w:rFonts w:hint="default" w:ascii="Calibri" w:hAnsi="Calibri" w:eastAsia="宋体" w:cs="Calibri"/>
          <w:caps w:val="0"/>
          <w:color w:val="FF0000"/>
        </w:rPr>
        <w:t>“日计不足”“岁计有余”是两个结构一致的短语，且前后语义形成一个对比，故二者之间应断开，故断句为：所谓日计不足/岁计有余者。</w:t>
      </w:r>
    </w:p>
    <w:p w14:paraId="39416259">
      <w:pPr>
        <w:pStyle w:val="7"/>
        <w:keepNext w:val="0"/>
        <w:keepLines w:val="0"/>
        <w:widowControl/>
        <w:suppressLineNumbers w:val="0"/>
      </w:pPr>
      <w:r>
        <w:rPr>
          <w:rFonts w:hint="default" w:ascii="Calibri" w:hAnsi="Calibri" w:eastAsia="宋体" w:cs="Calibri"/>
          <w:caps w:val="0"/>
          <w:color w:val="FF0000"/>
        </w:rPr>
        <w:t>7．本题考查文言实词。</w:t>
      </w:r>
    </w:p>
    <w:p w14:paraId="75F687AE">
      <w:pPr>
        <w:pStyle w:val="7"/>
        <w:keepNext w:val="0"/>
        <w:keepLines w:val="0"/>
        <w:widowControl/>
        <w:suppressLineNumbers w:val="0"/>
      </w:pPr>
      <w:r>
        <w:rPr>
          <w:rFonts w:hint="eastAsia" w:ascii="Calibri" w:hAnsi="宋体" w:eastAsia="宋体" w:cs="宋体"/>
          <w:caps w:val="0"/>
          <w:color w:val="FF0000"/>
        </w:rPr>
        <w:t>（1）句意为：服侍的人拿着热水为我洗浴。汤：热水。</w:t>
      </w:r>
    </w:p>
    <w:p w14:paraId="0F8F73A0">
      <w:pPr>
        <w:pStyle w:val="7"/>
        <w:keepNext w:val="0"/>
        <w:keepLines w:val="0"/>
        <w:widowControl/>
        <w:suppressLineNumbers w:val="0"/>
      </w:pPr>
      <w:r>
        <w:rPr>
          <w:rFonts w:hint="eastAsia" w:ascii="Calibri" w:hAnsi="宋体" w:eastAsia="宋体" w:cs="宋体"/>
          <w:caps w:val="0"/>
          <w:color w:val="FF0000"/>
        </w:rPr>
        <w:t>（2）句意为：同客舍的人都穿着华丽的衣服。被：同“披”。</w:t>
      </w:r>
    </w:p>
    <w:p w14:paraId="60357344">
      <w:pPr>
        <w:pStyle w:val="7"/>
        <w:keepNext w:val="0"/>
        <w:keepLines w:val="0"/>
        <w:widowControl/>
        <w:suppressLineNumbers w:val="0"/>
      </w:pPr>
      <w:r>
        <w:rPr>
          <w:rFonts w:hint="eastAsia" w:ascii="Calibri" w:hAnsi="宋体" w:eastAsia="宋体" w:cs="宋体"/>
          <w:caps w:val="0"/>
          <w:color w:val="FF0000"/>
        </w:rPr>
        <w:t>（3）句意为：每天将要背诵几千字。日：每天。</w:t>
      </w:r>
    </w:p>
    <w:p w14:paraId="0516A51B">
      <w:pPr>
        <w:pStyle w:val="7"/>
        <w:keepNext w:val="0"/>
        <w:keepLines w:val="0"/>
        <w:widowControl/>
        <w:suppressLineNumbers w:val="0"/>
      </w:pPr>
      <w:r>
        <w:rPr>
          <w:rFonts w:hint="eastAsia" w:ascii="Calibri" w:hAnsi="宋体" w:eastAsia="宋体" w:cs="宋体"/>
          <w:caps w:val="0"/>
          <w:color w:val="FF0000"/>
        </w:rPr>
        <w:t>（4）句意为：开始很高兴。喜：快乐，高兴。</w:t>
      </w:r>
    </w:p>
    <w:p w14:paraId="03283CBA">
      <w:pPr>
        <w:pStyle w:val="7"/>
        <w:keepNext w:val="0"/>
        <w:keepLines w:val="0"/>
        <w:widowControl/>
        <w:suppressLineNumbers w:val="0"/>
      </w:pPr>
      <w:r>
        <w:rPr>
          <w:rFonts w:hint="default" w:ascii="Calibri" w:hAnsi="Calibri" w:eastAsia="宋体" w:cs="Calibri"/>
          <w:caps w:val="0"/>
          <w:color w:val="FF0000"/>
        </w:rPr>
        <w:t>8．本题考查文言文句子翻译。</w:t>
      </w:r>
    </w:p>
    <w:p w14:paraId="2B3FB8A4">
      <w:pPr>
        <w:pStyle w:val="7"/>
        <w:keepNext w:val="0"/>
        <w:keepLines w:val="0"/>
        <w:widowControl/>
        <w:suppressLineNumbers w:val="0"/>
      </w:pPr>
      <w:r>
        <w:rPr>
          <w:rFonts w:hint="eastAsia" w:ascii="Calibri" w:hAnsi="宋体" w:eastAsia="宋体" w:cs="宋体"/>
          <w:caps w:val="0"/>
          <w:color w:val="FF0000"/>
        </w:rPr>
        <w:t>（1）重点字词：以：因为；中：心中；足乐：值得快乐；口体之奉：吃的穿的。</w:t>
      </w:r>
    </w:p>
    <w:p w14:paraId="5F553BB9">
      <w:pPr>
        <w:pStyle w:val="7"/>
        <w:keepNext w:val="0"/>
        <w:keepLines w:val="0"/>
        <w:widowControl/>
        <w:suppressLineNumbers w:val="0"/>
      </w:pPr>
      <w:r>
        <w:rPr>
          <w:rFonts w:hint="eastAsia" w:ascii="Calibri" w:hAnsi="宋体" w:eastAsia="宋体" w:cs="宋体"/>
          <w:caps w:val="0"/>
          <w:color w:val="FF0000"/>
        </w:rPr>
        <w:t>（2）重点字词：惟：只有；则：那么；日：每天；进益：进步。</w:t>
      </w:r>
    </w:p>
    <w:p w14:paraId="1686A8FE">
      <w:pPr>
        <w:pStyle w:val="7"/>
        <w:keepNext w:val="0"/>
        <w:keepLines w:val="0"/>
        <w:widowControl/>
        <w:suppressLineNumbers w:val="0"/>
      </w:pPr>
      <w:r>
        <w:rPr>
          <w:rFonts w:hint="default" w:ascii="Calibri" w:hAnsi="Calibri" w:eastAsia="宋体" w:cs="Calibri"/>
          <w:caps w:val="0"/>
          <w:color w:val="FF0000"/>
        </w:rPr>
        <w:t>9．本题考查文言虚词。</w:t>
      </w:r>
    </w:p>
    <w:p w14:paraId="3440B7F6">
      <w:pPr>
        <w:pStyle w:val="7"/>
        <w:keepNext w:val="0"/>
        <w:keepLines w:val="0"/>
        <w:widowControl/>
        <w:suppressLineNumbers w:val="0"/>
      </w:pPr>
      <w:r>
        <w:rPr>
          <w:rFonts w:hint="default" w:ascii="Calibri" w:hAnsi="Calibri" w:eastAsia="宋体" w:cs="Calibri"/>
          <w:caps w:val="0"/>
          <w:color w:val="FF0000"/>
        </w:rPr>
        <w:t>A.介词，用/介词，凭借；</w:t>
      </w:r>
    </w:p>
    <w:p w14:paraId="5C621DCF">
      <w:pPr>
        <w:pStyle w:val="7"/>
        <w:keepNext w:val="0"/>
        <w:keepLines w:val="0"/>
        <w:widowControl/>
        <w:suppressLineNumbers w:val="0"/>
      </w:pPr>
      <w:r>
        <w:rPr>
          <w:rFonts w:hint="default" w:ascii="Calibri" w:hAnsi="Calibri" w:eastAsia="宋体" w:cs="Calibri"/>
          <w:caps w:val="0"/>
          <w:color w:val="FF0000"/>
        </w:rPr>
        <w:t>B.形容词词尾，……的样子/连词，表转折，但是；</w:t>
      </w:r>
    </w:p>
    <w:p w14:paraId="3047764B">
      <w:pPr>
        <w:pStyle w:val="7"/>
        <w:keepNext w:val="0"/>
        <w:keepLines w:val="0"/>
        <w:widowControl/>
        <w:suppressLineNumbers w:val="0"/>
      </w:pPr>
      <w:r>
        <w:rPr>
          <w:rFonts w:hint="default" w:ascii="Calibri" w:hAnsi="Calibri" w:eastAsia="宋体" w:cs="Calibri"/>
          <w:caps w:val="0"/>
          <w:color w:val="FF0000"/>
        </w:rPr>
        <w:t>C.连词，表承接，相当于“就”/副词，用于加强判断，相当于“乃”；</w:t>
      </w:r>
    </w:p>
    <w:p w14:paraId="579E0217">
      <w:pPr>
        <w:pStyle w:val="7"/>
        <w:keepNext w:val="0"/>
        <w:keepLines w:val="0"/>
        <w:widowControl/>
        <w:suppressLineNumbers w:val="0"/>
      </w:pPr>
      <w:r>
        <w:rPr>
          <w:rFonts w:hint="default" w:ascii="Calibri" w:hAnsi="Calibri" w:eastAsia="宋体" w:cs="Calibri"/>
          <w:caps w:val="0"/>
          <w:color w:val="FF0000"/>
        </w:rPr>
        <w:t>D.都是连词，表假设，即使；</w:t>
      </w:r>
    </w:p>
    <w:p w14:paraId="750F0467">
      <w:pPr>
        <w:pStyle w:val="7"/>
        <w:keepNext w:val="0"/>
        <w:keepLines w:val="0"/>
        <w:widowControl/>
        <w:suppressLineNumbers w:val="0"/>
      </w:pPr>
      <w:r>
        <w:rPr>
          <w:rFonts w:hint="eastAsia" w:ascii="Calibri" w:hAnsi="宋体" w:eastAsia="宋体" w:cs="宋体"/>
          <w:caps w:val="0"/>
          <w:color w:val="FF0000"/>
        </w:rPr>
        <w:t>故选D。</w:t>
      </w:r>
    </w:p>
    <w:p w14:paraId="02C1BCAF">
      <w:pPr>
        <w:pStyle w:val="7"/>
        <w:keepNext w:val="0"/>
        <w:keepLines w:val="0"/>
        <w:widowControl/>
        <w:suppressLineNumbers w:val="0"/>
      </w:pPr>
      <w:r>
        <w:rPr>
          <w:rFonts w:hint="default" w:ascii="Calibri" w:hAnsi="Calibri" w:eastAsia="宋体" w:cs="Calibri"/>
          <w:caps w:val="0"/>
          <w:color w:val="FF0000"/>
        </w:rPr>
        <w:t>10．本题考查文言文内容理解。注意用两字词语填写。</w:t>
      </w:r>
    </w:p>
    <w:p w14:paraId="39816D32">
      <w:pPr>
        <w:pStyle w:val="7"/>
        <w:keepNext w:val="0"/>
        <w:keepLines w:val="0"/>
        <w:widowControl/>
        <w:suppressLineNumbers w:val="0"/>
      </w:pPr>
      <w:r>
        <w:rPr>
          <w:rFonts w:hint="eastAsia" w:ascii="Calibri" w:hAnsi="宋体" w:eastAsia="宋体" w:cs="宋体"/>
          <w:caps w:val="0"/>
          <w:color w:val="FF0000"/>
        </w:rPr>
        <w:t>第一空，结合甲“当余之从师也，负箧曳屣行深山巨谷中。穷冬烈风，大雪深数尺，足肤皲裂而不知。至舍，四支僵劲不能动，媵人持汤沃灌，以衾拥覆，久而乃和”“余则缊袍敝衣处其间”等内容可知，甲文主要讲述了作者在求学过程中所经历的艰难困苦，如恶劣的环境、生活条件的艰苦等，可概括为：艰苦。</w:t>
      </w:r>
      <w:r>
        <w:t>    </w:t>
      </w:r>
    </w:p>
    <w:p w14:paraId="1483D8CA">
      <w:pPr>
        <w:pStyle w:val="7"/>
        <w:keepNext w:val="0"/>
        <w:keepLines w:val="0"/>
        <w:widowControl/>
        <w:suppressLineNumbers w:val="0"/>
      </w:pPr>
      <w:r>
        <w:rPr>
          <w:rFonts w:hint="eastAsia" w:ascii="Calibri" w:hAnsi="宋体" w:eastAsia="宋体" w:cs="宋体"/>
          <w:caps w:val="0"/>
          <w:color w:val="FF0000"/>
        </w:rPr>
        <w:t>第二空，结合乙“读书惟在牢记，则日见进益”“所谓日计不足，岁计有余者”等内容可知，乙文主要强调了读书要牢记，以及不能贪多，要注重积累等关于读书方法的内容。据此可得：方法。</w:t>
      </w:r>
    </w:p>
    <w:p w14:paraId="58B05445">
      <w:pPr>
        <w:pStyle w:val="7"/>
        <w:keepNext w:val="0"/>
        <w:keepLines w:val="0"/>
        <w:widowControl/>
        <w:suppressLineNumbers w:val="0"/>
      </w:pPr>
      <w:r>
        <w:rPr>
          <w:rFonts w:hint="eastAsia" w:ascii="Calibri" w:hAnsi="宋体" w:eastAsia="宋体" w:cs="宋体"/>
          <w:caps w:val="0"/>
          <w:color w:val="FF0000"/>
        </w:rPr>
        <w:t>【点睛】参考译文：</w:t>
      </w:r>
    </w:p>
    <w:p w14:paraId="345B0078">
      <w:pPr>
        <w:pStyle w:val="7"/>
        <w:keepNext w:val="0"/>
        <w:keepLines w:val="0"/>
        <w:widowControl/>
        <w:suppressLineNumbers w:val="0"/>
      </w:pPr>
      <w:r>
        <w:rPr>
          <w:rFonts w:hint="eastAsia" w:ascii="Calibri" w:hAnsi="宋体" w:eastAsia="宋体" w:cs="宋体"/>
          <w:caps w:val="0"/>
          <w:color w:val="FF0000"/>
        </w:rPr>
        <w:t>【甲】当我外出求师的时候，背着书箱，拖着鞋子，行走在深山峡谷之中。隆冬时节，刮着猛烈的寒风，雪有好几尺深，脚上的皮肤受冻裂开都不知道。回到客舍，四肢僵硬动弹不得。服侍的人拿着热水为我洗浴，用被子裹着我，很久才暖和起来。寄居在旅店里，旅店老板每天供应两顿饭，没有新鲜肥嫩的美味享受。同客舍的人都穿着华丽的衣服，戴着用红色帽带和珠宝装饰的帽子，腰间挂着白玉环，左边佩戴宝刀，右边挂着香囊，光彩鲜明，像神仙一样；我却穿着破旧的衣服处于他们之间，但我毫无羡慕的心。因为心中有足以快乐的事情，所以不觉得吃的、穿的享受不如别人。我求学的辛勤和艰苦就是像这个样子。</w:t>
      </w:r>
    </w:p>
    <w:p w14:paraId="4A2496EA">
      <w:pPr>
        <w:pStyle w:val="7"/>
        <w:keepNext w:val="0"/>
        <w:keepLines w:val="0"/>
        <w:widowControl/>
        <w:suppressLineNumbers w:val="0"/>
      </w:pPr>
      <w:r>
        <w:rPr>
          <w:rFonts w:hint="eastAsia" w:ascii="Calibri" w:hAnsi="宋体" w:eastAsia="宋体" w:cs="宋体"/>
          <w:caps w:val="0"/>
          <w:color w:val="FF0000"/>
        </w:rPr>
        <w:t>【乙】读书只有牢记，那么每天才能渐渐有所长进。 陈晋之一天只读书一百二十多字，于是没有什么书不读了。这就是说一天（读的书）不多，（但）一年下来就有很多了。现在谁不读书，每天将要背诵几千字。开始很高兴，然而读过之后随即就忘了，即使一年也学不到一百二十个字，何况一天呢？我年轻时也有贪多的毛病，到了现在每当想起自己腹中诗书不多十分空虚，才知道陈晋之的方法是对的。</w:t>
      </w:r>
    </w:p>
    <w:p w14:paraId="7825340E">
      <w:pPr>
        <w:pStyle w:val="7"/>
        <w:keepNext w:val="0"/>
        <w:keepLines w:val="0"/>
        <w:widowControl/>
        <w:suppressLineNumbers w:val="0"/>
      </w:pPr>
      <w:r>
        <w:rPr>
          <w:rFonts w:hint="eastAsia" w:ascii="Calibri" w:hAnsi="宋体" w:eastAsia="宋体" w:cs="宋体"/>
          <w:caps w:val="0"/>
        </w:rPr>
        <w:t> </w:t>
      </w:r>
    </w:p>
    <w:p w14:paraId="6FC88EC8">
      <w:pPr>
        <w:pStyle w:val="7"/>
        <w:keepNext w:val="0"/>
        <w:keepLines w:val="0"/>
        <w:widowControl/>
        <w:suppressLineNumbers w:val="0"/>
      </w:pPr>
      <w:r>
        <w:rPr>
          <w:rFonts w:hint="eastAsia" w:ascii="Calibri" w:hAnsi="宋体" w:eastAsia="宋体" w:cs="宋体"/>
          <w:caps w:val="0"/>
        </w:rPr>
        <w:t>三、</w:t>
      </w:r>
      <w:r>
        <w:rPr>
          <w:rFonts w:hint="eastAsia" w:ascii="Calibri" w:hAnsi="宋体" w:eastAsia="宋体" w:cs="宋体"/>
          <w:caps w:val="0"/>
          <w:color w:val="FF0000"/>
        </w:rPr>
        <w:t>（2024·江苏镇江·二模）</w:t>
      </w:r>
      <w:r>
        <w:rPr>
          <w:rFonts w:hint="eastAsia" w:ascii="Calibri" w:hAnsi="宋体" w:eastAsia="宋体" w:cs="宋体"/>
          <w:caps w:val="0"/>
        </w:rPr>
        <w:t>阅读选段，完成下面的题目。</w:t>
      </w:r>
    </w:p>
    <w:p w14:paraId="4650F054">
      <w:pPr>
        <w:pStyle w:val="7"/>
        <w:keepNext w:val="0"/>
        <w:keepLines w:val="0"/>
        <w:widowControl/>
        <w:suppressLineNumbers w:val="0"/>
      </w:pPr>
      <w:r>
        <w:rPr>
          <w:rFonts w:hint="eastAsia" w:ascii="Calibri" w:hAnsi="宋体" w:eastAsia="宋体" w:cs="宋体"/>
          <w:caps w:val="0"/>
        </w:rPr>
        <w:t>【甲】</w:t>
      </w:r>
      <w:r>
        <w:rPr>
          <w:rFonts w:hint="eastAsia" w:ascii="楷体" w:hAnsi="楷体" w:eastAsia="楷体" w:cs="楷体"/>
          <w:caps w:val="0"/>
        </w:rPr>
        <w:t>庆历四年春，滕子京谪守巴陵郡。越明年，政通人和，百废具兴。乃重修岳阳楼，增其旧制，刻唐贤今人诗赋于其上，属予作文以记之。……</w:t>
      </w:r>
    </w:p>
    <w:p w14:paraId="7C5EC629">
      <w:pPr>
        <w:pStyle w:val="7"/>
        <w:keepNext w:val="0"/>
        <w:keepLines w:val="0"/>
        <w:widowControl/>
        <w:suppressLineNumbers w:val="0"/>
      </w:pPr>
      <w:r>
        <w:rPr>
          <w:rFonts w:hint="eastAsia" w:ascii="楷体" w:hAnsi="楷体" w:eastAsia="楷体" w:cs="楷体"/>
          <w:caps w:val="0"/>
        </w:rPr>
        <w:t>嗟夫！予尝求古仁人之心，或异二者之为，何哉？</w:t>
      </w:r>
      <w:r>
        <w:rPr>
          <w:rFonts w:hint="eastAsia" w:ascii="楷体" w:hAnsi="楷体" w:eastAsia="楷体" w:cs="楷体"/>
          <w:caps w:val="0"/>
          <w:u w:val="single"/>
        </w:rPr>
        <w:t>不以物喜，不以己悲</w:t>
      </w:r>
      <w:r>
        <w:rPr>
          <w:rFonts w:hint="eastAsia" w:ascii="楷体" w:hAnsi="楷体" w:eastAsia="楷体" w:cs="楷体"/>
          <w:caps w:val="0"/>
        </w:rPr>
        <w:t>，居庙堂之高则忧其民，处江湖之远则忧其君。是进亦忧，退亦忧。然则何时而乐耶？其必曰</w:t>
      </w:r>
      <w:r>
        <w:rPr>
          <w:rFonts w:hint="default" w:ascii="Calibri" w:hAnsi="Calibri" w:eastAsia="宋体" w:cs="Calibri"/>
          <w:caps w:val="0"/>
        </w:rPr>
        <w:t>“</w:t>
      </w:r>
      <w:r>
        <w:rPr>
          <w:rFonts w:hint="eastAsia" w:ascii="楷体" w:hAnsi="楷体" w:eastAsia="楷体" w:cs="楷体"/>
          <w:caps w:val="0"/>
        </w:rPr>
        <w:t>先天下之忧而忧，后天下之乐而乐</w:t>
      </w:r>
      <w:r>
        <w:rPr>
          <w:rFonts w:hint="default" w:ascii="Calibri" w:hAnsi="Calibri" w:eastAsia="宋体" w:cs="Calibri"/>
          <w:caps w:val="0"/>
        </w:rPr>
        <w:t>”</w:t>
      </w:r>
      <w:r>
        <w:rPr>
          <w:rFonts w:hint="eastAsia" w:ascii="楷体" w:hAnsi="楷体" w:eastAsia="楷体" w:cs="楷体"/>
          <w:caps w:val="0"/>
        </w:rPr>
        <w:t>乎！噫！微斯人，吾谁与归？</w:t>
      </w:r>
    </w:p>
    <w:p w14:paraId="4A17EAFC">
      <w:pPr>
        <w:pStyle w:val="7"/>
        <w:keepNext w:val="0"/>
        <w:keepLines w:val="0"/>
        <w:widowControl/>
        <w:suppressLineNumbers w:val="0"/>
      </w:pPr>
      <w:r>
        <w:rPr>
          <w:rFonts w:hint="eastAsia" w:ascii="Calibri" w:hAnsi="宋体" w:eastAsia="宋体" w:cs="宋体"/>
          <w:caps w:val="0"/>
        </w:rPr>
        <w:t>（节选自范仲淹《岳阳楼记》）</w:t>
      </w:r>
    </w:p>
    <w:p w14:paraId="4D2C9D6C">
      <w:pPr>
        <w:pStyle w:val="7"/>
        <w:keepNext w:val="0"/>
        <w:keepLines w:val="0"/>
        <w:widowControl/>
        <w:suppressLineNumbers w:val="0"/>
      </w:pPr>
      <w:r>
        <w:rPr>
          <w:rFonts w:hint="eastAsia" w:ascii="Calibri" w:hAnsi="宋体" w:eastAsia="宋体" w:cs="宋体"/>
          <w:caps w:val="0"/>
        </w:rPr>
        <w:t>【乙】</w:t>
      </w:r>
      <w:r>
        <w:rPr>
          <w:rFonts w:hint="eastAsia" w:ascii="楷体" w:hAnsi="楷体" w:eastAsia="楷体" w:cs="楷体"/>
          <w:caps w:val="0"/>
        </w:rPr>
        <w:t>李君名堡，号石涛，元和人。少读书，刻厉为学，中乾隆三十六年辛卯科二甲进士。四十五年，选授陕西会宁县知县。堡到任之明年，适岁歉，</w:t>
      </w:r>
      <w:r>
        <w:rPr>
          <w:rFonts w:hint="eastAsia" w:ascii="楷体" w:hAnsi="楷体" w:eastAsia="楷体" w:cs="楷体"/>
          <w:caps w:val="0"/>
          <w:u w:val="single"/>
        </w:rPr>
        <w:t>视民疾苦，乃捐廉</w:t>
      </w:r>
      <w:r>
        <w:rPr>
          <w:rFonts w:hint="eastAsia" w:ascii="楷体" w:hAnsi="楷体" w:eastAsia="楷体" w:cs="楷体"/>
          <w:caps w:val="0"/>
          <w:u w:val="single"/>
          <w:vertAlign w:val="superscript"/>
        </w:rPr>
        <w:t>①</w:t>
      </w:r>
      <w:r>
        <w:rPr>
          <w:rFonts w:hint="eastAsia" w:ascii="楷体" w:hAnsi="楷体" w:eastAsia="楷体" w:cs="楷体"/>
          <w:caps w:val="0"/>
          <w:u w:val="single"/>
        </w:rPr>
        <w:t>赈饥，男妇老幼就食者以数万计</w:t>
      </w:r>
      <w:r>
        <w:rPr>
          <w:rFonts w:hint="eastAsia" w:ascii="楷体" w:hAnsi="楷体" w:eastAsia="楷体" w:cs="楷体"/>
          <w:caps w:val="0"/>
        </w:rPr>
        <w:t>，度不能赀</w:t>
      </w:r>
      <w:r>
        <w:rPr>
          <w:rFonts w:hint="eastAsia" w:ascii="楷体" w:hAnsi="楷体" w:eastAsia="楷体" w:cs="楷体"/>
          <w:caps w:val="0"/>
          <w:u w:val="single"/>
          <w:vertAlign w:val="superscript"/>
        </w:rPr>
        <w:t>②</w:t>
      </w:r>
      <w:r>
        <w:rPr>
          <w:rFonts w:hint="eastAsia" w:ascii="楷体" w:hAnsi="楷体" w:eastAsia="楷体" w:cs="楷体"/>
          <w:caps w:val="0"/>
        </w:rPr>
        <w:t>，日夜焦心。查有前任详请修署</w:t>
      </w:r>
      <w:r>
        <w:rPr>
          <w:rFonts w:hint="eastAsia" w:ascii="楷体" w:hAnsi="楷体" w:eastAsia="楷体" w:cs="楷体"/>
          <w:caps w:val="0"/>
          <w:u w:val="single"/>
          <w:vertAlign w:val="superscript"/>
        </w:rPr>
        <w:t>③</w:t>
      </w:r>
      <w:r>
        <w:rPr>
          <w:rFonts w:hint="eastAsia" w:ascii="楷体" w:hAnsi="楷体" w:eastAsia="楷体" w:cs="楷体"/>
          <w:caps w:val="0"/>
        </w:rPr>
        <w:t>之官帑</w:t>
      </w:r>
      <w:r>
        <w:rPr>
          <w:rFonts w:hint="eastAsia" w:ascii="楷体" w:hAnsi="楷体" w:eastAsia="楷体" w:cs="楷体"/>
          <w:caps w:val="0"/>
          <w:u w:val="single"/>
          <w:vertAlign w:val="superscript"/>
        </w:rPr>
        <w:t>④</w:t>
      </w:r>
      <w:r>
        <w:rPr>
          <w:rFonts w:hint="eastAsia" w:ascii="楷体" w:hAnsi="楷体" w:eastAsia="楷体" w:cs="楷体"/>
          <w:caps w:val="0"/>
        </w:rPr>
        <w:t>得千金，遂详报上官，以工代赈，自此城郭儒学衙署俱焕然一新，为士民所悦。</w:t>
      </w:r>
    </w:p>
    <w:p w14:paraId="773B4103">
      <w:pPr>
        <w:pStyle w:val="7"/>
        <w:keepNext w:val="0"/>
        <w:keepLines w:val="0"/>
        <w:widowControl/>
        <w:suppressLineNumbers w:val="0"/>
      </w:pPr>
      <w:r>
        <w:rPr>
          <w:rFonts w:hint="eastAsia" w:ascii="Calibri" w:hAnsi="宋体" w:eastAsia="宋体" w:cs="宋体"/>
          <w:caps w:val="0"/>
        </w:rPr>
        <w:t>（节选自《履园丛话》</w:t>
      </w:r>
    </w:p>
    <w:p w14:paraId="78024EC8">
      <w:pPr>
        <w:pStyle w:val="7"/>
        <w:keepNext w:val="0"/>
        <w:keepLines w:val="0"/>
        <w:widowControl/>
        <w:suppressLineNumbers w:val="0"/>
      </w:pPr>
      <w:r>
        <w:rPr>
          <w:rFonts w:hint="eastAsia" w:ascii="Calibri" w:hAnsi="宋体" w:eastAsia="宋体" w:cs="宋体"/>
          <w:caps w:val="0"/>
        </w:rPr>
        <w:t>【注释】①捐廉：指官吏捐献除正俸之外的养廉银。②赀：计算。③署：官署，衙门。④帑：金帛钱财。</w:t>
      </w:r>
    </w:p>
    <w:p w14:paraId="3CDDA090">
      <w:pPr>
        <w:pStyle w:val="7"/>
        <w:keepNext w:val="0"/>
        <w:keepLines w:val="0"/>
        <w:widowControl/>
        <w:suppressLineNumbers w:val="0"/>
      </w:pPr>
      <w:r>
        <w:rPr>
          <w:rFonts w:hint="default" w:ascii="Calibri" w:hAnsi="Calibri" w:eastAsia="宋体" w:cs="Calibri"/>
          <w:caps w:val="0"/>
        </w:rPr>
        <w:t>24．解释下列句子中加点的词语。</w:t>
      </w:r>
    </w:p>
    <w:p w14:paraId="0BE9FABD">
      <w:pPr>
        <w:pStyle w:val="7"/>
        <w:keepNext w:val="0"/>
        <w:keepLines w:val="0"/>
        <w:widowControl/>
        <w:suppressLineNumbers w:val="0"/>
      </w:pPr>
      <w:r>
        <w:rPr>
          <w:rFonts w:hint="eastAsia" w:ascii="Calibri" w:hAnsi="宋体" w:eastAsia="宋体" w:cs="宋体"/>
          <w:caps w:val="0"/>
        </w:rPr>
        <w:t>①百废具兴(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②或异二者之为(     )</w:t>
      </w:r>
    </w:p>
    <w:p w14:paraId="0BDF69B4">
      <w:pPr>
        <w:pStyle w:val="7"/>
        <w:keepNext w:val="0"/>
        <w:keepLines w:val="0"/>
        <w:widowControl/>
        <w:suppressLineNumbers w:val="0"/>
      </w:pPr>
      <w:r>
        <w:rPr>
          <w:rFonts w:hint="eastAsia" w:ascii="Calibri" w:hAnsi="宋体" w:eastAsia="宋体" w:cs="宋体"/>
          <w:caps w:val="0"/>
        </w:rPr>
        <w:t>③越明年(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④度不能赀(     )</w:t>
      </w:r>
    </w:p>
    <w:p w14:paraId="772F97E5">
      <w:pPr>
        <w:pStyle w:val="7"/>
        <w:keepNext w:val="0"/>
        <w:keepLines w:val="0"/>
        <w:widowControl/>
        <w:suppressLineNumbers w:val="0"/>
      </w:pPr>
      <w:r>
        <w:rPr>
          <w:rFonts w:hint="default" w:ascii="Calibri" w:hAnsi="Calibri" w:eastAsia="宋体" w:cs="Calibri"/>
          <w:caps w:val="0"/>
        </w:rPr>
        <w:t>25．用现代汉语写出下面两个句子的意思。</w:t>
      </w:r>
      <w:r>
        <w:t>    </w:t>
      </w:r>
    </w:p>
    <w:p w14:paraId="2920F222">
      <w:pPr>
        <w:pStyle w:val="7"/>
        <w:keepNext w:val="0"/>
        <w:keepLines w:val="0"/>
        <w:widowControl/>
        <w:suppressLineNumbers w:val="0"/>
      </w:pPr>
      <w:r>
        <w:rPr>
          <w:rFonts w:hint="eastAsia" w:ascii="Calibri" w:hAnsi="宋体" w:eastAsia="宋体" w:cs="宋体"/>
          <w:caps w:val="0"/>
        </w:rPr>
        <w:t>①不以物喜，不以己悲。</w:t>
      </w:r>
    </w:p>
    <w:p w14:paraId="10004575">
      <w:pPr>
        <w:pStyle w:val="7"/>
        <w:keepNext w:val="0"/>
        <w:keepLines w:val="0"/>
        <w:widowControl/>
        <w:suppressLineNumbers w:val="0"/>
      </w:pPr>
      <w:r>
        <w:rPr>
          <w:rFonts w:hint="eastAsia" w:ascii="Calibri" w:hAnsi="宋体" w:eastAsia="宋体" w:cs="宋体"/>
          <w:caps w:val="0"/>
        </w:rPr>
        <w:t>②视民疾苦，乃捐廉赈饥，男妇老幼就食者以数万计。</w:t>
      </w:r>
    </w:p>
    <w:p w14:paraId="1C7E652E">
      <w:pPr>
        <w:pStyle w:val="7"/>
        <w:keepNext w:val="0"/>
        <w:keepLines w:val="0"/>
        <w:widowControl/>
        <w:suppressLineNumbers w:val="0"/>
      </w:pPr>
      <w:r>
        <w:rPr>
          <w:rFonts w:hint="default" w:ascii="Calibri" w:hAnsi="Calibri" w:eastAsia="宋体" w:cs="Calibri"/>
          <w:caps w:val="0"/>
        </w:rPr>
        <w:t>26．[甲]文中“先天下之忧而忧，后天下之乐而乐”体现了作者怎样的政治情怀？</w:t>
      </w:r>
    </w:p>
    <w:p w14:paraId="3D00373F">
      <w:pPr>
        <w:pStyle w:val="7"/>
        <w:keepNext w:val="0"/>
        <w:keepLines w:val="0"/>
        <w:widowControl/>
        <w:suppressLineNumbers w:val="0"/>
      </w:pPr>
      <w:r>
        <w:rPr>
          <w:rFonts w:hint="default" w:ascii="Calibri" w:hAnsi="Calibri" w:eastAsia="宋体" w:cs="Calibri"/>
          <w:caps w:val="0"/>
        </w:rPr>
        <w:t>27．李堡在思想上与范仲淹有什么相同之处？请结合[乙]文段内容简要分析。</w:t>
      </w:r>
    </w:p>
    <w:p w14:paraId="62E2B950">
      <w:pPr>
        <w:pStyle w:val="7"/>
        <w:keepNext w:val="0"/>
        <w:keepLines w:val="0"/>
        <w:widowControl/>
        <w:suppressLineNumbers w:val="0"/>
      </w:pPr>
      <w:r>
        <w:rPr>
          <w:rFonts w:hint="default" w:ascii="Calibri" w:hAnsi="Calibri" w:eastAsia="宋体" w:cs="Calibri"/>
          <w:caps w:val="0"/>
        </w:rPr>
        <w:t>           </w:t>
      </w:r>
    </w:p>
    <w:p w14:paraId="1239DF7A">
      <w:pPr>
        <w:pStyle w:val="7"/>
        <w:keepNext w:val="0"/>
        <w:keepLines w:val="0"/>
        <w:widowControl/>
        <w:suppressLineNumbers w:val="0"/>
      </w:pPr>
      <w:r>
        <w:rPr>
          <w:rFonts w:hint="eastAsia" w:ascii="Calibri" w:hAnsi="宋体" w:eastAsia="宋体" w:cs="宋体"/>
          <w:caps w:val="0"/>
          <w:color w:val="FF0000"/>
        </w:rPr>
        <w:t>【答案】24．     同“俱”，全、皆     或许     第二年     推测，估计    25．①不因外物和自己处境的变化而喜悲。</w:t>
      </w:r>
    </w:p>
    <w:p w14:paraId="1E82B716">
      <w:pPr>
        <w:pStyle w:val="7"/>
        <w:keepNext w:val="0"/>
        <w:keepLines w:val="0"/>
        <w:widowControl/>
        <w:suppressLineNumbers w:val="0"/>
      </w:pPr>
      <w:r>
        <w:rPr>
          <w:rFonts w:hint="eastAsia" w:ascii="Calibri" w:hAnsi="宋体" w:eastAsia="宋体" w:cs="宋体"/>
          <w:caps w:val="0"/>
          <w:color w:val="FF0000"/>
        </w:rPr>
        <w:t>②看到百姓生活困苦，于是捐献自己的养廉银赈济饥荒，男女老幼去吃的人用好几万来计算。    26．以治国安邦为己任，忧在天下人之前，乐在天下人之后。（意思对即可）    27．李堡与范仲淹都有忧国忧民的思想。李堡捐献银两，赈济百姓，体恤民生多艰，心系百姓疾苦；“度不能赀，日夜焦心”，呈报上级，以工代赈，大公无私，尽职尽责。这是李堡忧国忧民思想的具体体现。</w:t>
      </w:r>
    </w:p>
    <w:p w14:paraId="0DAF992F">
      <w:pPr>
        <w:pStyle w:val="7"/>
        <w:keepNext w:val="0"/>
        <w:keepLines w:val="0"/>
        <w:widowControl/>
        <w:suppressLineNumbers w:val="0"/>
      </w:pPr>
      <w:r>
        <w:rPr>
          <w:rFonts w:hint="default" w:ascii="Calibri" w:hAnsi="Calibri" w:eastAsia="宋体" w:cs="Calibri"/>
          <w:caps w:val="0"/>
          <w:color w:val="FF0000"/>
        </w:rPr>
        <w:t>           </w:t>
      </w:r>
    </w:p>
    <w:p w14:paraId="67FF1138">
      <w:pPr>
        <w:pStyle w:val="7"/>
        <w:keepNext w:val="0"/>
        <w:keepLines w:val="0"/>
        <w:widowControl/>
        <w:suppressLineNumbers w:val="0"/>
      </w:pPr>
      <w:r>
        <w:rPr>
          <w:rFonts w:hint="eastAsia" w:ascii="Calibri" w:hAnsi="宋体" w:eastAsia="宋体" w:cs="宋体"/>
          <w:caps w:val="0"/>
          <w:color w:val="FF0000"/>
        </w:rPr>
        <w:t>【解析】24．本题考查重点文言词语在文中的含义。</w:t>
      </w:r>
    </w:p>
    <w:p w14:paraId="359C6C63">
      <w:pPr>
        <w:pStyle w:val="7"/>
        <w:keepNext w:val="0"/>
        <w:keepLines w:val="0"/>
        <w:widowControl/>
        <w:suppressLineNumbers w:val="0"/>
      </w:pPr>
      <w:r>
        <w:rPr>
          <w:rFonts w:hint="eastAsia" w:ascii="Calibri" w:hAnsi="宋体" w:eastAsia="宋体" w:cs="宋体"/>
          <w:caps w:val="0"/>
          <w:color w:val="FF0000"/>
        </w:rPr>
        <w:t>（1）句意：各种荒废的事业都兴办起来了。具：同“俱”，全，皆。</w:t>
      </w:r>
    </w:p>
    <w:p w14:paraId="7D74B88A">
      <w:pPr>
        <w:pStyle w:val="7"/>
        <w:keepNext w:val="0"/>
        <w:keepLines w:val="0"/>
        <w:widowControl/>
        <w:suppressLineNumbers w:val="0"/>
      </w:pPr>
      <w:r>
        <w:rPr>
          <w:rFonts w:hint="eastAsia" w:ascii="Calibri" w:hAnsi="宋体" w:eastAsia="宋体" w:cs="宋体"/>
          <w:caps w:val="0"/>
          <w:color w:val="FF0000"/>
        </w:rPr>
        <w:t>（2）句意：或许不同于以上两种表现。或：或许。</w:t>
      </w:r>
    </w:p>
    <w:p w14:paraId="7ECF9A86">
      <w:pPr>
        <w:pStyle w:val="7"/>
        <w:keepNext w:val="0"/>
        <w:keepLines w:val="0"/>
        <w:widowControl/>
        <w:suppressLineNumbers w:val="0"/>
      </w:pPr>
      <w:r>
        <w:rPr>
          <w:rFonts w:hint="eastAsia" w:ascii="Calibri" w:hAnsi="宋体" w:eastAsia="宋体" w:cs="宋体"/>
          <w:caps w:val="0"/>
          <w:color w:val="FF0000"/>
        </w:rPr>
        <w:t>（3）句意：到了第二年。明年：第二年。</w:t>
      </w:r>
    </w:p>
    <w:p w14:paraId="2C6D3E0B">
      <w:pPr>
        <w:pStyle w:val="7"/>
        <w:keepNext w:val="0"/>
        <w:keepLines w:val="0"/>
        <w:widowControl/>
        <w:suppressLineNumbers w:val="0"/>
      </w:pPr>
      <w:r>
        <w:rPr>
          <w:rFonts w:hint="eastAsia" w:ascii="Calibri" w:hAnsi="宋体" w:eastAsia="宋体" w:cs="宋体"/>
          <w:caps w:val="0"/>
          <w:color w:val="FF0000"/>
        </w:rPr>
        <w:t>（4）句意：估量到花费不能计算。度：推测、估量。</w:t>
      </w:r>
    </w:p>
    <w:p w14:paraId="10039AF2">
      <w:pPr>
        <w:pStyle w:val="7"/>
        <w:keepNext w:val="0"/>
        <w:keepLines w:val="0"/>
        <w:widowControl/>
        <w:suppressLineNumbers w:val="0"/>
      </w:pPr>
      <w:r>
        <w:rPr>
          <w:rFonts w:hint="default" w:ascii="Calibri" w:hAnsi="Calibri" w:eastAsia="宋体" w:cs="Calibri"/>
          <w:caps w:val="0"/>
          <w:color w:val="FF0000"/>
        </w:rPr>
        <w:t>25．本题考查文言句子翻译能力。</w:t>
      </w:r>
    </w:p>
    <w:p w14:paraId="50F54939">
      <w:pPr>
        <w:pStyle w:val="7"/>
        <w:keepNext w:val="0"/>
        <w:keepLines w:val="0"/>
        <w:widowControl/>
        <w:suppressLineNumbers w:val="0"/>
      </w:pPr>
      <w:r>
        <w:rPr>
          <w:rFonts w:hint="eastAsia" w:ascii="Calibri" w:hAnsi="宋体" w:eastAsia="宋体" w:cs="宋体"/>
          <w:caps w:val="0"/>
          <w:color w:val="FF0000"/>
        </w:rPr>
        <w:t>（1）重点字词：以，因为；喜，高兴；己，自己。注意其中互文的修辞手法，要翻译出来。</w:t>
      </w:r>
    </w:p>
    <w:p w14:paraId="743029C4">
      <w:pPr>
        <w:pStyle w:val="7"/>
        <w:keepNext w:val="0"/>
        <w:keepLines w:val="0"/>
        <w:widowControl/>
        <w:suppressLineNumbers w:val="0"/>
      </w:pPr>
      <w:r>
        <w:rPr>
          <w:rFonts w:hint="eastAsia" w:ascii="Calibri" w:hAnsi="宋体" w:eastAsia="宋体" w:cs="宋体"/>
          <w:caps w:val="0"/>
          <w:color w:val="FF0000"/>
        </w:rPr>
        <w:t>（2）重点字词：视，看到；乃，于是；赈，赈济；就食，去吃；以，用。</w:t>
      </w:r>
    </w:p>
    <w:p w14:paraId="094052D6">
      <w:pPr>
        <w:pStyle w:val="7"/>
        <w:keepNext w:val="0"/>
        <w:keepLines w:val="0"/>
        <w:widowControl/>
        <w:suppressLineNumbers w:val="0"/>
      </w:pPr>
      <w:r>
        <w:rPr>
          <w:rFonts w:hint="default" w:ascii="Calibri" w:hAnsi="Calibri" w:eastAsia="宋体" w:cs="Calibri"/>
          <w:caps w:val="0"/>
          <w:color w:val="FF0000"/>
        </w:rPr>
        <w:t>26．本题考查对作者的情感的概括。</w:t>
      </w:r>
    </w:p>
    <w:p w14:paraId="0D9DC83D">
      <w:pPr>
        <w:pStyle w:val="7"/>
        <w:keepNext w:val="0"/>
        <w:keepLines w:val="0"/>
        <w:widowControl/>
        <w:suppressLineNumbers w:val="0"/>
      </w:pPr>
      <w:r>
        <w:rPr>
          <w:rFonts w:hint="eastAsia" w:ascii="Calibri" w:hAnsi="宋体" w:eastAsia="宋体" w:cs="宋体"/>
          <w:caps w:val="0"/>
          <w:color w:val="FF0000"/>
        </w:rPr>
        <w:t>结合【甲】文中“嗟夫！予尝求古仁人之心，或异二者之为，何哉？”可知，句意是：唉！我曾经探求古时品德高尚的人的思想感情，他们或许不同于以上两种心情，这是什么缘故呢？表面上写“古仁人”的政治理念，实际上是作者假托“古仁人”的政治理念，含蓄地表达自己的政治理想；结合“先天下之忧而忧，后天下之乐而乐”可知，句意是：在天下人忧愁之前先忧愁，在天下人快乐以后才快乐。表达了一种以民为本，忧国忧民的思想，强调了应该把民众的利益放在首位，把国家的繁荣和人民的幸福作为自己的责任，即以治国安邦为己任，忧在天下人之前，乐在天下人之后；表达了他对国家兴衰、民生疾苦的关注和担忧。他认为，应该在国家繁荣时居安思危，不沉醉于享乐；在国家困难时挺身而出，不逃避责任，要有居安思危的忧患意识和苦己为人的奉献精神，这是对儒家传统“与民同乐”观念的发展。</w:t>
      </w:r>
      <w:r>
        <w:t>    </w:t>
      </w:r>
    </w:p>
    <w:p w14:paraId="2643AE9B">
      <w:pPr>
        <w:pStyle w:val="7"/>
        <w:keepNext w:val="0"/>
        <w:keepLines w:val="0"/>
        <w:widowControl/>
        <w:suppressLineNumbers w:val="0"/>
      </w:pPr>
      <w:r>
        <w:rPr>
          <w:rFonts w:hint="default" w:ascii="Calibri" w:hAnsi="Calibri" w:eastAsia="宋体" w:cs="Calibri"/>
          <w:caps w:val="0"/>
          <w:color w:val="FF0000"/>
        </w:rPr>
        <w:t>27．本题考查内容理解和比较阅读。</w:t>
      </w:r>
    </w:p>
    <w:p w14:paraId="186C2C12">
      <w:pPr>
        <w:pStyle w:val="7"/>
        <w:keepNext w:val="0"/>
        <w:keepLines w:val="0"/>
        <w:widowControl/>
        <w:suppressLineNumbers w:val="0"/>
      </w:pPr>
      <w:r>
        <w:rPr>
          <w:rFonts w:hint="eastAsia" w:ascii="Calibri" w:hAnsi="宋体" w:eastAsia="宋体" w:cs="宋体"/>
          <w:caps w:val="0"/>
          <w:color w:val="FF0000"/>
        </w:rPr>
        <w:t>根据甲文“先天下之忧而忧，后天下之乐而乐”可知，范仲淹具有忧国忧民的思想。乙文“堡到任之明年，适岁歉，视民疾苦，乃捐廉赈饥，男妇老幼就食者以数万计。度不能赀，日夜焦心”句意是：李堡上任的第二年，正巧年成歉收，看到百姓生活困苦，于是捐献自己的养廉银来赈济饥荒，男女老幼去吃的人用好几万来计算。估量到(花费)不能计算，日日夜夜感到焦虑。可见，李堡捐献银两，赈济百姓，体恤民生多艰，心系百姓疾苦；根据“查有前任详请修署之官帮得千金，遂详报上官，以工代赈”可知，李堡尽职尽责，呈报上级，以工代赈，大公无私。这是李堡忧国忧民思想的具体体现。故李堡与范仲淹都有忧国忧民的思想。</w:t>
      </w:r>
    </w:p>
    <w:p w14:paraId="3E22DE35">
      <w:pPr>
        <w:pStyle w:val="7"/>
        <w:keepNext w:val="0"/>
        <w:keepLines w:val="0"/>
        <w:widowControl/>
        <w:suppressLineNumbers w:val="0"/>
      </w:pPr>
      <w:r>
        <w:rPr>
          <w:rFonts w:hint="eastAsia" w:ascii="Calibri" w:hAnsi="宋体" w:eastAsia="宋体" w:cs="宋体"/>
          <w:caps w:val="0"/>
          <w:color w:val="FF0000"/>
        </w:rPr>
        <w:t>【点睛】参考译文：</w:t>
      </w:r>
    </w:p>
    <w:p w14:paraId="7EA4ACA7">
      <w:pPr>
        <w:pStyle w:val="7"/>
        <w:keepNext w:val="0"/>
        <w:keepLines w:val="0"/>
        <w:widowControl/>
        <w:suppressLineNumbers w:val="0"/>
      </w:pPr>
      <w:r>
        <w:rPr>
          <w:rFonts w:hint="eastAsia" w:ascii="Calibri" w:hAnsi="宋体" w:eastAsia="宋体" w:cs="宋体"/>
          <w:caps w:val="0"/>
          <w:color w:val="FF0000"/>
        </w:rPr>
        <w:t>【甲】庆历四年的春天，滕子京被降职到巴陵郡做太守。到了第二年，政事顺利，百姓和乐，各种荒废的事业都兴办起来了。于是重新修建岳阳楼，扩大它原有的规模，把唐代名家和当代人的诗赋刻在它上面。嘱托我写一篇文章来记述这件事情。……</w:t>
      </w:r>
    </w:p>
    <w:p w14:paraId="7498BEEF">
      <w:pPr>
        <w:pStyle w:val="7"/>
        <w:keepNext w:val="0"/>
        <w:keepLines w:val="0"/>
        <w:widowControl/>
        <w:suppressLineNumbers w:val="0"/>
      </w:pPr>
      <w:r>
        <w:rPr>
          <w:rFonts w:hint="eastAsia" w:ascii="Calibri" w:hAnsi="宋体" w:eastAsia="宋体" w:cs="宋体"/>
          <w:caps w:val="0"/>
          <w:color w:val="FF0000"/>
        </w:rPr>
        <w:t>唉！我曾经探求古代品德高尚的人的心思，或许不同于以上两种表现，为什么呢？（是由于）不因外物和自己处境的变化而喜悲，在朝廷做官则为平民百姓忧虑，被贬谪到边远地区做地方官则替君主担忧。这样（他们）进朝为官也忧虑，退居江湖为民也忧虑。那么什么时候才快乐呢？大概一定会说“在天下人忧之前先忧，在天下人乐之后才乐”吧！啊！如果没有这种人，我同谁一道呢？</w:t>
      </w:r>
    </w:p>
    <w:p w14:paraId="365060D4">
      <w:pPr>
        <w:pStyle w:val="7"/>
        <w:keepNext w:val="0"/>
        <w:keepLines w:val="0"/>
        <w:widowControl/>
        <w:suppressLineNumbers w:val="0"/>
      </w:pPr>
      <w:r>
        <w:rPr>
          <w:rFonts w:hint="eastAsia" w:ascii="Calibri" w:hAnsi="宋体" w:eastAsia="宋体" w:cs="宋体"/>
          <w:caps w:val="0"/>
          <w:color w:val="FF0000"/>
        </w:rPr>
        <w:t>【乙】李堡，号石涛，是元和人。年少读书时，刻苦严格地学习，考中了乾隆三十六年辛卯科二甲的进士。乾隆四十五年，选定授以李堡陕西会宁县知县的官职。李堡上任的第二年，正巧年成歉收，看到百姓生活困苦，于是捐献自己的养廉银来赈济饥荒，男女老幼去吃的人用好几万来计算。估量到花费不能计算，日日夜夜感到焦虑。探查得知前一任上报请求修整官署的官财有千两黄金，于是详细呈报上级官员，建议让百姓用做工领取工钱的方式来代替赈济，从这以后，城墙、学校、府衙都出现全新的面貌，李堡被官员百姓所喜欢。</w:t>
      </w:r>
    </w:p>
    <w:p w14:paraId="66CFA86D">
      <w:pPr>
        <w:pStyle w:val="7"/>
        <w:keepNext w:val="0"/>
        <w:keepLines w:val="0"/>
        <w:widowControl/>
        <w:suppressLineNumbers w:val="0"/>
      </w:pPr>
      <w:r>
        <w:rPr>
          <w:rFonts w:hint="eastAsia" w:ascii="Calibri" w:hAnsi="宋体" w:eastAsia="宋体" w:cs="宋体"/>
          <w:caps w:val="0"/>
        </w:rPr>
        <w:t>四、</w:t>
      </w:r>
      <w:r>
        <w:rPr>
          <w:rFonts w:hint="eastAsia" w:ascii="Calibri" w:hAnsi="宋体" w:eastAsia="宋体" w:cs="宋体"/>
          <w:caps w:val="0"/>
          <w:color w:val="FF0000"/>
        </w:rPr>
        <w:t>（2024·湖北·模拟预测）</w:t>
      </w:r>
      <w:r>
        <w:rPr>
          <w:rFonts w:hint="eastAsia" w:ascii="Calibri" w:hAnsi="宋体" w:eastAsia="宋体" w:cs="宋体"/>
          <w:caps w:val="0"/>
        </w:rPr>
        <w:t>阅读下面文言文，完成下面小题。</w:t>
      </w:r>
    </w:p>
    <w:p w14:paraId="07891641">
      <w:pPr>
        <w:pStyle w:val="7"/>
        <w:keepNext w:val="0"/>
        <w:keepLines w:val="0"/>
        <w:widowControl/>
        <w:suppressLineNumbers w:val="0"/>
      </w:pPr>
      <w:r>
        <w:rPr>
          <w:rFonts w:hint="eastAsia" w:ascii="Calibri" w:hAnsi="宋体" w:eastAsia="宋体" w:cs="宋体"/>
          <w:caps w:val="0"/>
        </w:rPr>
        <w:t>【甲】</w:t>
      </w:r>
    </w:p>
    <w:p w14:paraId="0EB23856">
      <w:pPr>
        <w:pStyle w:val="7"/>
        <w:keepNext w:val="0"/>
        <w:keepLines w:val="0"/>
        <w:widowControl/>
        <w:suppressLineNumbers w:val="0"/>
      </w:pPr>
      <w:r>
        <w:rPr>
          <w:rFonts w:hint="eastAsia" w:ascii="楷体" w:hAnsi="楷体" w:eastAsia="楷体" w:cs="楷体"/>
          <w:caps w:val="0"/>
        </w:rPr>
        <w:t>陈康肃公善射，当世无双，公亦以此自矜。尝射于家圃，有卖油翁释担而立，睨之久而不去。见其发矢十中八九，但微颔之。</w:t>
      </w:r>
      <w:r>
        <w:t>    </w:t>
      </w:r>
    </w:p>
    <w:p w14:paraId="18C48733">
      <w:pPr>
        <w:pStyle w:val="7"/>
        <w:keepNext w:val="0"/>
        <w:keepLines w:val="0"/>
        <w:widowControl/>
        <w:suppressLineNumbers w:val="0"/>
      </w:pPr>
      <w:r>
        <w:rPr>
          <w:rFonts w:hint="eastAsia" w:ascii="楷体" w:hAnsi="楷体" w:eastAsia="楷体" w:cs="楷体"/>
          <w:caps w:val="0"/>
        </w:rPr>
        <w:t>康肃问曰：</w:t>
      </w:r>
      <w:r>
        <w:rPr>
          <w:rFonts w:hint="default" w:ascii="Calibri" w:hAnsi="Calibri" w:eastAsia="宋体" w:cs="Calibri"/>
          <w:caps w:val="0"/>
        </w:rPr>
        <w:t>“</w:t>
      </w:r>
      <w:r>
        <w:rPr>
          <w:rFonts w:hint="eastAsia" w:ascii="楷体" w:hAnsi="楷体" w:eastAsia="楷体" w:cs="楷体"/>
          <w:caps w:val="0"/>
        </w:rPr>
        <w:t>汝亦知射（A）？吾射不亦精（A）？</w:t>
      </w:r>
      <w:r>
        <w:rPr>
          <w:rFonts w:hint="default" w:ascii="Calibri" w:hAnsi="Calibri" w:eastAsia="宋体" w:cs="Calibri"/>
          <w:caps w:val="0"/>
        </w:rPr>
        <w:t>”</w:t>
      </w:r>
      <w:r>
        <w:rPr>
          <w:rFonts w:hint="eastAsia" w:ascii="楷体" w:hAnsi="楷体" w:eastAsia="楷体" w:cs="楷体"/>
          <w:caps w:val="0"/>
        </w:rPr>
        <w:t>翁曰：</w:t>
      </w:r>
      <w:r>
        <w:rPr>
          <w:rFonts w:hint="default" w:ascii="Calibri" w:hAnsi="Calibri" w:eastAsia="宋体" w:cs="Calibri"/>
          <w:caps w:val="0"/>
        </w:rPr>
        <w:t>“</w:t>
      </w:r>
      <w:r>
        <w:rPr>
          <w:rFonts w:hint="eastAsia" w:ascii="楷体" w:hAnsi="楷体" w:eastAsia="楷体" w:cs="楷体"/>
          <w:caps w:val="0"/>
        </w:rPr>
        <w:t>无他，但手熟尔。</w:t>
      </w:r>
      <w:r>
        <w:rPr>
          <w:rFonts w:hint="default" w:ascii="Calibri" w:hAnsi="Calibri" w:eastAsia="宋体" w:cs="Calibri"/>
          <w:caps w:val="0"/>
          <w:u w:val="single"/>
        </w:rPr>
        <w:t>”</w:t>
      </w:r>
      <w:r>
        <w:rPr>
          <w:rFonts w:hint="eastAsia" w:ascii="楷体" w:hAnsi="楷体" w:eastAsia="楷体" w:cs="楷体"/>
          <w:caps w:val="0"/>
          <w:u w:val="single"/>
        </w:rPr>
        <w:t>康肃忿然曰：</w:t>
      </w:r>
      <w:r>
        <w:rPr>
          <w:rFonts w:hint="default" w:ascii="Calibri" w:hAnsi="Calibri" w:eastAsia="宋体" w:cs="Calibri"/>
          <w:caps w:val="0"/>
          <w:u w:val="single"/>
        </w:rPr>
        <w:t>“</w:t>
      </w:r>
      <w:r>
        <w:rPr>
          <w:rFonts w:hint="eastAsia" w:ascii="楷体" w:hAnsi="楷体" w:eastAsia="楷体" w:cs="楷体"/>
          <w:caps w:val="0"/>
          <w:u w:val="single"/>
        </w:rPr>
        <w:t>尔安敢轻吾射！</w:t>
      </w:r>
      <w:r>
        <w:rPr>
          <w:rFonts w:hint="default" w:ascii="Calibri" w:hAnsi="Calibri" w:eastAsia="宋体" w:cs="Calibri"/>
          <w:caps w:val="0"/>
        </w:rPr>
        <w:t>”</w:t>
      </w:r>
      <w:r>
        <w:rPr>
          <w:rFonts w:hint="eastAsia" w:ascii="楷体" w:hAnsi="楷体" w:eastAsia="楷体" w:cs="楷体"/>
          <w:caps w:val="0"/>
        </w:rPr>
        <w:t>翁曰：</w:t>
      </w:r>
      <w:r>
        <w:rPr>
          <w:rFonts w:hint="default" w:ascii="Calibri" w:hAnsi="Calibri" w:eastAsia="宋体" w:cs="Calibri"/>
          <w:caps w:val="0"/>
        </w:rPr>
        <w:t>“</w:t>
      </w:r>
      <w:r>
        <w:rPr>
          <w:rFonts w:hint="eastAsia" w:ascii="楷体" w:hAnsi="楷体" w:eastAsia="楷体" w:cs="楷体"/>
          <w:caps w:val="0"/>
        </w:rPr>
        <w:t>以我酌油知之。</w:t>
      </w:r>
      <w:r>
        <w:rPr>
          <w:rFonts w:hint="default" w:ascii="Calibri" w:hAnsi="Calibri" w:eastAsia="宋体" w:cs="Calibri"/>
          <w:caps w:val="0"/>
        </w:rPr>
        <w:t>”</w:t>
      </w:r>
      <w:r>
        <w:rPr>
          <w:rFonts w:hint="eastAsia" w:ascii="楷体" w:hAnsi="楷体" w:eastAsia="楷体" w:cs="楷体"/>
          <w:caps w:val="0"/>
        </w:rPr>
        <w:t>乃取一葫芦置于地，以钱覆其口，徐以杓酌油沥之，自钱孔入，而钱不湿。因曰：</w:t>
      </w:r>
      <w:r>
        <w:rPr>
          <w:rFonts w:hint="default" w:ascii="Calibri" w:hAnsi="Calibri" w:eastAsia="宋体" w:cs="Calibri"/>
          <w:caps w:val="0"/>
        </w:rPr>
        <w:t>“</w:t>
      </w:r>
      <w:r>
        <w:rPr>
          <w:rFonts w:hint="eastAsia" w:ascii="楷体" w:hAnsi="楷体" w:eastAsia="楷体" w:cs="楷体"/>
          <w:caps w:val="0"/>
        </w:rPr>
        <w:t>我亦无他，惟手熟尔。</w:t>
      </w:r>
      <w:r>
        <w:rPr>
          <w:rFonts w:hint="default" w:ascii="Calibri" w:hAnsi="Calibri" w:eastAsia="宋体" w:cs="Calibri"/>
          <w:caps w:val="0"/>
        </w:rPr>
        <w:t>”</w:t>
      </w:r>
      <w:r>
        <w:rPr>
          <w:rFonts w:hint="eastAsia" w:ascii="楷体" w:hAnsi="楷体" w:eastAsia="楷体" w:cs="楷体"/>
          <w:caps w:val="0"/>
        </w:rPr>
        <w:t>康肃笑而遣之。</w:t>
      </w:r>
    </w:p>
    <w:p w14:paraId="0292D696">
      <w:pPr>
        <w:pStyle w:val="7"/>
        <w:keepNext w:val="0"/>
        <w:keepLines w:val="0"/>
        <w:widowControl/>
        <w:suppressLineNumbers w:val="0"/>
      </w:pPr>
      <w:r>
        <w:rPr>
          <w:rFonts w:hint="eastAsia" w:ascii="Calibri" w:hAnsi="宋体" w:eastAsia="宋体" w:cs="宋体"/>
          <w:caps w:val="0"/>
        </w:rPr>
        <w:t>（选自《卖油翁》）</w:t>
      </w:r>
    </w:p>
    <w:p w14:paraId="34C90D20">
      <w:pPr>
        <w:pStyle w:val="7"/>
        <w:keepNext w:val="0"/>
        <w:keepLines w:val="0"/>
        <w:widowControl/>
        <w:suppressLineNumbers w:val="0"/>
      </w:pPr>
      <w:r>
        <w:rPr>
          <w:rFonts w:hint="eastAsia" w:ascii="Calibri" w:hAnsi="宋体" w:eastAsia="宋体" w:cs="宋体"/>
          <w:caps w:val="0"/>
        </w:rPr>
        <w:t>【乙】</w:t>
      </w:r>
    </w:p>
    <w:p w14:paraId="3CCE2A9E">
      <w:pPr>
        <w:pStyle w:val="7"/>
        <w:keepNext w:val="0"/>
        <w:keepLines w:val="0"/>
        <w:widowControl/>
        <w:suppressLineNumbers w:val="0"/>
      </w:pPr>
      <w:r>
        <w:rPr>
          <w:rFonts w:hint="eastAsia" w:ascii="楷体" w:hAnsi="楷体" w:eastAsia="楷体" w:cs="楷体"/>
          <w:caps w:val="0"/>
        </w:rPr>
        <w:t>有苏捏</w:t>
      </w:r>
      <w:r>
        <w:rPr>
          <w:rFonts w:hint="default" w:ascii="Cambria Math" w:hAnsi="Cambria Math" w:eastAsia="Cambria Math" w:cs="Cambria Math"/>
          <w:caps w:val="0"/>
          <w:vertAlign w:val="superscript"/>
        </w:rPr>
        <w:t>①</w:t>
      </w:r>
      <w:r>
        <w:rPr>
          <w:rFonts w:hint="eastAsia" w:ascii="楷体" w:hAnsi="楷体" w:eastAsia="楷体" w:cs="楷体"/>
          <w:caps w:val="0"/>
        </w:rPr>
        <w:t>者，住虎丘山塘</w:t>
      </w:r>
      <w:r>
        <w:rPr>
          <w:rFonts w:hint="default" w:ascii="Cambria Math" w:hAnsi="Cambria Math" w:eastAsia="Cambria Math" w:cs="Cambria Math"/>
          <w:caps w:val="0"/>
          <w:vertAlign w:val="superscript"/>
        </w:rPr>
        <w:t>②</w:t>
      </w:r>
      <w:r>
        <w:rPr>
          <w:rFonts w:hint="eastAsia" w:ascii="楷体" w:hAnsi="楷体" w:eastAsia="楷体" w:cs="楷体"/>
          <w:caps w:val="0"/>
        </w:rPr>
        <w:t>，余尝以游山，坐观之。泥细如面，颜色深浅不一。</w:t>
      </w:r>
      <w:r>
        <w:rPr>
          <w:rFonts w:hint="eastAsia" w:ascii="楷体" w:hAnsi="楷体" w:eastAsia="楷体" w:cs="楷体"/>
          <w:caps w:val="0"/>
          <w:u w:val="wave"/>
        </w:rPr>
        <w:t>有求像者照面色取一丸泥手弄之谈笑自若。</w:t>
      </w:r>
      <w:r>
        <w:rPr>
          <w:rFonts w:hint="eastAsia" w:ascii="楷体" w:hAnsi="楷体" w:eastAsia="楷体" w:cs="楷体"/>
          <w:caps w:val="0"/>
        </w:rPr>
        <w:t>如不介意，少焉而像成矣。出视之，即其人（B）。其有皱纹、疤痣、桑子</w:t>
      </w:r>
      <w:r>
        <w:rPr>
          <w:rFonts w:hint="eastAsia" w:ascii="楷体" w:hAnsi="楷体" w:eastAsia="楷体" w:cs="楷体"/>
          <w:caps w:val="0"/>
          <w:u w:val="wave"/>
          <w:vertAlign w:val="superscript"/>
        </w:rPr>
        <w:t>③</w:t>
      </w:r>
      <w:r>
        <w:rPr>
          <w:rFonts w:hint="eastAsia" w:ascii="楷体" w:hAnsi="楷体" w:eastAsia="楷体" w:cs="楷体"/>
          <w:caps w:val="0"/>
        </w:rPr>
        <w:t>者，丝毫无差，惟须发另着色（C）。晒干以衣冠靴袜装之，衣之单夹棉衣，各色悉备，至绫缎纱罗布纻，随人意也，其值之低昂视此。</w:t>
      </w:r>
    </w:p>
    <w:p w14:paraId="3FAA91DA">
      <w:pPr>
        <w:pStyle w:val="7"/>
        <w:keepNext w:val="0"/>
        <w:keepLines w:val="0"/>
        <w:widowControl/>
        <w:suppressLineNumbers w:val="0"/>
      </w:pPr>
      <w:r>
        <w:rPr>
          <w:rFonts w:hint="eastAsia" w:ascii="楷体" w:hAnsi="楷体" w:eastAsia="楷体" w:cs="楷体"/>
          <w:caps w:val="0"/>
        </w:rPr>
        <w:t>入一楠木匣，或坐榻，或椅杌</w:t>
      </w:r>
      <w:r>
        <w:rPr>
          <w:rFonts w:hint="default" w:ascii="Cambria Math" w:hAnsi="Cambria Math" w:eastAsia="Cambria Math" w:cs="Cambria Math"/>
          <w:caps w:val="0"/>
          <w:vertAlign w:val="superscript"/>
        </w:rPr>
        <w:t>④</w:t>
      </w:r>
      <w:r>
        <w:rPr>
          <w:rFonts w:hint="eastAsia" w:ascii="楷体" w:hAnsi="楷体" w:eastAsia="楷体" w:cs="楷体"/>
          <w:caps w:val="0"/>
        </w:rPr>
        <w:t>，方几条案毕设焉，壁上悬小字画，案列瓶炉文具，概属真物，外以铁线纱罩之。</w:t>
      </w:r>
    </w:p>
    <w:p w14:paraId="2080C95D">
      <w:pPr>
        <w:pStyle w:val="7"/>
        <w:keepNext w:val="0"/>
        <w:keepLines w:val="0"/>
        <w:widowControl/>
        <w:suppressLineNumbers w:val="0"/>
      </w:pPr>
      <w:r>
        <w:rPr>
          <w:rFonts w:hint="eastAsia" w:ascii="楷体" w:hAnsi="楷体" w:eastAsia="楷体" w:cs="楷体"/>
          <w:caps w:val="0"/>
        </w:rPr>
        <w:t>细观须眉如活，形神逼肖，即画手传神，无以过也。真绝技矣。</w:t>
      </w:r>
    </w:p>
    <w:p w14:paraId="469A0C77">
      <w:pPr>
        <w:pStyle w:val="7"/>
        <w:keepNext w:val="0"/>
        <w:keepLines w:val="0"/>
        <w:widowControl/>
        <w:suppressLineNumbers w:val="0"/>
      </w:pPr>
      <w:r>
        <w:rPr>
          <w:rFonts w:hint="eastAsia" w:ascii="Calibri" w:hAnsi="宋体" w:eastAsia="宋体" w:cs="宋体"/>
          <w:caps w:val="0"/>
        </w:rPr>
        <w:t>（节选自《兰舫笔记》）</w:t>
      </w:r>
    </w:p>
    <w:p w14:paraId="17CC496F">
      <w:pPr>
        <w:pStyle w:val="7"/>
        <w:keepNext w:val="0"/>
        <w:keepLines w:val="0"/>
        <w:widowControl/>
        <w:suppressLineNumbers w:val="0"/>
      </w:pPr>
      <w:r>
        <w:rPr>
          <w:rFonts w:hint="eastAsia" w:ascii="Calibri" w:hAnsi="宋体" w:eastAsia="宋体" w:cs="宋体"/>
          <w:caps w:val="0"/>
        </w:rPr>
        <w:t>【注释】①苏捏：苏州的泥塑艺人。②虎丘山塘：地名。③桑子：特殊的面部特征。④椅杌（wù）：椅子和凳子。</w:t>
      </w:r>
    </w:p>
    <w:p w14:paraId="00F39C55">
      <w:pPr>
        <w:pStyle w:val="7"/>
        <w:keepNext w:val="0"/>
        <w:keepLines w:val="0"/>
        <w:widowControl/>
        <w:suppressLineNumbers w:val="0"/>
      </w:pPr>
      <w:r>
        <w:rPr>
          <w:rFonts w:hint="default" w:ascii="Calibri" w:hAnsi="Calibri" w:eastAsia="宋体" w:cs="Calibri"/>
          <w:caps w:val="0"/>
        </w:rPr>
        <w:t>28．请参考“方法提示”，解释文中加点词语。</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2046"/>
        <w:gridCol w:w="3048"/>
        <w:gridCol w:w="3226"/>
      </w:tblGrid>
      <w:tr w14:paraId="3E13F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4BD51EE">
            <w:pPr>
              <w:pStyle w:val="7"/>
              <w:keepNext w:val="0"/>
              <w:keepLines w:val="0"/>
              <w:widowControl/>
              <w:suppressLineNumbers w:val="0"/>
            </w:pPr>
            <w:r>
              <w:rPr>
                <w:rFonts w:hint="eastAsia" w:ascii="Calibri" w:hAnsi="宋体" w:eastAsia="宋体" w:cs="宋体"/>
                <w:caps w:val="0"/>
                <w:bdr w:val="none" w:color="auto" w:sz="0" w:space="0"/>
              </w:rPr>
              <w:t>方法提示</w:t>
            </w:r>
          </w:p>
        </w:tc>
        <w:tc>
          <w:tcPr>
            <w:tcW w:w="14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591E0D4">
            <w:pPr>
              <w:pStyle w:val="7"/>
              <w:keepNext w:val="0"/>
              <w:keepLines w:val="0"/>
              <w:widowControl/>
              <w:suppressLineNumbers w:val="0"/>
            </w:pPr>
            <w:r>
              <w:rPr>
                <w:rFonts w:hint="eastAsia" w:ascii="Calibri" w:hAnsi="宋体" w:eastAsia="宋体" w:cs="宋体"/>
                <w:caps w:val="0"/>
                <w:bdr w:val="none" w:color="auto" w:sz="0" w:space="0"/>
              </w:rPr>
              <w:t>词语</w:t>
            </w:r>
          </w:p>
        </w:tc>
        <w:tc>
          <w:tcPr>
            <w:tcW w:w="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23CF2A6">
            <w:pPr>
              <w:pStyle w:val="7"/>
              <w:keepNext w:val="0"/>
              <w:keepLines w:val="0"/>
              <w:widowControl/>
              <w:suppressLineNumbers w:val="0"/>
            </w:pPr>
            <w:r>
              <w:rPr>
                <w:rFonts w:hint="eastAsia" w:ascii="Calibri" w:hAnsi="宋体" w:eastAsia="宋体" w:cs="宋体"/>
                <w:caps w:val="0"/>
                <w:bdr w:val="none" w:color="auto" w:sz="0" w:space="0"/>
              </w:rPr>
              <w:t>解释</w:t>
            </w:r>
          </w:p>
        </w:tc>
      </w:tr>
      <w:tr w14:paraId="5E6F7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930764A">
            <w:pPr>
              <w:pStyle w:val="7"/>
              <w:keepNext w:val="0"/>
              <w:keepLines w:val="0"/>
              <w:widowControl/>
              <w:suppressLineNumbers w:val="0"/>
            </w:pPr>
            <w:r>
              <w:rPr>
                <w:rFonts w:hint="eastAsia" w:ascii="Calibri" w:hAnsi="宋体" w:eastAsia="宋体" w:cs="宋体"/>
                <w:caps w:val="0"/>
                <w:bdr w:val="none" w:color="auto" w:sz="0" w:space="0"/>
              </w:rPr>
              <w:t>结合字形推测</w:t>
            </w:r>
          </w:p>
        </w:tc>
        <w:tc>
          <w:tcPr>
            <w:tcW w:w="14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9F162B7">
            <w:pPr>
              <w:pStyle w:val="7"/>
              <w:keepNext w:val="0"/>
              <w:keepLines w:val="0"/>
              <w:widowControl/>
              <w:suppressLineNumbers w:val="0"/>
            </w:pPr>
            <w:r>
              <w:rPr>
                <w:rFonts w:hint="eastAsia" w:ascii="Calibri" w:hAnsi="宋体" w:eastAsia="宋体" w:cs="宋体"/>
                <w:caps w:val="0"/>
                <w:bdr w:val="none" w:color="auto" w:sz="0" w:space="0"/>
              </w:rPr>
              <w:t>（1）睨之久而不去</w:t>
            </w:r>
          </w:p>
        </w:tc>
        <w:tc>
          <w:tcPr>
            <w:tcW w:w="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42D1B78">
            <w:pPr>
              <w:pStyle w:val="7"/>
              <w:keepNext w:val="0"/>
              <w:keepLines w:val="0"/>
              <w:widowControl/>
              <w:suppressLineNumbers w:val="0"/>
            </w:pPr>
            <w:r>
              <w:rPr>
                <w:rFonts w:hint="default" w:ascii="Calibri" w:hAnsi="Calibri" w:eastAsia="宋体" w:cs="Calibri"/>
                <w:caps w:val="0"/>
                <w:bdr w:val="none" w:color="auto" w:sz="0" w:space="0"/>
              </w:rPr>
              <w:t>                   </w:t>
            </w:r>
          </w:p>
        </w:tc>
      </w:tr>
      <w:tr w14:paraId="52314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78465D5">
            <w:pPr>
              <w:pStyle w:val="7"/>
              <w:keepNext w:val="0"/>
              <w:keepLines w:val="0"/>
              <w:widowControl/>
              <w:suppressLineNumbers w:val="0"/>
            </w:pPr>
            <w:r>
              <w:rPr>
                <w:rFonts w:hint="eastAsia" w:ascii="Calibri" w:hAnsi="宋体" w:eastAsia="宋体" w:cs="宋体"/>
                <w:caps w:val="0"/>
                <w:bdr w:val="none" w:color="auto" w:sz="0" w:space="0"/>
              </w:rPr>
              <w:t>依据词性变化</w:t>
            </w:r>
          </w:p>
        </w:tc>
        <w:tc>
          <w:tcPr>
            <w:tcW w:w="14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41BF44A">
            <w:pPr>
              <w:pStyle w:val="7"/>
              <w:keepNext w:val="0"/>
              <w:keepLines w:val="0"/>
              <w:widowControl/>
              <w:suppressLineNumbers w:val="0"/>
            </w:pPr>
            <w:r>
              <w:rPr>
                <w:rFonts w:hint="eastAsia" w:ascii="Calibri" w:hAnsi="宋体" w:eastAsia="宋体" w:cs="宋体"/>
                <w:caps w:val="0"/>
                <w:bdr w:val="none" w:color="auto" w:sz="0" w:space="0"/>
              </w:rPr>
              <w:t>（2）衣之单夹棉衣</w:t>
            </w:r>
          </w:p>
        </w:tc>
        <w:tc>
          <w:tcPr>
            <w:tcW w:w="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275238C">
            <w:pPr>
              <w:pStyle w:val="7"/>
              <w:keepNext w:val="0"/>
              <w:keepLines w:val="0"/>
              <w:widowControl/>
              <w:suppressLineNumbers w:val="0"/>
            </w:pPr>
            <w:r>
              <w:rPr>
                <w:rFonts w:hint="default" w:ascii="Calibri" w:hAnsi="Calibri" w:eastAsia="宋体" w:cs="Calibri"/>
                <w:caps w:val="0"/>
                <w:bdr w:val="none" w:color="auto" w:sz="0" w:space="0"/>
              </w:rPr>
              <w:t>                   </w:t>
            </w:r>
          </w:p>
        </w:tc>
      </w:tr>
      <w:tr w14:paraId="2F53B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9E4184F">
            <w:pPr>
              <w:pStyle w:val="7"/>
              <w:keepNext w:val="0"/>
              <w:keepLines w:val="0"/>
              <w:widowControl/>
              <w:suppressLineNumbers w:val="0"/>
            </w:pPr>
            <w:r>
              <w:rPr>
                <w:rFonts w:hint="eastAsia" w:ascii="Calibri" w:hAnsi="宋体" w:eastAsia="宋体" w:cs="宋体"/>
                <w:caps w:val="0"/>
                <w:bdr w:val="none" w:color="auto" w:sz="0" w:space="0"/>
              </w:rPr>
              <w:t>迁移课内字词</w:t>
            </w:r>
          </w:p>
        </w:tc>
        <w:tc>
          <w:tcPr>
            <w:tcW w:w="14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B2A456E">
            <w:pPr>
              <w:pStyle w:val="7"/>
              <w:keepNext w:val="0"/>
              <w:keepLines w:val="0"/>
              <w:widowControl/>
              <w:suppressLineNumbers w:val="0"/>
            </w:pPr>
            <w:r>
              <w:rPr>
                <w:rFonts w:hint="eastAsia" w:ascii="Calibri" w:hAnsi="宋体" w:eastAsia="宋体" w:cs="宋体"/>
                <w:caps w:val="0"/>
                <w:bdr w:val="none" w:color="auto" w:sz="0" w:space="0"/>
              </w:rPr>
              <w:t>（3）方几条案毕设</w:t>
            </w:r>
          </w:p>
        </w:tc>
        <w:tc>
          <w:tcPr>
            <w:tcW w:w="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52FDABC">
            <w:pPr>
              <w:pStyle w:val="7"/>
              <w:keepNext w:val="0"/>
              <w:keepLines w:val="0"/>
              <w:widowControl/>
              <w:suppressLineNumbers w:val="0"/>
            </w:pPr>
            <w:r>
              <w:rPr>
                <w:rFonts w:hint="default" w:ascii="Calibri" w:hAnsi="Calibri" w:eastAsia="宋体" w:cs="Calibri"/>
                <w:caps w:val="0"/>
                <w:bdr w:val="none" w:color="auto" w:sz="0" w:space="0"/>
              </w:rPr>
              <w:t>                   </w:t>
            </w:r>
          </w:p>
        </w:tc>
      </w:tr>
      <w:tr w14:paraId="067E4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578A4D0">
            <w:pPr>
              <w:pStyle w:val="7"/>
              <w:keepNext w:val="0"/>
              <w:keepLines w:val="0"/>
              <w:widowControl/>
              <w:suppressLineNumbers w:val="0"/>
            </w:pPr>
            <w:r>
              <w:rPr>
                <w:rFonts w:hint="eastAsia" w:ascii="Calibri" w:hAnsi="宋体" w:eastAsia="宋体" w:cs="宋体"/>
                <w:caps w:val="0"/>
                <w:bdr w:val="none" w:color="auto" w:sz="0" w:space="0"/>
              </w:rPr>
              <w:t>根据语境推断</w:t>
            </w:r>
          </w:p>
        </w:tc>
        <w:tc>
          <w:tcPr>
            <w:tcW w:w="14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C8C88C3">
            <w:pPr>
              <w:pStyle w:val="7"/>
              <w:keepNext w:val="0"/>
              <w:keepLines w:val="0"/>
              <w:widowControl/>
              <w:suppressLineNumbers w:val="0"/>
            </w:pPr>
            <w:r>
              <w:rPr>
                <w:rFonts w:hint="eastAsia" w:ascii="Calibri" w:hAnsi="宋体" w:eastAsia="宋体" w:cs="宋体"/>
                <w:caps w:val="0"/>
                <w:bdr w:val="none" w:color="auto" w:sz="0" w:space="0"/>
              </w:rPr>
              <w:t>（4）其值之低昂视此</w:t>
            </w:r>
          </w:p>
        </w:tc>
        <w:tc>
          <w:tcPr>
            <w:tcW w:w="4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0924756">
            <w:pPr>
              <w:pStyle w:val="7"/>
              <w:keepNext w:val="0"/>
              <w:keepLines w:val="0"/>
              <w:widowControl/>
              <w:suppressLineNumbers w:val="0"/>
            </w:pPr>
            <w:r>
              <w:rPr>
                <w:rFonts w:hint="default" w:ascii="Calibri" w:hAnsi="Calibri" w:eastAsia="宋体" w:cs="Calibri"/>
                <w:caps w:val="0"/>
                <w:bdr w:val="none" w:color="auto" w:sz="0" w:space="0"/>
              </w:rPr>
              <w:t>                   </w:t>
            </w:r>
          </w:p>
        </w:tc>
      </w:tr>
    </w:tbl>
    <w:p w14:paraId="0D065F62">
      <w:pPr>
        <w:pStyle w:val="7"/>
        <w:keepNext w:val="0"/>
        <w:keepLines w:val="0"/>
        <w:widowControl/>
        <w:suppressLineNumbers w:val="0"/>
      </w:pPr>
      <w:r>
        <w:rPr>
          <w:rFonts w:hint="default" w:ascii="Calibri" w:hAnsi="Calibri" w:eastAsia="宋体" w:cs="Calibri"/>
          <w:caps w:val="0"/>
        </w:rPr>
        <w:t>           </w:t>
      </w:r>
    </w:p>
    <w:p w14:paraId="3B721502">
      <w:pPr>
        <w:pStyle w:val="7"/>
        <w:keepNext w:val="0"/>
        <w:keepLines w:val="0"/>
        <w:widowControl/>
        <w:suppressLineNumbers w:val="0"/>
      </w:pPr>
      <w:r>
        <w:rPr>
          <w:rFonts w:hint="default" w:ascii="Calibri" w:hAnsi="Calibri" w:eastAsia="宋体" w:cs="Calibri"/>
          <w:caps w:val="0"/>
        </w:rPr>
        <w:t>29．请将“也”“焉”“乎”还原到文中括号内。</w:t>
      </w:r>
    </w:p>
    <w:p w14:paraId="71441831">
      <w:pPr>
        <w:pStyle w:val="7"/>
        <w:keepNext w:val="0"/>
        <w:keepLines w:val="0"/>
        <w:widowControl/>
        <w:suppressLineNumbers w:val="0"/>
      </w:pPr>
      <w:r>
        <w:rPr>
          <w:rFonts w:hint="default" w:ascii="Calibri" w:hAnsi="Calibri" w:eastAsia="宋体" w:cs="Calibri"/>
          <w:caps w:val="0"/>
        </w:rPr>
        <w:t>A．(     )</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B．(     )</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C．(     )</w:t>
      </w:r>
    </w:p>
    <w:p w14:paraId="1BDCBDFE">
      <w:pPr>
        <w:pStyle w:val="7"/>
        <w:keepNext w:val="0"/>
        <w:keepLines w:val="0"/>
        <w:widowControl/>
        <w:suppressLineNumbers w:val="0"/>
      </w:pPr>
      <w:r>
        <w:rPr>
          <w:rFonts w:hint="default" w:ascii="Calibri" w:hAnsi="Calibri" w:eastAsia="宋体" w:cs="Calibri"/>
          <w:caps w:val="0"/>
        </w:rPr>
        <w:t>30．请为乙文中画波浪线的句子断句（用“/”标示，限三处）。</w:t>
      </w:r>
    </w:p>
    <w:p w14:paraId="7B293812">
      <w:pPr>
        <w:pStyle w:val="7"/>
        <w:keepNext w:val="0"/>
        <w:keepLines w:val="0"/>
        <w:widowControl/>
        <w:suppressLineNumbers w:val="0"/>
      </w:pPr>
      <w:r>
        <w:rPr>
          <w:rFonts w:hint="eastAsia" w:ascii="Calibri" w:hAnsi="宋体" w:eastAsia="宋体" w:cs="宋体"/>
          <w:caps w:val="0"/>
        </w:rPr>
        <w:t>有 求 像 者 照 面 色 取 一 丸 泥 手 弄 之 谈 笑 自 若。</w:t>
      </w:r>
    </w:p>
    <w:p w14:paraId="68DDB8B2">
      <w:pPr>
        <w:pStyle w:val="7"/>
        <w:keepNext w:val="0"/>
        <w:keepLines w:val="0"/>
        <w:widowControl/>
        <w:suppressLineNumbers w:val="0"/>
      </w:pPr>
      <w:r>
        <w:rPr>
          <w:rFonts w:hint="default" w:ascii="Calibri" w:hAnsi="Calibri" w:eastAsia="宋体" w:cs="Calibri"/>
          <w:caps w:val="0"/>
        </w:rPr>
        <w:t>31．请翻译甲文中画横线的句子。</w:t>
      </w:r>
    </w:p>
    <w:p w14:paraId="1BB33DA3">
      <w:pPr>
        <w:pStyle w:val="7"/>
        <w:keepNext w:val="0"/>
        <w:keepLines w:val="0"/>
        <w:widowControl/>
        <w:suppressLineNumbers w:val="0"/>
      </w:pPr>
      <w:r>
        <w:rPr>
          <w:rFonts w:hint="eastAsia" w:ascii="Calibri" w:hAnsi="宋体" w:eastAsia="宋体" w:cs="宋体"/>
          <w:caps w:val="0"/>
        </w:rPr>
        <w:t>康肃忿然曰：“尔安敢轻吾射！”</w:t>
      </w:r>
    </w:p>
    <w:p w14:paraId="286FCB35">
      <w:pPr>
        <w:pStyle w:val="7"/>
        <w:keepNext w:val="0"/>
        <w:keepLines w:val="0"/>
        <w:widowControl/>
        <w:suppressLineNumbers w:val="0"/>
      </w:pPr>
      <w:r>
        <w:rPr>
          <w:rFonts w:hint="default" w:ascii="Calibri" w:hAnsi="Calibri" w:eastAsia="宋体" w:cs="Calibri"/>
          <w:caps w:val="0"/>
        </w:rPr>
        <w:t>32．请从乙文中摘录一句话，评价甲文中卖油翁的酌油水平。</w:t>
      </w:r>
      <w:r>
        <w:t>    </w:t>
      </w:r>
    </w:p>
    <w:p w14:paraId="20184CEE">
      <w:pPr>
        <w:pStyle w:val="7"/>
        <w:keepNext w:val="0"/>
        <w:keepLines w:val="0"/>
        <w:widowControl/>
        <w:suppressLineNumbers w:val="0"/>
      </w:pPr>
      <w:r>
        <w:rPr>
          <w:rFonts w:hint="default" w:ascii="Calibri" w:hAnsi="Calibri" w:eastAsia="宋体" w:cs="Calibri"/>
          <w:caps w:val="0"/>
        </w:rPr>
        <w:t>33．对比陈康肃公、卖油翁、苏捏者三人，你认为他们高超的技艺真的只是因为“手熟”而已吗？请结合文章内容简要说说你的看法。</w:t>
      </w:r>
    </w:p>
    <w:p w14:paraId="4B5DFFE1">
      <w:pPr>
        <w:pStyle w:val="7"/>
        <w:keepNext w:val="0"/>
        <w:keepLines w:val="0"/>
        <w:widowControl/>
        <w:suppressLineNumbers w:val="0"/>
      </w:pPr>
      <w:r>
        <w:rPr>
          <w:rFonts w:hint="default" w:ascii="Calibri" w:hAnsi="Calibri" w:eastAsia="宋体" w:cs="Calibri"/>
          <w:caps w:val="0"/>
        </w:rPr>
        <w:t>           </w:t>
      </w:r>
    </w:p>
    <w:p w14:paraId="10FE6701">
      <w:pPr>
        <w:pStyle w:val="7"/>
        <w:keepNext w:val="0"/>
        <w:keepLines w:val="0"/>
        <w:widowControl/>
        <w:suppressLineNumbers w:val="0"/>
      </w:pPr>
      <w:r>
        <w:rPr>
          <w:rFonts w:hint="eastAsia" w:ascii="Calibri" w:hAnsi="宋体" w:eastAsia="宋体" w:cs="宋体"/>
          <w:caps w:val="0"/>
          <w:color w:val="FF0000"/>
        </w:rPr>
        <w:t>【答案】28．睨，斜着眼睛看；衣，动词，穿衣；毕，全、都；昂，价值高    29．     A.乎     B.也     C.焉    30．有求像者/照面色取一丸泥/手弄之/谈笑自若。    31．康肃生气地说：“你怎么敢轻视我的射箭技术！”    32．真绝技矣。    33．示例：“手熟”指的是反复操练，它是提高技艺的一个重要途径，但却不是技艺高超的必要条件。陈康肃公、卖油翁、苏捏者等三人的高超技艺除了不断地练习外，一定还在天赋、兴趣、专注力等方面有自己的专长。像苏捏者这样的手艺人有很多，但能达到他这样水平的却寥寥无几。</w:t>
      </w:r>
    </w:p>
    <w:p w14:paraId="39F62928">
      <w:pPr>
        <w:pStyle w:val="7"/>
        <w:keepNext w:val="0"/>
        <w:keepLines w:val="0"/>
        <w:widowControl/>
        <w:suppressLineNumbers w:val="0"/>
      </w:pPr>
      <w:r>
        <w:rPr>
          <w:rFonts w:hint="default" w:ascii="Calibri" w:hAnsi="Calibri" w:eastAsia="宋体" w:cs="Calibri"/>
          <w:caps w:val="0"/>
          <w:color w:val="FF0000"/>
        </w:rPr>
        <w:t>           </w:t>
      </w:r>
    </w:p>
    <w:p w14:paraId="32A84F12">
      <w:pPr>
        <w:pStyle w:val="7"/>
        <w:keepNext w:val="0"/>
        <w:keepLines w:val="0"/>
        <w:widowControl/>
        <w:suppressLineNumbers w:val="0"/>
      </w:pPr>
      <w:r>
        <w:rPr>
          <w:rFonts w:hint="eastAsia" w:ascii="Calibri" w:hAnsi="宋体" w:eastAsia="宋体" w:cs="宋体"/>
          <w:caps w:val="0"/>
          <w:color w:val="FF0000"/>
        </w:rPr>
        <w:t>【解析】28．本题考查文言词语理解。</w:t>
      </w:r>
    </w:p>
    <w:p w14:paraId="4153BBF6">
      <w:pPr>
        <w:pStyle w:val="7"/>
        <w:keepNext w:val="0"/>
        <w:keepLines w:val="0"/>
        <w:widowControl/>
        <w:suppressLineNumbers w:val="0"/>
      </w:pPr>
      <w:r>
        <w:rPr>
          <w:rFonts w:hint="eastAsia" w:ascii="Calibri" w:hAnsi="宋体" w:eastAsia="宋体" w:cs="宋体"/>
          <w:caps w:val="0"/>
          <w:color w:val="FF0000"/>
        </w:rPr>
        <w:t>（1）结合字形推测法，“睨”，左目右兒（儿），从字形看与人的眼睛相关。“睨之久而不去”意为：斜着眼看他，很久也不离开。睨：斜着眼睛看。</w:t>
      </w:r>
    </w:p>
    <w:p w14:paraId="213314BB">
      <w:pPr>
        <w:pStyle w:val="7"/>
        <w:keepNext w:val="0"/>
        <w:keepLines w:val="0"/>
        <w:widowControl/>
        <w:suppressLineNumbers w:val="0"/>
      </w:pPr>
      <w:r>
        <w:rPr>
          <w:rFonts w:hint="eastAsia" w:ascii="Calibri" w:hAnsi="宋体" w:eastAsia="宋体" w:cs="宋体"/>
          <w:caps w:val="0"/>
          <w:color w:val="FF0000"/>
        </w:rPr>
        <w:t>（2）结合词性变化法，“衣之单夹棉衣”意为：穿衣有单衣、夹衣、棉衣。衣：名词用作动词，穿衣服。</w:t>
      </w:r>
    </w:p>
    <w:p w14:paraId="7E2A34CE">
      <w:pPr>
        <w:pStyle w:val="7"/>
        <w:keepNext w:val="0"/>
        <w:keepLines w:val="0"/>
        <w:widowControl/>
        <w:suppressLineNumbers w:val="0"/>
      </w:pPr>
      <w:r>
        <w:rPr>
          <w:rFonts w:hint="eastAsia" w:ascii="Calibri" w:hAnsi="宋体" w:eastAsia="宋体" w:cs="宋体"/>
          <w:caps w:val="0"/>
          <w:color w:val="FF0000"/>
        </w:rPr>
        <w:t>（3）结合迁移课内字词，《口技》中“群响毕绝”的“毕”，为“全、都”的意思。“方几条案毕设”意为：方形的几条桌案全都设置好。毕：全、都。</w:t>
      </w:r>
    </w:p>
    <w:p w14:paraId="0807CFA4">
      <w:pPr>
        <w:pStyle w:val="7"/>
        <w:keepNext w:val="0"/>
        <w:keepLines w:val="0"/>
        <w:widowControl/>
        <w:suppressLineNumbers w:val="0"/>
      </w:pPr>
      <w:r>
        <w:rPr>
          <w:rFonts w:hint="eastAsia" w:ascii="Calibri" w:hAnsi="宋体" w:eastAsia="宋体" w:cs="宋体"/>
          <w:caps w:val="0"/>
          <w:color w:val="FF0000"/>
        </w:rPr>
        <w:t>（4）结合语境推断法，结合前文“至绫缎纱罗布纻，随人意也”可知，至于绫缎纱罗布帛，都随人的心意。“其值之低昂视此”意为：它的价格高低也看这个。昂：价值高。</w:t>
      </w:r>
    </w:p>
    <w:p w14:paraId="71FB4884">
      <w:pPr>
        <w:pStyle w:val="7"/>
        <w:keepNext w:val="0"/>
        <w:keepLines w:val="0"/>
        <w:widowControl/>
        <w:suppressLineNumbers w:val="0"/>
      </w:pPr>
      <w:r>
        <w:rPr>
          <w:rFonts w:hint="default" w:ascii="Calibri" w:hAnsi="Calibri" w:eastAsia="宋体" w:cs="Calibri"/>
          <w:caps w:val="0"/>
          <w:color w:val="FF0000"/>
        </w:rPr>
        <w:t>29．本题考查文言虚词。</w:t>
      </w:r>
    </w:p>
    <w:p w14:paraId="21F72AE9">
      <w:pPr>
        <w:pStyle w:val="7"/>
        <w:keepNext w:val="0"/>
        <w:keepLines w:val="0"/>
        <w:widowControl/>
        <w:suppressLineNumbers w:val="0"/>
      </w:pPr>
      <w:r>
        <w:rPr>
          <w:rFonts w:hint="default" w:ascii="Calibri" w:hAnsi="Calibri" w:eastAsia="宋体" w:cs="Calibri"/>
          <w:caps w:val="0"/>
          <w:color w:val="FF0000"/>
        </w:rPr>
        <w:t>“也”通常用于句末，表示判断、陈述等语气。 “焉”可作兼词，相当于“于之”；也可作语气助词，用于句末。 “乎”常用于句末，表示疑问、反问、感叹等语气。 </w:t>
      </w:r>
    </w:p>
    <w:p w14:paraId="47AC6267">
      <w:pPr>
        <w:pStyle w:val="7"/>
        <w:keepNext w:val="0"/>
        <w:keepLines w:val="0"/>
        <w:widowControl/>
        <w:suppressLineNumbers w:val="0"/>
      </w:pPr>
      <w:r>
        <w:rPr>
          <w:rFonts w:hint="default" w:ascii="Calibri" w:hAnsi="Calibri" w:eastAsia="宋体" w:cs="Calibri"/>
          <w:caps w:val="0"/>
          <w:color w:val="FF0000"/>
        </w:rPr>
        <w:t>A 处：“汝亦知射（乎）？吾射不亦精（乎）？”这里用“乎”表示疑问语气，意为：你也懂得射箭吗？难道我射箭的技艺不精湛吗？康肃公在质问卖油翁；</w:t>
      </w:r>
    </w:p>
    <w:p w14:paraId="294ABF57">
      <w:pPr>
        <w:pStyle w:val="7"/>
        <w:keepNext w:val="0"/>
        <w:keepLines w:val="0"/>
        <w:widowControl/>
        <w:suppressLineNumbers w:val="0"/>
      </w:pPr>
      <w:r>
        <w:rPr>
          <w:rFonts w:hint="default" w:ascii="Calibri" w:hAnsi="Calibri" w:eastAsia="宋体" w:cs="Calibri"/>
          <w:caps w:val="0"/>
          <w:color w:val="FF0000"/>
        </w:rPr>
        <w:t>B 处：“出视之，即其人（也）。”这里用“也”表示陈述语气，意为：拿出来看，就是那个人（的样子）。是在陈述事实；</w:t>
      </w:r>
    </w:p>
    <w:p w14:paraId="5DBAF3DF">
      <w:pPr>
        <w:pStyle w:val="7"/>
        <w:keepNext w:val="0"/>
        <w:keepLines w:val="0"/>
        <w:widowControl/>
        <w:suppressLineNumbers w:val="0"/>
      </w:pPr>
      <w:r>
        <w:rPr>
          <w:rFonts w:hint="default" w:ascii="Calibri" w:hAnsi="Calibri" w:eastAsia="宋体" w:cs="Calibri"/>
          <w:caps w:val="0"/>
          <w:color w:val="FF0000"/>
        </w:rPr>
        <w:t>C 处：“惟须发另着色（焉）。”这里用“焉”，相当于“于之”，意为：只有在须发上另外着色。</w:t>
      </w:r>
    </w:p>
    <w:p w14:paraId="459BB4A0">
      <w:pPr>
        <w:pStyle w:val="7"/>
        <w:keepNext w:val="0"/>
        <w:keepLines w:val="0"/>
        <w:widowControl/>
        <w:suppressLineNumbers w:val="0"/>
      </w:pPr>
      <w:r>
        <w:rPr>
          <w:rFonts w:hint="eastAsia" w:ascii="Calibri" w:hAnsi="宋体" w:eastAsia="宋体" w:cs="宋体"/>
          <w:caps w:val="0"/>
          <w:color w:val="FF0000"/>
        </w:rPr>
        <w:t>故A处“乎”，B处“也”，C处“焉”。</w:t>
      </w:r>
      <w:r>
        <w:t>    </w:t>
      </w:r>
    </w:p>
    <w:p w14:paraId="16722143">
      <w:pPr>
        <w:pStyle w:val="7"/>
        <w:keepNext w:val="0"/>
        <w:keepLines w:val="0"/>
        <w:widowControl/>
        <w:suppressLineNumbers w:val="0"/>
      </w:pPr>
      <w:r>
        <w:rPr>
          <w:rFonts w:hint="default" w:ascii="Calibri" w:hAnsi="Calibri" w:eastAsia="宋体" w:cs="Calibri"/>
          <w:caps w:val="0"/>
          <w:color w:val="FF0000"/>
        </w:rPr>
        <w:t>30．本题考查文言断句。</w:t>
      </w:r>
    </w:p>
    <w:p w14:paraId="24A3C12A">
      <w:pPr>
        <w:pStyle w:val="7"/>
        <w:keepNext w:val="0"/>
        <w:keepLines w:val="0"/>
        <w:widowControl/>
        <w:suppressLineNumbers w:val="0"/>
      </w:pPr>
      <w:r>
        <w:rPr>
          <w:rFonts w:hint="eastAsia" w:ascii="Calibri" w:hAnsi="宋体" w:eastAsia="宋体" w:cs="宋体"/>
          <w:caps w:val="0"/>
          <w:color w:val="FF0000"/>
        </w:rPr>
        <w:t>句意：有求他捏人像的，他照着求像人的面色选取一团泥，用手摆弄着，谈笑自如。“有求像者”交代人物；“照面色取一丸泥”是一个完整的动作，后面应断开；“手弄之”和“谈笑自若”二者是不同的动作和状态，中间应断开。</w:t>
      </w:r>
    </w:p>
    <w:p w14:paraId="62850A93">
      <w:pPr>
        <w:pStyle w:val="7"/>
        <w:keepNext w:val="0"/>
        <w:keepLines w:val="0"/>
        <w:widowControl/>
        <w:suppressLineNumbers w:val="0"/>
      </w:pPr>
      <w:r>
        <w:rPr>
          <w:rFonts w:hint="eastAsia" w:ascii="Calibri" w:hAnsi="宋体" w:eastAsia="宋体" w:cs="宋体"/>
          <w:caps w:val="0"/>
          <w:color w:val="FF0000"/>
        </w:rPr>
        <w:t>故断句：有求像者/照面色取一丸泥/手弄之/谈笑自若。</w:t>
      </w:r>
    </w:p>
    <w:p w14:paraId="1D8040C2">
      <w:pPr>
        <w:pStyle w:val="7"/>
        <w:keepNext w:val="0"/>
        <w:keepLines w:val="0"/>
        <w:widowControl/>
        <w:suppressLineNumbers w:val="0"/>
      </w:pPr>
      <w:r>
        <w:rPr>
          <w:rFonts w:hint="default" w:ascii="Calibri" w:hAnsi="Calibri" w:eastAsia="宋体" w:cs="Calibri"/>
          <w:caps w:val="0"/>
          <w:color w:val="FF0000"/>
        </w:rPr>
        <w:t>31．本题考查文言语句翻译。注意重点字词：</w:t>
      </w:r>
    </w:p>
    <w:p w14:paraId="3F58C433">
      <w:pPr>
        <w:pStyle w:val="7"/>
        <w:keepNext w:val="0"/>
        <w:keepLines w:val="0"/>
        <w:widowControl/>
        <w:suppressLineNumbers w:val="0"/>
      </w:pPr>
      <w:r>
        <w:rPr>
          <w:rFonts w:hint="eastAsia" w:ascii="Calibri" w:hAnsi="宋体" w:eastAsia="宋体" w:cs="宋体"/>
          <w:caps w:val="0"/>
          <w:color w:val="FF0000"/>
        </w:rPr>
        <w:t>忿然：气愤的样子；尔：你；安：怎么；轻：轻视；射：射箭的本领。</w:t>
      </w:r>
    </w:p>
    <w:p w14:paraId="0726ABAD">
      <w:pPr>
        <w:pStyle w:val="7"/>
        <w:keepNext w:val="0"/>
        <w:keepLines w:val="0"/>
        <w:widowControl/>
        <w:suppressLineNumbers w:val="0"/>
      </w:pPr>
      <w:r>
        <w:rPr>
          <w:rFonts w:hint="default" w:ascii="Calibri" w:hAnsi="Calibri" w:eastAsia="宋体" w:cs="Calibri"/>
          <w:caps w:val="0"/>
          <w:color w:val="FF0000"/>
        </w:rPr>
        <w:t>32．本题考查内容理解。</w:t>
      </w:r>
    </w:p>
    <w:p w14:paraId="31F5A5EF">
      <w:pPr>
        <w:pStyle w:val="7"/>
        <w:keepNext w:val="0"/>
        <w:keepLines w:val="0"/>
        <w:widowControl/>
        <w:suppressLineNumbers w:val="0"/>
      </w:pPr>
      <w:r>
        <w:rPr>
          <w:rFonts w:hint="eastAsia" w:ascii="Calibri" w:hAnsi="宋体" w:eastAsia="宋体" w:cs="宋体"/>
          <w:caps w:val="0"/>
          <w:color w:val="FF0000"/>
        </w:rPr>
        <w:t>作答此题，首先理解作者对卖油翁酌油水平的描述，结合【甲】“乃取一葫芦置于地，以钱覆其口，徐以杓酌油沥之，自钱孔入，而钱不湿”可知，卖油翁酌油技术精湛高超。然后从中筛选出能够评价甲文中卖油翁酌油水平的语句。重点关注那些强调技艺高超、精湛、熟练等相关的表述。</w:t>
      </w:r>
    </w:p>
    <w:p w14:paraId="61D8233A">
      <w:pPr>
        <w:pStyle w:val="7"/>
        <w:keepNext w:val="0"/>
        <w:keepLines w:val="0"/>
        <w:widowControl/>
        <w:suppressLineNumbers w:val="0"/>
      </w:pPr>
      <w:r>
        <w:rPr>
          <w:rFonts w:hint="eastAsia" w:ascii="Calibri" w:hAnsi="宋体" w:eastAsia="宋体" w:cs="宋体"/>
          <w:caps w:val="0"/>
          <w:color w:val="FF0000"/>
        </w:rPr>
        <w:t>结合【乙】“细观须眉如活，形神逼肖，即画手传神，无以过也。真绝技矣”可知，作者认为，仔细观看苏捏的作品，胡须眉毛好像是活的，形神非常相似，即使是画家传神的作品，也没有超过这个的，真是绝技啊。因此可用“真绝技矣”这句话评价卖油翁的酌油水平。</w:t>
      </w:r>
    </w:p>
    <w:p w14:paraId="34DC8ACF">
      <w:pPr>
        <w:pStyle w:val="7"/>
        <w:keepNext w:val="0"/>
        <w:keepLines w:val="0"/>
        <w:widowControl/>
        <w:suppressLineNumbers w:val="0"/>
      </w:pPr>
      <w:r>
        <w:rPr>
          <w:rFonts w:hint="default" w:ascii="Calibri" w:hAnsi="Calibri" w:eastAsia="宋体" w:cs="Calibri"/>
          <w:caps w:val="0"/>
          <w:color w:val="FF0000"/>
        </w:rPr>
        <w:t>33．本题考查主观表达。作答此题，需分别回顾陈康肃公射箭、卖油翁酌油、苏捏者塑像的相关内容。然后分析他们展现出高超技艺的原因是否仅仅是“手熟”。要考虑到他们在练习过程中所积累的经验、专注的态度、内心的信念等多方面因素。 </w:t>
      </w:r>
    </w:p>
    <w:p w14:paraId="0211401C">
      <w:pPr>
        <w:pStyle w:val="7"/>
        <w:keepNext w:val="0"/>
        <w:keepLines w:val="0"/>
        <w:widowControl/>
        <w:suppressLineNumbers w:val="0"/>
      </w:pPr>
      <w:r>
        <w:rPr>
          <w:rFonts w:hint="eastAsia" w:ascii="Calibri" w:hAnsi="宋体" w:eastAsia="宋体" w:cs="宋体"/>
          <w:caps w:val="0"/>
          <w:color w:val="FF0000"/>
        </w:rPr>
        <w:t>示例：陈康肃公善射，其技艺高超不仅仅是因为“手熟”。虽然“手熟”是重要因素，但他自身可能具备一定的天赋，且对射箭有热爱和追求，这使得他不断练习，从而达到“当世无双”的水平；卖油翁能够熟练地从钱孔倒油而钱不湿，“手熟”固然是关键，但他能通过倒油这件小事总结出“无他，但手熟尔”的道理，说明他善于观察和思考，拥有丰富的生活经验和智慧，这也是其技艺高超的原因之一；苏捏者塑像能达到形神逼肖的程度，不只是“手熟”。他在塑像过程中“谈笑自若，如不介意”，这种从容淡定的态度反映出他对自己技艺的自信和熟练程度。同时，他能根据求像者的面色迅速塑像，且对细节把握精准，这需要他具备敏锐的观察力和极高的专注力。综上所述，他们高超的技艺不只是因为“手熟”，还与个人的天赋、态度、思考、观察等多方面因素相关。</w:t>
      </w:r>
    </w:p>
    <w:p w14:paraId="37482F23">
      <w:pPr>
        <w:pStyle w:val="7"/>
        <w:keepNext w:val="0"/>
        <w:keepLines w:val="0"/>
        <w:widowControl/>
        <w:suppressLineNumbers w:val="0"/>
      </w:pPr>
      <w:r>
        <w:rPr>
          <w:rFonts w:hint="eastAsia" w:ascii="Calibri" w:hAnsi="宋体" w:eastAsia="宋体" w:cs="宋体"/>
          <w:caps w:val="0"/>
          <w:color w:val="FF0000"/>
        </w:rPr>
        <w:t>【点睛】参考译文：</w:t>
      </w:r>
      <w:r>
        <w:t>    </w:t>
      </w:r>
    </w:p>
    <w:p w14:paraId="40D35651">
      <w:pPr>
        <w:pStyle w:val="7"/>
        <w:keepNext w:val="0"/>
        <w:keepLines w:val="0"/>
        <w:widowControl/>
        <w:suppressLineNumbers w:val="0"/>
      </w:pPr>
      <w:r>
        <w:rPr>
          <w:rFonts w:hint="eastAsia" w:ascii="Calibri" w:hAnsi="宋体" w:eastAsia="宋体" w:cs="宋体"/>
          <w:caps w:val="0"/>
          <w:color w:val="FF0000"/>
        </w:rPr>
        <w:t>【甲】康肃公陈尧咨擅长射箭，当时没有第二个，他凭借射箭的本领自夸。一次，他曾在自家的园圃里射箭，有个卖油的老翁放下挑着的担子，站在一旁，斜着眼看他，很久也不离开。老翁见到他射出的箭十支能中八九支，只是微微地点点头。　 　　</w:t>
      </w:r>
    </w:p>
    <w:p w14:paraId="058C6072">
      <w:pPr>
        <w:pStyle w:val="7"/>
        <w:keepNext w:val="0"/>
        <w:keepLines w:val="0"/>
        <w:widowControl/>
        <w:suppressLineNumbers w:val="0"/>
      </w:pPr>
      <w:r>
        <w:rPr>
          <w:rFonts w:hint="eastAsia" w:ascii="Calibri" w:hAnsi="宋体" w:eastAsia="宋体" w:cs="宋体"/>
          <w:caps w:val="0"/>
          <w:color w:val="FF0000"/>
        </w:rPr>
        <w:t>陈尧咨问道：“你也懂得射箭吗？难道我射箭的技艺不精湛吗？”老翁说：“没有什么别的奥妙，只不过是手法熟练罢了。”陈尧咨气愤地说：“你怎么能够轻视我射箭(的本领）！”老翁说：“凭我倒油（的经验）知道这个道理。”于是老翁取出一个葫芦放在地上，用一枚铜钱盖住葫芦的口，慢慢地用勺子倒油（通过铜钱方孔）注到葫芦里，油从铜钱的孔中注进去，却没有沾湿铜钱。接着老翁说：“我也没有什么其它奥妙，只不过是手法熟练罢了。”康肃公尴尬地笑着把老翁打发走了。</w:t>
      </w:r>
    </w:p>
    <w:p w14:paraId="28EE51F5">
      <w:pPr>
        <w:pStyle w:val="7"/>
        <w:keepNext w:val="0"/>
        <w:keepLines w:val="0"/>
        <w:widowControl/>
        <w:suppressLineNumbers w:val="0"/>
      </w:pPr>
      <w:r>
        <w:rPr>
          <w:rFonts w:hint="eastAsia" w:ascii="Calibri" w:hAnsi="宋体" w:eastAsia="宋体" w:cs="宋体"/>
          <w:caps w:val="0"/>
          <w:color w:val="FF0000"/>
        </w:rPr>
        <w:t>【乙】有个叫苏捏的人，住在虎丘山塘，我曾经因为游玩山景，坐在那里观看他（捏泥人）。泥细腻得像面粉，颜色深浅不一样。有求他捏人像的，他照着求像人的面色选取一团泥，用手摆弄着，谈笑自如，好像毫不在意。不久人像就捏成了。拿出来看，就是那个人（的样子）。那些有皱纹、疤痣、特殊面部特征的人，丝毫不差，只有须发另外着色。（人像）晒干以后用衣帽鞋袜装扮起来，穿衣有单衣、夹衣、棉衣，各种颜色都齐全，至于绫缎纱罗布帛，都随人的心意，它的价格高低也看这个。</w:t>
      </w:r>
      <w:r>
        <w:rPr>
          <w:rFonts w:hint="default" w:ascii="Times New Roman" w:hAnsi="Times New Roman" w:eastAsia="Times New Roman" w:cs="Times New Roman"/>
          <w:caps w:val="0"/>
          <w:color w:val="FF0000"/>
          <w:kern w:val="0"/>
          <w:sz w:val="24"/>
          <w:szCs w:val="24"/>
        </w:rPr>
        <w:t>  </w:t>
      </w:r>
    </w:p>
    <w:p w14:paraId="5AA2136E">
      <w:pPr>
        <w:pStyle w:val="7"/>
        <w:keepNext w:val="0"/>
        <w:keepLines w:val="0"/>
        <w:widowControl/>
        <w:suppressLineNumbers w:val="0"/>
      </w:pPr>
      <w:r>
        <w:rPr>
          <w:rFonts w:hint="eastAsia" w:ascii="Calibri" w:hAnsi="宋体" w:eastAsia="宋体" w:cs="宋体"/>
          <w:caps w:val="0"/>
          <w:color w:val="FF0000"/>
        </w:rPr>
        <w:t>放入一个楠木匣子，或者坐榻，或者椅子凳子，方形的几条桌案全都设置好，墙壁上悬挂着小字画，桌案上陈列着瓶炉文具，全都是真的物品，外面用铁线纱罩着。</w:t>
      </w:r>
      <w:r>
        <w:rPr>
          <w:rFonts w:hint="default" w:ascii="Times New Roman" w:hAnsi="Times New Roman" w:eastAsia="Times New Roman" w:cs="Times New Roman"/>
          <w:caps w:val="0"/>
          <w:color w:val="FF0000"/>
          <w:kern w:val="0"/>
          <w:sz w:val="24"/>
          <w:szCs w:val="24"/>
        </w:rPr>
        <w:t>  </w:t>
      </w:r>
    </w:p>
    <w:p w14:paraId="46ADB36A">
      <w:pPr>
        <w:pStyle w:val="7"/>
        <w:keepNext w:val="0"/>
        <w:keepLines w:val="0"/>
        <w:widowControl/>
        <w:suppressLineNumbers w:val="0"/>
      </w:pPr>
      <w:r>
        <w:rPr>
          <w:rFonts w:hint="eastAsia" w:ascii="Calibri" w:hAnsi="宋体" w:eastAsia="宋体" w:cs="宋体"/>
          <w:caps w:val="0"/>
          <w:color w:val="FF0000"/>
        </w:rPr>
        <w:t>仔细观看，（人像的）胡须眉毛好像是活的，形神非常相似，即使是画家传神的作品，也没有超过这个的。真是绝技啊。</w:t>
      </w:r>
    </w:p>
    <w:p w14:paraId="20CC6511">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CB4EBA"/>
    <w:rsid w:val="07BB39A2"/>
    <w:rsid w:val="08681937"/>
    <w:rsid w:val="089659F3"/>
    <w:rsid w:val="09760E3D"/>
    <w:rsid w:val="09D3211F"/>
    <w:rsid w:val="0AF41046"/>
    <w:rsid w:val="0BC339EC"/>
    <w:rsid w:val="0C085FBF"/>
    <w:rsid w:val="0E4303AF"/>
    <w:rsid w:val="0F7113AE"/>
    <w:rsid w:val="10232B1B"/>
    <w:rsid w:val="11F73797"/>
    <w:rsid w:val="12F2427C"/>
    <w:rsid w:val="14474DA3"/>
    <w:rsid w:val="150B491F"/>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8AC6695"/>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15865A3"/>
    <w:rsid w:val="416C1F20"/>
    <w:rsid w:val="45A646FC"/>
    <w:rsid w:val="45CA5520"/>
    <w:rsid w:val="46B844DD"/>
    <w:rsid w:val="476601E6"/>
    <w:rsid w:val="50862293"/>
    <w:rsid w:val="50A97299"/>
    <w:rsid w:val="51602391"/>
    <w:rsid w:val="522F28FF"/>
    <w:rsid w:val="55920247"/>
    <w:rsid w:val="563A1851"/>
    <w:rsid w:val="571D4EDE"/>
    <w:rsid w:val="583913CE"/>
    <w:rsid w:val="5A3F2881"/>
    <w:rsid w:val="5A977F98"/>
    <w:rsid w:val="5ABB3568"/>
    <w:rsid w:val="5B164C27"/>
    <w:rsid w:val="5D3226B1"/>
    <w:rsid w:val="5DFC3D50"/>
    <w:rsid w:val="5E310B78"/>
    <w:rsid w:val="5E525304"/>
    <w:rsid w:val="5E9B1F07"/>
    <w:rsid w:val="5FBA2EDB"/>
    <w:rsid w:val="5FD90797"/>
    <w:rsid w:val="60086737"/>
    <w:rsid w:val="604709BC"/>
    <w:rsid w:val="60C21053"/>
    <w:rsid w:val="612F2EBE"/>
    <w:rsid w:val="63E15142"/>
    <w:rsid w:val="642A29BD"/>
    <w:rsid w:val="64D92FEE"/>
    <w:rsid w:val="66293BB1"/>
    <w:rsid w:val="668954BF"/>
    <w:rsid w:val="68552A25"/>
    <w:rsid w:val="6A372C18"/>
    <w:rsid w:val="6C4F691E"/>
    <w:rsid w:val="6DF938C3"/>
    <w:rsid w:val="6DF9477D"/>
    <w:rsid w:val="6F2B6839"/>
    <w:rsid w:val="70F92586"/>
    <w:rsid w:val="71802E6F"/>
    <w:rsid w:val="74C56219"/>
    <w:rsid w:val="74FB067E"/>
    <w:rsid w:val="77C125C0"/>
    <w:rsid w:val="781919D2"/>
    <w:rsid w:val="78874886"/>
    <w:rsid w:val="788D125B"/>
    <w:rsid w:val="79E864B5"/>
    <w:rsid w:val="7A4B6E82"/>
    <w:rsid w:val="7A65379B"/>
    <w:rsid w:val="7B880ABA"/>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18328</Words>
  <Characters>18405</Characters>
  <Lines>0</Lines>
  <Paragraphs>0</Paragraphs>
  <TotalTime>51</TotalTime>
  <ScaleCrop>false</ScaleCrop>
  <LinksUpToDate>false</LinksUpToDate>
  <CharactersWithSpaces>18433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2025-04-14T13:29:56Z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