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A664CCE">
      <w:pPr>
        <w:keepNext w:val="0"/>
        <w:keepLines w:val="0"/>
        <w:pageBreakBefore w:val="0"/>
        <w:widowControl w:val="0"/>
        <w:kinsoku/>
        <w:wordWrap/>
        <w:overflowPunct/>
        <w:topLinePunct w:val="0"/>
        <w:autoSpaceDE/>
        <w:autoSpaceDN/>
        <w:bidi w:val="0"/>
        <w:adjustRightInd/>
        <w:snapToGrid/>
        <w:spacing w:before="0" w:after="120" w:afterLines="50" w:line="360" w:lineRule="auto"/>
        <w:jc w:val="center"/>
        <w:textAlignment w:val="center"/>
        <w:rPr>
          <w:rFonts w:ascii="Times New Roman" w:eastAsia="黑体" w:hAnsi="Times New Roman" w:cs="Times New Roman" w:hint="default"/>
          <w:b/>
          <w:snapToGrid w:val="0"/>
          <w:color w:val="auto"/>
          <w:kern w:val="0"/>
          <w:sz w:val="36"/>
          <w:szCs w:val="36"/>
        </w:rPr>
      </w:pPr>
      <w:r>
        <w:rPr>
          <w:rFonts w:ascii="Times New Roman" w:eastAsia="黑体" w:hAnsi="Times New Roman" w:cs="Times New Roman" w:hint="default"/>
          <w:b/>
          <w:snapToGrid w:val="0"/>
          <w:color w:val="C00000"/>
          <w:kern w:val="0"/>
          <w:sz w:val="36"/>
          <w:szCs w:val="36"/>
        </w:rPr>
        <w:drawing>
          <wp:anchor simplePos="0" relativeHeight="251658240" behindDoc="0" locked="0" layoutInCell="1" allowOverlap="1">
            <wp:simplePos x="0" y="0"/>
            <wp:positionH relativeFrom="page">
              <wp:posOffset>10617200</wp:posOffset>
            </wp:positionH>
            <wp:positionV relativeFrom="topMargin">
              <wp:posOffset>11734800</wp:posOffset>
            </wp:positionV>
            <wp:extent cx="279400" cy="444500"/>
            <wp:wrapNone/>
            <wp:docPr id="1002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xmlns:r="http://schemas.openxmlformats.org/officeDocument/2006/relationships" r:embed="rId5"/>
                    <a:stretch>
                      <a:fillRect/>
                    </a:stretch>
                  </pic:blipFill>
                  <pic:spPr>
                    <a:xfrm>
                      <a:off x="0" y="0"/>
                      <a:ext cx="279400" cy="444500"/>
                    </a:xfrm>
                    <a:prstGeom prst="rect">
                      <a:avLst/>
                    </a:prstGeom>
                  </pic:spPr>
                </pic:pic>
              </a:graphicData>
            </a:graphic>
          </wp:anchor>
        </w:drawing>
      </w:r>
      <w:r>
        <w:rPr>
          <w:rFonts w:ascii="Times New Roman" w:eastAsia="黑体" w:hAnsi="Times New Roman" w:cs="Times New Roman" w:hint="default"/>
          <w:b/>
          <w:snapToGrid w:val="0"/>
          <w:color w:val="C00000"/>
          <w:kern w:val="0"/>
          <w:sz w:val="36"/>
          <w:szCs w:val="36"/>
        </w:rPr>
        <w:t>专题0</w:t>
      </w:r>
      <w:r>
        <w:rPr>
          <w:rFonts w:ascii="Times New Roman" w:eastAsia="黑体" w:hAnsi="Times New Roman" w:cs="Times New Roman" w:hint="eastAsia"/>
          <w:b/>
          <w:snapToGrid w:val="0"/>
          <w:color w:val="C00000"/>
          <w:kern w:val="0"/>
          <w:sz w:val="36"/>
          <w:szCs w:val="36"/>
          <w:lang w:val="en-US" w:eastAsia="zh-CN"/>
        </w:rPr>
        <w:t>2  相互作用</w:t>
      </w:r>
      <w:r>
        <w:rPr>
          <w:rFonts w:ascii="Times New Roman" w:eastAsia="黑体" w:hAnsi="Times New Roman" w:cs="Times New Roman" w:hint="default"/>
          <w:b/>
          <w:snapToGrid w:val="0"/>
          <w:color w:val="C00000"/>
          <w:kern w:val="0"/>
          <w:sz w:val="36"/>
          <w:szCs w:val="36"/>
        </w:rPr>
        <w:t xml:space="preserve"> </w:t>
      </w:r>
      <w:r>
        <w:rPr>
          <w:rFonts w:ascii="Times New Roman" w:eastAsia="黑体" w:hAnsi="Times New Roman" w:cs="Times New Roman" w:hint="default"/>
          <w:b/>
          <w:snapToGrid w:val="0"/>
          <w:color w:val="auto"/>
          <w:kern w:val="0"/>
          <w:sz w:val="36"/>
          <w:szCs w:val="36"/>
        </w:rPr>
        <w:t xml:space="preserve"> </w:t>
      </w:r>
    </w:p>
    <w:p w14:paraId="6BD1F84A">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黑体" w:hAnsi="Times New Roman" w:cs="Times New Roman" w:hint="default"/>
          <w:color w:val="C00000"/>
        </w:rPr>
      </w:pPr>
      <w:r>
        <w:drawing>
          <wp:inline distT="0" distB="0" distL="114300" distR="114300">
            <wp:extent cx="1543050" cy="62674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6"/>
                    <a:stretch>
                      <a:fillRect/>
                    </a:stretch>
                  </pic:blipFill>
                  <pic:spPr>
                    <a:xfrm>
                      <a:off x="0" y="0"/>
                      <a:ext cx="1543050" cy="626745"/>
                    </a:xfrm>
                    <a:prstGeom prst="rect">
                      <a:avLst/>
                    </a:prstGeom>
                    <a:noFill/>
                    <a:ln>
                      <a:noFill/>
                    </a:ln>
                  </pic:spPr>
                </pic:pic>
              </a:graphicData>
            </a:graphic>
          </wp:inline>
        </w:drawing>
      </w:r>
    </w:p>
    <w:p w14:paraId="24751C58">
      <w:pPr>
        <w:spacing w:line="360" w:lineRule="auto"/>
        <w:jc w:val="both"/>
        <w:textAlignment w:val="center"/>
        <w:rPr>
          <w:color w:val="000000"/>
        </w:rPr>
      </w:pPr>
      <w:r>
        <w:rPr>
          <w:rFonts w:hint="default"/>
          <w:color w:val="auto"/>
          <w:lang w:val="en-US" w:eastAsia="zh-CN"/>
        </w:rPr>
        <w:t>1</w:t>
      </w:r>
      <w:r>
        <w:rPr>
          <w:rFonts w:hint="default"/>
          <w:color w:val="0070C0"/>
          <w:lang w:val="en-US" w:eastAsia="zh-CN"/>
        </w:rPr>
        <w:t>.</w:t>
      </w:r>
      <w:r>
        <w:rPr>
          <w:rFonts w:hint="eastAsia"/>
          <w:b/>
          <w:bCs/>
          <w:color w:val="0070C0"/>
          <w:lang w:val="en-US" w:eastAsia="zh-CN"/>
        </w:rPr>
        <w:t>(2024年辽宁卷考题)</w:t>
      </w:r>
      <w:r>
        <w:rPr>
          <w:rFonts w:hint="eastAsia"/>
          <w:color w:val="0070C0"/>
          <w:lang w:val="en-US" w:eastAsia="zh-CN"/>
        </w:rPr>
        <w:t xml:space="preserve"> </w:t>
      </w:r>
      <w:r>
        <w:rPr>
          <w:color w:val="000000"/>
        </w:rPr>
        <w:t xml:space="preserve">3. </w:t>
      </w:r>
      <w:r>
        <w:rPr>
          <w:rFonts w:ascii="宋体" w:eastAsia="宋体" w:hAnsi="宋体" w:cs="宋体"/>
          <w:color w:val="000000"/>
        </w:rPr>
        <w:t>利用砚台将墨条研磨成墨汁时讲究“圆、缓、匀”，如图，在研磨过程中，砚台始终静止在水平桌面上。当墨条的速度方向水平向左时，（　　）</w:t>
      </w:r>
    </w:p>
    <w:p w14:paraId="71B21246">
      <w:pPr>
        <w:spacing w:line="360" w:lineRule="auto"/>
        <w:jc w:val="both"/>
        <w:textAlignment w:val="center"/>
        <w:rPr>
          <w:color w:val="000000"/>
        </w:rPr>
      </w:pPr>
      <w:r>
        <w:rPr>
          <w:rFonts w:hint="eastAsia"/>
          <w:color w:val="000000"/>
          <w:lang w:val="en-US" w:eastAsia="zh-CN"/>
        </w:rPr>
        <w:t xml:space="preserve">                             </w:t>
      </w:r>
      <w:r>
        <w:rPr>
          <w:color w:val="000000"/>
        </w:rPr>
        <w:drawing>
          <wp:inline distT="0" distB="0" distL="114300" distR="114300">
            <wp:extent cx="1621790" cy="1508125"/>
            <wp:effectExtent l="0" t="0" r="3810" b="317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
                    <a:stretch>
                      <a:fillRect/>
                    </a:stretch>
                  </pic:blipFill>
                  <pic:spPr>
                    <a:xfrm>
                      <a:off x="0" y="0"/>
                      <a:ext cx="1621790" cy="1508125"/>
                    </a:xfrm>
                    <a:prstGeom prst="rect">
                      <a:avLst/>
                    </a:prstGeom>
                  </pic:spPr>
                </pic:pic>
              </a:graphicData>
            </a:graphic>
          </wp:inline>
        </w:drawing>
      </w:r>
    </w:p>
    <w:p w14:paraId="1DAEC39F">
      <w:pPr>
        <w:spacing w:line="360" w:lineRule="auto"/>
        <w:jc w:val="left"/>
        <w:textAlignment w:val="center"/>
        <w:rPr>
          <w:color w:val="000000"/>
        </w:rPr>
      </w:pPr>
      <w:r>
        <w:rPr>
          <w:color w:val="000000"/>
        </w:rPr>
        <w:t xml:space="preserve">A. </w:t>
      </w:r>
      <w:r>
        <w:rPr>
          <w:rFonts w:ascii="宋体" w:eastAsia="宋体" w:hAnsi="宋体" w:cs="宋体"/>
          <w:color w:val="000000"/>
        </w:rPr>
        <w:t>砚台对墨条的摩擦力方向水平向左</w:t>
      </w:r>
    </w:p>
    <w:p w14:paraId="7BA7F469">
      <w:pPr>
        <w:spacing w:line="360" w:lineRule="auto"/>
        <w:jc w:val="left"/>
        <w:textAlignment w:val="center"/>
        <w:rPr>
          <w:color w:val="000000"/>
        </w:rPr>
      </w:pPr>
      <w:r>
        <w:rPr>
          <w:color w:val="000000"/>
        </w:rPr>
        <w:t xml:space="preserve">B. </w:t>
      </w:r>
      <w:r>
        <w:rPr>
          <w:rFonts w:ascii="宋体" w:eastAsia="宋体" w:hAnsi="宋体" w:cs="宋体"/>
          <w:color w:val="000000"/>
        </w:rPr>
        <w:t>桌面对砚台的摩擦力方向水平向左</w:t>
      </w:r>
    </w:p>
    <w:p w14:paraId="302BD5DF">
      <w:pPr>
        <w:spacing w:line="360" w:lineRule="auto"/>
        <w:jc w:val="left"/>
        <w:textAlignment w:val="center"/>
        <w:rPr>
          <w:color w:val="000000"/>
        </w:rPr>
      </w:pPr>
      <w:r>
        <w:rPr>
          <w:color w:val="000000"/>
        </w:rPr>
        <w:t xml:space="preserve">C. </w:t>
      </w:r>
      <w:r>
        <w:rPr>
          <w:rFonts w:ascii="宋体" w:eastAsia="宋体" w:hAnsi="宋体" w:cs="宋体"/>
          <w:color w:val="000000"/>
        </w:rPr>
        <w:t>桌面和墨条对砚台的摩擦力是一对平衡力</w:t>
      </w:r>
    </w:p>
    <w:p w14:paraId="5CFD51EA">
      <w:pPr>
        <w:spacing w:line="360" w:lineRule="auto"/>
        <w:jc w:val="left"/>
        <w:textAlignment w:val="center"/>
        <w:rPr>
          <w:color w:val="000000"/>
        </w:rPr>
      </w:pPr>
      <w:r>
        <w:rPr>
          <w:color w:val="000000"/>
        </w:rPr>
        <w:t xml:space="preserve">D. </w:t>
      </w:r>
      <w:r>
        <w:rPr>
          <w:rFonts w:ascii="宋体" w:eastAsia="宋体" w:hAnsi="宋体" w:cs="宋体"/>
          <w:color w:val="000000"/>
        </w:rPr>
        <w:t>桌面对砚台的支持力与墨条对砚台的压力是一对平衡力</w:t>
      </w:r>
    </w:p>
    <w:p w14:paraId="1EC95C9C">
      <w:pPr>
        <w:spacing w:line="360" w:lineRule="auto"/>
        <w:textAlignment w:val="center"/>
        <w:rPr>
          <w:color w:val="FF0000"/>
        </w:rPr>
      </w:pPr>
      <w:r>
        <w:rPr>
          <w:color w:val="FF0000"/>
        </w:rPr>
        <w:t>【答案】C</w:t>
      </w:r>
    </w:p>
    <w:p w14:paraId="113F7477">
      <w:pPr>
        <w:spacing w:line="360" w:lineRule="auto"/>
        <w:textAlignment w:val="center"/>
        <w:rPr>
          <w:color w:val="FF0000"/>
        </w:rPr>
      </w:pPr>
      <w:r>
        <w:rPr>
          <w:color w:val="FF0000"/>
        </w:rPr>
        <w:t>【解析】</w:t>
      </w:r>
      <w:r>
        <w:rPr>
          <w:rFonts w:ascii="Times New Roman" w:eastAsia="Times New Roman" w:hAnsi="Times New Roman" w:cs="Times New Roman"/>
          <w:color w:val="FF0000"/>
        </w:rPr>
        <w:t>A</w:t>
      </w:r>
      <w:r>
        <w:rPr>
          <w:rFonts w:ascii="宋体" w:eastAsia="宋体" w:hAnsi="宋体" w:cs="宋体"/>
          <w:color w:val="FF0000"/>
        </w:rPr>
        <w:t>．当墨条速度方向水平向左时，墨条相对于砚台向左运动，故砚台对墨条的摩擦力方向水平向右，故</w:t>
      </w:r>
      <w:r>
        <w:rPr>
          <w:rFonts w:ascii="Times New Roman" w:eastAsia="Times New Roman" w:hAnsi="Times New Roman" w:cs="Times New Roman"/>
          <w:color w:val="FF0000"/>
        </w:rPr>
        <w:t>A</w:t>
      </w:r>
      <w:r>
        <w:rPr>
          <w:rFonts w:ascii="宋体" w:eastAsia="宋体" w:hAnsi="宋体" w:cs="宋体"/>
          <w:color w:val="FF0000"/>
        </w:rPr>
        <w:t>错误；</w:t>
      </w:r>
    </w:p>
    <w:p w14:paraId="29F6122F">
      <w:pPr>
        <w:spacing w:line="360" w:lineRule="auto"/>
        <w:jc w:val="left"/>
        <w:textAlignment w:val="center"/>
        <w:rPr>
          <w:color w:val="FF0000"/>
        </w:rPr>
      </w:pPr>
      <w:r>
        <w:rPr>
          <w:rFonts w:ascii="Times New Roman" w:eastAsia="Times New Roman" w:hAnsi="Times New Roman" w:cs="Times New Roman"/>
          <w:color w:val="FF0000"/>
        </w:rPr>
        <w:t>B</w:t>
      </w:r>
      <w:r>
        <w:rPr>
          <w:rFonts w:ascii="宋体" w:eastAsia="宋体" w:hAnsi="宋体" w:cs="宋体"/>
          <w:color w:val="FF0000"/>
        </w:rPr>
        <w:t>．根据牛顿第三定律，墨条对砚台的摩擦力方向水平向左，由于砚台处于静止状态，故桌面对砚台的摩擦力方向水平向右，故</w:t>
      </w:r>
      <w:r>
        <w:rPr>
          <w:rFonts w:ascii="Times New Roman" w:eastAsia="Times New Roman" w:hAnsi="Times New Roman" w:cs="Times New Roman"/>
          <w:color w:val="FF0000"/>
        </w:rPr>
        <w:t>B</w:t>
      </w:r>
      <w:r>
        <w:rPr>
          <w:rFonts w:ascii="宋体" w:eastAsia="宋体" w:hAnsi="宋体" w:cs="宋体"/>
          <w:color w:val="FF0000"/>
        </w:rPr>
        <w:t>错误；</w:t>
      </w:r>
    </w:p>
    <w:p w14:paraId="72318060">
      <w:pPr>
        <w:spacing w:line="360" w:lineRule="auto"/>
        <w:jc w:val="left"/>
        <w:textAlignment w:val="center"/>
        <w:rPr>
          <w:color w:val="FF0000"/>
        </w:rPr>
      </w:pPr>
      <w:r>
        <w:rPr>
          <w:rFonts w:ascii="Times New Roman" w:eastAsia="Times New Roman" w:hAnsi="Times New Roman" w:cs="Times New Roman"/>
          <w:color w:val="FF0000"/>
        </w:rPr>
        <w:t>C</w:t>
      </w:r>
      <w:r>
        <w:rPr>
          <w:rFonts w:ascii="宋体" w:eastAsia="宋体" w:hAnsi="宋体" w:cs="宋体"/>
          <w:color w:val="FF0000"/>
        </w:rPr>
        <w:t>．由于砚台处于静止状态，水平方向桌面和墨条对砚台的摩擦力是一对平衡力，故</w:t>
      </w:r>
      <w:r>
        <w:rPr>
          <w:rFonts w:ascii="Times New Roman" w:eastAsia="Times New Roman" w:hAnsi="Times New Roman" w:cs="Times New Roman"/>
          <w:color w:val="FF0000"/>
        </w:rPr>
        <w:t>C</w:t>
      </w:r>
      <w:r>
        <w:rPr>
          <w:rFonts w:ascii="宋体" w:eastAsia="宋体" w:hAnsi="宋体" w:cs="宋体"/>
          <w:color w:val="FF0000"/>
        </w:rPr>
        <w:t>正确；</w:t>
      </w:r>
    </w:p>
    <w:p w14:paraId="6A888D1F">
      <w:pPr>
        <w:spacing w:line="360" w:lineRule="auto"/>
        <w:jc w:val="left"/>
        <w:textAlignment w:val="center"/>
        <w:rPr>
          <w:color w:val="FF0000"/>
        </w:rPr>
      </w:pPr>
      <w:r>
        <w:rPr>
          <w:rFonts w:ascii="Times New Roman" w:eastAsia="Times New Roman" w:hAnsi="Times New Roman" w:cs="Times New Roman"/>
          <w:color w:val="FF0000"/>
        </w:rPr>
        <w:t>D</w:t>
      </w:r>
      <w:r>
        <w:rPr>
          <w:rFonts w:ascii="宋体" w:eastAsia="宋体" w:hAnsi="宋体" w:cs="宋体"/>
          <w:color w:val="FF0000"/>
        </w:rPr>
        <w:t>．桌面对砚台的支持力大小等于砚台的重力加上墨条对其的压力，故桌面对砚台的支持力大于墨条对砚台的压力，故</w:t>
      </w:r>
      <w:r>
        <w:rPr>
          <w:rFonts w:ascii="Times New Roman" w:eastAsia="Times New Roman" w:hAnsi="Times New Roman" w:cs="Times New Roman"/>
          <w:color w:val="FF0000"/>
        </w:rPr>
        <w:t>D</w:t>
      </w:r>
      <w:r>
        <w:rPr>
          <w:rFonts w:ascii="宋体" w:eastAsia="宋体" w:hAnsi="宋体" w:cs="宋体"/>
          <w:color w:val="FF0000"/>
        </w:rPr>
        <w:t>错误。</w:t>
      </w:r>
    </w:p>
    <w:p w14:paraId="5E2984D0">
      <w:pPr>
        <w:spacing w:line="360" w:lineRule="auto"/>
        <w:jc w:val="left"/>
        <w:textAlignment w:val="center"/>
        <w:rPr>
          <w:color w:val="FF0000"/>
        </w:rPr>
      </w:pPr>
      <w:r>
        <w:rPr>
          <w:rFonts w:ascii="宋体" w:eastAsia="宋体" w:hAnsi="宋体" w:cs="宋体"/>
          <w:color w:val="FF0000"/>
        </w:rPr>
        <w:t>故选</w:t>
      </w:r>
      <w:r>
        <w:rPr>
          <w:rFonts w:ascii="Times New Roman" w:eastAsia="Times New Roman" w:hAnsi="Times New Roman" w:cs="Times New Roman"/>
          <w:color w:val="FF0000"/>
        </w:rPr>
        <w:t>C</w:t>
      </w:r>
      <w:r>
        <w:rPr>
          <w:rFonts w:ascii="宋体" w:eastAsia="宋体" w:hAnsi="宋体" w:cs="宋体"/>
          <w:color w:val="FF0000"/>
        </w:rPr>
        <w:t>。</w:t>
      </w:r>
    </w:p>
    <w:p w14:paraId="34E525E1">
      <w:pPr>
        <w:spacing w:line="360" w:lineRule="auto"/>
        <w:jc w:val="left"/>
        <w:textAlignment w:val="center"/>
        <w:rPr>
          <w:color w:val="000000"/>
        </w:rPr>
      </w:pPr>
      <w:r>
        <w:rPr>
          <w:rFonts w:hint="eastAsia"/>
          <w:color w:val="000000"/>
          <w:lang w:val="en-US" w:eastAsia="zh-CN"/>
        </w:rPr>
        <w:t>2.</w:t>
      </w:r>
      <w:r>
        <w:rPr>
          <w:rFonts w:hint="eastAsia"/>
          <w:b/>
          <w:bCs/>
          <w:color w:val="0070C0"/>
          <w:lang w:val="en-US" w:eastAsia="zh-CN"/>
        </w:rPr>
        <w:t>(2024年湖北考题)</w:t>
      </w:r>
      <w:r>
        <w:rPr>
          <w:rFonts w:hint="eastAsia"/>
          <w:color w:val="auto"/>
          <w:lang w:val="en-US" w:eastAsia="zh-CN"/>
        </w:rPr>
        <w:t xml:space="preserve"> </w:t>
      </w:r>
      <w:r>
        <w:rPr>
          <w:color w:val="000000"/>
        </w:rPr>
        <w:t xml:space="preserve">6. </w:t>
      </w:r>
      <w:r>
        <w:rPr>
          <w:rFonts w:ascii="宋体" w:eastAsia="宋体" w:hAnsi="宋体" w:cs="宋体"/>
          <w:color w:val="000000"/>
        </w:rPr>
        <w:t>如图所示，两拖船</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拉着无动力货船</w:t>
      </w:r>
      <w:r>
        <w:rPr>
          <w:rFonts w:ascii="Times New Roman" w:eastAsia="Times New Roman" w:hAnsi="Times New Roman" w:cs="Times New Roman"/>
          <w:color w:val="000000"/>
        </w:rPr>
        <w:t>S</w:t>
      </w:r>
      <w:r>
        <w:rPr>
          <w:rFonts w:ascii="宋体" w:eastAsia="宋体" w:hAnsi="宋体" w:cs="宋体"/>
          <w:color w:val="000000"/>
        </w:rPr>
        <w:t>一起在静水中沿图中虚线方向匀速前进，两根水平缆绳与虚线的夹角均保持为</w:t>
      </w:r>
      <w:r>
        <w:rPr>
          <w:rFonts w:ascii="Times New Roman" w:eastAsia="Times New Roman" w:hAnsi="Times New Roman" w:cs="Times New Roman"/>
          <w:color w:val="000000"/>
        </w:rPr>
        <w:t>30°</w:t>
      </w:r>
      <w:r>
        <w:rPr>
          <w:rFonts w:ascii="宋体" w:eastAsia="宋体" w:hAnsi="宋体" w:cs="宋体"/>
          <w:color w:val="000000"/>
        </w:rPr>
        <w:t>。假设水对三艘船在水平方向的作用力大小均为</w:t>
      </w:r>
      <w:r>
        <w:rPr>
          <w:rFonts w:ascii="Times New Roman" w:eastAsia="Times New Roman" w:hAnsi="Times New Roman" w:cs="Times New Roman"/>
          <w:i/>
          <w:color w:val="000000"/>
        </w:rPr>
        <w:t>f</w:t>
      </w:r>
      <w:r>
        <w:rPr>
          <w:rFonts w:ascii="宋体" w:eastAsia="宋体" w:hAnsi="宋体" w:cs="宋体"/>
          <w:color w:val="000000"/>
        </w:rPr>
        <w:t>，方向与船的运动方向相反，则每艘拖船发动机提供的动力大小为（　　）</w:t>
      </w:r>
    </w:p>
    <w:p w14:paraId="0008CF12">
      <w:pPr>
        <w:spacing w:line="360" w:lineRule="auto"/>
        <w:jc w:val="left"/>
        <w:textAlignment w:val="center"/>
        <w:rPr>
          <w:color w:val="000000"/>
        </w:rPr>
      </w:pPr>
      <w:r>
        <w:rPr>
          <w:rFonts w:hint="eastAsia"/>
          <w:color w:val="000000"/>
          <w:lang w:val="en-US" w:eastAsia="zh-CN"/>
        </w:rPr>
        <w:t xml:space="preserve">                              </w:t>
      </w:r>
      <w:r>
        <w:rPr>
          <w:color w:val="000000"/>
        </w:rPr>
        <w:drawing>
          <wp:inline distT="0" distB="0" distL="114300" distR="114300">
            <wp:extent cx="1495425" cy="1190625"/>
            <wp:effectExtent l="0" t="0" r="3175" b="317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
                    <a:stretch>
                      <a:fillRect/>
                    </a:stretch>
                  </pic:blipFill>
                  <pic:spPr>
                    <a:xfrm>
                      <a:off x="0" y="0"/>
                      <a:ext cx="1495425" cy="1190625"/>
                    </a:xfrm>
                    <a:prstGeom prst="rect">
                      <a:avLst/>
                    </a:prstGeom>
                  </pic:spPr>
                </pic:pic>
              </a:graphicData>
            </a:graphic>
          </wp:inline>
        </w:drawing>
      </w:r>
    </w:p>
    <w:p w14:paraId="3419A86F">
      <w:pPr>
        <w:tabs>
          <w:tab w:val="left" w:pos="2436"/>
          <w:tab w:val="left" w:pos="4873"/>
          <w:tab w:val="left" w:pos="7309"/>
        </w:tabs>
        <w:spacing w:line="360" w:lineRule="auto"/>
        <w:jc w:val="left"/>
        <w:textAlignment w:val="center"/>
        <w:rPr>
          <w:color w:val="000000"/>
        </w:rPr>
      </w:pPr>
      <w:r>
        <w:rPr>
          <w:color w:val="000000"/>
        </w:rPr>
        <w:t xml:space="preserve">A.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0pt;height:33.75pt" o:ole="" coordsize="21600,21600" o:preferrelative="t" filled="f" stroked="f">
            <v:stroke joinstyle="miter"/>
            <v:imagedata r:id="rId9" o:title="eqIdc79fc28103bb5effc98e264b7bbb26fa"/>
            <o:lock v:ext="edit" aspectratio="t"/>
            <w10:anchorlock/>
          </v:shape>
          <o:OLEObject Type="Embed" ProgID="Equation.DSMT4" ShapeID="_x0000_i1025" DrawAspect="Content" ObjectID="_1468075725" r:id="rId10"/>
        </w:object>
      </w:r>
      <w:r>
        <w:rPr>
          <w:color w:val="000000"/>
        </w:rPr>
        <w:tab/>
      </w:r>
      <w:r>
        <w:rPr>
          <w:color w:val="000000"/>
        </w:rPr>
        <w:t xml:space="preserve">B. </w:t>
      </w:r>
      <w:r>
        <w:object>
          <v:shape id="_x0000_i1026" type="#_x0000_t75" alt="学科网(www.zxxk.com)--教育资源门户，提供试卷、教案、课件、论文、素材以及各类教学资源下载，还有大量而丰富的教学相关资讯！" style="width:36pt;height:33.75pt" o:ole="" coordsize="21600,21600" o:preferrelative="t" filled="f" stroked="f">
            <v:stroke joinstyle="miter"/>
            <v:imagedata r:id="rId11" o:title="eqId7158bac37a4138faf1973a72123cd970"/>
            <o:lock v:ext="edit" aspectratio="t"/>
            <w10:anchorlock/>
          </v:shape>
          <o:OLEObject Type="Embed" ProgID="Equation.DSMT4" ShapeID="_x0000_i1026" DrawAspect="Content" ObjectID="_1468075726" r:id="rId12"/>
        </w:object>
      </w:r>
      <w:r>
        <w:rPr>
          <w:color w:val="000000"/>
        </w:rPr>
        <w:tab/>
      </w:r>
      <w:r>
        <w:rPr>
          <w:color w:val="000000"/>
        </w:rPr>
        <w:t xml:space="preserve">C. </w:t>
      </w:r>
      <w:r>
        <w:rPr>
          <w:rFonts w:ascii="Times New Roman" w:eastAsia="Times New Roman" w:hAnsi="Times New Roman" w:cs="Times New Roman"/>
          <w:color w:val="000000"/>
        </w:rPr>
        <w:t>2</w:t>
      </w:r>
      <w:r>
        <w:rPr>
          <w:rFonts w:ascii="Times New Roman" w:eastAsia="Times New Roman" w:hAnsi="Times New Roman" w:cs="Times New Roman"/>
          <w:i/>
          <w:color w:val="000000"/>
        </w:rPr>
        <w:t>f</w:t>
      </w:r>
      <w:r>
        <w:rPr>
          <w:color w:val="000000"/>
        </w:rPr>
        <w:tab/>
      </w:r>
      <w:r>
        <w:rPr>
          <w:color w:val="000000"/>
        </w:rPr>
        <w:t xml:space="preserve">D. </w:t>
      </w:r>
      <w:r>
        <w:rPr>
          <w:rFonts w:ascii="Times New Roman" w:eastAsia="Times New Roman" w:hAnsi="Times New Roman" w:cs="Times New Roman"/>
          <w:color w:val="000000"/>
        </w:rPr>
        <w:t>3</w:t>
      </w:r>
      <w:r>
        <w:rPr>
          <w:rFonts w:ascii="Times New Roman" w:eastAsia="Times New Roman" w:hAnsi="Times New Roman" w:cs="Times New Roman"/>
          <w:i/>
          <w:color w:val="000000"/>
        </w:rPr>
        <w:t>f</w:t>
      </w:r>
    </w:p>
    <w:p w14:paraId="1A0C5B96">
      <w:pPr>
        <w:spacing w:line="360" w:lineRule="auto"/>
        <w:textAlignment w:val="center"/>
        <w:rPr>
          <w:color w:val="FF0000"/>
        </w:rPr>
      </w:pPr>
      <w:r>
        <w:rPr>
          <w:color w:val="FF0000"/>
        </w:rPr>
        <w:t>【答案】B</w:t>
      </w:r>
    </w:p>
    <w:p w14:paraId="28DFF181">
      <w:pPr>
        <w:spacing w:line="360" w:lineRule="auto"/>
        <w:textAlignment w:val="center"/>
        <w:rPr>
          <w:color w:val="FF0000"/>
        </w:rPr>
      </w:pPr>
      <w:r>
        <w:rPr>
          <w:color w:val="FF0000"/>
        </w:rPr>
        <w:t>【解析】根据题意对S受力分析如图</w:t>
      </w:r>
    </w:p>
    <w:p w14:paraId="5BD6FBB7">
      <w:pPr>
        <w:spacing w:line="360" w:lineRule="auto"/>
        <w:jc w:val="both"/>
        <w:textAlignment w:val="center"/>
        <w:rPr>
          <w:color w:val="FF0000"/>
        </w:rPr>
      </w:pPr>
      <w:r>
        <w:rPr>
          <w:rFonts w:hint="eastAsia"/>
          <w:color w:val="FF0000"/>
          <w:lang w:val="en-US" w:eastAsia="zh-CN"/>
        </w:rPr>
        <w:t xml:space="preserve">                            </w:t>
      </w:r>
      <w:r>
        <w:rPr>
          <w:color w:val="FF0000"/>
        </w:rPr>
        <w:drawing>
          <wp:inline distT="0" distB="0" distL="114300" distR="114300">
            <wp:extent cx="2066925" cy="1476375"/>
            <wp:effectExtent l="0" t="0" r="3175"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
                    <a:stretch>
                      <a:fillRect/>
                    </a:stretch>
                  </pic:blipFill>
                  <pic:spPr>
                    <a:xfrm>
                      <a:off x="0" y="0"/>
                      <a:ext cx="2066925" cy="1476375"/>
                    </a:xfrm>
                    <a:prstGeom prst="rect">
                      <a:avLst/>
                    </a:prstGeom>
                  </pic:spPr>
                </pic:pic>
              </a:graphicData>
            </a:graphic>
          </wp:inline>
        </w:drawing>
      </w:r>
    </w:p>
    <w:p w14:paraId="608850FA">
      <w:pPr>
        <w:spacing w:line="360" w:lineRule="auto"/>
        <w:jc w:val="both"/>
        <w:textAlignment w:val="center"/>
        <w:rPr>
          <w:color w:val="FF0000"/>
        </w:rPr>
      </w:pPr>
      <w:r>
        <w:rPr>
          <w:color w:val="FF0000"/>
        </w:rPr>
        <w:t>正交分解可知</w:t>
      </w:r>
      <w:r>
        <w:rPr>
          <w:rFonts w:hint="eastAsia"/>
          <w:color w:val="FF0000"/>
          <w:lang w:val="en-US" w:eastAsia="zh-CN"/>
        </w:rPr>
        <w:t xml:space="preserve">  </w:t>
      </w:r>
      <w:r>
        <w:rPr>
          <w:color w:val="FF0000"/>
        </w:rPr>
        <w:object>
          <v:shape id="_x0000_i1027" type="#_x0000_t75" alt="学科网(www.zxxk.com)--教育资源门户，提供试卷、教案、课件、论文、素材以及各类教学资源下载，还有大量而丰富的教学相关资讯！" style="width:74.25pt;height:18pt" o:ole="" coordsize="21600,21600" o:preferrelative="t" filled="f" stroked="f">
            <v:stroke joinstyle="miter"/>
            <v:imagedata r:id="rId14" o:title="eqIdbdbf7065e55701eebc342e343dd648eb"/>
            <o:lock v:ext="edit" aspectratio="t"/>
            <w10:anchorlock/>
          </v:shape>
          <o:OLEObject Type="Embed" ProgID="Equation.DSMT4" ShapeID="_x0000_i1027" DrawAspect="Content" ObjectID="_1468075727" r:id="rId15"/>
        </w:object>
      </w:r>
      <w:r>
        <w:rPr>
          <w:rFonts w:hint="eastAsia"/>
          <w:color w:val="FF0000"/>
          <w:lang w:eastAsia="zh-CN"/>
        </w:rPr>
        <w:t>，</w:t>
      </w:r>
      <w:r>
        <w:rPr>
          <w:rFonts w:hint="eastAsia"/>
          <w:color w:val="FF0000"/>
          <w:lang w:val="en-US" w:eastAsia="zh-CN"/>
        </w:rPr>
        <w:t xml:space="preserve">  </w:t>
      </w:r>
      <w:r>
        <w:rPr>
          <w:color w:val="FF0000"/>
        </w:rPr>
        <w:t>所以有</w:t>
      </w:r>
      <w:r>
        <w:rPr>
          <w:rFonts w:hint="eastAsia"/>
          <w:color w:val="FF0000"/>
          <w:lang w:val="en-US" w:eastAsia="zh-CN"/>
        </w:rPr>
        <w:t xml:space="preserve"> </w:t>
      </w:r>
      <w:r>
        <w:rPr>
          <w:color w:val="FF0000"/>
        </w:rPr>
        <w:object>
          <v:shape id="_x0000_i1028" type="#_x0000_t75" alt="学科网(www.zxxk.com)--教育资源门户，提供试卷、教案、课件、论文、素材以及各类教学资源下载，还有大量而丰富的教学相关资讯！" style="width:50.25pt;height:33.75pt" o:ole="" coordsize="21600,21600" o:preferrelative="t" filled="f" stroked="f">
            <v:stroke joinstyle="miter"/>
            <v:imagedata r:id="rId16" o:title="eqId57e26a9d8020683346850447ab37fc70"/>
            <o:lock v:ext="edit" aspectratio="t"/>
            <w10:anchorlock/>
          </v:shape>
          <o:OLEObject Type="Embed" ProgID="Equation.DSMT4" ShapeID="_x0000_i1028" DrawAspect="Content" ObjectID="_1468075728" r:id="rId17"/>
        </w:object>
      </w:r>
    </w:p>
    <w:p w14:paraId="23315811">
      <w:pPr>
        <w:spacing w:line="360" w:lineRule="auto"/>
        <w:jc w:val="both"/>
        <w:textAlignment w:val="center"/>
        <w:rPr>
          <w:color w:val="FF0000"/>
        </w:rPr>
      </w:pPr>
      <w:r>
        <w:rPr>
          <w:color w:val="FF0000"/>
        </w:rPr>
        <w:t>对P受力分析如图</w:t>
      </w:r>
    </w:p>
    <w:p w14:paraId="55E1CF40">
      <w:pPr>
        <w:spacing w:line="360" w:lineRule="auto"/>
        <w:jc w:val="both"/>
        <w:textAlignment w:val="center"/>
        <w:rPr>
          <w:color w:val="FF0000"/>
        </w:rPr>
      </w:pPr>
      <w:r>
        <w:rPr>
          <w:rFonts w:hint="eastAsia"/>
          <w:color w:val="FF0000"/>
          <w:lang w:val="en-US" w:eastAsia="zh-CN"/>
        </w:rPr>
        <w:t xml:space="preserve">                          </w:t>
      </w:r>
      <w:r>
        <w:rPr>
          <w:color w:val="FF0000"/>
        </w:rPr>
        <w:drawing>
          <wp:inline distT="0" distB="0" distL="114300" distR="114300">
            <wp:extent cx="1981200" cy="17145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
                    <a:stretch>
                      <a:fillRect/>
                    </a:stretch>
                  </pic:blipFill>
                  <pic:spPr>
                    <a:xfrm>
                      <a:off x="0" y="0"/>
                      <a:ext cx="1981200" cy="1714500"/>
                    </a:xfrm>
                    <a:prstGeom prst="rect">
                      <a:avLst/>
                    </a:prstGeom>
                  </pic:spPr>
                </pic:pic>
              </a:graphicData>
            </a:graphic>
          </wp:inline>
        </w:drawing>
      </w:r>
    </w:p>
    <w:p w14:paraId="49F7CF5A">
      <w:pPr>
        <w:spacing w:line="360" w:lineRule="auto"/>
        <w:jc w:val="both"/>
        <w:textAlignment w:val="center"/>
        <w:rPr>
          <w:color w:val="FF0000"/>
        </w:rPr>
      </w:pPr>
      <w:r>
        <w:rPr>
          <w:color w:val="FF0000"/>
        </w:rPr>
        <w:t>则有</w:t>
      </w:r>
      <w:r>
        <w:rPr>
          <w:rFonts w:hint="eastAsia"/>
          <w:color w:val="FF0000"/>
          <w:lang w:val="en-US" w:eastAsia="zh-CN"/>
        </w:rPr>
        <w:t xml:space="preserve">  </w:t>
      </w:r>
      <w:r>
        <w:rPr>
          <w:color w:val="FF0000"/>
        </w:rPr>
        <w:object>
          <v:shape id="_x0000_i1029" type="#_x0000_t75" alt="学科网(www.zxxk.com)--教育资源门户，提供试卷、教案、课件、论文、素材以及各类教学资源下载，还有大量而丰富的教学相关资讯！" style="width:170.25pt;height:24.75pt" o:ole="" coordsize="21600,21600" o:preferrelative="t" filled="f" stroked="f">
            <v:stroke joinstyle="miter"/>
            <v:imagedata r:id="rId19" o:title="eqIdea4050faf99218f44ee76ba6ef223ec7"/>
            <o:lock v:ext="edit" aspectratio="t"/>
            <w10:anchorlock/>
          </v:shape>
          <o:OLEObject Type="Embed" ProgID="Equation.DSMT4" ShapeID="_x0000_i1029" DrawAspect="Content" ObjectID="_1468075729" r:id="rId20"/>
        </w:object>
      </w:r>
      <w:r>
        <w:rPr>
          <w:rFonts w:hint="eastAsia"/>
          <w:color w:val="FF0000"/>
          <w:lang w:eastAsia="zh-CN"/>
        </w:rPr>
        <w:t>，</w:t>
      </w:r>
      <w:r>
        <w:rPr>
          <w:rFonts w:hint="eastAsia"/>
          <w:color w:val="FF0000"/>
          <w:lang w:val="en-US" w:eastAsia="zh-CN"/>
        </w:rPr>
        <w:t xml:space="preserve"> </w:t>
      </w:r>
      <w:r>
        <w:rPr>
          <w:color w:val="FF0000"/>
        </w:rPr>
        <w:t>解得</w:t>
      </w:r>
      <w:r>
        <w:rPr>
          <w:color w:val="FF0000"/>
        </w:rPr>
        <w:object>
          <v:shape id="_x0000_i1030" type="#_x0000_t75" alt="学科网(www.zxxk.com)--教育资源门户，提供试卷、教案、课件、论文、素材以及各类教学资源下载，还有大量而丰富的教学相关资讯！" style="width:54.75pt;height:33.75pt" o:ole="" coordsize="21600,21600" o:preferrelative="t" filled="f" stroked="f">
            <v:stroke joinstyle="miter"/>
            <v:imagedata r:id="rId21" o:title="eqId03c720f99859826e590ad77243bc87b4"/>
            <o:lock v:ext="edit" aspectratio="t"/>
            <w10:anchorlock/>
          </v:shape>
          <o:OLEObject Type="Embed" ProgID="Equation.DSMT4" ShapeID="_x0000_i1030" DrawAspect="Content" ObjectID="_1468075730" r:id="rId22"/>
        </w:object>
      </w:r>
    </w:p>
    <w:p w14:paraId="1689A009">
      <w:pPr>
        <w:spacing w:line="360" w:lineRule="auto"/>
        <w:jc w:val="both"/>
        <w:textAlignment w:val="center"/>
        <w:rPr>
          <w:color w:val="FF0000"/>
        </w:rPr>
      </w:pPr>
      <w:r>
        <w:rPr>
          <w:color w:val="FF0000"/>
        </w:rPr>
        <w:t>故选B。</w:t>
      </w:r>
    </w:p>
    <w:p w14:paraId="692651FC">
      <w:pPr>
        <w:spacing w:line="360" w:lineRule="auto"/>
        <w:jc w:val="left"/>
        <w:textAlignment w:val="center"/>
        <w:rPr>
          <w:color w:val="000000"/>
        </w:rPr>
      </w:pPr>
      <w:r>
        <w:rPr>
          <w:rFonts w:hint="eastAsia"/>
          <w:color w:val="000000"/>
          <w:lang w:val="en-US" w:eastAsia="zh-CN"/>
        </w:rPr>
        <w:t>3.</w:t>
      </w:r>
      <w:r>
        <w:rPr>
          <w:rFonts w:hint="eastAsia"/>
          <w:b/>
          <w:bCs/>
          <w:color w:val="0070C0"/>
          <w:lang w:val="en-US" w:eastAsia="zh-CN"/>
        </w:rPr>
        <w:t xml:space="preserve">(2024河北卷考题) </w:t>
      </w:r>
      <w:r>
        <w:rPr>
          <w:rFonts w:hint="eastAsia"/>
          <w:color w:val="000000"/>
          <w:lang w:val="en-US" w:eastAsia="zh-CN"/>
        </w:rPr>
        <w:t xml:space="preserve"> </w:t>
      </w:r>
      <w:r>
        <w:rPr>
          <w:color w:val="000000"/>
        </w:rPr>
        <w:t xml:space="preserve">5. </w:t>
      </w:r>
      <w:r>
        <w:rPr>
          <w:rFonts w:ascii="宋体" w:eastAsia="宋体" w:hAnsi="宋体" w:cs="宋体"/>
          <w:color w:val="000000"/>
        </w:rPr>
        <w:t>如图，弹簧测力计下端挂有一质量为</w:t>
      </w:r>
      <w:r>
        <w:object>
          <v:shape id="_x0000_i1031" type="#_x0000_t75" alt="学科网(www.zxxk.com)--教育资源门户，提供试卷、教案、课件、论文、素材以及各类教学资源下载，还有大量而丰富的教学相关资讯！" style="width:36.75pt;height:15.75pt" o:ole="" coordsize="21600,21600" o:preferrelative="t" filled="f" stroked="f">
            <v:stroke joinstyle="miter"/>
            <v:imagedata r:id="rId23" o:title="eqId79e94e24c12134a944a668a62fac3519"/>
            <o:lock v:ext="edit" aspectratio="t"/>
            <w10:anchorlock/>
          </v:shape>
          <o:OLEObject Type="Embed" ProgID="Equation.DSMT4" ShapeID="_x0000_i1031" DrawAspect="Content" ObjectID="_1468075731" r:id="rId24"/>
        </w:object>
      </w:r>
      <w:r>
        <w:rPr>
          <w:rFonts w:ascii="宋体" w:eastAsia="宋体" w:hAnsi="宋体" w:cs="宋体"/>
          <w:color w:val="000000"/>
        </w:rPr>
        <w:t>的光滑均匀球体，球体静止于带有固定挡板的斜面上，斜面倾角为</w:t>
      </w:r>
      <w:r>
        <w:object>
          <v:shape id="_x0000_i1032" type="#_x0000_t75" alt="学科网(www.zxxk.com)--教育资源门户，提供试卷、教案、课件、论文、素材以及各类教学资源下载，还有大量而丰富的教学相关资讯！" style="width:19.85pt;height:13.8pt" o:ole="" coordsize="21600,21600" o:preferrelative="t" filled="f" stroked="f">
            <v:stroke joinstyle="miter"/>
            <v:imagedata r:id="rId25" o:title="eqIdf6b86c22b670a8e9f3896f9e8883fbbb"/>
            <o:lock v:ext="edit" aspectratio="t"/>
            <w10:anchorlock/>
          </v:shape>
          <o:OLEObject Type="Embed" ProgID="Equation.DSMT4" ShapeID="_x0000_i1032" DrawAspect="Content" ObjectID="_1468075732" r:id="rId26"/>
        </w:object>
      </w:r>
      <w:r>
        <w:rPr>
          <w:rFonts w:ascii="宋体" w:eastAsia="宋体" w:hAnsi="宋体" w:cs="宋体"/>
          <w:color w:val="000000"/>
        </w:rPr>
        <w:t>，挡板与斜面夹角为</w:t>
      </w:r>
      <w:r>
        <w:object>
          <v:shape id="_x0000_i1033" type="#_x0000_t75" alt="学科网(www.zxxk.com)--教育资源门户，提供试卷、教案、课件、论文、素材以及各类教学资源下载，还有大量而丰富的教学相关资讯！" style="width:19.5pt;height:14.5pt" o:ole="" coordsize="21600,21600" o:preferrelative="t" filled="f" stroked="f">
            <v:stroke joinstyle="miter"/>
            <v:imagedata r:id="rId27" o:title="eqIdbe6a6301878fed2a01413020b27310a5"/>
            <o:lock v:ext="edit" aspectratio="t"/>
            <w10:anchorlock/>
          </v:shape>
          <o:OLEObject Type="Embed" ProgID="Equation.DSMT4" ShapeID="_x0000_i1033" DrawAspect="Content" ObjectID="_1468075733" r:id="rId28"/>
        </w:object>
      </w:r>
      <w:r>
        <w:rPr>
          <w:rFonts w:ascii="宋体" w:eastAsia="宋体" w:hAnsi="宋体" w:cs="宋体"/>
          <w:color w:val="000000"/>
        </w:rPr>
        <w:t>．若弹簧测力计位于竖直方向，读数为</w:t>
      </w:r>
      <w:r>
        <w:object>
          <v:shape id="_x0000_i1034" type="#_x0000_t75" alt="学科网(www.zxxk.com)--教育资源门户，提供试卷、教案、课件、论文、素材以及各类教学资源下载，还有大量而丰富的教学相关资讯！" style="width:39pt;height:15.75pt" o:ole="" coordsize="21600,21600" o:preferrelative="t" filled="f" stroked="f">
            <v:stroke joinstyle="miter"/>
            <v:imagedata r:id="rId29" o:title="eqId7d08fd2ce6e53e0d68b8b2f628c628e9"/>
            <o:lock v:ext="edit" aspectratio="t"/>
            <w10:anchorlock/>
          </v:shape>
          <o:OLEObject Type="Embed" ProgID="Equation.DSMT4" ShapeID="_x0000_i1034" DrawAspect="Content" ObjectID="_1468075734" r:id="rId30"/>
        </w:object>
      </w:r>
      <w:r>
        <w:rPr>
          <w:rFonts w:ascii="宋体" w:eastAsia="宋体" w:hAnsi="宋体" w:cs="宋体"/>
          <w:color w:val="000000"/>
        </w:rPr>
        <w:t>取</w:t>
      </w:r>
      <w:r>
        <w:object>
          <v:shape id="_x0000_i1035" type="#_x0000_t75" alt="学科网(www.zxxk.com)--教育资源门户，提供试卷、教案、课件、论文、素材以及各类教学资源下载，还有大量而丰富的教学相关资讯！" style="width:36pt;height:15.75pt" o:ole="" coordsize="21600,21600" o:preferrelative="t" filled="f" stroked="f">
            <v:stroke joinstyle="miter"/>
            <v:imagedata r:id="rId31" o:title="eqId63519b11c51441dd31d22aea2e0a4d2d"/>
            <o:lock v:ext="edit" aspectratio="t"/>
            <w10:anchorlock/>
          </v:shape>
          <o:OLEObject Type="Embed" ProgID="Equation.DSMT4" ShapeID="_x0000_i1035" DrawAspect="Content" ObjectID="_1468075735" r:id="rId32"/>
        </w:object>
      </w:r>
      <w:r>
        <w:rPr>
          <w:rFonts w:ascii="Times New Roman" w:eastAsia="Times New Roman" w:hAnsi="Times New Roman" w:cs="Times New Roman"/>
          <w:color w:val="000000"/>
        </w:rPr>
        <w:t>,</w:t>
      </w:r>
      <w:r>
        <w:rPr>
          <w:rFonts w:ascii="宋体" w:eastAsia="宋体" w:hAnsi="宋体" w:cs="宋体"/>
          <w:color w:val="000000"/>
        </w:rPr>
        <w:t>挡板对球体支持力的大小为（</w:t>
      </w:r>
      <w:r>
        <w:rPr>
          <w:rFonts w:ascii="Times New Roman" w:eastAsia="Times New Roman" w:hAnsi="Times New Roman" w:cs="Times New Roman"/>
          <w:color w:val="000000"/>
        </w:rPr>
        <w:t xml:space="preserve">    </w:t>
      </w:r>
      <w:r>
        <w:rPr>
          <w:rFonts w:ascii="宋体" w:eastAsia="宋体" w:hAnsi="宋体" w:cs="宋体"/>
          <w:color w:val="000000"/>
        </w:rPr>
        <w:t>）</w:t>
      </w:r>
    </w:p>
    <w:p w14:paraId="5C4F3A01">
      <w:pPr>
        <w:spacing w:line="360" w:lineRule="auto"/>
        <w:jc w:val="left"/>
        <w:textAlignment w:val="center"/>
        <w:rPr>
          <w:color w:val="000000"/>
        </w:rPr>
      </w:pPr>
      <w:r>
        <w:rPr>
          <w:rFonts w:hint="eastAsia"/>
          <w:color w:val="000000"/>
          <w:lang w:val="en-US" w:eastAsia="zh-CN"/>
        </w:rPr>
        <w:t xml:space="preserve">                             </w:t>
      </w:r>
      <w:r>
        <w:rPr>
          <w:color w:val="000000"/>
        </w:rPr>
        <w:drawing>
          <wp:inline distT="0" distB="0" distL="114300" distR="114300">
            <wp:extent cx="1476375" cy="2028825"/>
            <wp:effectExtent l="0" t="0" r="9525" b="317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3"/>
                    <a:stretch>
                      <a:fillRect/>
                    </a:stretch>
                  </pic:blipFill>
                  <pic:spPr>
                    <a:xfrm>
                      <a:off x="0" y="0"/>
                      <a:ext cx="1476375" cy="2028825"/>
                    </a:xfrm>
                    <a:prstGeom prst="rect">
                      <a:avLst/>
                    </a:prstGeom>
                  </pic:spPr>
                </pic:pic>
              </a:graphicData>
            </a:graphic>
          </wp:inline>
        </w:drawing>
      </w:r>
    </w:p>
    <w:p w14:paraId="17C97F7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type="#_x0000_t75" alt="学科网(www.zxxk.com)--教育资源门户，提供试卷、教案、课件、论文、素材以及各类教学资源下载，还有大量而丰富的教学相关资讯！" style="width:30.75pt;height:33.75pt" o:ole="" coordsize="21600,21600" o:preferrelative="t" filled="f" stroked="f">
            <v:stroke joinstyle="miter"/>
            <v:imagedata r:id="rId34" o:title="eqIdb556525f9ce51c922719f3ed248e5908"/>
            <o:lock v:ext="edit" aspectratio="t"/>
            <w10:anchorlock/>
          </v:shape>
          <o:OLEObject Type="Embed" ProgID="Equation.DSMT4" ShapeID="_x0000_i1036" DrawAspect="Content" ObjectID="_1468075736" r:id="rId35"/>
        </w:object>
      </w:r>
      <w:r>
        <w:rPr>
          <w:color w:val="000000"/>
        </w:rPr>
        <w:tab/>
      </w:r>
      <w:r>
        <w:rPr>
          <w:color w:val="000000"/>
        </w:rPr>
        <w:t xml:space="preserve">B. </w:t>
      </w:r>
      <w:r>
        <w:object>
          <v:shape id="_x0000_i1037" type="#_x0000_t75" alt="学科网(www.zxxk.com)--教育资源门户，提供试卷、教案、课件、论文、素材以及各类教学资源下载，还有大量而丰富的教学相关资讯！" style="width:27.1pt;height:14.05pt" o:ole="" coordsize="21600,21600" o:preferrelative="t" filled="f" stroked="f">
            <v:stroke joinstyle="miter"/>
            <v:imagedata r:id="rId36" o:title="eqId0ec2d40485bd5e2f61bb3d7a9e4cd9a8"/>
            <o:lock v:ext="edit" aspectratio="t"/>
            <w10:anchorlock/>
          </v:shape>
          <o:OLEObject Type="Embed" ProgID="Equation.DSMT4" ShapeID="_x0000_i1037" DrawAspect="Content" ObjectID="_1468075737" r:id="rId37"/>
        </w:object>
      </w:r>
      <w:r>
        <w:rPr>
          <w:color w:val="000000"/>
        </w:rPr>
        <w:tab/>
      </w:r>
      <w:r>
        <w:rPr>
          <w:color w:val="000000"/>
        </w:rPr>
        <w:t xml:space="preserve">C. </w:t>
      </w:r>
      <w:r>
        <w:object>
          <v:shape id="_x0000_i1038" type="#_x0000_t75" alt="学科网(www.zxxk.com)--教育资源门户，提供试卷、教案、课件、论文、素材以及各类教学资源下载，还有大量而丰富的教学相关资讯！" style="width:36.95pt;height:34.15pt" o:ole="" coordsize="21600,21600" o:preferrelative="t" filled="f" stroked="f">
            <v:stroke joinstyle="miter"/>
            <v:imagedata r:id="rId38" o:title="eqId5ad1590e970b01181072a5fe62e6eef7"/>
            <o:lock v:ext="edit" aspectratio="t"/>
            <w10:anchorlock/>
          </v:shape>
          <o:OLEObject Type="Embed" ProgID="Equation.DSMT4" ShapeID="_x0000_i1038" DrawAspect="Content" ObjectID="_1468075738" r:id="rId39"/>
        </w:object>
      </w:r>
      <w:r>
        <w:rPr>
          <w:color w:val="000000"/>
        </w:rPr>
        <w:tab/>
      </w:r>
      <w:r>
        <w:rPr>
          <w:color w:val="000000"/>
        </w:rPr>
        <w:t xml:space="preserve">D. </w:t>
      </w:r>
      <w:r>
        <w:object>
          <v:shape id="_x0000_i1039" type="#_x0000_t75" alt="学科网(www.zxxk.com)--教育资源门户，提供试卷、教案、课件、论文、素材以及各类教学资源下载，还有大量而丰富的教学相关资讯！" style="width:28.5pt;height:13.5pt" o:ole="" coordsize="21600,21600" o:preferrelative="t" filled="f" stroked="f">
            <v:stroke joinstyle="miter"/>
            <v:imagedata r:id="rId40" o:title="eqIdb8d148e0f3b0133dcf6552d82008ac31"/>
            <o:lock v:ext="edit" aspectratio="t"/>
            <w10:anchorlock/>
          </v:shape>
          <o:OLEObject Type="Embed" ProgID="Equation.DSMT4" ShapeID="_x0000_i1039" DrawAspect="Content" ObjectID="_1468075739" r:id="rId41"/>
        </w:object>
      </w:r>
    </w:p>
    <w:p w14:paraId="1790EE69">
      <w:pPr>
        <w:spacing w:line="360" w:lineRule="auto"/>
        <w:textAlignment w:val="center"/>
        <w:rPr>
          <w:color w:val="FF0000"/>
        </w:rPr>
      </w:pPr>
      <w:r>
        <w:rPr>
          <w:color w:val="FF0000"/>
        </w:rPr>
        <w:t>【答案】A</w:t>
      </w:r>
    </w:p>
    <w:p w14:paraId="7FD497A8">
      <w:pPr>
        <w:spacing w:line="360" w:lineRule="auto"/>
        <w:textAlignment w:val="center"/>
        <w:rPr>
          <w:color w:val="FF0000"/>
        </w:rPr>
      </w:pPr>
      <w:r>
        <w:rPr>
          <w:color w:val="FF0000"/>
        </w:rPr>
        <w:t>【解析】</w:t>
      </w:r>
      <w:r>
        <w:rPr>
          <w:rFonts w:ascii="宋体" w:eastAsia="宋体" w:hAnsi="宋体" w:cs="宋体"/>
          <w:color w:val="FF0000"/>
        </w:rPr>
        <w:t>对小球受力分析如图所示</w:t>
      </w:r>
    </w:p>
    <w:p w14:paraId="10E30EBB">
      <w:pPr>
        <w:spacing w:line="360" w:lineRule="auto"/>
        <w:jc w:val="both"/>
        <w:textAlignment w:val="center"/>
        <w:rPr>
          <w:color w:val="FF0000"/>
        </w:rPr>
      </w:pPr>
      <w:r>
        <w:rPr>
          <w:rFonts w:hint="eastAsia"/>
          <w:color w:val="FF0000"/>
          <w:lang w:val="en-US" w:eastAsia="zh-CN"/>
        </w:rPr>
        <w:t xml:space="preserve">                     </w:t>
      </w:r>
      <w:r>
        <w:rPr>
          <w:color w:val="FF0000"/>
        </w:rPr>
        <w:drawing>
          <wp:inline distT="0" distB="0" distL="114300" distR="114300">
            <wp:extent cx="2082800" cy="1437640"/>
            <wp:effectExtent l="0" t="0" r="0" b="1016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2"/>
                    <a:stretch>
                      <a:fillRect/>
                    </a:stretch>
                  </pic:blipFill>
                  <pic:spPr>
                    <a:xfrm>
                      <a:off x="0" y="0"/>
                      <a:ext cx="2082800" cy="1437640"/>
                    </a:xfrm>
                    <a:prstGeom prst="rect">
                      <a:avLst/>
                    </a:prstGeom>
                  </pic:spPr>
                </pic:pic>
              </a:graphicData>
            </a:graphic>
          </wp:inline>
        </w:drawing>
      </w:r>
    </w:p>
    <w:p w14:paraId="49411200">
      <w:pPr>
        <w:spacing w:line="360" w:lineRule="auto"/>
        <w:jc w:val="both"/>
        <w:textAlignment w:val="center"/>
        <w:rPr>
          <w:color w:val="FF0000"/>
        </w:rPr>
      </w:pPr>
      <w:r>
        <w:rPr>
          <w:rFonts w:ascii="宋体" w:eastAsia="宋体" w:hAnsi="宋体" w:cs="宋体"/>
          <w:color w:val="FF0000"/>
        </w:rPr>
        <w:t>由几何关系易得力</w:t>
      </w:r>
      <w:r>
        <w:rPr>
          <w:color w:val="FF0000"/>
        </w:rPr>
        <w:object>
          <v:shape id="_x0000_i1040"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43" o:title="eqIda0ed1ec316bc54c37c4286c208f55667"/>
            <o:lock v:ext="edit" aspectratio="t"/>
            <w10:anchorlock/>
          </v:shape>
          <o:OLEObject Type="Embed" ProgID="Equation.DSMT4" ShapeID="_x0000_i1040" DrawAspect="Content" ObjectID="_1468075740" r:id="rId44"/>
        </w:object>
      </w:r>
      <w:r>
        <w:rPr>
          <w:rFonts w:ascii="宋体" w:eastAsia="宋体" w:hAnsi="宋体" w:cs="宋体"/>
          <w:color w:val="FF0000"/>
        </w:rPr>
        <w:t>与力</w:t>
      </w:r>
      <w:r>
        <w:rPr>
          <w:color w:val="FF0000"/>
        </w:rPr>
        <w:object>
          <v:shape id="_x0000_i1041"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45" o:title="eqId6dad7e624d74c3fc66f94b3b49c13b08"/>
            <o:lock v:ext="edit" aspectratio="t"/>
            <w10:anchorlock/>
          </v:shape>
          <o:OLEObject Type="Embed" ProgID="Equation.DSMT4" ShapeID="_x0000_i1041" DrawAspect="Content" ObjectID="_1468075741" r:id="rId46"/>
        </w:object>
      </w:r>
      <w:r>
        <w:rPr>
          <w:rFonts w:ascii="宋体" w:eastAsia="宋体" w:hAnsi="宋体" w:cs="宋体"/>
          <w:color w:val="FF0000"/>
        </w:rPr>
        <w:t>与竖直方向的夹角均为</w:t>
      </w:r>
      <w:r>
        <w:rPr>
          <w:color w:val="FF0000"/>
        </w:rPr>
        <w:object>
          <v:shape id="_x0000_i1042" type="#_x0000_t75" alt="学科网(www.zxxk.com)--教育资源门户，提供试卷、教案、课件、论文、素材以及各类教学资源下载，还有大量而丰富的教学相关资讯！" style="width:19.85pt;height:13.8pt" o:ole="" coordsize="21600,21600" o:preferrelative="t" filled="f" stroked="f">
            <v:stroke joinstyle="miter"/>
            <v:imagedata r:id="rId25" o:title="eqIdf6b86c22b670a8e9f3896f9e8883fbbb"/>
            <o:lock v:ext="edit" aspectratio="t"/>
            <w10:anchorlock/>
          </v:shape>
          <o:OLEObject Type="Embed" ProgID="Equation.DSMT4" ShapeID="_x0000_i1042" DrawAspect="Content" ObjectID="_1468075742" r:id="rId47"/>
        </w:object>
      </w:r>
      <w:r>
        <w:rPr>
          <w:rFonts w:ascii="宋体" w:eastAsia="宋体" w:hAnsi="宋体" w:cs="宋体"/>
          <w:color w:val="FF0000"/>
        </w:rPr>
        <w:t>，因此由正交分解方程可得</w:t>
      </w:r>
    </w:p>
    <w:p w14:paraId="734F8DDC">
      <w:pPr>
        <w:spacing w:line="360" w:lineRule="auto"/>
        <w:ind w:firstLine="840" w:firstLineChars="400"/>
        <w:jc w:val="both"/>
        <w:textAlignment w:val="center"/>
        <w:rPr>
          <w:color w:val="FF0000"/>
        </w:rPr>
      </w:pPr>
      <w:r>
        <w:rPr>
          <w:color w:val="FF0000"/>
        </w:rPr>
        <w:object>
          <v:shape id="_x0000_i1043" type="#_x0000_t75" alt="学科网(www.zxxk.com)--教育资源门户，提供试卷、教案、课件、论文、素材以及各类教学资源下载，还有大量而丰富的教学相关资讯！" style="width:105.75pt;height:18pt" o:ole="" coordsize="21600,21600" o:preferrelative="t" filled="f" stroked="f">
            <v:stroke joinstyle="miter"/>
            <v:imagedata r:id="rId48" o:title="eqIdcd93936333daa8a5dd339dfbf5ef23f4"/>
            <o:lock v:ext="edit" aspectratio="t"/>
            <w10:anchorlock/>
          </v:shape>
          <o:OLEObject Type="Embed" ProgID="Equation.DSMT4" ShapeID="_x0000_i1043" DrawAspect="Content" ObjectID="_1468075743" r:id="rId49"/>
        </w:object>
      </w:r>
      <w:r>
        <w:rPr>
          <w:rFonts w:ascii="宋体" w:eastAsia="宋体" w:hAnsi="宋体" w:cs="宋体"/>
          <w:color w:val="FF0000"/>
        </w:rPr>
        <w:t>，</w:t>
      </w:r>
      <w:r>
        <w:rPr>
          <w:rFonts w:ascii="宋体" w:eastAsia="宋体" w:hAnsi="宋体" w:cs="宋体" w:hint="eastAsia"/>
          <w:color w:val="FF0000"/>
          <w:lang w:val="en-US" w:eastAsia="zh-CN"/>
        </w:rPr>
        <w:t xml:space="preserve">   </w:t>
      </w:r>
      <w:r>
        <w:rPr>
          <w:color w:val="FF0000"/>
        </w:rPr>
        <w:object>
          <v:shape id="_x0000_i1044" type="#_x0000_t75" alt="学科网(www.zxxk.com)--教育资源门户，提供试卷、教案、课件、论文、素材以及各类教学资源下载，还有大量而丰富的教学相关资讯！" style="width:153.75pt;height:18pt" o:ole="" coordsize="21600,21600" o:preferrelative="t" filled="f" stroked="f">
            <v:stroke joinstyle="miter"/>
            <v:imagedata r:id="rId50" o:title="eqId5a8bbb0a6f8dbd8064819363ce061083"/>
            <o:lock v:ext="edit" aspectratio="t"/>
            <w10:anchorlock/>
          </v:shape>
          <o:OLEObject Type="Embed" ProgID="Equation.DSMT4" ShapeID="_x0000_i1044" DrawAspect="Content" ObjectID="_1468075744" r:id="rId51"/>
        </w:object>
      </w:r>
    </w:p>
    <w:p w14:paraId="7C2A4129">
      <w:pPr>
        <w:spacing w:line="360" w:lineRule="auto"/>
        <w:jc w:val="both"/>
        <w:textAlignment w:val="center"/>
        <w:rPr>
          <w:color w:val="FF0000"/>
        </w:rPr>
      </w:pPr>
      <w:r>
        <w:rPr>
          <w:rFonts w:ascii="宋体" w:eastAsia="宋体" w:hAnsi="宋体" w:cs="宋体"/>
          <w:color w:val="FF0000"/>
        </w:rPr>
        <w:t>解得</w:t>
      </w:r>
      <w:r>
        <w:rPr>
          <w:rFonts w:ascii="宋体" w:eastAsia="宋体" w:hAnsi="宋体" w:cs="宋体" w:hint="eastAsia"/>
          <w:color w:val="FF0000"/>
          <w:lang w:val="en-US" w:eastAsia="zh-CN"/>
        </w:rPr>
        <w:t xml:space="preserve">    </w:t>
      </w:r>
      <w:r>
        <w:rPr>
          <w:color w:val="FF0000"/>
        </w:rPr>
        <w:object>
          <v:shape id="_x0000_i1045" type="#_x0000_t75" alt="学科网(www.zxxk.com)--教育资源门户，提供试卷、教案、课件、论文、素材以及各类教学资源下载，还有大量而丰富的教学相关资讯！" style="width:66.75pt;height:33.75pt" o:ole="" coordsize="21600,21600" o:preferrelative="t" filled="f" stroked="f">
            <v:stroke joinstyle="miter"/>
            <v:imagedata r:id="rId52" o:title="eqIde850746010c8eec18c1cdd1f8e8fa212"/>
            <o:lock v:ext="edit" aspectratio="t"/>
            <w10:anchorlock/>
          </v:shape>
          <o:OLEObject Type="Embed" ProgID="Equation.DSMT4" ShapeID="_x0000_i1045" DrawAspect="Content" ObjectID="_1468075745" r:id="rId53"/>
        </w:object>
      </w:r>
    </w:p>
    <w:p w14:paraId="16FD3A79">
      <w:pPr>
        <w:spacing w:line="360" w:lineRule="auto"/>
        <w:jc w:val="both"/>
        <w:textAlignment w:val="center"/>
        <w:rPr>
          <w:color w:val="FF0000"/>
        </w:rPr>
      </w:pPr>
      <w:r>
        <w:rPr>
          <w:rFonts w:ascii="宋体" w:eastAsia="宋体" w:hAnsi="宋体" w:cs="宋体"/>
          <w:color w:val="FF0000"/>
        </w:rPr>
        <w:t>故选</w:t>
      </w:r>
      <w:r>
        <w:rPr>
          <w:rFonts w:ascii="Times New Roman" w:eastAsia="Times New Roman" w:hAnsi="Times New Roman" w:cs="Times New Roman"/>
          <w:color w:val="FF0000"/>
        </w:rPr>
        <w:t>A</w:t>
      </w:r>
      <w:r>
        <w:rPr>
          <w:rFonts w:ascii="宋体" w:eastAsia="宋体" w:hAnsi="宋体" w:cs="宋体"/>
          <w:color w:val="FF0000"/>
        </w:rPr>
        <w:t>。</w:t>
      </w:r>
    </w:p>
    <w:p w14:paraId="13183853">
      <w:pPr>
        <w:spacing w:line="360" w:lineRule="auto"/>
        <w:jc w:val="left"/>
        <w:textAlignment w:val="center"/>
        <w:rPr>
          <w:color w:val="000000"/>
        </w:rPr>
      </w:pPr>
      <w:r>
        <w:rPr>
          <w:rFonts w:hint="eastAsia"/>
          <w:color w:val="auto"/>
          <w:lang w:val="en-US" w:eastAsia="zh-CN"/>
        </w:rPr>
        <w:t>4.</w:t>
      </w:r>
      <w:r>
        <w:rPr>
          <w:rFonts w:hint="eastAsia"/>
          <w:b/>
          <w:bCs/>
          <w:color w:val="0070C0"/>
          <w:lang w:val="en-US" w:eastAsia="zh-CN"/>
        </w:rPr>
        <w:t xml:space="preserve">(2024浙江1月考题) </w:t>
      </w:r>
      <w:r>
        <w:rPr>
          <w:color w:val="000000"/>
        </w:rPr>
        <w:t xml:space="preserve">6. </w:t>
      </w:r>
      <w:r>
        <w:rPr>
          <w:rFonts w:ascii="宋体" w:eastAsia="宋体" w:hAnsi="宋体" w:cs="宋体"/>
          <w:color w:val="000000"/>
        </w:rPr>
        <w:t>如图所示，在同一竖直平面内，小球</w:t>
      </w:r>
      <w:r>
        <w:rPr>
          <w:rFonts w:ascii="Times New Roman" w:eastAsia="Times New Roman" w:hAnsi="Times New Roman" w:cs="Times New Roman"/>
          <w:color w:val="000000"/>
        </w:rPr>
        <w:t>A</w:t>
      </w:r>
      <w:r>
        <w:rPr>
          <w:rFonts w:ascii="宋体" w:eastAsia="宋体" w:hAnsi="宋体" w:cs="宋体"/>
          <w:i/>
          <w:color w:val="000000"/>
        </w:rPr>
        <w:t>、</w:t>
      </w:r>
      <w:r>
        <w:rPr>
          <w:rFonts w:ascii="Times New Roman" w:eastAsia="Times New Roman" w:hAnsi="Times New Roman" w:cs="Times New Roman"/>
          <w:color w:val="000000"/>
        </w:rPr>
        <w:t>B</w:t>
      </w:r>
      <w:r>
        <w:rPr>
          <w:rFonts w:ascii="宋体" w:eastAsia="宋体" w:hAnsi="宋体" w:cs="宋体"/>
          <w:color w:val="000000"/>
        </w:rPr>
        <w:t>上系有不可伸长的细线</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i/>
          <w:color w:val="000000"/>
        </w:rPr>
        <w:t>、</w:t>
      </w:r>
      <w:r>
        <w:rPr>
          <w:rFonts w:ascii="Times New Roman" w:eastAsia="Times New Roman" w:hAnsi="Times New Roman" w:cs="Times New Roman"/>
          <w:i/>
          <w:color w:val="000000"/>
        </w:rPr>
        <w:t>c</w:t>
      </w:r>
      <w:r>
        <w:rPr>
          <w:rFonts w:ascii="宋体" w:eastAsia="宋体" w:hAnsi="宋体" w:cs="宋体"/>
          <w:color w:val="000000"/>
        </w:rPr>
        <w:t>和</w:t>
      </w:r>
      <w:r>
        <w:rPr>
          <w:rFonts w:ascii="Times New Roman" w:eastAsia="Times New Roman" w:hAnsi="Times New Roman" w:cs="Times New Roman"/>
          <w:i/>
          <w:color w:val="000000"/>
        </w:rPr>
        <w:t>d</w:t>
      </w:r>
      <w:r>
        <w:rPr>
          <w:rFonts w:ascii="宋体" w:eastAsia="宋体" w:hAnsi="宋体" w:cs="宋体"/>
          <w:color w:val="000000"/>
        </w:rPr>
        <w:t>，其中</w:t>
      </w:r>
      <w:r>
        <w:rPr>
          <w:rFonts w:ascii="Times New Roman" w:eastAsia="Times New Roman" w:hAnsi="Times New Roman" w:cs="Times New Roman"/>
          <w:i/>
          <w:color w:val="000000"/>
        </w:rPr>
        <w:t>a</w:t>
      </w:r>
      <w:r>
        <w:rPr>
          <w:rFonts w:ascii="宋体" w:eastAsia="宋体" w:hAnsi="宋体" w:cs="宋体"/>
          <w:color w:val="000000"/>
        </w:rPr>
        <w:t>的上端悬挂于竖直固定的支架上，</w:t>
      </w:r>
      <w:r>
        <w:rPr>
          <w:rFonts w:ascii="Times New Roman" w:eastAsia="Times New Roman" w:hAnsi="Times New Roman" w:cs="Times New Roman"/>
          <w:i/>
          <w:color w:val="000000"/>
        </w:rPr>
        <w:t>d</w:t>
      </w:r>
      <w:r>
        <w:rPr>
          <w:rFonts w:ascii="宋体" w:eastAsia="宋体" w:hAnsi="宋体" w:cs="宋体"/>
          <w:color w:val="000000"/>
        </w:rPr>
        <w:t>跨过左侧定滑轮、</w:t>
      </w:r>
      <w:r>
        <w:rPr>
          <w:rFonts w:ascii="Times New Roman" w:eastAsia="Times New Roman" w:hAnsi="Times New Roman" w:cs="Times New Roman"/>
          <w:i/>
          <w:color w:val="000000"/>
        </w:rPr>
        <w:t>c</w:t>
      </w:r>
      <w:r>
        <w:rPr>
          <w:rFonts w:ascii="宋体" w:eastAsia="宋体" w:hAnsi="宋体" w:cs="宋体"/>
          <w:color w:val="000000"/>
        </w:rPr>
        <w:t>跨过右侧定滑轮分别与相同配重</w:t>
      </w:r>
      <w:r>
        <w:rPr>
          <w:rFonts w:ascii="Times New Roman" w:eastAsia="Times New Roman" w:hAnsi="Times New Roman" w:cs="Times New Roman"/>
          <w:color w:val="000000"/>
        </w:rPr>
        <w:t>P</w:t>
      </w:r>
      <w:r>
        <w:rPr>
          <w:rFonts w:ascii="宋体" w:eastAsia="宋体" w:hAnsi="宋体" w:cs="宋体"/>
          <w:i/>
          <w:color w:val="000000"/>
        </w:rPr>
        <w:t>、</w:t>
      </w:r>
      <w:r>
        <w:rPr>
          <w:rFonts w:ascii="Times New Roman" w:eastAsia="Times New Roman" w:hAnsi="Times New Roman" w:cs="Times New Roman"/>
          <w:color w:val="000000"/>
        </w:rPr>
        <w:t>Q</w:t>
      </w:r>
      <w:r>
        <w:rPr>
          <w:rFonts w:ascii="宋体" w:eastAsia="宋体" w:hAnsi="宋体" w:cs="宋体"/>
          <w:color w:val="000000"/>
        </w:rPr>
        <w:t>相连，调节左、右两侧定滑轮高度达到平衡。已知小球</w:t>
      </w:r>
      <w:r>
        <w:rPr>
          <w:rFonts w:ascii="Times New Roman" w:eastAsia="Times New Roman" w:hAnsi="Times New Roman" w:cs="Times New Roman"/>
          <w:color w:val="000000"/>
        </w:rPr>
        <w:t>A</w:t>
      </w:r>
      <w:r>
        <w:rPr>
          <w:rFonts w:ascii="宋体" w:eastAsia="宋体" w:hAnsi="宋体" w:cs="宋体"/>
          <w:i/>
          <w:color w:val="000000"/>
        </w:rPr>
        <w:t>、</w:t>
      </w:r>
      <w:r>
        <w:rPr>
          <w:rFonts w:ascii="Times New Roman" w:eastAsia="Times New Roman" w:hAnsi="Times New Roman" w:cs="Times New Roman"/>
          <w:color w:val="000000"/>
        </w:rPr>
        <w:t>B</w:t>
      </w:r>
      <w:r>
        <w:rPr>
          <w:rFonts w:ascii="宋体" w:eastAsia="宋体" w:hAnsi="宋体" w:cs="宋体"/>
          <w:color w:val="000000"/>
        </w:rPr>
        <w:t>和配重</w:t>
      </w:r>
      <w:r>
        <w:rPr>
          <w:rFonts w:ascii="Times New Roman" w:eastAsia="Times New Roman" w:hAnsi="Times New Roman" w:cs="Times New Roman"/>
          <w:color w:val="000000"/>
        </w:rPr>
        <w:t>P</w:t>
      </w:r>
      <w:r>
        <w:rPr>
          <w:rFonts w:ascii="宋体" w:eastAsia="宋体" w:hAnsi="宋体" w:cs="宋体"/>
          <w:i/>
          <w:color w:val="000000"/>
        </w:rPr>
        <w:t>、</w:t>
      </w:r>
      <w:r>
        <w:rPr>
          <w:rFonts w:ascii="Times New Roman" w:eastAsia="Times New Roman" w:hAnsi="Times New Roman" w:cs="Times New Roman"/>
          <w:color w:val="000000"/>
        </w:rPr>
        <w:t>Q</w:t>
      </w:r>
      <w:r>
        <w:rPr>
          <w:rFonts w:ascii="宋体" w:eastAsia="宋体" w:hAnsi="宋体" w:cs="宋体"/>
          <w:color w:val="000000"/>
        </w:rPr>
        <w:t>质量均为</w:t>
      </w:r>
      <w:r>
        <w:object>
          <v:shape id="_x0000_i1046" type="#_x0000_t75" alt="学科网(www.zxxk.com)--教育资源门户，提供试卷、教案、课件、论文、素材以及各类教学资源下载，还有大量而丰富的教学相关资讯！" style="width:22pt;height:16pt" o:ole="" coordsize="21600,21600" o:preferrelative="t" filled="f" stroked="f">
            <v:stroke joinstyle="miter"/>
            <v:imagedata r:id="rId54" o:title="eqId8db25d72c9663d61f7eb4b4f9bf145bd"/>
            <o:lock v:ext="edit" aspectratio="t"/>
            <w10:anchorlock/>
          </v:shape>
          <o:OLEObject Type="Embed" ProgID="Equation.DSMT4" ShapeID="_x0000_i1046" DrawAspect="Content" ObjectID="_1468075746" r:id="rId55"/>
        </w:object>
      </w:r>
      <w:r>
        <w:rPr>
          <w:rFonts w:ascii="宋体" w:eastAsia="宋体" w:hAnsi="宋体" w:cs="宋体"/>
          <w:color w:val="000000"/>
        </w:rPr>
        <w:t>，细线</w:t>
      </w:r>
      <w:r>
        <w:rPr>
          <w:rFonts w:ascii="Times New Roman" w:eastAsia="Times New Roman" w:hAnsi="Times New Roman" w:cs="Times New Roman"/>
          <w:i/>
          <w:color w:val="000000"/>
        </w:rPr>
        <w:t>c</w:t>
      </w:r>
      <w:r>
        <w:rPr>
          <w:rFonts w:ascii="宋体" w:eastAsia="宋体" w:hAnsi="宋体" w:cs="宋体"/>
          <w:i/>
          <w:color w:val="000000"/>
        </w:rPr>
        <w:t>、</w:t>
      </w:r>
      <w:r>
        <w:rPr>
          <w:rFonts w:ascii="Times New Roman" w:eastAsia="Times New Roman" w:hAnsi="Times New Roman" w:cs="Times New Roman"/>
          <w:i/>
          <w:color w:val="000000"/>
        </w:rPr>
        <w:t>d</w:t>
      </w:r>
      <w:r>
        <w:rPr>
          <w:rFonts w:ascii="宋体" w:eastAsia="宋体" w:hAnsi="宋体" w:cs="宋体"/>
          <w:color w:val="000000"/>
        </w:rPr>
        <w:t>平行且与水平成</w:t>
      </w:r>
      <w:r>
        <w:object>
          <v:shape id="_x0000_i1047" type="#_x0000_t75" alt="学科网(www.zxxk.com)--教育资源门户，提供试卷、教案、课件、论文、素材以及各类教学资源下载，还有大量而丰富的教学相关资讯！" style="width:39pt;height:14.4pt" o:ole="" coordsize="21600,21600" o:preferrelative="t" filled="f" stroked="f">
            <v:stroke joinstyle="miter"/>
            <v:imagedata r:id="rId56" o:title="eqId9d7b9d9bf0d5fc25c99170ab27fa4045"/>
            <o:lock v:ext="edit" aspectratio="t"/>
            <w10:anchorlock/>
          </v:shape>
          <o:OLEObject Type="Embed" ProgID="Equation.DSMT4" ShapeID="_x0000_i1047" DrawAspect="Content" ObjectID="_1468075747" r:id="rId57"/>
        </w:object>
      </w:r>
      <w:r>
        <w:rPr>
          <w:rFonts w:ascii="宋体" w:eastAsia="宋体" w:hAnsi="宋体" w:cs="宋体"/>
          <w:color w:val="000000"/>
        </w:rPr>
        <w:t>（不计摩擦），则细线</w:t>
      </w:r>
      <w:r>
        <w:rPr>
          <w:rFonts w:ascii="Times New Roman" w:eastAsia="Times New Roman" w:hAnsi="Times New Roman" w:cs="Times New Roman"/>
          <w:i/>
          <w:color w:val="000000"/>
        </w:rPr>
        <w:t>a</w:t>
      </w:r>
      <w:r>
        <w:rPr>
          <w:rFonts w:ascii="宋体" w:eastAsia="宋体" w:hAnsi="宋体" w:cs="宋体"/>
          <w:i/>
          <w:color w:val="000000"/>
        </w:rPr>
        <w:t>、</w:t>
      </w:r>
      <w:r>
        <w:rPr>
          <w:rFonts w:ascii="Times New Roman" w:eastAsia="Times New Roman" w:hAnsi="Times New Roman" w:cs="Times New Roman"/>
          <w:i/>
          <w:color w:val="000000"/>
        </w:rPr>
        <w:t>b</w:t>
      </w:r>
      <w:r>
        <w:rPr>
          <w:rFonts w:ascii="宋体" w:eastAsia="宋体" w:hAnsi="宋体" w:cs="宋体"/>
          <w:color w:val="000000"/>
        </w:rPr>
        <w:t>的拉力分别为（　　）</w:t>
      </w:r>
    </w:p>
    <w:p w14:paraId="5AAE5B1E">
      <w:pPr>
        <w:spacing w:line="360" w:lineRule="auto"/>
        <w:jc w:val="left"/>
        <w:textAlignment w:val="center"/>
        <w:rPr>
          <w:color w:val="000000"/>
        </w:rPr>
      </w:pPr>
      <w:r>
        <w:rPr>
          <w:rFonts w:hint="eastAsia"/>
          <w:color w:val="000000"/>
          <w:lang w:val="en-US" w:eastAsia="zh-CN"/>
        </w:rPr>
        <w:t xml:space="preserve">                        </w:t>
      </w:r>
      <w:r>
        <w:rPr>
          <w:color w:val="000000"/>
        </w:rPr>
        <w:drawing>
          <wp:inline distT="0" distB="0" distL="114300" distR="114300">
            <wp:extent cx="1943100" cy="179070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8"/>
                    <a:stretch>
                      <a:fillRect/>
                    </a:stretch>
                  </pic:blipFill>
                  <pic:spPr>
                    <a:xfrm>
                      <a:off x="0" y="0"/>
                      <a:ext cx="1943100" cy="1790700"/>
                    </a:xfrm>
                    <a:prstGeom prst="rect">
                      <a:avLst/>
                    </a:prstGeom>
                  </pic:spPr>
                </pic:pic>
              </a:graphicData>
            </a:graphic>
          </wp:inline>
        </w:drawing>
      </w:r>
    </w:p>
    <w:p w14:paraId="5AA1F80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type="#_x0000_t75" alt="学科网(www.zxxk.com)--教育资源门户，提供试卷、教案、课件、论文、素材以及各类教学资源下载，还有大量而丰富的教学相关资讯！" style="width:19pt;height:13.95pt" o:ole="" coordsize="21600,21600" o:preferrelative="t" filled="f" stroked="f">
            <v:stroke joinstyle="miter"/>
            <v:imagedata r:id="rId59" o:title="eqId36e52a0ee10fc5e7def3a8726f54c09c"/>
            <o:lock v:ext="edit" aspectratio="t"/>
            <w10:anchorlock/>
          </v:shape>
          <o:OLEObject Type="Embed" ProgID="Equation.DSMT4" ShapeID="_x0000_i1048" DrawAspect="Content" ObjectID="_1468075748" r:id="rId60"/>
        </w:object>
      </w:r>
      <w:r>
        <w:rPr>
          <w:rFonts w:ascii="宋体" w:eastAsia="宋体" w:hAnsi="宋体" w:cs="宋体"/>
          <w:color w:val="000000"/>
        </w:rPr>
        <w:t>，</w:t>
      </w:r>
      <w:r>
        <w:object>
          <v:shape id="_x0000_i1049" type="#_x0000_t75" alt="学科网(www.zxxk.com)--教育资源门户，提供试卷、教案、课件、论文、素材以及各类教学资源下载，还有大量而丰富的教学相关资讯！" style="width:18.25pt;height:14.1pt" o:ole="" coordsize="21600,21600" o:preferrelative="t" filled="f" stroked="f">
            <v:stroke joinstyle="miter"/>
            <v:imagedata r:id="rId61" o:title="eqId44e64f58270948072b4d0ef19ee5edc9"/>
            <o:lock v:ext="edit" aspectratio="t"/>
            <w10:anchorlock/>
          </v:shape>
          <o:OLEObject Type="Embed" ProgID="Equation.DSMT4" ShapeID="_x0000_i1049" DrawAspect="Content" ObjectID="_1468075749" r:id="rId62"/>
        </w:object>
      </w:r>
      <w:r>
        <w:rPr>
          <w:color w:val="000000"/>
        </w:rPr>
        <w:tab/>
      </w:r>
      <w:r>
        <w:rPr>
          <w:color w:val="000000"/>
        </w:rPr>
        <w:t xml:space="preserve">B. </w:t>
      </w:r>
      <w:r>
        <w:object>
          <v:shape id="_x0000_i1050" type="#_x0000_t75" alt="学科网(www.zxxk.com)--教育资源门户，提供试卷、教案、课件、论文、素材以及各类教学资源下载，还有大量而丰富的教学相关资讯！" style="width:19pt;height:13.95pt" o:ole="" coordsize="21600,21600" o:preferrelative="t" filled="f" stroked="f">
            <v:stroke joinstyle="miter"/>
            <v:imagedata r:id="rId59" o:title="eqId36e52a0ee10fc5e7def3a8726f54c09c"/>
            <o:lock v:ext="edit" aspectratio="t"/>
            <w10:anchorlock/>
          </v:shape>
          <o:OLEObject Type="Embed" ProgID="Equation.DSMT4" ShapeID="_x0000_i1050" DrawAspect="Content" ObjectID="_1468075750" r:id="rId63"/>
        </w:object>
      </w:r>
      <w:r>
        <w:rPr>
          <w:rFonts w:ascii="宋体" w:eastAsia="宋体" w:hAnsi="宋体" w:cs="宋体"/>
          <w:color w:val="000000"/>
        </w:rPr>
        <w:t>，</w:t>
      </w:r>
      <w:r>
        <w:object>
          <v:shape id="_x0000_i1051" type="#_x0000_t75" alt="学科网(www.zxxk.com)--教育资源门户，提供试卷、教案、课件、论文、素材以及各类教学资源下载，还有大量而丰富的教学相关资讯！" style="width:28.5pt;height:13.5pt" o:ole="" coordsize="21600,21600" o:preferrelative="t" filled="f" stroked="f">
            <v:stroke joinstyle="miter"/>
            <v:imagedata r:id="rId64" o:title="eqIdf1d6a3d42c985e1e7b841c421104b934"/>
            <o:lock v:ext="edit" aspectratio="t"/>
            <w10:anchorlock/>
          </v:shape>
          <o:OLEObject Type="Embed" ProgID="Equation.DSMT4" ShapeID="_x0000_i1051" DrawAspect="Content" ObjectID="_1468075751" r:id="rId65"/>
        </w:object>
      </w:r>
      <w:r>
        <w:rPr>
          <w:color w:val="000000"/>
        </w:rPr>
        <w:tab/>
      </w:r>
      <w:r>
        <w:rPr>
          <w:color w:val="000000"/>
        </w:rPr>
        <w:t xml:space="preserve">C. </w:t>
      </w:r>
      <w:r>
        <w:object>
          <v:shape id="_x0000_i1052" type="#_x0000_t75" alt="学科网(www.zxxk.com)--教育资源门户，提供试卷、教案、课件、论文、素材以及各类教学资源下载，还有大量而丰富的教学相关资讯！" style="width:18.25pt;height:14.1pt" o:ole="" coordsize="21600,21600" o:preferrelative="t" filled="f" stroked="f">
            <v:stroke joinstyle="miter"/>
            <v:imagedata r:id="rId61" o:title="eqId44e64f58270948072b4d0ef19ee5edc9"/>
            <o:lock v:ext="edit" aspectratio="t"/>
            <w10:anchorlock/>
          </v:shape>
          <o:OLEObject Type="Embed" ProgID="Equation.DSMT4" ShapeID="_x0000_i1052" DrawAspect="Content" ObjectID="_1468075752" r:id="rId66"/>
        </w:object>
      </w:r>
      <w:r>
        <w:rPr>
          <w:rFonts w:ascii="宋体" w:eastAsia="宋体" w:hAnsi="宋体" w:cs="宋体"/>
          <w:color w:val="000000"/>
        </w:rPr>
        <w:t>，</w:t>
      </w:r>
      <w:r>
        <w:object>
          <v:shape id="_x0000_i1053" type="#_x0000_t75" alt="学科网(www.zxxk.com)--教育资源门户，提供试卷、教案、课件、论文、素材以及各类教学资源下载，还有大量而丰富的教学相关资讯！" style="width:18.25pt;height:14.1pt" o:ole="" coordsize="21600,21600" o:preferrelative="t" filled="f" stroked="f">
            <v:stroke joinstyle="miter"/>
            <v:imagedata r:id="rId61" o:title="eqId44e64f58270948072b4d0ef19ee5edc9"/>
            <o:lock v:ext="edit" aspectratio="t"/>
            <w10:anchorlock/>
          </v:shape>
          <o:OLEObject Type="Embed" ProgID="Equation.DSMT4" ShapeID="_x0000_i1053" DrawAspect="Content" ObjectID="_1468075753" r:id="rId67"/>
        </w:object>
      </w:r>
      <w:r>
        <w:rPr>
          <w:color w:val="000000"/>
        </w:rPr>
        <w:tab/>
      </w:r>
      <w:r>
        <w:rPr>
          <w:color w:val="000000"/>
        </w:rPr>
        <w:t xml:space="preserve">D. </w:t>
      </w:r>
      <w:r>
        <w:object>
          <v:shape id="_x0000_i1054" type="#_x0000_t75" alt="学科网(www.zxxk.com)--教育资源门户，提供试卷、教案、课件、论文、素材以及各类教学资源下载，还有大量而丰富的教学相关资讯！" style="width:18.25pt;height:14.1pt" o:ole="" coordsize="21600,21600" o:preferrelative="t" filled="f" stroked="f">
            <v:stroke joinstyle="miter"/>
            <v:imagedata r:id="rId61" o:title="eqId44e64f58270948072b4d0ef19ee5edc9"/>
            <o:lock v:ext="edit" aspectratio="t"/>
            <w10:anchorlock/>
          </v:shape>
          <o:OLEObject Type="Embed" ProgID="Equation.DSMT4" ShapeID="_x0000_i1054" DrawAspect="Content" ObjectID="_1468075754" r:id="rId68"/>
        </w:object>
      </w:r>
      <w:r>
        <w:rPr>
          <w:rFonts w:ascii="宋体" w:eastAsia="宋体" w:hAnsi="宋体" w:cs="宋体"/>
          <w:color w:val="000000"/>
        </w:rPr>
        <w:t>，</w:t>
      </w:r>
      <w:r>
        <w:object>
          <v:shape id="_x0000_i1055" type="#_x0000_t75" alt="学科网(www.zxxk.com)--教育资源门户，提供试卷、教案、课件、论文、素材以及各类教学资源下载，还有大量而丰富的教学相关资讯！" style="width:28.5pt;height:13.5pt" o:ole="" coordsize="21600,21600" o:preferrelative="t" filled="f" stroked="f">
            <v:stroke joinstyle="miter"/>
            <v:imagedata r:id="rId64" o:title="eqIdf1d6a3d42c985e1e7b841c421104b934"/>
            <o:lock v:ext="edit" aspectratio="t"/>
            <w10:anchorlock/>
          </v:shape>
          <o:OLEObject Type="Embed" ProgID="Equation.DSMT4" ShapeID="_x0000_i1055" DrawAspect="Content" ObjectID="_1468075755" r:id="rId69"/>
        </w:object>
      </w:r>
    </w:p>
    <w:p w14:paraId="4690FA38">
      <w:pPr>
        <w:spacing w:line="360" w:lineRule="auto"/>
        <w:textAlignment w:val="center"/>
        <w:rPr>
          <w:color w:val="FF0000"/>
        </w:rPr>
      </w:pPr>
      <w:r>
        <w:rPr>
          <w:color w:val="FF0000"/>
        </w:rPr>
        <w:t>【答案】D</w:t>
      </w:r>
    </w:p>
    <w:p w14:paraId="6722C063">
      <w:pPr>
        <w:spacing w:line="360" w:lineRule="auto"/>
        <w:textAlignment w:val="center"/>
        <w:rPr>
          <w:color w:val="FF0000"/>
        </w:rPr>
      </w:pPr>
      <w:r>
        <w:rPr>
          <w:color w:val="FF0000"/>
        </w:rPr>
        <w:t>【解析】</w:t>
      </w:r>
      <w:r>
        <w:rPr>
          <w:rFonts w:ascii="宋体" w:eastAsia="宋体" w:hAnsi="宋体" w:cs="宋体"/>
          <w:color w:val="FF0000"/>
        </w:rPr>
        <w:t>由题意可知细线</w:t>
      </w:r>
      <w:r>
        <w:rPr>
          <w:rFonts w:ascii="Times New Roman" w:eastAsia="Times New Roman" w:hAnsi="Times New Roman" w:cs="Times New Roman"/>
          <w:i/>
          <w:color w:val="FF0000"/>
        </w:rPr>
        <w:t>c</w:t>
      </w:r>
      <w:r>
        <w:rPr>
          <w:rFonts w:ascii="宋体" w:eastAsia="宋体" w:hAnsi="宋体" w:cs="宋体"/>
          <w:color w:val="FF0000"/>
        </w:rPr>
        <w:t>对</w:t>
      </w:r>
      <w:r>
        <w:rPr>
          <w:rFonts w:ascii="Times New Roman" w:eastAsia="Times New Roman" w:hAnsi="Times New Roman" w:cs="Times New Roman"/>
          <w:color w:val="FF0000"/>
        </w:rPr>
        <w:t>A</w:t>
      </w:r>
      <w:r>
        <w:rPr>
          <w:rFonts w:ascii="宋体" w:eastAsia="宋体" w:hAnsi="宋体" w:cs="宋体"/>
          <w:color w:val="FF0000"/>
        </w:rPr>
        <w:t>的拉力和细线</w:t>
      </w:r>
      <w:r>
        <w:rPr>
          <w:rFonts w:ascii="Times New Roman" w:eastAsia="Times New Roman" w:hAnsi="Times New Roman" w:cs="Times New Roman"/>
          <w:i/>
          <w:color w:val="FF0000"/>
        </w:rPr>
        <w:t>d</w:t>
      </w:r>
      <w:r>
        <w:rPr>
          <w:rFonts w:ascii="宋体" w:eastAsia="宋体" w:hAnsi="宋体" w:cs="宋体"/>
          <w:color w:val="FF0000"/>
        </w:rPr>
        <w:t>对</w:t>
      </w:r>
      <w:r>
        <w:rPr>
          <w:rFonts w:ascii="Times New Roman" w:eastAsia="Times New Roman" w:hAnsi="Times New Roman" w:cs="Times New Roman"/>
          <w:color w:val="FF0000"/>
        </w:rPr>
        <w:t>B</w:t>
      </w:r>
      <w:r>
        <w:rPr>
          <w:rFonts w:ascii="宋体" w:eastAsia="宋体" w:hAnsi="宋体" w:cs="宋体"/>
          <w:color w:val="FF0000"/>
        </w:rPr>
        <w:t>的拉力大小相等、方向相反，对</w:t>
      </w:r>
      <w:r>
        <w:rPr>
          <w:rFonts w:ascii="Times New Roman" w:eastAsia="Times New Roman" w:hAnsi="Times New Roman" w:cs="Times New Roman"/>
          <w:color w:val="FF0000"/>
        </w:rPr>
        <w:t>A</w:t>
      </w:r>
      <w:r>
        <w:rPr>
          <w:rFonts w:ascii="宋体" w:eastAsia="宋体" w:hAnsi="宋体" w:cs="宋体"/>
          <w:color w:val="FF0000"/>
        </w:rPr>
        <w:t>、</w:t>
      </w:r>
      <w:r>
        <w:rPr>
          <w:rFonts w:ascii="Times New Roman" w:eastAsia="Times New Roman" w:hAnsi="Times New Roman" w:cs="Times New Roman"/>
          <w:color w:val="FF0000"/>
        </w:rPr>
        <w:t>B</w:t>
      </w:r>
      <w:r>
        <w:rPr>
          <w:rFonts w:ascii="宋体" w:eastAsia="宋体" w:hAnsi="宋体" w:cs="宋体"/>
          <w:color w:val="FF0000"/>
        </w:rPr>
        <w:t>整体分析可知细线</w:t>
      </w:r>
      <w:r>
        <w:rPr>
          <w:rFonts w:ascii="Times New Roman" w:eastAsia="Times New Roman" w:hAnsi="Times New Roman" w:cs="Times New Roman"/>
          <w:i/>
          <w:color w:val="FF0000"/>
        </w:rPr>
        <w:t>a</w:t>
      </w:r>
      <w:r>
        <w:rPr>
          <w:rFonts w:ascii="宋体" w:eastAsia="宋体" w:hAnsi="宋体" w:cs="宋体"/>
          <w:color w:val="FF0000"/>
        </w:rPr>
        <w:t>的拉力大小为</w:t>
      </w:r>
      <w:r>
        <w:rPr>
          <w:rFonts w:ascii="宋体" w:eastAsia="宋体" w:hAnsi="宋体" w:cs="宋体" w:hint="eastAsia"/>
          <w:color w:val="FF0000"/>
          <w:lang w:val="en-US" w:eastAsia="zh-CN"/>
        </w:rPr>
        <w:t xml:space="preserve">      </w:t>
      </w:r>
      <w:r>
        <w:rPr>
          <w:color w:val="FF0000"/>
        </w:rPr>
        <w:object>
          <v:shape id="_x0000_i1056" type="#_x0000_t75" alt="学科网(www.zxxk.com)--教育资源门户，提供试卷、教案、课件、论文、素材以及各类教学资源下载，还有大量而丰富的教学相关资讯！" style="width:107.1pt;height:18pt" o:ole="" coordsize="21600,21600" o:preferrelative="t" filled="f" stroked="f">
            <v:stroke joinstyle="miter"/>
            <v:imagedata r:id="rId70" o:title="eqId12bc28f436aeb255231220b09e376e80"/>
            <o:lock v:ext="edit" aspectratio="t"/>
            <w10:anchorlock/>
          </v:shape>
          <o:OLEObject Type="Embed" ProgID="Equation.DSMT4" ShapeID="_x0000_i1056" DrawAspect="Content" ObjectID="_1468075756" r:id="rId71"/>
        </w:object>
      </w:r>
    </w:p>
    <w:p w14:paraId="6EED936D">
      <w:pPr>
        <w:spacing w:line="360" w:lineRule="auto"/>
        <w:jc w:val="both"/>
        <w:textAlignment w:val="center"/>
        <w:rPr>
          <w:color w:val="FF0000"/>
        </w:rPr>
      </w:pPr>
      <w:r>
        <w:rPr>
          <w:rFonts w:ascii="宋体" w:eastAsia="宋体" w:hAnsi="宋体" w:cs="宋体"/>
          <w:color w:val="FF0000"/>
        </w:rPr>
        <w:t>设细线</w:t>
      </w:r>
      <w:r>
        <w:rPr>
          <w:rFonts w:ascii="Times New Roman" w:eastAsia="Times New Roman" w:hAnsi="Times New Roman" w:cs="Times New Roman"/>
          <w:i/>
          <w:color w:val="FF0000"/>
        </w:rPr>
        <w:t>b</w:t>
      </w:r>
      <w:r>
        <w:rPr>
          <w:rFonts w:ascii="宋体" w:eastAsia="宋体" w:hAnsi="宋体" w:cs="宋体"/>
          <w:color w:val="FF0000"/>
        </w:rPr>
        <w:t>与水平方向夹角为</w:t>
      </w:r>
      <w:r>
        <w:rPr>
          <w:rFonts w:ascii="Times New Roman" w:eastAsia="Times New Roman" w:hAnsi="Times New Roman" w:cs="Times New Roman"/>
          <w:i/>
          <w:color w:val="FF0000"/>
        </w:rPr>
        <w:t>α</w:t>
      </w:r>
      <w:r>
        <w:rPr>
          <w:rFonts w:ascii="宋体" w:eastAsia="宋体" w:hAnsi="宋体" w:cs="宋体"/>
          <w:color w:val="FF0000"/>
        </w:rPr>
        <w:t>，对</w:t>
      </w:r>
      <w:r>
        <w:rPr>
          <w:rFonts w:ascii="Times New Roman" w:eastAsia="Times New Roman" w:hAnsi="Times New Roman" w:cs="Times New Roman"/>
          <w:color w:val="FF0000"/>
        </w:rPr>
        <w:t>A</w:t>
      </w:r>
      <w:r>
        <w:rPr>
          <w:rFonts w:ascii="宋体" w:eastAsia="宋体" w:hAnsi="宋体" w:cs="宋体"/>
          <w:color w:val="FF0000"/>
        </w:rPr>
        <w:t>、</w:t>
      </w:r>
      <w:r>
        <w:rPr>
          <w:rFonts w:ascii="Times New Roman" w:eastAsia="Times New Roman" w:hAnsi="Times New Roman" w:cs="Times New Roman"/>
          <w:color w:val="FF0000"/>
        </w:rPr>
        <w:t>B</w:t>
      </w:r>
      <w:r>
        <w:rPr>
          <w:rFonts w:ascii="宋体" w:eastAsia="宋体" w:hAnsi="宋体" w:cs="宋体"/>
          <w:color w:val="FF0000"/>
        </w:rPr>
        <w:t>分析分别有</w:t>
      </w:r>
      <w:r>
        <w:rPr>
          <w:rFonts w:ascii="宋体" w:eastAsia="宋体" w:hAnsi="宋体" w:cs="宋体" w:hint="eastAsia"/>
          <w:color w:val="FF0000"/>
          <w:lang w:val="en-US" w:eastAsia="zh-CN"/>
        </w:rPr>
        <w:t xml:space="preserve">  </w:t>
      </w:r>
      <w:r>
        <w:rPr>
          <w:color w:val="FF0000"/>
        </w:rPr>
        <w:object>
          <v:shape id="_x0000_i1057" type="#_x0000_t75" alt="学科网(www.zxxk.com)--教育资源门户，提供试卷、教案、课件、论文、素材以及各类教学资源下载，还有大量而丰富的教学相关资讯！" style="width:117.25pt;height:18pt" o:ole="" coordsize="21600,21600" o:preferrelative="t" filled="f" stroked="f">
            <v:stroke joinstyle="miter"/>
            <v:imagedata r:id="rId72" o:title="eqIdf174c5335dcdde82c91883596d99adb2"/>
            <o:lock v:ext="edit" aspectratio="t"/>
            <w10:anchorlock/>
          </v:shape>
          <o:OLEObject Type="Embed" ProgID="Equation.DSMT4" ShapeID="_x0000_i1057" DrawAspect="Content" ObjectID="_1468075757" r:id="rId73"/>
        </w:object>
      </w:r>
      <w:r>
        <w:rPr>
          <w:rFonts w:hint="eastAsia"/>
          <w:color w:val="FF0000"/>
          <w:lang w:val="en-US" w:eastAsia="zh-CN"/>
        </w:rPr>
        <w:t xml:space="preserve">   </w:t>
      </w:r>
      <w:r>
        <w:rPr>
          <w:color w:val="FF0000"/>
        </w:rPr>
        <w:object>
          <v:shape id="_x0000_i1058" type="#_x0000_t75" alt="学科网(www.zxxk.com)--教育资源门户，提供试卷、教案、课件、论文、素材以及各类教学资源下载，还有大量而丰富的教学相关资讯！" style="width:89.1pt;height:18pt" o:ole="" coordsize="21600,21600" o:preferrelative="t" filled="f" stroked="f">
            <v:stroke joinstyle="miter"/>
            <v:imagedata r:id="rId74" o:title="eqIdb86e7721e7dd5c9c977ebf3cadc9eb59"/>
            <o:lock v:ext="edit" aspectratio="t"/>
            <w10:anchorlock/>
          </v:shape>
          <o:OLEObject Type="Embed" ProgID="Equation.DSMT4" ShapeID="_x0000_i1058" DrawAspect="Content" ObjectID="_1468075758" r:id="rId75"/>
        </w:object>
      </w:r>
    </w:p>
    <w:p w14:paraId="20422241">
      <w:pPr>
        <w:spacing w:line="360" w:lineRule="auto"/>
        <w:jc w:val="both"/>
        <w:textAlignment w:val="center"/>
        <w:rPr>
          <w:color w:val="FF0000"/>
        </w:rPr>
      </w:pPr>
      <w:r>
        <w:rPr>
          <w:rFonts w:ascii="宋体" w:eastAsia="宋体" w:hAnsi="宋体" w:cs="宋体"/>
          <w:color w:val="FF0000"/>
        </w:rPr>
        <w:t>解得</w:t>
      </w:r>
      <w:r>
        <w:rPr>
          <w:rFonts w:ascii="宋体" w:eastAsia="宋体" w:hAnsi="宋体" w:cs="宋体" w:hint="eastAsia"/>
          <w:color w:val="FF0000"/>
          <w:lang w:val="en-US" w:eastAsia="zh-CN"/>
        </w:rPr>
        <w:t xml:space="preserve">   </w:t>
      </w:r>
      <w:r>
        <w:rPr>
          <w:color w:val="FF0000"/>
        </w:rPr>
        <w:object>
          <v:shape id="_x0000_i1059" type="#_x0000_t75" alt="学科网(www.zxxk.com)--教育资源门户，提供试卷、教案、课件、论文、素材以及各类教学资源下载，还有大量而丰富的教学相关资讯！" style="width:49.85pt;height:18pt" o:ole="" coordsize="21600,21600" o:preferrelative="t" filled="f" stroked="f">
            <v:stroke joinstyle="miter"/>
            <v:imagedata r:id="rId76" o:title="eqId18398775fbb593ec97a21cf1acd98c9d"/>
            <o:lock v:ext="edit" aspectratio="t"/>
            <w10:anchorlock/>
          </v:shape>
          <o:OLEObject Type="Embed" ProgID="Equation.DSMT4" ShapeID="_x0000_i1059" DrawAspect="Content" ObjectID="_1468075759" r:id="rId77"/>
        </w:object>
      </w:r>
    </w:p>
    <w:p w14:paraId="04045651">
      <w:pPr>
        <w:spacing w:line="360" w:lineRule="auto"/>
        <w:jc w:val="both"/>
        <w:textAlignment w:val="center"/>
        <w:rPr>
          <w:color w:val="FF0000"/>
        </w:rPr>
      </w:pPr>
      <w:r>
        <w:rPr>
          <w:rFonts w:ascii="宋体" w:eastAsia="宋体" w:hAnsi="宋体" w:cs="宋体"/>
          <w:color w:val="FF0000"/>
        </w:rPr>
        <w:t>故选</w:t>
      </w:r>
      <w:r>
        <w:rPr>
          <w:rFonts w:ascii="Times New Roman" w:eastAsia="Times New Roman" w:hAnsi="Times New Roman" w:cs="Times New Roman"/>
          <w:color w:val="FF0000"/>
        </w:rPr>
        <w:t>D</w:t>
      </w:r>
      <w:r>
        <w:rPr>
          <w:rFonts w:ascii="宋体" w:eastAsia="宋体" w:hAnsi="宋体" w:cs="宋体"/>
          <w:color w:val="FF0000"/>
        </w:rPr>
        <w:t>。</w:t>
      </w:r>
    </w:p>
    <w:p w14:paraId="66C81267">
      <w:pPr>
        <w:spacing w:line="360" w:lineRule="auto"/>
        <w:jc w:val="left"/>
        <w:textAlignment w:val="center"/>
        <w:rPr>
          <w:color w:val="000000"/>
        </w:rPr>
      </w:pPr>
      <w:r>
        <w:rPr>
          <w:rFonts w:hint="eastAsia"/>
          <w:color w:val="auto"/>
          <w:lang w:val="en-US" w:eastAsia="zh-CN"/>
        </w:rPr>
        <w:t>5.</w:t>
      </w:r>
      <w:r>
        <w:rPr>
          <w:rFonts w:hint="eastAsia"/>
          <w:b/>
          <w:bCs/>
          <w:color w:val="0070C0"/>
          <w:lang w:eastAsia="zh-CN"/>
        </w:rPr>
        <w:t>（</w:t>
      </w:r>
      <w:r>
        <w:rPr>
          <w:rFonts w:hint="eastAsia"/>
          <w:b/>
          <w:bCs/>
          <w:color w:val="0070C0"/>
          <w:lang w:val="en-US" w:eastAsia="zh-CN"/>
        </w:rPr>
        <w:t>2024年新课标考题</w:t>
      </w:r>
      <w:r>
        <w:rPr>
          <w:rFonts w:hint="eastAsia"/>
          <w:b/>
          <w:bCs/>
          <w:color w:val="0070C0"/>
          <w:lang w:eastAsia="zh-CN"/>
        </w:rPr>
        <w:t>）</w:t>
      </w:r>
      <w:r>
        <w:rPr>
          <w:color w:val="000000"/>
        </w:rPr>
        <w:t xml:space="preserve">11. </w:t>
      </w:r>
      <w:r>
        <w:rPr>
          <w:rFonts w:ascii="宋体" w:eastAsia="宋体" w:hAnsi="宋体" w:cs="宋体"/>
          <w:color w:val="000000"/>
        </w:rPr>
        <w:t>将重物从高层楼房的窗外运到地面时，为安全起见，要求下降过程中重物与楼墙保持一定的距离。如图，一种简单的操作方法是一人在高处控制一端系在重物上的绳子</w:t>
      </w:r>
      <w:r>
        <w:rPr>
          <w:rFonts w:ascii="Times New Roman" w:eastAsia="Times New Roman" w:hAnsi="Times New Roman" w:cs="Times New Roman"/>
          <w:i/>
          <w:color w:val="000000"/>
        </w:rPr>
        <w:t>P</w:t>
      </w:r>
      <w:r>
        <w:rPr>
          <w:rFonts w:ascii="宋体" w:eastAsia="宋体" w:hAnsi="宋体" w:cs="宋体"/>
          <w:color w:val="000000"/>
        </w:rPr>
        <w:t>，另一人在地面控制另一根一端系在重物上的绳子</w:t>
      </w:r>
      <w:r>
        <w:rPr>
          <w:rFonts w:ascii="Times New Roman" w:eastAsia="Times New Roman" w:hAnsi="Times New Roman" w:cs="Times New Roman"/>
          <w:i/>
          <w:color w:val="000000"/>
        </w:rPr>
        <w:t>Q</w:t>
      </w:r>
      <w:r>
        <w:rPr>
          <w:rFonts w:ascii="宋体" w:eastAsia="宋体" w:hAnsi="宋体" w:cs="宋体"/>
          <w:color w:val="000000"/>
        </w:rPr>
        <w:t>，二人配合可使重物缓慢竖直下降。若重物的质量</w:t>
      </w:r>
      <w:r>
        <w:object>
          <v:shape id="_x0000_i1060" type="#_x0000_t75" alt="学科网(www.zxxk.com)--教育资源门户，提供试卷、教案、课件、论文、素材以及各类教学资源下载，还有大量而丰富的教学相关资讯！" style="width:48.75pt;height:15.75pt" o:ole="" coordsize="21600,21600" o:preferrelative="t" filled="f" stroked="f">
            <v:stroke joinstyle="miter"/>
            <v:imagedata r:id="rId78" o:title="eqId42fd258edf4c7ee59530eeae56fa67ad"/>
            <o:lock v:ext="edit" aspectratio="t"/>
            <w10:anchorlock/>
          </v:shape>
          <o:OLEObject Type="Embed" ProgID="Equation.DSMT4" ShapeID="_x0000_i1060" DrawAspect="Content" ObjectID="_1468075760" r:id="rId79"/>
        </w:object>
      </w:r>
      <w:r>
        <w:rPr>
          <w:rFonts w:ascii="宋体" w:eastAsia="宋体" w:hAnsi="宋体" w:cs="宋体"/>
          <w:color w:val="000000"/>
        </w:rPr>
        <w:t>，重力加速度大小</w:t>
      </w:r>
      <w:r>
        <w:object>
          <v:shape id="_x0000_i1061" type="#_x0000_t75" alt="学科网(www.zxxk.com)--教育资源门户，提供试卷、教案、课件、论文、素材以及各类教学资源下载，还有大量而丰富的教学相关资讯！" style="width:56.4pt;height:18pt" o:ole="" coordsize="21600,21600" o:preferrelative="t" filled="f" stroked="f">
            <v:stroke joinstyle="miter"/>
            <v:imagedata r:id="rId80" o:title="eqId46a6a294d3d7206bcdde5b943dbe94f0"/>
            <o:lock v:ext="edit" aspectratio="t"/>
            <w10:anchorlock/>
          </v:shape>
          <o:OLEObject Type="Embed" ProgID="Equation.DSMT4" ShapeID="_x0000_i1061" DrawAspect="Content" ObjectID="_1468075761" r:id="rId81"/>
        </w:object>
      </w:r>
      <w:r>
        <w:rPr>
          <w:rFonts w:ascii="宋体" w:eastAsia="宋体" w:hAnsi="宋体" w:cs="宋体"/>
          <w:color w:val="000000"/>
        </w:rPr>
        <w:t>，当</w:t>
      </w:r>
      <w:r>
        <w:rPr>
          <w:rFonts w:ascii="Times New Roman" w:eastAsia="Times New Roman" w:hAnsi="Times New Roman" w:cs="Times New Roman"/>
          <w:i/>
          <w:color w:val="000000"/>
        </w:rPr>
        <w:t>P</w:t>
      </w:r>
      <w:r>
        <w:rPr>
          <w:rFonts w:ascii="宋体" w:eastAsia="宋体" w:hAnsi="宋体" w:cs="宋体"/>
          <w:color w:val="000000"/>
        </w:rPr>
        <w:t>绳与竖直方向的夹角</w:t>
      </w:r>
      <w:r>
        <w:object>
          <v:shape id="_x0000_i1062" type="#_x0000_t75" alt="学科网(www.zxxk.com)--教育资源门户，提供试卷、教案、课件、论文、素材以及各类教学资源下载，还有大量而丰富的教学相关资讯！" style="width:39.6pt;height:14.4pt" o:ole="" coordsize="21600,21600" o:preferrelative="t" filled="f" stroked="f">
            <v:stroke joinstyle="miter"/>
            <v:imagedata r:id="rId82" o:title="eqId912b6b14c72a43003dd0919636f8c272"/>
            <o:lock v:ext="edit" aspectratio="t"/>
            <w10:anchorlock/>
          </v:shape>
          <o:OLEObject Type="Embed" ProgID="Equation.DSMT4" ShapeID="_x0000_i1062" DrawAspect="Content" ObjectID="_1468075762" r:id="rId83"/>
        </w:object>
      </w:r>
      <w:r>
        <w:rPr>
          <w:rFonts w:ascii="宋体" w:eastAsia="宋体" w:hAnsi="宋体" w:cs="宋体"/>
          <w:color w:val="000000"/>
        </w:rPr>
        <w:t>时，</w:t>
      </w:r>
      <w:r>
        <w:rPr>
          <w:rFonts w:ascii="Times New Roman" w:eastAsia="Times New Roman" w:hAnsi="Times New Roman" w:cs="Times New Roman"/>
          <w:i/>
          <w:color w:val="000000"/>
        </w:rPr>
        <w:t>Q</w:t>
      </w:r>
      <w:r>
        <w:rPr>
          <w:rFonts w:ascii="宋体" w:eastAsia="宋体" w:hAnsi="宋体" w:cs="宋体"/>
          <w:color w:val="000000"/>
        </w:rPr>
        <w:t>绳与竖直方向的夹角</w:t>
      </w:r>
      <w:r>
        <w:object>
          <v:shape id="_x0000_i1063" type="#_x0000_t75" alt="学科网(www.zxxk.com)--教育资源门户，提供试卷、教案、课件、论文、素材以及各类教学资源下载，还有大量而丰富的教学相关资讯！" style="width:113.25pt;height:20.25pt" o:ole="" coordsize="21600,21600" o:preferrelative="t" filled="f" stroked="f">
            <v:stroke joinstyle="miter"/>
            <v:imagedata r:id="rId84" o:title="eqId71e18f73f5715df9f8013ec09b4e4e90"/>
            <o:lock v:ext="edit" aspectratio="t"/>
            <w10:anchorlock/>
          </v:shape>
          <o:OLEObject Type="Embed" ProgID="Equation.DSMT4" ShapeID="_x0000_i1063" DrawAspect="Content" ObjectID="_1468075763" r:id="rId85"/>
        </w:object>
      </w:r>
    </w:p>
    <w:p w14:paraId="62D701BC">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）求此时</w:t>
      </w:r>
      <w:r>
        <w:rPr>
          <w:rFonts w:ascii="Times New Roman" w:eastAsia="Times New Roman" w:hAnsi="Times New Roman" w:cs="Times New Roman"/>
          <w:i/>
          <w:color w:val="000000"/>
        </w:rPr>
        <w:t>P</w:t>
      </w:r>
      <w:r>
        <w:rPr>
          <w:rFonts w:ascii="宋体" w:eastAsia="宋体" w:hAnsi="宋体" w:cs="宋体"/>
          <w:color w:val="000000"/>
        </w:rPr>
        <w:t>、</w:t>
      </w:r>
      <w:r>
        <w:rPr>
          <w:rFonts w:ascii="Times New Roman" w:eastAsia="Times New Roman" w:hAnsi="Times New Roman" w:cs="Times New Roman"/>
          <w:i/>
          <w:color w:val="000000"/>
        </w:rPr>
        <w:t>Q</w:t>
      </w:r>
      <w:r>
        <w:rPr>
          <w:rFonts w:ascii="宋体" w:eastAsia="宋体" w:hAnsi="宋体" w:cs="宋体"/>
          <w:color w:val="000000"/>
        </w:rPr>
        <w:t>绳中拉力的大小；</w:t>
      </w:r>
    </w:p>
    <w:p w14:paraId="58FBF612">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）若开始竖直下降时重物距地面的高度</w:t>
      </w:r>
      <w:r>
        <w:object>
          <v:shape id="_x0000_i1064" type="#_x0000_t75" alt="学科网(www.zxxk.com)--教育资源门户，提供试卷、教案、课件、论文、素材以及各类教学资源下载，还有大量而丰富的教学相关资讯！" style="width:42.1pt;height:14.25pt" o:ole="" coordsize="21600,21600" o:preferrelative="t" filled="f" stroked="f">
            <v:stroke joinstyle="miter"/>
            <v:imagedata r:id="rId86" o:title="eqId8f1a796c03db7a22430b1df7f589a90a"/>
            <o:lock v:ext="edit" aspectratio="t"/>
            <w10:anchorlock/>
          </v:shape>
          <o:OLEObject Type="Embed" ProgID="Equation.DSMT4" ShapeID="_x0000_i1064" DrawAspect="Content" ObjectID="_1468075764" r:id="rId87"/>
        </w:object>
      </w:r>
      <w:r>
        <w:rPr>
          <w:rFonts w:ascii="宋体" w:eastAsia="宋体" w:hAnsi="宋体" w:cs="宋体"/>
          <w:color w:val="000000"/>
        </w:rPr>
        <w:t>，求在重物下降到地面的过程中，两根绳子拉力对重物做的总功。</w:t>
      </w:r>
    </w:p>
    <w:p w14:paraId="1B2D11B1">
      <w:pPr>
        <w:spacing w:line="360" w:lineRule="auto"/>
        <w:jc w:val="left"/>
        <w:textAlignment w:val="center"/>
        <w:rPr>
          <w:color w:val="000000"/>
        </w:rPr>
      </w:pPr>
      <w:r>
        <w:rPr>
          <w:rFonts w:hint="eastAsia"/>
          <w:color w:val="000000"/>
          <w:lang w:val="en-US" w:eastAsia="zh-CN"/>
        </w:rPr>
        <w:t xml:space="preserve">                                </w:t>
      </w:r>
      <w:r>
        <w:rPr>
          <w:color w:val="000000"/>
        </w:rPr>
        <w:drawing>
          <wp:inline distT="0" distB="0" distL="114300" distR="114300">
            <wp:extent cx="1537335" cy="1820545"/>
            <wp:effectExtent l="0" t="0" r="12065" b="825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8"/>
                    <a:stretch>
                      <a:fillRect/>
                    </a:stretch>
                  </pic:blipFill>
                  <pic:spPr>
                    <a:xfrm>
                      <a:off x="0" y="0"/>
                      <a:ext cx="1537335" cy="1820545"/>
                    </a:xfrm>
                    <a:prstGeom prst="rect">
                      <a:avLst/>
                    </a:prstGeom>
                  </pic:spPr>
                </pic:pic>
              </a:graphicData>
            </a:graphic>
          </wp:inline>
        </w:drawing>
      </w:r>
    </w:p>
    <w:p w14:paraId="7AA1077D">
      <w:pPr>
        <w:spacing w:line="360" w:lineRule="auto"/>
        <w:textAlignment w:val="center"/>
        <w:rPr>
          <w:color w:val="FF0000"/>
        </w:rPr>
      </w:pPr>
      <w:r>
        <w:rPr>
          <w:color w:val="FF0000"/>
        </w:rPr>
        <w:t>【答案】</w:t>
      </w:r>
      <w:r>
        <w:rPr>
          <w:rFonts w:ascii="宋体" w:eastAsia="宋体" w:hAnsi="宋体" w:cs="宋体"/>
          <w:color w:val="FF0000"/>
        </w:rPr>
        <w:t>（</w:t>
      </w:r>
      <w:r>
        <w:rPr>
          <w:rFonts w:ascii="Times New Roman" w:eastAsia="Times New Roman" w:hAnsi="Times New Roman" w:cs="Times New Roman"/>
          <w:color w:val="FF0000"/>
        </w:rPr>
        <w:t>1</w:t>
      </w:r>
      <w:r>
        <w:rPr>
          <w:rFonts w:ascii="宋体" w:eastAsia="宋体" w:hAnsi="宋体" w:cs="宋体"/>
          <w:color w:val="FF0000"/>
        </w:rPr>
        <w:t>）</w:t>
      </w:r>
      <w:r>
        <w:rPr>
          <w:color w:val="FF0000"/>
        </w:rPr>
        <w:object>
          <v:shape id="_x0000_i1065" type="#_x0000_t75" alt="学科网(www.zxxk.com)--教育资源门户，提供试卷、教案、课件、论文、素材以及各类教学资源下载，还有大量而丰富的教学相关资讯！" style="width:31.95pt;height:13pt" o:ole="" coordsize="21600,21600" o:preferrelative="t" filled="f" stroked="f">
            <v:stroke joinstyle="miter"/>
            <v:imagedata r:id="rId89" o:title="eqId14bd1fd822c12b941a95d8858db0f49a"/>
            <o:lock v:ext="edit" aspectratio="t"/>
            <w10:anchorlock/>
          </v:shape>
          <o:OLEObject Type="Embed" ProgID="Equation.DSMT4" ShapeID="_x0000_i1065" DrawAspect="Content" ObjectID="_1468075765" r:id="rId90"/>
        </w:object>
      </w:r>
      <w:r>
        <w:rPr>
          <w:rFonts w:ascii="宋体" w:eastAsia="宋体" w:hAnsi="宋体" w:cs="宋体"/>
          <w:color w:val="FF0000"/>
        </w:rPr>
        <w:t>，</w:t>
      </w:r>
      <w:r>
        <w:rPr>
          <w:color w:val="FF0000"/>
        </w:rPr>
        <w:object>
          <v:shape id="_x0000_i1066" type="#_x0000_t75" alt="学科网(www.zxxk.com)--教育资源门户，提供试卷、教案、课件、论文、素材以及各类教学资源下载，还有大量而丰富的教学相关资讯！" style="width:31.15pt;height:13.9pt" o:ole="" coordsize="21600,21600" o:preferrelative="t" filled="f" stroked="f">
            <v:stroke joinstyle="miter"/>
            <v:imagedata r:id="rId91" o:title="eqIdbd163f782bb4e0109878ff5996990150"/>
            <o:lock v:ext="edit" aspectratio="t"/>
            <w10:anchorlock/>
          </v:shape>
          <o:OLEObject Type="Embed" ProgID="Equation.DSMT4" ShapeID="_x0000_i1066" DrawAspect="Content" ObjectID="_1468075766" r:id="rId92"/>
        </w:object>
      </w:r>
      <w:r>
        <w:rPr>
          <w:rFonts w:ascii="宋体" w:eastAsia="宋体" w:hAnsi="宋体" w:cs="宋体"/>
          <w:color w:val="FF0000"/>
        </w:rPr>
        <w:t>；（</w:t>
      </w:r>
      <w:r>
        <w:rPr>
          <w:rFonts w:ascii="Times New Roman" w:eastAsia="Times New Roman" w:hAnsi="Times New Roman" w:cs="Times New Roman"/>
          <w:color w:val="FF0000"/>
        </w:rPr>
        <w:t>2</w:t>
      </w:r>
      <w:r>
        <w:rPr>
          <w:rFonts w:ascii="宋体" w:eastAsia="宋体" w:hAnsi="宋体" w:cs="宋体"/>
          <w:color w:val="FF0000"/>
        </w:rPr>
        <w:t>）</w:t>
      </w:r>
      <w:r>
        <w:rPr>
          <w:color w:val="FF0000"/>
        </w:rPr>
        <w:object>
          <v:shape id="_x0000_i1067" type="#_x0000_t75" alt="学科网(www.zxxk.com)--教育资源门户，提供试卷、教案、课件、论文、素材以及各类教学资源下载，还有大量而丰富的教学相关资讯！" style="width:39.95pt;height:14.15pt" o:ole="" coordsize="21600,21600" o:preferrelative="t" filled="f" stroked="f">
            <v:stroke joinstyle="miter"/>
            <v:imagedata r:id="rId93" o:title="eqId93ce0b0aced5bb13d081f2a3d563d13b"/>
            <o:lock v:ext="edit" aspectratio="t"/>
            <w10:anchorlock/>
          </v:shape>
          <o:OLEObject Type="Embed" ProgID="Equation.DSMT4" ShapeID="_x0000_i1067" DrawAspect="Content" ObjectID="_1468075767" r:id="rId94"/>
        </w:object>
      </w:r>
    </w:p>
    <w:p w14:paraId="3FD77A13">
      <w:pPr>
        <w:spacing w:line="360" w:lineRule="auto"/>
        <w:textAlignment w:val="center"/>
        <w:rPr>
          <w:color w:val="FF0000"/>
        </w:rPr>
      </w:pPr>
      <w:r>
        <w:rPr>
          <w:color w:val="FF0000"/>
        </w:rPr>
        <w:t>【解析】</w:t>
      </w:r>
    </w:p>
    <w:p w14:paraId="76516DB6">
      <w:pPr>
        <w:numPr>
          <w:ilvl w:val="0"/>
          <w:numId w:val="1"/>
        </w:numPr>
        <w:spacing w:line="360" w:lineRule="auto"/>
        <w:jc w:val="left"/>
        <w:textAlignment w:val="center"/>
        <w:rPr>
          <w:rFonts w:ascii="宋体" w:eastAsia="宋体" w:hAnsi="宋体" w:cs="宋体"/>
          <w:color w:val="FF0000"/>
        </w:rPr>
      </w:pPr>
      <w:r>
        <w:rPr>
          <w:rFonts w:ascii="宋体" w:eastAsia="宋体" w:hAnsi="宋体" w:cs="宋体"/>
          <w:color w:val="FF0000"/>
        </w:rPr>
        <w:t>重物下降的过程中受力平衡，设此时</w:t>
      </w:r>
      <w:r>
        <w:rPr>
          <w:rFonts w:ascii="Times New Roman" w:eastAsia="Times New Roman" w:hAnsi="Times New Roman" w:cs="Times New Roman"/>
          <w:i/>
          <w:color w:val="FF0000"/>
        </w:rPr>
        <w:t>P</w:t>
      </w:r>
      <w:r>
        <w:rPr>
          <w:rFonts w:ascii="宋体" w:eastAsia="宋体" w:hAnsi="宋体" w:cs="宋体"/>
          <w:color w:val="FF0000"/>
        </w:rPr>
        <w:t>、</w:t>
      </w:r>
      <w:r>
        <w:rPr>
          <w:rFonts w:ascii="Times New Roman" w:eastAsia="Times New Roman" w:hAnsi="Times New Roman" w:cs="Times New Roman"/>
          <w:i/>
          <w:color w:val="FF0000"/>
        </w:rPr>
        <w:t>Q</w:t>
      </w:r>
      <w:r>
        <w:rPr>
          <w:rFonts w:ascii="宋体" w:eastAsia="宋体" w:hAnsi="宋体" w:cs="宋体"/>
          <w:color w:val="FF0000"/>
        </w:rPr>
        <w:t>绳中拉力的大小分别为</w:t>
      </w:r>
      <w:r>
        <w:rPr>
          <w:color w:val="FF0000"/>
        </w:rPr>
        <w:object>
          <v:shape id="_x0000_i1068" type="#_x0000_t75" alt="学科网(www.zxxk.com)--教育资源门户，提供试卷、教案、课件、论文、素材以及各类教学资源下载，还有大量而丰富的教学相关资讯！" style="width:12pt;height:18.4pt" o:ole="" coordsize="21600,21600" o:preferrelative="t" filled="f" stroked="f">
            <v:stroke joinstyle="miter"/>
            <v:imagedata r:id="rId95" o:title="eqId4e9a724b59c890095baa5cb73e267c44"/>
            <o:lock v:ext="edit" aspectratio="t"/>
            <w10:anchorlock/>
          </v:shape>
          <o:OLEObject Type="Embed" ProgID="Equation.DSMT4" ShapeID="_x0000_i1068" DrawAspect="Content" ObjectID="_1468075768" r:id="rId96"/>
        </w:object>
      </w:r>
      <w:r>
        <w:rPr>
          <w:rFonts w:ascii="宋体" w:eastAsia="宋体" w:hAnsi="宋体" w:cs="宋体"/>
          <w:color w:val="FF0000"/>
        </w:rPr>
        <w:t>和</w:t>
      </w:r>
      <w:r>
        <w:rPr>
          <w:color w:val="FF0000"/>
        </w:rPr>
        <w:object>
          <v:shape id="_x0000_i1069" type="#_x0000_t75" alt="学科网(www.zxxk.com)--教育资源门户，提供试卷、教案、课件、论文、素材以及各类教学资源下载，还有大量而丰富的教学相关资讯！" style="width:12.8pt;height:18.4pt" o:ole="" coordsize="21600,21600" o:preferrelative="t" filled="f" stroked="f">
            <v:stroke joinstyle="miter"/>
            <v:imagedata r:id="rId97" o:title="eqId9275bd8ce17fcc4a786510b008414ab0"/>
            <o:lock v:ext="edit" aspectratio="t"/>
            <w10:anchorlock/>
          </v:shape>
          <o:OLEObject Type="Embed" ProgID="Equation.DSMT4" ShapeID="_x0000_i1069" DrawAspect="Content" ObjectID="_1468075769" r:id="rId98"/>
        </w:object>
      </w:r>
      <w:r>
        <w:rPr>
          <w:rFonts w:ascii="宋体" w:eastAsia="宋体" w:hAnsi="宋体" w:cs="宋体"/>
          <w:color w:val="FF0000"/>
        </w:rPr>
        <w:t>，</w:t>
      </w:r>
    </w:p>
    <w:p w14:paraId="6F3709FD">
      <w:pPr>
        <w:numPr>
          <w:ilvl w:val="0"/>
          <w:numId w:val="0"/>
        </w:numPr>
        <w:spacing w:line="360" w:lineRule="auto"/>
        <w:ind w:firstLine="210" w:firstLineChars="100"/>
        <w:jc w:val="left"/>
        <w:textAlignment w:val="center"/>
        <w:rPr>
          <w:color w:val="FF0000"/>
        </w:rPr>
      </w:pPr>
      <w:r>
        <w:rPr>
          <w:rFonts w:ascii="宋体" w:eastAsia="宋体" w:hAnsi="宋体" w:cs="宋体"/>
          <w:color w:val="FF0000"/>
        </w:rPr>
        <w:t>竖直方向</w:t>
      </w:r>
      <w:r>
        <w:rPr>
          <w:rFonts w:ascii="宋体" w:eastAsia="宋体" w:hAnsi="宋体" w:cs="宋体" w:hint="eastAsia"/>
          <w:color w:val="FF0000"/>
          <w:lang w:val="en-US" w:eastAsia="zh-CN"/>
        </w:rPr>
        <w:t xml:space="preserve">        </w:t>
      </w:r>
      <w:r>
        <w:rPr>
          <w:color w:val="FF0000"/>
        </w:rPr>
        <w:object>
          <v:shape id="_x0000_i1070" type="#_x0000_t75" alt="学科网(www.zxxk.com)--教育资源门户，提供试卷、教案、课件、论文、素材以及各类教学资源下载，还有大量而丰富的教学相关资讯！" style="width:115pt;height:18pt" o:ole="" coordsize="21600,21600" o:preferrelative="t" filled="f" stroked="f">
            <v:stroke joinstyle="miter"/>
            <v:imagedata r:id="rId99" o:title="eqId02b3186601b0c0ad2fd4287a38e324fb"/>
            <o:lock v:ext="edit" aspectratio="t"/>
            <w10:anchorlock/>
          </v:shape>
          <o:OLEObject Type="Embed" ProgID="Equation.DSMT4" ShapeID="_x0000_i1070" DrawAspect="Content" ObjectID="_1468075770" r:id="rId100"/>
        </w:object>
      </w:r>
    </w:p>
    <w:p w14:paraId="5DE829A9">
      <w:pPr>
        <w:spacing w:line="360" w:lineRule="auto"/>
        <w:ind w:firstLine="210" w:firstLineChars="100"/>
        <w:jc w:val="both"/>
        <w:textAlignment w:val="center"/>
        <w:rPr>
          <w:color w:val="FF0000"/>
        </w:rPr>
      </w:pPr>
      <w:r>
        <w:rPr>
          <w:color w:val="FF0000"/>
        </w:rPr>
        <w:t>水平方向</w:t>
      </w:r>
      <w:r>
        <w:rPr>
          <w:rFonts w:hint="eastAsia"/>
          <w:color w:val="FF0000"/>
          <w:lang w:val="en-US" w:eastAsia="zh-CN"/>
        </w:rPr>
        <w:t xml:space="preserve">          </w:t>
      </w:r>
      <w:r>
        <w:rPr>
          <w:color w:val="FF0000"/>
        </w:rPr>
        <w:object>
          <v:shape id="_x0000_i1071" type="#_x0000_t75" alt="学科网(www.zxxk.com)--教育资源门户，提供试卷、教案、课件、论文、素材以及各类教学资源下载，还有大量而丰富的教学相关资讯！" style="width:86pt;height:18pt" o:ole="" coordsize="21600,21600" o:preferrelative="t" filled="f" stroked="f">
            <v:stroke joinstyle="miter"/>
            <v:imagedata r:id="rId101" o:title="eqId36dc912f1de75155dbebf1cd49f257ef"/>
            <o:lock v:ext="edit" aspectratio="t"/>
            <w10:anchorlock/>
          </v:shape>
          <o:OLEObject Type="Embed" ProgID="Equation.DSMT4" ShapeID="_x0000_i1071" DrawAspect="Content" ObjectID="_1468075771" r:id="rId102"/>
        </w:object>
      </w:r>
    </w:p>
    <w:p w14:paraId="1C440380">
      <w:pPr>
        <w:spacing w:line="360" w:lineRule="auto"/>
        <w:jc w:val="both"/>
        <w:textAlignment w:val="center"/>
        <w:rPr>
          <w:color w:val="FF0000"/>
        </w:rPr>
      </w:pPr>
      <w:r>
        <w:rPr>
          <w:rFonts w:ascii="宋体" w:eastAsia="宋体" w:hAnsi="宋体" w:cs="宋体"/>
          <w:color w:val="FF0000"/>
        </w:rPr>
        <w:t>联立代入数值得</w:t>
      </w:r>
      <w:r>
        <w:rPr>
          <w:rFonts w:hint="eastAsia"/>
          <w:color w:val="FF0000"/>
          <w:lang w:eastAsia="zh-CN"/>
        </w:rPr>
        <w:tab/>
      </w:r>
      <w:r>
        <w:rPr>
          <w:color w:val="FF0000"/>
        </w:rPr>
        <w:object>
          <v:shape id="_x0000_i1072" type="#_x0000_t75" alt="学科网(www.zxxk.com)--教育资源门户，提供试卷、教案、课件、论文、素材以及各类教学资源下载，还有大量而丰富的教学相关资讯！" style="width:57pt;height:18pt" o:ole="" coordsize="21600,21600" o:preferrelative="t" filled="f" stroked="f">
            <v:stroke joinstyle="miter"/>
            <v:imagedata r:id="rId103" o:title="eqIdd5b84fc7eda7046e39583aa77c50a2d8"/>
            <o:lock v:ext="edit" aspectratio="t"/>
            <w10:anchorlock/>
          </v:shape>
          <o:OLEObject Type="Embed" ProgID="Equation.DSMT4" ShapeID="_x0000_i1072" DrawAspect="Content" ObjectID="_1468075772" r:id="rId104"/>
        </w:object>
      </w:r>
      <w:r>
        <w:rPr>
          <w:rFonts w:ascii="宋体" w:eastAsia="宋体" w:hAnsi="宋体" w:cs="宋体"/>
          <w:color w:val="FF0000"/>
        </w:rPr>
        <w:t>，</w:t>
      </w:r>
      <w:r>
        <w:rPr>
          <w:color w:val="FF0000"/>
        </w:rPr>
        <w:object>
          <v:shape id="_x0000_i1073" type="#_x0000_t75" alt="学科网(www.zxxk.com)--教育资源门户，提供试卷、教案、课件、论文、素材以及各类教学资源下载，还有大量而丰富的教学相关资讯！" style="width:53.25pt;height:18pt" o:ole="" coordsize="21600,21600" o:preferrelative="t" filled="f" stroked="f">
            <v:stroke joinstyle="miter"/>
            <v:imagedata r:id="rId105" o:title="eqIda2e25d500aeb07fefbe35757f20de391"/>
            <o:lock v:ext="edit" aspectratio="t"/>
            <w10:anchorlock/>
          </v:shape>
          <o:OLEObject Type="Embed" ProgID="Equation.DSMT4" ShapeID="_x0000_i1073" DrawAspect="Content" ObjectID="_1468075773" r:id="rId106"/>
        </w:object>
      </w:r>
    </w:p>
    <w:p w14:paraId="430EE53C">
      <w:pPr>
        <w:spacing w:line="360" w:lineRule="auto"/>
        <w:jc w:val="left"/>
        <w:textAlignment w:val="center"/>
        <w:rPr>
          <w:color w:val="FF0000"/>
        </w:rPr>
      </w:pPr>
      <w:r>
        <w:rPr>
          <w:rFonts w:ascii="宋体" w:eastAsia="宋体" w:hAnsi="宋体" w:cs="宋体"/>
          <w:color w:val="FF0000"/>
        </w:rPr>
        <w:t>（</w:t>
      </w:r>
      <w:r>
        <w:rPr>
          <w:rFonts w:ascii="Times New Roman" w:eastAsia="Times New Roman" w:hAnsi="Times New Roman" w:cs="Times New Roman"/>
          <w:color w:val="FF0000"/>
        </w:rPr>
        <w:t>2</w:t>
      </w:r>
      <w:r>
        <w:rPr>
          <w:rFonts w:ascii="宋体" w:eastAsia="宋体" w:hAnsi="宋体" w:cs="宋体"/>
          <w:color w:val="FF0000"/>
        </w:rPr>
        <w:t>）整个过程根据动能定理得</w:t>
      </w:r>
      <w:r>
        <w:rPr>
          <w:rFonts w:ascii="宋体" w:eastAsia="宋体" w:hAnsi="宋体" w:cs="宋体" w:hint="eastAsia"/>
          <w:color w:val="FF0000"/>
          <w:lang w:val="en-US" w:eastAsia="zh-CN"/>
        </w:rPr>
        <w:t xml:space="preserve">          </w:t>
      </w:r>
      <w:r>
        <w:rPr>
          <w:color w:val="FF0000"/>
        </w:rPr>
        <w:object>
          <v:shape id="_x0000_i1074" type="#_x0000_t75" alt="学科网(www.zxxk.com)--教育资源门户，提供试卷、教案、课件、论文、素材以及各类教学资源下载，还有大量而丰富的教学相关资讯！" style="width:64.2pt;height:16.2pt" o:ole="" coordsize="21600,21600" o:preferrelative="t" filled="f" stroked="f">
            <v:stroke joinstyle="miter"/>
            <v:imagedata r:id="rId107" o:title="eqId7b6872bea8cfff722f9ac5d4a0e25250"/>
            <o:lock v:ext="edit" aspectratio="t"/>
            <w10:anchorlock/>
          </v:shape>
          <o:OLEObject Type="Embed" ProgID="Equation.DSMT4" ShapeID="_x0000_i1074" DrawAspect="Content" ObjectID="_1468075774" r:id="rId108"/>
        </w:object>
      </w:r>
    </w:p>
    <w:p w14:paraId="49B27D65">
      <w:pPr>
        <w:spacing w:line="360" w:lineRule="auto"/>
        <w:jc w:val="both"/>
        <w:textAlignment w:val="center"/>
        <w:rPr>
          <w:color w:val="FF0000"/>
        </w:rPr>
      </w:pPr>
      <w:r>
        <w:rPr>
          <w:rFonts w:ascii="宋体" w:eastAsia="宋体" w:hAnsi="宋体" w:cs="宋体"/>
          <w:color w:val="FF0000"/>
        </w:rPr>
        <w:t>解得两根绳子拉力对重物做的总功为</w:t>
      </w:r>
      <w:r>
        <w:rPr>
          <w:rFonts w:ascii="宋体" w:eastAsia="宋体" w:hAnsi="宋体" w:cs="宋体" w:hint="eastAsia"/>
          <w:color w:val="FF0000"/>
          <w:lang w:val="en-US" w:eastAsia="zh-CN"/>
        </w:rPr>
        <w:t xml:space="preserve">     </w:t>
      </w:r>
      <w:r>
        <w:rPr>
          <w:color w:val="FF0000"/>
        </w:rPr>
        <w:object>
          <v:shape id="_x0000_i1075" type="#_x0000_t75" alt="学科网(www.zxxk.com)--教育资源门户，提供试卷、教案、课件、论文、素材以及各类教学资源下载，还有大量而丰富的教学相关资讯！" style="width:62.25pt;height:14.25pt" o:ole="" coordsize="21600,21600" o:preferrelative="t" filled="f" stroked="f">
            <v:stroke joinstyle="miter"/>
            <v:imagedata r:id="rId109" o:title="eqId72297305ad8dfbac8b96134a1ce9f845"/>
            <o:lock v:ext="edit" aspectratio="t"/>
            <w10:anchorlock/>
          </v:shape>
          <o:OLEObject Type="Embed" ProgID="Equation.DSMT4" ShapeID="_x0000_i1075" DrawAspect="Content" ObjectID="_1468075775" r:id="rId110"/>
        </w:object>
      </w:r>
    </w:p>
    <w:p w14:paraId="10FBD029">
      <w:pPr>
        <w:keepNext w:val="0"/>
        <w:keepLines w:val="0"/>
        <w:pageBreakBefore w:val="0"/>
        <w:widowControl w:val="0"/>
        <w:kinsoku/>
        <w:wordWrap/>
        <w:overflowPunct/>
        <w:topLinePunct w:val="0"/>
        <w:autoSpaceDE/>
        <w:autoSpaceDN/>
        <w:bidi w:val="0"/>
        <w:snapToGrid/>
        <w:spacing w:line="360" w:lineRule="auto"/>
        <w:jc w:val="both"/>
        <w:textAlignment w:val="center"/>
      </w:pPr>
    </w:p>
    <w:p w14:paraId="28AC59CD">
      <w:pPr>
        <w:keepNext w:val="0"/>
        <w:keepLines w:val="0"/>
        <w:pageBreakBefore w:val="0"/>
        <w:widowControl w:val="0"/>
        <w:kinsoku/>
        <w:wordWrap/>
        <w:overflowPunct/>
        <w:topLinePunct w:val="0"/>
        <w:autoSpaceDE/>
        <w:autoSpaceDN/>
        <w:bidi w:val="0"/>
        <w:snapToGrid/>
        <w:spacing w:line="360" w:lineRule="auto"/>
        <w:jc w:val="center"/>
        <w:textAlignment w:val="center"/>
      </w:pPr>
    </w:p>
    <w:p w14:paraId="4159B706">
      <w:pPr>
        <w:keepNext w:val="0"/>
        <w:keepLines w:val="0"/>
        <w:pageBreakBefore w:val="0"/>
        <w:widowControl w:val="0"/>
        <w:kinsoku/>
        <w:wordWrap/>
        <w:overflowPunct/>
        <w:topLinePunct w:val="0"/>
        <w:autoSpaceDE/>
        <w:autoSpaceDN/>
        <w:bidi w:val="0"/>
        <w:snapToGrid/>
        <w:spacing w:line="360" w:lineRule="auto"/>
        <w:jc w:val="center"/>
        <w:textAlignment w:val="center"/>
      </w:pPr>
    </w:p>
    <w:p w14:paraId="0957AB2B">
      <w:pPr>
        <w:keepNext w:val="0"/>
        <w:keepLines w:val="0"/>
        <w:pageBreakBefore w:val="0"/>
        <w:widowControl w:val="0"/>
        <w:kinsoku/>
        <w:wordWrap/>
        <w:overflowPunct/>
        <w:topLinePunct w:val="0"/>
        <w:autoSpaceDE/>
        <w:autoSpaceDN/>
        <w:bidi w:val="0"/>
        <w:snapToGrid/>
        <w:spacing w:line="360" w:lineRule="auto"/>
        <w:jc w:val="center"/>
        <w:textAlignment w:val="center"/>
      </w:pPr>
    </w:p>
    <w:p w14:paraId="252B1FF0">
      <w:pPr>
        <w:keepNext w:val="0"/>
        <w:keepLines w:val="0"/>
        <w:pageBreakBefore w:val="0"/>
        <w:widowControl w:val="0"/>
        <w:kinsoku/>
        <w:wordWrap/>
        <w:overflowPunct/>
        <w:topLinePunct w:val="0"/>
        <w:autoSpaceDE/>
        <w:autoSpaceDN/>
        <w:bidi w:val="0"/>
        <w:snapToGrid/>
        <w:spacing w:line="360" w:lineRule="auto"/>
        <w:jc w:val="center"/>
        <w:textAlignment w:val="center"/>
      </w:pPr>
    </w:p>
    <w:p w14:paraId="54306991">
      <w:pPr>
        <w:keepNext w:val="0"/>
        <w:keepLines w:val="0"/>
        <w:pageBreakBefore w:val="0"/>
        <w:widowControl w:val="0"/>
        <w:kinsoku/>
        <w:wordWrap/>
        <w:overflowPunct/>
        <w:topLinePunct w:val="0"/>
        <w:autoSpaceDE/>
        <w:autoSpaceDN/>
        <w:bidi w:val="0"/>
        <w:snapToGrid/>
        <w:spacing w:line="360" w:lineRule="auto"/>
        <w:jc w:val="center"/>
        <w:textAlignment w:val="center"/>
      </w:pPr>
    </w:p>
    <w:p w14:paraId="510A5249">
      <w:pPr>
        <w:keepNext w:val="0"/>
        <w:keepLines w:val="0"/>
        <w:pageBreakBefore w:val="0"/>
        <w:widowControl w:val="0"/>
        <w:kinsoku/>
        <w:wordWrap/>
        <w:overflowPunct/>
        <w:topLinePunct w:val="0"/>
        <w:autoSpaceDE/>
        <w:autoSpaceDN/>
        <w:bidi w:val="0"/>
        <w:snapToGrid/>
        <w:spacing w:line="360" w:lineRule="auto"/>
        <w:jc w:val="center"/>
        <w:textAlignment w:val="center"/>
      </w:pPr>
    </w:p>
    <w:p w14:paraId="0CF863CC">
      <w:pPr>
        <w:keepNext w:val="0"/>
        <w:keepLines w:val="0"/>
        <w:pageBreakBefore w:val="0"/>
        <w:widowControl w:val="0"/>
        <w:kinsoku/>
        <w:wordWrap/>
        <w:overflowPunct/>
        <w:topLinePunct w:val="0"/>
        <w:autoSpaceDE/>
        <w:autoSpaceDN/>
        <w:bidi w:val="0"/>
        <w:snapToGrid/>
        <w:spacing w:line="360" w:lineRule="auto"/>
        <w:jc w:val="center"/>
        <w:textAlignment w:val="center"/>
      </w:pPr>
    </w:p>
    <w:p w14:paraId="30C74D79">
      <w:pPr>
        <w:keepNext w:val="0"/>
        <w:keepLines w:val="0"/>
        <w:pageBreakBefore w:val="0"/>
        <w:widowControl w:val="0"/>
        <w:kinsoku/>
        <w:wordWrap/>
        <w:overflowPunct/>
        <w:topLinePunct w:val="0"/>
        <w:autoSpaceDE/>
        <w:autoSpaceDN/>
        <w:bidi w:val="0"/>
        <w:snapToGrid/>
        <w:spacing w:line="360" w:lineRule="auto"/>
        <w:jc w:val="center"/>
        <w:textAlignment w:val="center"/>
      </w:pPr>
      <w:r>
        <w:drawing>
          <wp:inline distT="0" distB="0" distL="114300" distR="114300">
            <wp:extent cx="1673860" cy="595630"/>
            <wp:effectExtent l="0" t="0" r="254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111"/>
                    <a:stretch>
                      <a:fillRect/>
                    </a:stretch>
                  </pic:blipFill>
                  <pic:spPr>
                    <a:xfrm>
                      <a:off x="0" y="0"/>
                      <a:ext cx="1673860" cy="595630"/>
                    </a:xfrm>
                    <a:prstGeom prst="rect">
                      <a:avLst/>
                    </a:prstGeom>
                    <a:noFill/>
                    <a:ln>
                      <a:noFill/>
                    </a:ln>
                  </pic:spPr>
                </pic:pic>
              </a:graphicData>
            </a:graphic>
          </wp:inline>
        </w:drawing>
      </w:r>
    </w:p>
    <w:p w14:paraId="654447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一、单选题</w:t>
      </w:r>
    </w:p>
    <w:p w14:paraId="1A3765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2024·山西阳泉·三模）如图甲所示，汽车后备箱水平放置一内装圆柱形工件的木箱，工件截面和车的行驶方向垂直，图甲是车尾的截面图，当汽车以恒定速率从直道通过图乙所示的三个半径依次变小的水平圆弧形弯道</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时，木箱及箱内工件均保持相对静止。已知每个圆柱形工件的质量为</w:t>
      </w:r>
      <w:r>
        <w:rPr>
          <w:rFonts w:ascii="宋体" w:eastAsia="宋体" w:hAnsi="宋体" w:cs="宋体" w:hint="eastAsia"/>
          <w:i/>
          <w:sz w:val="21"/>
          <w:szCs w:val="21"/>
        </w:rPr>
        <w:t>m</w:t>
      </w:r>
      <w:r>
        <w:rPr>
          <w:rFonts w:ascii="宋体" w:eastAsia="宋体" w:hAnsi="宋体" w:cs="宋体" w:hint="eastAsia"/>
          <w:sz w:val="21"/>
          <w:szCs w:val="21"/>
        </w:rPr>
        <w:t>。下列说法正确的是（　　）</w:t>
      </w:r>
    </w:p>
    <w:p w14:paraId="7FE653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533650" cy="1247775"/>
            <wp:effectExtent l="0" t="0" r="6350" b="9525"/>
            <wp:docPr id="100003" name="图片 100003" descr="@@@c1c22e03-7ba0-4905-baa5-c803fb3ed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1c22e03-7ba0-4905-baa5-c803fb3edf67"/>
                    <pic:cNvPicPr>
                      <a:picLocks noChangeAspect="1"/>
                    </pic:cNvPicPr>
                  </pic:nvPicPr>
                  <pic:blipFill>
                    <a:blip xmlns:r="http://schemas.openxmlformats.org/officeDocument/2006/relationships" r:embed="rId112"/>
                    <a:stretch>
                      <a:fillRect/>
                    </a:stretch>
                  </pic:blipFill>
                  <pic:spPr>
                    <a:xfrm>
                      <a:off x="0" y="0"/>
                      <a:ext cx="2533650" cy="1247775"/>
                    </a:xfrm>
                    <a:prstGeom prst="rect">
                      <a:avLst/>
                    </a:prstGeom>
                  </pic:spPr>
                </pic:pic>
              </a:graphicData>
            </a:graphic>
          </wp:inline>
        </w:drawing>
      </w:r>
    </w:p>
    <w:p w14:paraId="346D63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A．汽车在由直道进入弯道</w:t>
      </w:r>
      <w:r>
        <w:rPr>
          <w:rFonts w:ascii="宋体" w:eastAsia="宋体" w:hAnsi="宋体" w:cs="宋体" w:hint="eastAsia"/>
          <w:i/>
          <w:sz w:val="21"/>
          <w:szCs w:val="21"/>
        </w:rPr>
        <w:t>A</w:t>
      </w:r>
      <w:r>
        <w:rPr>
          <w:rFonts w:ascii="宋体" w:eastAsia="宋体" w:hAnsi="宋体" w:cs="宋体" w:hint="eastAsia"/>
          <w:sz w:val="21"/>
          <w:szCs w:val="21"/>
        </w:rPr>
        <w:t>前，M对P的支持力大小为</w:t>
      </w:r>
      <w:r>
        <w:rPr>
          <w:rFonts w:ascii="宋体" w:eastAsia="宋体" w:hAnsi="宋体" w:cs="宋体" w:hint="eastAsia"/>
          <w:sz w:val="21"/>
          <w:szCs w:val="21"/>
        </w:rPr>
        <w:object>
          <v:shape id="_x0000_i1076" type="#_x0000_t75" alt="eqId93a5afc5ef8af05348a8d488e121e5bc" style="width:29pt;height:16.45pt" o:ole="" coordsize="21600,21600" o:preferrelative="t" filled="f" stroked="f">
            <v:stroke joinstyle="miter"/>
            <v:imagedata r:id="rId113" o:title="eqId93a5afc5ef8af05348a8d488e121e5bc"/>
            <o:lock v:ext="edit" aspectratio="t"/>
            <w10:anchorlock/>
          </v:shape>
          <o:OLEObject Type="Embed" ProgID="Equation.DSMT4" ShapeID="_x0000_i1076" DrawAspect="Content" ObjectID="_1468075776" r:id="rId114"/>
        </w:object>
      </w:r>
    </w:p>
    <w:p w14:paraId="24F428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B．汽车过</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两点时，M、Q对P的合力依次增大</w:t>
      </w:r>
    </w:p>
    <w:p w14:paraId="5E745F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C．汽车过</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三点时，汽车重心的角速度依次减小</w:t>
      </w:r>
    </w:p>
    <w:p w14:paraId="3A3543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D．汽车过</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两点时，M对P的支持力小于Q对P的支持力</w:t>
      </w:r>
    </w:p>
    <w:p w14:paraId="75CCC4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771BF46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】A．汽车在由直道进入弯道</w:t>
      </w:r>
      <w:r>
        <w:rPr>
          <w:rFonts w:ascii="宋体" w:eastAsia="宋体" w:hAnsi="宋体" w:cs="宋体" w:hint="eastAsia"/>
          <w:i/>
          <w:color w:val="FF0000"/>
          <w:sz w:val="21"/>
          <w:szCs w:val="21"/>
        </w:rPr>
        <w:t>A</w:t>
      </w:r>
      <w:r>
        <w:rPr>
          <w:rFonts w:ascii="宋体" w:eastAsia="宋体" w:hAnsi="宋体" w:cs="宋体" w:hint="eastAsia"/>
          <w:color w:val="FF0000"/>
          <w:sz w:val="21"/>
          <w:szCs w:val="21"/>
        </w:rPr>
        <w:t>前，以P为对象，根据受力平衡可得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7" type="#_x0000_t75" alt="eqId4f4c9e4f57d3734b96cf06f6dba07d95" style="width:73pt;height:14.6pt" o:ole="" coordsize="21600,21600" o:preferrelative="t" filled="f" stroked="f">
            <v:stroke joinstyle="miter"/>
            <v:imagedata r:id="rId115" o:title="eqId4f4c9e4f57d3734b96cf06f6dba07d95"/>
            <o:lock v:ext="edit" aspectratio="t"/>
            <w10:anchorlock/>
          </v:shape>
          <o:OLEObject Type="Embed" ProgID="Equation.DSMT4" ShapeID="_x0000_i1077" DrawAspect="Content" ObjectID="_1468075777" r:id="rId116"/>
        </w:object>
      </w:r>
    </w:p>
    <w:p w14:paraId="317EDD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解得M对P的支持力大小为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8" type="#_x0000_t75" alt="eqIdb7bd324b8353ea11e5ebb50555a187ca" style="width:51.9pt;height:29.9pt" o:ole="" coordsize="21600,21600" o:preferrelative="t" filled="f" stroked="f">
            <v:stroke joinstyle="miter"/>
            <v:imagedata r:id="rId117" o:title="eqIdb7bd324b8353ea11e5ebb50555a187ca"/>
            <o:lock v:ext="edit" aspectratio="t"/>
            <w10:anchorlock/>
          </v:shape>
          <o:OLEObject Type="Embed" ProgID="Equation.DSMT4" ShapeID="_x0000_i1078" DrawAspect="Content" ObjectID="_1468075778" r:id="rId11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故A错误；</w:t>
      </w:r>
    </w:p>
    <w:p w14:paraId="789E6C9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B．汽车过</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两点时，M、Q对P的合力的竖直分力与P的重力平衡，合力的水平分力提供所需的向心力，则有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9" type="#_x0000_t75" alt="eqIded7e4b0cf98006dca1935438de594d66" style="width:37.8pt;height:16.7pt" o:ole="" coordsize="21600,21600" o:preferrelative="t" filled="f" stroked="f">
            <v:stroke joinstyle="miter"/>
            <v:imagedata r:id="rId119" o:title="eqIded7e4b0cf98006dca1935438de594d66"/>
            <o:lock v:ext="edit" aspectratio="t"/>
            <w10:anchorlock/>
          </v:shape>
          <o:OLEObject Type="Embed" ProgID="Equation.DSMT4" ShapeID="_x0000_i1079" DrawAspect="Content" ObjectID="_1468075779" r:id="rId120"/>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080" type="#_x0000_t75" alt="eqIdcd302ffcdec5cfde6fe949c3320765b7" style="width:43.1pt;height:29pt" o:ole="" coordsize="21600,21600" o:preferrelative="t" filled="f" stroked="f">
            <v:stroke joinstyle="miter"/>
            <v:imagedata r:id="rId121" o:title="eqIdcd302ffcdec5cfde6fe949c3320765b7"/>
            <o:lock v:ext="edit" aspectratio="t"/>
            <w10:anchorlock/>
          </v:shape>
          <o:OLEObject Type="Embed" ProgID="Equation.DSMT4" ShapeID="_x0000_i1080" DrawAspect="Content" ObjectID="_1468075780" r:id="rId122"/>
        </w:object>
      </w:r>
      <w:r>
        <w:rPr>
          <w:rFonts w:ascii="宋体" w:eastAsia="宋体" w:hAnsi="宋体" w:cs="宋体" w:hint="eastAsia"/>
          <w:color w:val="FF0000"/>
          <w:sz w:val="21"/>
          <w:szCs w:val="21"/>
          <w:lang w:val="en-US" w:eastAsia="zh-CN"/>
        </w:rPr>
        <w:t xml:space="preserve"> ，  </w:t>
      </w:r>
      <w:r>
        <w:rPr>
          <w:rFonts w:ascii="宋体" w:eastAsia="宋体" w:hAnsi="宋体" w:cs="宋体" w:hint="eastAsia"/>
          <w:color w:val="FF0000"/>
          <w:sz w:val="21"/>
          <w:szCs w:val="21"/>
        </w:rPr>
        <w:object>
          <v:shape id="_x0000_i1081" type="#_x0000_t75" alt="eqId589e01dd5b259e2f17591097ee1eab14" style="width:64.2pt;height:20.9pt" o:ole="" coordsize="21600,21600" o:preferrelative="t" filled="f" stroked="f">
            <v:stroke joinstyle="miter"/>
            <v:imagedata r:id="rId123" o:title="eqId589e01dd5b259e2f17591097ee1eab14"/>
            <o:lock v:ext="edit" aspectratio="t"/>
            <w10:anchorlock/>
          </v:shape>
          <o:OLEObject Type="Embed" ProgID="Equation.DSMT4" ShapeID="_x0000_i1081" DrawAspect="Content" ObjectID="_1468075781" r:id="rId124"/>
        </w:object>
      </w:r>
    </w:p>
    <w:p w14:paraId="7B3458F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当汽车以恒定速率通过半径依次变小的</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两点时，M、Q对P的合力依次增大，故B正确；</w:t>
      </w:r>
    </w:p>
    <w:p w14:paraId="34CE17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C．由角速度与线速度关系</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2" type="#_x0000_t75" alt="eqIdb1fc6c2f91bbd83e2c8496af707d58a5" style="width:23.75pt;height:23.75pt" o:ole="" coordsize="21600,21600" o:preferrelative="t" filled="f" stroked="f">
            <v:stroke joinstyle="miter"/>
            <v:imagedata r:id="rId125" o:title="eqIdb1fc6c2f91bbd83e2c8496af707d58a5"/>
            <o:lock v:ext="edit" aspectratio="t"/>
            <w10:anchorlock/>
          </v:shape>
          <o:OLEObject Type="Embed" ProgID="Equation.DSMT4" ShapeID="_x0000_i1082" DrawAspect="Content" ObjectID="_1468075782" r:id="rId126"/>
        </w:object>
      </w:r>
    </w:p>
    <w:p w14:paraId="569F5B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当汽车以恒定速率通过半径依次变小的</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三点时，汽车重心的角速度依次增大，故C错误；</w:t>
      </w:r>
    </w:p>
    <w:p w14:paraId="1B424F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D．汽车过</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两点时，所受的合外力向左，因此M对P的支持力大于Q对P的支持力，故D错误。</w:t>
      </w:r>
    </w:p>
    <w:p w14:paraId="133647D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1E28EE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2．（2024·山东济宁·三模）如图所示，质量为</w:t>
      </w:r>
      <w:r>
        <w:rPr>
          <w:rFonts w:ascii="宋体" w:eastAsia="宋体" w:hAnsi="宋体" w:cs="宋体" w:hint="eastAsia"/>
          <w:i/>
          <w:sz w:val="21"/>
          <w:szCs w:val="21"/>
        </w:rPr>
        <w:t>m</w:t>
      </w:r>
      <w:r>
        <w:rPr>
          <w:rFonts w:ascii="宋体" w:eastAsia="宋体" w:hAnsi="宋体" w:cs="宋体" w:hint="eastAsia"/>
          <w:sz w:val="21"/>
          <w:szCs w:val="21"/>
        </w:rPr>
        <w:t>的小球置于内壁光滑的半球形凹槽内，凹槽放置在跷跷板上，凹槽的质量为</w:t>
      </w:r>
      <w:r>
        <w:rPr>
          <w:rFonts w:ascii="宋体" w:eastAsia="宋体" w:hAnsi="宋体" w:cs="宋体" w:hint="eastAsia"/>
          <w:i/>
          <w:sz w:val="21"/>
          <w:szCs w:val="21"/>
        </w:rPr>
        <w:t>M</w:t>
      </w:r>
      <w:r>
        <w:rPr>
          <w:rFonts w:ascii="宋体" w:eastAsia="宋体" w:hAnsi="宋体" w:cs="宋体" w:hint="eastAsia"/>
          <w:sz w:val="21"/>
          <w:szCs w:val="21"/>
        </w:rPr>
        <w:t>。开始时跷跷板与水平面的夹角为</w:t>
      </w:r>
      <w:r>
        <w:rPr>
          <w:rFonts w:ascii="宋体" w:eastAsia="宋体" w:hAnsi="宋体" w:cs="宋体" w:hint="eastAsia"/>
          <w:sz w:val="21"/>
          <w:szCs w:val="21"/>
        </w:rPr>
        <w:object>
          <v:shape id="_x0000_i1083" type="#_x0000_t75" alt="eqId8141d00b74eb4c50bf861e6ff0edf137" style="width:17.55pt;height:12.4pt" o:ole="" coordsize="21600,21600" o:preferrelative="t" filled="f" stroked="f">
            <v:stroke joinstyle="miter"/>
            <v:imagedata r:id="rId127" o:title="eqId8141d00b74eb4c50bf861e6ff0edf137"/>
            <o:lock v:ext="edit" aspectratio="t"/>
            <w10:anchorlock/>
          </v:shape>
          <o:OLEObject Type="Embed" ProgID="Equation.DSMT4" ShapeID="_x0000_i1083" DrawAspect="Content" ObjectID="_1468075783" r:id="rId128"/>
        </w:object>
      </w:r>
      <w:r>
        <w:rPr>
          <w:rFonts w:ascii="宋体" w:eastAsia="宋体" w:hAnsi="宋体" w:cs="宋体" w:hint="eastAsia"/>
          <w:sz w:val="21"/>
          <w:szCs w:val="21"/>
        </w:rPr>
        <w:t>，凹槽与小球均保持静止。已知重力加速度为</w:t>
      </w:r>
      <w:r>
        <w:rPr>
          <w:rFonts w:ascii="宋体" w:eastAsia="宋体" w:hAnsi="宋体" w:cs="宋体" w:hint="eastAsia"/>
          <w:i/>
          <w:sz w:val="21"/>
          <w:szCs w:val="21"/>
        </w:rPr>
        <w:t>g</w:t>
      </w:r>
      <w:r>
        <w:rPr>
          <w:rFonts w:ascii="宋体" w:eastAsia="宋体" w:hAnsi="宋体" w:cs="宋体" w:hint="eastAsia"/>
          <w:sz w:val="21"/>
          <w:szCs w:val="21"/>
        </w:rPr>
        <w:t>，</w:t>
      </w:r>
      <w:r>
        <w:rPr>
          <w:rFonts w:ascii="宋体" w:eastAsia="宋体" w:hAnsi="宋体" w:cs="宋体" w:hint="eastAsia"/>
          <w:sz w:val="21"/>
          <w:szCs w:val="21"/>
        </w:rPr>
        <w:object>
          <v:shape id="_x0000_i1084" type="#_x0000_t75" alt="eqIdf986badfc5dea707c164e2ab6c98dd06" style="width:55.4pt;height:12.55pt" o:ole="" coordsize="21600,21600" o:preferrelative="t" filled="f" stroked="f">
            <v:stroke joinstyle="miter"/>
            <v:imagedata r:id="rId129" o:title="eqIdf986badfc5dea707c164e2ab6c98dd06"/>
            <o:lock v:ext="edit" aspectratio="t"/>
            <w10:anchorlock/>
          </v:shape>
          <o:OLEObject Type="Embed" ProgID="Equation.DSMT4" ShapeID="_x0000_i1084" DrawAspect="Content" ObjectID="_1468075784" r:id="rId130"/>
        </w:object>
      </w:r>
      <w:r>
        <w:rPr>
          <w:rFonts w:ascii="宋体" w:eastAsia="宋体" w:hAnsi="宋体" w:cs="宋体" w:hint="eastAsia"/>
          <w:sz w:val="21"/>
          <w:szCs w:val="21"/>
        </w:rPr>
        <w:t>，</w:t>
      </w:r>
      <w:r>
        <w:rPr>
          <w:rFonts w:ascii="宋体" w:eastAsia="宋体" w:hAnsi="宋体" w:cs="宋体" w:hint="eastAsia"/>
          <w:sz w:val="21"/>
          <w:szCs w:val="21"/>
        </w:rPr>
        <w:object>
          <v:shape id="_x0000_i1085" type="#_x0000_t75" alt="eqIdfb8485466d2127bd681a322f87c58f86" style="width:56.3pt;height:12.65pt" o:ole="" coordsize="21600,21600" o:preferrelative="t" filled="f" stroked="f">
            <v:stroke joinstyle="miter"/>
            <v:imagedata r:id="rId131" o:title="eqIdfb8485466d2127bd681a322f87c58f86"/>
            <o:lock v:ext="edit" aspectratio="t"/>
            <w10:anchorlock/>
          </v:shape>
          <o:OLEObject Type="Embed" ProgID="Equation.DSMT4" ShapeID="_x0000_i1085" DrawAspect="Content" ObjectID="_1468075785" r:id="rId132"/>
        </w:object>
      </w:r>
      <w:r>
        <w:rPr>
          <w:rFonts w:ascii="宋体" w:eastAsia="宋体" w:hAnsi="宋体" w:cs="宋体" w:hint="eastAsia"/>
          <w:sz w:val="21"/>
          <w:szCs w:val="21"/>
        </w:rPr>
        <w:t>，则在缓慢压低跷跷板的</w:t>
      </w:r>
      <w:r>
        <w:rPr>
          <w:rFonts w:ascii="宋体" w:eastAsia="宋体" w:hAnsi="宋体" w:cs="宋体" w:hint="eastAsia"/>
          <w:i/>
          <w:sz w:val="21"/>
          <w:szCs w:val="21"/>
        </w:rPr>
        <w:t>Q</w:t>
      </w:r>
      <w:r>
        <w:rPr>
          <w:rFonts w:ascii="宋体" w:eastAsia="宋体" w:hAnsi="宋体" w:cs="宋体" w:hint="eastAsia"/>
          <w:sz w:val="21"/>
          <w:szCs w:val="21"/>
        </w:rPr>
        <w:t>端至跟</w:t>
      </w:r>
      <w:r>
        <w:rPr>
          <w:rFonts w:ascii="宋体" w:eastAsia="宋体" w:hAnsi="宋体" w:cs="宋体" w:hint="eastAsia"/>
          <w:i/>
          <w:sz w:val="21"/>
          <w:szCs w:val="21"/>
        </w:rPr>
        <w:t>P</w:t>
      </w:r>
      <w:r>
        <w:rPr>
          <w:rFonts w:ascii="宋体" w:eastAsia="宋体" w:hAnsi="宋体" w:cs="宋体" w:hint="eastAsia"/>
          <w:sz w:val="21"/>
          <w:szCs w:val="21"/>
        </w:rPr>
        <w:t>端等高的过程中。下列说法正确的是（　　）</w:t>
      </w:r>
    </w:p>
    <w:p w14:paraId="1A4E31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590675" cy="1238250"/>
            <wp:effectExtent l="0" t="0" r="9525" b="6350"/>
            <wp:docPr id="6" name="图片 6" descr="@@@ebb12a02-f601-47aa-a79f-7bd929199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bb12a02-f601-47aa-a79f-7bd9291995fd"/>
                    <pic:cNvPicPr>
                      <a:picLocks noChangeAspect="1"/>
                    </pic:cNvPicPr>
                  </pic:nvPicPr>
                  <pic:blipFill>
                    <a:blip xmlns:r="http://schemas.openxmlformats.org/officeDocument/2006/relationships" r:embed="rId133"/>
                    <a:stretch>
                      <a:fillRect/>
                    </a:stretch>
                  </pic:blipFill>
                  <pic:spPr>
                    <a:xfrm>
                      <a:off x="0" y="0"/>
                      <a:ext cx="1590675" cy="1238250"/>
                    </a:xfrm>
                    <a:prstGeom prst="rect">
                      <a:avLst/>
                    </a:prstGeom>
                  </pic:spPr>
                </pic:pic>
              </a:graphicData>
            </a:graphic>
          </wp:inline>
        </w:drawing>
      </w:r>
    </w:p>
    <w:p w14:paraId="79F9CF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A．跷跷板对凹槽的作用力逐渐增大</w:t>
      </w:r>
    </w:p>
    <w:p w14:paraId="08093F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B．小球对凹槽的压力大小始终为</w:t>
      </w:r>
      <w:r>
        <w:rPr>
          <w:rFonts w:ascii="宋体" w:eastAsia="宋体" w:hAnsi="宋体" w:cs="宋体" w:hint="eastAsia"/>
          <w:i/>
          <w:sz w:val="21"/>
          <w:szCs w:val="21"/>
        </w:rPr>
        <w:t>mg</w:t>
      </w:r>
    </w:p>
    <w:p w14:paraId="2E5D94C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C．开始时跷跷板对凹槽的支持力大小为0.8</w:t>
      </w:r>
      <w:r>
        <w:rPr>
          <w:rFonts w:ascii="宋体" w:eastAsia="宋体" w:hAnsi="宋体" w:cs="宋体" w:hint="eastAsia"/>
          <w:i/>
          <w:sz w:val="21"/>
          <w:szCs w:val="21"/>
        </w:rPr>
        <w:t>Mg</w:t>
      </w:r>
    </w:p>
    <w:p w14:paraId="7EDDE4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D．开始时跷跷板对凹槽的摩擦力大小为0.6</w:t>
      </w:r>
      <w:r>
        <w:rPr>
          <w:rFonts w:ascii="宋体" w:eastAsia="宋体" w:hAnsi="宋体" w:cs="宋体" w:hint="eastAsia"/>
          <w:i/>
          <w:sz w:val="21"/>
          <w:szCs w:val="21"/>
        </w:rPr>
        <w:t>Mg</w:t>
      </w:r>
    </w:p>
    <w:p w14:paraId="7E6C0D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1265D0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】A．由于小球、凹槽整体的重力不变化，与跷跷板的作用力等大反向，那么跷跷板对凹槽的作用力不变，故A错误；</w:t>
      </w:r>
    </w:p>
    <w:p w14:paraId="0375D3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B．小球所在处的凹槽切线总是水平的，那么小球对凹槽的压力大小始终等于小球的重力</w:t>
      </w:r>
      <w:r>
        <w:rPr>
          <w:rFonts w:ascii="宋体" w:eastAsia="宋体" w:hAnsi="宋体" w:cs="宋体" w:hint="eastAsia"/>
          <w:color w:val="FF0000"/>
          <w:sz w:val="21"/>
          <w:szCs w:val="21"/>
        </w:rPr>
        <w:object>
          <v:shape id="_x0000_i1086" type="#_x0000_t75" alt="eqIdcf72465888b34cacde1febb6f2ff95ec" style="width:16.7pt;height:11.35pt" o:ole="" coordsize="21600,21600" o:preferrelative="t" filled="f" stroked="f">
            <v:stroke joinstyle="miter"/>
            <v:imagedata r:id="rId134" o:title="eqIdcf72465888b34cacde1febb6f2ff95ec"/>
            <o:lock v:ext="edit" aspectratio="t"/>
            <w10:anchorlock/>
          </v:shape>
          <o:OLEObject Type="Embed" ProgID="Equation.DSMT4" ShapeID="_x0000_i1086" DrawAspect="Content" ObjectID="_1468075786" r:id="rId135"/>
        </w:object>
      </w:r>
      <w:r>
        <w:rPr>
          <w:rFonts w:ascii="宋体" w:eastAsia="宋体" w:hAnsi="宋体" w:cs="宋体" w:hint="eastAsia"/>
          <w:color w:val="FF0000"/>
          <w:sz w:val="21"/>
          <w:szCs w:val="21"/>
        </w:rPr>
        <w:t>，故B正确；</w:t>
      </w:r>
    </w:p>
    <w:p w14:paraId="505A3D5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CD．将小球跟凹槽视为整体，开始时恰好静止，那么根据受力平衡知，跷跷板对凹槽的支持力大小为</w:t>
      </w:r>
    </w:p>
    <w:p w14:paraId="635F92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087" type="#_x0000_t75" alt="eqIdffb20bf050d8192195cb3d6578ca9442" style="width:168.95pt;height:17.65pt" o:ole="" coordsize="21600,21600" o:preferrelative="t" filled="f" stroked="f">
            <v:stroke joinstyle="miter"/>
            <v:imagedata r:id="rId136" o:title="eqIdffb20bf050d8192195cb3d6578ca9442"/>
            <o:lock v:ext="edit" aspectratio="t"/>
            <w10:anchorlock/>
          </v:shape>
          <o:OLEObject Type="Embed" ProgID="Equation.DSMT4" ShapeID="_x0000_i1087" DrawAspect="Content" ObjectID="_1468075787" r:id="rId137"/>
        </w:object>
      </w:r>
    </w:p>
    <w:p w14:paraId="7F9C3D4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跷跷板对凹槽的摩擦力大小为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8" type="#_x0000_t75" alt="eqId042411d6718a61a4bca4f65bb4f92f21" style="width:163.65pt;height:17.65pt" o:ole="" coordsize="21600,21600" o:preferrelative="t" filled="f" stroked="f">
            <v:stroke joinstyle="miter"/>
            <v:imagedata r:id="rId138" o:title="eqId042411d6718a61a4bca4f65bb4f92f21"/>
            <o:lock v:ext="edit" aspectratio="t"/>
            <w10:anchorlock/>
          </v:shape>
          <o:OLEObject Type="Embed" ProgID="Equation.DSMT4" ShapeID="_x0000_i1088" DrawAspect="Content" ObjectID="_1468075788" r:id="rId13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故CD错误。</w:t>
      </w:r>
    </w:p>
    <w:p w14:paraId="4DAD407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653919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3．（2024·广东·三模）如图所示，某大型吊灯半径为</w:t>
      </w:r>
      <w:r>
        <w:rPr>
          <w:rFonts w:ascii="宋体" w:eastAsia="宋体" w:hAnsi="宋体" w:cs="宋体" w:hint="eastAsia"/>
          <w:i/>
          <w:sz w:val="21"/>
          <w:szCs w:val="21"/>
        </w:rPr>
        <w:t>R</w:t>
      </w:r>
      <w:r>
        <w:rPr>
          <w:rFonts w:ascii="宋体" w:eastAsia="宋体" w:hAnsi="宋体" w:cs="宋体" w:hint="eastAsia"/>
          <w:sz w:val="21"/>
          <w:szCs w:val="21"/>
        </w:rPr>
        <w:t>，质量为</w:t>
      </w:r>
      <w:r>
        <w:rPr>
          <w:rFonts w:ascii="宋体" w:eastAsia="宋体" w:hAnsi="宋体" w:cs="宋体" w:hint="eastAsia"/>
          <w:i/>
          <w:sz w:val="21"/>
          <w:szCs w:val="21"/>
        </w:rPr>
        <w:t>M</w:t>
      </w:r>
      <w:r>
        <w:rPr>
          <w:rFonts w:ascii="宋体" w:eastAsia="宋体" w:hAnsi="宋体" w:cs="宋体" w:hint="eastAsia"/>
          <w:sz w:val="21"/>
          <w:szCs w:val="21"/>
        </w:rPr>
        <w:t>，且分布均匀，通过四根相同长度的细线悬挂在天花板上半径为</w:t>
      </w:r>
      <w:r>
        <w:rPr>
          <w:rFonts w:ascii="宋体" w:eastAsia="宋体" w:hAnsi="宋体" w:cs="宋体" w:hint="eastAsia"/>
          <w:i/>
          <w:sz w:val="21"/>
          <w:szCs w:val="21"/>
        </w:rPr>
        <w:t>r</w:t>
      </w:r>
      <w:r>
        <w:rPr>
          <w:rFonts w:ascii="宋体" w:eastAsia="宋体" w:hAnsi="宋体" w:cs="宋体" w:hint="eastAsia"/>
          <w:sz w:val="21"/>
          <w:szCs w:val="21"/>
        </w:rPr>
        <w:t>的固定圆盘上，已知</w:t>
      </w:r>
      <w:r>
        <w:rPr>
          <w:rFonts w:ascii="宋体" w:eastAsia="宋体" w:hAnsi="宋体" w:cs="宋体" w:hint="eastAsia"/>
          <w:sz w:val="21"/>
          <w:szCs w:val="21"/>
        </w:rPr>
        <w:object>
          <v:shape id="_x0000_i1089" type="#_x0000_t75" alt="eqId334bf9d63eee839cd3c03ecaf05a5a6a" style="width:25.5pt;height:11.4pt" o:ole="" coordsize="21600,21600" o:preferrelative="t" filled="f" stroked="f">
            <v:stroke joinstyle="miter"/>
            <v:imagedata r:id="rId140" o:title="eqId334bf9d63eee839cd3c03ecaf05a5a6a"/>
            <o:lock v:ext="edit" aspectratio="t"/>
            <w10:anchorlock/>
          </v:shape>
          <o:OLEObject Type="Embed" ProgID="Equation.DSMT4" ShapeID="_x0000_i1089" DrawAspect="Content" ObjectID="_1468075789" r:id="rId141"/>
        </w:object>
      </w:r>
      <w:r>
        <w:rPr>
          <w:rFonts w:ascii="宋体" w:eastAsia="宋体" w:hAnsi="宋体" w:cs="宋体" w:hint="eastAsia"/>
          <w:sz w:val="21"/>
          <w:szCs w:val="21"/>
        </w:rPr>
        <w:t>，重力加速度为</w:t>
      </w:r>
      <w:r>
        <w:rPr>
          <w:rFonts w:ascii="宋体" w:eastAsia="宋体" w:hAnsi="宋体" w:cs="宋体" w:hint="eastAsia"/>
          <w:i/>
          <w:sz w:val="21"/>
          <w:szCs w:val="21"/>
        </w:rPr>
        <w:t>g</w:t>
      </w:r>
      <w:r>
        <w:rPr>
          <w:rFonts w:ascii="宋体" w:eastAsia="宋体" w:hAnsi="宋体" w:cs="宋体" w:hint="eastAsia"/>
          <w:sz w:val="21"/>
          <w:szCs w:val="21"/>
        </w:rPr>
        <w:t>，四根细线均匀对称分布，且长度可调节。则下列说法正确的是（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35EE9B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409825" cy="1504950"/>
            <wp:effectExtent l="0" t="0" r="3175" b="6350"/>
            <wp:docPr id="100007" name="图片 100007" descr="@@@6dcece6b-4104-40e1-9d24-98bf3ffd7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dcece6b-4104-40e1-9d24-98bf3ffd73e7"/>
                    <pic:cNvPicPr>
                      <a:picLocks noChangeAspect="1"/>
                    </pic:cNvPicPr>
                  </pic:nvPicPr>
                  <pic:blipFill>
                    <a:blip xmlns:r="http://schemas.openxmlformats.org/officeDocument/2006/relationships" r:embed="rId142"/>
                    <a:stretch>
                      <a:fillRect/>
                    </a:stretch>
                  </pic:blipFill>
                  <pic:spPr>
                    <a:xfrm>
                      <a:off x="0" y="0"/>
                      <a:ext cx="2409825" cy="1504950"/>
                    </a:xfrm>
                    <a:prstGeom prst="rect">
                      <a:avLst/>
                    </a:prstGeom>
                  </pic:spPr>
                </pic:pic>
              </a:graphicData>
            </a:graphic>
          </wp:inline>
        </w:drawing>
      </w:r>
    </w:p>
    <w:p w14:paraId="4BA96F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A．每根细线对吊灯的拉力大小均为</w:t>
      </w:r>
      <w:r>
        <w:rPr>
          <w:rFonts w:ascii="宋体" w:eastAsia="宋体" w:hAnsi="宋体" w:cs="宋体" w:hint="eastAsia"/>
          <w:sz w:val="21"/>
          <w:szCs w:val="21"/>
        </w:rPr>
        <w:object>
          <v:shape id="_x0000_i1090" type="#_x0000_t75" alt="eqIdc1a57e5a8f5269f92420d487383b4baf" style="width:26.35pt;height:27.1pt" o:ole="" coordsize="21600,21600" o:preferrelative="t" filled="f" stroked="f">
            <v:stroke joinstyle="miter"/>
            <v:imagedata r:id="rId143" o:title="eqIdc1a57e5a8f5269f92420d487383b4baf"/>
            <o:lock v:ext="edit" aspectratio="t"/>
            <w10:anchorlock/>
          </v:shape>
          <o:OLEObject Type="Embed" ProgID="Equation.DSMT4" ShapeID="_x0000_i1090" DrawAspect="Content" ObjectID="_1468075790" r:id="rId144"/>
        </w:object>
      </w:r>
    </w:p>
    <w:p w14:paraId="52BBBF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B．将四根细线同时缩短相同长度，细线的张力大小不变</w:t>
      </w:r>
    </w:p>
    <w:p w14:paraId="161A47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C．将四根细线同时伸长相同长度，细线的张力减小</w:t>
      </w:r>
    </w:p>
    <w:p w14:paraId="7193E5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D．去掉一根细线，假设吊灯位置保持不变，余下三根细线上的张力大小相等</w:t>
      </w:r>
    </w:p>
    <w:p w14:paraId="2778A1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1C63CD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】A．设细线与竖直的夹角为</w:t>
      </w:r>
      <w:r>
        <w:rPr>
          <w:rFonts w:ascii="宋体" w:eastAsia="宋体" w:hAnsi="宋体" w:cs="宋体" w:hint="eastAsia"/>
          <w:color w:val="FF0000"/>
          <w:sz w:val="21"/>
          <w:szCs w:val="21"/>
        </w:rPr>
        <w:object>
          <v:shape id="_x0000_i1091"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091" DrawAspect="Content" ObjectID="_1468075791" r:id="rId146"/>
        </w:object>
      </w:r>
      <w:r>
        <w:rPr>
          <w:rFonts w:ascii="宋体" w:eastAsia="宋体" w:hAnsi="宋体" w:cs="宋体" w:hint="eastAsia"/>
          <w:color w:val="FF0000"/>
          <w:sz w:val="21"/>
          <w:szCs w:val="21"/>
        </w:rPr>
        <w:t>，以吊灯为对象，竖直方向根据受力平衡可得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2" type="#_x0000_t75" alt="eqId84c26382f4f6e8108b754afe7bb78b94" style="width:63.35pt;height:14.05pt" o:ole="" coordsize="21600,21600" o:preferrelative="t" filled="f" stroked="f">
            <v:stroke joinstyle="miter"/>
            <v:imagedata r:id="rId147" o:title="eqId84c26382f4f6e8108b754afe7bb78b94"/>
            <o:lock v:ext="edit" aspectratio="t"/>
            <w10:anchorlock/>
          </v:shape>
          <o:OLEObject Type="Embed" ProgID="Equation.DSMT4" ShapeID="_x0000_i1092" DrawAspect="Content" ObjectID="_1468075792" r:id="rId148"/>
        </w:object>
      </w:r>
    </w:p>
    <w:p w14:paraId="702D51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可得每根细线对吊灯的拉力大小为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3" type="#_x0000_t75" alt="eqId5a34ed492c09399429c4d773a754582e" style="width:77.4pt;height:27.25pt" o:ole="" coordsize="21600,21600" o:preferrelative="t" filled="f" stroked="f">
            <v:stroke joinstyle="miter"/>
            <v:imagedata r:id="rId149" o:title="eqId5a34ed492c09399429c4d773a754582e"/>
            <o:lock v:ext="edit" aspectratio="t"/>
            <w10:anchorlock/>
          </v:shape>
          <o:OLEObject Type="Embed" ProgID="Equation.DSMT4" ShapeID="_x0000_i1093" DrawAspect="Content" ObjectID="_1468075793" r:id="rId150"/>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故A错误；</w:t>
      </w:r>
    </w:p>
    <w:p w14:paraId="2B84DE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B．将四根细线同时缩短相同长度，则</w:t>
      </w:r>
      <w:r>
        <w:rPr>
          <w:rFonts w:ascii="宋体" w:eastAsia="宋体" w:hAnsi="宋体" w:cs="宋体" w:hint="eastAsia"/>
          <w:color w:val="FF0000"/>
          <w:sz w:val="21"/>
          <w:szCs w:val="21"/>
        </w:rPr>
        <w:object>
          <v:shape id="_x0000_i1094"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094" DrawAspect="Content" ObjectID="_1468075794" r:id="rId151"/>
        </w:object>
      </w:r>
      <w:r>
        <w:rPr>
          <w:rFonts w:ascii="宋体" w:eastAsia="宋体" w:hAnsi="宋体" w:cs="宋体" w:hint="eastAsia"/>
          <w:color w:val="FF0000"/>
          <w:sz w:val="21"/>
          <w:szCs w:val="21"/>
        </w:rPr>
        <w:t>变大，</w:t>
      </w:r>
      <w:r>
        <w:rPr>
          <w:rFonts w:ascii="宋体" w:eastAsia="宋体" w:hAnsi="宋体" w:cs="宋体" w:hint="eastAsia"/>
          <w:color w:val="FF0000"/>
          <w:sz w:val="21"/>
          <w:szCs w:val="21"/>
        </w:rPr>
        <w:object>
          <v:shape id="_x0000_i1095" type="#_x0000_t75" alt="eqIdaefd06c239145a2b6ae87a955aa51414" style="width:24.65pt;height:12.95pt" o:ole="" coordsize="21600,21600" o:preferrelative="t" filled="f" stroked="f">
            <v:stroke joinstyle="miter"/>
            <v:imagedata r:id="rId152" o:title="eqIdaefd06c239145a2b6ae87a955aa51414"/>
            <o:lock v:ext="edit" aspectratio="t"/>
            <w10:anchorlock/>
          </v:shape>
          <o:OLEObject Type="Embed" ProgID="Equation.DSMT4" ShapeID="_x0000_i1095" DrawAspect="Content" ObjectID="_1468075795" r:id="rId153"/>
        </w:object>
      </w:r>
      <w:r>
        <w:rPr>
          <w:rFonts w:ascii="宋体" w:eastAsia="宋体" w:hAnsi="宋体" w:cs="宋体" w:hint="eastAsia"/>
          <w:color w:val="FF0000"/>
          <w:sz w:val="21"/>
          <w:szCs w:val="21"/>
        </w:rPr>
        <w:t>变小，根据</w:t>
      </w:r>
      <w:r>
        <w:rPr>
          <w:rFonts w:ascii="宋体" w:eastAsia="宋体" w:hAnsi="宋体" w:cs="宋体" w:hint="eastAsia"/>
          <w:color w:val="FF0000"/>
          <w:sz w:val="21"/>
          <w:szCs w:val="21"/>
        </w:rPr>
        <w:object>
          <v:shape id="_x0000_i1096" type="#_x0000_t75" alt="eqId022c729a10b2e8eae4477ad7e4d61ffc" style="width:50.1pt;height:27.25pt" o:ole="" coordsize="21600,21600" o:preferrelative="t" filled="f" stroked="f">
            <v:stroke joinstyle="miter"/>
            <v:imagedata r:id="rId154" o:title="eqId022c729a10b2e8eae4477ad7e4d61ffc"/>
            <o:lock v:ext="edit" aspectratio="t"/>
            <w10:anchorlock/>
          </v:shape>
          <o:OLEObject Type="Embed" ProgID="Equation.DSMT4" ShapeID="_x0000_i1096" DrawAspect="Content" ObjectID="_1468075796" r:id="rId155"/>
        </w:object>
      </w:r>
      <w:r>
        <w:rPr>
          <w:rFonts w:ascii="宋体" w:eastAsia="宋体" w:hAnsi="宋体" w:cs="宋体" w:hint="eastAsia"/>
          <w:color w:val="FF0000"/>
          <w:sz w:val="21"/>
          <w:szCs w:val="21"/>
        </w:rPr>
        <w:t>可知细线的张力大小变大，故B错误；</w:t>
      </w:r>
    </w:p>
    <w:p w14:paraId="209F81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C．将四根细线同时伸长相同长度，则</w:t>
      </w:r>
      <w:r>
        <w:rPr>
          <w:rFonts w:ascii="宋体" w:eastAsia="宋体" w:hAnsi="宋体" w:cs="宋体" w:hint="eastAsia"/>
          <w:color w:val="FF0000"/>
          <w:sz w:val="21"/>
          <w:szCs w:val="21"/>
        </w:rPr>
        <w:object>
          <v:shape id="_x0000_i1097"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097" DrawAspect="Content" ObjectID="_1468075797" r:id="rId156"/>
        </w:object>
      </w:r>
      <w:r>
        <w:rPr>
          <w:rFonts w:ascii="宋体" w:eastAsia="宋体" w:hAnsi="宋体" w:cs="宋体" w:hint="eastAsia"/>
          <w:color w:val="FF0000"/>
          <w:sz w:val="21"/>
          <w:szCs w:val="21"/>
        </w:rPr>
        <w:t>变小，</w:t>
      </w:r>
      <w:r>
        <w:rPr>
          <w:rFonts w:ascii="宋体" w:eastAsia="宋体" w:hAnsi="宋体" w:cs="宋体" w:hint="eastAsia"/>
          <w:color w:val="FF0000"/>
          <w:sz w:val="21"/>
          <w:szCs w:val="21"/>
        </w:rPr>
        <w:object>
          <v:shape id="_x0000_i1098" type="#_x0000_t75" alt="eqIdaefd06c239145a2b6ae87a955aa51414" style="width:24.65pt;height:12.95pt" o:ole="" coordsize="21600,21600" o:preferrelative="t" filled="f" stroked="f">
            <v:stroke joinstyle="miter"/>
            <v:imagedata r:id="rId152" o:title="eqIdaefd06c239145a2b6ae87a955aa51414"/>
            <o:lock v:ext="edit" aspectratio="t"/>
            <w10:anchorlock/>
          </v:shape>
          <o:OLEObject Type="Embed" ProgID="Equation.DSMT4" ShapeID="_x0000_i1098" DrawAspect="Content" ObjectID="_1468075798" r:id="rId157"/>
        </w:object>
      </w:r>
      <w:r>
        <w:rPr>
          <w:rFonts w:ascii="宋体" w:eastAsia="宋体" w:hAnsi="宋体" w:cs="宋体" w:hint="eastAsia"/>
          <w:color w:val="FF0000"/>
          <w:sz w:val="21"/>
          <w:szCs w:val="21"/>
        </w:rPr>
        <w:t>变大，根据</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9" type="#_x0000_t75" alt="eqId022c729a10b2e8eae4477ad7e4d61ffc" style="width:50.1pt;height:27.25pt" o:ole="" coordsize="21600,21600" o:preferrelative="t" filled="f" stroked="f">
            <v:stroke joinstyle="miter"/>
            <v:imagedata r:id="rId154" o:title="eqId022c729a10b2e8eae4477ad7e4d61ffc"/>
            <o:lock v:ext="edit" aspectratio="t"/>
            <w10:anchorlock/>
          </v:shape>
          <o:OLEObject Type="Embed" ProgID="Equation.DSMT4" ShapeID="_x0000_i1099" DrawAspect="Content" ObjectID="_1468075799" r:id="rId158"/>
        </w:object>
      </w:r>
      <w:r>
        <w:rPr>
          <w:rFonts w:ascii="宋体" w:eastAsia="宋体" w:hAnsi="宋体" w:cs="宋体" w:hint="eastAsia"/>
          <w:color w:val="FF0000"/>
          <w:sz w:val="21"/>
          <w:szCs w:val="21"/>
        </w:rPr>
        <w:t>可知细线的张力大小变小，故C正确；</w:t>
      </w:r>
    </w:p>
    <w:p w14:paraId="0A5C932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D．去掉一根细线，假设吊灯位置保持不变，由于余下三根细线在水平方向的分力不是互成</w:t>
      </w:r>
      <w:r>
        <w:rPr>
          <w:rFonts w:ascii="宋体" w:eastAsia="宋体" w:hAnsi="宋体" w:cs="宋体" w:hint="eastAsia"/>
          <w:color w:val="FF0000"/>
          <w:sz w:val="21"/>
          <w:szCs w:val="21"/>
        </w:rPr>
        <w:object>
          <v:shape id="_x0000_i1100" type="#_x0000_t75" alt="eqIda6c0927afc571a7c966c98192040979e" style="width:21.95pt;height:12.65pt" o:ole="" coordsize="21600,21600" o:preferrelative="t" filled="f" stroked="f">
            <v:stroke joinstyle="miter"/>
            <v:imagedata r:id="rId159" o:title="eqIda6c0927afc571a7c966c98192040979e"/>
            <o:lock v:ext="edit" aspectratio="t"/>
            <w10:anchorlock/>
          </v:shape>
          <o:OLEObject Type="Embed" ProgID="Equation.DSMT4" ShapeID="_x0000_i1100" DrawAspect="Content" ObjectID="_1468075800" r:id="rId160"/>
        </w:object>
      </w:r>
      <w:r>
        <w:rPr>
          <w:rFonts w:ascii="宋体" w:eastAsia="宋体" w:hAnsi="宋体" w:cs="宋体" w:hint="eastAsia"/>
          <w:color w:val="FF0000"/>
          <w:sz w:val="21"/>
          <w:szCs w:val="21"/>
        </w:rPr>
        <w:t>，水平方向根据受力平衡可知，余下三根细线上张力的水平分力大小不相等，所以余下三根细线上的张力大小不相等，故D错误。</w:t>
      </w:r>
    </w:p>
    <w:p w14:paraId="636CF5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02AEF4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4．（2024·重庆·模拟预测）图甲所示是古代某次测量弓力时的情境，图乙为其简化图，弓弦挂在固定点</w:t>
      </w:r>
      <w:r>
        <w:rPr>
          <w:rFonts w:ascii="宋体" w:eastAsia="宋体" w:hAnsi="宋体" w:cs="宋体" w:hint="eastAsia"/>
          <w:i/>
          <w:sz w:val="21"/>
          <w:szCs w:val="21"/>
        </w:rPr>
        <w:t>O</w:t>
      </w:r>
      <w:r>
        <w:rPr>
          <w:rFonts w:ascii="宋体" w:eastAsia="宋体" w:hAnsi="宋体" w:cs="宋体" w:hint="eastAsia"/>
          <w:sz w:val="21"/>
          <w:szCs w:val="21"/>
        </w:rPr>
        <w:t>上，弓下端挂一重物，已知弓弦可看成遵循胡克定律的弹性绳，重物质量增减时弓弦始终处于弹性限度内，不计弓弦的质量和</w:t>
      </w:r>
      <w:r>
        <w:rPr>
          <w:rFonts w:ascii="宋体" w:eastAsia="宋体" w:hAnsi="宋体" w:cs="宋体" w:hint="eastAsia"/>
          <w:i/>
          <w:sz w:val="21"/>
          <w:szCs w:val="21"/>
        </w:rPr>
        <w:t>O</w:t>
      </w:r>
      <w:r>
        <w:rPr>
          <w:rFonts w:ascii="宋体" w:eastAsia="宋体" w:hAnsi="宋体" w:cs="宋体" w:hint="eastAsia"/>
          <w:sz w:val="21"/>
          <w:szCs w:val="21"/>
        </w:rPr>
        <w:t>点处的摩擦，忽略弓身的形变，则（　　）</w:t>
      </w:r>
    </w:p>
    <w:p w14:paraId="700D54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4019550" cy="1428750"/>
            <wp:effectExtent l="0" t="0" r="6350" b="6350"/>
            <wp:docPr id="10" name="图片 10" descr="@@@96c7ef0a-a0c0-4d01-9e83-303b41c35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6c7ef0a-a0c0-4d01-9e83-303b41c3569c"/>
                    <pic:cNvPicPr>
                      <a:picLocks noChangeAspect="1"/>
                    </pic:cNvPicPr>
                  </pic:nvPicPr>
                  <pic:blipFill>
                    <a:blip xmlns:r="http://schemas.openxmlformats.org/officeDocument/2006/relationships" r:embed="rId161"/>
                    <a:stretch>
                      <a:fillRect/>
                    </a:stretch>
                  </pic:blipFill>
                  <pic:spPr>
                    <a:xfrm>
                      <a:off x="0" y="0"/>
                      <a:ext cx="4019550" cy="1428750"/>
                    </a:xfrm>
                    <a:prstGeom prst="rect">
                      <a:avLst/>
                    </a:prstGeom>
                  </pic:spPr>
                </pic:pic>
              </a:graphicData>
            </a:graphic>
          </wp:inline>
        </w:drawing>
      </w:r>
    </w:p>
    <w:p w14:paraId="0EC759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A．若减少重物的质量，</w:t>
      </w:r>
      <w:r>
        <w:rPr>
          <w:rFonts w:ascii="宋体" w:eastAsia="宋体" w:hAnsi="宋体" w:cs="宋体" w:hint="eastAsia"/>
          <w:i/>
          <w:sz w:val="21"/>
          <w:szCs w:val="21"/>
        </w:rPr>
        <w:t>OA</w:t>
      </w:r>
      <w:r>
        <w:rPr>
          <w:rFonts w:ascii="宋体" w:eastAsia="宋体" w:hAnsi="宋体" w:cs="宋体" w:hint="eastAsia"/>
          <w:sz w:val="21"/>
          <w:szCs w:val="21"/>
        </w:rPr>
        <w:t>与</w:t>
      </w:r>
      <w:r>
        <w:rPr>
          <w:rFonts w:ascii="宋体" w:eastAsia="宋体" w:hAnsi="宋体" w:cs="宋体" w:hint="eastAsia"/>
          <w:i/>
          <w:sz w:val="21"/>
          <w:szCs w:val="21"/>
        </w:rPr>
        <w:t>OB</w:t>
      </w:r>
      <w:r>
        <w:rPr>
          <w:rFonts w:ascii="宋体" w:eastAsia="宋体" w:hAnsi="宋体" w:cs="宋体" w:hint="eastAsia"/>
          <w:sz w:val="21"/>
          <w:szCs w:val="21"/>
        </w:rPr>
        <w:t>的夹角不变</w:t>
      </w:r>
    </w:p>
    <w:p w14:paraId="72C8BEC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B．若增加重物的质量，</w:t>
      </w:r>
      <w:r>
        <w:rPr>
          <w:rFonts w:ascii="宋体" w:eastAsia="宋体" w:hAnsi="宋体" w:cs="宋体" w:hint="eastAsia"/>
          <w:i/>
          <w:sz w:val="21"/>
          <w:szCs w:val="21"/>
        </w:rPr>
        <w:t>OA</w:t>
      </w:r>
      <w:r>
        <w:rPr>
          <w:rFonts w:ascii="宋体" w:eastAsia="宋体" w:hAnsi="宋体" w:cs="宋体" w:hint="eastAsia"/>
          <w:sz w:val="21"/>
          <w:szCs w:val="21"/>
        </w:rPr>
        <w:t>与</w:t>
      </w:r>
      <w:r>
        <w:rPr>
          <w:rFonts w:ascii="宋体" w:eastAsia="宋体" w:hAnsi="宋体" w:cs="宋体" w:hint="eastAsia"/>
          <w:i/>
          <w:sz w:val="21"/>
          <w:szCs w:val="21"/>
        </w:rPr>
        <w:t>OB</w:t>
      </w:r>
      <w:r>
        <w:rPr>
          <w:rFonts w:ascii="宋体" w:eastAsia="宋体" w:hAnsi="宋体" w:cs="宋体" w:hint="eastAsia"/>
          <w:sz w:val="21"/>
          <w:szCs w:val="21"/>
        </w:rPr>
        <w:t>的夹角减小</w:t>
      </w:r>
    </w:p>
    <w:p w14:paraId="191B17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C．若减少重物的质量，弓弦的长度不变</w:t>
      </w:r>
    </w:p>
    <w:p w14:paraId="03EAF8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D．若增加重物的质量，弓弦的长度变短</w:t>
      </w:r>
    </w:p>
    <w:p w14:paraId="33BCE89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0F7A56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】设弓弦的张力为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，两侧弓弦与竖直方向夹角为</w:t>
      </w:r>
      <w:r>
        <w:rPr>
          <w:rFonts w:ascii="宋体" w:eastAsia="宋体" w:hAnsi="宋体" w:cs="宋体" w:hint="eastAsia"/>
          <w:i/>
          <w:color w:val="FF0000"/>
          <w:sz w:val="21"/>
          <w:szCs w:val="21"/>
        </w:rPr>
        <w:t>θ</w:t>
      </w:r>
      <w:r>
        <w:rPr>
          <w:rFonts w:ascii="宋体" w:eastAsia="宋体" w:hAnsi="宋体" w:cs="宋体" w:hint="eastAsia"/>
          <w:color w:val="FF0000"/>
          <w:sz w:val="21"/>
          <w:szCs w:val="21"/>
        </w:rPr>
        <w:t>，根据平衡条件公式有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1" type="#_x0000_t75" alt="eqId949194af94fab8814620b236469084ce" style="width:63.35pt;height:13.85pt" o:ole="" coordsize="21600,21600" o:preferrelative="t" filled="f" stroked="f">
            <v:stroke joinstyle="miter"/>
            <v:imagedata r:id="rId162" o:title="eqId949194af94fab8814620b236469084ce"/>
            <o:lock v:ext="edit" aspectratio="t"/>
            <w10:anchorlock/>
          </v:shape>
          <o:OLEObject Type="Embed" ProgID="Equation.DSMT4" ShapeID="_x0000_i1101" DrawAspect="Content" ObjectID="_1468075801" r:id="rId163"/>
        </w:object>
      </w:r>
    </w:p>
    <w:p w14:paraId="668914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增加重物质量，</w:t>
      </w:r>
      <w:r>
        <w:rPr>
          <w:rFonts w:ascii="宋体" w:eastAsia="宋体" w:hAnsi="宋体" w:cs="宋体" w:hint="eastAsia"/>
          <w:i/>
          <w:color w:val="FF0000"/>
          <w:sz w:val="21"/>
          <w:szCs w:val="21"/>
        </w:rPr>
        <w:t>θ</w:t>
      </w:r>
      <w:r>
        <w:rPr>
          <w:rFonts w:ascii="宋体" w:eastAsia="宋体" w:hAnsi="宋体" w:cs="宋体" w:hint="eastAsia"/>
          <w:color w:val="FF0000"/>
          <w:sz w:val="21"/>
          <w:szCs w:val="21"/>
        </w:rPr>
        <w:t>减小，</w:t>
      </w:r>
      <w:r>
        <w:rPr>
          <w:rFonts w:ascii="宋体" w:eastAsia="宋体" w:hAnsi="宋体" w:cs="宋体" w:hint="eastAsia"/>
          <w:i/>
          <w:color w:val="FF0000"/>
          <w:sz w:val="21"/>
          <w:szCs w:val="21"/>
        </w:rPr>
        <w:t>OA</w:t>
      </w:r>
      <w:r>
        <w:rPr>
          <w:rFonts w:ascii="宋体" w:eastAsia="宋体" w:hAnsi="宋体" w:cs="宋体" w:hint="eastAsia"/>
          <w:color w:val="FF0000"/>
          <w:sz w:val="21"/>
          <w:szCs w:val="21"/>
        </w:rPr>
        <w:t>与</w:t>
      </w:r>
      <w:r>
        <w:rPr>
          <w:rFonts w:ascii="宋体" w:eastAsia="宋体" w:hAnsi="宋体" w:cs="宋体" w:hint="eastAsia"/>
          <w:i/>
          <w:color w:val="FF0000"/>
          <w:sz w:val="21"/>
          <w:szCs w:val="21"/>
        </w:rPr>
        <w:t>OB</w:t>
      </w:r>
      <w:r>
        <w:rPr>
          <w:rFonts w:ascii="宋体" w:eastAsia="宋体" w:hAnsi="宋体" w:cs="宋体" w:hint="eastAsia"/>
          <w:color w:val="FF0000"/>
          <w:sz w:val="21"/>
          <w:szCs w:val="21"/>
        </w:rPr>
        <w:t>的夹角减小，根据胡克定律可知，弓弦的长度变长。反之，减小重物质量，</w:t>
      </w:r>
      <w:r>
        <w:rPr>
          <w:rFonts w:ascii="宋体" w:eastAsia="宋体" w:hAnsi="宋体" w:cs="宋体" w:hint="eastAsia"/>
          <w:i/>
          <w:color w:val="FF0000"/>
          <w:sz w:val="21"/>
          <w:szCs w:val="21"/>
        </w:rPr>
        <w:t>OA</w:t>
      </w:r>
      <w:r>
        <w:rPr>
          <w:rFonts w:ascii="宋体" w:eastAsia="宋体" w:hAnsi="宋体" w:cs="宋体" w:hint="eastAsia"/>
          <w:color w:val="FF0000"/>
          <w:sz w:val="21"/>
          <w:szCs w:val="21"/>
        </w:rPr>
        <w:t>与</w:t>
      </w:r>
      <w:r>
        <w:rPr>
          <w:rFonts w:ascii="宋体" w:eastAsia="宋体" w:hAnsi="宋体" w:cs="宋体" w:hint="eastAsia"/>
          <w:i/>
          <w:color w:val="FF0000"/>
          <w:sz w:val="21"/>
          <w:szCs w:val="21"/>
        </w:rPr>
        <w:t>OB</w:t>
      </w:r>
      <w:r>
        <w:rPr>
          <w:rFonts w:ascii="宋体" w:eastAsia="宋体" w:hAnsi="宋体" w:cs="宋体" w:hint="eastAsia"/>
          <w:color w:val="FF0000"/>
          <w:sz w:val="21"/>
          <w:szCs w:val="21"/>
        </w:rPr>
        <w:t>的夹角增大，弓弦的长度变短。</w:t>
      </w:r>
    </w:p>
    <w:p w14:paraId="2AD1CD7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60A3F3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5．（2024·江西南昌·三模）如图所示，一梯子斜靠在光滑的竖直墙壁上，下端放在粗糙的水平地面上，某工人站立于梯子上，下列说法正确的是（　　）</w:t>
      </w:r>
    </w:p>
    <w:p w14:paraId="1F2B50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541145" cy="2038985"/>
            <wp:effectExtent l="0" t="0" r="8255" b="5715"/>
            <wp:docPr id="11" name="图片 11" descr="@@@9867b25e-1fa6-4095-907c-c6bb2f06d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867b25e-1fa6-4095-907c-c6bb2f06d6df"/>
                    <pic:cNvPicPr>
                      <a:picLocks noChangeAspect="1"/>
                    </pic:cNvPicPr>
                  </pic:nvPicPr>
                  <pic:blipFill>
                    <a:blip xmlns:r="http://schemas.openxmlformats.org/officeDocument/2006/relationships" r:embed="rId164"/>
                    <a:stretch>
                      <a:fillRect/>
                    </a:stretch>
                  </pic:blipFill>
                  <pic:spPr>
                    <a:xfrm>
                      <a:off x="0" y="0"/>
                      <a:ext cx="1541145" cy="2038985"/>
                    </a:xfrm>
                    <a:prstGeom prst="rect">
                      <a:avLst/>
                    </a:prstGeom>
                  </pic:spPr>
                </pic:pic>
              </a:graphicData>
            </a:graphic>
          </wp:inline>
        </w:drawing>
      </w:r>
    </w:p>
    <w:p w14:paraId="190B8DB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A．地面对梯子的摩擦力方向水平向右</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B．人和梯子组成的系统受三个力作用</w:t>
      </w:r>
    </w:p>
    <w:p w14:paraId="331767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C．梯子对工人的作用力竖直向上</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D．地面对梯子的作用力竖直向上</w:t>
      </w:r>
    </w:p>
    <w:p w14:paraId="619C00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30CA6B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】A．对人和梯子组成的系统受力分析，由平衡条件可得，梯子在水平方向受到竖直墙壁水平向右的支持力和地面水平向左的摩擦力，故A错误；</w:t>
      </w:r>
    </w:p>
    <w:p w14:paraId="3DF702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B．人和梯子组成的系统在竖直方向上受重力、地面的支持力，因为墙光滑，所以竖直墙对梯子没有摩擦力；在水平方向上，受到竖直墙壁水平向右的支持力和地面水平向左的摩擦力，共四个力作用，故B错误；</w:t>
      </w:r>
    </w:p>
    <w:p w14:paraId="0DB9F1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C．对人受力分析，人受到竖直向下的重力，根据平衡条件，梯子对工人的作用力竖直向上与重力平衡，故C正确；</w:t>
      </w:r>
    </w:p>
    <w:p w14:paraId="1E885C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D．地面对直梯的作用力为支持力和摩擦力的合力，方向斜向左上方，故D错误。</w:t>
      </w:r>
    </w:p>
    <w:p w14:paraId="369267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2796CF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6．（2024·河北保定·二模）如图所示，倾角为</w:t>
      </w:r>
      <w:r>
        <w:rPr>
          <w:rFonts w:ascii="宋体" w:eastAsia="宋体" w:hAnsi="宋体" w:cs="宋体" w:hint="eastAsia"/>
          <w:i/>
          <w:sz w:val="21"/>
          <w:szCs w:val="21"/>
        </w:rPr>
        <w:t>θ</w:t>
      </w:r>
      <w:r>
        <w:rPr>
          <w:rFonts w:ascii="宋体" w:eastAsia="宋体" w:hAnsi="宋体" w:cs="宋体" w:hint="eastAsia"/>
          <w:sz w:val="21"/>
          <w:szCs w:val="21"/>
        </w:rPr>
        <w:t>的斜面固定在水平地面上，两个物块A、B用轻质弹簧连接，两物块恰好能静止在斜面上。已知物块A的质量为1kg，物块A与斜面间的动摩擦因数为0.4，物块B与斜面间的动摩擦因数为0.8，两物块受到的摩擦力方向相同，滑动摩擦力等于最大静摩擦力，取重力加速度大小</w:t>
      </w:r>
      <w:r>
        <w:rPr>
          <w:rFonts w:ascii="宋体" w:eastAsia="宋体" w:hAnsi="宋体" w:cs="宋体" w:hint="eastAsia"/>
          <w:sz w:val="21"/>
          <w:szCs w:val="21"/>
        </w:rPr>
        <w:object>
          <v:shape id="_x0000_i1102" type="#_x0000_t75" alt="eqId46a6a294d3d7206bcdde5b943dbe94f0" style="width:49.25pt;height:15.7pt" o:ole="" coordsize="21600,21600" o:preferrelative="t" filled="f" stroked="f">
            <v:stroke joinstyle="miter"/>
            <v:imagedata r:id="rId80" o:title="eqId46a6a294d3d7206bcdde5b943dbe94f0"/>
            <o:lock v:ext="edit" aspectratio="t"/>
            <w10:anchorlock/>
          </v:shape>
          <o:OLEObject Type="Embed" ProgID="Equation.DSMT4" ShapeID="_x0000_i1102" DrawAspect="Content" ObjectID="_1468075802" r:id="rId165"/>
        </w:object>
      </w:r>
      <w:r>
        <w:rPr>
          <w:rFonts w:ascii="宋体" w:eastAsia="宋体" w:hAnsi="宋体" w:cs="宋体" w:hint="eastAsia"/>
          <w:sz w:val="21"/>
          <w:szCs w:val="21"/>
        </w:rPr>
        <w:t>，</w:t>
      </w:r>
      <w:r>
        <w:rPr>
          <w:rFonts w:ascii="宋体" w:eastAsia="宋体" w:hAnsi="宋体" w:cs="宋体" w:hint="eastAsia"/>
          <w:sz w:val="21"/>
          <w:szCs w:val="21"/>
        </w:rPr>
        <w:object>
          <v:shape id="_x0000_i1103" type="#_x0000_t75" alt="eqIdeca95d24b9fce2bbb6b73bf65727bf9d" style="width:46.6pt;height:12.45pt" o:ole="" coordsize="21600,21600" o:preferrelative="t" filled="f" stroked="f">
            <v:stroke joinstyle="miter"/>
            <v:imagedata r:id="rId166" o:title="eqIdeca95d24b9fce2bbb6b73bf65727bf9d"/>
            <o:lock v:ext="edit" aspectratio="t"/>
            <w10:anchorlock/>
          </v:shape>
          <o:OLEObject Type="Embed" ProgID="Equation.DSMT4" ShapeID="_x0000_i1103" DrawAspect="Content" ObjectID="_1468075803" r:id="rId167"/>
        </w:object>
      </w:r>
      <w:r>
        <w:rPr>
          <w:rFonts w:ascii="宋体" w:eastAsia="宋体" w:hAnsi="宋体" w:cs="宋体" w:hint="eastAsia"/>
          <w:sz w:val="21"/>
          <w:szCs w:val="21"/>
        </w:rPr>
        <w:t>，下列说法正确的是（　　）</w:t>
      </w:r>
    </w:p>
    <w:p w14:paraId="27ECBC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268855" cy="1182370"/>
            <wp:effectExtent l="0" t="0" r="4445" b="11430"/>
            <wp:docPr id="12" name="图片 12" descr="@@@9d033692-89ce-48e1-8c84-14103290c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d033692-89ce-48e1-8c84-14103290c402"/>
                    <pic:cNvPicPr>
                      <a:picLocks noChangeAspect="1"/>
                    </pic:cNvPicPr>
                  </pic:nvPicPr>
                  <pic:blipFill>
                    <a:blip xmlns:r="http://schemas.openxmlformats.org/officeDocument/2006/relationships" r:embed="rId168"/>
                    <a:stretch>
                      <a:fillRect/>
                    </a:stretch>
                  </pic:blipFill>
                  <pic:spPr>
                    <a:xfrm>
                      <a:off x="0" y="0"/>
                      <a:ext cx="2268855" cy="1182370"/>
                    </a:xfrm>
                    <a:prstGeom prst="rect">
                      <a:avLst/>
                    </a:prstGeom>
                  </pic:spPr>
                </pic:pic>
              </a:graphicData>
            </a:graphic>
          </wp:inline>
        </w:drawing>
      </w:r>
    </w:p>
    <w:p w14:paraId="4E3F4A19">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A．弹簧可能处于压缩状态</w:t>
      </w:r>
      <w:r>
        <w:rPr>
          <w:rFonts w:ascii="宋体" w:eastAsia="宋体" w:hAnsi="宋体" w:cs="宋体" w:hint="eastAsia"/>
          <w:sz w:val="21"/>
          <w:szCs w:val="21"/>
        </w:rPr>
        <w:tab/>
      </w:r>
      <w:r>
        <w:rPr>
          <w:rFonts w:ascii="宋体" w:eastAsia="宋体" w:hAnsi="宋体" w:cs="宋体" w:hint="eastAsia"/>
          <w:sz w:val="21"/>
          <w:szCs w:val="21"/>
        </w:rPr>
        <w:t>B．弹簧中的弹力大小为2.4N</w:t>
      </w:r>
    </w:p>
    <w:p w14:paraId="590CDFF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C．物块B的质量为7kg</w:t>
      </w:r>
      <w:r>
        <w:rPr>
          <w:rFonts w:ascii="宋体" w:eastAsia="宋体" w:hAnsi="宋体" w:cs="宋体" w:hint="eastAsia"/>
          <w:sz w:val="21"/>
          <w:szCs w:val="21"/>
        </w:rPr>
        <w:tab/>
      </w:r>
      <w:r>
        <w:rPr>
          <w:rFonts w:ascii="宋体" w:eastAsia="宋体" w:hAnsi="宋体" w:cs="宋体" w:hint="eastAsia"/>
          <w:sz w:val="21"/>
          <w:szCs w:val="21"/>
        </w:rPr>
        <w:t>D．物块B受到的摩擦力大小为56N</w:t>
      </w:r>
    </w:p>
    <w:p w14:paraId="34B48E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7B08602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】A．因</w:t>
      </w:r>
      <w:r>
        <w:rPr>
          <w:rFonts w:ascii="宋体" w:eastAsia="宋体" w:hAnsi="宋体" w:cs="宋体" w:hint="eastAsia"/>
          <w:color w:val="FF0000"/>
          <w:sz w:val="21"/>
          <w:szCs w:val="21"/>
        </w:rPr>
        <w:object>
          <v:shape id="_x0000_i1104" type="#_x0000_t75" alt="eqIdb84185099ed5891bd597f836785a7e1b" style="width:47.5pt;height:12.2pt" o:ole="" coordsize="21600,21600" o:preferrelative="t" filled="f" stroked="f">
            <v:stroke joinstyle="miter"/>
            <v:imagedata r:id="rId169" o:title="eqIdb84185099ed5891bd597f836785a7e1b"/>
            <o:lock v:ext="edit" aspectratio="t"/>
            <w10:anchorlock/>
          </v:shape>
          <o:OLEObject Type="Embed" ProgID="Equation.DSMT4" ShapeID="_x0000_i1104" DrawAspect="Content" ObjectID="_1468075804" r:id="rId170"/>
        </w:object>
      </w:r>
      <w:r>
        <w:rPr>
          <w:rFonts w:ascii="宋体" w:eastAsia="宋体" w:hAnsi="宋体" w:cs="宋体" w:hint="eastAsia"/>
          <w:color w:val="FF0000"/>
          <w:sz w:val="21"/>
          <w:szCs w:val="21"/>
        </w:rPr>
        <w:t>，物块A静止在斜面上，所以弹簧一定处于伸长状态， A错误；</w:t>
      </w:r>
    </w:p>
    <w:p w14:paraId="0EC7DB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B．对物块A有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5" type="#_x0000_t75" alt="eqIdcbd16721b71ff3c193a7512998bf0753" style="width:124.95pt;height:15.95pt" o:ole="" coordsize="21600,21600" o:preferrelative="t" filled="f" stroked="f">
            <v:stroke joinstyle="miter"/>
            <v:imagedata r:id="rId171" o:title="eqIdcbd16721b71ff3c193a7512998bf0753"/>
            <o:lock v:ext="edit" aspectratio="t"/>
            <w10:anchorlock/>
          </v:shape>
          <o:OLEObject Type="Embed" ProgID="Equation.DSMT4" ShapeID="_x0000_i1105" DrawAspect="Content" ObjectID="_1468075805" r:id="rId17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6" type="#_x0000_t75" alt="eqId73c18e500710a4070fc512003628d48d" style="width:43.05pt;height:12.25pt" o:ole="" coordsize="21600,21600" o:preferrelative="t" filled="f" stroked="f">
            <v:stroke joinstyle="miter"/>
            <v:imagedata r:id="rId173" o:title="eqId73c18e500710a4070fc512003628d48d"/>
            <o:lock v:ext="edit" aspectratio="t"/>
            <w10:anchorlock/>
          </v:shape>
          <o:OLEObject Type="Embed" ProgID="Equation.DSMT4" ShapeID="_x0000_i1106" DrawAspect="Content" ObjectID="_1468075806" r:id="rId174"/>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B错误；</w:t>
      </w:r>
    </w:p>
    <w:p w14:paraId="095D185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CD．把A、B看成一个整体，有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7" type="#_x0000_t75" alt="eqIdc67fd24b70ea6c4f18f072f072bce0f2" style="width:201.5pt;height:17.8pt" o:ole="" coordsize="21600,21600" o:preferrelative="t" filled="f" stroked="f">
            <v:stroke joinstyle="miter"/>
            <v:imagedata r:id="rId175" o:title="eqIdc67fd24b70ea6c4f18f072f072bce0f2"/>
            <o:lock v:ext="edit" aspectratio="t"/>
            <w10:anchorlock/>
          </v:shape>
          <o:OLEObject Type="Embed" ProgID="Equation.DSMT4" ShapeID="_x0000_i1107" DrawAspect="Content" ObjectID="_1468075807" r:id="rId176"/>
        </w:object>
      </w:r>
    </w:p>
    <w:p w14:paraId="2790B7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8" type="#_x0000_t75" alt="eqIdb77bfce1cf660f561a84c50d22e74cca" style="width:31.65pt;height:16.25pt" o:ole="" coordsize="21600,21600" o:preferrelative="t" filled="f" stroked="f">
            <v:stroke joinstyle="miter"/>
            <v:imagedata r:id="rId177" o:title="eqIdb77bfce1cf660f561a84c50d22e74cca"/>
            <o:lock v:ext="edit" aspectratio="t"/>
            <w10:anchorlock/>
          </v:shape>
          <o:OLEObject Type="Embed" ProgID="Equation.DSMT4" ShapeID="_x0000_i1108" DrawAspect="Content" ObjectID="_1468075808" r:id="rId178"/>
        </w:object>
      </w:r>
      <w:r>
        <w:rPr>
          <w:rFonts w:ascii="宋体" w:eastAsia="宋体" w:hAnsi="宋体" w:cs="宋体" w:hint="eastAsia"/>
          <w:color w:val="FF0000"/>
          <w:sz w:val="21"/>
          <w:szCs w:val="21"/>
        </w:rPr>
        <w:t>kg</w:t>
      </w:r>
    </w:p>
    <w:p w14:paraId="45585B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物块B受到的摩擦力大小为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9" type="#_x0000_t75" alt="eqId872a67babbdbb479d9daa5ddbd94ce81" style="width:110.85pt;height:15.8pt" o:ole="" coordsize="21600,21600" o:preferrelative="t" filled="f" stroked="f">
            <v:stroke joinstyle="miter"/>
            <v:imagedata r:id="rId179" o:title="eqId872a67babbdbb479d9daa5ddbd94ce81"/>
            <o:lock v:ext="edit" aspectratio="t"/>
            <w10:anchorlock/>
          </v:shape>
          <o:OLEObject Type="Embed" ProgID="Equation.DSMT4" ShapeID="_x0000_i1109" DrawAspect="Content" ObjectID="_1468075809" r:id="rId18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C正确、D错误。</w:t>
      </w:r>
    </w:p>
    <w:p w14:paraId="48D8B8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06743A3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7．（2024·辽宁沈阳·三模）“雪龙2号”是我国第一艘自主建造的极地破冰船，能够在1.5米厚的冰层中连续破冰前行。破冰船前行过程中，在船头相对冰层滑动时，碎冰块对船体弹力和摩擦力的示意图正确的是（　　）</w:t>
      </w:r>
    </w:p>
    <w:p w14:paraId="6C16340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840" w:firstLineChars="4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285875" cy="981075"/>
            <wp:effectExtent l="0" t="0" r="9525" b="9525"/>
            <wp:docPr id="100015" name="图片 100015" descr="@@@0e1f7848-4aee-4223-b557-3efaaee38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e1f7848-4aee-4223-b557-3efaaee383dd"/>
                    <pic:cNvPicPr>
                      <a:picLocks noChangeAspect="1"/>
                    </pic:cNvPicPr>
                  </pic:nvPicPr>
                  <pic:blipFill>
                    <a:blip xmlns:r="http://schemas.openxmlformats.org/officeDocument/2006/relationships" r:embed="rId181"/>
                    <a:stretch>
                      <a:fillRect/>
                    </a:stretch>
                  </pic:blipFill>
                  <pic:spPr>
                    <a:xfrm>
                      <a:off x="0" y="0"/>
                      <a:ext cx="1285875" cy="981075"/>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238250" cy="1104900"/>
            <wp:effectExtent l="0" t="0" r="6350" b="0"/>
            <wp:docPr id="100017" name="图片 100017" descr="@@@43cca945-82de-45c9-94ac-9812fb0cf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3cca945-82de-45c9-94ac-9812fb0cfad0"/>
                    <pic:cNvPicPr>
                      <a:picLocks noChangeAspect="1"/>
                    </pic:cNvPicPr>
                  </pic:nvPicPr>
                  <pic:blipFill>
                    <a:blip xmlns:r="http://schemas.openxmlformats.org/officeDocument/2006/relationships" r:embed="rId182"/>
                    <a:stretch>
                      <a:fillRect/>
                    </a:stretch>
                  </pic:blipFill>
                  <pic:spPr>
                    <a:xfrm>
                      <a:off x="0" y="0"/>
                      <a:ext cx="1238250" cy="1104900"/>
                    </a:xfrm>
                    <a:prstGeom prst="rect">
                      <a:avLst/>
                    </a:prstGeom>
                  </pic:spPr>
                </pic:pic>
              </a:graphicData>
            </a:graphic>
          </wp:inline>
        </w:drawing>
      </w:r>
    </w:p>
    <w:p w14:paraId="0C522C9A">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840" w:firstLineChars="4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162050" cy="1028700"/>
            <wp:effectExtent l="0" t="0" r="6350" b="0"/>
            <wp:docPr id="100019" name="图片 100019" descr="@@@481799d4-ce8b-477b-8214-91c42f8fd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81799d4-ce8b-477b-8214-91c42f8fdd62"/>
                    <pic:cNvPicPr>
                      <a:picLocks noChangeAspect="1"/>
                    </pic:cNvPicPr>
                  </pic:nvPicPr>
                  <pic:blipFill>
                    <a:blip xmlns:r="http://schemas.openxmlformats.org/officeDocument/2006/relationships" r:embed="rId183"/>
                    <a:stretch>
                      <a:fillRect/>
                    </a:stretch>
                  </pic:blipFill>
                  <pic:spPr>
                    <a:xfrm>
                      <a:off x="0" y="0"/>
                      <a:ext cx="1162050" cy="102870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400175" cy="1057275"/>
            <wp:effectExtent l="0" t="0" r="9525" b="9525"/>
            <wp:docPr id="100021" name="图片 100021" descr="@@@35e3ffb0-bd29-4753-abd2-f0c417eac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35e3ffb0-bd29-4753-abd2-f0c417eac6fa"/>
                    <pic:cNvPicPr>
                      <a:picLocks noChangeAspect="1"/>
                    </pic:cNvPicPr>
                  </pic:nvPicPr>
                  <pic:blipFill>
                    <a:blip xmlns:r="http://schemas.openxmlformats.org/officeDocument/2006/relationships" r:embed="rId184"/>
                    <a:stretch>
                      <a:fillRect/>
                    </a:stretch>
                  </pic:blipFill>
                  <pic:spPr>
                    <a:xfrm>
                      <a:off x="0" y="0"/>
                      <a:ext cx="1400175" cy="1057275"/>
                    </a:xfrm>
                    <a:prstGeom prst="rect">
                      <a:avLst/>
                    </a:prstGeom>
                  </pic:spPr>
                </pic:pic>
              </a:graphicData>
            </a:graphic>
          </wp:inline>
        </w:drawing>
      </w:r>
    </w:p>
    <w:p w14:paraId="644046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618A47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】船体对冰块的弹力垂直于接触面，指向受力物体；摩擦力与相对运动方向相反。</w:t>
      </w:r>
    </w:p>
    <w:p w14:paraId="28EB69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1DA7A9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8．（2024高三下·海南省直辖县级单位·学业考试）如图所示，固定在竖直平面内的光滑半圆环上套有一质量为</w:t>
      </w:r>
      <w:r>
        <w:rPr>
          <w:rFonts w:ascii="宋体" w:eastAsia="宋体" w:hAnsi="宋体" w:cs="宋体" w:hint="eastAsia"/>
          <w:i/>
          <w:sz w:val="21"/>
          <w:szCs w:val="21"/>
        </w:rPr>
        <w:t>m</w:t>
      </w:r>
      <w:r>
        <w:rPr>
          <w:rFonts w:ascii="宋体" w:eastAsia="宋体" w:hAnsi="宋体" w:cs="宋体" w:hint="eastAsia"/>
          <w:sz w:val="21"/>
          <w:szCs w:val="21"/>
        </w:rPr>
        <w:t>的小球，半圆环的圆心为</w:t>
      </w:r>
      <w:r>
        <w:rPr>
          <w:rFonts w:ascii="宋体" w:eastAsia="宋体" w:hAnsi="宋体" w:cs="宋体" w:hint="eastAsia"/>
          <w:i/>
          <w:sz w:val="21"/>
          <w:szCs w:val="21"/>
        </w:rPr>
        <w:t>O</w:t>
      </w:r>
      <w:r>
        <w:rPr>
          <w:rFonts w:ascii="宋体" w:eastAsia="宋体" w:hAnsi="宋体" w:cs="宋体" w:hint="eastAsia"/>
          <w:sz w:val="21"/>
          <w:szCs w:val="21"/>
        </w:rPr>
        <w:t>。现用始终沿圆弧切线方向的力</w:t>
      </w:r>
      <w:r>
        <w:rPr>
          <w:rFonts w:ascii="宋体" w:eastAsia="宋体" w:hAnsi="宋体" w:cs="宋体" w:hint="eastAsia"/>
          <w:i/>
          <w:sz w:val="21"/>
          <w:szCs w:val="21"/>
        </w:rPr>
        <w:t>F</w:t>
      </w:r>
      <w:r>
        <w:rPr>
          <w:rFonts w:ascii="宋体" w:eastAsia="宋体" w:hAnsi="宋体" w:cs="宋体" w:hint="eastAsia"/>
          <w:sz w:val="21"/>
          <w:szCs w:val="21"/>
        </w:rPr>
        <w:t>拉动小球由</w:t>
      </w:r>
      <w:r>
        <w:rPr>
          <w:rFonts w:ascii="宋体" w:eastAsia="宋体" w:hAnsi="宋体" w:cs="宋体" w:hint="eastAsia"/>
          <w:i/>
          <w:sz w:val="21"/>
          <w:szCs w:val="21"/>
        </w:rPr>
        <w:t>M</w:t>
      </w:r>
      <w:r>
        <w:rPr>
          <w:rFonts w:ascii="宋体" w:eastAsia="宋体" w:hAnsi="宋体" w:cs="宋体" w:hint="eastAsia"/>
          <w:sz w:val="21"/>
          <w:szCs w:val="21"/>
        </w:rPr>
        <w:t>点向圆环最高点</w:t>
      </w:r>
      <w:r>
        <w:rPr>
          <w:rFonts w:ascii="宋体" w:eastAsia="宋体" w:hAnsi="宋体" w:cs="宋体" w:hint="eastAsia"/>
          <w:i/>
          <w:sz w:val="21"/>
          <w:szCs w:val="21"/>
        </w:rPr>
        <w:t>N</w:t>
      </w:r>
      <w:r>
        <w:rPr>
          <w:rFonts w:ascii="宋体" w:eastAsia="宋体" w:hAnsi="宋体" w:cs="宋体" w:hint="eastAsia"/>
          <w:sz w:val="21"/>
          <w:szCs w:val="21"/>
        </w:rPr>
        <w:t>缓慢移动，则此过程中，力</w:t>
      </w:r>
      <w:r>
        <w:rPr>
          <w:rFonts w:ascii="宋体" w:eastAsia="宋体" w:hAnsi="宋体" w:cs="宋体" w:hint="eastAsia"/>
          <w:i/>
          <w:sz w:val="21"/>
          <w:szCs w:val="21"/>
        </w:rPr>
        <w:t>F</w:t>
      </w:r>
      <w:r>
        <w:rPr>
          <w:rFonts w:ascii="宋体" w:eastAsia="宋体" w:hAnsi="宋体" w:cs="宋体" w:hint="eastAsia"/>
          <w:sz w:val="21"/>
          <w:szCs w:val="21"/>
        </w:rPr>
        <w:t>和球所受支持力</w:t>
      </w:r>
      <w:r>
        <w:rPr>
          <w:rFonts w:ascii="宋体" w:eastAsia="宋体" w:hAnsi="宋体" w:cs="宋体" w:hint="eastAsia"/>
          <w:sz w:val="21"/>
          <w:szCs w:val="21"/>
        </w:rPr>
        <w:object>
          <v:shape id="_x0000_i1110"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10" DrawAspect="Content" ObjectID="_1468075810" r:id="rId186"/>
        </w:object>
      </w:r>
      <w:r>
        <w:rPr>
          <w:rFonts w:ascii="宋体" w:eastAsia="宋体" w:hAnsi="宋体" w:cs="宋体" w:hint="eastAsia"/>
          <w:sz w:val="21"/>
          <w:szCs w:val="21"/>
        </w:rPr>
        <w:t>的变化情况是（　　）</w:t>
      </w:r>
    </w:p>
    <w:p w14:paraId="583222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81200" cy="1228725"/>
            <wp:effectExtent l="0" t="0" r="0" b="3175"/>
            <wp:docPr id="13" name="图片 13" descr="@@@1b1884c16c3042609a832fcb1288da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b1884c16c3042609a832fcb1288da78"/>
                    <pic:cNvPicPr>
                      <a:picLocks noChangeAspect="1"/>
                    </pic:cNvPicPr>
                  </pic:nvPicPr>
                  <pic:blipFill>
                    <a:blip xmlns:r="http://schemas.openxmlformats.org/officeDocument/2006/relationships" r:embed="rId187"/>
                    <a:stretch>
                      <a:fillRect/>
                    </a:stretch>
                  </pic:blipFill>
                  <pic:spPr>
                    <a:xfrm>
                      <a:off x="0" y="0"/>
                      <a:ext cx="1981200" cy="1228725"/>
                    </a:xfrm>
                    <a:prstGeom prst="rect">
                      <a:avLst/>
                    </a:prstGeom>
                  </pic:spPr>
                </pic:pic>
              </a:graphicData>
            </a:graphic>
          </wp:inline>
        </w:drawing>
      </w:r>
    </w:p>
    <w:p w14:paraId="32FCECD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F</w:t>
      </w:r>
      <w:r>
        <w:rPr>
          <w:rFonts w:ascii="宋体" w:eastAsia="宋体" w:hAnsi="宋体" w:cs="宋体" w:hint="eastAsia"/>
          <w:sz w:val="21"/>
          <w:szCs w:val="21"/>
        </w:rPr>
        <w:t>减小，</w:t>
      </w:r>
      <w:r>
        <w:rPr>
          <w:rFonts w:ascii="宋体" w:eastAsia="宋体" w:hAnsi="宋体" w:cs="宋体" w:hint="eastAsia"/>
          <w:sz w:val="21"/>
          <w:szCs w:val="21"/>
        </w:rPr>
        <w:object>
          <v:shape id="_x0000_i1111"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11" DrawAspect="Content" ObjectID="_1468075811" r:id="rId188"/>
        </w:object>
      </w:r>
      <w:r>
        <w:rPr>
          <w:rFonts w:ascii="宋体" w:eastAsia="宋体" w:hAnsi="宋体" w:cs="宋体" w:hint="eastAsia"/>
          <w:sz w:val="21"/>
          <w:szCs w:val="21"/>
        </w:rPr>
        <w:t>增大</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i/>
          <w:sz w:val="21"/>
          <w:szCs w:val="21"/>
        </w:rPr>
        <w:t>F</w:t>
      </w:r>
      <w:r>
        <w:rPr>
          <w:rFonts w:ascii="宋体" w:eastAsia="宋体" w:hAnsi="宋体" w:cs="宋体" w:hint="eastAsia"/>
          <w:sz w:val="21"/>
          <w:szCs w:val="21"/>
        </w:rPr>
        <w:t>增大，</w:t>
      </w:r>
      <w:r>
        <w:rPr>
          <w:rFonts w:ascii="宋体" w:eastAsia="宋体" w:hAnsi="宋体" w:cs="宋体" w:hint="eastAsia"/>
          <w:sz w:val="21"/>
          <w:szCs w:val="21"/>
        </w:rPr>
        <w:object>
          <v:shape id="_x0000_i1112"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12" DrawAspect="Content" ObjectID="_1468075812" r:id="rId189"/>
        </w:object>
      </w:r>
      <w:r>
        <w:rPr>
          <w:rFonts w:ascii="宋体" w:eastAsia="宋体" w:hAnsi="宋体" w:cs="宋体" w:hint="eastAsia"/>
          <w:sz w:val="21"/>
          <w:szCs w:val="21"/>
        </w:rPr>
        <w:t>减小</w:t>
      </w:r>
    </w:p>
    <w:p w14:paraId="01D63FB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i/>
          <w:sz w:val="21"/>
          <w:szCs w:val="21"/>
        </w:rPr>
        <w:t>F</w:t>
      </w:r>
      <w:r>
        <w:rPr>
          <w:rFonts w:ascii="宋体" w:eastAsia="宋体" w:hAnsi="宋体" w:cs="宋体" w:hint="eastAsia"/>
          <w:sz w:val="21"/>
          <w:szCs w:val="21"/>
        </w:rPr>
        <w:t>增大，</w:t>
      </w:r>
      <w:r>
        <w:rPr>
          <w:rFonts w:ascii="宋体" w:eastAsia="宋体" w:hAnsi="宋体" w:cs="宋体" w:hint="eastAsia"/>
          <w:sz w:val="21"/>
          <w:szCs w:val="21"/>
        </w:rPr>
        <w:object>
          <v:shape id="_x0000_i1113"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13" DrawAspect="Content" ObjectID="_1468075813" r:id="rId190"/>
        </w:object>
      </w:r>
      <w:r>
        <w:rPr>
          <w:rFonts w:ascii="宋体" w:eastAsia="宋体" w:hAnsi="宋体" w:cs="宋体" w:hint="eastAsia"/>
          <w:sz w:val="21"/>
          <w:szCs w:val="21"/>
        </w:rPr>
        <w:t>增大</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i/>
          <w:sz w:val="21"/>
          <w:szCs w:val="21"/>
        </w:rPr>
        <w:t>F</w:t>
      </w:r>
      <w:r>
        <w:rPr>
          <w:rFonts w:ascii="宋体" w:eastAsia="宋体" w:hAnsi="宋体" w:cs="宋体" w:hint="eastAsia"/>
          <w:sz w:val="21"/>
          <w:szCs w:val="21"/>
        </w:rPr>
        <w:t>减小，</w:t>
      </w:r>
      <w:r>
        <w:rPr>
          <w:rFonts w:ascii="宋体" w:eastAsia="宋体" w:hAnsi="宋体" w:cs="宋体" w:hint="eastAsia"/>
          <w:sz w:val="21"/>
          <w:szCs w:val="21"/>
        </w:rPr>
        <w:object>
          <v:shape id="_x0000_i1114"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14" DrawAspect="Content" ObjectID="_1468075814" r:id="rId191"/>
        </w:object>
      </w:r>
      <w:r>
        <w:rPr>
          <w:rFonts w:ascii="宋体" w:eastAsia="宋体" w:hAnsi="宋体" w:cs="宋体" w:hint="eastAsia"/>
          <w:sz w:val="21"/>
          <w:szCs w:val="21"/>
        </w:rPr>
        <w:t>减小</w:t>
      </w:r>
    </w:p>
    <w:p w14:paraId="32B5A1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3BE6F9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】对小球受力分析，如图所示</w:t>
      </w:r>
    </w:p>
    <w:p w14:paraId="19C4662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200150" cy="1552575"/>
            <wp:effectExtent l="0" t="0" r="6350" b="9525"/>
            <wp:docPr id="100025" name="图片 100025" descr="@@@bdef4ef4-98ad-42a9-b1c0-2c141c091e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def4ef4-98ad-42a9-b1c0-2c141c091eea"/>
                    <pic:cNvPicPr>
                      <a:picLocks noChangeAspect="1"/>
                    </pic:cNvPicPr>
                  </pic:nvPicPr>
                  <pic:blipFill>
                    <a:blip xmlns:r="http://schemas.openxmlformats.org/officeDocument/2006/relationships" r:embed="rId192"/>
                    <a:stretch>
                      <a:fillRect/>
                    </a:stretch>
                  </pic:blipFill>
                  <pic:spPr>
                    <a:xfrm>
                      <a:off x="0" y="0"/>
                      <a:ext cx="1200150" cy="1552575"/>
                    </a:xfrm>
                    <a:prstGeom prst="rect">
                      <a:avLst/>
                    </a:prstGeom>
                  </pic:spPr>
                </pic:pic>
              </a:graphicData>
            </a:graphic>
          </wp:inline>
        </w:drawing>
      </w:r>
    </w:p>
    <w:p w14:paraId="6E9BBF1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已知绳子的拉力与支持力相互垂直，即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15" type="#_x0000_t75" alt="eqId33ac762a2899a58faa0d3ab44f1281fa" style="width:35.15pt;height:12.05pt" o:ole="" coordsize="21600,21600" o:preferrelative="t" filled="f" stroked="f">
            <v:stroke joinstyle="miter"/>
            <v:imagedata r:id="rId193" o:title="eqId33ac762a2899a58faa0d3ab44f1281fa"/>
            <o:lock v:ext="edit" aspectratio="t"/>
            <w10:anchorlock/>
          </v:shape>
          <o:OLEObject Type="Embed" ProgID="Equation.DSMT4" ShapeID="_x0000_i1115" DrawAspect="Content" ObjectID="_1468075815" r:id="rId194"/>
        </w:object>
      </w:r>
    </w:p>
    <w:p w14:paraId="5EDCCD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小球处于平衡状态，由正弦定理</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16" type="#_x0000_t75" alt="eqIdd969c69934db7449e2f4d234c2971410" style="width:88.85pt;height:29pt" o:ole="" coordsize="21600,21600" o:preferrelative="t" filled="f" stroked="f">
            <v:stroke joinstyle="miter"/>
            <v:imagedata r:id="rId195" o:title="eqIdd969c69934db7449e2f4d234c2971410"/>
            <o:lock v:ext="edit" aspectratio="t"/>
            <w10:anchorlock/>
          </v:shape>
          <o:OLEObject Type="Embed" ProgID="Equation.DSMT4" ShapeID="_x0000_i1116" DrawAspect="Content" ObjectID="_1468075816" r:id="rId196"/>
        </w:object>
      </w:r>
    </w:p>
    <w:p w14:paraId="4D7A925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因为小球的重力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rPr>
        <w:t>和</w:t>
      </w:r>
      <w:r>
        <w:rPr>
          <w:rFonts w:ascii="宋体" w:eastAsia="宋体" w:hAnsi="宋体" w:cs="宋体" w:hint="eastAsia"/>
          <w:color w:val="FF0000"/>
          <w:sz w:val="21"/>
          <w:szCs w:val="21"/>
        </w:rPr>
        <w:object>
          <v:shape id="_x0000_i1117" type="#_x0000_t75" alt="eqIde170f206fdbbd834aad7580c727e2cc6" style="width:10.55pt;height:9.55pt" o:ole="" coordsize="21600,21600" o:preferrelative="t" filled="f" stroked="f">
            <v:stroke joinstyle="miter"/>
            <v:imagedata r:id="rId197" o:title="eqIde170f206fdbbd834aad7580c727e2cc6"/>
            <o:lock v:ext="edit" aspectratio="t"/>
            <w10:anchorlock/>
          </v:shape>
          <o:OLEObject Type="Embed" ProgID="Equation.DSMT4" ShapeID="_x0000_i1117" DrawAspect="Content" ObjectID="_1468075817" r:id="rId198"/>
        </w:object>
      </w:r>
      <w:r>
        <w:rPr>
          <w:rFonts w:ascii="宋体" w:eastAsia="宋体" w:hAnsi="宋体" w:cs="宋体" w:hint="eastAsia"/>
          <w:color w:val="FF0000"/>
          <w:sz w:val="21"/>
          <w:szCs w:val="21"/>
        </w:rPr>
        <w:t>不变，所以上式的比值不变。拉动小球由</w:t>
      </w:r>
      <w:r>
        <w:rPr>
          <w:rFonts w:ascii="宋体" w:eastAsia="宋体" w:hAnsi="宋体" w:cs="宋体" w:hint="eastAsia"/>
          <w:i/>
          <w:color w:val="FF0000"/>
          <w:sz w:val="21"/>
          <w:szCs w:val="21"/>
        </w:rPr>
        <w:t>M</w:t>
      </w:r>
      <w:r>
        <w:rPr>
          <w:rFonts w:ascii="宋体" w:eastAsia="宋体" w:hAnsi="宋体" w:cs="宋体" w:hint="eastAsia"/>
          <w:color w:val="FF0000"/>
          <w:sz w:val="21"/>
          <w:szCs w:val="21"/>
        </w:rPr>
        <w:t>点向圆环最高点</w:t>
      </w:r>
      <w:r>
        <w:rPr>
          <w:rFonts w:ascii="宋体" w:eastAsia="宋体" w:hAnsi="宋体" w:cs="宋体" w:hint="eastAsia"/>
          <w:i/>
          <w:color w:val="FF0000"/>
          <w:sz w:val="21"/>
          <w:szCs w:val="21"/>
        </w:rPr>
        <w:t>N</w:t>
      </w:r>
      <w:r>
        <w:rPr>
          <w:rFonts w:ascii="宋体" w:eastAsia="宋体" w:hAnsi="宋体" w:cs="宋体" w:hint="eastAsia"/>
          <w:color w:val="FF0000"/>
          <w:sz w:val="21"/>
          <w:szCs w:val="21"/>
        </w:rPr>
        <w:t>缓慢移动的过程中，</w:t>
      </w:r>
      <w:r>
        <w:rPr>
          <w:rFonts w:ascii="宋体" w:eastAsia="宋体" w:hAnsi="宋体" w:cs="宋体" w:hint="eastAsia"/>
          <w:color w:val="FF0000"/>
          <w:sz w:val="21"/>
          <w:szCs w:val="21"/>
        </w:rPr>
        <w:object>
          <v:shape id="_x0000_i1118" type="#_x0000_t75" alt="eqId5b5858ee1ce52b251816757257a11c29" style="width:11.4pt;height:14.15pt" o:ole="" coordsize="21600,21600" o:preferrelative="t" filled="f" stroked="f">
            <v:stroke joinstyle="miter"/>
            <v:imagedata r:id="rId199" o:title="eqId5b5858ee1ce52b251816757257a11c29"/>
            <o:lock v:ext="edit" aspectratio="t"/>
            <w10:anchorlock/>
          </v:shape>
          <o:OLEObject Type="Embed" ProgID="Equation.DSMT4" ShapeID="_x0000_i1118" DrawAspect="Content" ObjectID="_1468075818" r:id="rId200"/>
        </w:object>
      </w:r>
      <w:r>
        <w:rPr>
          <w:rFonts w:ascii="宋体" w:eastAsia="宋体" w:hAnsi="宋体" w:cs="宋体" w:hint="eastAsia"/>
          <w:color w:val="FF0000"/>
          <w:sz w:val="21"/>
          <w:szCs w:val="21"/>
        </w:rPr>
        <w:t>由钝角增大到</w:t>
      </w:r>
      <w:r>
        <w:rPr>
          <w:rFonts w:ascii="宋体" w:eastAsia="宋体" w:hAnsi="宋体" w:cs="宋体" w:hint="eastAsia"/>
          <w:color w:val="FF0000"/>
          <w:sz w:val="21"/>
          <w:szCs w:val="21"/>
        </w:rPr>
        <w:object>
          <v:shape id="_x0000_i1119" type="#_x0000_t75" alt="eqIdbfe639eab78eafd2d40ea70aa5d3f21d" style="width:21.95pt;height:12.65pt" o:ole="" coordsize="21600,21600" o:preferrelative="t" filled="f" stroked="f">
            <v:stroke joinstyle="miter"/>
            <v:imagedata r:id="rId201" o:title="eqIdbfe639eab78eafd2d40ea70aa5d3f21d"/>
            <o:lock v:ext="edit" aspectratio="t"/>
            <w10:anchorlock/>
          </v:shape>
          <o:OLEObject Type="Embed" ProgID="Equation.DSMT4" ShapeID="_x0000_i1119" DrawAspect="Content" ObjectID="_1468075819" r:id="rId202"/>
        </w:object>
      </w:r>
      <w:r>
        <w:rPr>
          <w:rFonts w:ascii="宋体" w:eastAsia="宋体" w:hAnsi="宋体" w:cs="宋体" w:hint="eastAsia"/>
          <w:color w:val="FF0000"/>
          <w:sz w:val="21"/>
          <w:szCs w:val="21"/>
        </w:rPr>
        <w:t>，即</w:t>
      </w:r>
      <w:r>
        <w:rPr>
          <w:rFonts w:ascii="宋体" w:eastAsia="宋体" w:hAnsi="宋体" w:cs="宋体" w:hint="eastAsia"/>
          <w:color w:val="FF0000"/>
          <w:sz w:val="21"/>
          <w:szCs w:val="21"/>
        </w:rPr>
        <w:object>
          <v:shape id="_x0000_i1120" type="#_x0000_t75" alt="eqId63fe57d4fbae536de2e641d9d349fcf1" style="width:24.6pt;height:13.9pt" o:ole="" coordsize="21600,21600" o:preferrelative="t" filled="f" stroked="f">
            <v:stroke joinstyle="miter"/>
            <v:imagedata r:id="rId203" o:title="eqId63fe57d4fbae536de2e641d9d349fcf1"/>
            <o:lock v:ext="edit" aspectratio="t"/>
            <w10:anchorlock/>
          </v:shape>
          <o:OLEObject Type="Embed" ProgID="Equation.DSMT4" ShapeID="_x0000_i1120" DrawAspect="Content" ObjectID="_1468075820" r:id="rId204"/>
        </w:object>
      </w:r>
      <w:r>
        <w:rPr>
          <w:rFonts w:ascii="宋体" w:eastAsia="宋体" w:hAnsi="宋体" w:cs="宋体" w:hint="eastAsia"/>
          <w:color w:val="FF0000"/>
          <w:sz w:val="21"/>
          <w:szCs w:val="21"/>
        </w:rPr>
        <w:t>减小，故绳子拉力</w:t>
      </w:r>
      <w:r>
        <w:rPr>
          <w:rFonts w:ascii="宋体" w:eastAsia="宋体" w:hAnsi="宋体" w:cs="宋体" w:hint="eastAsia"/>
          <w:color w:val="FF0000"/>
          <w:sz w:val="21"/>
          <w:szCs w:val="21"/>
        </w:rPr>
        <w:object>
          <v:shape id="_x0000_i1121" type="#_x0000_t75" alt="eqIda0ed1ec316bc54c37c4286c208f55667" style="width:11.4pt;height:11.4pt" o:ole="" coordsize="21600,21600" o:preferrelative="t" filled="f" stroked="f">
            <v:stroke joinstyle="miter"/>
            <v:imagedata r:id="rId205" o:title="eqIda0ed1ec316bc54c37c4286c208f55667"/>
            <o:lock v:ext="edit" aspectratio="t"/>
            <w10:anchorlock/>
          </v:shape>
          <o:OLEObject Type="Embed" ProgID="Equation.DSMT4" ShapeID="_x0000_i1121" DrawAspect="Content" ObjectID="_1468075821" r:id="rId206"/>
        </w:object>
      </w:r>
      <w:r>
        <w:rPr>
          <w:rFonts w:ascii="宋体" w:eastAsia="宋体" w:hAnsi="宋体" w:cs="宋体" w:hint="eastAsia"/>
          <w:color w:val="FF0000"/>
          <w:sz w:val="21"/>
          <w:szCs w:val="21"/>
        </w:rPr>
        <w:t>减小；</w:t>
      </w:r>
      <w:r>
        <w:rPr>
          <w:rFonts w:ascii="宋体" w:eastAsia="宋体" w:hAnsi="宋体" w:cs="宋体" w:hint="eastAsia"/>
          <w:color w:val="FF0000"/>
          <w:sz w:val="21"/>
          <w:szCs w:val="21"/>
        </w:rPr>
        <w:object>
          <v:shape id="_x0000_i1122"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22" DrawAspect="Content" ObjectID="_1468075822" r:id="rId207"/>
        </w:object>
      </w:r>
      <w:r>
        <w:rPr>
          <w:rFonts w:ascii="宋体" w:eastAsia="宋体" w:hAnsi="宋体" w:cs="宋体" w:hint="eastAsia"/>
          <w:color w:val="FF0000"/>
          <w:sz w:val="21"/>
          <w:szCs w:val="21"/>
        </w:rPr>
        <w:t>由钝角减小到</w:t>
      </w:r>
      <w:r>
        <w:rPr>
          <w:rFonts w:ascii="宋体" w:eastAsia="宋体" w:hAnsi="宋体" w:cs="宋体" w:hint="eastAsia"/>
          <w:color w:val="FF0000"/>
          <w:sz w:val="21"/>
          <w:szCs w:val="21"/>
        </w:rPr>
        <w:object>
          <v:shape id="_x0000_i1123" type="#_x0000_t75" alt="eqIdc02b54dc6b3e1bb6544f47d4c8743fcf" style="width:17.55pt;height:12.35pt" o:ole="" coordsize="21600,21600" o:preferrelative="t" filled="f" stroked="f">
            <v:stroke joinstyle="miter"/>
            <v:imagedata r:id="rId208" o:title="eqIdc02b54dc6b3e1bb6544f47d4c8743fcf"/>
            <o:lock v:ext="edit" aspectratio="t"/>
            <w10:anchorlock/>
          </v:shape>
          <o:OLEObject Type="Embed" ProgID="Equation.DSMT4" ShapeID="_x0000_i1123" DrawAspect="Content" ObjectID="_1468075823" r:id="rId209"/>
        </w:object>
      </w:r>
      <w:r>
        <w:rPr>
          <w:rFonts w:ascii="宋体" w:eastAsia="宋体" w:hAnsi="宋体" w:cs="宋体" w:hint="eastAsia"/>
          <w:color w:val="FF0000"/>
          <w:sz w:val="21"/>
          <w:szCs w:val="21"/>
        </w:rPr>
        <w:t>，即</w:t>
      </w:r>
      <w:r>
        <w:rPr>
          <w:rFonts w:ascii="宋体" w:eastAsia="宋体" w:hAnsi="宋体" w:cs="宋体" w:hint="eastAsia"/>
          <w:color w:val="FF0000"/>
          <w:sz w:val="21"/>
          <w:szCs w:val="21"/>
        </w:rPr>
        <w:object>
          <v:shape id="_x0000_i1124" type="#_x0000_t75" alt="eqIdde7d5ef3a3d9a03be91135fc426d57cc" style="width:22.85pt;height:12.4pt" o:ole="" coordsize="21600,21600" o:preferrelative="t" filled="f" stroked="f">
            <v:stroke joinstyle="miter"/>
            <v:imagedata r:id="rId210" o:title="eqIdde7d5ef3a3d9a03be91135fc426d57cc"/>
            <o:lock v:ext="edit" aspectratio="t"/>
            <w10:anchorlock/>
          </v:shape>
          <o:OLEObject Type="Embed" ProgID="Equation.DSMT4" ShapeID="_x0000_i1124" DrawAspect="Content" ObjectID="_1468075824" r:id="rId211"/>
        </w:object>
      </w:r>
      <w:r>
        <w:rPr>
          <w:rFonts w:ascii="宋体" w:eastAsia="宋体" w:hAnsi="宋体" w:cs="宋体" w:hint="eastAsia"/>
          <w:color w:val="FF0000"/>
          <w:sz w:val="21"/>
          <w:szCs w:val="21"/>
        </w:rPr>
        <w:t>增大，故支持力</w:t>
      </w:r>
      <w:r>
        <w:rPr>
          <w:rFonts w:ascii="宋体" w:eastAsia="宋体" w:hAnsi="宋体" w:cs="宋体" w:hint="eastAsia"/>
          <w:color w:val="FF0000"/>
          <w:sz w:val="21"/>
          <w:szCs w:val="21"/>
        </w:rPr>
        <w:object>
          <v:shape id="_x0000_i1125" type="#_x0000_t75" alt="eqId4367f2fd8581477f7a4fd702a4de7d83" style="width:12.3pt;height:12.3pt" o:ole="" coordsize="21600,21600" o:preferrelative="t" filled="f" stroked="f">
            <v:stroke joinstyle="miter"/>
            <v:imagedata r:id="rId185" o:title="eqId4367f2fd8581477f7a4fd702a4de7d83"/>
            <o:lock v:ext="edit" aspectratio="t"/>
            <w10:anchorlock/>
          </v:shape>
          <o:OLEObject Type="Embed" ProgID="Equation.DSMT4" ShapeID="_x0000_i1125" DrawAspect="Content" ObjectID="_1468075825" r:id="rId212"/>
        </w:object>
      </w:r>
      <w:r>
        <w:rPr>
          <w:rFonts w:ascii="宋体" w:eastAsia="宋体" w:hAnsi="宋体" w:cs="宋体" w:hint="eastAsia"/>
          <w:color w:val="FF0000"/>
          <w:sz w:val="21"/>
          <w:szCs w:val="21"/>
        </w:rPr>
        <w:t>增大。</w:t>
      </w:r>
    </w:p>
    <w:p w14:paraId="2ABB6A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5B1BCB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9．（2024·湖南·三模）如图所示，某创新实验小组制作了一个半径为8cm的圆环，将3个相同的轻弹簧一端等间距地连接在圆环上的</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三点，另外一端连接于同一点，结点恰好在圆心</w:t>
      </w:r>
      <w:r>
        <w:rPr>
          <w:rFonts w:ascii="宋体" w:eastAsia="宋体" w:hAnsi="宋体" w:cs="宋体" w:hint="eastAsia"/>
          <w:i/>
          <w:sz w:val="21"/>
          <w:szCs w:val="21"/>
        </w:rPr>
        <w:t>O</w:t>
      </w:r>
      <w:r>
        <w:rPr>
          <w:rFonts w:ascii="宋体" w:eastAsia="宋体" w:hAnsi="宋体" w:cs="宋体" w:hint="eastAsia"/>
          <w:sz w:val="21"/>
          <w:szCs w:val="21"/>
        </w:rPr>
        <w:t>处。将圆环水平放置，在结点</w:t>
      </w:r>
      <w:r>
        <w:rPr>
          <w:rFonts w:ascii="宋体" w:eastAsia="宋体" w:hAnsi="宋体" w:cs="宋体" w:hint="eastAsia"/>
          <w:i/>
          <w:sz w:val="21"/>
          <w:szCs w:val="21"/>
        </w:rPr>
        <w:t>O</w:t>
      </w:r>
      <w:r>
        <w:rPr>
          <w:rFonts w:ascii="宋体" w:eastAsia="宋体" w:hAnsi="宋体" w:cs="宋体" w:hint="eastAsia"/>
          <w:sz w:val="21"/>
          <w:szCs w:val="21"/>
        </w:rPr>
        <w:t>处悬挂一瓶矿泉水，缓慢释放直至平衡时测得结点下降了6cm。已知轻弹簧的原长为8cm，矿泉水的重力为6N，则弹簧的劲度系数为（　　）</w:t>
      </w:r>
    </w:p>
    <w:p w14:paraId="03F196A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495425" cy="1857375"/>
            <wp:effectExtent l="0" t="0" r="3175" b="9525"/>
            <wp:docPr id="100027" name="图片 100027" descr="@@@257ce795-7444-4a97-81cb-7fec61d7d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257ce795-7444-4a97-81cb-7fec61d7dd3a"/>
                    <pic:cNvPicPr>
                      <a:picLocks noChangeAspect="1"/>
                    </pic:cNvPicPr>
                  </pic:nvPicPr>
                  <pic:blipFill>
                    <a:blip xmlns:r="http://schemas.openxmlformats.org/officeDocument/2006/relationships" r:embed="rId213"/>
                    <a:stretch>
                      <a:fillRect/>
                    </a:stretch>
                  </pic:blipFill>
                  <pic:spPr>
                    <a:xfrm>
                      <a:off x="0" y="0"/>
                      <a:ext cx="1495425" cy="1857375"/>
                    </a:xfrm>
                    <a:prstGeom prst="rect">
                      <a:avLst/>
                    </a:prstGeom>
                  </pic:spPr>
                </pic:pic>
              </a:graphicData>
            </a:graphic>
          </wp:inline>
        </w:drawing>
      </w:r>
    </w:p>
    <w:p w14:paraId="27DEA67C">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126" type="#_x0000_t75" alt="eqId1ab60d0bc70f5659286183947a7e7b09" style="width:42.2pt;height:12.25pt" o:ole="" coordsize="21600,21600" o:preferrelative="t" filled="f" stroked="f">
            <v:stroke joinstyle="miter"/>
            <v:imagedata r:id="rId214" o:title="eqId1ab60d0bc70f5659286183947a7e7b09"/>
            <o:lock v:ext="edit" aspectratio="t"/>
            <w10:anchorlock/>
          </v:shape>
          <o:OLEObject Type="Embed" ProgID="Equation.DSMT4" ShapeID="_x0000_i1126" DrawAspect="Content" ObjectID="_1468075826" r:id="rId215"/>
        </w:objec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object>
          <v:shape id="_x0000_i1127" type="#_x0000_t75" alt="eqIda6fbd5ddc0cab1213f93c8d4ce2e6a9b" style="width:45.7pt;height:27.4pt" o:ole="" coordsize="21600,21600" o:preferrelative="t" filled="f" stroked="f">
            <v:stroke joinstyle="miter"/>
            <v:imagedata r:id="rId216" o:title="eqIda6fbd5ddc0cab1213f93c8d4ce2e6a9b"/>
            <o:lock v:ext="edit" aspectratio="t"/>
            <w10:anchorlock/>
          </v:shape>
          <o:OLEObject Type="Embed" ProgID="Equation.DSMT4" ShapeID="_x0000_i1127" DrawAspect="Content" ObjectID="_1468075827" r:id="rId217"/>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128" type="#_x0000_t75" alt="eqId66678ebfbc36ef9e4e3b4d30bfb1d0f7" style="width:31.65pt;height:12.1pt" o:ole="" coordsize="21600,21600" o:preferrelative="t" filled="f" stroked="f">
            <v:stroke joinstyle="miter"/>
            <v:imagedata r:id="rId218" o:title="eqId66678ebfbc36ef9e4e3b4d30bfb1d0f7"/>
            <o:lock v:ext="edit" aspectratio="t"/>
            <w10:anchorlock/>
          </v:shape>
          <o:OLEObject Type="Embed" ProgID="Equation.DSMT4" ShapeID="_x0000_i1128" DrawAspect="Content" ObjectID="_1468075828" r:id="rId219"/>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129" type="#_x0000_t75" alt="eqIdf37fd12bcafc08b8bfcb71e567b95ec8" style="width:34.3pt;height:27.5pt" o:ole="" coordsize="21600,21600" o:preferrelative="t" filled="f" stroked="f">
            <v:stroke joinstyle="miter"/>
            <v:imagedata r:id="rId220" o:title="eqIdf37fd12bcafc08b8bfcb71e567b95ec8"/>
            <o:lock v:ext="edit" aspectratio="t"/>
            <w10:anchorlock/>
          </v:shape>
          <o:OLEObject Type="Embed" ProgID="Equation.DSMT4" ShapeID="_x0000_i1129" DrawAspect="Content" ObjectID="_1468075829" r:id="rId221"/>
        </w:object>
      </w:r>
    </w:p>
    <w:p w14:paraId="62E857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599606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】由几何关系可知每根弹簧此时的长度为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0" type="#_x0000_t75" alt="eqId914aa55933d5622f8cbb5512acb45698" style="width:85.3pt;height:20.35pt" o:ole="" coordsize="21600,21600" o:preferrelative="t" filled="f" stroked="f">
            <v:stroke joinstyle="miter"/>
            <v:imagedata r:id="rId222" o:title="eqId914aa55933d5622f8cbb5512acb45698"/>
            <o:lock v:ext="edit" aspectratio="t"/>
            <w10:anchorlock/>
          </v:shape>
          <o:OLEObject Type="Embed" ProgID="Equation.DSMT4" ShapeID="_x0000_i1130" DrawAspect="Content" ObjectID="_1468075830" r:id="rId223"/>
        </w:object>
      </w:r>
    </w:p>
    <w:p w14:paraId="1F893A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此时每根弹簧与竖直方向夹角为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1" type="#_x0000_t75" alt="eqId6e3c9a1f7bdc2f6b97ced448601c8e20" style="width:58.9pt;height:27.25pt" o:ole="" coordsize="21600,21600" o:preferrelative="t" filled="f" stroked="f">
            <v:stroke joinstyle="miter"/>
            <v:imagedata r:id="rId224" o:title="eqId6e3c9a1f7bdc2f6b97ced448601c8e20"/>
            <o:lock v:ext="edit" aspectratio="t"/>
            <w10:anchorlock/>
          </v:shape>
          <o:OLEObject Type="Embed" ProgID="Equation.DSMT4" ShapeID="_x0000_i1131" DrawAspect="Content" ObjectID="_1468075831" r:id="rId22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2" type="#_x0000_t75" alt="eqIde5271a7f1cc98c490c5e8133f9de699e" style="width:32.55pt;height:13.95pt" o:ole="" coordsize="21600,21600" o:preferrelative="t" filled="f" stroked="f">
            <v:stroke joinstyle="miter"/>
            <v:imagedata r:id="rId226" o:title="eqIde5271a7f1cc98c490c5e8133f9de699e"/>
            <o:lock v:ext="edit" aspectratio="t"/>
            <w10:anchorlock/>
          </v:shape>
          <o:OLEObject Type="Embed" ProgID="Equation.DSMT4" ShapeID="_x0000_i1132" DrawAspect="Content" ObjectID="_1468075832" r:id="rId227"/>
        </w:object>
      </w:r>
    </w:p>
    <w:p w14:paraId="63E9F8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由平衡可知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3" type="#_x0000_t75" alt="eqId054cc0b52826d251dcdeba27550cc5bc" style="width:95pt;height:16.85pt" o:ole="" coordsize="21600,21600" o:preferrelative="t" filled="f" stroked="f">
            <v:stroke joinstyle="miter"/>
            <v:imagedata r:id="rId228" o:title="eqId054cc0b52826d251dcdeba27550cc5bc"/>
            <o:lock v:ext="edit" aspectratio="t"/>
            <w10:anchorlock/>
          </v:shape>
          <o:OLEObject Type="Embed" ProgID="Equation.DSMT4" ShapeID="_x0000_i1133" DrawAspect="Content" ObjectID="_1468075833" r:id="rId22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4" type="#_x0000_t75" alt="eqId1ac351971d16f6b5404cbd89507869f9" style="width:61.55pt;height:27.4pt" o:ole="" coordsize="21600,21600" o:preferrelative="t" filled="f" stroked="f">
            <v:stroke joinstyle="miter"/>
            <v:imagedata r:id="rId230" o:title="eqId1ac351971d16f6b5404cbd89507869f9"/>
            <o:lock v:ext="edit" aspectratio="t"/>
            <w10:anchorlock/>
          </v:shape>
          <o:OLEObject Type="Embed" ProgID="Equation.DSMT4" ShapeID="_x0000_i1134" DrawAspect="Content" ObjectID="_1468075834" r:id="rId231"/>
        </w:object>
      </w:r>
    </w:p>
    <w:p w14:paraId="42392D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2C8D90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p>
    <w:p w14:paraId="7F6B722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10．（2024·四川雅安·三模）小明运动后用网兜将篮球挂在相互垂直的墙角。简化图如图所示，设篮球质量为</w:t>
      </w:r>
      <w:r>
        <w:rPr>
          <w:rFonts w:ascii="宋体" w:eastAsia="宋体" w:hAnsi="宋体" w:cs="宋体" w:hint="eastAsia"/>
          <w:sz w:val="21"/>
          <w:szCs w:val="21"/>
        </w:rPr>
        <w:object>
          <v:shape id="_x0000_i1135" type="#_x0000_t75" alt="eqIdac047e91852b91af639feec23a9598b2" style="width:14.05pt;height:10.35pt" o:ole="" coordsize="21600,21600" o:preferrelative="t" filled="f" stroked="f">
            <v:stroke joinstyle="miter"/>
            <v:imagedata r:id="rId232" o:title="eqIdac047e91852b91af639feec23a9598b2"/>
            <o:lock v:ext="edit" aspectratio="t"/>
            <w10:anchorlock/>
          </v:shape>
          <o:OLEObject Type="Embed" ProgID="Equation.DSMT4" ShapeID="_x0000_i1135" DrawAspect="Content" ObjectID="_1468075835" r:id="rId233"/>
        </w:object>
      </w:r>
      <w:r>
        <w:rPr>
          <w:rFonts w:ascii="宋体" w:eastAsia="宋体" w:hAnsi="宋体" w:cs="宋体" w:hint="eastAsia"/>
          <w:sz w:val="21"/>
          <w:szCs w:val="21"/>
        </w:rPr>
        <w:t>、半径为</w:t>
      </w:r>
      <w:r>
        <w:rPr>
          <w:rFonts w:ascii="宋体" w:eastAsia="宋体" w:hAnsi="宋体" w:cs="宋体" w:hint="eastAsia"/>
          <w:sz w:val="21"/>
          <w:szCs w:val="21"/>
        </w:rPr>
        <w:object>
          <v:shape id="_x0000_i1136" type="#_x0000_t75" alt="eqId4aa0df7f1e45f9de29e802c7f19a4f64" style="width:9.65pt;height:10.3pt" o:ole="" coordsize="21600,21600" o:preferrelative="t" filled="f" stroked="f">
            <v:stroke joinstyle="miter"/>
            <v:imagedata r:id="rId234" o:title="eqId4aa0df7f1e45f9de29e802c7f19a4f64"/>
            <o:lock v:ext="edit" aspectratio="t"/>
            <w10:anchorlock/>
          </v:shape>
          <o:OLEObject Type="Embed" ProgID="Equation.DSMT4" ShapeID="_x0000_i1136" DrawAspect="Content" ObjectID="_1468075836" r:id="rId235"/>
        </w:object>
      </w:r>
      <w:r>
        <w:rPr>
          <w:rFonts w:ascii="宋体" w:eastAsia="宋体" w:hAnsi="宋体" w:cs="宋体" w:hint="eastAsia"/>
          <w:sz w:val="21"/>
          <w:szCs w:val="21"/>
        </w:rPr>
        <w:t>，悬挂点为互相垂直的两竖直墙壁交线处的</w:t>
      </w:r>
      <w:r>
        <w:rPr>
          <w:rFonts w:ascii="宋体" w:eastAsia="宋体" w:hAnsi="宋体" w:cs="宋体" w:hint="eastAsia"/>
          <w:sz w:val="21"/>
          <w:szCs w:val="21"/>
        </w:rPr>
        <w:object>
          <v:shape id="_x0000_i1137" type="#_x0000_t75" alt="eqIddad2a36927223bd70f426ba06aea4b45" style="width:9.65pt;height:10.3pt" o:ole="" coordsize="21600,21600" o:preferrelative="t" filled="f" stroked="f">
            <v:stroke joinstyle="miter"/>
            <v:imagedata r:id="rId236" o:title="eqIddad2a36927223bd70f426ba06aea4b45"/>
            <o:lock v:ext="edit" aspectratio="t"/>
            <w10:anchorlock/>
          </v:shape>
          <o:OLEObject Type="Embed" ProgID="Equation.DSMT4" ShapeID="_x0000_i1137" DrawAspect="Content" ObjectID="_1468075837" r:id="rId237"/>
        </w:object>
      </w:r>
      <w:r>
        <w:rPr>
          <w:rFonts w:ascii="宋体" w:eastAsia="宋体" w:hAnsi="宋体" w:cs="宋体" w:hint="eastAsia"/>
          <w:sz w:val="21"/>
          <w:szCs w:val="21"/>
        </w:rPr>
        <w:t>点，</w:t>
      </w:r>
      <w:r>
        <w:rPr>
          <w:rFonts w:ascii="宋体" w:eastAsia="宋体" w:hAnsi="宋体" w:cs="宋体" w:hint="eastAsia"/>
          <w:sz w:val="21"/>
          <w:szCs w:val="21"/>
        </w:rPr>
        <w:object>
          <v:shape id="_x0000_i1138" type="#_x0000_t75" alt="eqIddad2a36927223bd70f426ba06aea4b45" style="width:9.65pt;height:10.3pt" o:ole="" coordsize="21600,21600" o:preferrelative="t" filled="f" stroked="f">
            <v:stroke joinstyle="miter"/>
            <v:imagedata r:id="rId236" o:title="eqIddad2a36927223bd70f426ba06aea4b45"/>
            <o:lock v:ext="edit" aspectratio="t"/>
            <w10:anchorlock/>
          </v:shape>
          <o:OLEObject Type="Embed" ProgID="Equation.DSMT4" ShapeID="_x0000_i1138" DrawAspect="Content" ObjectID="_1468075838" r:id="rId238"/>
        </w:object>
      </w:r>
      <w:r>
        <w:rPr>
          <w:rFonts w:ascii="宋体" w:eastAsia="宋体" w:hAnsi="宋体" w:cs="宋体" w:hint="eastAsia"/>
          <w:sz w:val="21"/>
          <w:szCs w:val="21"/>
        </w:rPr>
        <w:t>到球心的距离为</w:t>
      </w:r>
      <w:r>
        <w:rPr>
          <w:rFonts w:ascii="宋体" w:eastAsia="宋体" w:hAnsi="宋体" w:cs="宋体" w:hint="eastAsia"/>
          <w:sz w:val="21"/>
          <w:szCs w:val="21"/>
        </w:rPr>
        <w:object>
          <v:shape id="_x0000_i1139" type="#_x0000_t75" alt="eqId9e7f30167e1135806fe9de641870b1e6" style="width:15.8pt;height:11.2pt" o:ole="" coordsize="21600,21600" o:preferrelative="t" filled="f" stroked="f">
            <v:stroke joinstyle="miter"/>
            <v:imagedata r:id="rId239" o:title="eqId9e7f30167e1135806fe9de641870b1e6"/>
            <o:lock v:ext="edit" aspectratio="t"/>
            <w10:anchorlock/>
          </v:shape>
          <o:OLEObject Type="Embed" ProgID="Equation.DSMT4" ShapeID="_x0000_i1139" DrawAspect="Content" ObjectID="_1468075839" r:id="rId240"/>
        </w:object>
      </w:r>
      <w:r>
        <w:rPr>
          <w:rFonts w:ascii="宋体" w:eastAsia="宋体" w:hAnsi="宋体" w:cs="宋体" w:hint="eastAsia"/>
          <w:sz w:val="21"/>
          <w:szCs w:val="21"/>
        </w:rPr>
        <w:t>，一切摩擦不计，则篮球对任一墙壁的压力大小为（　　）</w:t>
      </w:r>
    </w:p>
    <w:p w14:paraId="56D8E5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962025" cy="1476375"/>
            <wp:effectExtent l="0" t="0" r="3175" b="9525"/>
            <wp:docPr id="100029" name="图片 100029" descr="@@@22b911c3-dc28-4072-9a9c-d7e5305cd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2b911c3-dc28-4072-9a9c-d7e5305cdd44"/>
                    <pic:cNvPicPr>
                      <a:picLocks noChangeAspect="1"/>
                    </pic:cNvPicPr>
                  </pic:nvPicPr>
                  <pic:blipFill>
                    <a:blip xmlns:r="http://schemas.openxmlformats.org/officeDocument/2006/relationships" r:embed="rId241"/>
                    <a:stretch>
                      <a:fillRect/>
                    </a:stretch>
                  </pic:blipFill>
                  <pic:spPr>
                    <a:xfrm>
                      <a:off x="0" y="0"/>
                      <a:ext cx="962025" cy="1476375"/>
                    </a:xfrm>
                    <a:prstGeom prst="rect">
                      <a:avLst/>
                    </a:prstGeom>
                  </pic:spPr>
                </pic:pic>
              </a:graphicData>
            </a:graphic>
          </wp:inline>
        </w:drawing>
      </w:r>
    </w:p>
    <w:p w14:paraId="26D3F554">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140" type="#_x0000_t75" alt="eqIdafb7011620508560bbc9d5ee442f3b1a" style="width:34.3pt;height:29.35pt" o:ole="" coordsize="21600,21600" o:preferrelative="t" filled="f" stroked="f">
            <v:stroke joinstyle="miter"/>
            <v:imagedata r:id="rId242" o:title="eqIdafb7011620508560bbc9d5ee442f3b1a"/>
            <o:lock v:ext="edit" aspectratio="t"/>
            <w10:anchorlock/>
          </v:shape>
          <o:OLEObject Type="Embed" ProgID="Equation.DSMT4" ShapeID="_x0000_i1140" DrawAspect="Content" ObjectID="_1468075840" r:id="rId243"/>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141" type="#_x0000_t75" alt="eqId6d29562f29953c01cbfbf647706d0364" style="width:34.3pt;height:29.65pt" o:ole="" coordsize="21600,21600" o:preferrelative="t" filled="f" stroked="f">
            <v:stroke joinstyle="miter"/>
            <v:imagedata r:id="rId244" o:title="eqId6d29562f29953c01cbfbf647706d0364"/>
            <o:lock v:ext="edit" aspectratio="t"/>
            <w10:anchorlock/>
          </v:shape>
          <o:OLEObject Type="Embed" ProgID="Equation.DSMT4" ShapeID="_x0000_i1141" DrawAspect="Content" ObjectID="_1468075841" r:id="rId245"/>
        </w:object>
      </w:r>
    </w:p>
    <w:p w14:paraId="658A8DC4">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142" type="#_x0000_t75" alt="eqId5b9aca14e8007a1e164171a08427633d" style="width:33.4pt;height:29.45pt" o:ole="" coordsize="21600,21600" o:preferrelative="t" filled="f" stroked="f">
            <v:stroke joinstyle="miter"/>
            <v:imagedata r:id="rId246" o:title="eqId5b9aca14e8007a1e164171a08427633d"/>
            <o:lock v:ext="edit" aspectratio="t"/>
            <w10:anchorlock/>
          </v:shape>
          <o:OLEObject Type="Embed" ProgID="Equation.DSMT4" ShapeID="_x0000_i1142" DrawAspect="Content" ObjectID="_1468075842" r:id="rId247"/>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143" type="#_x0000_t75" alt="eqId3e7db2ed8cbe5f3c0430369d4ad8c639" style="width:34.3pt;height:29.35pt" o:ole="" coordsize="21600,21600" o:preferrelative="t" filled="f" stroked="f">
            <v:stroke joinstyle="miter"/>
            <v:imagedata r:id="rId248" o:title="eqId3e7db2ed8cbe5f3c0430369d4ad8c639"/>
            <o:lock v:ext="edit" aspectratio="t"/>
            <w10:anchorlock/>
          </v:shape>
          <o:OLEObject Type="Embed" ProgID="Equation.DSMT4" ShapeID="_x0000_i1143" DrawAspect="Content" ObjectID="_1468075843" r:id="rId249"/>
        </w:object>
      </w:r>
    </w:p>
    <w:p w14:paraId="37056A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000369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】对球进行受力分析，球受重力</w:t>
      </w:r>
      <w:r>
        <w:rPr>
          <w:rFonts w:ascii="宋体" w:eastAsia="宋体" w:hAnsi="宋体" w:cs="宋体" w:hint="eastAsia"/>
          <w:i/>
          <w:color w:val="FF0000"/>
          <w:sz w:val="21"/>
          <w:szCs w:val="21"/>
        </w:rPr>
        <w:t>Mg</w:t>
      </w:r>
      <w:r>
        <w:rPr>
          <w:rFonts w:ascii="宋体" w:eastAsia="宋体" w:hAnsi="宋体" w:cs="宋体" w:hint="eastAsia"/>
          <w:color w:val="FF0000"/>
          <w:sz w:val="21"/>
          <w:szCs w:val="21"/>
        </w:rPr>
        <w:t>、绳子的拉力</w:t>
      </w:r>
      <w:r>
        <w:rPr>
          <w:rFonts w:ascii="宋体" w:eastAsia="宋体" w:hAnsi="宋体" w:cs="宋体" w:hint="eastAsia"/>
          <w:i/>
          <w:color w:val="FF0000"/>
          <w:sz w:val="21"/>
          <w:szCs w:val="21"/>
        </w:rPr>
        <w:t>T</w:t>
      </w:r>
      <w:r>
        <w:rPr>
          <w:rFonts w:ascii="宋体" w:eastAsia="宋体" w:hAnsi="宋体" w:cs="宋体" w:hint="eastAsia"/>
          <w:color w:val="FF0000"/>
          <w:sz w:val="21"/>
          <w:szCs w:val="21"/>
        </w:rPr>
        <w:t>及两个墙壁对它的支持力，两个支持力大小相等，夹角为</w:t>
      </w:r>
      <w:r>
        <w:rPr>
          <w:rFonts w:ascii="宋体" w:eastAsia="宋体" w:hAnsi="宋体" w:cs="宋体" w:hint="eastAsia"/>
          <w:color w:val="FF0000"/>
          <w:sz w:val="21"/>
          <w:szCs w:val="21"/>
        </w:rPr>
        <w:object>
          <v:shape id="_x0000_i1144" type="#_x0000_t75" alt="eqIdc02b54dc6b3e1bb6544f47d4c8743fcf" style="width:17.55pt;height:12.35pt" o:ole="" coordsize="21600,21600" o:preferrelative="t" filled="f" stroked="f">
            <v:stroke joinstyle="miter"/>
            <v:imagedata r:id="rId208" o:title="eqIdc02b54dc6b3e1bb6544f47d4c8743fcf"/>
            <o:lock v:ext="edit" aspectratio="t"/>
            <w10:anchorlock/>
          </v:shape>
          <o:OLEObject Type="Embed" ProgID="Equation.DSMT4" ShapeID="_x0000_i1144" DrawAspect="Content" ObjectID="_1468075844" r:id="rId250"/>
        </w:object>
      </w:r>
      <w:r>
        <w:rPr>
          <w:rFonts w:ascii="宋体" w:eastAsia="宋体" w:hAnsi="宋体" w:cs="宋体" w:hint="eastAsia"/>
          <w:color w:val="FF0000"/>
          <w:sz w:val="21"/>
          <w:szCs w:val="21"/>
        </w:rPr>
        <w:t>，设支持力的大小为</w:t>
      </w:r>
      <w:r>
        <w:rPr>
          <w:rFonts w:ascii="宋体" w:eastAsia="宋体" w:hAnsi="宋体" w:cs="宋体" w:hint="eastAsia"/>
          <w:i/>
          <w:color w:val="FF0000"/>
          <w:sz w:val="21"/>
          <w:szCs w:val="21"/>
        </w:rPr>
        <w:t>N</w:t>
      </w:r>
      <w:r>
        <w:rPr>
          <w:rFonts w:ascii="宋体" w:eastAsia="宋体" w:hAnsi="宋体" w:cs="宋体" w:hint="eastAsia"/>
          <w:color w:val="FF0000"/>
          <w:sz w:val="21"/>
          <w:szCs w:val="21"/>
        </w:rPr>
        <w:t>、绳子与竖直墙壁交线的夹角</w:t>
      </w:r>
      <w:r>
        <w:rPr>
          <w:rFonts w:ascii="宋体" w:eastAsia="宋体" w:hAnsi="宋体" w:cs="宋体" w:hint="eastAsia"/>
          <w:color w:val="FF0000"/>
          <w:sz w:val="21"/>
          <w:szCs w:val="21"/>
        </w:rPr>
        <w:object>
          <v:shape id="_x0000_i1145"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45" DrawAspect="Content" ObjectID="_1468075845" r:id="rId251"/>
        </w:object>
      </w:r>
      <w:r>
        <w:rPr>
          <w:rFonts w:ascii="宋体" w:eastAsia="宋体" w:hAnsi="宋体" w:cs="宋体" w:hint="eastAsia"/>
          <w:color w:val="FF0000"/>
          <w:sz w:val="21"/>
          <w:szCs w:val="21"/>
        </w:rPr>
        <w:t>，根据几何知识可知球心到竖直墙壁交线的垂直距离为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6" type="#_x0000_t75" alt="eqIda3771b78e6bdfcea83a9be7683bc082e" style="width:39.55pt;height:15.15pt" o:ole="" coordsize="21600,21600" o:preferrelative="t" filled="f" stroked="f">
            <v:stroke joinstyle="miter"/>
            <v:imagedata r:id="rId252" o:title="eqIda3771b78e6bdfcea83a9be7683bc082e"/>
            <o:lock v:ext="edit" aspectratio="t"/>
            <w10:anchorlock/>
          </v:shape>
          <o:OLEObject Type="Embed" ProgID="Equation.DSMT4" ShapeID="_x0000_i1146" DrawAspect="Content" ObjectID="_1468075846" r:id="rId253"/>
        </w:object>
      </w:r>
    </w:p>
    <w:p w14:paraId="11073F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7" type="#_x0000_t75" alt="eqId0fc5b186d97d6c56abfa147cbe5c0304" style="width:73pt;height:29.6pt" o:ole="" coordsize="21600,21600" o:preferrelative="t" filled="f" stroked="f">
            <v:stroke joinstyle="miter"/>
            <v:imagedata r:id="rId254" o:title="eqId0fc5b186d97d6c56abfa147cbe5c0304"/>
            <o:lock v:ext="edit" aspectratio="t"/>
            <w10:anchorlock/>
          </v:shape>
          <o:OLEObject Type="Embed" ProgID="Equation.DSMT4" ShapeID="_x0000_i1147" DrawAspect="Content" ObjectID="_1468075847" r:id="rId25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8" type="#_x0000_t75" alt="eqIdc42206793edde00d2d43cd07adf78366" style="width:34.25pt;height:12.45pt" o:ole="" coordsize="21600,21600" o:preferrelative="t" filled="f" stroked="f">
            <v:stroke joinstyle="miter"/>
            <v:imagedata r:id="rId256" o:title="eqIdc42206793edde00d2d43cd07adf78366"/>
            <o:lock v:ext="edit" aspectratio="t"/>
            <w10:anchorlock/>
          </v:shape>
          <o:OLEObject Type="Embed" ProgID="Equation.DSMT4" ShapeID="_x0000_i1148" DrawAspect="Content" ObjectID="_1468075848" r:id="rId257"/>
        </w:object>
      </w:r>
    </w:p>
    <w:p w14:paraId="52274C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在竖直方向上根据受力平衡可得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9" type="#_x0000_t75" alt="eqId7886beff8aaa29a51e2fe2da1fafdaed" style="width:58.05pt;height:14.6pt" o:ole="" coordsize="21600,21600" o:preferrelative="t" filled="f" stroked="f">
            <v:stroke joinstyle="miter"/>
            <v:imagedata r:id="rId258" o:title="eqId7886beff8aaa29a51e2fe2da1fafdaed"/>
            <o:lock v:ext="edit" aspectratio="t"/>
            <w10:anchorlock/>
          </v:shape>
          <o:OLEObject Type="Embed" ProgID="Equation.DSMT4" ShapeID="_x0000_i1149" DrawAspect="Content" ObjectID="_1468075849" r:id="rId259"/>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0" type="#_x0000_t75" alt="eqId99bc7314a6073767481a08cb3cc9c2a1" style="width:48.4pt;height:16.55pt" o:ole="" coordsize="21600,21600" o:preferrelative="t" filled="f" stroked="f">
            <v:stroke joinstyle="miter"/>
            <v:imagedata r:id="rId260" o:title="eqId99bc7314a6073767481a08cb3cc9c2a1"/>
            <o:lock v:ext="edit" aspectratio="t"/>
            <w10:anchorlock/>
          </v:shape>
          <o:OLEObject Type="Embed" ProgID="Equation.DSMT4" ShapeID="_x0000_i1150" DrawAspect="Content" ObjectID="_1468075850" r:id="rId261"/>
        </w:object>
      </w:r>
    </w:p>
    <w:p w14:paraId="256C2D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在水平方向上根据受力平衡可知两个墙壁对球的支持力的合力大小等于绳子拉力</w:t>
      </w:r>
      <w:r>
        <w:rPr>
          <w:rFonts w:ascii="宋体" w:eastAsia="宋体" w:hAnsi="宋体" w:cs="宋体" w:hint="eastAsia"/>
          <w:i/>
          <w:color w:val="FF0000"/>
          <w:sz w:val="21"/>
          <w:szCs w:val="21"/>
        </w:rPr>
        <w:t>T</w:t>
      </w:r>
      <w:r>
        <w:rPr>
          <w:rFonts w:ascii="宋体" w:eastAsia="宋体" w:hAnsi="宋体" w:cs="宋体" w:hint="eastAsia"/>
          <w:color w:val="FF0000"/>
          <w:sz w:val="21"/>
          <w:szCs w:val="21"/>
        </w:rPr>
        <w:t>的水平分力的大小，即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1" type="#_x0000_t75" alt="eqId12cc13a2dda53dbb175f2bc08e9883fb" style="width:85.3pt;height:17.85pt" o:ole="" coordsize="21600,21600" o:preferrelative="t" filled="f" stroked="f">
            <v:stroke joinstyle="miter"/>
            <v:imagedata r:id="rId262" o:title="eqId12cc13a2dda53dbb175f2bc08e9883fb"/>
            <o:lock v:ext="edit" aspectratio="t"/>
            <w10:anchorlock/>
          </v:shape>
          <o:OLEObject Type="Embed" ProgID="Equation.DSMT4" ShapeID="_x0000_i1151" DrawAspect="Content" ObjectID="_1468075851" r:id="rId26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2" type="#_x0000_t75" alt="eqIdff8620d237211d6b7f771c8efedbf750" style="width:53.65pt;height:29.8pt" o:ole="" coordsize="21600,21600" o:preferrelative="t" filled="f" stroked="f">
            <v:stroke joinstyle="miter"/>
            <v:imagedata r:id="rId264" o:title="eqIdff8620d237211d6b7f771c8efedbf750"/>
            <o:lock v:ext="edit" aspectratio="t"/>
            <w10:anchorlock/>
          </v:shape>
          <o:OLEObject Type="Embed" ProgID="Equation.DSMT4" ShapeID="_x0000_i1152" DrawAspect="Content" ObjectID="_1468075852" r:id="rId265"/>
        </w:object>
      </w:r>
    </w:p>
    <w:p w14:paraId="53AD42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根据牛顿第三定律可得则球对任一墙壁的压力大小为</w:t>
      </w:r>
      <w:r>
        <w:rPr>
          <w:rFonts w:ascii="宋体" w:eastAsia="宋体" w:hAnsi="宋体" w:cs="宋体" w:hint="eastAsia"/>
          <w:color w:val="FF0000"/>
          <w:sz w:val="21"/>
          <w:szCs w:val="21"/>
        </w:rPr>
        <w:object>
          <v:shape id="_x0000_i1153" type="#_x0000_t75" alt="eqId6d29562f29953c01cbfbf647706d0364" style="width:34.3pt;height:29.65pt" o:ole="" coordsize="21600,21600" o:preferrelative="t" filled="f" stroked="f">
            <v:stroke joinstyle="miter"/>
            <v:imagedata r:id="rId244" o:title="eqId6d29562f29953c01cbfbf647706d0364"/>
            <o:lock v:ext="edit" aspectratio="t"/>
            <w10:anchorlock/>
          </v:shape>
          <o:OLEObject Type="Embed" ProgID="Equation.DSMT4" ShapeID="_x0000_i1153" DrawAspect="Content" ObjectID="_1468075853" r:id="rId266"/>
        </w:object>
      </w:r>
      <w:r>
        <w:rPr>
          <w:rFonts w:ascii="宋体" w:eastAsia="宋体" w:hAnsi="宋体" w:cs="宋体" w:hint="eastAsia"/>
          <w:color w:val="FF0000"/>
          <w:sz w:val="21"/>
          <w:szCs w:val="21"/>
        </w:rPr>
        <w:t>，B正确。</w:t>
      </w:r>
    </w:p>
    <w:p w14:paraId="14262DC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color w:val="FF0000"/>
          <w:sz w:val="21"/>
          <w:szCs w:val="21"/>
        </w:rPr>
        <w:t>故选B。</w:t>
      </w:r>
    </w:p>
    <w:p w14:paraId="5ED486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二、多选题</w:t>
      </w:r>
    </w:p>
    <w:p w14:paraId="5BB3234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11．（2024·四川泸州·二模）如图，竖直平面内有三根轻质细绳，绳</w:t>
      </w:r>
      <w:r>
        <w:rPr>
          <w:rFonts w:ascii="宋体" w:eastAsia="宋体" w:hAnsi="宋体" w:cs="宋体" w:hint="eastAsia"/>
          <w:sz w:val="21"/>
          <w:szCs w:val="21"/>
        </w:rPr>
        <w:object>
          <v:shape id="_x0000_i1154" type="#_x0000_t75" alt="eqIde2c3d2cba96f6f03520c0b3f6e4da03e" style="width:18.45pt;height:12.6pt" o:ole="" coordsize="21600,21600" o:preferrelative="t" filled="f" stroked="f">
            <v:stroke joinstyle="miter"/>
            <v:imagedata r:id="rId267" o:title="eqIde2c3d2cba96f6f03520c0b3f6e4da03e"/>
            <o:lock v:ext="edit" aspectratio="t"/>
            <w10:anchorlock/>
          </v:shape>
          <o:OLEObject Type="Embed" ProgID="Equation.DSMT4" ShapeID="_x0000_i1154" DrawAspect="Content" ObjectID="_1468075854" r:id="rId268"/>
        </w:object>
      </w:r>
      <w:r>
        <w:rPr>
          <w:rFonts w:ascii="宋体" w:eastAsia="宋体" w:hAnsi="宋体" w:cs="宋体" w:hint="eastAsia"/>
          <w:sz w:val="21"/>
          <w:szCs w:val="21"/>
        </w:rPr>
        <w:t>水平，绳</w:t>
      </w:r>
      <w:r>
        <w:rPr>
          <w:rFonts w:ascii="宋体" w:eastAsia="宋体" w:hAnsi="宋体" w:cs="宋体" w:hint="eastAsia"/>
          <w:sz w:val="21"/>
          <w:szCs w:val="21"/>
        </w:rPr>
        <w:object>
          <v:shape id="_x0000_i1155" type="#_x0000_t75" alt="eqIdaaf1438142deeac876fc7dc50552e552" style="width:17.55pt;height:12.4pt" o:ole="" coordsize="21600,21600" o:preferrelative="t" filled="f" stroked="f">
            <v:stroke joinstyle="miter"/>
            <v:imagedata r:id="rId269" o:title="eqIdaaf1438142deeac876fc7dc50552e552"/>
            <o:lock v:ext="edit" aspectratio="t"/>
            <w10:anchorlock/>
          </v:shape>
          <o:OLEObject Type="Embed" ProgID="Equation.DSMT4" ShapeID="_x0000_i1155" DrawAspect="Content" ObjectID="_1468075855" r:id="rId270"/>
        </w:object>
      </w:r>
      <w:r>
        <w:rPr>
          <w:rFonts w:ascii="宋体" w:eastAsia="宋体" w:hAnsi="宋体" w:cs="宋体" w:hint="eastAsia"/>
          <w:sz w:val="21"/>
          <w:szCs w:val="21"/>
        </w:rPr>
        <w:t>与水平方向成53°夹角，</w:t>
      </w:r>
      <w:r>
        <w:rPr>
          <w:rFonts w:ascii="宋体" w:eastAsia="宋体" w:hAnsi="宋体" w:cs="宋体" w:hint="eastAsia"/>
          <w:i/>
          <w:sz w:val="21"/>
          <w:szCs w:val="21"/>
        </w:rPr>
        <w:t>O</w:t>
      </w:r>
      <w:r>
        <w:rPr>
          <w:rFonts w:ascii="宋体" w:eastAsia="宋体" w:hAnsi="宋体" w:cs="宋体" w:hint="eastAsia"/>
          <w:sz w:val="21"/>
          <w:szCs w:val="21"/>
        </w:rPr>
        <w:t>为结点，绳</w:t>
      </w:r>
      <w:r>
        <w:rPr>
          <w:rFonts w:ascii="宋体" w:eastAsia="宋体" w:hAnsi="宋体" w:cs="宋体" w:hint="eastAsia"/>
          <w:sz w:val="21"/>
          <w:szCs w:val="21"/>
        </w:rPr>
        <w:object>
          <v:shape id="_x0000_i1156" type="#_x0000_t75" alt="eqIdaaf1438142deeac876fc7dc50552e552" style="width:17.55pt;height:12.4pt" o:ole="" coordsize="21600,21600" o:preferrelative="t" filled="f" stroked="f">
            <v:stroke joinstyle="miter"/>
            <v:imagedata r:id="rId269" o:title="eqIdaaf1438142deeac876fc7dc50552e552"/>
            <o:lock v:ext="edit" aspectratio="t"/>
            <w10:anchorlock/>
          </v:shape>
          <o:OLEObject Type="Embed" ProgID="Equation.DSMT4" ShapeID="_x0000_i1156" DrawAspect="Content" ObjectID="_1468075856" r:id="rId271"/>
        </w:object>
      </w:r>
      <w:r>
        <w:rPr>
          <w:rFonts w:ascii="宋体" w:eastAsia="宋体" w:hAnsi="宋体" w:cs="宋体" w:hint="eastAsia"/>
          <w:sz w:val="21"/>
          <w:szCs w:val="21"/>
        </w:rPr>
        <w:t>的下端栓接一质量为</w:t>
      </w:r>
      <w:r>
        <w:rPr>
          <w:rFonts w:ascii="宋体" w:eastAsia="宋体" w:hAnsi="宋体" w:cs="宋体" w:hint="eastAsia"/>
          <w:i/>
          <w:sz w:val="21"/>
          <w:szCs w:val="21"/>
        </w:rPr>
        <w:t>m</w:t>
      </w:r>
      <w:r>
        <w:rPr>
          <w:rFonts w:ascii="宋体" w:eastAsia="宋体" w:hAnsi="宋体" w:cs="宋体" w:hint="eastAsia"/>
          <w:sz w:val="21"/>
          <w:szCs w:val="21"/>
        </w:rPr>
        <w:t>的小球。现保持结点</w:t>
      </w:r>
      <w:r>
        <w:rPr>
          <w:rFonts w:ascii="宋体" w:eastAsia="宋体" w:hAnsi="宋体" w:cs="宋体" w:hint="eastAsia"/>
          <w:i/>
          <w:sz w:val="21"/>
          <w:szCs w:val="21"/>
        </w:rPr>
        <w:t>O</w:t>
      </w:r>
      <w:r>
        <w:rPr>
          <w:rFonts w:ascii="宋体" w:eastAsia="宋体" w:hAnsi="宋体" w:cs="宋体" w:hint="eastAsia"/>
          <w:sz w:val="21"/>
          <w:szCs w:val="21"/>
        </w:rPr>
        <w:t>不变动，对小球施加一水平向右的作用力</w:t>
      </w:r>
      <w:r>
        <w:rPr>
          <w:rFonts w:ascii="宋体" w:eastAsia="宋体" w:hAnsi="宋体" w:cs="宋体" w:hint="eastAsia"/>
          <w:i/>
          <w:sz w:val="21"/>
          <w:szCs w:val="21"/>
        </w:rPr>
        <w:t>F</w:t>
      </w:r>
      <w:r>
        <w:rPr>
          <w:rFonts w:ascii="宋体" w:eastAsia="宋体" w:hAnsi="宋体" w:cs="宋体" w:hint="eastAsia"/>
          <w:sz w:val="21"/>
          <w:szCs w:val="21"/>
        </w:rPr>
        <w:t>，使绳</w:t>
      </w:r>
      <w:r>
        <w:rPr>
          <w:rFonts w:ascii="宋体" w:eastAsia="宋体" w:hAnsi="宋体" w:cs="宋体" w:hint="eastAsia"/>
          <w:sz w:val="21"/>
          <w:szCs w:val="21"/>
        </w:rPr>
        <w:object>
          <v:shape id="_x0000_i1157" type="#_x0000_t75" alt="eqIdbdc93e193fad261689949a52819753f0" style="width:15.8pt;height:11.45pt" o:ole="" coordsize="21600,21600" o:preferrelative="t" filled="f" stroked="f">
            <v:stroke joinstyle="miter"/>
            <v:imagedata r:id="rId272" o:title="eqIdbdc93e193fad261689949a52819753f0"/>
            <o:lock v:ext="edit" aspectratio="t"/>
            <w10:anchorlock/>
          </v:shape>
          <o:OLEObject Type="Embed" ProgID="Equation.DSMT4" ShapeID="_x0000_i1157" DrawAspect="Content" ObjectID="_1468075857" r:id="rId273"/>
        </w:object>
      </w:r>
      <w:r>
        <w:rPr>
          <w:rFonts w:ascii="宋体" w:eastAsia="宋体" w:hAnsi="宋体" w:cs="宋体" w:hint="eastAsia"/>
          <w:sz w:val="21"/>
          <w:szCs w:val="21"/>
        </w:rPr>
        <w:t>缓慢摆动与水平方向成37°夹角的位置，重力加速度为</w:t>
      </w:r>
      <w:r>
        <w:rPr>
          <w:rFonts w:ascii="宋体" w:eastAsia="宋体" w:hAnsi="宋体" w:cs="宋体" w:hint="eastAsia"/>
          <w:i/>
          <w:sz w:val="21"/>
          <w:szCs w:val="21"/>
        </w:rPr>
        <w:t>g</w:t>
      </w:r>
      <w:r>
        <w:rPr>
          <w:rFonts w:ascii="宋体" w:eastAsia="宋体" w:hAnsi="宋体" w:cs="宋体" w:hint="eastAsia"/>
          <w:sz w:val="21"/>
          <w:szCs w:val="21"/>
        </w:rPr>
        <w:t>，关于此过程中各段绳子的受力情况，下列判断正确的是（　　）</w:t>
      </w:r>
    </w:p>
    <w:p w14:paraId="00F623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332990" cy="1463040"/>
            <wp:effectExtent l="0" t="0" r="3810" b="10160"/>
            <wp:docPr id="100031" name="图片 100031" descr="@@@0171dd4d-48c0-4d6b-9471-6a52184c4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171dd4d-48c0-4d6b-9471-6a52184c4a88"/>
                    <pic:cNvPicPr>
                      <a:picLocks noChangeAspect="1"/>
                    </pic:cNvPicPr>
                  </pic:nvPicPr>
                  <pic:blipFill>
                    <a:blip xmlns:r="http://schemas.openxmlformats.org/officeDocument/2006/relationships" r:embed="rId274"/>
                    <a:stretch>
                      <a:fillRect/>
                    </a:stretch>
                  </pic:blipFill>
                  <pic:spPr>
                    <a:xfrm>
                      <a:off x="0" y="0"/>
                      <a:ext cx="2332990" cy="1463040"/>
                    </a:xfrm>
                    <a:prstGeom prst="rect">
                      <a:avLst/>
                    </a:prstGeom>
                  </pic:spPr>
                </pic:pic>
              </a:graphicData>
            </a:graphic>
          </wp:inline>
        </w:drawing>
      </w:r>
    </w:p>
    <w:p w14:paraId="17F17E4C">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F</w:t>
      </w:r>
      <w:r>
        <w:rPr>
          <w:rFonts w:ascii="宋体" w:eastAsia="宋体" w:hAnsi="宋体" w:cs="宋体" w:hint="eastAsia"/>
          <w:sz w:val="21"/>
          <w:szCs w:val="21"/>
        </w:rPr>
        <w:t>为恒力，大小等于</w:t>
      </w:r>
      <w:r>
        <w:rPr>
          <w:rFonts w:ascii="宋体" w:eastAsia="宋体" w:hAnsi="宋体" w:cs="宋体" w:hint="eastAsia"/>
          <w:sz w:val="21"/>
          <w:szCs w:val="21"/>
        </w:rPr>
        <w:object>
          <v:shape id="_x0000_i1158" type="#_x0000_t75" alt="eqId3fccc58cf36a997caff5ad1632b2f661" style="width:25.5pt;height:27.4pt" o:ole="" coordsize="21600,21600" o:preferrelative="t" filled="f" stroked="f">
            <v:stroke joinstyle="miter"/>
            <v:imagedata r:id="rId275" o:title="eqId3fccc58cf36a997caff5ad1632b2f661"/>
            <o:lock v:ext="edit" aspectratio="t"/>
            <w10:anchorlock/>
          </v:shape>
          <o:OLEObject Type="Embed" ProgID="Equation.DSMT4" ShapeID="_x0000_i1158" DrawAspect="Content" ObjectID="_1468075858" r:id="rId276"/>
        </w:object>
      </w:r>
      <w:r>
        <w:rPr>
          <w:rFonts w:ascii="宋体" w:eastAsia="宋体" w:hAnsi="宋体" w:cs="宋体" w:hint="eastAsia"/>
          <w:sz w:val="21"/>
          <w:szCs w:val="21"/>
        </w:rPr>
        <w:tab/>
      </w:r>
      <w:r>
        <w:rPr>
          <w:rFonts w:ascii="宋体" w:eastAsia="宋体" w:hAnsi="宋体" w:cs="宋体" w:hint="eastAsia"/>
          <w:sz w:val="21"/>
          <w:szCs w:val="21"/>
        </w:rPr>
        <w:t>B．绳</w:t>
      </w:r>
      <w:r>
        <w:rPr>
          <w:rFonts w:ascii="宋体" w:eastAsia="宋体" w:hAnsi="宋体" w:cs="宋体" w:hint="eastAsia"/>
          <w:sz w:val="21"/>
          <w:szCs w:val="21"/>
        </w:rPr>
        <w:object>
          <v:shape id="_x0000_i1159" type="#_x0000_t75" alt="eqIde2c3d2cba96f6f03520c0b3f6e4da03e" style="width:18.45pt;height:12.6pt" o:ole="" coordsize="21600,21600" o:preferrelative="t" filled="f" stroked="f">
            <v:stroke joinstyle="miter"/>
            <v:imagedata r:id="rId267" o:title="eqIde2c3d2cba96f6f03520c0b3f6e4da03e"/>
            <o:lock v:ext="edit" aspectratio="t"/>
            <w10:anchorlock/>
          </v:shape>
          <o:OLEObject Type="Embed" ProgID="Equation.DSMT4" ShapeID="_x0000_i1159" DrawAspect="Content" ObjectID="_1468075859" r:id="rId277"/>
        </w:object>
      </w:r>
      <w:r>
        <w:rPr>
          <w:rFonts w:ascii="宋体" w:eastAsia="宋体" w:hAnsi="宋体" w:cs="宋体" w:hint="eastAsia"/>
          <w:sz w:val="21"/>
          <w:szCs w:val="21"/>
        </w:rPr>
        <w:t>受到的拉力先增大后减小</w:t>
      </w:r>
    </w:p>
    <w:p w14:paraId="510DFE3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C．绳</w:t>
      </w:r>
      <w:r>
        <w:rPr>
          <w:rFonts w:ascii="宋体" w:eastAsia="宋体" w:hAnsi="宋体" w:cs="宋体" w:hint="eastAsia"/>
          <w:sz w:val="21"/>
          <w:szCs w:val="21"/>
        </w:rPr>
        <w:object>
          <v:shape id="_x0000_i1160" type="#_x0000_t75" alt="eqIdbdc93e193fad261689949a52819753f0" style="width:15.8pt;height:11.45pt" o:ole="" coordsize="21600,21600" o:preferrelative="t" filled="f" stroked="f">
            <v:stroke joinstyle="miter"/>
            <v:imagedata r:id="rId272" o:title="eqIdbdc93e193fad261689949a52819753f0"/>
            <o:lock v:ext="edit" aspectratio="t"/>
            <w10:anchorlock/>
          </v:shape>
          <o:OLEObject Type="Embed" ProgID="Equation.DSMT4" ShapeID="_x0000_i1160" DrawAspect="Content" ObjectID="_1468075860" r:id="rId278"/>
        </w:object>
      </w:r>
      <w:r>
        <w:rPr>
          <w:rFonts w:ascii="宋体" w:eastAsia="宋体" w:hAnsi="宋体" w:cs="宋体" w:hint="eastAsia"/>
          <w:sz w:val="21"/>
          <w:szCs w:val="21"/>
        </w:rPr>
        <w:t>受到最大拉力为</w:t>
      </w:r>
      <w:r>
        <w:rPr>
          <w:rFonts w:ascii="宋体" w:eastAsia="宋体" w:hAnsi="宋体" w:cs="宋体" w:hint="eastAsia"/>
          <w:sz w:val="21"/>
          <w:szCs w:val="21"/>
        </w:rPr>
        <w:object>
          <v:shape id="_x0000_i1161" type="#_x0000_t75" alt="eqId7a36ba886a750d9fc8d411b5327f6854" style="width:24.6pt;height:27.25pt" o:ole="" coordsize="21600,21600" o:preferrelative="t" filled="f" stroked="f">
            <v:stroke joinstyle="miter"/>
            <v:imagedata r:id="rId279" o:title="eqId7a36ba886a750d9fc8d411b5327f6854"/>
            <o:lock v:ext="edit" aspectratio="t"/>
            <w10:anchorlock/>
          </v:shape>
          <o:OLEObject Type="Embed" ProgID="Equation.DSMT4" ShapeID="_x0000_i1161" DrawAspect="Content" ObjectID="_1468075861" r:id="rId280"/>
        </w:object>
      </w:r>
      <w:r>
        <w:rPr>
          <w:rFonts w:ascii="宋体" w:eastAsia="宋体" w:hAnsi="宋体" w:cs="宋体" w:hint="eastAsia"/>
          <w:sz w:val="21"/>
          <w:szCs w:val="21"/>
        </w:rPr>
        <w:tab/>
      </w:r>
      <w:r>
        <w:rPr>
          <w:rFonts w:ascii="宋体" w:eastAsia="宋体" w:hAnsi="宋体" w:cs="宋体" w:hint="eastAsia"/>
          <w:sz w:val="21"/>
          <w:szCs w:val="21"/>
        </w:rPr>
        <w:t>D．绳</w:t>
      </w:r>
      <w:r>
        <w:rPr>
          <w:rFonts w:ascii="宋体" w:eastAsia="宋体" w:hAnsi="宋体" w:cs="宋体" w:hint="eastAsia"/>
          <w:sz w:val="21"/>
          <w:szCs w:val="21"/>
        </w:rPr>
        <w:object>
          <v:shape id="_x0000_i1162" type="#_x0000_t75" alt="eqIdaaf1438142deeac876fc7dc50552e552" style="width:17.55pt;height:12.4pt" o:ole="" coordsize="21600,21600" o:preferrelative="t" filled="f" stroked="f">
            <v:stroke joinstyle="miter"/>
            <v:imagedata r:id="rId269" o:title="eqIdaaf1438142deeac876fc7dc50552e552"/>
            <o:lock v:ext="edit" aspectratio="t"/>
            <w10:anchorlock/>
          </v:shape>
          <o:OLEObject Type="Embed" ProgID="Equation.DSMT4" ShapeID="_x0000_i1162" DrawAspect="Content" ObjectID="_1468075862" r:id="rId281"/>
        </w:object>
      </w:r>
      <w:r>
        <w:rPr>
          <w:rFonts w:ascii="宋体" w:eastAsia="宋体" w:hAnsi="宋体" w:cs="宋体" w:hint="eastAsia"/>
          <w:sz w:val="21"/>
          <w:szCs w:val="21"/>
        </w:rPr>
        <w:t>受到的拉力保持不变</w:t>
      </w:r>
    </w:p>
    <w:p w14:paraId="649A23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【答案】CD</w:t>
      </w:r>
    </w:p>
    <w:p w14:paraId="4C62A9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】AC．对小球进行受力分析，则小球处于动态平衡状态，设</w:t>
      </w:r>
      <w:r>
        <w:rPr>
          <w:rFonts w:ascii="宋体" w:eastAsia="宋体" w:hAnsi="宋体" w:cs="宋体" w:hint="eastAsia"/>
          <w:color w:val="FF0000"/>
          <w:sz w:val="21"/>
          <w:szCs w:val="21"/>
        </w:rPr>
        <w:object>
          <v:shape id="_x0000_i1163" type="#_x0000_t75" alt="eqId828628c0876b45381c9a0edeb0fec236" style="width:18.45pt;height:12.4pt" o:ole="" coordsize="21600,21600" o:preferrelative="t" filled="f" stroked="f">
            <v:stroke joinstyle="miter"/>
            <v:imagedata r:id="rId282" o:title="eqId828628c0876b45381c9a0edeb0fec236"/>
            <o:lock v:ext="edit" aspectratio="t"/>
            <w10:anchorlock/>
          </v:shape>
          <o:OLEObject Type="Embed" ProgID="Equation.DSMT4" ShapeID="_x0000_i1163" DrawAspect="Content" ObjectID="_1468075863" r:id="rId283"/>
        </w:object>
      </w:r>
      <w:r>
        <w:rPr>
          <w:rFonts w:ascii="宋体" w:eastAsia="宋体" w:hAnsi="宋体" w:cs="宋体" w:hint="eastAsia"/>
          <w:color w:val="FF0000"/>
          <w:sz w:val="21"/>
          <w:szCs w:val="21"/>
        </w:rPr>
        <w:t>绳与水平方向的夹角为</w:t>
      </w:r>
      <w:r>
        <w:rPr>
          <w:rFonts w:ascii="宋体" w:eastAsia="宋体" w:hAnsi="宋体" w:cs="宋体" w:hint="eastAsia"/>
          <w:color w:val="FF0000"/>
          <w:sz w:val="21"/>
          <w:szCs w:val="21"/>
        </w:rPr>
        <w:object>
          <v:shape id="_x0000_i1164"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64" DrawAspect="Content" ObjectID="_1468075864" r:id="rId284"/>
        </w:object>
      </w:r>
      <w:r>
        <w:rPr>
          <w:rFonts w:ascii="宋体" w:eastAsia="宋体" w:hAnsi="宋体" w:cs="宋体" w:hint="eastAsia"/>
          <w:color w:val="FF0000"/>
          <w:sz w:val="21"/>
          <w:szCs w:val="21"/>
        </w:rPr>
        <w:t>，则</w:t>
      </w:r>
    </w:p>
    <w:p w14:paraId="5958439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65" type="#_x0000_t75" alt="eqId60671be0e391ee93940dc2afc3c295ee" style="width:43.95pt;height:26.9pt" o:ole="" coordsize="21600,21600" o:preferrelative="t" filled="f" stroked="f">
            <v:stroke joinstyle="miter"/>
            <v:imagedata r:id="rId285" o:title="eqId60671be0e391ee93940dc2afc3c295ee"/>
            <o:lock v:ext="edit" aspectratio="t"/>
            <w10:anchorlock/>
          </v:shape>
          <o:OLEObject Type="Embed" ProgID="Equation.DSMT4" ShapeID="_x0000_i1165" DrawAspect="Content" ObjectID="_1468075865" r:id="rId286"/>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66" type="#_x0000_t75" alt="eqId33d52cd70bcccb3ce2aab3a1113ed7b1" style="width:50.1pt;height:27.05pt" o:ole="" coordsize="21600,21600" o:preferrelative="t" filled="f" stroked="f">
            <v:stroke joinstyle="miter"/>
            <v:imagedata r:id="rId287" o:title="eqId33d52cd70bcccb3ce2aab3a1113ed7b1"/>
            <o:lock v:ext="edit" aspectratio="t"/>
            <w10:anchorlock/>
          </v:shape>
          <o:OLEObject Type="Embed" ProgID="Equation.DSMT4" ShapeID="_x0000_i1166" DrawAspect="Content" ObjectID="_1468075866" r:id="rId288"/>
        </w:object>
      </w:r>
    </w:p>
    <w:p w14:paraId="69E196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随着</w:t>
      </w:r>
      <w:r>
        <w:rPr>
          <w:rFonts w:ascii="宋体" w:eastAsia="宋体" w:hAnsi="宋体" w:cs="宋体" w:hint="eastAsia"/>
          <w:color w:val="FF0000"/>
          <w:sz w:val="21"/>
          <w:szCs w:val="21"/>
        </w:rPr>
        <w:object>
          <v:shape id="_x0000_i1167"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67" DrawAspect="Content" ObjectID="_1468075867" r:id="rId289"/>
        </w:object>
      </w:r>
      <w:r>
        <w:rPr>
          <w:rFonts w:ascii="宋体" w:eastAsia="宋体" w:hAnsi="宋体" w:cs="宋体" w:hint="eastAsia"/>
          <w:color w:val="FF0000"/>
          <w:sz w:val="21"/>
          <w:szCs w:val="21"/>
        </w:rPr>
        <w:t>逐渐减小，</w:t>
      </w:r>
      <w:r>
        <w:rPr>
          <w:rFonts w:ascii="宋体" w:eastAsia="宋体" w:hAnsi="宋体" w:cs="宋体" w:hint="eastAsia"/>
          <w:color w:val="FF0000"/>
          <w:sz w:val="21"/>
          <w:szCs w:val="21"/>
        </w:rPr>
        <w:object>
          <v:shape id="_x0000_i1168" type="#_x0000_t75" alt="eqIda0ed1ec316bc54c37c4286c208f55667" style="width:11.4pt;height:11.4pt" o:ole="" coordsize="21600,21600" o:preferrelative="t" filled="f" stroked="f">
            <v:stroke joinstyle="miter"/>
            <v:imagedata r:id="rId205" o:title="eqIda0ed1ec316bc54c37c4286c208f55667"/>
            <o:lock v:ext="edit" aspectratio="t"/>
            <w10:anchorlock/>
          </v:shape>
          <o:OLEObject Type="Embed" ProgID="Equation.DSMT4" ShapeID="_x0000_i1168" DrawAspect="Content" ObjectID="_1468075868" r:id="rId290"/>
        </w:object>
      </w:r>
      <w:r>
        <w:rPr>
          <w:rFonts w:ascii="宋体" w:eastAsia="宋体" w:hAnsi="宋体" w:cs="宋体" w:hint="eastAsia"/>
          <w:color w:val="FF0000"/>
          <w:sz w:val="21"/>
          <w:szCs w:val="21"/>
        </w:rPr>
        <w:t>逐渐增大，</w:t>
      </w:r>
      <w:r>
        <w:rPr>
          <w:rFonts w:ascii="宋体" w:eastAsia="宋体" w:hAnsi="宋体" w:cs="宋体" w:hint="eastAsia"/>
          <w:color w:val="FF0000"/>
          <w:sz w:val="21"/>
          <w:szCs w:val="21"/>
        </w:rPr>
        <w:object>
          <v:shape id="_x0000_i1169" type="#_x0000_t75" alt="eqIdeb7ecdd58f4f0c6de258ce7e1c40e6b5" style="width:16.7pt;height:15.8pt" o:ole="" coordsize="21600,21600" o:preferrelative="t" filled="f" stroked="f">
            <v:stroke joinstyle="miter"/>
            <v:imagedata r:id="rId291" o:title="eqIdeb7ecdd58f4f0c6de258ce7e1c40e6b5"/>
            <o:lock v:ext="edit" aspectratio="t"/>
            <w10:anchorlock/>
          </v:shape>
          <o:OLEObject Type="Embed" ProgID="Equation.DSMT4" ShapeID="_x0000_i1169" DrawAspect="Content" ObjectID="_1468075869" r:id="rId292"/>
        </w:object>
      </w:r>
      <w:r>
        <w:rPr>
          <w:rFonts w:ascii="宋体" w:eastAsia="宋体" w:hAnsi="宋体" w:cs="宋体" w:hint="eastAsia"/>
          <w:color w:val="FF0000"/>
          <w:sz w:val="21"/>
          <w:szCs w:val="21"/>
        </w:rPr>
        <w:t>也逐渐增大。末状态时</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0" type="#_x0000_t75" alt="eqIdbb44513720fd08526bc46fed80e7e44e" style="width:89.75pt;height:27.05pt" o:ole="" coordsize="21600,21600" o:preferrelative="t" filled="f" stroked="f">
            <v:stroke joinstyle="miter"/>
            <v:imagedata r:id="rId293" o:title="eqIdbb44513720fd08526bc46fed80e7e44e"/>
            <o:lock v:ext="edit" aspectratio="t"/>
            <w10:anchorlock/>
          </v:shape>
          <o:OLEObject Type="Embed" ProgID="Equation.DSMT4" ShapeID="_x0000_i1170" DrawAspect="Content" ObjectID="_1468075870" r:id="rId29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绳</w:t>
      </w:r>
      <w:r>
        <w:rPr>
          <w:rFonts w:ascii="宋体" w:eastAsia="宋体" w:hAnsi="宋体" w:cs="宋体" w:hint="eastAsia"/>
          <w:color w:val="FF0000"/>
          <w:sz w:val="21"/>
          <w:szCs w:val="21"/>
        </w:rPr>
        <w:object>
          <v:shape id="_x0000_i1171" type="#_x0000_t75" alt="eqIdbdc93e193fad261689949a52819753f0" style="width:15.8pt;height:11.45pt" o:ole="" coordsize="21600,21600" o:preferrelative="t" filled="f" stroked="f">
            <v:stroke joinstyle="miter"/>
            <v:imagedata r:id="rId272" o:title="eqIdbdc93e193fad261689949a52819753f0"/>
            <o:lock v:ext="edit" aspectratio="t"/>
            <w10:anchorlock/>
          </v:shape>
          <o:OLEObject Type="Embed" ProgID="Equation.DSMT4" ShapeID="_x0000_i1171" DrawAspect="Content" ObjectID="_1468075871" r:id="rId295"/>
        </w:object>
      </w:r>
      <w:r>
        <w:rPr>
          <w:rFonts w:ascii="宋体" w:eastAsia="宋体" w:hAnsi="宋体" w:cs="宋体" w:hint="eastAsia"/>
          <w:color w:val="FF0000"/>
          <w:sz w:val="21"/>
          <w:szCs w:val="21"/>
        </w:rPr>
        <w:t>受到最大拉力为</w:t>
      </w:r>
      <w:r>
        <w:rPr>
          <w:rFonts w:ascii="宋体" w:eastAsia="宋体" w:hAnsi="宋体" w:cs="宋体" w:hint="eastAsia"/>
          <w:color w:val="FF0000"/>
          <w:sz w:val="21"/>
          <w:szCs w:val="21"/>
        </w:rPr>
        <w:object>
          <v:shape id="_x0000_i1172" type="#_x0000_t75" alt="eqId7a36ba886a750d9fc8d411b5327f6854" style="width:24.6pt;height:27.25pt" o:ole="" coordsize="21600,21600" o:preferrelative="t" filled="f" stroked="f">
            <v:stroke joinstyle="miter"/>
            <v:imagedata r:id="rId279" o:title="eqId7a36ba886a750d9fc8d411b5327f6854"/>
            <o:lock v:ext="edit" aspectratio="t"/>
            <w10:anchorlock/>
          </v:shape>
          <o:OLEObject Type="Embed" ProgID="Equation.DSMT4" ShapeID="_x0000_i1172" DrawAspect="Content" ObjectID="_1468075872" r:id="rId296"/>
        </w:object>
      </w:r>
      <w:r>
        <w:rPr>
          <w:rFonts w:ascii="宋体" w:eastAsia="宋体" w:hAnsi="宋体" w:cs="宋体" w:hint="eastAsia"/>
          <w:color w:val="FF0000"/>
          <w:sz w:val="21"/>
          <w:szCs w:val="21"/>
        </w:rPr>
        <w:t>。故A错误，C正确；</w:t>
      </w:r>
    </w:p>
    <w:p w14:paraId="661733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D．结点</w:t>
      </w:r>
      <w:r>
        <w:rPr>
          <w:rFonts w:ascii="宋体" w:eastAsia="宋体" w:hAnsi="宋体" w:cs="宋体" w:hint="eastAsia"/>
          <w:i/>
          <w:color w:val="FF0000"/>
          <w:sz w:val="21"/>
          <w:szCs w:val="21"/>
        </w:rPr>
        <w:t>O</w:t>
      </w:r>
      <w:r>
        <w:rPr>
          <w:rFonts w:ascii="宋体" w:eastAsia="宋体" w:hAnsi="宋体" w:cs="宋体" w:hint="eastAsia"/>
          <w:color w:val="FF0000"/>
          <w:sz w:val="21"/>
          <w:szCs w:val="21"/>
        </w:rPr>
        <w:t>不变动，则绳</w:t>
      </w:r>
      <w:r>
        <w:rPr>
          <w:rFonts w:ascii="宋体" w:eastAsia="宋体" w:hAnsi="宋体" w:cs="宋体" w:hint="eastAsia"/>
          <w:color w:val="FF0000"/>
          <w:sz w:val="21"/>
          <w:szCs w:val="21"/>
        </w:rPr>
        <w:object>
          <v:shape id="_x0000_i1173" type="#_x0000_t75" alt="eqIdaaf1438142deeac876fc7dc50552e552" style="width:17.55pt;height:12.4pt" o:ole="" coordsize="21600,21600" o:preferrelative="t" filled="f" stroked="f">
            <v:stroke joinstyle="miter"/>
            <v:imagedata r:id="rId269" o:title="eqIdaaf1438142deeac876fc7dc50552e552"/>
            <o:lock v:ext="edit" aspectratio="t"/>
            <w10:anchorlock/>
          </v:shape>
          <o:OLEObject Type="Embed" ProgID="Equation.DSMT4" ShapeID="_x0000_i1173" DrawAspect="Content" ObjectID="_1468075873" r:id="rId297"/>
        </w:object>
      </w:r>
      <w:r>
        <w:rPr>
          <w:rFonts w:ascii="宋体" w:eastAsia="宋体" w:hAnsi="宋体" w:cs="宋体" w:hint="eastAsia"/>
          <w:color w:val="FF0000"/>
          <w:sz w:val="21"/>
          <w:szCs w:val="21"/>
        </w:rPr>
        <w:t>与水平方向夹角不变，对结点</w:t>
      </w:r>
      <w:r>
        <w:rPr>
          <w:rFonts w:ascii="宋体" w:eastAsia="宋体" w:hAnsi="宋体" w:cs="宋体" w:hint="eastAsia"/>
          <w:color w:val="FF0000"/>
          <w:sz w:val="21"/>
          <w:szCs w:val="21"/>
        </w:rPr>
        <w:object>
          <v:shape id="_x0000_i1174" type="#_x0000_t75" alt="eqId1dde8112e8eb968fd042418dd632759e" style="width:10.55pt;height:12.5pt" o:ole="" coordsize="21600,21600" o:preferrelative="t" filled="f" stroked="f">
            <v:stroke joinstyle="miter"/>
            <v:imagedata r:id="rId298" o:title="eqId1dde8112e8eb968fd042418dd632759e"/>
            <o:lock v:ext="edit" aspectratio="t"/>
            <w10:anchorlock/>
          </v:shape>
          <o:OLEObject Type="Embed" ProgID="Equation.DSMT4" ShapeID="_x0000_i1174" DrawAspect="Content" ObjectID="_1468075874" r:id="rId299"/>
        </w:object>
      </w:r>
      <w:r>
        <w:rPr>
          <w:rFonts w:ascii="宋体" w:eastAsia="宋体" w:hAnsi="宋体" w:cs="宋体" w:hint="eastAsia"/>
          <w:color w:val="FF0000"/>
          <w:sz w:val="21"/>
          <w:szCs w:val="21"/>
        </w:rPr>
        <w:t>进行受力分析，在竖直方向上有</w:t>
      </w:r>
    </w:p>
    <w:p w14:paraId="473C02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75" type="#_x0000_t75" alt="eqIdf67b347ba0f42ffb6931f3f2aef16970" style="width:125.8pt;height:15.8pt" o:ole="" coordsize="21600,21600" o:preferrelative="t" filled="f" stroked="f">
            <v:stroke joinstyle="miter"/>
            <v:imagedata r:id="rId300" o:title="eqIdf67b347ba0f42ffb6931f3f2aef16970"/>
            <o:lock v:ext="edit" aspectratio="t"/>
            <w10:anchorlock/>
          </v:shape>
          <o:OLEObject Type="Embed" ProgID="Equation.DSMT4" ShapeID="_x0000_i1175" DrawAspect="Content" ObjectID="_1468075875" r:id="rId30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6" type="#_x0000_t75" alt="eqId5fc9e8eaf300264e921d6156adc8fa68" style="width:89.75pt;height:27.05pt" o:ole="" coordsize="21600,21600" o:preferrelative="t" filled="f" stroked="f">
            <v:stroke joinstyle="miter"/>
            <v:imagedata r:id="rId302" o:title="eqId5fc9e8eaf300264e921d6156adc8fa68"/>
            <o:lock v:ext="edit" aspectratio="t"/>
            <w10:anchorlock/>
          </v:shape>
          <o:OLEObject Type="Embed" ProgID="Equation.DSMT4" ShapeID="_x0000_i1176" DrawAspect="Content" ObjectID="_1468075876" r:id="rId30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则绳</w:t>
      </w:r>
      <w:r>
        <w:rPr>
          <w:rFonts w:ascii="宋体" w:eastAsia="宋体" w:hAnsi="宋体" w:cs="宋体" w:hint="eastAsia"/>
          <w:color w:val="FF0000"/>
          <w:sz w:val="21"/>
          <w:szCs w:val="21"/>
        </w:rPr>
        <w:object>
          <v:shape id="_x0000_i1177" type="#_x0000_t75" alt="eqIdaaf1438142deeac876fc7dc50552e552" style="width:17.55pt;height:12.4pt" o:ole="" coordsize="21600,21600" o:preferrelative="t" filled="f" stroked="f">
            <v:stroke joinstyle="miter"/>
            <v:imagedata r:id="rId269" o:title="eqIdaaf1438142deeac876fc7dc50552e552"/>
            <o:lock v:ext="edit" aspectratio="t"/>
            <w10:anchorlock/>
          </v:shape>
          <o:OLEObject Type="Embed" ProgID="Equation.DSMT4" ShapeID="_x0000_i1177" DrawAspect="Content" ObjectID="_1468075877" r:id="rId304"/>
        </w:object>
      </w:r>
      <w:r>
        <w:rPr>
          <w:rFonts w:ascii="宋体" w:eastAsia="宋体" w:hAnsi="宋体" w:cs="宋体" w:hint="eastAsia"/>
          <w:color w:val="FF0000"/>
          <w:sz w:val="21"/>
          <w:szCs w:val="21"/>
        </w:rPr>
        <w:t>受到的拉力保持不变。故D正确；</w:t>
      </w:r>
    </w:p>
    <w:p w14:paraId="067C6C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B．对结点</w:t>
      </w:r>
      <w:r>
        <w:rPr>
          <w:rFonts w:ascii="宋体" w:eastAsia="宋体" w:hAnsi="宋体" w:cs="宋体" w:hint="eastAsia"/>
          <w:color w:val="FF0000"/>
          <w:sz w:val="21"/>
          <w:szCs w:val="21"/>
        </w:rPr>
        <w:object>
          <v:shape id="_x0000_i1178" type="#_x0000_t75" alt="eqId1dde8112e8eb968fd042418dd632759e" style="width:10.55pt;height:12.5pt" o:ole="" coordsize="21600,21600" o:preferrelative="t" filled="f" stroked="f">
            <v:stroke joinstyle="miter"/>
            <v:imagedata r:id="rId298" o:title="eqId1dde8112e8eb968fd042418dd632759e"/>
            <o:lock v:ext="edit" aspectratio="t"/>
            <w10:anchorlock/>
          </v:shape>
          <o:OLEObject Type="Embed" ProgID="Equation.DSMT4" ShapeID="_x0000_i1178" DrawAspect="Content" ObjectID="_1468075878" r:id="rId305"/>
        </w:object>
      </w:r>
      <w:r>
        <w:rPr>
          <w:rFonts w:ascii="宋体" w:eastAsia="宋体" w:hAnsi="宋体" w:cs="宋体" w:hint="eastAsia"/>
          <w:color w:val="FF0000"/>
          <w:sz w:val="21"/>
          <w:szCs w:val="21"/>
        </w:rPr>
        <w:t>进行受力分析，在水平方向有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9" type="#_x0000_t75" alt="eqId46378cc288634c03704e78b8035e2631" style="width:125.8pt;height:15.8pt" o:ole="" coordsize="21600,21600" o:preferrelative="t" filled="f" stroked="f">
            <v:stroke joinstyle="miter"/>
            <v:imagedata r:id="rId306" o:title="eqId46378cc288634c03704e78b8035e2631"/>
            <o:lock v:ext="edit" aspectratio="t"/>
            <w10:anchorlock/>
          </v:shape>
          <o:OLEObject Type="Embed" ProgID="Equation.DSMT4" ShapeID="_x0000_i1179" DrawAspect="Content" ObjectID="_1468075879" r:id="rId30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0" type="#_x0000_t75" alt="eqIdb83b378d6f0ddd8489b45703b56f09b4" style="width:66.85pt;height:27.15pt" o:ole="" coordsize="21600,21600" o:preferrelative="t" filled="f" stroked="f">
            <v:stroke joinstyle="miter"/>
            <v:imagedata r:id="rId308" o:title="eqIdb83b378d6f0ddd8489b45703b56f09b4"/>
            <o:lock v:ext="edit" aspectratio="t"/>
            <w10:anchorlock/>
          </v:shape>
          <o:OLEObject Type="Embed" ProgID="Equation.DSMT4" ShapeID="_x0000_i1180" DrawAspect="Content" ObjectID="_1468075880" r:id="rId309"/>
        </w:object>
      </w:r>
    </w:p>
    <w:p w14:paraId="463307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随着</w:t>
      </w:r>
      <w:r>
        <w:rPr>
          <w:rFonts w:ascii="宋体" w:eastAsia="宋体" w:hAnsi="宋体" w:cs="宋体" w:hint="eastAsia"/>
          <w:color w:val="FF0000"/>
          <w:sz w:val="21"/>
          <w:szCs w:val="21"/>
        </w:rPr>
        <w:object>
          <v:shape id="_x0000_i1181" type="#_x0000_t75" alt="eqIda0ed1ec316bc54c37c4286c208f55667" style="width:11.4pt;height:11.4pt" o:ole="" coordsize="21600,21600" o:preferrelative="t" filled="f" stroked="f">
            <v:stroke joinstyle="miter"/>
            <v:imagedata r:id="rId205" o:title="eqIda0ed1ec316bc54c37c4286c208f55667"/>
            <o:lock v:ext="edit" aspectratio="t"/>
            <w10:anchorlock/>
          </v:shape>
          <o:OLEObject Type="Embed" ProgID="Equation.DSMT4" ShapeID="_x0000_i1181" DrawAspect="Content" ObjectID="_1468075881" r:id="rId310"/>
        </w:object>
      </w:r>
      <w:r>
        <w:rPr>
          <w:rFonts w:ascii="宋体" w:eastAsia="宋体" w:hAnsi="宋体" w:cs="宋体" w:hint="eastAsia"/>
          <w:color w:val="FF0000"/>
          <w:sz w:val="21"/>
          <w:szCs w:val="21"/>
        </w:rPr>
        <w:t>逐渐增大，则绳</w:t>
      </w:r>
      <w:r>
        <w:rPr>
          <w:rFonts w:ascii="宋体" w:eastAsia="宋体" w:hAnsi="宋体" w:cs="宋体" w:hint="eastAsia"/>
          <w:color w:val="FF0000"/>
          <w:sz w:val="21"/>
          <w:szCs w:val="21"/>
        </w:rPr>
        <w:object>
          <v:shape id="_x0000_i1182" type="#_x0000_t75" alt="eqIde2c3d2cba96f6f03520c0b3f6e4da03e" style="width:18.45pt;height:12.6pt" o:ole="" coordsize="21600,21600" o:preferrelative="t" filled="f" stroked="f">
            <v:stroke joinstyle="miter"/>
            <v:imagedata r:id="rId267" o:title="eqIde2c3d2cba96f6f03520c0b3f6e4da03e"/>
            <o:lock v:ext="edit" aspectratio="t"/>
            <w10:anchorlock/>
          </v:shape>
          <o:OLEObject Type="Embed" ProgID="Equation.DSMT4" ShapeID="_x0000_i1182" DrawAspect="Content" ObjectID="_1468075882" r:id="rId311"/>
        </w:object>
      </w:r>
      <w:r>
        <w:rPr>
          <w:rFonts w:ascii="宋体" w:eastAsia="宋体" w:hAnsi="宋体" w:cs="宋体" w:hint="eastAsia"/>
          <w:color w:val="FF0000"/>
          <w:sz w:val="21"/>
          <w:szCs w:val="21"/>
        </w:rPr>
        <w:t>受到的拉力逐渐增大。故B错误。</w:t>
      </w:r>
    </w:p>
    <w:p w14:paraId="3851642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故选CD。</w:t>
      </w:r>
    </w:p>
    <w:p w14:paraId="1E0639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23-24高三上·河北·期末）如图所示，一轻质弹簧两端分别固定小球A和B，小球A穿在水平粗糙杆上，小球B穿在竖直光滑杆上，两小球均保持静止。现用竖直向下适当大小的力缓慢拉小球B，整个过程中小球A静止不动。关于该过程，下列说法正确的是（　　）</w:t>
      </w:r>
    </w:p>
    <w:p w14:paraId="15F301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398270" cy="1531620"/>
            <wp:effectExtent l="0" t="0" r="11430" b="5080"/>
            <wp:docPr id="100033" name="图片 100033" descr="@@@884dc220-2405-4968-9834-87be85af7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84dc220-2405-4968-9834-87be85af7f82"/>
                    <pic:cNvPicPr>
                      <a:picLocks noChangeAspect="1"/>
                    </pic:cNvPicPr>
                  </pic:nvPicPr>
                  <pic:blipFill>
                    <a:blip xmlns:r="http://schemas.openxmlformats.org/officeDocument/2006/relationships" r:embed="rId312"/>
                    <a:stretch>
                      <a:fillRect/>
                    </a:stretch>
                  </pic:blipFill>
                  <pic:spPr>
                    <a:xfrm>
                      <a:off x="0" y="0"/>
                      <a:ext cx="1398270" cy="1531620"/>
                    </a:xfrm>
                    <a:prstGeom prst="rect">
                      <a:avLst/>
                    </a:prstGeom>
                  </pic:spPr>
                </pic:pic>
              </a:graphicData>
            </a:graphic>
          </wp:inline>
        </w:drawing>
      </w:r>
    </w:p>
    <w:p w14:paraId="234DFF07">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A．小球A受到的合力增大</w:t>
      </w:r>
      <w:r>
        <w:rPr>
          <w:rFonts w:ascii="宋体" w:eastAsia="宋体" w:hAnsi="宋体" w:cs="宋体" w:hint="eastAsia"/>
          <w:sz w:val="21"/>
          <w:szCs w:val="21"/>
        </w:rPr>
        <w:tab/>
      </w:r>
      <w:r>
        <w:rPr>
          <w:rFonts w:ascii="宋体" w:eastAsia="宋体" w:hAnsi="宋体" w:cs="宋体" w:hint="eastAsia"/>
          <w:sz w:val="21"/>
          <w:szCs w:val="21"/>
        </w:rPr>
        <w:t>B．小球B受到竖直杆的弹力增大</w:t>
      </w:r>
    </w:p>
    <w:p w14:paraId="0AA26661">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C．小球A受到的摩擦力不变</w:t>
      </w:r>
      <w:r>
        <w:rPr>
          <w:rFonts w:ascii="宋体" w:eastAsia="宋体" w:hAnsi="宋体" w:cs="宋体" w:hint="eastAsia"/>
          <w:sz w:val="21"/>
          <w:szCs w:val="21"/>
        </w:rPr>
        <w:tab/>
      </w:r>
      <w:r>
        <w:rPr>
          <w:rFonts w:ascii="宋体" w:eastAsia="宋体" w:hAnsi="宋体" w:cs="宋体" w:hint="eastAsia"/>
          <w:sz w:val="21"/>
          <w:szCs w:val="21"/>
        </w:rPr>
        <w:t>D．两杆受到A、B两球作用力的合力增大</w:t>
      </w:r>
    </w:p>
    <w:p w14:paraId="56E8D7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【答案】BD</w:t>
      </w:r>
    </w:p>
    <w:p w14:paraId="54AF03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】A．对A、B及弹簧组成的整体，竖直方向只受重力和向上的支持力，用竖直向下适当大小的力拉小球B，小球A静止，受到的合力始终为0，选项A错误；</w:t>
      </w:r>
    </w:p>
    <w:p w14:paraId="39492F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B．设弹簧与竖直方向的夹角为</w:t>
      </w:r>
      <w:r>
        <w:rPr>
          <w:rFonts w:ascii="宋体" w:eastAsia="宋体" w:hAnsi="宋体" w:cs="宋体" w:hint="eastAsia"/>
          <w:i/>
          <w:color w:val="FF0000"/>
          <w:sz w:val="21"/>
          <w:szCs w:val="21"/>
        </w:rPr>
        <w:t>θ</w:t>
      </w:r>
      <w:r>
        <w:rPr>
          <w:rFonts w:ascii="宋体" w:eastAsia="宋体" w:hAnsi="宋体" w:cs="宋体" w:hint="eastAsia"/>
          <w:color w:val="FF0000"/>
          <w:sz w:val="21"/>
          <w:szCs w:val="21"/>
        </w:rPr>
        <w:t>，弹簧的劲度系数为</w:t>
      </w:r>
      <w:r>
        <w:rPr>
          <w:rFonts w:ascii="宋体" w:eastAsia="宋体" w:hAnsi="宋体" w:cs="宋体" w:hint="eastAsia"/>
          <w:i/>
          <w:color w:val="FF0000"/>
          <w:sz w:val="21"/>
          <w:szCs w:val="21"/>
        </w:rPr>
        <w:t>k</w:t>
      </w:r>
      <w:r>
        <w:rPr>
          <w:rFonts w:ascii="宋体" w:eastAsia="宋体" w:hAnsi="宋体" w:cs="宋体" w:hint="eastAsia"/>
          <w:color w:val="FF0000"/>
          <w:sz w:val="21"/>
          <w:szCs w:val="21"/>
        </w:rPr>
        <w:t>、原长为</w:t>
      </w:r>
      <w:r>
        <w:rPr>
          <w:rFonts w:ascii="宋体" w:eastAsia="宋体" w:hAnsi="宋体" w:cs="宋体" w:hint="eastAsia"/>
          <w:i/>
          <w:color w:val="FF0000"/>
          <w:sz w:val="21"/>
          <w:szCs w:val="21"/>
        </w:rPr>
        <w:t>L</w:t>
      </w:r>
      <w:r>
        <w:rPr>
          <w:rFonts w:ascii="宋体" w:eastAsia="宋体" w:hAnsi="宋体" w:cs="宋体" w:hint="eastAsia"/>
          <w:i/>
          <w:color w:val="FF0000"/>
          <w:sz w:val="21"/>
          <w:szCs w:val="21"/>
          <w:vertAlign w:val="subscript"/>
        </w:rPr>
        <w:t>0</w:t>
      </w:r>
      <w:r>
        <w:rPr>
          <w:rFonts w:ascii="宋体" w:eastAsia="宋体" w:hAnsi="宋体" w:cs="宋体" w:hint="eastAsia"/>
          <w:color w:val="FF0000"/>
          <w:sz w:val="21"/>
          <w:szCs w:val="21"/>
        </w:rPr>
        <w:t>，小球A到竖直杆的距离为</w:t>
      </w:r>
      <w:r>
        <w:rPr>
          <w:rFonts w:ascii="宋体" w:eastAsia="宋体" w:hAnsi="宋体" w:cs="宋体" w:hint="eastAsia"/>
          <w:i/>
          <w:color w:val="FF0000"/>
          <w:sz w:val="21"/>
          <w:szCs w:val="21"/>
        </w:rPr>
        <w:t>a</w:t>
      </w:r>
      <w:r>
        <w:rPr>
          <w:rFonts w:ascii="宋体" w:eastAsia="宋体" w:hAnsi="宋体" w:cs="宋体" w:hint="eastAsia"/>
          <w:color w:val="FF0000"/>
          <w:sz w:val="21"/>
          <w:szCs w:val="21"/>
        </w:rPr>
        <w:t>，则小球B受到竖直杆的弹力大小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3" type="#_x0000_t75" alt="eqIdffd11dcc95b00963a2fc2339c8cf80d1" style="width:174.2pt;height:29.7pt" o:ole="" coordsize="21600,21600" o:preferrelative="t" filled="f" stroked="f">
            <v:stroke joinstyle="miter"/>
            <v:imagedata r:id="rId313" o:title="eqIdffd11dcc95b00963a2fc2339c8cf80d1"/>
            <o:lock v:ext="edit" aspectratio="t"/>
            <w10:anchorlock/>
          </v:shape>
          <o:OLEObject Type="Embed" ProgID="Equation.DSMT4" ShapeID="_x0000_i1183" DrawAspect="Content" ObjectID="_1468075883" r:id="rId314"/>
        </w:object>
      </w:r>
    </w:p>
    <w:p w14:paraId="01B0BF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用竖直向下适当大小的力拉小球B，小球B向下移动了，则</w:t>
      </w:r>
      <w:r>
        <w:rPr>
          <w:rFonts w:ascii="宋体" w:eastAsia="宋体" w:hAnsi="宋体" w:cs="宋体" w:hint="eastAsia"/>
          <w:i/>
          <w:color w:val="FF0000"/>
          <w:sz w:val="21"/>
          <w:szCs w:val="21"/>
        </w:rPr>
        <w:t>θ</w:t>
      </w:r>
      <w:r>
        <w:rPr>
          <w:rFonts w:ascii="宋体" w:eastAsia="宋体" w:hAnsi="宋体" w:cs="宋体" w:hint="eastAsia"/>
          <w:color w:val="FF0000"/>
          <w:sz w:val="21"/>
          <w:szCs w:val="21"/>
        </w:rPr>
        <w:t>减小，</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增大，选项B正确；</w:t>
      </w:r>
    </w:p>
    <w:p w14:paraId="6AD870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C．对A、B整体，水平方向合力为0，小球A受到的摩擦力与小球B受到竖直杆的弹力等大、反向，由B项分析可知，该摩擦力增大，选项C错误；</w:t>
      </w:r>
    </w:p>
    <w:p w14:paraId="4B0458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开始时两杆对A、B的合力竖直向上，大小等于A和B整体受到的重力，反过来A、B两球对杆的合力竖直向下，大小等于A和B整体受到的重力；现用竖直向下适当大小的力拉小球B，A、B两球对杆的合力增大，选项D正确。</w:t>
      </w:r>
    </w:p>
    <w:p w14:paraId="4AF32B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14:paraId="5FB2968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13．（2024·广东茂名·一模）某同学上网课时把平板放在倾角为30°的斜面上，平板质量为</w:t>
      </w:r>
      <w:r>
        <w:rPr>
          <w:rFonts w:ascii="宋体" w:eastAsia="宋体" w:hAnsi="宋体" w:cs="宋体" w:hint="eastAsia"/>
          <w:sz w:val="21"/>
          <w:szCs w:val="21"/>
        </w:rPr>
        <w:object>
          <v:shape id="_x0000_i1184" type="#_x0000_t75" alt="eqId3f1b1bd0f94ae786c99ded377c0e79a6" style="width:17.55pt;height:13.65pt" o:ole="" coordsize="21600,21600" o:preferrelative="t" filled="f" stroked="f">
            <v:stroke joinstyle="miter"/>
            <v:imagedata r:id="rId315" o:title="eqId3f1b1bd0f94ae786c99ded377c0e79a6"/>
            <o:lock v:ext="edit" aspectratio="t"/>
            <w10:anchorlock/>
          </v:shape>
          <o:OLEObject Type="Embed" ProgID="Equation.DSMT4" ShapeID="_x0000_i1184" DrawAspect="Content" ObjectID="_1468075884" r:id="rId316"/>
        </w:object>
      </w:r>
      <w:r>
        <w:rPr>
          <w:rFonts w:ascii="宋体" w:eastAsia="宋体" w:hAnsi="宋体" w:cs="宋体" w:hint="eastAsia"/>
          <w:sz w:val="21"/>
          <w:szCs w:val="21"/>
        </w:rPr>
        <w:t>，平板处于静止状态，示意图如图所示，重力加速度</w:t>
      </w:r>
      <w:r>
        <w:rPr>
          <w:rFonts w:ascii="宋体" w:eastAsia="宋体" w:hAnsi="宋体" w:cs="宋体" w:hint="eastAsia"/>
          <w:i/>
          <w:sz w:val="21"/>
          <w:szCs w:val="21"/>
        </w:rPr>
        <w:t>g</w:t>
      </w:r>
      <w:r>
        <w:rPr>
          <w:rFonts w:ascii="宋体" w:eastAsia="宋体" w:hAnsi="宋体" w:cs="宋体" w:hint="eastAsia"/>
          <w:sz w:val="21"/>
          <w:szCs w:val="21"/>
        </w:rPr>
        <w:t>取</w:t>
      </w:r>
      <w:r>
        <w:rPr>
          <w:rFonts w:ascii="宋体" w:eastAsia="宋体" w:hAnsi="宋体" w:cs="宋体" w:hint="eastAsia"/>
          <w:sz w:val="21"/>
          <w:szCs w:val="21"/>
        </w:rPr>
        <w:object>
          <v:shape id="_x0000_i1185" type="#_x0000_t75" alt="eqIdb1eebd522c4de12f8255e649d3145d51" style="width:29pt;height:13.2pt" o:ole="" coordsize="21600,21600" o:preferrelative="t" filled="f" stroked="f">
            <v:stroke joinstyle="miter"/>
            <v:imagedata r:id="rId317" o:title="eqIdb1eebd522c4de12f8255e649d3145d51"/>
            <o:lock v:ext="edit" aspectratio="t"/>
            <w10:anchorlock/>
          </v:shape>
          <o:OLEObject Type="Embed" ProgID="Equation.DSMT4" ShapeID="_x0000_i1185" DrawAspect="Content" ObjectID="_1468075885" r:id="rId318"/>
        </w:objec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2979144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324735" cy="1209675"/>
            <wp:effectExtent l="0" t="0" r="12065" b="9525"/>
            <wp:docPr id="100035" name="图片 100035" descr="@@@32d80b3c-aaf8-46ac-8517-75393fe26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32d80b3c-aaf8-46ac-8517-75393fe26a44"/>
                    <pic:cNvPicPr>
                      <a:picLocks noChangeAspect="1"/>
                    </pic:cNvPicPr>
                  </pic:nvPicPr>
                  <pic:blipFill>
                    <a:blip xmlns:r="http://schemas.openxmlformats.org/officeDocument/2006/relationships" r:embed="rId319"/>
                    <a:stretch>
                      <a:fillRect/>
                    </a:stretch>
                  </pic:blipFill>
                  <pic:spPr>
                    <a:xfrm>
                      <a:off x="0" y="0"/>
                      <a:ext cx="2324735" cy="1209675"/>
                    </a:xfrm>
                    <a:prstGeom prst="rect">
                      <a:avLst/>
                    </a:prstGeom>
                  </pic:spPr>
                </pic:pic>
              </a:graphicData>
            </a:graphic>
          </wp:inline>
        </w:drawing>
      </w:r>
    </w:p>
    <w:p w14:paraId="63E4F2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A．斜面对平板的支持力方向竖直向上</w:t>
      </w:r>
    </w:p>
    <w:p w14:paraId="7027B8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B．斜面对平板的支持力小于平板所受的重力</w:t>
      </w:r>
    </w:p>
    <w:p w14:paraId="236DA24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C．斜面对平板的摩擦力大小是</w:t>
      </w:r>
      <w:r>
        <w:rPr>
          <w:rFonts w:ascii="宋体" w:eastAsia="宋体" w:hAnsi="宋体" w:cs="宋体" w:hint="eastAsia"/>
          <w:sz w:val="21"/>
          <w:szCs w:val="21"/>
        </w:rPr>
        <w:object>
          <v:shape id="_x0000_i1186" type="#_x0000_t75" alt="eqIda3d99653b4ec08e870a09d0d133895e5" style="width:16.7pt;height:12.7pt" o:ole="" coordsize="21600,21600" o:preferrelative="t" filled="f" stroked="f">
            <v:stroke joinstyle="miter"/>
            <v:imagedata r:id="rId320" o:title="eqIda3d99653b4ec08e870a09d0d133895e5"/>
            <o:lock v:ext="edit" aspectratio="t"/>
            <w10:anchorlock/>
          </v:shape>
          <o:OLEObject Type="Embed" ProgID="Equation.DSMT4" ShapeID="_x0000_i1186" DrawAspect="Content" ObjectID="_1468075886" r:id="rId321"/>
        </w:object>
      </w:r>
      <w:r>
        <w:rPr>
          <w:rFonts w:ascii="宋体" w:eastAsia="宋体" w:hAnsi="宋体" w:cs="宋体" w:hint="eastAsia"/>
          <w:sz w:val="21"/>
          <w:szCs w:val="21"/>
        </w:rPr>
        <w:t>，方向沿斜面向下</w:t>
      </w:r>
    </w:p>
    <w:p w14:paraId="177660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D．斜面对平板的作用力竖直向上</w:t>
      </w:r>
    </w:p>
    <w:p w14:paraId="233C67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【答案】BD</w:t>
      </w:r>
    </w:p>
    <w:p w14:paraId="037BF0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】AB．设手机的质量为</w:t>
      </w:r>
      <w:r>
        <w:rPr>
          <w:rFonts w:ascii="宋体" w:eastAsia="宋体" w:hAnsi="宋体" w:cs="宋体" w:hint="eastAsia"/>
          <w:i/>
          <w:color w:val="FF0000"/>
          <w:sz w:val="21"/>
          <w:szCs w:val="21"/>
        </w:rPr>
        <w:t>m</w:t>
      </w:r>
      <w:r>
        <w:rPr>
          <w:rFonts w:ascii="宋体" w:eastAsia="宋体" w:hAnsi="宋体" w:cs="宋体" w:hint="eastAsia"/>
          <w:color w:val="FF0000"/>
          <w:sz w:val="21"/>
          <w:szCs w:val="21"/>
        </w:rPr>
        <w:t>，斜面倾角为</w:t>
      </w:r>
      <w:r>
        <w:rPr>
          <w:rFonts w:ascii="宋体" w:eastAsia="宋体" w:hAnsi="宋体" w:cs="宋体" w:hint="eastAsia"/>
          <w:color w:val="FF0000"/>
          <w:sz w:val="21"/>
          <w:szCs w:val="21"/>
        </w:rPr>
        <w:object>
          <v:shape id="_x0000_i1187"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87" DrawAspect="Content" ObjectID="_1468075887" r:id="rId322"/>
        </w:object>
      </w:r>
      <w:r>
        <w:rPr>
          <w:rFonts w:ascii="宋体" w:eastAsia="宋体" w:hAnsi="宋体" w:cs="宋体" w:hint="eastAsia"/>
          <w:color w:val="FF0000"/>
          <w:sz w:val="21"/>
          <w:szCs w:val="21"/>
        </w:rPr>
        <w:t>。对平板进行受力分析，如图所示</w:t>
      </w:r>
    </w:p>
    <w:p w14:paraId="0E50DF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885950" cy="1285875"/>
            <wp:effectExtent l="0" t="0" r="6350" b="9525"/>
            <wp:docPr id="100037" name="图片 100037" descr="@@@dba5499c-5b19-4473-89e5-1f5ac0eb3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dba5499c-5b19-4473-89e5-1f5ac0eb3eee"/>
                    <pic:cNvPicPr>
                      <a:picLocks noChangeAspect="1"/>
                    </pic:cNvPicPr>
                  </pic:nvPicPr>
                  <pic:blipFill>
                    <a:blip xmlns:r="http://schemas.openxmlformats.org/officeDocument/2006/relationships" r:embed="rId323"/>
                    <a:stretch>
                      <a:fillRect/>
                    </a:stretch>
                  </pic:blipFill>
                  <pic:spPr>
                    <a:xfrm>
                      <a:off x="0" y="0"/>
                      <a:ext cx="1885950" cy="1285875"/>
                    </a:xfrm>
                    <a:prstGeom prst="rect">
                      <a:avLst/>
                    </a:prstGeom>
                  </pic:spPr>
                </pic:pic>
              </a:graphicData>
            </a:graphic>
          </wp:inline>
        </w:drawing>
      </w:r>
    </w:p>
    <w:p w14:paraId="2DAE231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由图结合共点力平衡的特点可知，支持力方向垂直斜面向上，小于平板所受的重力，故A错误，B正确；</w:t>
      </w:r>
    </w:p>
    <w:p w14:paraId="4EDEA28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C．由图可知，平板受到的摩擦力方向沿斜面向上，根据平横条件则有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8" type="#_x0000_t75" alt="eqIdb7eb549f78ebd15cea9c8f8bc18fddf9" style="width:80.05pt;height:15.85pt" o:ole="" coordsize="21600,21600" o:preferrelative="t" filled="f" stroked="f">
            <v:stroke joinstyle="miter"/>
            <v:imagedata r:id="rId324" o:title="eqIdb7eb549f78ebd15cea9c8f8bc18fddf9"/>
            <o:lock v:ext="edit" aspectratio="t"/>
            <w10:anchorlock/>
          </v:shape>
          <o:OLEObject Type="Embed" ProgID="Equation.DSMT4" ShapeID="_x0000_i1188" DrawAspect="Content" ObjectID="_1468075888" r:id="rId325"/>
        </w:object>
      </w:r>
    </w:p>
    <w:p w14:paraId="072ABD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静摩擦力等于平板重力沿斜面向下的分力，故C错误；</w:t>
      </w:r>
    </w:p>
    <w:p w14:paraId="7B35CE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D．斜面对平板的作用力是支持力和摩擦力的合力，由共点力平衡条件知；斜面对平板的作用力竖直向上，故D正确。</w:t>
      </w:r>
    </w:p>
    <w:p w14:paraId="6B24592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14:paraId="276792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14．（2024·四川凉山·一模）某同学在家清洁墙面的情景如图所示，他用力推着一个0.8kg的拖把沿墙竖直向上做匀速直线运动，推力保持在沿轻杆方向上，此时轻杆与竖直墙面的夹角为53°，推力大小为40N。已知sin53°=0.8，cos53°=0.6，</w:t>
      </w:r>
      <w:r>
        <w:rPr>
          <w:rFonts w:ascii="宋体" w:eastAsia="宋体" w:hAnsi="宋体" w:cs="宋体" w:hint="eastAsia"/>
          <w:i/>
          <w:sz w:val="21"/>
          <w:szCs w:val="21"/>
        </w:rPr>
        <w:t>g</w:t>
      </w:r>
      <w:r>
        <w:rPr>
          <w:rFonts w:ascii="宋体" w:eastAsia="宋体" w:hAnsi="宋体" w:cs="宋体" w:hint="eastAsia"/>
          <w:sz w:val="21"/>
          <w:szCs w:val="21"/>
        </w:rPr>
        <w:t>取10m/s</w:t>
      </w:r>
      <w:r>
        <w:rPr>
          <w:rFonts w:ascii="宋体" w:eastAsia="宋体" w:hAnsi="宋体" w:cs="宋体" w:hint="eastAsia"/>
          <w:sz w:val="21"/>
          <w:szCs w:val="21"/>
          <w:vertAlign w:val="superscript"/>
        </w:rPr>
        <w:t>2</w:t>
      </w:r>
      <w:r>
        <w:rPr>
          <w:rFonts w:ascii="宋体" w:eastAsia="宋体" w:hAnsi="宋体" w:cs="宋体" w:hint="eastAsia"/>
          <w:sz w:val="21"/>
          <w:szCs w:val="21"/>
        </w:rPr>
        <w:t>，则（</w:t>
      </w:r>
      <w:r>
        <w:rPr>
          <w:rFonts w:ascii="宋体" w:eastAsia="宋体" w:hAnsi="宋体" w:cs="宋体" w:hint="eastAsia"/>
          <w:kern w:val="0"/>
          <w:sz w:val="21"/>
          <w:szCs w:val="21"/>
        </w:rPr>
        <w:t>    </w:t>
      </w:r>
      <w:r>
        <w:rPr>
          <w:rFonts w:ascii="宋体" w:eastAsia="宋体" w:hAnsi="宋体" w:cs="宋体" w:hint="eastAsia"/>
          <w:sz w:val="21"/>
          <w:szCs w:val="21"/>
        </w:rPr>
        <w:t>）</w:t>
      </w:r>
    </w:p>
    <w:p w14:paraId="37D059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333500" cy="1285875"/>
            <wp:effectExtent l="0" t="0" r="0" b="9525"/>
            <wp:docPr id="100039" name="图片 100039" descr="@@@31468e5b-131d-4b9e-8841-66428a0b1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31468e5b-131d-4b9e-8841-66428a0b14ca"/>
                    <pic:cNvPicPr>
                      <a:picLocks noChangeAspect="1"/>
                    </pic:cNvPicPr>
                  </pic:nvPicPr>
                  <pic:blipFill>
                    <a:blip xmlns:r="http://schemas.openxmlformats.org/officeDocument/2006/relationships" r:embed="rId326"/>
                    <a:stretch>
                      <a:fillRect/>
                    </a:stretch>
                  </pic:blipFill>
                  <pic:spPr>
                    <a:xfrm>
                      <a:off x="0" y="0"/>
                      <a:ext cx="1333500" cy="1285875"/>
                    </a:xfrm>
                    <a:prstGeom prst="rect">
                      <a:avLst/>
                    </a:prstGeom>
                  </pic:spPr>
                </pic:pic>
              </a:graphicData>
            </a:graphic>
          </wp:inline>
        </w:drawing>
      </w:r>
    </w:p>
    <w:p w14:paraId="58638F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A．拖把头对墙的压力为32N</w:t>
      </w:r>
    </w:p>
    <w:p w14:paraId="7BBBC1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B．拖把头对墙的压力为24N</w:t>
      </w:r>
    </w:p>
    <w:p w14:paraId="535F5EC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C．拖把头与墙面之间的动摩擦因数为0.5</w:t>
      </w:r>
    </w:p>
    <w:p w14:paraId="3DAEF1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D．拖把头与墙面之间的动摩擦因数为0.75</w:t>
      </w:r>
    </w:p>
    <w:p w14:paraId="31E8410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743C45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】AB．拖把沿墙竖直向上做匀速直线运动，根据平衡条件可得拖把头对墙的压力为</w:t>
      </w:r>
    </w:p>
    <w:p w14:paraId="73F40E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89" type="#_x0000_t75" alt="eqId0c9a0f949fd416194eef7dabc0f02051" style="width:142.55pt;height:16.7pt" o:ole="" coordsize="21600,21600" o:preferrelative="t" filled="f" stroked="f">
            <v:stroke joinstyle="miter"/>
            <v:imagedata r:id="rId327" o:title="eqId0c9a0f949fd416194eef7dabc0f02051"/>
            <o:lock v:ext="edit" aspectratio="t"/>
            <w10:anchorlock/>
          </v:shape>
          <o:OLEObject Type="Embed" ProgID="Equation.DSMT4" ShapeID="_x0000_i1189" DrawAspect="Content" ObjectID="_1468075889" r:id="rId32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故A正确，B错误；</w:t>
      </w:r>
    </w:p>
    <w:p w14:paraId="5A6CFC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CD．拖把沿墙竖直向上做匀速直线运动，有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0" type="#_x0000_t75" alt="eqId530553f238a07d68b1694c66c9c29358" style="width:82.7pt;height:15.8pt" o:ole="" coordsize="21600,21600" o:preferrelative="t" filled="f" stroked="f">
            <v:stroke joinstyle="miter"/>
            <v:imagedata r:id="rId329" o:title="eqId530553f238a07d68b1694c66c9c29358"/>
            <o:lock v:ext="edit" aspectratio="t"/>
            <w10:anchorlock/>
          </v:shape>
          <o:OLEObject Type="Embed" ProgID="Equation.DSMT4" ShapeID="_x0000_i1190" DrawAspect="Content" ObjectID="_1468075890" r:id="rId330"/>
        </w:object>
      </w:r>
    </w:p>
    <w:p w14:paraId="297827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拖把受到的滑动摩擦力为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1" type="#_x0000_t75" alt="eqId1a8f2b3d68b919db193ec539ec73a3d1" style="width:38.7pt;height:15.75pt" o:ole="" coordsize="21600,21600" o:preferrelative="t" filled="f" stroked="f">
            <v:stroke joinstyle="miter"/>
            <v:imagedata r:id="rId331" o:title="eqId1a8f2b3d68b919db193ec539ec73a3d1"/>
            <o:lock v:ext="edit" aspectratio="t"/>
            <w10:anchorlock/>
          </v:shape>
          <o:OLEObject Type="Embed" ProgID="Equation.DSMT4" ShapeID="_x0000_i1191" DrawAspect="Content" ObjectID="_1468075891" r:id="rId332"/>
        </w:object>
      </w:r>
    </w:p>
    <w:p w14:paraId="2C3239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解得拖把头与墙面之间的动摩擦因数为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2" type="#_x0000_t75" alt="eqIdf881cb9071ca8fea7cef4ab8d4865589" style="width:33.4pt;height:13.7pt" o:ole="" coordsize="21600,21600" o:preferrelative="t" filled="f" stroked="f">
            <v:stroke joinstyle="miter"/>
            <v:imagedata r:id="rId333" o:title="eqIdf881cb9071ca8fea7cef4ab8d4865589"/>
            <o:lock v:ext="edit" aspectratio="t"/>
            <w10:anchorlock/>
          </v:shape>
          <o:OLEObject Type="Embed" ProgID="Equation.DSMT4" ShapeID="_x0000_i1192" DrawAspect="Content" ObjectID="_1468075892" r:id="rId33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故C正确，D错误。</w:t>
      </w:r>
    </w:p>
    <w:p w14:paraId="174C84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7C6538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i w:val="0"/>
          <w:sz w:val="21"/>
          <w:szCs w:val="21"/>
        </w:rPr>
      </w:pPr>
    </w:p>
    <w:p w14:paraId="50A70F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三、解答题</w:t>
      </w:r>
    </w:p>
    <w:p w14:paraId="3CD9AE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5</w:t>
      </w:r>
      <w:r>
        <w:rPr>
          <w:rFonts w:ascii="宋体" w:eastAsia="宋体" w:hAnsi="宋体" w:cs="宋体" w:hint="eastAsia"/>
          <w:sz w:val="21"/>
          <w:szCs w:val="21"/>
        </w:rPr>
        <w:t>．（2024·辽宁丹东·二模）小明学习了共点力及共点力作用下物体平衡的条件后，对生活中的一些平衡现象产生了浓厚的兴趣，进行了一些研究并获取相关数据，请你协助小明完成以下两个任务：</w:t>
      </w:r>
    </w:p>
    <w:p w14:paraId="4B6FB8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（1）竖直墙上用一根细绳（轻质）悬挂了一幅相框（如图），经测量：两挂钉之间的细绳长度为70cm，两个挂钉间距离为42cm，相框的重10N，计算出细绳上的张力大小为多少；</w:t>
      </w:r>
    </w:p>
    <w:p w14:paraId="47DCD6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（2）长度为2</w:t>
      </w:r>
      <w:r>
        <w:rPr>
          <w:rFonts w:ascii="宋体" w:eastAsia="宋体" w:hAnsi="宋体" w:cs="宋体" w:hint="eastAsia"/>
          <w:i/>
          <w:sz w:val="21"/>
          <w:szCs w:val="21"/>
        </w:rPr>
        <w:t>R</w:t>
      </w:r>
      <w:r>
        <w:rPr>
          <w:rFonts w:ascii="宋体" w:eastAsia="宋体" w:hAnsi="宋体" w:cs="宋体" w:hint="eastAsia"/>
          <w:sz w:val="21"/>
          <w:szCs w:val="21"/>
        </w:rPr>
        <w:t>的筷子</w:t>
      </w:r>
      <w:r>
        <w:rPr>
          <w:rFonts w:ascii="宋体" w:eastAsia="宋体" w:hAnsi="宋体" w:cs="宋体" w:hint="eastAsia"/>
          <w:i/>
          <w:sz w:val="21"/>
          <w:szCs w:val="21"/>
        </w:rPr>
        <w:t>AB</w:t>
      </w:r>
      <w:r>
        <w:rPr>
          <w:rFonts w:ascii="宋体" w:eastAsia="宋体" w:hAnsi="宋体" w:cs="宋体" w:hint="eastAsia"/>
          <w:sz w:val="21"/>
          <w:szCs w:val="21"/>
        </w:rPr>
        <w:t>放入半径为</w:t>
      </w:r>
      <w:r>
        <w:rPr>
          <w:rFonts w:ascii="宋体" w:eastAsia="宋体" w:hAnsi="宋体" w:cs="宋体" w:hint="eastAsia"/>
          <w:i/>
          <w:sz w:val="21"/>
          <w:szCs w:val="21"/>
        </w:rPr>
        <w:t>R</w:t>
      </w:r>
      <w:r>
        <w:rPr>
          <w:rFonts w:ascii="宋体" w:eastAsia="宋体" w:hAnsi="宋体" w:cs="宋体" w:hint="eastAsia"/>
          <w:sz w:val="21"/>
          <w:szCs w:val="21"/>
        </w:rPr>
        <w:t>的半球形空汤碗中恰处于静止状态，测得筷子在碗内的长度为1.6</w:t>
      </w:r>
      <w:r>
        <w:rPr>
          <w:rFonts w:ascii="宋体" w:eastAsia="宋体" w:hAnsi="宋体" w:cs="宋体" w:hint="eastAsia"/>
          <w:i/>
          <w:sz w:val="21"/>
          <w:szCs w:val="21"/>
        </w:rPr>
        <w:t>R</w:t>
      </w:r>
      <w:r>
        <w:rPr>
          <w:rFonts w:ascii="宋体" w:eastAsia="宋体" w:hAnsi="宋体" w:cs="宋体" w:hint="eastAsia"/>
          <w:sz w:val="21"/>
          <w:szCs w:val="21"/>
        </w:rPr>
        <w:t>，计算出这根筷子的重心到</w:t>
      </w:r>
      <w:r>
        <w:rPr>
          <w:rFonts w:ascii="宋体" w:eastAsia="宋体" w:hAnsi="宋体" w:cs="宋体" w:hint="eastAsia"/>
          <w:i/>
          <w:sz w:val="21"/>
          <w:szCs w:val="21"/>
        </w:rPr>
        <w:t>A</w:t>
      </w:r>
      <w:r>
        <w:rPr>
          <w:rFonts w:ascii="宋体" w:eastAsia="宋体" w:hAnsi="宋体" w:cs="宋体" w:hint="eastAsia"/>
          <w:sz w:val="21"/>
          <w:szCs w:val="21"/>
        </w:rPr>
        <w:t>端的距离（筷子与汤碗之间的摩擦不计）。</w:t>
      </w:r>
    </w:p>
    <w:p w14:paraId="585A44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914775" cy="1285875"/>
            <wp:effectExtent l="0" t="0" r="9525" b="9525"/>
            <wp:docPr id="100043" name="图片 100043" descr="@@@4e43adfb-af2b-445d-a533-8afd320d9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4e43adfb-af2b-445d-a533-8afd320d9be8"/>
                    <pic:cNvPicPr>
                      <a:picLocks noChangeAspect="1"/>
                    </pic:cNvPicPr>
                  </pic:nvPicPr>
                  <pic:blipFill>
                    <a:blip xmlns:r="http://schemas.openxmlformats.org/officeDocument/2006/relationships" r:embed="rId335"/>
                    <a:stretch>
                      <a:fillRect/>
                    </a:stretch>
                  </pic:blipFill>
                  <pic:spPr>
                    <a:xfrm>
                      <a:off x="0" y="0"/>
                      <a:ext cx="3914775" cy="1285875"/>
                    </a:xfrm>
                    <a:prstGeom prst="rect">
                      <a:avLst/>
                    </a:prstGeom>
                  </pic:spPr>
                </pic:pic>
              </a:graphicData>
            </a:graphic>
          </wp:inline>
        </w:drawing>
      </w:r>
    </w:p>
    <w:p w14:paraId="68587A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color w:val="FF0000"/>
          <w:sz w:val="21"/>
          <w:szCs w:val="21"/>
        </w:rPr>
      </w:pPr>
      <w:r>
        <w:rPr>
          <w:rFonts w:ascii="宋体" w:eastAsia="宋体" w:hAnsi="宋体" w:cs="宋体" w:hint="eastAsia"/>
          <w:color w:val="FF0000"/>
          <w:sz w:val="21"/>
          <w:szCs w:val="21"/>
        </w:rPr>
        <w:t>【答案】（1）6.25N；（2）0.7</w:t>
      </w:r>
      <w:r>
        <w:rPr>
          <w:rFonts w:ascii="宋体" w:eastAsia="宋体" w:hAnsi="宋体" w:cs="宋体" w:hint="eastAsia"/>
          <w:i/>
          <w:color w:val="FF0000"/>
          <w:sz w:val="21"/>
          <w:szCs w:val="21"/>
        </w:rPr>
        <w:t>R</w:t>
      </w:r>
    </w:p>
    <w:p w14:paraId="23ED8D7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bookmarkStart w:id="0" w:name="_GoBack"/>
      <w:bookmarkEnd w:id="0"/>
      <w:r>
        <w:rPr>
          <w:rFonts w:ascii="宋体" w:eastAsia="宋体" w:hAnsi="宋体" w:cs="宋体" w:hint="eastAsia"/>
          <w:color w:val="FF0000"/>
          <w:sz w:val="21"/>
          <w:szCs w:val="21"/>
        </w:rPr>
        <w:t>】（1）设细绳上的张力大小为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，方向与竖直方向成</w:t>
      </w:r>
      <w:r>
        <w:rPr>
          <w:rFonts w:ascii="宋体" w:eastAsia="宋体" w:hAnsi="宋体" w:cs="宋体" w:hint="eastAsia"/>
          <w:color w:val="FF0000"/>
          <w:sz w:val="21"/>
          <w:szCs w:val="21"/>
        </w:rPr>
        <w:object>
          <v:shape id="_x0000_i1193" type="#_x0000_t75" alt="eqIdc24095e409b025db711f14be783a406c" style="width:8.75pt;height:12.25pt" o:ole="" coordsize="21600,21600" o:preferrelative="t" filled="f" stroked="f">
            <v:stroke joinstyle="miter"/>
            <v:imagedata r:id="rId145" o:title="eqIdc24095e409b025db711f14be783a406c"/>
            <o:lock v:ext="edit" aspectratio="t"/>
            <w10:anchorlock/>
          </v:shape>
          <o:OLEObject Type="Embed" ProgID="Equation.DSMT4" ShapeID="_x0000_i1193" DrawAspect="Content" ObjectID="_1468075893" r:id="rId336"/>
        </w:object>
      </w:r>
      <w:r>
        <w:rPr>
          <w:rFonts w:ascii="宋体" w:eastAsia="宋体" w:hAnsi="宋体" w:cs="宋体" w:hint="eastAsia"/>
          <w:color w:val="FF0000"/>
          <w:sz w:val="21"/>
          <w:szCs w:val="21"/>
        </w:rPr>
        <w:t>角，如图所示</w:t>
      </w:r>
    </w:p>
    <w:p w14:paraId="0E7711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514475" cy="1704975"/>
            <wp:effectExtent l="0" t="0" r="9525" b="9525"/>
            <wp:docPr id="100045" name="图片 100045" descr="@@@34e50478-c481-4b84-a17f-09e61e4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4e50478-c481-4b84-a17f-09e61e416405"/>
                    <pic:cNvPicPr>
                      <a:picLocks noChangeAspect="1"/>
                    </pic:cNvPicPr>
                  </pic:nvPicPr>
                  <pic:blipFill>
                    <a:blip xmlns:r="http://schemas.openxmlformats.org/officeDocument/2006/relationships" r:embed="rId337"/>
                    <a:stretch>
                      <a:fillRect/>
                    </a:stretch>
                  </pic:blipFill>
                  <pic:spPr>
                    <a:xfrm>
                      <a:off x="0" y="0"/>
                      <a:ext cx="1514475" cy="1704975"/>
                    </a:xfrm>
                    <a:prstGeom prst="rect">
                      <a:avLst/>
                    </a:prstGeom>
                  </pic:spPr>
                </pic:pic>
              </a:graphicData>
            </a:graphic>
          </wp:inline>
        </w:drawing>
      </w:r>
    </w:p>
    <w:p w14:paraId="74D783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由几何关系可知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4" type="#_x0000_t75" alt="eqId5fda5655ef480683a2d3b74f0b523439" style="width:34.25pt;height:12.45pt" o:ole="" coordsize="21600,21600" o:preferrelative="t" filled="f" stroked="f">
            <v:stroke joinstyle="miter"/>
            <v:imagedata r:id="rId338" o:title="eqId5fda5655ef480683a2d3b74f0b523439"/>
            <o:lock v:ext="edit" aspectratio="t"/>
            <w10:anchorlock/>
          </v:shape>
          <o:OLEObject Type="Embed" ProgID="Equation.DSMT4" ShapeID="_x0000_i1194" DrawAspect="Content" ObjectID="_1468075894" r:id="rId339"/>
        </w:object>
      </w:r>
    </w:p>
    <w:p w14:paraId="301F7C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95" type="#_x0000_t75" alt="eqId2cbae8406765e1cf3c1dabc9a7f80ef9" style="width:65.95pt;height:12.25pt" o:ole="" coordsize="21600,21600" o:preferrelative="t" filled="f" stroked="f">
            <v:stroke joinstyle="miter"/>
            <v:imagedata r:id="rId340" o:title="eqId2cbae8406765e1cf3c1dabc9a7f80ef9"/>
            <o:lock v:ext="edit" aspectratio="t"/>
            <w10:anchorlock/>
          </v:shape>
          <o:OLEObject Type="Embed" ProgID="Equation.DSMT4" ShapeID="_x0000_i1195" DrawAspect="Content" ObjectID="_1468075895" r:id="rId341"/>
        </w:object>
      </w:r>
    </w:p>
    <w:p w14:paraId="34CE36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6" type="#_x0000_t75" alt="eqId55267287388f3db444fb0a1b2f193db2" style="width:48.35pt;height:12.55pt" o:ole="" coordsize="21600,21600" o:preferrelative="t" filled="f" stroked="f">
            <v:stroke joinstyle="miter"/>
            <v:imagedata r:id="rId342" o:title="eqId55267287388f3db444fb0a1b2f193db2"/>
            <o:lock v:ext="edit" aspectratio="t"/>
            <w10:anchorlock/>
          </v:shape>
          <o:OLEObject Type="Embed" ProgID="Equation.DSMT4" ShapeID="_x0000_i1196" DrawAspect="Content" ObjectID="_1468075896" r:id="rId343"/>
        </w:object>
      </w:r>
    </w:p>
    <w:p w14:paraId="1029AEA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（2）对筷子进行受力分析如图所示</w:t>
      </w:r>
    </w:p>
    <w:p w14:paraId="3BF921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476375" cy="1362075"/>
            <wp:effectExtent l="0" t="0" r="9525" b="9525"/>
            <wp:docPr id="100047" name="图片 100047" descr="@@@0e84fca5-1229-4acd-9774-fcb08c844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0e84fca5-1229-4acd-9774-fcb08c8441a6"/>
                    <pic:cNvPicPr>
                      <a:picLocks noChangeAspect="1"/>
                    </pic:cNvPicPr>
                  </pic:nvPicPr>
                  <pic:blipFill>
                    <a:blip xmlns:r="http://schemas.openxmlformats.org/officeDocument/2006/relationships" r:embed="rId344"/>
                    <a:stretch>
                      <a:fillRect/>
                    </a:stretch>
                  </pic:blipFill>
                  <pic:spPr>
                    <a:xfrm>
                      <a:off x="0" y="0"/>
                      <a:ext cx="1476375" cy="1362075"/>
                    </a:xfrm>
                    <a:prstGeom prst="rect">
                      <a:avLst/>
                    </a:prstGeom>
                  </pic:spPr>
                </pic:pic>
              </a:graphicData>
            </a:graphic>
          </wp:inline>
        </w:drawing>
      </w:r>
    </w:p>
    <w:p w14:paraId="0E3FD2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根据共点力平衡，汤碗对筷子在</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C</w:t>
      </w:r>
      <w:r>
        <w:rPr>
          <w:rFonts w:ascii="宋体" w:eastAsia="宋体" w:hAnsi="宋体" w:cs="宋体" w:hint="eastAsia"/>
          <w:color w:val="FF0000"/>
          <w:sz w:val="21"/>
          <w:szCs w:val="21"/>
        </w:rPr>
        <w:t>两点的弹力延长线交点一定在过筷子重心的竖直线上，设筷子的重心为</w:t>
      </w:r>
      <w:r>
        <w:rPr>
          <w:rFonts w:ascii="宋体" w:eastAsia="宋体" w:hAnsi="宋体" w:cs="宋体" w:hint="eastAsia"/>
          <w:i/>
          <w:color w:val="FF0000"/>
          <w:sz w:val="21"/>
          <w:szCs w:val="21"/>
        </w:rPr>
        <w:t>N</w:t>
      </w:r>
      <w:r>
        <w:rPr>
          <w:rFonts w:ascii="宋体" w:eastAsia="宋体" w:hAnsi="宋体" w:cs="宋体" w:hint="eastAsia"/>
          <w:color w:val="FF0000"/>
          <w:sz w:val="21"/>
          <w:szCs w:val="21"/>
        </w:rPr>
        <w:t>点，则</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7" type="#_x0000_t75" alt="eqId3d2a80bb37794aa7ad67aa3c4574e6d3" style="width:105.6pt;height:14.1pt" o:ole="" coordsize="21600,21600" o:preferrelative="t" filled="f" stroked="f">
            <v:stroke joinstyle="miter"/>
            <v:imagedata r:id="rId345" o:title="eqId3d2a80bb37794aa7ad67aa3c4574e6d3"/>
            <o:lock v:ext="edit" aspectratio="t"/>
            <w10:anchorlock/>
          </v:shape>
          <o:OLEObject Type="Embed" ProgID="Equation.DSMT4" ShapeID="_x0000_i1197" DrawAspect="Content" ObjectID="_1468075897" r:id="rId346"/>
        </w:object>
      </w:r>
    </w:p>
    <w:p w14:paraId="4ED654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则重心到</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点的距离为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8" type="#_x0000_t75" alt="eqIdbdec35d5fb558f554f84cf79062cb51c" style="width:99.4pt;height:12.25pt" o:ole="" coordsize="21600,21600" o:preferrelative="t" filled="f" stroked="f">
            <v:stroke joinstyle="miter"/>
            <v:imagedata r:id="rId347" o:title="eqIdbdec35d5fb558f554f84cf79062cb51c"/>
            <o:lock v:ext="edit" aspectratio="t"/>
            <w10:anchorlock/>
          </v:shape>
          <o:OLEObject Type="Embed" ProgID="Equation.DSMT4" ShapeID="_x0000_i1198" DrawAspect="Content" ObjectID="_1468075898" r:id="rId348"/>
        </w:object>
      </w:r>
    </w:p>
    <w:p w14:paraId="6D18D0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即这根筷子的重心到</w:t>
      </w:r>
      <w:r>
        <w:rPr>
          <w:rFonts w:ascii="宋体" w:eastAsia="宋体" w:hAnsi="宋体" w:cs="宋体" w:hint="eastAsia"/>
          <w:i/>
          <w:color w:val="FF0000"/>
          <w:sz w:val="21"/>
          <w:szCs w:val="21"/>
        </w:rPr>
        <w:t>A</w:t>
      </w:r>
      <w:r>
        <w:rPr>
          <w:rFonts w:ascii="宋体" w:eastAsia="宋体" w:hAnsi="宋体" w:cs="宋体" w:hint="eastAsia"/>
          <w:color w:val="FF0000"/>
          <w:sz w:val="21"/>
          <w:szCs w:val="21"/>
        </w:rPr>
        <w:t>端的距离为0.7</w:t>
      </w:r>
      <w:r>
        <w:rPr>
          <w:rFonts w:ascii="宋体" w:eastAsia="宋体" w:hAnsi="宋体" w:cs="宋体" w:hint="eastAsia"/>
          <w:i/>
          <w:color w:val="FF0000"/>
          <w:sz w:val="21"/>
          <w:szCs w:val="21"/>
        </w:rPr>
        <w:t>R</w:t>
      </w:r>
      <w:r>
        <w:rPr>
          <w:rFonts w:ascii="宋体" w:eastAsia="宋体" w:hAnsi="宋体" w:cs="宋体" w:hint="eastAsia"/>
          <w:color w:val="FF0000"/>
          <w:sz w:val="21"/>
          <w:szCs w:val="21"/>
        </w:rPr>
        <w:t>。</w:t>
      </w:r>
    </w:p>
    <w:p w14:paraId="6A6731A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6</w:t>
      </w:r>
      <w:r>
        <w:rPr>
          <w:rFonts w:ascii="宋体" w:eastAsia="宋体" w:hAnsi="宋体" w:cs="宋体" w:hint="eastAsia"/>
          <w:sz w:val="21"/>
          <w:szCs w:val="21"/>
        </w:rPr>
        <w:t>．（2024·湖北·模拟预测）如图所示，一个侧壁光滑的质量为</w:t>
      </w:r>
      <w:r>
        <w:rPr>
          <w:rFonts w:ascii="宋体" w:eastAsia="宋体" w:hAnsi="宋体" w:cs="宋体" w:hint="eastAsia"/>
          <w:i/>
          <w:sz w:val="21"/>
          <w:szCs w:val="21"/>
        </w:rPr>
        <w:t>M</w:t>
      </w:r>
      <w:r>
        <w:rPr>
          <w:rFonts w:ascii="宋体" w:eastAsia="宋体" w:hAnsi="宋体" w:cs="宋体" w:hint="eastAsia"/>
          <w:sz w:val="21"/>
          <w:szCs w:val="21"/>
        </w:rPr>
        <w:t>的矩形装置放置在水平地面上，现有一个固定在矩形装置上的滑轮和一个固定在竖直墙壁上的滑轮，滑轮质量均不计。一木块通过轻质细线绕过两个滑轮系在竖直墙壁上，细线有两部分处于水平状态、有一部分处于竖直状态，重力加速度为</w:t>
      </w:r>
      <w:r>
        <w:rPr>
          <w:rFonts w:ascii="宋体" w:eastAsia="宋体" w:hAnsi="宋体" w:cs="宋体" w:hint="eastAsia"/>
          <w:i/>
          <w:sz w:val="21"/>
          <w:szCs w:val="21"/>
        </w:rPr>
        <w:t>g</w:t>
      </w:r>
      <w:r>
        <w:rPr>
          <w:rFonts w:ascii="宋体" w:eastAsia="宋体" w:hAnsi="宋体" w:cs="宋体" w:hint="eastAsia"/>
          <w:sz w:val="21"/>
          <w:szCs w:val="21"/>
        </w:rPr>
        <w:t>，假定装置不翻转。</w:t>
      </w:r>
    </w:p>
    <w:p w14:paraId="425A196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（1）若地面光滑，当木块的质量</w:t>
      </w:r>
      <w:r>
        <w:rPr>
          <w:rFonts w:ascii="宋体" w:eastAsia="宋体" w:hAnsi="宋体" w:cs="宋体" w:hint="eastAsia"/>
          <w:sz w:val="21"/>
          <w:szCs w:val="21"/>
        </w:rPr>
        <w:object>
          <v:shape id="_x0000_i1199" type="#_x0000_t75" alt="eqId4447e426976fd937000296aeb100570c" style="width:44.85pt;height:12.6pt" o:ole="" coordsize="21600,21600" o:preferrelative="t" filled="f" stroked="f">
            <v:stroke joinstyle="miter"/>
            <v:imagedata r:id="rId349" o:title="eqId4447e426976fd937000296aeb100570c"/>
            <o:lock v:ext="edit" aspectratio="t"/>
            <w10:anchorlock/>
          </v:shape>
          <o:OLEObject Type="Embed" ProgID="Equation.DSMT4" ShapeID="_x0000_i1199" DrawAspect="Content" ObjectID="_1468075899" r:id="rId350"/>
        </w:object>
      </w:r>
      <w:r>
        <w:rPr>
          <w:rFonts w:ascii="宋体" w:eastAsia="宋体" w:hAnsi="宋体" w:cs="宋体" w:hint="eastAsia"/>
          <w:sz w:val="21"/>
          <w:szCs w:val="21"/>
        </w:rPr>
        <w:t>，用一向左的水平恒力</w:t>
      </w:r>
      <w:r>
        <w:rPr>
          <w:rFonts w:ascii="宋体" w:eastAsia="宋体" w:hAnsi="宋体" w:cs="宋体" w:hint="eastAsia"/>
          <w:i/>
          <w:sz w:val="21"/>
          <w:szCs w:val="21"/>
        </w:rPr>
        <w:t>F</w:t>
      </w:r>
      <w:r>
        <w:rPr>
          <w:rFonts w:ascii="宋体" w:eastAsia="宋体" w:hAnsi="宋体" w:cs="宋体" w:hint="eastAsia"/>
          <w:sz w:val="21"/>
          <w:szCs w:val="21"/>
        </w:rPr>
        <w:t>使系统静止，求水平恒力</w:t>
      </w:r>
      <w:r>
        <w:rPr>
          <w:rFonts w:ascii="宋体" w:eastAsia="宋体" w:hAnsi="宋体" w:cs="宋体" w:hint="eastAsia"/>
          <w:i/>
          <w:sz w:val="21"/>
          <w:szCs w:val="21"/>
        </w:rPr>
        <w:t>F</w:t>
      </w:r>
      <w:r>
        <w:rPr>
          <w:rFonts w:ascii="宋体" w:eastAsia="宋体" w:hAnsi="宋体" w:cs="宋体" w:hint="eastAsia"/>
          <w:sz w:val="21"/>
          <w:szCs w:val="21"/>
        </w:rPr>
        <w:t>的大小；</w:t>
      </w:r>
    </w:p>
    <w:p w14:paraId="5DD1CA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（2）若装置</w:t>
      </w:r>
      <w:r>
        <w:rPr>
          <w:rFonts w:ascii="宋体" w:eastAsia="宋体" w:hAnsi="宋体" w:cs="宋体" w:hint="eastAsia"/>
          <w:i/>
          <w:sz w:val="21"/>
          <w:szCs w:val="21"/>
        </w:rPr>
        <w:t>M</w:t>
      </w:r>
      <w:r>
        <w:rPr>
          <w:rFonts w:ascii="宋体" w:eastAsia="宋体" w:hAnsi="宋体" w:cs="宋体" w:hint="eastAsia"/>
          <w:sz w:val="21"/>
          <w:szCs w:val="21"/>
        </w:rPr>
        <w:t>与地面的动摩擦因数为</w:t>
      </w:r>
      <w:r>
        <w:rPr>
          <w:rFonts w:ascii="宋体" w:eastAsia="宋体" w:hAnsi="宋体" w:cs="宋体" w:hint="eastAsia"/>
          <w:sz w:val="21"/>
          <w:szCs w:val="21"/>
        </w:rPr>
        <w:object>
          <v:shape id="_x0000_i1200" type="#_x0000_t75" alt="eqIdcd6a64b062371e2c934ec968bbaf3e23" style="width:34.25pt;height:13.85pt" o:ole="" coordsize="21600,21600" o:preferrelative="t" filled="f" stroked="f">
            <v:stroke joinstyle="miter"/>
            <v:imagedata r:id="rId351" o:title="eqIdcd6a64b062371e2c934ec968bbaf3e23"/>
            <o:lock v:ext="edit" aspectratio="t"/>
            <w10:anchorlock/>
          </v:shape>
          <o:OLEObject Type="Embed" ProgID="Equation.DSMT4" ShapeID="_x0000_i1200" DrawAspect="Content" ObjectID="_1468075900" r:id="rId352"/>
        </w:object>
      </w:r>
      <w:r>
        <w:rPr>
          <w:rFonts w:ascii="宋体" w:eastAsia="宋体" w:hAnsi="宋体" w:cs="宋体" w:hint="eastAsia"/>
          <w:sz w:val="21"/>
          <w:szCs w:val="21"/>
        </w:rPr>
        <w:t>，最大静摩擦力等于滑动摩擦力，整个系统始终处于静止状态，求木块质量</w:t>
      </w:r>
      <w:r>
        <w:rPr>
          <w:rFonts w:ascii="宋体" w:eastAsia="宋体" w:hAnsi="宋体" w:cs="宋体" w:hint="eastAsia"/>
          <w:i/>
          <w:sz w:val="21"/>
          <w:szCs w:val="21"/>
        </w:rPr>
        <w:t>m</w:t>
      </w:r>
      <w:r>
        <w:rPr>
          <w:rFonts w:ascii="宋体" w:eastAsia="宋体" w:hAnsi="宋体" w:cs="宋体" w:hint="eastAsia"/>
          <w:sz w:val="21"/>
          <w:szCs w:val="21"/>
        </w:rPr>
        <w:t>的最大值；</w:t>
      </w:r>
    </w:p>
    <w:p w14:paraId="3DCD20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（3）若地面光滑，当木块的质量</w:t>
      </w:r>
      <w:r>
        <w:rPr>
          <w:rFonts w:ascii="宋体" w:eastAsia="宋体" w:hAnsi="宋体" w:cs="宋体" w:hint="eastAsia"/>
          <w:sz w:val="21"/>
          <w:szCs w:val="21"/>
        </w:rPr>
        <w:object>
          <v:shape id="_x0000_i1201" type="#_x0000_t75" alt="eqId4447e426976fd937000296aeb100570c" style="width:44.85pt;height:12.6pt" o:ole="" coordsize="21600,21600" o:preferrelative="t" filled="f" stroked="f">
            <v:stroke joinstyle="miter"/>
            <v:imagedata r:id="rId349" o:title="eqId4447e426976fd937000296aeb100570c"/>
            <o:lock v:ext="edit" aspectratio="t"/>
            <w10:anchorlock/>
          </v:shape>
          <o:OLEObject Type="Embed" ProgID="Equation.DSMT4" ShapeID="_x0000_i1201" DrawAspect="Content" ObjectID="_1468075901" r:id="rId353"/>
        </w:object>
      </w:r>
      <w:r>
        <w:rPr>
          <w:rFonts w:ascii="宋体" w:eastAsia="宋体" w:hAnsi="宋体" w:cs="宋体" w:hint="eastAsia"/>
          <w:sz w:val="21"/>
          <w:szCs w:val="21"/>
        </w:rPr>
        <w:t>，整个系统从静止开始运动，当木块沿装置</w:t>
      </w:r>
      <w:r>
        <w:rPr>
          <w:rFonts w:ascii="宋体" w:eastAsia="宋体" w:hAnsi="宋体" w:cs="宋体" w:hint="eastAsia"/>
          <w:i/>
          <w:sz w:val="21"/>
          <w:szCs w:val="21"/>
        </w:rPr>
        <w:t>M</w:t>
      </w:r>
      <w:r>
        <w:rPr>
          <w:rFonts w:ascii="宋体" w:eastAsia="宋体" w:hAnsi="宋体" w:cs="宋体" w:hint="eastAsia"/>
          <w:sz w:val="21"/>
          <w:szCs w:val="21"/>
        </w:rPr>
        <w:t>侧壁下降高度</w:t>
      </w:r>
      <w:r>
        <w:rPr>
          <w:rFonts w:ascii="宋体" w:eastAsia="宋体" w:hAnsi="宋体" w:cs="宋体" w:hint="eastAsia"/>
          <w:i/>
          <w:sz w:val="21"/>
          <w:szCs w:val="21"/>
        </w:rPr>
        <w:t>h</w:t>
      </w:r>
      <w:r>
        <w:rPr>
          <w:rFonts w:ascii="宋体" w:eastAsia="宋体" w:hAnsi="宋体" w:cs="宋体" w:hint="eastAsia"/>
          <w:sz w:val="21"/>
          <w:szCs w:val="21"/>
        </w:rPr>
        <w:t>时，求装置</w:t>
      </w:r>
      <w:r>
        <w:rPr>
          <w:rFonts w:ascii="宋体" w:eastAsia="宋体" w:hAnsi="宋体" w:cs="宋体" w:hint="eastAsia"/>
          <w:i/>
          <w:sz w:val="21"/>
          <w:szCs w:val="21"/>
        </w:rPr>
        <w:t>M</w:t>
      </w:r>
      <w:r>
        <w:rPr>
          <w:rFonts w:ascii="宋体" w:eastAsia="宋体" w:hAnsi="宋体" w:cs="宋体" w:hint="eastAsia"/>
          <w:sz w:val="21"/>
          <w:szCs w:val="21"/>
        </w:rPr>
        <w:t>的速度大小。</w:t>
      </w:r>
    </w:p>
    <w:p w14:paraId="25DB94A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24025" cy="1247775"/>
            <wp:effectExtent l="0" t="0" r="3175" b="9525"/>
            <wp:docPr id="100049" name="图片 100049" descr="@@@af6288bc-974f-4c33-9cce-a684dcefd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af6288bc-974f-4c33-9cce-a684dcefd0a8"/>
                    <pic:cNvPicPr>
                      <a:picLocks noChangeAspect="1"/>
                    </pic:cNvPicPr>
                  </pic:nvPicPr>
                  <pic:blipFill>
                    <a:blip xmlns:r="http://schemas.openxmlformats.org/officeDocument/2006/relationships" r:embed="rId354"/>
                    <a:stretch>
                      <a:fillRect/>
                    </a:stretch>
                  </pic:blipFill>
                  <pic:spPr>
                    <a:xfrm>
                      <a:off x="0" y="0"/>
                      <a:ext cx="1724025" cy="1247775"/>
                    </a:xfrm>
                    <a:prstGeom prst="rect">
                      <a:avLst/>
                    </a:prstGeom>
                  </pic:spPr>
                </pic:pic>
              </a:graphicData>
            </a:graphic>
          </wp:inline>
        </w:drawing>
      </w:r>
    </w:p>
    <w:p w14:paraId="0506042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【答案】（1）0.2</w:t>
      </w:r>
      <w:r>
        <w:rPr>
          <w:rFonts w:ascii="宋体" w:eastAsia="宋体" w:hAnsi="宋体" w:cs="宋体" w:hint="eastAsia"/>
          <w:i/>
          <w:color w:val="FF0000"/>
          <w:sz w:val="21"/>
          <w:szCs w:val="21"/>
        </w:rPr>
        <w:t>Mg</w:t>
      </w:r>
      <w:r>
        <w:rPr>
          <w:rFonts w:ascii="宋体" w:eastAsia="宋体" w:hAnsi="宋体" w:cs="宋体" w:hint="eastAsia"/>
          <w:color w:val="FF0000"/>
          <w:sz w:val="21"/>
          <w:szCs w:val="21"/>
        </w:rPr>
        <w:t>；（2）0.25</w:t>
      </w:r>
      <w:r>
        <w:rPr>
          <w:rFonts w:ascii="宋体" w:eastAsia="宋体" w:hAnsi="宋体" w:cs="宋体" w:hint="eastAsia"/>
          <w:i/>
          <w:color w:val="FF0000"/>
          <w:sz w:val="21"/>
          <w:szCs w:val="21"/>
        </w:rPr>
        <w:t>M</w: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202" type="#_x0000_t75" alt="eqId4a599adf6d3f5e8931bd080045fbed17" style="width:35.15pt;height:31.2pt" o:ole="" coordsize="21600,21600" o:preferrelative="t" filled="f" stroked="f">
            <v:stroke joinstyle="miter"/>
            <v:imagedata r:id="rId355" o:title="eqId4a599adf6d3f5e8931bd080045fbed17"/>
            <o:lock v:ext="edit" aspectratio="t"/>
            <w10:anchorlock/>
          </v:shape>
          <o:OLEObject Type="Embed" ProgID="Equation.DSMT4" ShapeID="_x0000_i1202" DrawAspect="Content" ObjectID="_1468075902" r:id="rId356"/>
        </w:object>
      </w:r>
    </w:p>
    <w:p w14:paraId="655143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】（1）对木块受力分析，根据平衡条件可知绳子拉力大小为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3" type="#_x0000_t75" alt="eqIdbad4e11314b466591b4cfb4f5ca0b74c" style="width:34.25pt;height:13.85pt" o:ole="" coordsize="21600,21600" o:preferrelative="t" filled="f" stroked="f">
            <v:stroke joinstyle="miter"/>
            <v:imagedata r:id="rId357" o:title="eqIdbad4e11314b466591b4cfb4f5ca0b74c"/>
            <o:lock v:ext="edit" aspectratio="t"/>
            <w10:anchorlock/>
          </v:shape>
          <o:OLEObject Type="Embed" ProgID="Equation.DSMT4" ShapeID="_x0000_i1203" DrawAspect="Content" ObjectID="_1468075903" r:id="rId358"/>
        </w:object>
      </w:r>
    </w:p>
    <w:p w14:paraId="603B9F7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对矩形装置和木块整体，根据平衡条件可知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4" type="#_x0000_t75" alt="eqIdcf2ee88006f20dac1f799ed672784579" style="width:33.4pt;height:11.1pt" o:ole="" coordsize="21600,21600" o:preferrelative="t" filled="f" stroked="f">
            <v:stroke joinstyle="miter"/>
            <v:imagedata r:id="rId359" o:title="eqIdcf2ee88006f20dac1f799ed672784579"/>
            <o:lock v:ext="edit" aspectratio="t"/>
            <w10:anchorlock/>
          </v:shape>
          <o:OLEObject Type="Embed" ProgID="Equation.DSMT4" ShapeID="_x0000_i1204" DrawAspect="Content" ObjectID="_1468075904" r:id="rId360"/>
        </w:object>
      </w:r>
    </w:p>
    <w:p w14:paraId="4D9E8B4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5" type="#_x0000_t75" alt="eqIde8ecdfacec5e71328e97ee6f0cba77f3" style="width:50.1pt;height:14.25pt" o:ole="" coordsize="21600,21600" o:preferrelative="t" filled="f" stroked="f">
            <v:stroke joinstyle="miter"/>
            <v:imagedata r:id="rId361" o:title="eqIde8ecdfacec5e71328e97ee6f0cba77f3"/>
            <o:lock v:ext="edit" aspectratio="t"/>
            <w10:anchorlock/>
          </v:shape>
          <o:OLEObject Type="Embed" ProgID="Equation.DSMT4" ShapeID="_x0000_i1205" DrawAspect="Content" ObjectID="_1468075905" r:id="rId362"/>
        </w:object>
      </w:r>
    </w:p>
    <w:p w14:paraId="3F9B602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（2）根据平衡条件可知矩形装置应满足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6" type="#_x0000_t75" alt="eqId12d67685f6f95e175d3dc96414eaff41" style="width:87.05pt;height:17.8pt" o:ole="" coordsize="21600,21600" o:preferrelative="t" filled="f" stroked="f">
            <v:stroke joinstyle="miter"/>
            <v:imagedata r:id="rId363" o:title="eqId12d67685f6f95e175d3dc96414eaff41"/>
            <o:lock v:ext="edit" aspectratio="t"/>
            <w10:anchorlock/>
          </v:shape>
          <o:OLEObject Type="Embed" ProgID="Equation.DSMT4" ShapeID="_x0000_i1206" DrawAspect="Content" ObjectID="_1468075906" r:id="rId364"/>
        </w:object>
      </w:r>
    </w:p>
    <w:p w14:paraId="20AF38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7" type="#_x0000_t75" alt="eqId663d7892e8b61164f28881797df47c81" style="width:51pt;height:12.55pt" o:ole="" coordsize="21600,21600" o:preferrelative="t" filled="f" stroked="f">
            <v:stroke joinstyle="miter"/>
            <v:imagedata r:id="rId365" o:title="eqId663d7892e8b61164f28881797df47c81"/>
            <o:lock v:ext="edit" aspectratio="t"/>
            <w10:anchorlock/>
          </v:shape>
          <o:OLEObject Type="Embed" ProgID="Equation.DSMT4" ShapeID="_x0000_i1207" DrawAspect="Content" ObjectID="_1468075907" r:id="rId366"/>
        </w:object>
      </w:r>
    </w:p>
    <w:p w14:paraId="1AA8C3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（3）矩形装置上的滑轮相当于动滑轮，因此物块竖直向下的速度是矩形装置的二倍，水平方向与举行装置相同，根据系统机械能守恒有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8" type="#_x0000_t75" alt="eqId49120cdf3053d6cbc3d583edb272bda5" style="width:135.5pt;height:27.1pt" o:ole="" coordsize="21600,21600" o:preferrelative="t" filled="f" stroked="f">
            <v:stroke joinstyle="miter"/>
            <v:imagedata r:id="rId367" o:title="eqId49120cdf3053d6cbc3d583edb272bda5"/>
            <o:lock v:ext="edit" aspectratio="t"/>
            <w10:anchorlock/>
          </v:shape>
          <o:OLEObject Type="Embed" ProgID="Equation.DSMT4" ShapeID="_x0000_i1208" DrawAspect="Content" ObjectID="_1468075908" r:id="rId368"/>
        </w:object>
      </w:r>
    </w:p>
    <w:p w14:paraId="732C460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9" type="#_x0000_t75" alt="eqId993f6b199674a7c9f477b8ee7a8ee97b" style="width:50.1pt;height:31pt" o:ole="" coordsize="21600,21600" o:preferrelative="t" filled="f" stroked="f">
            <v:stroke joinstyle="miter"/>
            <v:imagedata r:id="rId369" o:title="eqId993f6b199674a7c9f477b8ee7a8ee97b"/>
            <o:lock v:ext="edit" aspectratio="t"/>
            <w10:anchorlock/>
          </v:shape>
          <o:OLEObject Type="Embed" ProgID="Equation.DSMT4" ShapeID="_x0000_i1209" DrawAspect="Content" ObjectID="_1468075909" r:id="rId370"/>
        </w:object>
      </w:r>
    </w:p>
    <w:p w14:paraId="37F8A7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w:t>
      </w:r>
      <w:r>
        <w:rPr>
          <w:rFonts w:ascii="宋体" w:eastAsia="宋体" w:hAnsi="宋体" w:cs="宋体" w:hint="eastAsia"/>
          <w:sz w:val="21"/>
          <w:szCs w:val="21"/>
          <w:lang w:val="en-US" w:eastAsia="zh-CN"/>
        </w:rPr>
        <w:t>7</w:t>
      </w:r>
      <w:r>
        <w:rPr>
          <w:rFonts w:ascii="宋体" w:eastAsia="宋体" w:hAnsi="宋体" w:cs="宋体" w:hint="eastAsia"/>
          <w:sz w:val="21"/>
          <w:szCs w:val="21"/>
        </w:rPr>
        <w:t>．（2024·辽宁沈阳·一模）如图甲，水平面内有一条双线等宽光滑轨道，它由直轨道和两端半圆形轨道组成。在直轨道上放置一质量</w:t>
      </w:r>
      <w:r>
        <w:rPr>
          <w:rFonts w:ascii="宋体" w:eastAsia="宋体" w:hAnsi="宋体" w:cs="宋体" w:hint="eastAsia"/>
          <w:sz w:val="21"/>
          <w:szCs w:val="21"/>
        </w:rPr>
        <w:object>
          <v:shape id="_x0000_i1210" type="#_x0000_t75" alt="eqId348ce836848895cea9feb93d5c02bd41" style="width:45.7pt;height:14pt" o:ole="" coordsize="21600,21600" o:preferrelative="t" filled="f" stroked="f">
            <v:stroke joinstyle="miter"/>
            <v:imagedata r:id="rId371" o:title="eqId348ce836848895cea9feb93d5c02bd41"/>
            <o:lock v:ext="edit" aspectratio="t"/>
            <w10:anchorlock/>
          </v:shape>
          <o:OLEObject Type="Embed" ProgID="Equation.DSMT4" ShapeID="_x0000_i1210" DrawAspect="Content" ObjectID="_1468075910" r:id="rId372"/>
        </w:object>
      </w:r>
      <w:r>
        <w:rPr>
          <w:rFonts w:ascii="宋体" w:eastAsia="宋体" w:hAnsi="宋体" w:cs="宋体" w:hint="eastAsia"/>
          <w:sz w:val="21"/>
          <w:szCs w:val="21"/>
        </w:rPr>
        <w:t>的小圆柱体，如图乙。小圆柱体两侧与轨道相切处和小圆柱体截面的圆心</w:t>
      </w:r>
      <w:r>
        <w:rPr>
          <w:rFonts w:ascii="宋体" w:eastAsia="宋体" w:hAnsi="宋体" w:cs="宋体" w:hint="eastAsia"/>
          <w:i/>
          <w:sz w:val="21"/>
          <w:szCs w:val="21"/>
        </w:rPr>
        <w:t>O</w:t>
      </w:r>
      <w:r>
        <w:rPr>
          <w:rFonts w:ascii="宋体" w:eastAsia="宋体" w:hAnsi="宋体" w:cs="宋体" w:hint="eastAsia"/>
          <w:sz w:val="21"/>
          <w:szCs w:val="21"/>
        </w:rPr>
        <w:t>连线的夹角</w:t>
      </w:r>
      <w:r>
        <w:rPr>
          <w:rFonts w:ascii="宋体" w:eastAsia="宋体" w:hAnsi="宋体" w:cs="宋体" w:hint="eastAsia"/>
          <w:sz w:val="21"/>
          <w:szCs w:val="21"/>
        </w:rPr>
        <w:object>
          <v:shape id="_x0000_i1211" type="#_x0000_t75" alt="eqId6a24d333fbac6a24e949408643f62836" style="width:40.45pt;height:13.1pt" o:ole="" coordsize="21600,21600" o:preferrelative="t" filled="f" stroked="f">
            <v:stroke joinstyle="miter"/>
            <v:imagedata r:id="rId373" o:title="eqId6a24d333fbac6a24e949408643f62836"/>
            <o:lock v:ext="edit" aspectratio="t"/>
            <w10:anchorlock/>
          </v:shape>
          <o:OLEObject Type="Embed" ProgID="Equation.DSMT4" ShapeID="_x0000_i1211" DrawAspect="Content" ObjectID="_1468075911" r:id="rId374"/>
        </w:object>
      </w:r>
      <w:r>
        <w:rPr>
          <w:rFonts w:ascii="宋体" w:eastAsia="宋体" w:hAnsi="宋体" w:cs="宋体" w:hint="eastAsia"/>
          <w:sz w:val="21"/>
          <w:szCs w:val="21"/>
        </w:rPr>
        <w:t>，如图丙，初始时小圆柱体位于轨道上</w:t>
      </w:r>
      <w:r>
        <w:rPr>
          <w:rFonts w:ascii="宋体" w:eastAsia="宋体" w:hAnsi="宋体" w:cs="宋体" w:hint="eastAsia"/>
          <w:i/>
          <w:sz w:val="21"/>
          <w:szCs w:val="21"/>
        </w:rPr>
        <w:t>A</w:t>
      </w:r>
      <w:r>
        <w:rPr>
          <w:rFonts w:ascii="宋体" w:eastAsia="宋体" w:hAnsi="宋体" w:cs="宋体" w:hint="eastAsia"/>
          <w:sz w:val="21"/>
          <w:szCs w:val="21"/>
        </w:rPr>
        <w:t>点。现使之获得沿直轨道</w:t>
      </w:r>
      <w:r>
        <w:rPr>
          <w:rFonts w:ascii="宋体" w:eastAsia="宋体" w:hAnsi="宋体" w:cs="宋体" w:hint="eastAsia"/>
          <w:i/>
          <w:sz w:val="21"/>
          <w:szCs w:val="21"/>
        </w:rPr>
        <w:t>AB</w:t>
      </w:r>
      <w:r>
        <w:rPr>
          <w:rFonts w:ascii="宋体" w:eastAsia="宋体" w:hAnsi="宋体" w:cs="宋体" w:hint="eastAsia"/>
          <w:sz w:val="21"/>
          <w:szCs w:val="21"/>
        </w:rPr>
        <w:t>方向的初速度</w:t>
      </w:r>
      <w:r>
        <w:rPr>
          <w:rFonts w:ascii="宋体" w:eastAsia="宋体" w:hAnsi="宋体" w:cs="宋体" w:hint="eastAsia"/>
          <w:sz w:val="21"/>
          <w:szCs w:val="21"/>
        </w:rPr>
        <w:object>
          <v:shape id="_x0000_i1212" type="#_x0000_t75" alt="eqId6f58888df91890a19a1aa7511d19703f" style="width:10.65pt;height:16.15pt" o:ole="" coordsize="21600,21600" o:preferrelative="t" filled="f" stroked="f">
            <v:stroke joinstyle="miter"/>
            <v:imagedata r:id="rId375" o:title="eqId6f58888df91890a19a1aa7511d19703f"/>
            <o:lock v:ext="edit" aspectratio="t"/>
            <w10:anchorlock/>
          </v:shape>
          <o:OLEObject Type="Embed" ProgID="Equation.DSMT4" ShapeID="_x0000_i1212" DrawAspect="Content" ObjectID="_1468075912" r:id="rId376"/>
        </w:object>
      </w:r>
      <w:r>
        <w:rPr>
          <w:rFonts w:ascii="宋体" w:eastAsia="宋体" w:hAnsi="宋体" w:cs="宋体" w:hint="eastAsia"/>
          <w:sz w:val="21"/>
          <w:szCs w:val="21"/>
        </w:rPr>
        <w:t>，小圆柱体运动过程中所受阻力忽略不计，小圆柱体尺寸和轨道间距相对轨道长度也忽略不计，两端半圆形轨道半径</w:t>
      </w:r>
      <w:r>
        <w:rPr>
          <w:rFonts w:ascii="宋体" w:eastAsia="宋体" w:hAnsi="宋体" w:cs="宋体" w:hint="eastAsia"/>
          <w:sz w:val="21"/>
          <w:szCs w:val="21"/>
        </w:rPr>
        <w:object>
          <v:shape id="_x0000_i1213" type="#_x0000_t75" alt="eqId8f57c7430080edc4dc41d3f1d425bc2b" style="width:44.85pt;height:29.7pt" o:ole="" coordsize="21600,21600" o:preferrelative="t" filled="f" stroked="f">
            <v:stroke joinstyle="miter"/>
            <v:imagedata r:id="rId377" o:title="eqId8f57c7430080edc4dc41d3f1d425bc2b"/>
            <o:lock v:ext="edit" aspectratio="t"/>
            <w10:anchorlock/>
          </v:shape>
          <o:OLEObject Type="Embed" ProgID="Equation.DSMT4" ShapeID="_x0000_i1213" DrawAspect="Content" ObjectID="_1468075913" r:id="rId378"/>
        </w:object>
      </w:r>
      <w:r>
        <w:rPr>
          <w:rFonts w:ascii="宋体" w:eastAsia="宋体" w:hAnsi="宋体" w:cs="宋体" w:hint="eastAsia"/>
          <w:sz w:val="21"/>
          <w:szCs w:val="21"/>
        </w:rPr>
        <w:t>，</w:t>
      </w:r>
      <w:r>
        <w:rPr>
          <w:rFonts w:ascii="宋体" w:eastAsia="宋体" w:hAnsi="宋体" w:cs="宋体" w:hint="eastAsia"/>
          <w:i/>
          <w:sz w:val="21"/>
          <w:szCs w:val="21"/>
        </w:rPr>
        <w:t>g</w:t>
      </w:r>
      <w:r>
        <w:rPr>
          <w:rFonts w:ascii="宋体" w:eastAsia="宋体" w:hAnsi="宋体" w:cs="宋体" w:hint="eastAsia"/>
          <w:sz w:val="21"/>
          <w:szCs w:val="21"/>
        </w:rPr>
        <w:t>取</w:t>
      </w:r>
      <w:r>
        <w:rPr>
          <w:rFonts w:ascii="宋体" w:eastAsia="宋体" w:hAnsi="宋体" w:cs="宋体" w:hint="eastAsia"/>
          <w:sz w:val="21"/>
          <w:szCs w:val="21"/>
        </w:rPr>
        <w:object>
          <v:shape id="_x0000_i1214" type="#_x0000_t75" alt="eqIdbf189a86ac788e61722281a7b1ed7b8e" style="width:32.55pt;height:13.25pt" o:ole="" coordsize="21600,21600" o:preferrelative="t" filled="f" stroked="f">
            <v:stroke joinstyle="miter"/>
            <v:imagedata r:id="rId379" o:title="eqIdbf189a86ac788e61722281a7b1ed7b8e"/>
            <o:lock v:ext="edit" aspectratio="t"/>
            <w10:anchorlock/>
          </v:shape>
          <o:OLEObject Type="Embed" ProgID="Equation.DSMT4" ShapeID="_x0000_i1214" DrawAspect="Content" ObjectID="_1468075914" r:id="rId380"/>
        </w:object>
      </w:r>
      <w:r>
        <w:rPr>
          <w:rFonts w:ascii="宋体" w:eastAsia="宋体" w:hAnsi="宋体" w:cs="宋体" w:hint="eastAsia"/>
          <w:sz w:val="21"/>
          <w:szCs w:val="21"/>
        </w:rPr>
        <w:t>。</w:t>
      </w:r>
    </w:p>
    <w:p w14:paraId="09447E4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（1）当</w:t>
      </w:r>
      <w:r>
        <w:rPr>
          <w:rFonts w:ascii="宋体" w:eastAsia="宋体" w:hAnsi="宋体" w:cs="宋体" w:hint="eastAsia"/>
          <w:sz w:val="21"/>
          <w:szCs w:val="21"/>
        </w:rPr>
        <w:object>
          <v:shape id="_x0000_i1215" type="#_x0000_t75" alt="eqIdaf3fd9869fab0a35575a6742f0643574" style="width:47.5pt;height:15.8pt" o:ole="" coordsize="21600,21600" o:preferrelative="t" filled="f" stroked="f">
            <v:stroke joinstyle="miter"/>
            <v:imagedata r:id="rId381" o:title="eqIdaf3fd9869fab0a35575a6742f0643574"/>
            <o:lock v:ext="edit" aspectratio="t"/>
            <w10:anchorlock/>
          </v:shape>
          <o:OLEObject Type="Embed" ProgID="Equation.DSMT4" ShapeID="_x0000_i1215" DrawAspect="Content" ObjectID="_1468075915" r:id="rId382"/>
        </w:object>
      </w:r>
      <w:r>
        <w:rPr>
          <w:rFonts w:ascii="宋体" w:eastAsia="宋体" w:hAnsi="宋体" w:cs="宋体" w:hint="eastAsia"/>
          <w:sz w:val="21"/>
          <w:szCs w:val="21"/>
        </w:rPr>
        <w:t>时，小圆柱体可以安全通过半圆形轨道，求小圆柱体在直轨道和半圆形轨道上运动时，内侧轨道对小圆柱体的支持力</w:t>
      </w:r>
      <w:r>
        <w:rPr>
          <w:rFonts w:ascii="宋体" w:eastAsia="宋体" w:hAnsi="宋体" w:cs="宋体" w:hint="eastAsia"/>
          <w:sz w:val="21"/>
          <w:szCs w:val="21"/>
        </w:rPr>
        <w:object>
          <v:shape id="_x0000_i1216" type="#_x0000_t75" alt="eqId79d778fe0595f7aa9b1c5fb61c4c16b7" style="width:16.7pt;height:16.7pt" o:ole="" coordsize="21600,21600" o:preferrelative="t" filled="f" stroked="f">
            <v:stroke joinstyle="miter"/>
            <v:imagedata r:id="rId383" o:title="eqId79d778fe0595f7aa9b1c5fb61c4c16b7"/>
            <o:lock v:ext="edit" aspectratio="t"/>
            <w10:anchorlock/>
          </v:shape>
          <o:OLEObject Type="Embed" ProgID="Equation.DSMT4" ShapeID="_x0000_i1216" DrawAspect="Content" ObjectID="_1468075916" r:id="rId384"/>
        </w:object>
      </w:r>
      <w:r>
        <w:rPr>
          <w:rFonts w:ascii="宋体" w:eastAsia="宋体" w:hAnsi="宋体" w:cs="宋体" w:hint="eastAsia"/>
          <w:sz w:val="21"/>
          <w:szCs w:val="21"/>
        </w:rPr>
        <w:t>、</w:t>
      </w:r>
      <w:r>
        <w:rPr>
          <w:rFonts w:ascii="宋体" w:eastAsia="宋体" w:hAnsi="宋体" w:cs="宋体" w:hint="eastAsia"/>
          <w:sz w:val="21"/>
          <w:szCs w:val="21"/>
        </w:rPr>
        <w:object>
          <v:shape id="_x0000_i1217" type="#_x0000_t75" alt="eqId4f2ad01651f15387d312117bada6331d" style="width:17.55pt;height:16.25pt" o:ole="" coordsize="21600,21600" o:preferrelative="t" filled="f" stroked="f">
            <v:stroke joinstyle="miter"/>
            <v:imagedata r:id="rId385" o:title="eqId4f2ad01651f15387d312117bada6331d"/>
            <o:lock v:ext="edit" aspectratio="t"/>
            <w10:anchorlock/>
          </v:shape>
          <o:OLEObject Type="Embed" ProgID="Equation.DSMT4" ShapeID="_x0000_i1217" DrawAspect="Content" ObjectID="_1468075917" r:id="rId386"/>
        </w:object>
      </w:r>
      <w:r>
        <w:rPr>
          <w:rFonts w:ascii="宋体" w:eastAsia="宋体" w:hAnsi="宋体" w:cs="宋体" w:hint="eastAsia"/>
          <w:sz w:val="21"/>
          <w:szCs w:val="21"/>
        </w:rPr>
        <w:t>的大小；</w:t>
      </w:r>
    </w:p>
    <w:p w14:paraId="35E4CF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（2）为确保小圆柱体沿半圆形轨道运动不脱轨，初速度</w:t>
      </w:r>
      <w:r>
        <w:rPr>
          <w:rFonts w:ascii="宋体" w:eastAsia="宋体" w:hAnsi="宋体" w:cs="宋体" w:hint="eastAsia"/>
          <w:sz w:val="21"/>
          <w:szCs w:val="21"/>
        </w:rPr>
        <w:object>
          <v:shape id="_x0000_i1218" type="#_x0000_t75" alt="eqId6f58888df91890a19a1aa7511d19703f" style="width:10.65pt;height:16.15pt" o:ole="" coordsize="21600,21600" o:preferrelative="t" filled="f" stroked="f">
            <v:stroke joinstyle="miter"/>
            <v:imagedata r:id="rId375" o:title="eqId6f58888df91890a19a1aa7511d19703f"/>
            <o:lock v:ext="edit" aspectratio="t"/>
            <w10:anchorlock/>
          </v:shape>
          <o:OLEObject Type="Embed" ProgID="Equation.DSMT4" ShapeID="_x0000_i1218" DrawAspect="Content" ObjectID="_1468075918" r:id="rId387"/>
        </w:object>
      </w:r>
      <w:r>
        <w:rPr>
          <w:rFonts w:ascii="宋体" w:eastAsia="宋体" w:hAnsi="宋体" w:cs="宋体" w:hint="eastAsia"/>
          <w:sz w:val="21"/>
          <w:szCs w:val="21"/>
        </w:rPr>
        <w:t>不能超过多少?（结果可以保留根式）</w:t>
      </w:r>
    </w:p>
    <w:p w14:paraId="1F95C7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1050" w:firstLineChars="5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4838700" cy="1571625"/>
            <wp:effectExtent l="0" t="0" r="0" b="3175"/>
            <wp:docPr id="100051" name="图片 100051" descr="@@@2704ee62-feff-45e4-9599-876c62460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2704ee62-feff-45e4-9599-876c6246047c"/>
                    <pic:cNvPicPr>
                      <a:picLocks noChangeAspect="1"/>
                    </pic:cNvPicPr>
                  </pic:nvPicPr>
                  <pic:blipFill>
                    <a:blip xmlns:r="http://schemas.openxmlformats.org/officeDocument/2006/relationships" r:embed="rId388"/>
                    <a:stretch>
                      <a:fillRect/>
                    </a:stretch>
                  </pic:blipFill>
                  <pic:spPr>
                    <a:xfrm>
                      <a:off x="0" y="0"/>
                      <a:ext cx="4838700" cy="1571625"/>
                    </a:xfrm>
                    <a:prstGeom prst="rect">
                      <a:avLst/>
                    </a:prstGeom>
                  </pic:spPr>
                </pic:pic>
              </a:graphicData>
            </a:graphic>
          </wp:inline>
        </w:drawing>
      </w:r>
      <w:r>
        <w:rPr>
          <w:rFonts w:ascii="宋体" w:eastAsia="宋体" w:hAnsi="宋体" w:cs="宋体" w:hint="eastAsia"/>
          <w:kern w:val="0"/>
          <w:sz w:val="21"/>
          <w:szCs w:val="21"/>
        </w:rPr>
        <w:t>  </w:t>
      </w:r>
    </w:p>
    <w:p w14:paraId="7EC49E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219" type="#_x0000_t75" alt="eqId438e5892560bfa40502852a80e1a8fb5" style="width:41.35pt;height:16.6pt" o:ole="" coordsize="21600,21600" o:preferrelative="t" filled="f" stroked="f">
            <v:stroke joinstyle="miter"/>
            <v:imagedata r:id="rId389" o:title="eqId438e5892560bfa40502852a80e1a8fb5"/>
            <o:lock v:ext="edit" aspectratio="t"/>
            <w10:anchorlock/>
          </v:shape>
          <o:OLEObject Type="Embed" ProgID="Equation.DSMT4" ShapeID="_x0000_i1219" DrawAspect="Content" ObjectID="_1468075919" r:id="rId390"/>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20" type="#_x0000_t75" alt="eqIdb4ebddc64c44273f87e3fb70300032b3" style="width:49.25pt;height:16.4pt" o:ole="" coordsize="21600,21600" o:preferrelative="t" filled="f" stroked="f">
            <v:stroke joinstyle="miter"/>
            <v:imagedata r:id="rId391" o:title="eqIdb4ebddc64c44273f87e3fb70300032b3"/>
            <o:lock v:ext="edit" aspectratio="t"/>
            <w10:anchorlock/>
          </v:shape>
          <o:OLEObject Type="Embed" ProgID="Equation.DSMT4" ShapeID="_x0000_i1220" DrawAspect="Content" ObjectID="_1468075920" r:id="rId392"/>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221" type="#_x0000_t75" alt="eqId5a548ddec734fdc6f727f4eff1f59787" style="width:35.2pt;height:15.85pt" o:ole="" coordsize="21600,21600" o:preferrelative="t" filled="f" stroked="f">
            <v:stroke joinstyle="miter"/>
            <v:imagedata r:id="rId393" o:title="eqId5a548ddec734fdc6f727f4eff1f59787"/>
            <o:lock v:ext="edit" aspectratio="t"/>
            <w10:anchorlock/>
          </v:shape>
          <o:OLEObject Type="Embed" ProgID="Equation.DSMT4" ShapeID="_x0000_i1221" DrawAspect="Content" ObjectID="_1468075921" r:id="rId394"/>
        </w:object>
      </w:r>
    </w:p>
    <w:p w14:paraId="5E768FC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】（1）小圆柱体在直轨道上做匀速直线运动，所受合力为零，则根据平衡条件可得</w:t>
      </w:r>
    </w:p>
    <w:p w14:paraId="6BB36C8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222" type="#_x0000_t75" alt="eqId71810fd03084ac925e8c988d04615c89" style="width:102.05pt;height:17.55pt" o:ole="" coordsize="21600,21600" o:preferrelative="t" filled="f" stroked="f">
            <v:stroke joinstyle="miter"/>
            <v:imagedata r:id="rId395" o:title="eqId71810fd03084ac925e8c988d04615c89"/>
            <o:lock v:ext="edit" aspectratio="t"/>
            <w10:anchorlock/>
          </v:shape>
          <o:OLEObject Type="Embed" ProgID="Equation.DSMT4" ShapeID="_x0000_i1222" DrawAspect="Content" ObjectID="_1468075922" r:id="rId396"/>
        </w:object>
      </w:r>
    </w:p>
    <w:p w14:paraId="15DECF8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3" type="#_x0000_t75" alt="eqId438e5892560bfa40502852a80e1a8fb5" style="width:41.35pt;height:16.6pt" o:ole="" coordsize="21600,21600" o:preferrelative="t" filled="f" stroked="f">
            <v:stroke joinstyle="miter"/>
            <v:imagedata r:id="rId389" o:title="eqId438e5892560bfa40502852a80e1a8fb5"/>
            <o:lock v:ext="edit" aspectratio="t"/>
            <w10:anchorlock/>
          </v:shape>
          <o:OLEObject Type="Embed" ProgID="Equation.DSMT4" ShapeID="_x0000_i1223" DrawAspect="Content" ObjectID="_1468075923" r:id="rId397"/>
        </w:object>
      </w:r>
    </w:p>
    <w:p w14:paraId="3A968C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当小圆柱体在半圆形轨道上运动时，其受力分析如所示</w:t>
      </w:r>
    </w:p>
    <w:p w14:paraId="34A6F9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3150" w:firstLineChars="15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rPr>
        <w:drawing>
          <wp:inline distT="0" distB="0" distL="114300" distR="114300">
            <wp:extent cx="2007235" cy="1490345"/>
            <wp:effectExtent l="0" t="0" r="12065" b="8255"/>
            <wp:docPr id="100053" name="图片 100053" descr="@@@456f4249-9b53-488d-8048-4cedbe4a4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56f4249-9b53-488d-8048-4cedbe4a49ef"/>
                    <pic:cNvPicPr>
                      <a:picLocks noChangeAspect="1"/>
                    </pic:cNvPicPr>
                  </pic:nvPicPr>
                  <pic:blipFill>
                    <a:blip xmlns:r="http://schemas.openxmlformats.org/officeDocument/2006/relationships" r:embed="rId398"/>
                    <a:stretch>
                      <a:fillRect/>
                    </a:stretch>
                  </pic:blipFill>
                  <pic:spPr>
                    <a:xfrm>
                      <a:off x="0" y="0"/>
                      <a:ext cx="2007235" cy="1490345"/>
                    </a:xfrm>
                    <a:prstGeom prst="rect">
                      <a:avLst/>
                    </a:prstGeom>
                  </pic:spPr>
                </pic:pic>
              </a:graphicData>
            </a:graphic>
          </wp:inline>
        </w:drawing>
      </w:r>
      <w:r>
        <w:rPr>
          <w:rFonts w:ascii="宋体" w:eastAsia="宋体" w:hAnsi="宋体" w:cs="宋体" w:hint="eastAsia"/>
          <w:color w:val="FF0000"/>
          <w:kern w:val="0"/>
          <w:sz w:val="21"/>
          <w:szCs w:val="21"/>
        </w:rPr>
        <w:t>  </w:t>
      </w:r>
    </w:p>
    <w:p w14:paraId="7FFA7D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竖直方向根据平衡条件有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4" type="#_x0000_t75" alt="eqId31bc780fc0c457d14cc3d98d5116bd53" style="width:126.7pt;height:17.55pt" o:ole="" coordsize="21600,21600" o:preferrelative="t" filled="f" stroked="f">
            <v:stroke joinstyle="miter"/>
            <v:imagedata r:id="rId399" o:title="eqId31bc780fc0c457d14cc3d98d5116bd53"/>
            <o:lock v:ext="edit" aspectratio="t"/>
            <w10:anchorlock/>
          </v:shape>
          <o:OLEObject Type="Embed" ProgID="Equation.DSMT4" ShapeID="_x0000_i1224" DrawAspect="Content" ObjectID="_1468075924" r:id="rId400"/>
        </w:object>
      </w:r>
    </w:p>
    <w:p w14:paraId="57880A6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水平方向由牛顿第二定律有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5" type="#_x0000_t75" alt="eqId2278f3ea629c12dc975a79d42a461234" style="width:129.35pt;height:29.2pt" o:ole="" coordsize="21600,21600" o:preferrelative="t" filled="f" stroked="f">
            <v:stroke joinstyle="miter"/>
            <v:imagedata r:id="rId401" o:title="eqId2278f3ea629c12dc975a79d42a461234"/>
            <o:lock v:ext="edit" aspectratio="t"/>
            <w10:anchorlock/>
          </v:shape>
          <o:OLEObject Type="Embed" ProgID="Equation.DSMT4" ShapeID="_x0000_i1225" DrawAspect="Content" ObjectID="_1468075925" r:id="rId402"/>
        </w:object>
      </w:r>
    </w:p>
    <w:p w14:paraId="45EDFD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6" type="#_x0000_t75" alt="eqIdb4ebddc64c44273f87e3fb70300032b3" style="width:49.25pt;height:16.4pt" o:ole="" coordsize="21600,21600" o:preferrelative="t" filled="f" stroked="f">
            <v:stroke joinstyle="miter"/>
            <v:imagedata r:id="rId391" o:title="eqIdb4ebddc64c44273f87e3fb70300032b3"/>
            <o:lock v:ext="edit" aspectratio="t"/>
            <w10:anchorlock/>
          </v:shape>
          <o:OLEObject Type="Embed" ProgID="Equation.DSMT4" ShapeID="_x0000_i1226" DrawAspect="Content" ObjectID="_1468075926" r:id="rId403"/>
        </w:object>
      </w:r>
    </w:p>
    <w:p w14:paraId="432A85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（2）设小圆柱体沿半圆形轨道运动不脱轨的最大速度为</w:t>
      </w:r>
      <w:r>
        <w:rPr>
          <w:rFonts w:ascii="宋体" w:eastAsia="宋体" w:hAnsi="宋体" w:cs="宋体" w:hint="eastAsia"/>
          <w:color w:val="FF0000"/>
          <w:sz w:val="21"/>
          <w:szCs w:val="21"/>
        </w:rPr>
        <w:object>
          <v:shape id="_x0000_i1227" type="#_x0000_t75" alt="eqIdd23d96b9e0d40658127563525193bde4" style="width:13.2pt;height:15.8pt" o:ole="" coordsize="21600,21600" o:preferrelative="t" filled="f" stroked="f">
            <v:stroke joinstyle="miter"/>
            <v:imagedata r:id="rId404" o:title="eqIdd23d96b9e0d40658127563525193bde4"/>
            <o:lock v:ext="edit" aspectratio="t"/>
            <w10:anchorlock/>
          </v:shape>
          <o:OLEObject Type="Embed" ProgID="Equation.DSMT4" ShapeID="_x0000_i1227" DrawAspect="Content" ObjectID="_1468075927" r:id="rId405"/>
        </w:object>
      </w:r>
      <w:r>
        <w:rPr>
          <w:rFonts w:ascii="宋体" w:eastAsia="宋体" w:hAnsi="宋体" w:cs="宋体" w:hint="eastAsia"/>
          <w:color w:val="FF0000"/>
          <w:sz w:val="21"/>
          <w:szCs w:val="21"/>
        </w:rPr>
        <w:t>，分析可知，小圆柱体恰好不脱轨时小圆柱体的重力与外侧导轨对小圆柱体的支持力恰好提供小圆柱体做圆周运动的向心力，对小圆柱体受力分析如图所示</w:t>
      </w:r>
    </w:p>
    <w:p w14:paraId="1D69E1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3150" w:firstLineChars="15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rPr>
        <w:drawing>
          <wp:inline distT="0" distB="0" distL="114300" distR="114300">
            <wp:extent cx="1800860" cy="1422400"/>
            <wp:effectExtent l="0" t="0" r="2540" b="0"/>
            <wp:docPr id="100055" name="图片 100055" descr="@@@611dcc89-6382-4ac1-b414-e44f39ba9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611dcc89-6382-4ac1-b414-e44f39ba9b0e"/>
                    <pic:cNvPicPr>
                      <a:picLocks noChangeAspect="1"/>
                    </pic:cNvPicPr>
                  </pic:nvPicPr>
                  <pic:blipFill>
                    <a:blip xmlns:r="http://schemas.openxmlformats.org/officeDocument/2006/relationships" r:embed="rId406"/>
                    <a:stretch>
                      <a:fillRect/>
                    </a:stretch>
                  </pic:blipFill>
                  <pic:spPr>
                    <a:xfrm>
                      <a:off x="0" y="0"/>
                      <a:ext cx="1800860" cy="1422400"/>
                    </a:xfrm>
                    <a:prstGeom prst="rect">
                      <a:avLst/>
                    </a:prstGeom>
                  </pic:spPr>
                </pic:pic>
              </a:graphicData>
            </a:graphic>
          </wp:inline>
        </w:drawing>
      </w:r>
      <w:r>
        <w:rPr>
          <w:rFonts w:ascii="宋体" w:eastAsia="宋体" w:hAnsi="宋体" w:cs="宋体" w:hint="eastAsia"/>
          <w:color w:val="FF0000"/>
          <w:kern w:val="0"/>
          <w:sz w:val="21"/>
          <w:szCs w:val="21"/>
        </w:rPr>
        <w:t>  </w:t>
      </w:r>
    </w:p>
    <w:p w14:paraId="02666AD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8" type="#_x0000_t75" alt="eqId9c6e54decd74bed48470be1a5d09dc13" style="width:65.1pt;height:29.1pt" o:ole="" coordsize="21600,21600" o:preferrelative="t" filled="f" stroked="f">
            <v:stroke joinstyle="miter"/>
            <v:imagedata r:id="rId407" o:title="eqId9c6e54decd74bed48470be1a5d09dc13"/>
            <o:lock v:ext="edit" aspectratio="t"/>
            <w10:anchorlock/>
          </v:shape>
          <o:OLEObject Type="Embed" ProgID="Equation.DSMT4" ShapeID="_x0000_i1228" DrawAspect="Content" ObjectID="_1468075928" r:id="rId408"/>
        </w:object>
      </w:r>
    </w:p>
    <w:p w14:paraId="443117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9" type="#_x0000_t75" alt="eqId3c934b683eda2c832bfbaa1689afbbcf" style="width:56.3pt;height:17.85pt" o:ole="" coordsize="21600,21600" o:preferrelative="t" filled="f" stroked="f">
            <v:stroke joinstyle="miter"/>
            <v:imagedata r:id="rId409" o:title="eqId3c934b683eda2c832bfbaa1689afbbcf"/>
            <o:lock v:ext="edit" aspectratio="t"/>
            <w10:anchorlock/>
          </v:shape>
          <o:OLEObject Type="Embed" ProgID="Equation.DSMT4" ShapeID="_x0000_i1229" DrawAspect="Content" ObjectID="_1468075929" r:id="rId410"/>
        </w:object>
      </w:r>
    </w:p>
    <w:p w14:paraId="634C18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即为确保小圆柱体沿半圆形轨道运动不脱轨，初速度</w:t>
      </w:r>
      <w:r>
        <w:rPr>
          <w:rFonts w:ascii="宋体" w:eastAsia="宋体" w:hAnsi="宋体" w:cs="宋体" w:hint="eastAsia"/>
          <w:color w:val="FF0000"/>
          <w:sz w:val="21"/>
          <w:szCs w:val="21"/>
        </w:rPr>
        <w:object>
          <v:shape id="_x0000_i1230" type="#_x0000_t75" alt="eqId6f58888df91890a19a1aa7511d19703f" style="width:10.65pt;height:16.15pt" o:ole="" coordsize="21600,21600" o:preferrelative="t" filled="f" stroked="f">
            <v:stroke joinstyle="miter"/>
            <v:imagedata r:id="rId375" o:title="eqId6f58888df91890a19a1aa7511d19703f"/>
            <o:lock v:ext="edit" aspectratio="t"/>
            <w10:anchorlock/>
          </v:shape>
          <o:OLEObject Type="Embed" ProgID="Equation.DSMT4" ShapeID="_x0000_i1230" DrawAspect="Content" ObjectID="_1468075930" r:id="rId411"/>
        </w:object>
      </w:r>
      <w:r>
        <w:rPr>
          <w:rFonts w:ascii="宋体" w:eastAsia="宋体" w:hAnsi="宋体" w:cs="宋体" w:hint="eastAsia"/>
          <w:color w:val="FF0000"/>
          <w:sz w:val="21"/>
          <w:szCs w:val="21"/>
        </w:rPr>
        <w:t>不能超过</w:t>
      </w:r>
      <w:r>
        <w:rPr>
          <w:rFonts w:ascii="宋体" w:eastAsia="宋体" w:hAnsi="宋体" w:cs="宋体" w:hint="eastAsia"/>
          <w:color w:val="FF0000"/>
          <w:sz w:val="21"/>
          <w:szCs w:val="21"/>
        </w:rPr>
        <w:object>
          <v:shape id="_x0000_i1231" type="#_x0000_t75" alt="eqId5a548ddec734fdc6f727f4eff1f59787" style="width:35.2pt;height:15.85pt" o:ole="" coordsize="21600,21600" o:preferrelative="t" filled="f" stroked="f">
            <v:stroke joinstyle="miter"/>
            <v:imagedata r:id="rId393" o:title="eqId5a548ddec734fdc6f727f4eff1f59787"/>
            <o:lock v:ext="edit" aspectratio="t"/>
            <w10:anchorlock/>
          </v:shape>
          <o:OLEObject Type="Embed" ProgID="Equation.DSMT4" ShapeID="_x0000_i1231" DrawAspect="Content" ObjectID="_1468075931" r:id="rId412"/>
        </w:object>
      </w:r>
      <w:r>
        <w:rPr>
          <w:rFonts w:ascii="宋体" w:eastAsia="宋体" w:hAnsi="宋体" w:cs="宋体" w:hint="eastAsia"/>
          <w:color w:val="FF0000"/>
          <w:sz w:val="21"/>
          <w:szCs w:val="21"/>
        </w:rPr>
        <w:t>。</w:t>
      </w:r>
    </w:p>
    <w:p w14:paraId="00B55D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p>
    <w:p w14:paraId="45FDBCE8">
      <w:pPr>
        <w:keepNext w:val="0"/>
        <w:keepLines w:val="0"/>
        <w:pageBreakBefore w:val="0"/>
        <w:widowControl w:val="0"/>
        <w:kinsoku/>
        <w:wordWrap/>
        <w:overflowPunct/>
        <w:topLinePunct w:val="0"/>
        <w:autoSpaceDE/>
        <w:autoSpaceDN/>
        <w:bidi w:val="0"/>
        <w:snapToGrid/>
        <w:spacing w:line="360" w:lineRule="auto"/>
        <w:jc w:val="center"/>
        <w:textAlignment w:val="center"/>
        <w:rPr>
          <w:rFonts w:hint="default"/>
          <w:lang w:val="en-US" w:eastAsia="zh-CN"/>
        </w:rPr>
      </w:pPr>
    </w:p>
    <w:sectPr>
      <w:pgSz w:w="11906" w:h="16838"/>
      <w:pgMar w:top="1417" w:right="1077" w:bottom="1417" w:left="1077" w:header="708" w:footer="708" w:gutter="0"/>
      <w:pgBorders>
        <w:top w:val="none" w:sz="0" w:space="0" w:color="auto"/>
        <w:left w:val="none" w:sz="0" w:space="0" w:color="auto"/>
        <w:bottom w:val="none" w:sz="0" w:space="0" w:color="auto"/>
        <w:right w:val="none" w:sz="0" w:space="0" w:color="auto"/>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04B7A81"/>
    <w:multiLevelType w:val="singleLevel"/>
    <w:tmpl w:val="504B7A8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D3"/>
    <w:rsid w:val="00111792"/>
    <w:rsid w:val="00190124"/>
    <w:rsid w:val="004151FC"/>
    <w:rsid w:val="0085603E"/>
    <w:rsid w:val="00967161"/>
    <w:rsid w:val="00991ADF"/>
    <w:rsid w:val="00A843D3"/>
    <w:rsid w:val="00BC0F9D"/>
    <w:rsid w:val="00C02FC6"/>
    <w:rsid w:val="00DD0412"/>
    <w:rsid w:val="00EB3030"/>
    <w:rsid w:val="00F7113A"/>
    <w:rsid w:val="00FD5936"/>
    <w:rsid w:val="01D2770D"/>
    <w:rsid w:val="025C34C7"/>
    <w:rsid w:val="10B97633"/>
    <w:rsid w:val="1606156C"/>
    <w:rsid w:val="16E1492E"/>
    <w:rsid w:val="1A4B621C"/>
    <w:rsid w:val="1C984EE8"/>
    <w:rsid w:val="1FC90CAF"/>
    <w:rsid w:val="28CD7CC8"/>
    <w:rsid w:val="2E735AD9"/>
    <w:rsid w:val="30EA65B0"/>
    <w:rsid w:val="38B952B9"/>
    <w:rsid w:val="3A801D8C"/>
    <w:rsid w:val="3C8F48A0"/>
    <w:rsid w:val="4558624E"/>
    <w:rsid w:val="49111065"/>
    <w:rsid w:val="4D0E7126"/>
    <w:rsid w:val="5A8A7E13"/>
    <w:rsid w:val="5C3F2D0C"/>
    <w:rsid w:val="600236FE"/>
    <w:rsid w:val="63903DE6"/>
    <w:rsid w:val="6D1428E7"/>
    <w:rsid w:val="6D5E3F5D"/>
    <w:rsid w:val="707D6D2F"/>
    <w:rsid w:val="75F93B96"/>
    <w:rsid w:val="7F7872E2"/>
  </w:rsids>
  <w:docVars>
    <w:docVar w:name="commondata" w:val="eyJoZGlkIjoiMjI1ZjE2NzljNmYyNWIxMzNlOGIwYzNkOGFhYTMzOG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1.bin"/><Relationship Id="rId100" Type="http://schemas.openxmlformats.org/officeDocument/2006/relationships/oleObject" Target="embeddings/oleObject46.bin"/><Relationship Id="rId101" Type="http://schemas.openxmlformats.org/officeDocument/2006/relationships/image" Target="media/image51.wmf"/><Relationship Id="rId102" Type="http://schemas.openxmlformats.org/officeDocument/2006/relationships/oleObject" Target="embeddings/oleObject47.bin"/><Relationship Id="rId103" Type="http://schemas.openxmlformats.org/officeDocument/2006/relationships/image" Target="media/image52.wmf"/><Relationship Id="rId104" Type="http://schemas.openxmlformats.org/officeDocument/2006/relationships/oleObject" Target="embeddings/oleObject48.bin"/><Relationship Id="rId105" Type="http://schemas.openxmlformats.org/officeDocument/2006/relationships/image" Target="media/image53.wmf"/><Relationship Id="rId106" Type="http://schemas.openxmlformats.org/officeDocument/2006/relationships/oleObject" Target="embeddings/oleObject49.bin"/><Relationship Id="rId107" Type="http://schemas.openxmlformats.org/officeDocument/2006/relationships/image" Target="media/image54.wmf"/><Relationship Id="rId108" Type="http://schemas.openxmlformats.org/officeDocument/2006/relationships/oleObject" Target="embeddings/oleObject50.bin"/><Relationship Id="rId109" Type="http://schemas.openxmlformats.org/officeDocument/2006/relationships/image" Target="media/image55.wmf"/><Relationship Id="rId11" Type="http://schemas.openxmlformats.org/officeDocument/2006/relationships/image" Target="media/image6.wmf"/><Relationship Id="rId110" Type="http://schemas.openxmlformats.org/officeDocument/2006/relationships/oleObject" Target="embeddings/oleObject51.bin"/><Relationship Id="rId111" Type="http://schemas.openxmlformats.org/officeDocument/2006/relationships/image" Target="media/image56.png"/><Relationship Id="rId112" Type="http://schemas.openxmlformats.org/officeDocument/2006/relationships/image" Target="media/image57.png"/><Relationship Id="rId113" Type="http://schemas.openxmlformats.org/officeDocument/2006/relationships/image" Target="media/image58.wmf"/><Relationship Id="rId114" Type="http://schemas.openxmlformats.org/officeDocument/2006/relationships/oleObject" Target="embeddings/oleObject52.bin"/><Relationship Id="rId115" Type="http://schemas.openxmlformats.org/officeDocument/2006/relationships/image" Target="media/image59.wmf"/><Relationship Id="rId116" Type="http://schemas.openxmlformats.org/officeDocument/2006/relationships/oleObject" Target="embeddings/oleObject53.bin"/><Relationship Id="rId117" Type="http://schemas.openxmlformats.org/officeDocument/2006/relationships/image" Target="media/image60.wmf"/><Relationship Id="rId118" Type="http://schemas.openxmlformats.org/officeDocument/2006/relationships/oleObject" Target="embeddings/oleObject54.bin"/><Relationship Id="rId119" Type="http://schemas.openxmlformats.org/officeDocument/2006/relationships/image" Target="media/image61.wmf"/><Relationship Id="rId12" Type="http://schemas.openxmlformats.org/officeDocument/2006/relationships/oleObject" Target="embeddings/oleObject2.bin"/><Relationship Id="rId120" Type="http://schemas.openxmlformats.org/officeDocument/2006/relationships/oleObject" Target="embeddings/oleObject55.bin"/><Relationship Id="rId121" Type="http://schemas.openxmlformats.org/officeDocument/2006/relationships/image" Target="media/image62.wmf"/><Relationship Id="rId122" Type="http://schemas.openxmlformats.org/officeDocument/2006/relationships/oleObject" Target="embeddings/oleObject56.bin"/><Relationship Id="rId123" Type="http://schemas.openxmlformats.org/officeDocument/2006/relationships/image" Target="media/image63.wmf"/><Relationship Id="rId124" Type="http://schemas.openxmlformats.org/officeDocument/2006/relationships/oleObject" Target="embeddings/oleObject57.bin"/><Relationship Id="rId125" Type="http://schemas.openxmlformats.org/officeDocument/2006/relationships/image" Target="media/image64.wmf"/><Relationship Id="rId126" Type="http://schemas.openxmlformats.org/officeDocument/2006/relationships/oleObject" Target="embeddings/oleObject58.bin"/><Relationship Id="rId127" Type="http://schemas.openxmlformats.org/officeDocument/2006/relationships/image" Target="media/image65.wmf"/><Relationship Id="rId128" Type="http://schemas.openxmlformats.org/officeDocument/2006/relationships/oleObject" Target="embeddings/oleObject59.bin"/><Relationship Id="rId129" Type="http://schemas.openxmlformats.org/officeDocument/2006/relationships/image" Target="media/image66.wmf"/><Relationship Id="rId13" Type="http://schemas.openxmlformats.org/officeDocument/2006/relationships/image" Target="media/image7.png"/><Relationship Id="rId130" Type="http://schemas.openxmlformats.org/officeDocument/2006/relationships/oleObject" Target="embeddings/oleObject60.bin"/><Relationship Id="rId131" Type="http://schemas.openxmlformats.org/officeDocument/2006/relationships/image" Target="media/image67.wmf"/><Relationship Id="rId132" Type="http://schemas.openxmlformats.org/officeDocument/2006/relationships/oleObject" Target="embeddings/oleObject61.bin"/><Relationship Id="rId133" Type="http://schemas.openxmlformats.org/officeDocument/2006/relationships/image" Target="media/image68.png"/><Relationship Id="rId134" Type="http://schemas.openxmlformats.org/officeDocument/2006/relationships/image" Target="media/image69.wmf"/><Relationship Id="rId135" Type="http://schemas.openxmlformats.org/officeDocument/2006/relationships/oleObject" Target="embeddings/oleObject62.bin"/><Relationship Id="rId136" Type="http://schemas.openxmlformats.org/officeDocument/2006/relationships/image" Target="media/image70.wmf"/><Relationship Id="rId137" Type="http://schemas.openxmlformats.org/officeDocument/2006/relationships/oleObject" Target="embeddings/oleObject63.bin"/><Relationship Id="rId138" Type="http://schemas.openxmlformats.org/officeDocument/2006/relationships/image" Target="media/image71.wmf"/><Relationship Id="rId139" Type="http://schemas.openxmlformats.org/officeDocument/2006/relationships/oleObject" Target="embeddings/oleObject64.bin"/><Relationship Id="rId14" Type="http://schemas.openxmlformats.org/officeDocument/2006/relationships/image" Target="media/image8.wmf"/><Relationship Id="rId140" Type="http://schemas.openxmlformats.org/officeDocument/2006/relationships/image" Target="media/image72.wmf"/><Relationship Id="rId141" Type="http://schemas.openxmlformats.org/officeDocument/2006/relationships/oleObject" Target="embeddings/oleObject65.bin"/><Relationship Id="rId142" Type="http://schemas.openxmlformats.org/officeDocument/2006/relationships/image" Target="media/image73.png"/><Relationship Id="rId143" Type="http://schemas.openxmlformats.org/officeDocument/2006/relationships/image" Target="media/image74.wmf"/><Relationship Id="rId144" Type="http://schemas.openxmlformats.org/officeDocument/2006/relationships/oleObject" Target="embeddings/oleObject66.bin"/><Relationship Id="rId145" Type="http://schemas.openxmlformats.org/officeDocument/2006/relationships/image" Target="media/image75.wmf"/><Relationship Id="rId146" Type="http://schemas.openxmlformats.org/officeDocument/2006/relationships/oleObject" Target="embeddings/oleObject67.bin"/><Relationship Id="rId147" Type="http://schemas.openxmlformats.org/officeDocument/2006/relationships/image" Target="media/image76.wmf"/><Relationship Id="rId148" Type="http://schemas.openxmlformats.org/officeDocument/2006/relationships/oleObject" Target="embeddings/oleObject68.bin"/><Relationship Id="rId149" Type="http://schemas.openxmlformats.org/officeDocument/2006/relationships/image" Target="media/image77.wmf"/><Relationship Id="rId15" Type="http://schemas.openxmlformats.org/officeDocument/2006/relationships/oleObject" Target="embeddings/oleObject3.bin"/><Relationship Id="rId150" Type="http://schemas.openxmlformats.org/officeDocument/2006/relationships/oleObject" Target="embeddings/oleObject69.bin"/><Relationship Id="rId151" Type="http://schemas.openxmlformats.org/officeDocument/2006/relationships/oleObject" Target="embeddings/oleObject70.bin"/><Relationship Id="rId152" Type="http://schemas.openxmlformats.org/officeDocument/2006/relationships/image" Target="media/image78.wmf"/><Relationship Id="rId153" Type="http://schemas.openxmlformats.org/officeDocument/2006/relationships/oleObject" Target="embeddings/oleObject71.bin"/><Relationship Id="rId154" Type="http://schemas.openxmlformats.org/officeDocument/2006/relationships/image" Target="media/image79.wmf"/><Relationship Id="rId155" Type="http://schemas.openxmlformats.org/officeDocument/2006/relationships/oleObject" Target="embeddings/oleObject72.bin"/><Relationship Id="rId156" Type="http://schemas.openxmlformats.org/officeDocument/2006/relationships/oleObject" Target="embeddings/oleObject73.bin"/><Relationship Id="rId157" Type="http://schemas.openxmlformats.org/officeDocument/2006/relationships/oleObject" Target="embeddings/oleObject74.bin"/><Relationship Id="rId158" Type="http://schemas.openxmlformats.org/officeDocument/2006/relationships/oleObject" Target="embeddings/oleObject75.bin"/><Relationship Id="rId159" Type="http://schemas.openxmlformats.org/officeDocument/2006/relationships/image" Target="media/image80.wmf"/><Relationship Id="rId16" Type="http://schemas.openxmlformats.org/officeDocument/2006/relationships/image" Target="media/image9.wmf"/><Relationship Id="rId160" Type="http://schemas.openxmlformats.org/officeDocument/2006/relationships/oleObject" Target="embeddings/oleObject76.bin"/><Relationship Id="rId161" Type="http://schemas.openxmlformats.org/officeDocument/2006/relationships/image" Target="media/image81.png"/><Relationship Id="rId162" Type="http://schemas.openxmlformats.org/officeDocument/2006/relationships/image" Target="media/image82.wmf"/><Relationship Id="rId163" Type="http://schemas.openxmlformats.org/officeDocument/2006/relationships/oleObject" Target="embeddings/oleObject77.bin"/><Relationship Id="rId164" Type="http://schemas.openxmlformats.org/officeDocument/2006/relationships/image" Target="media/image83.png"/><Relationship Id="rId165" Type="http://schemas.openxmlformats.org/officeDocument/2006/relationships/oleObject" Target="embeddings/oleObject78.bin"/><Relationship Id="rId166" Type="http://schemas.openxmlformats.org/officeDocument/2006/relationships/image" Target="media/image84.wmf"/><Relationship Id="rId167" Type="http://schemas.openxmlformats.org/officeDocument/2006/relationships/oleObject" Target="embeddings/oleObject79.bin"/><Relationship Id="rId168" Type="http://schemas.openxmlformats.org/officeDocument/2006/relationships/image" Target="media/image85.png"/><Relationship Id="rId169" Type="http://schemas.openxmlformats.org/officeDocument/2006/relationships/image" Target="media/image86.wmf"/><Relationship Id="rId17" Type="http://schemas.openxmlformats.org/officeDocument/2006/relationships/oleObject" Target="embeddings/oleObject4.bin"/><Relationship Id="rId170" Type="http://schemas.openxmlformats.org/officeDocument/2006/relationships/oleObject" Target="embeddings/oleObject80.bin"/><Relationship Id="rId171" Type="http://schemas.openxmlformats.org/officeDocument/2006/relationships/image" Target="media/image87.wmf"/><Relationship Id="rId172" Type="http://schemas.openxmlformats.org/officeDocument/2006/relationships/oleObject" Target="embeddings/oleObject81.bin"/><Relationship Id="rId173" Type="http://schemas.openxmlformats.org/officeDocument/2006/relationships/image" Target="media/image88.wmf"/><Relationship Id="rId174" Type="http://schemas.openxmlformats.org/officeDocument/2006/relationships/oleObject" Target="embeddings/oleObject82.bin"/><Relationship Id="rId175" Type="http://schemas.openxmlformats.org/officeDocument/2006/relationships/image" Target="media/image89.wmf"/><Relationship Id="rId176" Type="http://schemas.openxmlformats.org/officeDocument/2006/relationships/oleObject" Target="embeddings/oleObject83.bin"/><Relationship Id="rId177" Type="http://schemas.openxmlformats.org/officeDocument/2006/relationships/image" Target="media/image90.wmf"/><Relationship Id="rId178" Type="http://schemas.openxmlformats.org/officeDocument/2006/relationships/oleObject" Target="embeddings/oleObject84.bin"/><Relationship Id="rId179" Type="http://schemas.openxmlformats.org/officeDocument/2006/relationships/image" Target="media/image91.wmf"/><Relationship Id="rId18" Type="http://schemas.openxmlformats.org/officeDocument/2006/relationships/image" Target="media/image10.png"/><Relationship Id="rId180" Type="http://schemas.openxmlformats.org/officeDocument/2006/relationships/oleObject" Target="embeddings/oleObject85.bin"/><Relationship Id="rId181" Type="http://schemas.openxmlformats.org/officeDocument/2006/relationships/image" Target="media/image92.png"/><Relationship Id="rId182" Type="http://schemas.openxmlformats.org/officeDocument/2006/relationships/image" Target="media/image93.png"/><Relationship Id="rId183" Type="http://schemas.openxmlformats.org/officeDocument/2006/relationships/image" Target="media/image94.png"/><Relationship Id="rId184" Type="http://schemas.openxmlformats.org/officeDocument/2006/relationships/image" Target="media/image95.png"/><Relationship Id="rId185" Type="http://schemas.openxmlformats.org/officeDocument/2006/relationships/image" Target="media/image96.wmf"/><Relationship Id="rId186" Type="http://schemas.openxmlformats.org/officeDocument/2006/relationships/oleObject" Target="embeddings/oleObject86.bin"/><Relationship Id="rId187" Type="http://schemas.openxmlformats.org/officeDocument/2006/relationships/image" Target="media/image97.png"/><Relationship Id="rId188" Type="http://schemas.openxmlformats.org/officeDocument/2006/relationships/oleObject" Target="embeddings/oleObject87.bin"/><Relationship Id="rId189" Type="http://schemas.openxmlformats.org/officeDocument/2006/relationships/oleObject" Target="embeddings/oleObject88.bin"/><Relationship Id="rId19" Type="http://schemas.openxmlformats.org/officeDocument/2006/relationships/image" Target="media/image11.wmf"/><Relationship Id="rId190" Type="http://schemas.openxmlformats.org/officeDocument/2006/relationships/oleObject" Target="embeddings/oleObject89.bin"/><Relationship Id="rId191" Type="http://schemas.openxmlformats.org/officeDocument/2006/relationships/oleObject" Target="embeddings/oleObject90.bin"/><Relationship Id="rId192" Type="http://schemas.openxmlformats.org/officeDocument/2006/relationships/image" Target="media/image98.png"/><Relationship Id="rId193" Type="http://schemas.openxmlformats.org/officeDocument/2006/relationships/image" Target="media/image99.wmf"/><Relationship Id="rId194" Type="http://schemas.openxmlformats.org/officeDocument/2006/relationships/oleObject" Target="embeddings/oleObject91.bin"/><Relationship Id="rId195" Type="http://schemas.openxmlformats.org/officeDocument/2006/relationships/image" Target="media/image100.wmf"/><Relationship Id="rId196" Type="http://schemas.openxmlformats.org/officeDocument/2006/relationships/oleObject" Target="embeddings/oleObject92.bin"/><Relationship Id="rId197" Type="http://schemas.openxmlformats.org/officeDocument/2006/relationships/image" Target="media/image101.wmf"/><Relationship Id="rId198" Type="http://schemas.openxmlformats.org/officeDocument/2006/relationships/oleObject" Target="embeddings/oleObject93.bin"/><Relationship Id="rId199" Type="http://schemas.openxmlformats.org/officeDocument/2006/relationships/image" Target="media/image102.wmf"/><Relationship Id="rId2" Type="http://schemas.openxmlformats.org/officeDocument/2006/relationships/webSettings" Target="webSettings.xml"/><Relationship Id="rId20" Type="http://schemas.openxmlformats.org/officeDocument/2006/relationships/oleObject" Target="embeddings/oleObject5.bin"/><Relationship Id="rId200" Type="http://schemas.openxmlformats.org/officeDocument/2006/relationships/oleObject" Target="embeddings/oleObject94.bin"/><Relationship Id="rId201" Type="http://schemas.openxmlformats.org/officeDocument/2006/relationships/image" Target="media/image103.wmf"/><Relationship Id="rId202" Type="http://schemas.openxmlformats.org/officeDocument/2006/relationships/oleObject" Target="embeddings/oleObject95.bin"/><Relationship Id="rId203" Type="http://schemas.openxmlformats.org/officeDocument/2006/relationships/image" Target="media/image104.wmf"/><Relationship Id="rId204" Type="http://schemas.openxmlformats.org/officeDocument/2006/relationships/oleObject" Target="embeddings/oleObject96.bin"/><Relationship Id="rId205" Type="http://schemas.openxmlformats.org/officeDocument/2006/relationships/image" Target="media/image105.wmf"/><Relationship Id="rId206" Type="http://schemas.openxmlformats.org/officeDocument/2006/relationships/oleObject" Target="embeddings/oleObject97.bin"/><Relationship Id="rId207" Type="http://schemas.openxmlformats.org/officeDocument/2006/relationships/oleObject" Target="embeddings/oleObject98.bin"/><Relationship Id="rId208" Type="http://schemas.openxmlformats.org/officeDocument/2006/relationships/image" Target="media/image106.wmf"/><Relationship Id="rId209" Type="http://schemas.openxmlformats.org/officeDocument/2006/relationships/oleObject" Target="embeddings/oleObject99.bin"/><Relationship Id="rId21" Type="http://schemas.openxmlformats.org/officeDocument/2006/relationships/image" Target="media/image12.wmf"/><Relationship Id="rId210" Type="http://schemas.openxmlformats.org/officeDocument/2006/relationships/image" Target="media/image107.wmf"/><Relationship Id="rId211" Type="http://schemas.openxmlformats.org/officeDocument/2006/relationships/oleObject" Target="embeddings/oleObject100.bin"/><Relationship Id="rId212" Type="http://schemas.openxmlformats.org/officeDocument/2006/relationships/oleObject" Target="embeddings/oleObject101.bin"/><Relationship Id="rId213" Type="http://schemas.openxmlformats.org/officeDocument/2006/relationships/image" Target="media/image108.png"/><Relationship Id="rId214" Type="http://schemas.openxmlformats.org/officeDocument/2006/relationships/image" Target="media/image109.wmf"/><Relationship Id="rId215" Type="http://schemas.openxmlformats.org/officeDocument/2006/relationships/oleObject" Target="embeddings/oleObject102.bin"/><Relationship Id="rId216" Type="http://schemas.openxmlformats.org/officeDocument/2006/relationships/image" Target="media/image110.wmf"/><Relationship Id="rId217" Type="http://schemas.openxmlformats.org/officeDocument/2006/relationships/oleObject" Target="embeddings/oleObject103.bin"/><Relationship Id="rId218" Type="http://schemas.openxmlformats.org/officeDocument/2006/relationships/image" Target="media/image111.wmf"/><Relationship Id="rId219" Type="http://schemas.openxmlformats.org/officeDocument/2006/relationships/oleObject" Target="embeddings/oleObject104.bin"/><Relationship Id="rId22" Type="http://schemas.openxmlformats.org/officeDocument/2006/relationships/oleObject" Target="embeddings/oleObject6.bin"/><Relationship Id="rId220" Type="http://schemas.openxmlformats.org/officeDocument/2006/relationships/image" Target="media/image112.wmf"/><Relationship Id="rId221" Type="http://schemas.openxmlformats.org/officeDocument/2006/relationships/oleObject" Target="embeddings/oleObject105.bin"/><Relationship Id="rId222" Type="http://schemas.openxmlformats.org/officeDocument/2006/relationships/image" Target="media/image113.wmf"/><Relationship Id="rId223" Type="http://schemas.openxmlformats.org/officeDocument/2006/relationships/oleObject" Target="embeddings/oleObject106.bin"/><Relationship Id="rId224" Type="http://schemas.openxmlformats.org/officeDocument/2006/relationships/image" Target="media/image114.wmf"/><Relationship Id="rId225" Type="http://schemas.openxmlformats.org/officeDocument/2006/relationships/oleObject" Target="embeddings/oleObject107.bin"/><Relationship Id="rId226" Type="http://schemas.openxmlformats.org/officeDocument/2006/relationships/image" Target="media/image115.wmf"/><Relationship Id="rId227" Type="http://schemas.openxmlformats.org/officeDocument/2006/relationships/oleObject" Target="embeddings/oleObject108.bin"/><Relationship Id="rId228" Type="http://schemas.openxmlformats.org/officeDocument/2006/relationships/image" Target="media/image116.wmf"/><Relationship Id="rId229" Type="http://schemas.openxmlformats.org/officeDocument/2006/relationships/oleObject" Target="embeddings/oleObject109.bin"/><Relationship Id="rId23" Type="http://schemas.openxmlformats.org/officeDocument/2006/relationships/image" Target="media/image13.wmf"/><Relationship Id="rId230" Type="http://schemas.openxmlformats.org/officeDocument/2006/relationships/image" Target="media/image117.wmf"/><Relationship Id="rId231" Type="http://schemas.openxmlformats.org/officeDocument/2006/relationships/oleObject" Target="embeddings/oleObject110.bin"/><Relationship Id="rId232" Type="http://schemas.openxmlformats.org/officeDocument/2006/relationships/image" Target="media/image118.wmf"/><Relationship Id="rId233" Type="http://schemas.openxmlformats.org/officeDocument/2006/relationships/oleObject" Target="embeddings/oleObject111.bin"/><Relationship Id="rId234" Type="http://schemas.openxmlformats.org/officeDocument/2006/relationships/image" Target="media/image119.wmf"/><Relationship Id="rId235" Type="http://schemas.openxmlformats.org/officeDocument/2006/relationships/oleObject" Target="embeddings/oleObject112.bin"/><Relationship Id="rId236" Type="http://schemas.openxmlformats.org/officeDocument/2006/relationships/image" Target="media/image120.wmf"/><Relationship Id="rId237" Type="http://schemas.openxmlformats.org/officeDocument/2006/relationships/oleObject" Target="embeddings/oleObject113.bin"/><Relationship Id="rId238" Type="http://schemas.openxmlformats.org/officeDocument/2006/relationships/oleObject" Target="embeddings/oleObject114.bin"/><Relationship Id="rId239" Type="http://schemas.openxmlformats.org/officeDocument/2006/relationships/image" Target="media/image121.wmf"/><Relationship Id="rId24" Type="http://schemas.openxmlformats.org/officeDocument/2006/relationships/oleObject" Target="embeddings/oleObject7.bin"/><Relationship Id="rId240" Type="http://schemas.openxmlformats.org/officeDocument/2006/relationships/oleObject" Target="embeddings/oleObject115.bin"/><Relationship Id="rId241" Type="http://schemas.openxmlformats.org/officeDocument/2006/relationships/image" Target="media/image122.png"/><Relationship Id="rId242" Type="http://schemas.openxmlformats.org/officeDocument/2006/relationships/image" Target="media/image123.wmf"/><Relationship Id="rId243" Type="http://schemas.openxmlformats.org/officeDocument/2006/relationships/oleObject" Target="embeddings/oleObject116.bin"/><Relationship Id="rId244" Type="http://schemas.openxmlformats.org/officeDocument/2006/relationships/image" Target="media/image124.wmf"/><Relationship Id="rId245" Type="http://schemas.openxmlformats.org/officeDocument/2006/relationships/oleObject" Target="embeddings/oleObject117.bin"/><Relationship Id="rId246" Type="http://schemas.openxmlformats.org/officeDocument/2006/relationships/image" Target="media/image125.wmf"/><Relationship Id="rId247" Type="http://schemas.openxmlformats.org/officeDocument/2006/relationships/oleObject" Target="embeddings/oleObject118.bin"/><Relationship Id="rId248" Type="http://schemas.openxmlformats.org/officeDocument/2006/relationships/image" Target="media/image126.wmf"/><Relationship Id="rId249" Type="http://schemas.openxmlformats.org/officeDocument/2006/relationships/oleObject" Target="embeddings/oleObject119.bin"/><Relationship Id="rId25" Type="http://schemas.openxmlformats.org/officeDocument/2006/relationships/image" Target="media/image14.wmf"/><Relationship Id="rId250" Type="http://schemas.openxmlformats.org/officeDocument/2006/relationships/oleObject" Target="embeddings/oleObject120.bin"/><Relationship Id="rId251" Type="http://schemas.openxmlformats.org/officeDocument/2006/relationships/oleObject" Target="embeddings/oleObject121.bin"/><Relationship Id="rId252" Type="http://schemas.openxmlformats.org/officeDocument/2006/relationships/image" Target="media/image127.wmf"/><Relationship Id="rId253" Type="http://schemas.openxmlformats.org/officeDocument/2006/relationships/oleObject" Target="embeddings/oleObject122.bin"/><Relationship Id="rId254" Type="http://schemas.openxmlformats.org/officeDocument/2006/relationships/image" Target="media/image128.wmf"/><Relationship Id="rId255" Type="http://schemas.openxmlformats.org/officeDocument/2006/relationships/oleObject" Target="embeddings/oleObject123.bin"/><Relationship Id="rId256" Type="http://schemas.openxmlformats.org/officeDocument/2006/relationships/image" Target="media/image129.wmf"/><Relationship Id="rId257" Type="http://schemas.openxmlformats.org/officeDocument/2006/relationships/oleObject" Target="embeddings/oleObject124.bin"/><Relationship Id="rId258" Type="http://schemas.openxmlformats.org/officeDocument/2006/relationships/image" Target="media/image130.wmf"/><Relationship Id="rId259" Type="http://schemas.openxmlformats.org/officeDocument/2006/relationships/oleObject" Target="embeddings/oleObject125.bin"/><Relationship Id="rId26" Type="http://schemas.openxmlformats.org/officeDocument/2006/relationships/oleObject" Target="embeddings/oleObject8.bin"/><Relationship Id="rId260" Type="http://schemas.openxmlformats.org/officeDocument/2006/relationships/image" Target="media/image131.wmf"/><Relationship Id="rId261" Type="http://schemas.openxmlformats.org/officeDocument/2006/relationships/oleObject" Target="embeddings/oleObject126.bin"/><Relationship Id="rId262" Type="http://schemas.openxmlformats.org/officeDocument/2006/relationships/image" Target="media/image132.wmf"/><Relationship Id="rId263" Type="http://schemas.openxmlformats.org/officeDocument/2006/relationships/oleObject" Target="embeddings/oleObject127.bin"/><Relationship Id="rId264" Type="http://schemas.openxmlformats.org/officeDocument/2006/relationships/image" Target="media/image133.wmf"/><Relationship Id="rId265" Type="http://schemas.openxmlformats.org/officeDocument/2006/relationships/oleObject" Target="embeddings/oleObject128.bin"/><Relationship Id="rId266" Type="http://schemas.openxmlformats.org/officeDocument/2006/relationships/oleObject" Target="embeddings/oleObject129.bin"/><Relationship Id="rId267" Type="http://schemas.openxmlformats.org/officeDocument/2006/relationships/image" Target="media/image134.wmf"/><Relationship Id="rId268" Type="http://schemas.openxmlformats.org/officeDocument/2006/relationships/oleObject" Target="embeddings/oleObject130.bin"/><Relationship Id="rId269" Type="http://schemas.openxmlformats.org/officeDocument/2006/relationships/image" Target="media/image135.wmf"/><Relationship Id="rId27" Type="http://schemas.openxmlformats.org/officeDocument/2006/relationships/image" Target="media/image15.wmf"/><Relationship Id="rId270" Type="http://schemas.openxmlformats.org/officeDocument/2006/relationships/oleObject" Target="embeddings/oleObject131.bin"/><Relationship Id="rId271" Type="http://schemas.openxmlformats.org/officeDocument/2006/relationships/oleObject" Target="embeddings/oleObject132.bin"/><Relationship Id="rId272" Type="http://schemas.openxmlformats.org/officeDocument/2006/relationships/image" Target="media/image136.wmf"/><Relationship Id="rId273" Type="http://schemas.openxmlformats.org/officeDocument/2006/relationships/oleObject" Target="embeddings/oleObject133.bin"/><Relationship Id="rId274" Type="http://schemas.openxmlformats.org/officeDocument/2006/relationships/image" Target="media/image137.png"/><Relationship Id="rId275" Type="http://schemas.openxmlformats.org/officeDocument/2006/relationships/image" Target="media/image138.wmf"/><Relationship Id="rId276" Type="http://schemas.openxmlformats.org/officeDocument/2006/relationships/oleObject" Target="embeddings/oleObject134.bin"/><Relationship Id="rId277" Type="http://schemas.openxmlformats.org/officeDocument/2006/relationships/oleObject" Target="embeddings/oleObject135.bin"/><Relationship Id="rId278" Type="http://schemas.openxmlformats.org/officeDocument/2006/relationships/oleObject" Target="embeddings/oleObject136.bin"/><Relationship Id="rId279" Type="http://schemas.openxmlformats.org/officeDocument/2006/relationships/image" Target="media/image139.wmf"/><Relationship Id="rId28" Type="http://schemas.openxmlformats.org/officeDocument/2006/relationships/oleObject" Target="embeddings/oleObject9.bin"/><Relationship Id="rId280" Type="http://schemas.openxmlformats.org/officeDocument/2006/relationships/oleObject" Target="embeddings/oleObject137.bin"/><Relationship Id="rId281" Type="http://schemas.openxmlformats.org/officeDocument/2006/relationships/oleObject" Target="embeddings/oleObject138.bin"/><Relationship Id="rId282" Type="http://schemas.openxmlformats.org/officeDocument/2006/relationships/image" Target="media/image140.wmf"/><Relationship Id="rId283" Type="http://schemas.openxmlformats.org/officeDocument/2006/relationships/oleObject" Target="embeddings/oleObject139.bin"/><Relationship Id="rId284" Type="http://schemas.openxmlformats.org/officeDocument/2006/relationships/oleObject" Target="embeddings/oleObject140.bin"/><Relationship Id="rId285" Type="http://schemas.openxmlformats.org/officeDocument/2006/relationships/image" Target="media/image141.wmf"/><Relationship Id="rId286" Type="http://schemas.openxmlformats.org/officeDocument/2006/relationships/oleObject" Target="embeddings/oleObject141.bin"/><Relationship Id="rId287" Type="http://schemas.openxmlformats.org/officeDocument/2006/relationships/image" Target="media/image142.wmf"/><Relationship Id="rId288" Type="http://schemas.openxmlformats.org/officeDocument/2006/relationships/oleObject" Target="embeddings/oleObject142.bin"/><Relationship Id="rId289" Type="http://schemas.openxmlformats.org/officeDocument/2006/relationships/oleObject" Target="embeddings/oleObject143.bin"/><Relationship Id="rId29" Type="http://schemas.openxmlformats.org/officeDocument/2006/relationships/image" Target="media/image16.wmf"/><Relationship Id="rId290" Type="http://schemas.openxmlformats.org/officeDocument/2006/relationships/oleObject" Target="embeddings/oleObject144.bin"/><Relationship Id="rId291" Type="http://schemas.openxmlformats.org/officeDocument/2006/relationships/image" Target="media/image143.wmf"/><Relationship Id="rId292" Type="http://schemas.openxmlformats.org/officeDocument/2006/relationships/oleObject" Target="embeddings/oleObject145.bin"/><Relationship Id="rId293" Type="http://schemas.openxmlformats.org/officeDocument/2006/relationships/image" Target="media/image144.wmf"/><Relationship Id="rId294" Type="http://schemas.openxmlformats.org/officeDocument/2006/relationships/oleObject" Target="embeddings/oleObject146.bin"/><Relationship Id="rId295" Type="http://schemas.openxmlformats.org/officeDocument/2006/relationships/oleObject" Target="embeddings/oleObject147.bin"/><Relationship Id="rId296" Type="http://schemas.openxmlformats.org/officeDocument/2006/relationships/oleObject" Target="embeddings/oleObject148.bin"/><Relationship Id="rId297" Type="http://schemas.openxmlformats.org/officeDocument/2006/relationships/oleObject" Target="embeddings/oleObject149.bin"/><Relationship Id="rId298" Type="http://schemas.openxmlformats.org/officeDocument/2006/relationships/image" Target="media/image145.wmf"/><Relationship Id="rId299" Type="http://schemas.openxmlformats.org/officeDocument/2006/relationships/oleObject" Target="embeddings/oleObject150.bin"/><Relationship Id="rId3" Type="http://schemas.openxmlformats.org/officeDocument/2006/relationships/fontTable" Target="fontTable.xml"/><Relationship Id="rId30" Type="http://schemas.openxmlformats.org/officeDocument/2006/relationships/oleObject" Target="embeddings/oleObject10.bin"/><Relationship Id="rId300" Type="http://schemas.openxmlformats.org/officeDocument/2006/relationships/image" Target="media/image146.wmf"/><Relationship Id="rId301" Type="http://schemas.openxmlformats.org/officeDocument/2006/relationships/oleObject" Target="embeddings/oleObject151.bin"/><Relationship Id="rId302" Type="http://schemas.openxmlformats.org/officeDocument/2006/relationships/image" Target="media/image147.wmf"/><Relationship Id="rId303" Type="http://schemas.openxmlformats.org/officeDocument/2006/relationships/oleObject" Target="embeddings/oleObject152.bin"/><Relationship Id="rId304" Type="http://schemas.openxmlformats.org/officeDocument/2006/relationships/oleObject" Target="embeddings/oleObject153.bin"/><Relationship Id="rId305" Type="http://schemas.openxmlformats.org/officeDocument/2006/relationships/oleObject" Target="embeddings/oleObject154.bin"/><Relationship Id="rId306" Type="http://schemas.openxmlformats.org/officeDocument/2006/relationships/image" Target="media/image148.wmf"/><Relationship Id="rId307" Type="http://schemas.openxmlformats.org/officeDocument/2006/relationships/oleObject" Target="embeddings/oleObject155.bin"/><Relationship Id="rId308" Type="http://schemas.openxmlformats.org/officeDocument/2006/relationships/image" Target="media/image149.wmf"/><Relationship Id="rId309" Type="http://schemas.openxmlformats.org/officeDocument/2006/relationships/oleObject" Target="embeddings/oleObject156.bin"/><Relationship Id="rId31" Type="http://schemas.openxmlformats.org/officeDocument/2006/relationships/image" Target="media/image17.wmf"/><Relationship Id="rId310" Type="http://schemas.openxmlformats.org/officeDocument/2006/relationships/oleObject" Target="embeddings/oleObject157.bin"/><Relationship Id="rId311" Type="http://schemas.openxmlformats.org/officeDocument/2006/relationships/oleObject" Target="embeddings/oleObject158.bin"/><Relationship Id="rId312" Type="http://schemas.openxmlformats.org/officeDocument/2006/relationships/image" Target="media/image150.png"/><Relationship Id="rId313" Type="http://schemas.openxmlformats.org/officeDocument/2006/relationships/image" Target="media/image151.wmf"/><Relationship Id="rId314" Type="http://schemas.openxmlformats.org/officeDocument/2006/relationships/oleObject" Target="embeddings/oleObject159.bin"/><Relationship Id="rId315" Type="http://schemas.openxmlformats.org/officeDocument/2006/relationships/image" Target="media/image152.wmf"/><Relationship Id="rId316" Type="http://schemas.openxmlformats.org/officeDocument/2006/relationships/oleObject" Target="embeddings/oleObject160.bin"/><Relationship Id="rId317" Type="http://schemas.openxmlformats.org/officeDocument/2006/relationships/image" Target="media/image153.wmf"/><Relationship Id="rId318" Type="http://schemas.openxmlformats.org/officeDocument/2006/relationships/oleObject" Target="embeddings/oleObject161.bin"/><Relationship Id="rId319" Type="http://schemas.openxmlformats.org/officeDocument/2006/relationships/image" Target="media/image154.png"/><Relationship Id="rId32" Type="http://schemas.openxmlformats.org/officeDocument/2006/relationships/oleObject" Target="embeddings/oleObject11.bin"/><Relationship Id="rId320" Type="http://schemas.openxmlformats.org/officeDocument/2006/relationships/image" Target="media/image155.wmf"/><Relationship Id="rId321" Type="http://schemas.openxmlformats.org/officeDocument/2006/relationships/oleObject" Target="embeddings/oleObject162.bin"/><Relationship Id="rId322" Type="http://schemas.openxmlformats.org/officeDocument/2006/relationships/oleObject" Target="embeddings/oleObject163.bin"/><Relationship Id="rId323" Type="http://schemas.openxmlformats.org/officeDocument/2006/relationships/image" Target="media/image156.png"/><Relationship Id="rId324" Type="http://schemas.openxmlformats.org/officeDocument/2006/relationships/image" Target="media/image157.wmf"/><Relationship Id="rId325" Type="http://schemas.openxmlformats.org/officeDocument/2006/relationships/oleObject" Target="embeddings/oleObject164.bin"/><Relationship Id="rId326" Type="http://schemas.openxmlformats.org/officeDocument/2006/relationships/image" Target="media/image158.png"/><Relationship Id="rId327" Type="http://schemas.openxmlformats.org/officeDocument/2006/relationships/image" Target="media/image159.wmf"/><Relationship Id="rId328" Type="http://schemas.openxmlformats.org/officeDocument/2006/relationships/oleObject" Target="embeddings/oleObject165.bin"/><Relationship Id="rId329" Type="http://schemas.openxmlformats.org/officeDocument/2006/relationships/image" Target="media/image160.wmf"/><Relationship Id="rId33" Type="http://schemas.openxmlformats.org/officeDocument/2006/relationships/image" Target="media/image18.png"/><Relationship Id="rId330" Type="http://schemas.openxmlformats.org/officeDocument/2006/relationships/oleObject" Target="embeddings/oleObject166.bin"/><Relationship Id="rId331" Type="http://schemas.openxmlformats.org/officeDocument/2006/relationships/image" Target="media/image161.wmf"/><Relationship Id="rId332" Type="http://schemas.openxmlformats.org/officeDocument/2006/relationships/oleObject" Target="embeddings/oleObject167.bin"/><Relationship Id="rId333" Type="http://schemas.openxmlformats.org/officeDocument/2006/relationships/image" Target="media/image162.wmf"/><Relationship Id="rId334" Type="http://schemas.openxmlformats.org/officeDocument/2006/relationships/oleObject" Target="embeddings/oleObject168.bin"/><Relationship Id="rId335" Type="http://schemas.openxmlformats.org/officeDocument/2006/relationships/image" Target="media/image163.png"/><Relationship Id="rId336" Type="http://schemas.openxmlformats.org/officeDocument/2006/relationships/oleObject" Target="embeddings/oleObject169.bin"/><Relationship Id="rId337" Type="http://schemas.openxmlformats.org/officeDocument/2006/relationships/image" Target="media/image164.png"/><Relationship Id="rId338" Type="http://schemas.openxmlformats.org/officeDocument/2006/relationships/image" Target="media/image165.wmf"/><Relationship Id="rId339" Type="http://schemas.openxmlformats.org/officeDocument/2006/relationships/oleObject" Target="embeddings/oleObject170.bin"/><Relationship Id="rId34" Type="http://schemas.openxmlformats.org/officeDocument/2006/relationships/image" Target="media/image19.wmf"/><Relationship Id="rId340" Type="http://schemas.openxmlformats.org/officeDocument/2006/relationships/image" Target="media/image166.wmf"/><Relationship Id="rId341" Type="http://schemas.openxmlformats.org/officeDocument/2006/relationships/oleObject" Target="embeddings/oleObject171.bin"/><Relationship Id="rId342" Type="http://schemas.openxmlformats.org/officeDocument/2006/relationships/image" Target="media/image167.wmf"/><Relationship Id="rId343" Type="http://schemas.openxmlformats.org/officeDocument/2006/relationships/oleObject" Target="embeddings/oleObject172.bin"/><Relationship Id="rId344" Type="http://schemas.openxmlformats.org/officeDocument/2006/relationships/image" Target="media/image168.jpeg"/><Relationship Id="rId345" Type="http://schemas.openxmlformats.org/officeDocument/2006/relationships/image" Target="media/image169.wmf"/><Relationship Id="rId346" Type="http://schemas.openxmlformats.org/officeDocument/2006/relationships/oleObject" Target="embeddings/oleObject173.bin"/><Relationship Id="rId347" Type="http://schemas.openxmlformats.org/officeDocument/2006/relationships/image" Target="media/image170.wmf"/><Relationship Id="rId348" Type="http://schemas.openxmlformats.org/officeDocument/2006/relationships/oleObject" Target="embeddings/oleObject174.bin"/><Relationship Id="rId349" Type="http://schemas.openxmlformats.org/officeDocument/2006/relationships/image" Target="media/image171.wmf"/><Relationship Id="rId35" Type="http://schemas.openxmlformats.org/officeDocument/2006/relationships/oleObject" Target="embeddings/oleObject12.bin"/><Relationship Id="rId350" Type="http://schemas.openxmlformats.org/officeDocument/2006/relationships/oleObject" Target="embeddings/oleObject175.bin"/><Relationship Id="rId351" Type="http://schemas.openxmlformats.org/officeDocument/2006/relationships/image" Target="media/image172.wmf"/><Relationship Id="rId352" Type="http://schemas.openxmlformats.org/officeDocument/2006/relationships/oleObject" Target="embeddings/oleObject176.bin"/><Relationship Id="rId353" Type="http://schemas.openxmlformats.org/officeDocument/2006/relationships/oleObject" Target="embeddings/oleObject177.bin"/><Relationship Id="rId354" Type="http://schemas.openxmlformats.org/officeDocument/2006/relationships/image" Target="media/image173.png"/><Relationship Id="rId355" Type="http://schemas.openxmlformats.org/officeDocument/2006/relationships/image" Target="media/image174.wmf"/><Relationship Id="rId356" Type="http://schemas.openxmlformats.org/officeDocument/2006/relationships/oleObject" Target="embeddings/oleObject178.bin"/><Relationship Id="rId357" Type="http://schemas.openxmlformats.org/officeDocument/2006/relationships/image" Target="media/image175.wmf"/><Relationship Id="rId358" Type="http://schemas.openxmlformats.org/officeDocument/2006/relationships/oleObject" Target="embeddings/oleObject179.bin"/><Relationship Id="rId359" Type="http://schemas.openxmlformats.org/officeDocument/2006/relationships/image" Target="media/image176.wmf"/><Relationship Id="rId36" Type="http://schemas.openxmlformats.org/officeDocument/2006/relationships/image" Target="media/image20.wmf"/><Relationship Id="rId360" Type="http://schemas.openxmlformats.org/officeDocument/2006/relationships/oleObject" Target="embeddings/oleObject180.bin"/><Relationship Id="rId361" Type="http://schemas.openxmlformats.org/officeDocument/2006/relationships/image" Target="media/image177.wmf"/><Relationship Id="rId362" Type="http://schemas.openxmlformats.org/officeDocument/2006/relationships/oleObject" Target="embeddings/oleObject181.bin"/><Relationship Id="rId363" Type="http://schemas.openxmlformats.org/officeDocument/2006/relationships/image" Target="media/image178.wmf"/><Relationship Id="rId364" Type="http://schemas.openxmlformats.org/officeDocument/2006/relationships/oleObject" Target="embeddings/oleObject182.bin"/><Relationship Id="rId365" Type="http://schemas.openxmlformats.org/officeDocument/2006/relationships/image" Target="media/image179.wmf"/><Relationship Id="rId366" Type="http://schemas.openxmlformats.org/officeDocument/2006/relationships/oleObject" Target="embeddings/oleObject183.bin"/><Relationship Id="rId367" Type="http://schemas.openxmlformats.org/officeDocument/2006/relationships/image" Target="media/image180.wmf"/><Relationship Id="rId368" Type="http://schemas.openxmlformats.org/officeDocument/2006/relationships/oleObject" Target="embeddings/oleObject184.bin"/><Relationship Id="rId369" Type="http://schemas.openxmlformats.org/officeDocument/2006/relationships/image" Target="media/image181.wmf"/><Relationship Id="rId37" Type="http://schemas.openxmlformats.org/officeDocument/2006/relationships/oleObject" Target="embeddings/oleObject13.bin"/><Relationship Id="rId370" Type="http://schemas.openxmlformats.org/officeDocument/2006/relationships/oleObject" Target="embeddings/oleObject185.bin"/><Relationship Id="rId371" Type="http://schemas.openxmlformats.org/officeDocument/2006/relationships/image" Target="media/image182.wmf"/><Relationship Id="rId372" Type="http://schemas.openxmlformats.org/officeDocument/2006/relationships/oleObject" Target="embeddings/oleObject186.bin"/><Relationship Id="rId373" Type="http://schemas.openxmlformats.org/officeDocument/2006/relationships/image" Target="media/image183.wmf"/><Relationship Id="rId374" Type="http://schemas.openxmlformats.org/officeDocument/2006/relationships/oleObject" Target="embeddings/oleObject187.bin"/><Relationship Id="rId375" Type="http://schemas.openxmlformats.org/officeDocument/2006/relationships/image" Target="media/image184.wmf"/><Relationship Id="rId376" Type="http://schemas.openxmlformats.org/officeDocument/2006/relationships/oleObject" Target="embeddings/oleObject188.bin"/><Relationship Id="rId377" Type="http://schemas.openxmlformats.org/officeDocument/2006/relationships/image" Target="media/image185.wmf"/><Relationship Id="rId378" Type="http://schemas.openxmlformats.org/officeDocument/2006/relationships/oleObject" Target="embeddings/oleObject189.bin"/><Relationship Id="rId379" Type="http://schemas.openxmlformats.org/officeDocument/2006/relationships/image" Target="media/image186.wmf"/><Relationship Id="rId38" Type="http://schemas.openxmlformats.org/officeDocument/2006/relationships/image" Target="media/image21.wmf"/><Relationship Id="rId380" Type="http://schemas.openxmlformats.org/officeDocument/2006/relationships/oleObject" Target="embeddings/oleObject190.bin"/><Relationship Id="rId381" Type="http://schemas.openxmlformats.org/officeDocument/2006/relationships/image" Target="media/image187.wmf"/><Relationship Id="rId382" Type="http://schemas.openxmlformats.org/officeDocument/2006/relationships/oleObject" Target="embeddings/oleObject191.bin"/><Relationship Id="rId383" Type="http://schemas.openxmlformats.org/officeDocument/2006/relationships/image" Target="media/image188.wmf"/><Relationship Id="rId384" Type="http://schemas.openxmlformats.org/officeDocument/2006/relationships/oleObject" Target="embeddings/oleObject192.bin"/><Relationship Id="rId385" Type="http://schemas.openxmlformats.org/officeDocument/2006/relationships/image" Target="media/image189.wmf"/><Relationship Id="rId386" Type="http://schemas.openxmlformats.org/officeDocument/2006/relationships/oleObject" Target="embeddings/oleObject193.bin"/><Relationship Id="rId387" Type="http://schemas.openxmlformats.org/officeDocument/2006/relationships/oleObject" Target="embeddings/oleObject194.bin"/><Relationship Id="rId388" Type="http://schemas.openxmlformats.org/officeDocument/2006/relationships/image" Target="media/image190.png"/><Relationship Id="rId389" Type="http://schemas.openxmlformats.org/officeDocument/2006/relationships/image" Target="media/image191.wmf"/><Relationship Id="rId39" Type="http://schemas.openxmlformats.org/officeDocument/2006/relationships/oleObject" Target="embeddings/oleObject14.bin"/><Relationship Id="rId390" Type="http://schemas.openxmlformats.org/officeDocument/2006/relationships/oleObject" Target="embeddings/oleObject195.bin"/><Relationship Id="rId391" Type="http://schemas.openxmlformats.org/officeDocument/2006/relationships/image" Target="media/image192.wmf"/><Relationship Id="rId392" Type="http://schemas.openxmlformats.org/officeDocument/2006/relationships/oleObject" Target="embeddings/oleObject196.bin"/><Relationship Id="rId393" Type="http://schemas.openxmlformats.org/officeDocument/2006/relationships/image" Target="media/image193.wmf"/><Relationship Id="rId394" Type="http://schemas.openxmlformats.org/officeDocument/2006/relationships/oleObject" Target="embeddings/oleObject197.bin"/><Relationship Id="rId395" Type="http://schemas.openxmlformats.org/officeDocument/2006/relationships/image" Target="media/image194.wmf"/><Relationship Id="rId396" Type="http://schemas.openxmlformats.org/officeDocument/2006/relationships/oleObject" Target="embeddings/oleObject198.bin"/><Relationship Id="rId397" Type="http://schemas.openxmlformats.org/officeDocument/2006/relationships/oleObject" Target="embeddings/oleObject199.bin"/><Relationship Id="rId398" Type="http://schemas.openxmlformats.org/officeDocument/2006/relationships/image" Target="media/image195.png"/><Relationship Id="rId399" Type="http://schemas.openxmlformats.org/officeDocument/2006/relationships/image" Target="media/image196.wmf"/><Relationship Id="rId4" Type="http://schemas.openxmlformats.org/officeDocument/2006/relationships/customXml" Target="../customXml/item1.xml"/><Relationship Id="rId40" Type="http://schemas.openxmlformats.org/officeDocument/2006/relationships/image" Target="media/image22.wmf"/><Relationship Id="rId400" Type="http://schemas.openxmlformats.org/officeDocument/2006/relationships/oleObject" Target="embeddings/oleObject200.bin"/><Relationship Id="rId401" Type="http://schemas.openxmlformats.org/officeDocument/2006/relationships/image" Target="media/image197.wmf"/><Relationship Id="rId402" Type="http://schemas.openxmlformats.org/officeDocument/2006/relationships/oleObject" Target="embeddings/oleObject201.bin"/><Relationship Id="rId403" Type="http://schemas.openxmlformats.org/officeDocument/2006/relationships/oleObject" Target="embeddings/oleObject202.bin"/><Relationship Id="rId404" Type="http://schemas.openxmlformats.org/officeDocument/2006/relationships/image" Target="media/image198.wmf"/><Relationship Id="rId405" Type="http://schemas.openxmlformats.org/officeDocument/2006/relationships/oleObject" Target="embeddings/oleObject203.bin"/><Relationship Id="rId406" Type="http://schemas.openxmlformats.org/officeDocument/2006/relationships/image" Target="media/image199.png"/><Relationship Id="rId407" Type="http://schemas.openxmlformats.org/officeDocument/2006/relationships/image" Target="media/image200.wmf"/><Relationship Id="rId408" Type="http://schemas.openxmlformats.org/officeDocument/2006/relationships/oleObject" Target="embeddings/oleObject204.bin"/><Relationship Id="rId409" Type="http://schemas.openxmlformats.org/officeDocument/2006/relationships/image" Target="media/image201.wmf"/><Relationship Id="rId41" Type="http://schemas.openxmlformats.org/officeDocument/2006/relationships/oleObject" Target="embeddings/oleObject15.bin"/><Relationship Id="rId410" Type="http://schemas.openxmlformats.org/officeDocument/2006/relationships/oleObject" Target="embeddings/oleObject205.bin"/><Relationship Id="rId411" Type="http://schemas.openxmlformats.org/officeDocument/2006/relationships/oleObject" Target="embeddings/oleObject206.bin"/><Relationship Id="rId412" Type="http://schemas.openxmlformats.org/officeDocument/2006/relationships/oleObject" Target="embeddings/oleObject207.bin"/><Relationship Id="rId413" Type="http://schemas.openxmlformats.org/officeDocument/2006/relationships/theme" Target="theme/theme1.xml"/><Relationship Id="rId414" Type="http://schemas.openxmlformats.org/officeDocument/2006/relationships/numbering" Target="numbering.xml"/><Relationship Id="rId415" Type="http://schemas.openxmlformats.org/officeDocument/2006/relationships/styles" Target="styles.xml"/><Relationship Id="rId42" Type="http://schemas.openxmlformats.org/officeDocument/2006/relationships/image" Target="media/image23.png"/><Relationship Id="rId43" Type="http://schemas.openxmlformats.org/officeDocument/2006/relationships/image" Target="media/image24.wmf"/><Relationship Id="rId44" Type="http://schemas.openxmlformats.org/officeDocument/2006/relationships/oleObject" Target="embeddings/oleObject16.bin"/><Relationship Id="rId45" Type="http://schemas.openxmlformats.org/officeDocument/2006/relationships/image" Target="media/image25.wmf"/><Relationship Id="rId46" Type="http://schemas.openxmlformats.org/officeDocument/2006/relationships/oleObject" Target="embeddings/oleObject17.bin"/><Relationship Id="rId47" Type="http://schemas.openxmlformats.org/officeDocument/2006/relationships/oleObject" Target="embeddings/oleObject18.bin"/><Relationship Id="rId48" Type="http://schemas.openxmlformats.org/officeDocument/2006/relationships/image" Target="media/image26.wmf"/><Relationship Id="rId49" Type="http://schemas.openxmlformats.org/officeDocument/2006/relationships/oleObject" Target="embeddings/oleObject19.bin"/><Relationship Id="rId5" Type="http://schemas.openxmlformats.org/officeDocument/2006/relationships/image" Target="media/image1.png"/><Relationship Id="rId50" Type="http://schemas.openxmlformats.org/officeDocument/2006/relationships/image" Target="media/image27.wmf"/><Relationship Id="rId51" Type="http://schemas.openxmlformats.org/officeDocument/2006/relationships/oleObject" Target="embeddings/oleObject20.bin"/><Relationship Id="rId52" Type="http://schemas.openxmlformats.org/officeDocument/2006/relationships/image" Target="media/image28.wmf"/><Relationship Id="rId53" Type="http://schemas.openxmlformats.org/officeDocument/2006/relationships/oleObject" Target="embeddings/oleObject21.bin"/><Relationship Id="rId54" Type="http://schemas.openxmlformats.org/officeDocument/2006/relationships/image" Target="media/image29.wmf"/><Relationship Id="rId55" Type="http://schemas.openxmlformats.org/officeDocument/2006/relationships/oleObject" Target="embeddings/oleObject22.bin"/><Relationship Id="rId56" Type="http://schemas.openxmlformats.org/officeDocument/2006/relationships/image" Target="media/image30.wmf"/><Relationship Id="rId57" Type="http://schemas.openxmlformats.org/officeDocument/2006/relationships/oleObject" Target="embeddings/oleObject23.bin"/><Relationship Id="rId58" Type="http://schemas.openxmlformats.org/officeDocument/2006/relationships/image" Target="media/image31.png"/><Relationship Id="rId59" Type="http://schemas.openxmlformats.org/officeDocument/2006/relationships/image" Target="media/image32.wmf"/><Relationship Id="rId6" Type="http://schemas.openxmlformats.org/officeDocument/2006/relationships/image" Target="media/image2.png"/><Relationship Id="rId60" Type="http://schemas.openxmlformats.org/officeDocument/2006/relationships/oleObject" Target="embeddings/oleObject24.bin"/><Relationship Id="rId61" Type="http://schemas.openxmlformats.org/officeDocument/2006/relationships/image" Target="media/image33.wmf"/><Relationship Id="rId62" Type="http://schemas.openxmlformats.org/officeDocument/2006/relationships/oleObject" Target="embeddings/oleObject25.bin"/><Relationship Id="rId63" Type="http://schemas.openxmlformats.org/officeDocument/2006/relationships/oleObject" Target="embeddings/oleObject26.bin"/><Relationship Id="rId64" Type="http://schemas.openxmlformats.org/officeDocument/2006/relationships/image" Target="media/image34.wmf"/><Relationship Id="rId65" Type="http://schemas.openxmlformats.org/officeDocument/2006/relationships/oleObject" Target="embeddings/oleObject27.bin"/><Relationship Id="rId66" Type="http://schemas.openxmlformats.org/officeDocument/2006/relationships/oleObject" Target="embeddings/oleObject28.bin"/><Relationship Id="rId67" Type="http://schemas.openxmlformats.org/officeDocument/2006/relationships/oleObject" Target="embeddings/oleObject29.bin"/><Relationship Id="rId68" Type="http://schemas.openxmlformats.org/officeDocument/2006/relationships/oleObject" Target="embeddings/oleObject30.bin"/><Relationship Id="rId69" Type="http://schemas.openxmlformats.org/officeDocument/2006/relationships/oleObject" Target="embeddings/oleObject31.bin"/><Relationship Id="rId7" Type="http://schemas.openxmlformats.org/officeDocument/2006/relationships/image" Target="media/image3.png"/><Relationship Id="rId70" Type="http://schemas.openxmlformats.org/officeDocument/2006/relationships/image" Target="media/image35.wmf"/><Relationship Id="rId71" Type="http://schemas.openxmlformats.org/officeDocument/2006/relationships/oleObject" Target="embeddings/oleObject32.bin"/><Relationship Id="rId72" Type="http://schemas.openxmlformats.org/officeDocument/2006/relationships/image" Target="media/image36.wmf"/><Relationship Id="rId73" Type="http://schemas.openxmlformats.org/officeDocument/2006/relationships/oleObject" Target="embeddings/oleObject33.bin"/><Relationship Id="rId74" Type="http://schemas.openxmlformats.org/officeDocument/2006/relationships/image" Target="media/image37.wmf"/><Relationship Id="rId75" Type="http://schemas.openxmlformats.org/officeDocument/2006/relationships/oleObject" Target="embeddings/oleObject34.bin"/><Relationship Id="rId76" Type="http://schemas.openxmlformats.org/officeDocument/2006/relationships/image" Target="media/image38.wmf"/><Relationship Id="rId77" Type="http://schemas.openxmlformats.org/officeDocument/2006/relationships/oleObject" Target="embeddings/oleObject35.bin"/><Relationship Id="rId78" Type="http://schemas.openxmlformats.org/officeDocument/2006/relationships/image" Target="media/image39.wmf"/><Relationship Id="rId79" Type="http://schemas.openxmlformats.org/officeDocument/2006/relationships/oleObject" Target="embeddings/oleObject36.bin"/><Relationship Id="rId8" Type="http://schemas.openxmlformats.org/officeDocument/2006/relationships/image" Target="media/image4.png"/><Relationship Id="rId80" Type="http://schemas.openxmlformats.org/officeDocument/2006/relationships/image" Target="media/image40.wmf"/><Relationship Id="rId81" Type="http://schemas.openxmlformats.org/officeDocument/2006/relationships/oleObject" Target="embeddings/oleObject37.bin"/><Relationship Id="rId82" Type="http://schemas.openxmlformats.org/officeDocument/2006/relationships/image" Target="media/image41.wmf"/><Relationship Id="rId83" Type="http://schemas.openxmlformats.org/officeDocument/2006/relationships/oleObject" Target="embeddings/oleObject38.bin"/><Relationship Id="rId84" Type="http://schemas.openxmlformats.org/officeDocument/2006/relationships/image" Target="media/image42.wmf"/><Relationship Id="rId85" Type="http://schemas.openxmlformats.org/officeDocument/2006/relationships/oleObject" Target="embeddings/oleObject39.bin"/><Relationship Id="rId86" Type="http://schemas.openxmlformats.org/officeDocument/2006/relationships/image" Target="media/image43.wmf"/><Relationship Id="rId87" Type="http://schemas.openxmlformats.org/officeDocument/2006/relationships/oleObject" Target="embeddings/oleObject40.bin"/><Relationship Id="rId88" Type="http://schemas.openxmlformats.org/officeDocument/2006/relationships/image" Target="media/image44.png"/><Relationship Id="rId89" Type="http://schemas.openxmlformats.org/officeDocument/2006/relationships/image" Target="media/image45.wmf"/><Relationship Id="rId9" Type="http://schemas.openxmlformats.org/officeDocument/2006/relationships/image" Target="media/image5.wmf"/><Relationship Id="rId90" Type="http://schemas.openxmlformats.org/officeDocument/2006/relationships/oleObject" Target="embeddings/oleObject41.bin"/><Relationship Id="rId91" Type="http://schemas.openxmlformats.org/officeDocument/2006/relationships/image" Target="media/image46.wmf"/><Relationship Id="rId92" Type="http://schemas.openxmlformats.org/officeDocument/2006/relationships/oleObject" Target="embeddings/oleObject42.bin"/><Relationship Id="rId93" Type="http://schemas.openxmlformats.org/officeDocument/2006/relationships/image" Target="media/image47.wmf"/><Relationship Id="rId94" Type="http://schemas.openxmlformats.org/officeDocument/2006/relationships/oleObject" Target="embeddings/oleObject43.bin"/><Relationship Id="rId95" Type="http://schemas.openxmlformats.org/officeDocument/2006/relationships/image" Target="media/image48.wmf"/><Relationship Id="rId96" Type="http://schemas.openxmlformats.org/officeDocument/2006/relationships/oleObject" Target="embeddings/oleObject44.bin"/><Relationship Id="rId97" Type="http://schemas.openxmlformats.org/officeDocument/2006/relationships/image" Target="media/image49.wmf"/><Relationship Id="rId98" Type="http://schemas.openxmlformats.org/officeDocument/2006/relationships/oleObject" Target="embeddings/oleObject45.bin"/><Relationship Id="rId99" Type="http://schemas.openxmlformats.org/officeDocument/2006/relationships/image" Target="media/image5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淘宝店：真学子资源店   非本店均为盗卖版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