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A664CCE">
      <w:pPr>
        <w:keepNext w:val="0"/>
        <w:keepLines w:val="0"/>
        <w:pageBreakBefore w:val="0"/>
        <w:widowControl w:val="0"/>
        <w:kinsoku/>
        <w:wordWrap/>
        <w:overflowPunct/>
        <w:topLinePunct w:val="0"/>
        <w:autoSpaceDE/>
        <w:autoSpaceDN/>
        <w:bidi w:val="0"/>
        <w:adjustRightInd/>
        <w:snapToGrid/>
        <w:spacing w:before="0" w:after="120" w:afterLines="50" w:line="360" w:lineRule="auto"/>
        <w:jc w:val="center"/>
        <w:textAlignment w:val="center"/>
        <w:rPr>
          <w:rFonts w:ascii="Times New Roman" w:eastAsia="黑体" w:hAnsi="Times New Roman" w:cs="Times New Roman" w:hint="default"/>
          <w:b/>
          <w:snapToGrid w:val="0"/>
          <w:color w:val="C00000"/>
          <w:kern w:val="0"/>
          <w:sz w:val="36"/>
          <w:szCs w:val="36"/>
          <w:lang w:val="en-US" w:eastAsia="zh-CN"/>
        </w:rPr>
      </w:pPr>
      <w:r>
        <w:rPr>
          <w:rFonts w:ascii="Times New Roman" w:eastAsia="黑体" w:hAnsi="Times New Roman" w:cs="Times New Roman" w:hint="default"/>
          <w:b/>
          <w:snapToGrid w:val="0"/>
          <w:color w:val="C00000"/>
          <w:kern w:val="0"/>
          <w:sz w:val="36"/>
          <w:szCs w:val="36"/>
        </w:rPr>
        <w:drawing>
          <wp:anchor simplePos="0" relativeHeight="251658240" behindDoc="0" locked="0" layoutInCell="1" allowOverlap="1">
            <wp:simplePos x="0" y="0"/>
            <wp:positionH relativeFrom="page">
              <wp:posOffset>10617200</wp:posOffset>
            </wp:positionH>
            <wp:positionV relativeFrom="topMargin">
              <wp:posOffset>11607800</wp:posOffset>
            </wp:positionV>
            <wp:extent cx="495300" cy="254000"/>
            <wp:wrapNone/>
            <wp:docPr id="1005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xmlns:r="http://schemas.openxmlformats.org/officeDocument/2006/relationships" r:embed="rId5"/>
                    <a:stretch>
                      <a:fillRect/>
                    </a:stretch>
                  </pic:blipFill>
                  <pic:spPr>
                    <a:xfrm>
                      <a:off x="0" y="0"/>
                      <a:ext cx="495300" cy="254000"/>
                    </a:xfrm>
                    <a:prstGeom prst="rect">
                      <a:avLst/>
                    </a:prstGeom>
                  </pic:spPr>
                </pic:pic>
              </a:graphicData>
            </a:graphic>
          </wp:anchor>
        </w:drawing>
      </w:r>
      <w:r>
        <w:rPr>
          <w:rFonts w:ascii="Times New Roman" w:eastAsia="黑体" w:hAnsi="Times New Roman" w:cs="Times New Roman" w:hint="default"/>
          <w:b/>
          <w:snapToGrid w:val="0"/>
          <w:color w:val="C00000"/>
          <w:kern w:val="0"/>
          <w:sz w:val="36"/>
          <w:szCs w:val="36"/>
        </w:rPr>
        <w:t>专题</w:t>
      </w:r>
      <w:r>
        <w:rPr>
          <w:rFonts w:ascii="Times New Roman" w:eastAsia="黑体" w:hAnsi="Times New Roman" w:cs="Times New Roman" w:hint="eastAsia"/>
          <w:b/>
          <w:snapToGrid w:val="0"/>
          <w:color w:val="C00000"/>
          <w:kern w:val="0"/>
          <w:sz w:val="36"/>
          <w:szCs w:val="36"/>
          <w:lang w:val="en-US" w:eastAsia="zh-CN"/>
        </w:rPr>
        <w:t>14   光学</w:t>
      </w:r>
    </w:p>
    <w:p w14:paraId="6BD1F84A">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黑体" w:hAnsi="Times New Roman" w:cs="Times New Roman" w:hint="default"/>
          <w:color w:val="C00000"/>
        </w:rPr>
      </w:pPr>
      <w:r>
        <w:drawing>
          <wp:inline distT="0" distB="0" distL="114300" distR="114300">
            <wp:extent cx="1543050" cy="62674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6"/>
                    <a:stretch>
                      <a:fillRect/>
                    </a:stretch>
                  </pic:blipFill>
                  <pic:spPr>
                    <a:xfrm>
                      <a:off x="0" y="0"/>
                      <a:ext cx="1543050" cy="626745"/>
                    </a:xfrm>
                    <a:prstGeom prst="rect">
                      <a:avLst/>
                    </a:prstGeom>
                    <a:noFill/>
                    <a:ln>
                      <a:noFill/>
                    </a:ln>
                  </pic:spPr>
                </pic:pic>
              </a:graphicData>
            </a:graphic>
          </wp:inline>
        </w:drawing>
      </w:r>
    </w:p>
    <w:p w14:paraId="6492218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2024年新课标考题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4. 三位科学家由于在发现和合成量子点方面的突出贡献，荣获了2023年诺贝尔化学奖。不同尺寸的量子点会发出不同颜色的光。现有两种量子点分别发出蓝光和红光，下列说法正确的是（　　）</w:t>
      </w:r>
    </w:p>
    <w:p w14:paraId="075A53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蓝光光子的能量大于红光光子的能量</w:t>
      </w:r>
    </w:p>
    <w:p w14:paraId="72B1D8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蓝光光子的动量小于红光光子的动量</w:t>
      </w:r>
    </w:p>
    <w:p w14:paraId="47F86F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在玻璃中传播时，蓝光的速度大于红光的速度</w:t>
      </w:r>
    </w:p>
    <w:p w14:paraId="6C65CA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D. 蓝光在玻璃中传播时的频率小于它在空气中传播时的频率</w:t>
      </w:r>
    </w:p>
    <w:p w14:paraId="4EDA78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1AC827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【解析】AB．由于红光的频率小于蓝光的频率，则红光的波长大于蓝光的波长，根据</w:t>
      </w:r>
      <w:r>
        <w:rPr>
          <w:rFonts w:asciiTheme="minorEastAsia" w:eastAsiaTheme="minorEastAsia" w:hAnsiTheme="minorEastAsia" w:cstheme="minorEastAsia" w:hint="eastAsia"/>
          <w:color w:val="FF0000"/>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7pt;height:13.95pt" o:ole="" coordsize="21600,21600" o:preferrelative="t" filled="f" stroked="f">
            <v:stroke joinstyle="miter"/>
            <v:imagedata r:id="rId7" o:title="eqId1a2ecd403eaff4da58941f37325db5ca"/>
            <o:lock v:ext="edit" aspectratio="t"/>
            <w10:anchorlock/>
          </v:shape>
          <o:OLEObject Type="Embed" ProgID="Equation.DSMT4" ShapeID="_x0000_i1025" DrawAspect="Content" ObjectID="_1468075725" r:id="rId8"/>
        </w:object>
      </w:r>
    </w:p>
    <w:p w14:paraId="1F129F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可知蓝光光子的能量大于红光光子的能量；根据</w:t>
      </w:r>
      <w:r>
        <w:rPr>
          <w:rFonts w:asciiTheme="minorEastAsia" w:eastAsiaTheme="minorEastAsia" w:hAnsiTheme="minorEastAsia" w:cstheme="minorEastAsia" w:hint="eastAsia"/>
          <w:color w:val="FF0000"/>
          <w:sz w:val="21"/>
          <w:szCs w:val="21"/>
        </w:rPr>
        <w:object>
          <v:shape id="_x0000_i1026" type="#_x0000_t75" alt="学科网(www.zxxk.com)--教育资源门户，提供试卷、教案、课件、论文、素材以及各类教学资源下载，还有大量而丰富的教学相关资讯！" style="width:33pt;height:30.75pt" o:ole="" coordsize="21600,21600" o:preferrelative="t" filled="f" stroked="f">
            <v:stroke joinstyle="miter"/>
            <v:imagedata r:id="rId9" o:title="eqId0b95dbdccc25635425df3754b78ea878"/>
            <o:lock v:ext="edit" aspectratio="t"/>
            <w10:anchorlock/>
          </v:shape>
          <o:OLEObject Type="Embed" ProgID="Equation.DSMT4" ShapeID="_x0000_i1026" DrawAspect="Content" ObjectID="_1468075726" r:id="rId10"/>
        </w:object>
      </w:r>
    </w:p>
    <w:p w14:paraId="23DF66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可知蓝光光子的动量大于红光光子的动量，故A正确，B错误；</w:t>
      </w:r>
    </w:p>
    <w:p w14:paraId="5A9605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C．由于红光的折射率小于蓝光，根据</w:t>
      </w:r>
      <w:r>
        <w:rPr>
          <w:rFonts w:asciiTheme="minorEastAsia" w:eastAsiaTheme="minorEastAsia" w:hAnsiTheme="minorEastAsia" w:cstheme="minorEastAsia" w:hint="eastAsia"/>
          <w:color w:val="FF0000"/>
          <w:sz w:val="21"/>
          <w:szCs w:val="21"/>
        </w:rPr>
        <w:object>
          <v:shape id="_x0000_i1027" type="#_x0000_t75" alt="学科网(www.zxxk.com)--教育资源门户，提供试卷、教案、课件、论文、素材以及各类教学资源下载，还有大量而丰富的教学相关资讯！" style="width:29.25pt;height:30.75pt" o:ole="" coordsize="21600,21600" o:preferrelative="t" filled="f" stroked="f">
            <v:stroke joinstyle="miter"/>
            <v:imagedata r:id="rId11" o:title="eqId483e67f58482338567501acaf1a8cb7d"/>
            <o:lock v:ext="edit" aspectratio="t"/>
            <w10:anchorlock/>
          </v:shape>
          <o:OLEObject Type="Embed" ProgID="Equation.DSMT4" ShapeID="_x0000_i1027" DrawAspect="Content" ObjectID="_1468075727" r:id="rId12"/>
        </w:object>
      </w:r>
    </w:p>
    <w:p w14:paraId="3C06BB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可知在玻璃中传播时，蓝光的速度小于红光的速度，故C错误；</w:t>
      </w:r>
    </w:p>
    <w:p w14:paraId="0DA532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D．光从一种介质射入另一种介质中频率不变，故D错误</w:t>
      </w:r>
      <w:r>
        <w:rPr>
          <w:rFonts w:asciiTheme="minorEastAsia" w:eastAsiaTheme="minorEastAsia" w:hAnsiTheme="minorEastAsia" w:cstheme="minorEastAsia" w:hint="eastAsia"/>
          <w:color w:val="FF0000"/>
          <w:position w:val="-12"/>
          <w:sz w:val="21"/>
          <w:szCs w:val="21"/>
        </w:rPr>
        <w:drawing>
          <wp:inline distT="0" distB="0" distL="114300" distR="114300">
            <wp:extent cx="127000" cy="76200"/>
            <wp:effectExtent l="0" t="0" r="0" b="0"/>
            <wp:docPr id="925094938" name="图片 925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94938" name="图片 925094938"/>
                    <pic:cNvPicPr>
                      <a:picLocks noChangeAspect="1"/>
                    </pic:cNvPicPr>
                  </pic:nvPicPr>
                  <pic:blipFill>
                    <a:blip xmlns:r="http://schemas.openxmlformats.org/officeDocument/2006/relationships" r:embed="rId13"/>
                    <a:stretch>
                      <a:fillRect/>
                    </a:stretch>
                  </pic:blipFill>
                  <pic:spPr>
                    <a:xfrm>
                      <a:off x="0" y="0"/>
                      <a:ext cx="127000" cy="76200"/>
                    </a:xfrm>
                    <a:prstGeom prst="rect">
                      <a:avLst/>
                    </a:prstGeom>
                  </pic:spPr>
                </pic:pic>
              </a:graphicData>
            </a:graphic>
          </wp:inline>
        </w:drawing>
      </w:r>
    </w:p>
    <w:p w14:paraId="2B6260B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64A86CD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2.</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2024年上海卷考题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3. 车载雷达系统可以发出激光和超声波信号，其中（　　）</w:t>
      </w:r>
    </w:p>
    <w:p w14:paraId="332D5E04">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仅激光是横波</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B. 激光与超声波都是横波</w:t>
      </w:r>
    </w:p>
    <w:p w14:paraId="79FCE916">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仅超声波</w:t>
      </w:r>
      <w:r>
        <w:rPr>
          <w:rFonts w:asciiTheme="minorEastAsia" w:eastAsiaTheme="minorEastAsia" w:hAnsiTheme="minorEastAsia" w:cstheme="minorEastAsia" w:hint="eastAsia"/>
          <w:color w:val="000000"/>
          <w:position w:val="0"/>
          <w:sz w:val="21"/>
          <w:szCs w:val="21"/>
        </w:rPr>
        <w:drawing>
          <wp:inline distT="0" distB="0" distL="114300" distR="114300">
            <wp:extent cx="132080" cy="167640"/>
            <wp:effectExtent l="0" t="0" r="7620" b="10795"/>
            <wp:docPr id="791838205" name="图片 79183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38205" name="图片 791838205"/>
                    <pic:cNvPicPr>
                      <a:picLocks noChangeAspect="1"/>
                    </pic:cNvPicPr>
                  </pic:nvPicPr>
                  <pic:blipFill>
                    <a:blip xmlns:r="http://schemas.openxmlformats.org/officeDocument/2006/relationships" r:embed="rId14"/>
                    <a:stretch>
                      <a:fillRect/>
                    </a:stretch>
                  </pic:blipFill>
                  <pic:spPr>
                    <a:xfrm>
                      <a:off x="0" y="0"/>
                      <a:ext cx="132080" cy="167640"/>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横波</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D. 激光与超声波都不是横波</w:t>
      </w:r>
    </w:p>
    <w:p w14:paraId="17B529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t xml:space="preserve"> B   </w:t>
      </w:r>
    </w:p>
    <w:p w14:paraId="4038FE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【解析】车载雷达系统发出的激光和超声波信号都是横波。</w:t>
      </w:r>
    </w:p>
    <w:p w14:paraId="76078A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5B373F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3.</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2024年上海卷考题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5. 在“用双缝干涉实验测量光的波长”的实验中，双缝间距为</w:t>
      </w:r>
      <w:r>
        <w:rPr>
          <w:rFonts w:asciiTheme="minorEastAsia" w:eastAsiaTheme="minorEastAsia" w:hAnsiTheme="minorEastAsia" w:cstheme="minorEastAsia" w:hint="eastAsia"/>
          <w:i/>
          <w:color w:val="000000"/>
          <w:sz w:val="21"/>
          <w:szCs w:val="21"/>
        </w:rPr>
        <w:t>d</w:t>
      </w:r>
      <w:r>
        <w:rPr>
          <w:rFonts w:asciiTheme="minorEastAsia" w:eastAsiaTheme="minorEastAsia" w:hAnsiTheme="minorEastAsia" w:cstheme="minorEastAsia" w:hint="eastAsia"/>
          <w:color w:val="000000"/>
          <w:sz w:val="21"/>
          <w:szCs w:val="21"/>
        </w:rPr>
        <w:t>，双缝到光强分布传感器距离为</w:t>
      </w:r>
      <w:r>
        <w:rPr>
          <w:rFonts w:asciiTheme="minorEastAsia" w:eastAsiaTheme="minorEastAsia" w:hAnsiTheme="minorEastAsia" w:cstheme="minorEastAsia" w:hint="eastAsia"/>
          <w:i/>
          <w:color w:val="000000"/>
          <w:sz w:val="21"/>
          <w:szCs w:val="21"/>
        </w:rPr>
        <w:t>L</w:t>
      </w:r>
      <w:r>
        <w:rPr>
          <w:rFonts w:asciiTheme="minorEastAsia" w:eastAsiaTheme="minorEastAsia" w:hAnsiTheme="minorEastAsia" w:cstheme="minorEastAsia" w:hint="eastAsia"/>
          <w:color w:val="000000"/>
          <w:sz w:val="21"/>
          <w:szCs w:val="21"/>
        </w:rPr>
        <w:t>。</w:t>
      </w:r>
    </w:p>
    <w:p w14:paraId="73E573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（1）实验时测得</w:t>
      </w:r>
      <w:r>
        <w:rPr>
          <w:rFonts w:asciiTheme="minorEastAsia" w:eastAsiaTheme="minorEastAsia" w:hAnsiTheme="minorEastAsia" w:cstheme="minorEastAsia" w:hint="eastAsia"/>
          <w:i/>
          <w:color w:val="000000"/>
          <w:sz w:val="21"/>
          <w:szCs w:val="21"/>
        </w:rPr>
        <w:t>N</w:t>
      </w:r>
      <w:r>
        <w:rPr>
          <w:rFonts w:asciiTheme="minorEastAsia" w:eastAsiaTheme="minorEastAsia" w:hAnsiTheme="minorEastAsia" w:cstheme="minorEastAsia" w:hint="eastAsia"/>
          <w:color w:val="000000"/>
          <w:sz w:val="21"/>
          <w:szCs w:val="21"/>
        </w:rPr>
        <w:t>条暗条纹间距为</w:t>
      </w:r>
      <w:r>
        <w:rPr>
          <w:rFonts w:asciiTheme="minorEastAsia" w:eastAsiaTheme="minorEastAsia" w:hAnsiTheme="minorEastAsia" w:cstheme="minorEastAsia" w:hint="eastAsia"/>
          <w:i/>
          <w:color w:val="000000"/>
          <w:sz w:val="21"/>
          <w:szCs w:val="21"/>
        </w:rPr>
        <w:t>D</w:t>
      </w:r>
      <w:r>
        <w:rPr>
          <w:rFonts w:asciiTheme="minorEastAsia" w:eastAsiaTheme="minorEastAsia" w:hAnsiTheme="minorEastAsia" w:cstheme="minorEastAsia" w:hint="eastAsia"/>
          <w:color w:val="000000"/>
          <w:sz w:val="21"/>
          <w:szCs w:val="21"/>
        </w:rPr>
        <w:t>，则激光器发出的光波波长为______。</w:t>
      </w:r>
    </w:p>
    <w:p w14:paraId="486CF03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w:t>
      </w:r>
      <w:r>
        <w:rPr>
          <w:rFonts w:asciiTheme="minorEastAsia" w:eastAsiaTheme="minorEastAsia" w:hAnsiTheme="minorEastAsia" w:cstheme="minorEastAsia" w:hint="eastAsia"/>
          <w:sz w:val="21"/>
          <w:szCs w:val="21"/>
        </w:rPr>
        <w:object>
          <v:shape id="_x0000_i1028" type="#_x0000_t75" alt="学科网(www.zxxk.com)--教育资源门户，提供试卷、教案、课件、论文、素材以及各类教学资源下载，还有大量而丰富的教学相关资讯！" style="width:22.2pt;height:31.05pt" o:ole="" coordsize="21600,21600" o:preferrelative="t" filled="f" stroked="f">
            <v:stroke joinstyle="miter"/>
            <v:imagedata r:id="rId15" o:title="eqId4e7d2026cb6430ba0631fb9a31a54316"/>
            <o:lock v:ext="edit" aspectratio="t"/>
            <w10:anchorlock/>
          </v:shape>
          <o:OLEObject Type="Embed" ProgID="Equation.DSMT4" ShapeID="_x0000_i1028" DrawAspect="Content" ObjectID="_1468075728" r:id="rId16"/>
        </w:object>
      </w:r>
      <w:r>
        <w:rPr>
          <w:rFonts w:asciiTheme="minorEastAsia" w:eastAsiaTheme="minorEastAsia" w:hAnsiTheme="minorEastAsia" w:cstheme="minorEastAsia" w:hint="eastAsia"/>
          <w:color w:val="000000"/>
          <w:sz w:val="21"/>
          <w:szCs w:val="21"/>
        </w:rPr>
        <w:t xml:space="preserve">    B．</w:t>
      </w:r>
      <w:r>
        <w:rPr>
          <w:rFonts w:asciiTheme="minorEastAsia" w:eastAsiaTheme="minorEastAsia" w:hAnsiTheme="minorEastAsia" w:cstheme="minorEastAsia" w:hint="eastAsia"/>
          <w:sz w:val="21"/>
          <w:szCs w:val="21"/>
        </w:rPr>
        <w:object>
          <v:shape id="_x0000_i1029" type="#_x0000_t75" alt="学科网(www.zxxk.com)--教育资源门户，提供试卷、教案、课件、论文、素材以及各类教学资源下载，还有大量而丰富的教学相关资讯！" style="width:48pt;height:35.25pt" o:ole="" coordsize="21600,21600" o:preferrelative="t" filled="f" stroked="f">
            <v:stroke joinstyle="miter"/>
            <v:imagedata r:id="rId17" o:title="eqId52689bc12e14e38f72924a8be2e4c8e6"/>
            <o:lock v:ext="edit" aspectratio="t"/>
            <w10:anchorlock/>
          </v:shape>
          <o:OLEObject Type="Embed" ProgID="Equation.DSMT4" ShapeID="_x0000_i1029" DrawAspect="Content" ObjectID="_1468075729" r:id="rId18"/>
        </w:object>
      </w:r>
      <w:r>
        <w:rPr>
          <w:rFonts w:asciiTheme="minorEastAsia" w:eastAsiaTheme="minorEastAsia" w:hAnsiTheme="minorEastAsia" w:cstheme="minorEastAsia" w:hint="eastAsia"/>
          <w:color w:val="000000"/>
          <w:sz w:val="21"/>
          <w:szCs w:val="21"/>
        </w:rPr>
        <w:t xml:space="preserve">    C．</w:t>
      </w:r>
      <w:r>
        <w:rPr>
          <w:rFonts w:asciiTheme="minorEastAsia" w:eastAsiaTheme="minorEastAsia" w:hAnsiTheme="minorEastAsia" w:cstheme="minorEastAsia" w:hint="eastAsia"/>
          <w:sz w:val="21"/>
          <w:szCs w:val="21"/>
        </w:rPr>
        <w:object>
          <v:shape id="_x0000_i1030" type="#_x0000_t75" alt="学科网(www.zxxk.com)--教育资源门户，提供试卷、教案、课件、论文、素材以及各类教学资源下载，还有大量而丰富的教学相关资讯！" style="width:22.2pt;height:31.05pt" o:ole="" coordsize="21600,21600" o:preferrelative="t" filled="f" stroked="f">
            <v:stroke joinstyle="miter"/>
            <v:imagedata r:id="rId19" o:title="eqId6c4a5a566574da55c76d026e128df1d2"/>
            <o:lock v:ext="edit" aspectratio="t"/>
            <w10:anchorlock/>
          </v:shape>
          <o:OLEObject Type="Embed" ProgID="Equation.DSMT4" ShapeID="_x0000_i1030" DrawAspect="Content" ObjectID="_1468075730" r:id="rId20"/>
        </w:object>
      </w:r>
      <w:r>
        <w:rPr>
          <w:rFonts w:asciiTheme="minorEastAsia" w:eastAsiaTheme="minorEastAsia" w:hAnsiTheme="minorEastAsia" w:cstheme="minorEastAsia" w:hint="eastAsia"/>
          <w:color w:val="000000"/>
          <w:sz w:val="21"/>
          <w:szCs w:val="21"/>
        </w:rPr>
        <w:t xml:space="preserve">    D．</w:t>
      </w:r>
      <w:r>
        <w:rPr>
          <w:rFonts w:asciiTheme="minorEastAsia" w:eastAsiaTheme="minorEastAsia" w:hAnsiTheme="minorEastAsia" w:cstheme="minorEastAsia" w:hint="eastAsia"/>
          <w:sz w:val="21"/>
          <w:szCs w:val="21"/>
        </w:rPr>
        <w:object>
          <v:shape id="_x0000_i1031" type="#_x0000_t75" alt="学科网(www.zxxk.com)--教育资源门户，提供试卷、教案、课件、论文、素材以及各类教学资源下载，还有大量而丰富的教学相关资讯！" style="width:48pt;height:35.25pt" o:ole="" coordsize="21600,21600" o:preferrelative="t" filled="f" stroked="f">
            <v:stroke joinstyle="miter"/>
            <v:imagedata r:id="rId21" o:title="eqIdf42877f11dee5c58fd8b2cd441e13df9"/>
            <o:lock v:ext="edit" aspectratio="t"/>
            <w10:anchorlock/>
          </v:shape>
          <o:OLEObject Type="Embed" ProgID="Equation.DSMT4" ShapeID="_x0000_i1031" DrawAspect="Content" ObjectID="_1468075731" r:id="rId22"/>
        </w:object>
      </w:r>
    </w:p>
    <w:p w14:paraId="7FFC4F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（2）在激光器和双缝之间加入一个与光束垂直放置的偏振片，测得的干涉条纹间距与不加偏振片时相比______</w:t>
      </w:r>
    </w:p>
    <w:p w14:paraId="154A90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A．增加    B．不变    C．减小</w:t>
      </w:r>
    </w:p>
    <w:p w14:paraId="251837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（3）移去偏振片，将双缝换成单缝，能使单缝衍射中央亮纹宽度增大的操作有______（多选）</w:t>
      </w:r>
    </w:p>
    <w:p w14:paraId="3457836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A．减小缝宽        B．使单缝靠近传感器</w:t>
      </w:r>
    </w:p>
    <w:p w14:paraId="015B2E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C．增大缝宽        D．使单缝远离传感器</w:t>
      </w:r>
    </w:p>
    <w:p w14:paraId="043DEA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hAnsiTheme="minorEastAsia" w:cstheme="minorEastAsia" w:hint="eastAsia"/>
          <w:color w:val="FF0000"/>
          <w:sz w:val="21"/>
          <w:szCs w:val="21"/>
          <w:lang w:val="en-US" w:eastAsia="zh-CN"/>
        </w:rPr>
      </w:pPr>
      <w:r>
        <w:rPr>
          <w:rFonts w:asciiTheme="minorEastAsia" w:eastAsiaTheme="minorEastAsia" w:hAnsiTheme="minorEastAsia" w:cstheme="minorEastAsia" w:hint="eastAsia"/>
          <w:color w:val="FF0000"/>
          <w:sz w:val="21"/>
          <w:szCs w:val="21"/>
        </w:rPr>
        <w:t xml:space="preserve">【答案】 ①. B    ②. B    ③. AD    </w:t>
      </w:r>
      <w:r>
        <w:rPr>
          <w:rFonts w:asciiTheme="minorEastAsia" w:hAnsiTheme="minorEastAsia" w:cstheme="minorEastAsia" w:hint="eastAsia"/>
          <w:color w:val="FF0000"/>
          <w:sz w:val="21"/>
          <w:szCs w:val="21"/>
          <w:lang w:val="en-US" w:eastAsia="zh-CN"/>
        </w:rPr>
        <w:t xml:space="preserve"> </w:t>
      </w:r>
    </w:p>
    <w:p w14:paraId="67788B6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w:t>
      </w:r>
    </w:p>
    <w:p w14:paraId="7B0447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[1]</w:t>
      </w:r>
      <w:r>
        <w:rPr>
          <w:rFonts w:asciiTheme="minorEastAsia" w:eastAsiaTheme="minorEastAsia" w:hAnsiTheme="minorEastAsia" w:cstheme="minorEastAsia" w:hint="eastAsia"/>
          <w:color w:val="FF0000"/>
          <w:sz w:val="21"/>
          <w:szCs w:val="21"/>
        </w:rPr>
        <w:object>
          <v:shape id="_x0000_i1032" type="#_x0000_t75" alt="学科网(www.zxxk.com)--教育资源门户，提供试卷、教案、课件、论文、素材以及各类教学资源下载，还有大量而丰富的教学相关资讯！" style="width:14.25pt;height:14.25pt" o:ole="" coordsize="21600,21600" o:preferrelative="t" filled="f" stroked="f">
            <v:stroke joinstyle="miter"/>
            <v:imagedata r:id="rId23" o:title="eqId54a5d7d3b6b63fe5c24c3907b7a8eaa3"/>
            <o:lock v:ext="edit" aspectratio="t"/>
            <w10:anchorlock/>
          </v:shape>
          <o:OLEObject Type="Embed" ProgID="Equation.DSMT4" ShapeID="_x0000_i1032" DrawAspect="Content" ObjectID="_1468075732" r:id="rId24"/>
        </w:object>
      </w:r>
      <w:r>
        <w:rPr>
          <w:rFonts w:asciiTheme="minorEastAsia" w:eastAsiaTheme="minorEastAsia" w:hAnsiTheme="minorEastAsia" w:cstheme="minorEastAsia" w:hint="eastAsia"/>
          <w:color w:val="FF0000"/>
          <w:sz w:val="21"/>
          <w:szCs w:val="21"/>
        </w:rPr>
        <w:t>条暗条纹间距为</w:t>
      </w:r>
      <w:r>
        <w:rPr>
          <w:rFonts w:asciiTheme="minorEastAsia" w:eastAsiaTheme="minorEastAsia" w:hAnsiTheme="minorEastAsia" w:cstheme="minorEastAsia" w:hint="eastAsia"/>
          <w:color w:val="FF0000"/>
          <w:sz w:val="21"/>
          <w:szCs w:val="21"/>
        </w:rPr>
        <w:object>
          <v:shape id="_x0000_i1033" type="#_x0000_t75" alt="学科网(www.zxxk.com)--教育资源门户，提供试卷、教案、课件、论文、素材以及各类教学资源下载，还有大量而丰富的教学相关资讯！" style="width:11.25pt;height:11.25pt" o:ole="" coordsize="21600,21600" o:preferrelative="t" filled="f" stroked="f">
            <v:stroke joinstyle="miter"/>
            <v:imagedata r:id="rId25" o:title="eqId8455657dde27aabe6adb7b188e031c11"/>
            <o:lock v:ext="edit" aspectratio="t"/>
            <w10:anchorlock/>
          </v:shape>
          <o:OLEObject Type="Embed" ProgID="Equation.DSMT4" ShapeID="_x0000_i1033" DrawAspect="Content" ObjectID="_1468075733" r:id="rId26"/>
        </w:object>
      </w:r>
      <w:r>
        <w:rPr>
          <w:rFonts w:asciiTheme="minorEastAsia" w:eastAsiaTheme="minorEastAsia" w:hAnsiTheme="minorEastAsia" w:cstheme="minorEastAsia" w:hint="eastAsia"/>
          <w:color w:val="FF0000"/>
          <w:sz w:val="21"/>
          <w:szCs w:val="21"/>
        </w:rPr>
        <w:t>，说明条纹间距</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034" type="#_x0000_t75" alt="学科网(www.zxxk.com)--教育资源门户，提供试卷、教案、课件、论文、素材以及各类教学资源下载，还有大量而丰富的教学相关资讯！" style="width:55.1pt;height:31.3pt" o:ole="" coordsize="21600,21600" o:preferrelative="t" filled="f" stroked="f">
            <v:stroke joinstyle="miter"/>
            <v:imagedata r:id="rId27" o:title="eqId526ded694dce5b8450ae51e46b41450f"/>
            <o:lock v:ext="edit" aspectratio="t"/>
            <w10:anchorlock/>
          </v:shape>
          <o:OLEObject Type="Embed" ProgID="Equation.DSMT4" ShapeID="_x0000_i1034" DrawAspect="Content" ObjectID="_1468075734" r:id="rId28"/>
        </w:object>
      </w:r>
    </w:p>
    <w:p w14:paraId="47533D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又</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035" type="#_x0000_t75" alt="学科网(www.zxxk.com)--教育资源门户，提供试卷、教案、课件、论文、素材以及各类教学资源下载，还有大量而丰富的教学相关资讯！" style="width:47.25pt;height:30.75pt" o:ole="" coordsize="21600,21600" o:preferrelative="t" filled="f" stroked="f">
            <v:stroke joinstyle="miter"/>
            <v:imagedata r:id="rId29" o:title="eqId9dc6157a188f76edbe61afdddf3637f8"/>
            <o:lock v:ext="edit" aspectratio="t"/>
            <w10:anchorlock/>
          </v:shape>
          <o:OLEObject Type="Embed" ProgID="Equation.DSMT4" ShapeID="_x0000_i1035" DrawAspect="Content" ObjectID="_1468075735" r:id="rId30"/>
        </w:object>
      </w:r>
    </w:p>
    <w:p w14:paraId="3DB3CE6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036" type="#_x0000_t75" alt="学科网(www.zxxk.com)--教育资源门户，提供试卷、教案、课件、论文、素材以及各类教学资源下载，还有大量而丰富的教学相关资讯！" style="width:66.75pt;height:35.25pt" o:ole="" coordsize="21600,21600" o:preferrelative="t" filled="f" stroked="f">
            <v:stroke joinstyle="miter"/>
            <v:imagedata r:id="rId31" o:title="eqId2f4eead69f29c6caf66af58ccfadc323"/>
            <o:lock v:ext="edit" aspectratio="t"/>
            <w10:anchorlock/>
          </v:shape>
          <o:OLEObject Type="Embed" ProgID="Equation.DSMT4" ShapeID="_x0000_i1036" DrawAspect="Content" ObjectID="_1468075736" r:id="rId32"/>
        </w:object>
      </w:r>
    </w:p>
    <w:p w14:paraId="45E051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7C0755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[2]加偏振片不会改变光的波长，因此条纹间距不变，B正确。</w:t>
      </w:r>
    </w:p>
    <w:p w14:paraId="081CD7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2688A1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[3]移去偏振片，将双缝换成单缝，则会发生单缝衍射现象，根据单缝衍射规律，减小缝的宽度、增加单缝到光屏的距离可以增大中央亮纹宽度。</w:t>
      </w:r>
    </w:p>
    <w:p w14:paraId="73927A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故选AD。</w:t>
      </w:r>
    </w:p>
    <w:p w14:paraId="29B9A3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4.</w:t>
      </w:r>
      <w:r>
        <w:rPr>
          <w:rFonts w:asciiTheme="minorEastAsia" w:eastAsiaTheme="minorEastAsia" w:hAnsiTheme="minorEastAsia" w:cstheme="minorEastAsia" w:hint="eastAsia"/>
          <w:b/>
          <w:bCs/>
          <w:color w:val="auto"/>
          <w:sz w:val="21"/>
          <w:szCs w:val="21"/>
          <w:lang w:val="en-US" w:eastAsia="zh-CN"/>
        </w:rPr>
        <w:t>(2024年江苏卷考题)</w:t>
      </w:r>
      <w:r>
        <w:rPr>
          <w:rFonts w:asciiTheme="minorEastAsia" w:eastAsiaTheme="minorEastAsia" w:hAnsiTheme="minorEastAsia" w:cstheme="minorEastAsia" w:hint="eastAsia"/>
          <w:color w:val="000000"/>
          <w:sz w:val="21"/>
          <w:szCs w:val="21"/>
        </w:rPr>
        <w:t>2. 用立体影院的特殊眼镜去观看手机液晶屏幕，左镜片明亮，右镜片暗，现在将手机屏幕旋转90度，会观察到（　　）</w:t>
      </w:r>
    </w:p>
    <w:p w14:paraId="1FCD4AE9">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两镜片都变亮</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B. 两镜片都变暗</w:t>
      </w:r>
    </w:p>
    <w:p w14:paraId="376C2B0E">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两镜片没有任何变化</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D. 左镜片变暗，右镜片变亮</w:t>
      </w:r>
    </w:p>
    <w:p w14:paraId="460FA3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【答案】D</w:t>
      </w:r>
    </w:p>
    <w:p w14:paraId="5EC129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【解析】立体影院的特殊眼镜是利用了光的偏振，其镜片为偏振片，立体影院的特殊眼镜去观看手机液晶屏幕，左镜片明亮，右镜片暗，根据</w:t>
      </w:r>
      <w:r>
        <w:rPr>
          <w:rFonts w:asciiTheme="minorEastAsia" w:eastAsiaTheme="minorEastAsia" w:hAnsiTheme="minorEastAsia" w:cstheme="minorEastAsia" w:hint="eastAsia"/>
          <w:color w:val="FF0000"/>
          <w:sz w:val="21"/>
          <w:szCs w:val="21"/>
        </w:rPr>
        <w:object>
          <v:shape id="_x0000_i1037" type="#_x0000_t75" alt="学科网(www.zxxk.com)--教育资源门户，提供试卷、教案、课件、论文、素材以及各类教学资源下载，还有大量而丰富的教学相关资讯！" style="width:62pt;height:19pt" o:ole="" coordsize="21600,21600" o:preferrelative="t" filled="f" stroked="f">
            <v:stroke joinstyle="miter"/>
            <v:imagedata r:id="rId33" o:title="eqId2bad868897c4e1ddf2cc7b626cee6873"/>
            <o:lock v:ext="edit" aspectratio="t"/>
            <w10:anchorlock/>
          </v:shape>
          <o:OLEObject Type="Embed" ProgID="Equation.DSMT4" ShapeID="_x0000_i1037" DrawAspect="Content" ObjectID="_1468075737" r:id="rId34"/>
        </w:object>
      </w:r>
      <w:r>
        <w:rPr>
          <w:rFonts w:asciiTheme="minorEastAsia" w:eastAsiaTheme="minorEastAsia" w:hAnsiTheme="minorEastAsia" w:cstheme="minorEastAsia" w:hint="eastAsia"/>
          <w:color w:val="FF0000"/>
          <w:sz w:val="21"/>
          <w:szCs w:val="21"/>
        </w:rPr>
        <w:t>可知将手机屏幕旋转90度后左镜片变暗，右镜片变亮。</w:t>
      </w:r>
    </w:p>
    <w:p w14:paraId="29D773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故选D。</w:t>
      </w:r>
    </w:p>
    <w:p w14:paraId="50CAB3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5.</w:t>
      </w:r>
      <w:r>
        <w:rPr>
          <w:rFonts w:asciiTheme="minorEastAsia" w:eastAsiaTheme="minorEastAsia" w:hAnsiTheme="minorEastAsia" w:cstheme="minorEastAsia" w:hint="eastAsia"/>
          <w:b/>
          <w:bCs/>
          <w:color w:val="auto"/>
          <w:sz w:val="21"/>
          <w:szCs w:val="21"/>
          <w:lang w:val="en-US" w:eastAsia="zh-CN"/>
        </w:rPr>
        <w:t>(2024年辽宁卷考题)</w:t>
      </w:r>
      <w:r>
        <w:rPr>
          <w:rFonts w:asciiTheme="minorEastAsia" w:eastAsiaTheme="minorEastAsia" w:hAnsiTheme="minorEastAsia" w:cstheme="minorEastAsia" w:hint="eastAsia"/>
          <w:color w:val="auto"/>
          <w:sz w:val="21"/>
          <w:szCs w:val="21"/>
          <w:lang w:val="en-US" w:eastAsia="zh-CN"/>
        </w:rPr>
        <w:t xml:space="preserve"> </w:t>
      </w:r>
      <w:r>
        <w:rPr>
          <w:rFonts w:asciiTheme="minorEastAsia" w:eastAsiaTheme="minorEastAsia" w:hAnsiTheme="minorEastAsia" w:cstheme="minorEastAsia" w:hint="eastAsia"/>
          <w:color w:val="000000"/>
          <w:sz w:val="21"/>
          <w:szCs w:val="21"/>
        </w:rPr>
        <w:t>4. 某同学自制双缝干涉实验装置，在纸板上割出一条窄缝，于窄缝中央沿缝方向固定一根拉直的头发丝形成双缝，将该纸板与墙面平行放置，如图所示。用绿色激光照双缝，能在墙面上观察到干涉条纹。下列做法可以使相邻两条亮纹中央间距变小的是（　　）</w:t>
      </w:r>
    </w:p>
    <w:p w14:paraId="4FF8E10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2204720" cy="1024890"/>
            <wp:effectExtent l="0" t="0" r="5080" b="381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5"/>
                    <a:stretch>
                      <a:fillRect/>
                    </a:stretch>
                  </pic:blipFill>
                  <pic:spPr>
                    <a:xfrm>
                      <a:off x="0" y="0"/>
                      <a:ext cx="2204720" cy="1024890"/>
                    </a:xfrm>
                    <a:prstGeom prst="rect">
                      <a:avLst/>
                    </a:prstGeom>
                  </pic:spPr>
                </pic:pic>
              </a:graphicData>
            </a:graphic>
          </wp:inline>
        </w:drawing>
      </w:r>
    </w:p>
    <w:p w14:paraId="768B5338">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换用更粗的头发丝</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B. 换用红色激光照双缝</w:t>
      </w:r>
    </w:p>
    <w:p w14:paraId="6A8960BC">
      <w:pPr>
        <w:keepNext w:val="0"/>
        <w:keepLines w:val="0"/>
        <w:pageBreakBefore w:val="0"/>
        <w:widowControl w:val="0"/>
        <w:shd w:val="clear" w:color="auto" w:fill="FFFFFF" w:themeFill="background1"/>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增大纸板与墙面的距离</w:t>
      </w:r>
      <w:r>
        <w:rPr>
          <w:rFonts w:asciiTheme="minorEastAsia" w:eastAsiaTheme="minorEastAsia" w:hAnsiTheme="minorEastAsia" w:cstheme="minorEastAsia" w:hint="eastAsia"/>
          <w:color w:val="000000"/>
          <w:sz w:val="21"/>
          <w:szCs w:val="21"/>
        </w:rPr>
        <w:tab/>
      </w:r>
      <w:r>
        <w:rPr>
          <w:rFonts w:asciiTheme="minorEastAsia" w:eastAsiaTheme="minorEastAsia" w:hAnsiTheme="minorEastAsia" w:cstheme="minorEastAsia" w:hint="eastAsia"/>
          <w:color w:val="000000"/>
          <w:sz w:val="21"/>
          <w:szCs w:val="21"/>
        </w:rPr>
        <w:t>D. 减小光源与纸板的距离</w:t>
      </w:r>
    </w:p>
    <w:p w14:paraId="7B6B01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【答案】A</w:t>
      </w:r>
    </w:p>
    <w:p w14:paraId="6AAAE3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【解析】由于干涉条纹间距</w:t>
      </w:r>
      <w:r>
        <w:rPr>
          <w:rFonts w:asciiTheme="minorEastAsia" w:eastAsiaTheme="minorEastAsia" w:hAnsiTheme="minorEastAsia" w:cstheme="minorEastAsia" w:hint="eastAsia"/>
          <w:b w:val="0"/>
          <w:bCs w:val="0"/>
          <w:color w:val="FF0000"/>
          <w:sz w:val="21"/>
          <w:szCs w:val="21"/>
        </w:rPr>
        <w:object>
          <v:shape id="_x0000_i1038" type="#_x0000_t75" alt="学科网(www.zxxk.com)--教育资源门户，提供试卷、教案、课件、论文、素材以及各类教学资源下载，还有大量而丰富的教学相关资讯！" style="width:46.75pt;height:31.15pt" o:ole="" coordsize="21600,21600" o:preferrelative="t" filled="f" stroked="f">
            <v:stroke joinstyle="miter"/>
            <v:imagedata r:id="rId36" o:title="eqId45176dcab32f7bda2a198e6968a1ca55"/>
            <o:lock v:ext="edit" aspectratio="t"/>
            <w10:anchorlock/>
          </v:shape>
          <o:OLEObject Type="Embed" ProgID="Equation.DSMT4" ShapeID="_x0000_i1038" DrawAspect="Content" ObjectID="_1468075738" r:id="rId37"/>
        </w:object>
      </w:r>
      <w:r>
        <w:rPr>
          <w:rFonts w:asciiTheme="minorEastAsia" w:eastAsiaTheme="minorEastAsia" w:hAnsiTheme="minorEastAsia" w:cstheme="minorEastAsia" w:hint="eastAsia"/>
          <w:b w:val="0"/>
          <w:bCs w:val="0"/>
          <w:color w:val="FF0000"/>
          <w:sz w:val="21"/>
          <w:szCs w:val="21"/>
        </w:rPr>
        <w:t>，可知：</w:t>
      </w:r>
    </w:p>
    <w:p w14:paraId="4EA280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A．换用更粗的头发丝，双缝间距</w:t>
      </w:r>
      <w:r>
        <w:rPr>
          <w:rFonts w:asciiTheme="minorEastAsia" w:eastAsiaTheme="minorEastAsia" w:hAnsiTheme="minorEastAsia" w:cstheme="minorEastAsia" w:hint="eastAsia"/>
          <w:b w:val="0"/>
          <w:bCs w:val="0"/>
          <w:i/>
          <w:color w:val="FF0000"/>
          <w:sz w:val="21"/>
          <w:szCs w:val="21"/>
        </w:rPr>
        <w:t>d</w:t>
      </w:r>
      <w:r>
        <w:rPr>
          <w:rFonts w:asciiTheme="minorEastAsia" w:eastAsiaTheme="minorEastAsia" w:hAnsiTheme="minorEastAsia" w:cstheme="minorEastAsia" w:hint="eastAsia"/>
          <w:b w:val="0"/>
          <w:bCs w:val="0"/>
          <w:color w:val="FF0000"/>
          <w:sz w:val="21"/>
          <w:szCs w:val="21"/>
        </w:rPr>
        <w:t>变大，则相邻两条亮纹中央间距</w:t>
      </w:r>
      <w:r>
        <w:rPr>
          <w:rFonts w:asciiTheme="minorEastAsia" w:eastAsiaTheme="minorEastAsia" w:hAnsiTheme="minorEastAsia" w:cstheme="minorEastAsia" w:hint="eastAsia"/>
          <w:b w:val="0"/>
          <w:bCs w:val="0"/>
          <w:color w:val="FF0000"/>
          <w:sz w:val="21"/>
          <w:szCs w:val="21"/>
        </w:rPr>
        <w:object>
          <v:shape id="_x0000_i1039"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38" o:title="eqIdd1268e217016ff7e12b9bc51341c4cde"/>
            <o:lock v:ext="edit" aspectratio="t"/>
            <w10:anchorlock/>
          </v:shape>
          <o:OLEObject Type="Embed" ProgID="Equation.DSMT4" ShapeID="_x0000_i1039" DrawAspect="Content" ObjectID="_1468075739" r:id="rId39"/>
        </w:object>
      </w:r>
      <w:r>
        <w:rPr>
          <w:rFonts w:asciiTheme="minorEastAsia" w:eastAsiaTheme="minorEastAsia" w:hAnsiTheme="minorEastAsia" w:cstheme="minorEastAsia" w:hint="eastAsia"/>
          <w:b w:val="0"/>
          <w:bCs w:val="0"/>
          <w:color w:val="FF0000"/>
          <w:sz w:val="21"/>
          <w:szCs w:val="21"/>
        </w:rPr>
        <w:t>变小，故A正确；</w:t>
      </w:r>
    </w:p>
    <w:p w14:paraId="274195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B．换用红色激光照双缝，波长变长，则相邻两条亮纹中央间距</w:t>
      </w:r>
      <w:r>
        <w:rPr>
          <w:rFonts w:asciiTheme="minorEastAsia" w:eastAsiaTheme="minorEastAsia" w:hAnsiTheme="minorEastAsia" w:cstheme="minorEastAsia" w:hint="eastAsia"/>
          <w:b w:val="0"/>
          <w:bCs w:val="0"/>
          <w:color w:val="FF0000"/>
          <w:sz w:val="21"/>
          <w:szCs w:val="21"/>
        </w:rPr>
        <w:object>
          <v:shape id="_x0000_i1040"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38" o:title="eqIdd1268e217016ff7e12b9bc51341c4cde"/>
            <o:lock v:ext="edit" aspectratio="t"/>
            <w10:anchorlock/>
          </v:shape>
          <o:OLEObject Type="Embed" ProgID="Equation.DSMT4" ShapeID="_x0000_i1040" DrawAspect="Content" ObjectID="_1468075740" r:id="rId40"/>
        </w:object>
      </w:r>
      <w:r>
        <w:rPr>
          <w:rFonts w:asciiTheme="minorEastAsia" w:eastAsiaTheme="minorEastAsia" w:hAnsiTheme="minorEastAsia" w:cstheme="minorEastAsia" w:hint="eastAsia"/>
          <w:b w:val="0"/>
          <w:bCs w:val="0"/>
          <w:color w:val="FF0000"/>
          <w:sz w:val="21"/>
          <w:szCs w:val="21"/>
        </w:rPr>
        <w:t>变大，故B错误；</w:t>
      </w:r>
    </w:p>
    <w:p w14:paraId="0DE1E3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C．增大纸板与墙面的距离</w:t>
      </w:r>
      <w:r>
        <w:rPr>
          <w:rFonts w:asciiTheme="minorEastAsia" w:eastAsiaTheme="minorEastAsia" w:hAnsiTheme="minorEastAsia" w:cstheme="minorEastAsia" w:hint="eastAsia"/>
          <w:b w:val="0"/>
          <w:bCs w:val="0"/>
          <w:i/>
          <w:color w:val="FF0000"/>
          <w:sz w:val="21"/>
          <w:szCs w:val="21"/>
        </w:rPr>
        <w:t>l</w:t>
      </w:r>
      <w:r>
        <w:rPr>
          <w:rFonts w:asciiTheme="minorEastAsia" w:eastAsiaTheme="minorEastAsia" w:hAnsiTheme="minorEastAsia" w:cstheme="minorEastAsia" w:hint="eastAsia"/>
          <w:b w:val="0"/>
          <w:bCs w:val="0"/>
          <w:color w:val="FF0000"/>
          <w:sz w:val="21"/>
          <w:szCs w:val="21"/>
        </w:rPr>
        <w:t>，则相邻两条亮纹中央间距</w:t>
      </w:r>
      <w:r>
        <w:rPr>
          <w:rFonts w:asciiTheme="minorEastAsia" w:eastAsiaTheme="minorEastAsia" w:hAnsiTheme="minorEastAsia" w:cstheme="minorEastAsia" w:hint="eastAsia"/>
          <w:b w:val="0"/>
          <w:bCs w:val="0"/>
          <w:color w:val="FF0000"/>
          <w:sz w:val="21"/>
          <w:szCs w:val="21"/>
        </w:rPr>
        <w:object>
          <v:shape id="_x0000_i1041"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38" o:title="eqIdd1268e217016ff7e12b9bc51341c4cde"/>
            <o:lock v:ext="edit" aspectratio="t"/>
            <w10:anchorlock/>
          </v:shape>
          <o:OLEObject Type="Embed" ProgID="Equation.DSMT4" ShapeID="_x0000_i1041" DrawAspect="Content" ObjectID="_1468075741" r:id="rId41"/>
        </w:object>
      </w:r>
      <w:r>
        <w:rPr>
          <w:rFonts w:asciiTheme="minorEastAsia" w:eastAsiaTheme="minorEastAsia" w:hAnsiTheme="minorEastAsia" w:cstheme="minorEastAsia" w:hint="eastAsia"/>
          <w:b w:val="0"/>
          <w:bCs w:val="0"/>
          <w:color w:val="FF0000"/>
          <w:sz w:val="21"/>
          <w:szCs w:val="21"/>
        </w:rPr>
        <w:t>变大，故C错误；</w:t>
      </w:r>
    </w:p>
    <w:p w14:paraId="5F8DB9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D．减小光源与纸板的距离，不会影响相邻两条亮纹中央间距</w:t>
      </w:r>
      <w:r>
        <w:rPr>
          <w:rFonts w:asciiTheme="minorEastAsia" w:eastAsiaTheme="minorEastAsia" w:hAnsiTheme="minorEastAsia" w:cstheme="minorEastAsia" w:hint="eastAsia"/>
          <w:b w:val="0"/>
          <w:bCs w:val="0"/>
          <w:color w:val="FF0000"/>
          <w:sz w:val="21"/>
          <w:szCs w:val="21"/>
        </w:rPr>
        <w:object>
          <v:shape id="_x0000_i1042" type="#_x0000_t75" alt="学科网(www.zxxk.com)--教育资源门户，提供试卷、教案、课件、论文、素材以及各类教学资源下载，还有大量而丰富的教学相关资讯！" style="width:18pt;height:12.75pt" o:ole="" coordsize="21600,21600" o:preferrelative="t" filled="f" stroked="f">
            <v:stroke joinstyle="miter"/>
            <v:imagedata r:id="rId38" o:title="eqIdd1268e217016ff7e12b9bc51341c4cde"/>
            <o:lock v:ext="edit" aspectratio="t"/>
            <w10:anchorlock/>
          </v:shape>
          <o:OLEObject Type="Embed" ProgID="Equation.DSMT4" ShapeID="_x0000_i1042" DrawAspect="Content" ObjectID="_1468075742" r:id="rId42"/>
        </w:object>
      </w:r>
      <w:r>
        <w:rPr>
          <w:rFonts w:asciiTheme="minorEastAsia" w:eastAsiaTheme="minorEastAsia" w:hAnsiTheme="minorEastAsia" w:cstheme="minorEastAsia" w:hint="eastAsia"/>
          <w:b w:val="0"/>
          <w:bCs w:val="0"/>
          <w:color w:val="FF0000"/>
          <w:sz w:val="21"/>
          <w:szCs w:val="21"/>
        </w:rPr>
        <w:t>，故D错误。</w:t>
      </w:r>
    </w:p>
    <w:p w14:paraId="43F2E4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b w:val="0"/>
          <w:bCs w:val="0"/>
          <w:color w:val="FF0000"/>
          <w:sz w:val="21"/>
          <w:szCs w:val="21"/>
        </w:rPr>
      </w:pPr>
      <w:r>
        <w:rPr>
          <w:rFonts w:asciiTheme="minorEastAsia" w:eastAsiaTheme="minorEastAsia" w:hAnsiTheme="minorEastAsia" w:cstheme="minorEastAsia" w:hint="eastAsia"/>
          <w:b w:val="0"/>
          <w:bCs w:val="0"/>
          <w:color w:val="FF0000"/>
          <w:sz w:val="21"/>
          <w:szCs w:val="21"/>
        </w:rPr>
        <w:t>故选A。</w:t>
      </w:r>
    </w:p>
    <w:p w14:paraId="269DA7D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6.</w:t>
      </w:r>
      <w:r>
        <w:rPr>
          <w:rFonts w:asciiTheme="minorEastAsia" w:eastAsiaTheme="minorEastAsia" w:hAnsiTheme="minorEastAsia" w:cstheme="minorEastAsia" w:hint="eastAsia"/>
          <w:b/>
          <w:bCs/>
          <w:color w:val="auto"/>
          <w:sz w:val="21"/>
          <w:szCs w:val="21"/>
          <w:lang w:val="en-US" w:eastAsia="zh-CN"/>
        </w:rPr>
        <w:t xml:space="preserve">(2024年江苏卷考题) </w:t>
      </w:r>
      <w:r>
        <w:rPr>
          <w:rFonts w:asciiTheme="minorEastAsia" w:eastAsiaTheme="minorEastAsia" w:hAnsiTheme="minorEastAsia" w:cstheme="minorEastAsia" w:hint="eastAsia"/>
          <w:color w:val="000000"/>
          <w:sz w:val="21"/>
          <w:szCs w:val="21"/>
        </w:rPr>
        <w:t>6. 现有一光线以相同的入射角θ，打在不同浓度NaCl的两杯溶液中，折射光线如图所示（</w:t>
      </w:r>
      <w:r>
        <w:rPr>
          <w:rFonts w:asciiTheme="minorEastAsia" w:eastAsiaTheme="minorEastAsia" w:hAnsiTheme="minorEastAsia" w:cstheme="minorEastAsia" w:hint="eastAsia"/>
          <w:i/>
          <w:color w:val="000000"/>
          <w:sz w:val="21"/>
          <w:szCs w:val="21"/>
        </w:rPr>
        <w:t>β</w:t>
      </w:r>
      <w:r>
        <w:rPr>
          <w:rFonts w:asciiTheme="minorEastAsia" w:eastAsiaTheme="minorEastAsia" w:hAnsiTheme="minorEastAsia" w:cstheme="minorEastAsia" w:hint="eastAsia"/>
          <w:color w:val="000000"/>
          <w:sz w:val="21"/>
          <w:szCs w:val="21"/>
          <w:vertAlign w:val="subscript"/>
        </w:rPr>
        <w:t>1</w:t>
      </w:r>
      <w:r>
        <w:rPr>
          <w:rFonts w:asciiTheme="minorEastAsia" w:eastAsiaTheme="minorEastAsia" w:hAnsiTheme="minorEastAsia" w:cstheme="minorEastAsia" w:hint="eastAsia"/>
          <w:color w:val="000000"/>
          <w:sz w:val="21"/>
          <w:szCs w:val="21"/>
        </w:rPr>
        <w:t>&lt;</w:t>
      </w:r>
      <w:r>
        <w:rPr>
          <w:rFonts w:asciiTheme="minorEastAsia" w:eastAsiaTheme="minorEastAsia" w:hAnsiTheme="minorEastAsia" w:cstheme="minorEastAsia" w:hint="eastAsia"/>
          <w:i/>
          <w:color w:val="000000"/>
          <w:sz w:val="21"/>
          <w:szCs w:val="21"/>
        </w:rPr>
        <w:t>β</w:t>
      </w:r>
      <w:r>
        <w:rPr>
          <w:rFonts w:asciiTheme="minorEastAsia" w:eastAsiaTheme="minorEastAsia" w:hAnsiTheme="minorEastAsia" w:cstheme="minorEastAsia" w:hint="eastAsia"/>
          <w:color w:val="000000"/>
          <w:sz w:val="21"/>
          <w:szCs w:val="21"/>
          <w:vertAlign w:val="subscript"/>
        </w:rPr>
        <w:t>2</w:t>
      </w:r>
      <w:r>
        <w:rPr>
          <w:rFonts w:asciiTheme="minorEastAsia" w:eastAsiaTheme="minorEastAsia" w:hAnsiTheme="minorEastAsia" w:cstheme="minorEastAsia" w:hint="eastAsia"/>
          <w:color w:val="000000"/>
          <w:sz w:val="21"/>
          <w:szCs w:val="21"/>
        </w:rPr>
        <w:t>），已知折射率随浓度增大而变大。则（　　）</w:t>
      </w:r>
    </w:p>
    <w:p w14:paraId="490186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2047875" cy="13620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
                    <a:stretch>
                      <a:fillRect/>
                    </a:stretch>
                  </pic:blipFill>
                  <pic:spPr>
                    <a:xfrm>
                      <a:off x="0" y="0"/>
                      <a:ext cx="2047875" cy="1362075"/>
                    </a:xfrm>
                    <a:prstGeom prst="rect">
                      <a:avLst/>
                    </a:prstGeom>
                  </pic:spPr>
                </pic:pic>
              </a:graphicData>
            </a:graphic>
          </wp:inline>
        </w:drawing>
      </w:r>
    </w:p>
    <w:p w14:paraId="69514C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甲折射率大</w:t>
      </w: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B. 甲浓度小</w:t>
      </w: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C. 甲中光线的传播速度大</w:t>
      </w: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D. 甲临界角大</w:t>
      </w:r>
    </w:p>
    <w:p w14:paraId="0ECF33C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【答案】A</w:t>
      </w:r>
    </w:p>
    <w:p w14:paraId="1369BF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【解析】入射角相同，由于</w:t>
      </w:r>
      <w:r>
        <w:rPr>
          <w:rFonts w:asciiTheme="minorEastAsia" w:eastAsiaTheme="minorEastAsia" w:hAnsiTheme="minorEastAsia" w:cstheme="minorEastAsia" w:hint="eastAsia"/>
          <w:color w:val="FF0000"/>
          <w:sz w:val="21"/>
          <w:szCs w:val="21"/>
        </w:rPr>
        <w:object>
          <v:shape id="_x0000_i1043"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44" o:title="eqIdacef75ebb978f73f870da0b551eb149f"/>
            <o:lock v:ext="edit" aspectratio="t"/>
            <w10:anchorlock/>
          </v:shape>
          <o:OLEObject Type="Embed" ProgID="Equation.DSMT4" ShapeID="_x0000_i1043" DrawAspect="Content" ObjectID="_1468075743" r:id="rId45"/>
        </w:object>
      </w:r>
      <w:r>
        <w:rPr>
          <w:rFonts w:asciiTheme="minorEastAsia" w:eastAsiaTheme="minorEastAsia" w:hAnsiTheme="minorEastAsia" w:cstheme="minorEastAsia" w:hint="eastAsia"/>
          <w:color w:val="FF0000"/>
          <w:sz w:val="21"/>
          <w:szCs w:val="21"/>
        </w:rPr>
        <w:t>，根据折射定律可知</w:t>
      </w:r>
      <w:r>
        <w:rPr>
          <w:rFonts w:asciiTheme="minorEastAsia" w:eastAsiaTheme="minorEastAsia" w:hAnsiTheme="minorEastAsia" w:cstheme="minorEastAsia" w:hint="eastAsia"/>
          <w:color w:val="FF0000"/>
          <w:sz w:val="21"/>
          <w:szCs w:val="21"/>
        </w:rPr>
        <w:object>
          <v:shape id="_x0000_i1044" type="#_x0000_t75" alt="学科网(www.zxxk.com)--教育资源门户，提供试卷、教案、课件、论文、素材以及各类教学资源下载，还有大量而丰富的教学相关资讯！" style="width:35.25pt;height:18pt" o:ole="" coordsize="21600,21600" o:preferrelative="t" filled="f" stroked="f">
            <v:stroke joinstyle="miter"/>
            <v:imagedata r:id="rId46" o:title="eqId88f05e1c1f7a98085827b69e8c7cd395"/>
            <o:lock v:ext="edit" aspectratio="t"/>
            <w10:anchorlock/>
          </v:shape>
          <o:OLEObject Type="Embed" ProgID="Equation.DSMT4" ShapeID="_x0000_i1044" DrawAspect="Content" ObjectID="_1468075744" r:id="rId47"/>
        </w:object>
      </w:r>
      <w:r>
        <w:rPr>
          <w:rFonts w:asciiTheme="minorEastAsia" w:eastAsiaTheme="minorEastAsia" w:hAnsiTheme="minorEastAsia" w:cstheme="minorEastAsia" w:hint="eastAsia"/>
          <w:color w:val="FF0000"/>
          <w:sz w:val="21"/>
          <w:szCs w:val="21"/>
        </w:rPr>
        <w:t>，故甲浓度大；根据</w:t>
      </w:r>
      <w:r>
        <w:rPr>
          <w:rFonts w:asciiTheme="minorEastAsia" w:eastAsiaTheme="minorEastAsia" w:hAnsiTheme="minorEastAsia" w:cstheme="minorEastAsia" w:hint="eastAsia"/>
          <w:color w:val="FF0000"/>
          <w:sz w:val="21"/>
          <w:szCs w:val="21"/>
        </w:rPr>
        <w:object>
          <v:shape id="_x0000_i1045" type="#_x0000_t75" alt="学科网(www.zxxk.com)--教育资源门户，提供试卷、教案、课件、论文、素材以及各类教学资源下载，还有大量而丰富的教学相关资讯！" style="width:29.25pt;height:30.75pt" o:ole="" coordsize="21600,21600" o:preferrelative="t" filled="f" stroked="f">
            <v:stroke joinstyle="miter"/>
            <v:imagedata r:id="rId11" o:title="eqId483e67f58482338567501acaf1a8cb7d"/>
            <o:lock v:ext="edit" aspectratio="t"/>
            <w10:anchorlock/>
          </v:shape>
          <o:OLEObject Type="Embed" ProgID="Equation.DSMT4" ShapeID="_x0000_i1045" DrawAspect="Content" ObjectID="_1468075745" r:id="rId48"/>
        </w:object>
      </w:r>
      <w:r>
        <w:rPr>
          <w:rFonts w:asciiTheme="minorEastAsia" w:eastAsiaTheme="minorEastAsia" w:hAnsiTheme="minorEastAsia" w:cstheme="minorEastAsia" w:hint="eastAsia"/>
          <w:color w:val="FF0000"/>
          <w:sz w:val="21"/>
          <w:szCs w:val="21"/>
        </w:rPr>
        <w:t>，可知光线在甲中的传播速度较小，由</w:t>
      </w:r>
      <w:r>
        <w:rPr>
          <w:rFonts w:asciiTheme="minorEastAsia" w:eastAsiaTheme="minorEastAsia" w:hAnsiTheme="minorEastAsia" w:cstheme="minorEastAsia" w:hint="eastAsia"/>
          <w:color w:val="FF0000"/>
          <w:sz w:val="21"/>
          <w:szCs w:val="21"/>
        </w:rPr>
        <w:object>
          <v:shape id="_x0000_i1046" type="#_x0000_t75" alt="学科网(www.zxxk.com)--教育资源门户，提供试卷、教案、课件、论文、素材以及各类教学资源下载，还有大量而丰富的教学相关资讯！" style="width:48.75pt;height:32.25pt" o:ole="" coordsize="21600,21600" o:preferrelative="t" filled="f" stroked="f">
            <v:stroke joinstyle="miter"/>
            <v:imagedata r:id="rId49" o:title="eqIde1a60bb1b66bfeaf2c910be1c23e8b7e"/>
            <o:lock v:ext="edit" aspectratio="t"/>
            <w10:anchorlock/>
          </v:shape>
          <o:OLEObject Type="Embed" ProgID="Equation.DSMT4" ShapeID="_x0000_i1046" DrawAspect="Content" ObjectID="_1468075746" r:id="rId50"/>
        </w:object>
      </w:r>
      <w:r>
        <w:rPr>
          <w:rFonts w:asciiTheme="minorEastAsia" w:eastAsiaTheme="minorEastAsia" w:hAnsiTheme="minorEastAsia" w:cstheme="minorEastAsia" w:hint="eastAsia"/>
          <w:color w:val="FF0000"/>
          <w:sz w:val="21"/>
          <w:szCs w:val="21"/>
        </w:rPr>
        <w:t>可知折射率越大临界角越小，故甲临界角小。</w:t>
      </w:r>
    </w:p>
    <w:p w14:paraId="1EABB2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故选A。</w:t>
      </w:r>
    </w:p>
    <w:p w14:paraId="3F1058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7.</w:t>
      </w:r>
      <w:r>
        <w:rPr>
          <w:rFonts w:asciiTheme="minorEastAsia" w:eastAsiaTheme="minorEastAsia" w:hAnsiTheme="minorEastAsia" w:cstheme="minorEastAsia" w:hint="eastAsia"/>
          <w:b/>
          <w:bCs/>
          <w:color w:val="0070C0"/>
          <w:sz w:val="21"/>
          <w:szCs w:val="21"/>
          <w:lang w:val="en-US" w:eastAsia="zh-CN"/>
        </w:rPr>
        <w:t>(2024浙江1月</w:t>
      </w:r>
      <w:r>
        <w:rPr>
          <w:rFonts w:asciiTheme="minorEastAsia" w:hAnsiTheme="minorEastAsia" w:cstheme="minorEastAsia" w:hint="eastAsia"/>
          <w:b/>
          <w:bCs/>
          <w:color w:val="0070C0"/>
          <w:sz w:val="21"/>
          <w:szCs w:val="21"/>
          <w:lang w:val="en-US" w:eastAsia="zh-CN"/>
        </w:rPr>
        <w:t>卷</w:t>
      </w:r>
      <w:r>
        <w:rPr>
          <w:rFonts w:asciiTheme="minorEastAsia" w:eastAsiaTheme="minorEastAsia" w:hAnsiTheme="minorEastAsia" w:cstheme="minorEastAsia" w:hint="eastAsia"/>
          <w:b/>
          <w:bCs/>
          <w:color w:val="0070C0"/>
          <w:sz w:val="21"/>
          <w:szCs w:val="21"/>
          <w:lang w:val="en-US" w:eastAsia="zh-CN"/>
        </w:rPr>
        <w:t xml:space="preserve">考题) </w:t>
      </w:r>
      <w:r>
        <w:rPr>
          <w:rFonts w:asciiTheme="minorEastAsia" w:eastAsiaTheme="minorEastAsia" w:hAnsiTheme="minorEastAsia" w:cstheme="minorEastAsia" w:hint="eastAsia"/>
          <w:color w:val="000000"/>
          <w:sz w:val="21"/>
          <w:szCs w:val="21"/>
        </w:rPr>
        <w:t>14. 下列说法正确的是（　　）</w:t>
      </w:r>
    </w:p>
    <w:p w14:paraId="0DA554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相同温度下，黑体吸收能力最强，但辐射能力最弱</w:t>
      </w:r>
    </w:p>
    <w:p w14:paraId="4C84D4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具有相同动能的中子和电子，其德布罗意波长相同</w:t>
      </w:r>
    </w:p>
    <w:p w14:paraId="2B3F56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电磁场是真实存在的物质，电磁波具有动量和能量</w:t>
      </w:r>
    </w:p>
    <w:p w14:paraId="7CC012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D. 自然光经玻璃表面反射后，透过偏振片观察，转动偏振片时可观察到明暗变化</w:t>
      </w:r>
    </w:p>
    <w:p w14:paraId="480750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【答案】CD</w:t>
      </w:r>
    </w:p>
    <w:p w14:paraId="6C0F6F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【解析】A．相同温度下，黑体吸收和辐射能力最强，故A错误；</w:t>
      </w:r>
    </w:p>
    <w:p w14:paraId="01E858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B．根据</w:t>
      </w:r>
      <w:r>
        <w:rPr>
          <w:rFonts w:asciiTheme="minorEastAsia" w:eastAsiaTheme="minorEastAsia" w:hAnsiTheme="minorEastAsia" w:cstheme="minorEastAsia" w:hint="eastAsia"/>
          <w:color w:val="FF0000"/>
          <w:sz w:val="21"/>
          <w:szCs w:val="21"/>
        </w:rPr>
        <w:object>
          <v:shape id="_x0000_i1047" type="#_x0000_t75" alt="学科网(www.zxxk.com)--教育资源门户，提供试卷、教案、课件、论文、素材以及各类教学资源下载，还有大量而丰富的教学相关资讯！" style="width:83.5pt;height:36pt" o:ole="" coordsize="21600,21600" o:preferrelative="t" filled="f" stroked="f">
            <v:stroke joinstyle="miter"/>
            <v:imagedata r:id="rId51" o:title="eqId8bbb570f4c4994d741e89c657add7eb3"/>
            <o:lock v:ext="edit" aspectratio="t"/>
            <w10:anchorlock/>
          </v:shape>
          <o:OLEObject Type="Embed" ProgID="Equation.DSMT4" ShapeID="_x0000_i1047" DrawAspect="Content" ObjectID="_1468075747" r:id="rId52"/>
        </w:object>
      </w:r>
      <w:r>
        <w:rPr>
          <w:rFonts w:asciiTheme="minorEastAsia" w:eastAsiaTheme="minorEastAsia" w:hAnsiTheme="minorEastAsia" w:cstheme="minorEastAsia" w:hint="eastAsia"/>
          <w:color w:val="FF0000"/>
          <w:sz w:val="21"/>
          <w:szCs w:val="21"/>
        </w:rPr>
        <w:t>具有相同动能的中子和电子，电子质量较小，德布罗意波长较长，故B错误；</w:t>
      </w:r>
    </w:p>
    <w:p w14:paraId="0D1A911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C．电磁场是真实存在的物质，电磁波具有动量和能量，故C正确；</w:t>
      </w:r>
    </w:p>
    <w:p w14:paraId="2A3C45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D．自然光在玻璃、水面等表面反射时，反射光可视为偏振光，透过偏振片观察，转动偏振片时能观察到明暗变化，故D正确。</w:t>
      </w:r>
    </w:p>
    <w:p w14:paraId="53E889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故选CD。</w:t>
      </w:r>
    </w:p>
    <w:p w14:paraId="55E6F8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8.</w:t>
      </w:r>
      <w:r>
        <w:rPr>
          <w:rFonts w:asciiTheme="minorEastAsia" w:eastAsiaTheme="minorEastAsia" w:hAnsiTheme="minorEastAsia" w:cstheme="minorEastAsia" w:hint="eastAsia"/>
          <w:b/>
          <w:bCs/>
          <w:color w:val="auto"/>
          <w:sz w:val="21"/>
          <w:szCs w:val="21"/>
          <w:lang w:val="en-US" w:eastAsia="zh-CN"/>
        </w:rPr>
        <w:t>（2024年江西卷</w:t>
      </w:r>
      <w:r>
        <w:rPr>
          <w:rFonts w:asciiTheme="minorEastAsia" w:hAnsiTheme="minorEastAsia" w:cstheme="minorEastAsia" w:hint="eastAsia"/>
          <w:b/>
          <w:bCs/>
          <w:color w:val="auto"/>
          <w:sz w:val="21"/>
          <w:szCs w:val="21"/>
          <w:lang w:val="en-US" w:eastAsia="zh-CN"/>
        </w:rPr>
        <w:t>考题</w:t>
      </w:r>
      <w:r>
        <w:rPr>
          <w:rFonts w:asciiTheme="minorEastAsia" w:eastAsiaTheme="minorEastAsia" w:hAnsiTheme="minorEastAsia" w:cstheme="minorEastAsia" w:hint="eastAsia"/>
          <w:b/>
          <w:bCs/>
          <w:color w:val="auto"/>
          <w:sz w:val="21"/>
          <w:szCs w:val="21"/>
          <w:lang w:val="en-US" w:eastAsia="zh-CN"/>
        </w:rPr>
        <w:t>）</w:t>
      </w:r>
      <w:r>
        <w:rPr>
          <w:rFonts w:asciiTheme="minorEastAsia" w:hAnsiTheme="minorEastAsia" w:cstheme="minorEastAsia" w:hint="eastAsia"/>
          <w:color w:val="auto"/>
          <w:sz w:val="21"/>
          <w:szCs w:val="21"/>
          <w:lang w:val="en-US" w:eastAsia="zh-CN"/>
        </w:rPr>
        <w:t xml:space="preserve"> </w:t>
      </w:r>
      <w:r>
        <w:rPr>
          <w:rFonts w:asciiTheme="minorEastAsia" w:eastAsiaTheme="minorEastAsia" w:hAnsiTheme="minorEastAsia" w:cstheme="minorEastAsia" w:hint="eastAsia"/>
          <w:color w:val="000000"/>
          <w:sz w:val="21"/>
          <w:szCs w:val="21"/>
        </w:rPr>
        <w:t>9. 某同学用普通光源进行双缝干涉测光的波长实验。下列说法正确的是（　　）</w:t>
      </w:r>
    </w:p>
    <w:p w14:paraId="3CC2C1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光具座上依次摆放光源、透镜、滤光片、双缝、单缝、遮光筒、测量头等元件</w:t>
      </w:r>
    </w:p>
    <w:p w14:paraId="12EDC1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透镜的作用是使光更集中</w:t>
      </w:r>
    </w:p>
    <w:p w14:paraId="4A3850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单缝的作用是获得线光源</w:t>
      </w:r>
    </w:p>
    <w:p w14:paraId="6FBC03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D. 双缝间距越小，测量头中观察到的条纹数目内越多</w:t>
      </w:r>
    </w:p>
    <w:p w14:paraId="3DF764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【答案】BC</w:t>
      </w:r>
    </w:p>
    <w:p w14:paraId="3C6C0A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【解析】A．进行双缝干涉测光的波长实验，光具座上依次摆放光源、透镜、滤光片、单缝、双缝、遮光筒、测量头等元件，故A错误；</w:t>
      </w:r>
    </w:p>
    <w:p w14:paraId="197405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B．透镜的作用是使光更集中，故B正确；</w:t>
      </w:r>
    </w:p>
    <w:p w14:paraId="22BF8A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C．单缝的作用是获得线光源，故C正确；</w:t>
      </w:r>
    </w:p>
    <w:p w14:paraId="57A70C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D．根据条纹间距公式</w:t>
      </w:r>
      <w:r>
        <w:rPr>
          <w:rFonts w:asciiTheme="minorEastAsia" w:eastAsiaTheme="minorEastAsia" w:hAnsiTheme="minorEastAsia" w:cstheme="minorEastAsia" w:hint="eastAsia"/>
          <w:color w:val="FF0000"/>
          <w:sz w:val="21"/>
          <w:szCs w:val="21"/>
        </w:rPr>
        <w:object>
          <v:shape id="_x0000_i1048" type="#_x0000_t75" alt="学科网(www.zxxk.com)--教育资源门户，提供试卷、教案、课件、论文、素材以及各类教学资源下载，还有大量而丰富的教学相关资讯！" style="width:51pt;height:31.2pt" o:ole="" coordsize="21600,21600" o:preferrelative="t" filled="f" stroked="f">
            <v:stroke joinstyle="miter"/>
            <v:imagedata r:id="rId53" o:title="eqId35846979f1cbefe18c0f57e2a699f744"/>
            <o:lock v:ext="edit" aspectratio="t"/>
            <w10:anchorlock/>
          </v:shape>
          <o:OLEObject Type="Embed" ProgID="Equation.DSMT4" ShapeID="_x0000_i1048" DrawAspect="Content" ObjectID="_1468075748" r:id="rId54"/>
        </w:object>
      </w:r>
      <w:r>
        <w:rPr>
          <w:rFonts w:asciiTheme="minorEastAsia" w:eastAsiaTheme="minorEastAsia" w:hAnsiTheme="minorEastAsia" w:cstheme="minorEastAsia" w:hint="eastAsia"/>
          <w:color w:val="FF0000"/>
          <w:sz w:val="21"/>
          <w:szCs w:val="21"/>
        </w:rPr>
        <w:t>可知双缝间距越小，相邻亮条纹的间距较大，测量头中观察到的条纹数目内越少，故D错误。</w:t>
      </w:r>
    </w:p>
    <w:p w14:paraId="527088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故选BC。</w:t>
      </w:r>
    </w:p>
    <w:p w14:paraId="11CBD7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9.</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2024年山东卷考题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4. 检测球形滚珠直径是否合格的装置如图甲所示，将标准滚珠</w:t>
      </w:r>
      <w:r>
        <w:rPr>
          <w:rFonts w:asciiTheme="minorEastAsia" w:eastAsiaTheme="minorEastAsia" w:hAnsiTheme="minorEastAsia" w:cstheme="minorEastAsia" w:hint="eastAsia"/>
          <w:i/>
          <w:color w:val="000000"/>
          <w:sz w:val="21"/>
          <w:szCs w:val="21"/>
        </w:rPr>
        <w:t>a</w:t>
      </w:r>
      <w:r>
        <w:rPr>
          <w:rFonts w:asciiTheme="minorEastAsia" w:eastAsiaTheme="minorEastAsia" w:hAnsiTheme="minorEastAsia" w:cstheme="minorEastAsia" w:hint="eastAsia"/>
          <w:color w:val="000000"/>
          <w:sz w:val="21"/>
          <w:szCs w:val="21"/>
        </w:rPr>
        <w:t>与待测滚珠</w:t>
      </w:r>
      <w:r>
        <w:rPr>
          <w:rFonts w:asciiTheme="minorEastAsia" w:eastAsiaTheme="minorEastAsia" w:hAnsiTheme="minorEastAsia" w:cstheme="minorEastAsia" w:hint="eastAsia"/>
          <w:i/>
          <w:color w:val="000000"/>
          <w:sz w:val="21"/>
          <w:szCs w:val="21"/>
        </w:rPr>
        <w:t>b</w: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c</w:t>
      </w:r>
      <w:r>
        <w:rPr>
          <w:rFonts w:asciiTheme="minorEastAsia" w:eastAsiaTheme="minorEastAsia" w:hAnsiTheme="minorEastAsia" w:cstheme="minorEastAsia" w:hint="eastAsia"/>
          <w:color w:val="000000"/>
          <w:sz w:val="21"/>
          <w:szCs w:val="21"/>
        </w:rPr>
        <w:t>放置在两块平板玻璃之间，用单色平行光垂直照射平板玻璃，形成如图乙所示的干涉条纹。若待测滚珠与标准滚珠的直径相等为合格，下列说法正确的是（　　）</w:t>
      </w:r>
    </w:p>
    <w:p w14:paraId="5A1C21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2562225" cy="1095375"/>
            <wp:effectExtent l="0" t="0" r="3175" b="952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
                    <a:stretch>
                      <a:fillRect/>
                    </a:stretch>
                  </pic:blipFill>
                  <pic:spPr>
                    <a:xfrm>
                      <a:off x="0" y="0"/>
                      <a:ext cx="2562225" cy="1095375"/>
                    </a:xfrm>
                    <a:prstGeom prst="rect">
                      <a:avLst/>
                    </a:prstGeom>
                  </pic:spPr>
                </pic:pic>
              </a:graphicData>
            </a:graphic>
          </wp:inline>
        </w:drawing>
      </w:r>
    </w:p>
    <w:p w14:paraId="624925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滚珠</w:t>
      </w:r>
      <w:r>
        <w:rPr>
          <w:rFonts w:asciiTheme="minorEastAsia" w:eastAsiaTheme="minorEastAsia" w:hAnsiTheme="minorEastAsia" w:cstheme="minorEastAsia" w:hint="eastAsia"/>
          <w:i/>
          <w:color w:val="000000"/>
          <w:sz w:val="21"/>
          <w:szCs w:val="21"/>
        </w:rPr>
        <w:t>b</w: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c</w:t>
      </w:r>
      <w:r>
        <w:rPr>
          <w:rFonts w:asciiTheme="minorEastAsia" w:eastAsiaTheme="minorEastAsia" w:hAnsiTheme="minorEastAsia" w:cstheme="minorEastAsia" w:hint="eastAsia"/>
          <w:color w:val="000000"/>
          <w:sz w:val="21"/>
          <w:szCs w:val="21"/>
        </w:rPr>
        <w:t>均合格</w:t>
      </w: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B. 滚珠</w:t>
      </w:r>
      <w:r>
        <w:rPr>
          <w:rFonts w:asciiTheme="minorEastAsia" w:eastAsiaTheme="minorEastAsia" w:hAnsiTheme="minorEastAsia" w:cstheme="minorEastAsia" w:hint="eastAsia"/>
          <w:i/>
          <w:color w:val="000000"/>
          <w:sz w:val="21"/>
          <w:szCs w:val="21"/>
        </w:rPr>
        <w:t>b</w: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c</w:t>
      </w:r>
      <w:r>
        <w:rPr>
          <w:rFonts w:asciiTheme="minorEastAsia" w:eastAsiaTheme="minorEastAsia" w:hAnsiTheme="minorEastAsia" w:cstheme="minorEastAsia" w:hint="eastAsia"/>
          <w:color w:val="000000"/>
          <w:sz w:val="21"/>
          <w:szCs w:val="21"/>
        </w:rPr>
        <w:t>均不合格</w:t>
      </w:r>
    </w:p>
    <w:p w14:paraId="038D00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w:t>
      </w:r>
      <w:r>
        <w:rPr>
          <w:rFonts w:asciiTheme="minorEastAsia" w:eastAsiaTheme="minorEastAsia" w:hAnsiTheme="minorEastAsia" w:cstheme="minorEastAsia" w:hint="eastAsia"/>
          <w:color w:val="000000"/>
          <w:position w:val="-22"/>
          <w:sz w:val="21"/>
          <w:szCs w:val="21"/>
        </w:rPr>
        <w:drawing>
          <wp:inline distT="0" distB="0" distL="114300" distR="114300">
            <wp:extent cx="31750" cy="88900"/>
            <wp:effectExtent l="0" t="0" r="0" b="0"/>
            <wp:docPr id="873267120" name="图片 87326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67120" name="图片 873267120"/>
                    <pic:cNvPicPr>
                      <a:picLocks noChangeAspect="1"/>
                    </pic:cNvPicPr>
                  </pic:nvPicPr>
                  <pic:blipFill>
                    <a:blip xmlns:r="http://schemas.openxmlformats.org/officeDocument/2006/relationships" r:embed="rId56"/>
                    <a:stretch>
                      <a:fillRect/>
                    </a:stretch>
                  </pic:blipFill>
                  <pic:spPr>
                    <a:xfrm>
                      <a:off x="0" y="0"/>
                      <a:ext cx="31750" cy="88900"/>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 xml:space="preserve"> 滚珠</w:t>
      </w:r>
      <w:r>
        <w:rPr>
          <w:rFonts w:asciiTheme="minorEastAsia" w:eastAsiaTheme="minorEastAsia" w:hAnsiTheme="minorEastAsia" w:cstheme="minorEastAsia" w:hint="eastAsia"/>
          <w:i/>
          <w:color w:val="000000"/>
          <w:sz w:val="21"/>
          <w:szCs w:val="21"/>
        </w:rPr>
        <w:t>b</w:t>
      </w:r>
      <w:r>
        <w:rPr>
          <w:rFonts w:asciiTheme="minorEastAsia" w:eastAsiaTheme="minorEastAsia" w:hAnsiTheme="minorEastAsia" w:cstheme="minorEastAsia" w:hint="eastAsia"/>
          <w:color w:val="000000"/>
          <w:sz w:val="21"/>
          <w:szCs w:val="21"/>
        </w:rPr>
        <w:t>合格，滚珠</w:t>
      </w:r>
      <w:r>
        <w:rPr>
          <w:rFonts w:asciiTheme="minorEastAsia" w:eastAsiaTheme="minorEastAsia" w:hAnsiTheme="minorEastAsia" w:cstheme="minorEastAsia" w:hint="eastAsia"/>
          <w:i/>
          <w:color w:val="000000"/>
          <w:sz w:val="21"/>
          <w:szCs w:val="21"/>
        </w:rPr>
        <w:t>c</w:t>
      </w:r>
      <w:r>
        <w:rPr>
          <w:rFonts w:asciiTheme="minorEastAsia" w:eastAsiaTheme="minorEastAsia" w:hAnsiTheme="minorEastAsia" w:cstheme="minorEastAsia" w:hint="eastAsia"/>
          <w:color w:val="000000"/>
          <w:sz w:val="21"/>
          <w:szCs w:val="21"/>
        </w:rPr>
        <w:t>不合格</w:t>
      </w: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t>D. 滚珠</w:t>
      </w:r>
      <w:r>
        <w:rPr>
          <w:rFonts w:asciiTheme="minorEastAsia" w:eastAsiaTheme="minorEastAsia" w:hAnsiTheme="minorEastAsia" w:cstheme="minorEastAsia" w:hint="eastAsia"/>
          <w:i/>
          <w:color w:val="000000"/>
          <w:sz w:val="21"/>
          <w:szCs w:val="21"/>
        </w:rPr>
        <w:t>b</w:t>
      </w:r>
      <w:r>
        <w:rPr>
          <w:rFonts w:asciiTheme="minorEastAsia" w:eastAsiaTheme="minorEastAsia" w:hAnsiTheme="minorEastAsia" w:cstheme="minorEastAsia" w:hint="eastAsia"/>
          <w:color w:val="000000"/>
          <w:sz w:val="21"/>
          <w:szCs w:val="21"/>
        </w:rPr>
        <w:t>不合格，滚珠</w:t>
      </w:r>
      <w:r>
        <w:rPr>
          <w:rFonts w:asciiTheme="minorEastAsia" w:eastAsiaTheme="minorEastAsia" w:hAnsiTheme="minorEastAsia" w:cstheme="minorEastAsia" w:hint="eastAsia"/>
          <w:i/>
          <w:color w:val="000000"/>
          <w:sz w:val="21"/>
          <w:szCs w:val="21"/>
        </w:rPr>
        <w:t>c</w:t>
      </w:r>
      <w:r>
        <w:rPr>
          <w:rFonts w:asciiTheme="minorEastAsia" w:eastAsiaTheme="minorEastAsia" w:hAnsiTheme="minorEastAsia" w:cstheme="minorEastAsia" w:hint="eastAsia"/>
          <w:color w:val="000000"/>
          <w:sz w:val="21"/>
          <w:szCs w:val="21"/>
        </w:rPr>
        <w:t>合格</w:t>
      </w:r>
    </w:p>
    <w:p w14:paraId="3FF69D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55F388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单色平行光垂直照射平板玻璃，上、下玻璃上表面的反射光在上玻璃上表面发生干涉，形成干涉条纹，光程差为两块玻璃距离的两倍，根据光的干涉知识可知，同一条干涉条纹位置处光的波程差相等，即滚珠</w:t>
      </w:r>
      <w:r>
        <w:rPr>
          <w:rFonts w:asciiTheme="minorEastAsia" w:eastAsiaTheme="minorEastAsia" w:hAnsiTheme="minorEastAsia" w:cstheme="minorEastAsia" w:hint="eastAsia"/>
          <w:i/>
          <w:color w:val="FF0000"/>
          <w:sz w:val="21"/>
          <w:szCs w:val="21"/>
        </w:rPr>
        <w:t>a</w:t>
      </w:r>
      <w:r>
        <w:rPr>
          <w:rFonts w:asciiTheme="minorEastAsia" w:eastAsiaTheme="minorEastAsia" w:hAnsiTheme="minorEastAsia" w:cstheme="minorEastAsia" w:hint="eastAsia"/>
          <w:color w:val="FF0000"/>
          <w:sz w:val="21"/>
          <w:szCs w:val="21"/>
        </w:rPr>
        <w:t>的直径与滚珠</w:t>
      </w:r>
      <w:r>
        <w:rPr>
          <w:rFonts w:asciiTheme="minorEastAsia" w:eastAsiaTheme="minorEastAsia" w:hAnsiTheme="minorEastAsia" w:cstheme="minorEastAsia" w:hint="eastAsia"/>
          <w:i/>
          <w:color w:val="FF0000"/>
          <w:sz w:val="21"/>
          <w:szCs w:val="21"/>
        </w:rPr>
        <w:t>b</w:t>
      </w:r>
      <w:r>
        <w:rPr>
          <w:rFonts w:asciiTheme="minorEastAsia" w:eastAsiaTheme="minorEastAsia" w:hAnsiTheme="minorEastAsia" w:cstheme="minorEastAsia" w:hint="eastAsia"/>
          <w:color w:val="FF0000"/>
          <w:sz w:val="21"/>
          <w:szCs w:val="21"/>
        </w:rPr>
        <w:t>的直径相等，即滚珠</w:t>
      </w:r>
      <w:r>
        <w:rPr>
          <w:rFonts w:asciiTheme="minorEastAsia" w:eastAsiaTheme="minorEastAsia" w:hAnsiTheme="minorEastAsia" w:cstheme="minorEastAsia" w:hint="eastAsia"/>
          <w:i/>
          <w:color w:val="FF0000"/>
          <w:sz w:val="21"/>
          <w:szCs w:val="21"/>
        </w:rPr>
        <w:t>b</w:t>
      </w:r>
      <w:r>
        <w:rPr>
          <w:rFonts w:asciiTheme="minorEastAsia" w:eastAsiaTheme="minorEastAsia" w:hAnsiTheme="minorEastAsia" w:cstheme="minorEastAsia" w:hint="eastAsia"/>
          <w:color w:val="FF0000"/>
          <w:sz w:val="21"/>
          <w:szCs w:val="21"/>
        </w:rPr>
        <w:t>合格，不同的干涉条纹位置处光的波程差不同，则滚珠</w:t>
      </w:r>
      <w:r>
        <w:rPr>
          <w:rFonts w:asciiTheme="minorEastAsia" w:eastAsiaTheme="minorEastAsia" w:hAnsiTheme="minorEastAsia" w:cstheme="minorEastAsia" w:hint="eastAsia"/>
          <w:i/>
          <w:color w:val="FF0000"/>
          <w:sz w:val="21"/>
          <w:szCs w:val="21"/>
        </w:rPr>
        <w:t>a</w:t>
      </w:r>
      <w:r>
        <w:rPr>
          <w:rFonts w:asciiTheme="minorEastAsia" w:eastAsiaTheme="minorEastAsia" w:hAnsiTheme="minorEastAsia" w:cstheme="minorEastAsia" w:hint="eastAsia"/>
          <w:color w:val="FF0000"/>
          <w:sz w:val="21"/>
          <w:szCs w:val="21"/>
        </w:rPr>
        <w:t>的直径与滚珠</w:t>
      </w:r>
      <w:r>
        <w:rPr>
          <w:rFonts w:asciiTheme="minorEastAsia" w:eastAsiaTheme="minorEastAsia" w:hAnsiTheme="minorEastAsia" w:cstheme="minorEastAsia" w:hint="eastAsia"/>
          <w:i/>
          <w:color w:val="FF0000"/>
          <w:sz w:val="21"/>
          <w:szCs w:val="21"/>
        </w:rPr>
        <w:t>c</w:t>
      </w:r>
      <w:r>
        <w:rPr>
          <w:rFonts w:asciiTheme="minorEastAsia" w:eastAsiaTheme="minorEastAsia" w:hAnsiTheme="minorEastAsia" w:cstheme="minorEastAsia" w:hint="eastAsia"/>
          <w:color w:val="FF0000"/>
          <w:sz w:val="21"/>
          <w:szCs w:val="21"/>
        </w:rPr>
        <w:t>的直径不相等，即滚珠</w:t>
      </w:r>
      <w:r>
        <w:rPr>
          <w:rFonts w:asciiTheme="minorEastAsia" w:eastAsiaTheme="minorEastAsia" w:hAnsiTheme="minorEastAsia" w:cstheme="minorEastAsia" w:hint="eastAsia"/>
          <w:i/>
          <w:color w:val="FF0000"/>
          <w:sz w:val="21"/>
          <w:szCs w:val="21"/>
        </w:rPr>
        <w:t>c</w:t>
      </w:r>
      <w:r>
        <w:rPr>
          <w:rFonts w:asciiTheme="minorEastAsia" w:eastAsiaTheme="minorEastAsia" w:hAnsiTheme="minorEastAsia" w:cstheme="minorEastAsia" w:hint="eastAsia"/>
          <w:color w:val="FF0000"/>
          <w:sz w:val="21"/>
          <w:szCs w:val="21"/>
        </w:rPr>
        <w:t>不合格。</w:t>
      </w:r>
    </w:p>
    <w:p w14:paraId="22E34D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18DA63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10.</w:t>
      </w:r>
      <w:r>
        <w:rPr>
          <w:rFonts w:asciiTheme="minorEastAsia" w:eastAsiaTheme="minorEastAsia" w:hAnsiTheme="minorEastAsia" w:cstheme="minorEastAsia" w:hint="eastAsia"/>
          <w:b/>
          <w:bCs/>
          <w:color w:val="auto"/>
          <w:sz w:val="21"/>
          <w:szCs w:val="21"/>
          <w:lang w:val="en-US" w:eastAsia="zh-CN"/>
        </w:rPr>
        <w:t>（2024年广东卷考题）</w:t>
      </w:r>
      <w:r>
        <w:rPr>
          <w:rFonts w:asciiTheme="minorEastAsia" w:eastAsiaTheme="minorEastAsia" w:hAnsiTheme="minorEastAsia" w:cstheme="minorEastAsia" w:hint="eastAsia"/>
          <w:color w:val="000000"/>
          <w:sz w:val="21"/>
          <w:szCs w:val="21"/>
        </w:rPr>
        <w:t>6. 如图所示，红绿两束单色光，同时从空气中沿同一路径以</w:t>
      </w:r>
      <w:r>
        <w:rPr>
          <w:rFonts w:asciiTheme="minorEastAsia" w:eastAsiaTheme="minorEastAsia" w:hAnsiTheme="minorEastAsia" w:cstheme="minorEastAsia" w:hint="eastAsia"/>
          <w:sz w:val="21"/>
          <w:szCs w:val="21"/>
        </w:rPr>
        <w:object>
          <v:shape id="_x0000_i1049"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49" DrawAspect="Content" ObjectID="_1468075749" r:id="rId58"/>
        </w:object>
      </w:r>
      <w:r>
        <w:rPr>
          <w:rFonts w:asciiTheme="minorEastAsia" w:eastAsiaTheme="minorEastAsia" w:hAnsiTheme="minorEastAsia" w:cstheme="minorEastAsia" w:hint="eastAsia"/>
          <w:color w:val="000000"/>
          <w:sz w:val="21"/>
          <w:szCs w:val="21"/>
        </w:rPr>
        <w:t>角从</w:t>
      </w:r>
      <w:r>
        <w:rPr>
          <w:rFonts w:asciiTheme="minorEastAsia" w:eastAsiaTheme="minorEastAsia" w:hAnsiTheme="minorEastAsia" w:cstheme="minorEastAsia" w:hint="eastAsia"/>
          <w:i/>
          <w:color w:val="000000"/>
          <w:sz w:val="21"/>
          <w:szCs w:val="21"/>
        </w:rPr>
        <w:t>MN</w:t>
      </w:r>
      <w:r>
        <w:rPr>
          <w:rFonts w:asciiTheme="minorEastAsia" w:eastAsiaTheme="minorEastAsia" w:hAnsiTheme="minorEastAsia" w:cstheme="minorEastAsia" w:hint="eastAsia"/>
          <w:color w:val="000000"/>
          <w:sz w:val="21"/>
          <w:szCs w:val="21"/>
        </w:rPr>
        <w:t>面射入某长方体透明均匀介质。折射光束在</w:t>
      </w:r>
      <w:r>
        <w:rPr>
          <w:rFonts w:asciiTheme="minorEastAsia" w:eastAsiaTheme="minorEastAsia" w:hAnsiTheme="minorEastAsia" w:cstheme="minorEastAsia" w:hint="eastAsia"/>
          <w:i/>
          <w:color w:val="000000"/>
          <w:sz w:val="21"/>
          <w:szCs w:val="21"/>
        </w:rPr>
        <w:t>NP</w:t>
      </w:r>
      <w:r>
        <w:rPr>
          <w:rFonts w:asciiTheme="minorEastAsia" w:eastAsiaTheme="minorEastAsia" w:hAnsiTheme="minorEastAsia" w:cstheme="minorEastAsia" w:hint="eastAsia"/>
          <w:color w:val="000000"/>
          <w:sz w:val="21"/>
          <w:szCs w:val="21"/>
        </w:rPr>
        <w:t>面发生全反射。反射光射向</w:t>
      </w:r>
      <w:r>
        <w:rPr>
          <w:rFonts w:asciiTheme="minorEastAsia" w:eastAsiaTheme="minorEastAsia" w:hAnsiTheme="minorEastAsia" w:cstheme="minorEastAsia" w:hint="eastAsia"/>
          <w:i/>
          <w:color w:val="000000"/>
          <w:sz w:val="21"/>
          <w:szCs w:val="21"/>
        </w:rPr>
        <w:t>PQ</w:t>
      </w:r>
      <w:r>
        <w:rPr>
          <w:rFonts w:asciiTheme="minorEastAsia" w:eastAsiaTheme="minorEastAsia" w:hAnsiTheme="minorEastAsia" w:cstheme="minorEastAsia" w:hint="eastAsia"/>
          <w:color w:val="000000"/>
          <w:sz w:val="21"/>
          <w:szCs w:val="21"/>
        </w:rPr>
        <w:t>面。若</w:t>
      </w:r>
      <w:r>
        <w:rPr>
          <w:rFonts w:asciiTheme="minorEastAsia" w:eastAsiaTheme="minorEastAsia" w:hAnsiTheme="minorEastAsia" w:cstheme="minorEastAsia" w:hint="eastAsia"/>
          <w:sz w:val="21"/>
          <w:szCs w:val="21"/>
        </w:rPr>
        <w:object>
          <v:shape id="_x0000_i1050"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50" DrawAspect="Content" ObjectID="_1468075750" r:id="rId59"/>
        </w:object>
      </w:r>
      <w:r>
        <w:rPr>
          <w:rFonts w:asciiTheme="minorEastAsia" w:eastAsiaTheme="minorEastAsia" w:hAnsiTheme="minorEastAsia" w:cstheme="minorEastAsia" w:hint="eastAsia"/>
          <w:color w:val="000000"/>
          <w:sz w:val="21"/>
          <w:szCs w:val="21"/>
        </w:rPr>
        <w:t>逐渐增大。两束光在</w:t>
      </w:r>
      <w:r>
        <w:rPr>
          <w:rFonts w:asciiTheme="minorEastAsia" w:eastAsiaTheme="minorEastAsia" w:hAnsiTheme="minorEastAsia" w:cstheme="minorEastAsia" w:hint="eastAsia"/>
          <w:i/>
          <w:color w:val="000000"/>
          <w:sz w:val="21"/>
          <w:szCs w:val="21"/>
        </w:rPr>
        <w:t>NP</w:t>
      </w:r>
      <w:r>
        <w:rPr>
          <w:rFonts w:asciiTheme="minorEastAsia" w:eastAsiaTheme="minorEastAsia" w:hAnsiTheme="minorEastAsia" w:cstheme="minorEastAsia" w:hint="eastAsia"/>
          <w:color w:val="000000"/>
          <w:sz w:val="21"/>
          <w:szCs w:val="21"/>
        </w:rPr>
        <w:t>面上</w:t>
      </w:r>
      <w:r>
        <w:rPr>
          <w:rFonts w:asciiTheme="minorEastAsia" w:eastAsiaTheme="minorEastAsia" w:hAnsiTheme="minorEastAsia" w:cstheme="minorEastAsia" w:hint="eastAsia"/>
          <w:color w:val="000000"/>
          <w:position w:val="0"/>
          <w:sz w:val="21"/>
          <w:szCs w:val="21"/>
        </w:rPr>
        <w:drawing>
          <wp:inline distT="0" distB="0" distL="114300" distR="114300">
            <wp:extent cx="133350" cy="177800"/>
            <wp:effectExtent l="0" t="0" r="6350" b="0"/>
            <wp:docPr id="984909987" name="图片 98490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09987" name="图片 984909987"/>
                    <pic:cNvPicPr>
                      <a:picLocks noChangeAspect="1"/>
                    </pic:cNvPicPr>
                  </pic:nvPicPr>
                  <pic:blipFill>
                    <a:blip xmlns:r="http://schemas.openxmlformats.org/officeDocument/2006/relationships" r:embed="rId60"/>
                    <a:stretch>
                      <a:fillRect/>
                    </a:stretch>
                  </pic:blipFill>
                  <pic:spPr>
                    <a:xfrm>
                      <a:off x="0" y="0"/>
                      <a:ext cx="133350" cy="177800"/>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全反射现象会先后消失。已知在该介质中红光的折射率小于绿光的折射率。下列说法正确的是（　　）</w:t>
      </w:r>
    </w:p>
    <w:p w14:paraId="09F120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1971675" cy="1076325"/>
            <wp:effectExtent l="0" t="0" r="9525"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1"/>
                    <a:stretch>
                      <a:fillRect/>
                    </a:stretch>
                  </pic:blipFill>
                  <pic:spPr>
                    <a:xfrm>
                      <a:off x="0" y="0"/>
                      <a:ext cx="1971675" cy="1076325"/>
                    </a:xfrm>
                    <a:prstGeom prst="rect">
                      <a:avLst/>
                    </a:prstGeom>
                  </pic:spPr>
                </pic:pic>
              </a:graphicData>
            </a:graphic>
          </wp:inline>
        </w:drawing>
      </w:r>
    </w:p>
    <w:p w14:paraId="012634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在</w:t>
      </w:r>
      <w:r>
        <w:rPr>
          <w:rFonts w:asciiTheme="minorEastAsia" w:eastAsiaTheme="minorEastAsia" w:hAnsiTheme="minorEastAsia" w:cstheme="minorEastAsia" w:hint="eastAsia"/>
          <w:i/>
          <w:color w:val="000000"/>
          <w:sz w:val="21"/>
          <w:szCs w:val="21"/>
        </w:rPr>
        <w:t>PQ</w:t>
      </w:r>
      <w:r>
        <w:rPr>
          <w:rFonts w:asciiTheme="minorEastAsia" w:eastAsiaTheme="minorEastAsia" w:hAnsiTheme="minorEastAsia" w:cstheme="minorEastAsia" w:hint="eastAsia"/>
          <w:color w:val="000000"/>
          <w:sz w:val="21"/>
          <w:szCs w:val="21"/>
        </w:rPr>
        <w:t>面上，红光比绿光更靠近</w:t>
      </w:r>
      <w:r>
        <w:rPr>
          <w:rFonts w:asciiTheme="minorEastAsia" w:eastAsiaTheme="minorEastAsia" w:hAnsiTheme="minorEastAsia" w:cstheme="minorEastAsia" w:hint="eastAsia"/>
          <w:i/>
          <w:color w:val="000000"/>
          <w:sz w:val="21"/>
          <w:szCs w:val="21"/>
        </w:rPr>
        <w:t>P</w:t>
      </w:r>
      <w:r>
        <w:rPr>
          <w:rFonts w:asciiTheme="minorEastAsia" w:eastAsiaTheme="minorEastAsia" w:hAnsiTheme="minorEastAsia" w:cstheme="minorEastAsia" w:hint="eastAsia"/>
          <w:color w:val="000000"/>
          <w:sz w:val="21"/>
          <w:szCs w:val="21"/>
        </w:rPr>
        <w:t>点</w:t>
      </w:r>
    </w:p>
    <w:p w14:paraId="432692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 xml:space="preserve">B. </w:t>
      </w:r>
      <w:r>
        <w:rPr>
          <w:rFonts w:asciiTheme="minorEastAsia" w:eastAsiaTheme="minorEastAsia" w:hAnsiTheme="minorEastAsia" w:cstheme="minorEastAsia" w:hint="eastAsia"/>
          <w:sz w:val="21"/>
          <w:szCs w:val="21"/>
        </w:rPr>
        <w:object>
          <v:shape id="_x0000_i1051"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51" DrawAspect="Content" ObjectID="_1468075751" r:id="rId62"/>
        </w:object>
      </w:r>
      <w:r>
        <w:rPr>
          <w:rFonts w:asciiTheme="minorEastAsia" w:eastAsiaTheme="minorEastAsia" w:hAnsiTheme="minorEastAsia" w:cstheme="minorEastAsia" w:hint="eastAsia"/>
          <w:color w:val="000000"/>
          <w:sz w:val="21"/>
          <w:szCs w:val="21"/>
        </w:rPr>
        <w:t>逐渐增大时，红光的全反射现象先消失</w:t>
      </w:r>
    </w:p>
    <w:p w14:paraId="54FFC4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 xml:space="preserve">C. </w:t>
      </w:r>
      <w:r>
        <w:rPr>
          <w:rFonts w:asciiTheme="minorEastAsia" w:eastAsiaTheme="minorEastAsia" w:hAnsiTheme="minorEastAsia" w:cstheme="minorEastAsia" w:hint="eastAsia"/>
          <w:sz w:val="21"/>
          <w:szCs w:val="21"/>
        </w:rPr>
        <w:object>
          <v:shape id="_x0000_i1052"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52" DrawAspect="Content" ObjectID="_1468075752" r:id="rId63"/>
        </w:object>
      </w:r>
      <w:r>
        <w:rPr>
          <w:rFonts w:asciiTheme="minorEastAsia" w:eastAsiaTheme="minorEastAsia" w:hAnsiTheme="minorEastAsia" w:cstheme="minorEastAsia" w:hint="eastAsia"/>
          <w:color w:val="000000"/>
          <w:sz w:val="21"/>
          <w:szCs w:val="21"/>
        </w:rPr>
        <w:t>逐渐增大时，入射光可能在</w:t>
      </w:r>
      <w:r>
        <w:rPr>
          <w:rFonts w:asciiTheme="minorEastAsia" w:eastAsiaTheme="minorEastAsia" w:hAnsiTheme="minorEastAsia" w:cstheme="minorEastAsia" w:hint="eastAsia"/>
          <w:i/>
          <w:color w:val="000000"/>
          <w:sz w:val="21"/>
          <w:szCs w:val="21"/>
        </w:rPr>
        <w:t>MN</w:t>
      </w:r>
      <w:r>
        <w:rPr>
          <w:rFonts w:asciiTheme="minorEastAsia" w:eastAsiaTheme="minorEastAsia" w:hAnsiTheme="minorEastAsia" w:cstheme="minorEastAsia" w:hint="eastAsia"/>
          <w:color w:val="000000"/>
          <w:sz w:val="21"/>
          <w:szCs w:val="21"/>
        </w:rPr>
        <w:t>面发生全反射</w:t>
      </w:r>
    </w:p>
    <w:p w14:paraId="5DB195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 xml:space="preserve">D. </w:t>
      </w:r>
      <w:r>
        <w:rPr>
          <w:rFonts w:asciiTheme="minorEastAsia" w:eastAsiaTheme="minorEastAsia" w:hAnsiTheme="minorEastAsia" w:cstheme="minorEastAsia" w:hint="eastAsia"/>
          <w:sz w:val="21"/>
          <w:szCs w:val="21"/>
        </w:rPr>
        <w:object>
          <v:shape id="_x0000_i1053"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53" DrawAspect="Content" ObjectID="_1468075753" r:id="rId64"/>
        </w:object>
      </w:r>
      <w:r>
        <w:rPr>
          <w:rFonts w:asciiTheme="minorEastAsia" w:eastAsiaTheme="minorEastAsia" w:hAnsiTheme="minorEastAsia" w:cstheme="minorEastAsia" w:hint="eastAsia"/>
          <w:color w:val="000000"/>
          <w:sz w:val="21"/>
          <w:szCs w:val="21"/>
        </w:rPr>
        <w:t>逐渐减小时，两束光在</w:t>
      </w:r>
      <w:r>
        <w:rPr>
          <w:rFonts w:asciiTheme="minorEastAsia" w:eastAsiaTheme="minorEastAsia" w:hAnsiTheme="minorEastAsia" w:cstheme="minorEastAsia" w:hint="eastAsia"/>
          <w:i/>
          <w:color w:val="000000"/>
          <w:sz w:val="21"/>
          <w:szCs w:val="21"/>
        </w:rPr>
        <w:t>MN</w:t>
      </w:r>
      <w:r>
        <w:rPr>
          <w:rFonts w:asciiTheme="minorEastAsia" w:eastAsiaTheme="minorEastAsia" w:hAnsiTheme="minorEastAsia" w:cstheme="minorEastAsia" w:hint="eastAsia"/>
          <w:color w:val="000000"/>
          <w:sz w:val="21"/>
          <w:szCs w:val="21"/>
        </w:rPr>
        <w:t>面折射的折射角逐渐增大</w:t>
      </w:r>
    </w:p>
    <w:p w14:paraId="2278D0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w:t>
      </w:r>
    </w:p>
    <w:p w14:paraId="1244F9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【解析】A．红光的频率比绿光的频率小，则红光的折射率小于绿光的折射率，在</w:t>
      </w:r>
      <w:r>
        <w:rPr>
          <w:rFonts w:asciiTheme="minorEastAsia" w:eastAsiaTheme="minorEastAsia" w:hAnsiTheme="minorEastAsia" w:cstheme="minorEastAsia" w:hint="eastAsia"/>
          <w:color w:val="FF0000"/>
          <w:sz w:val="21"/>
          <w:szCs w:val="21"/>
        </w:rPr>
        <w:object>
          <v:shape id="_x0000_i1054"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65" o:title="eqId411461db15ee8086332c531e086c40c7"/>
            <o:lock v:ext="edit" aspectratio="t"/>
            <w10:anchorlock/>
          </v:shape>
          <o:OLEObject Type="Embed" ProgID="Equation.DSMT4" ShapeID="_x0000_i1054" DrawAspect="Content" ObjectID="_1468075754" r:id="rId66"/>
        </w:object>
      </w:r>
      <w:r>
        <w:rPr>
          <w:rFonts w:asciiTheme="minorEastAsia" w:eastAsiaTheme="minorEastAsia" w:hAnsiTheme="minorEastAsia" w:cstheme="minorEastAsia" w:hint="eastAsia"/>
          <w:color w:val="FF0000"/>
          <w:sz w:val="21"/>
          <w:szCs w:val="21"/>
        </w:rPr>
        <w:t>面，入射角相同，根据折射定律</w:t>
      </w:r>
      <w:r>
        <w:rPr>
          <w:rFonts w:asciiTheme="minorEastAsia" w:eastAsiaTheme="minorEastAsia" w:hAnsiTheme="minorEastAsia" w:cstheme="minorEastAsia" w:hint="eastAsia"/>
          <w:color w:val="FF0000"/>
          <w:sz w:val="21"/>
          <w:szCs w:val="21"/>
        </w:rPr>
        <w:object>
          <v:shape id="_x0000_i1055" type="#_x0000_t75" alt="学科网(www.zxxk.com)--教育资源门户，提供试卷、教案、课件、论文、素材以及各类教学资源下载，还有大量而丰富的教学相关资讯！" style="width:48pt;height:31pt" o:ole="" coordsize="21600,21600" o:preferrelative="t" filled="f" stroked="f">
            <v:stroke joinstyle="miter"/>
            <v:imagedata r:id="rId67" o:title="eqIdd402702802a0317b24e04f91cec98e88"/>
            <o:lock v:ext="edit" aspectratio="t"/>
            <w10:anchorlock/>
          </v:shape>
          <o:OLEObject Type="Embed" ProgID="Equation.DSMT4" ShapeID="_x0000_i1055" DrawAspect="Content" ObjectID="_1468075755" r:id="rId68"/>
        </w:object>
      </w:r>
      <w:r>
        <w:rPr>
          <w:rFonts w:asciiTheme="minorEastAsia" w:eastAsiaTheme="minorEastAsia" w:hAnsiTheme="minorEastAsia" w:cstheme="minorEastAsia" w:hint="eastAsia"/>
          <w:color w:val="FF0000"/>
          <w:sz w:val="21"/>
          <w:szCs w:val="21"/>
        </w:rPr>
        <w:t>可知绿光在</w:t>
      </w:r>
      <w:r>
        <w:rPr>
          <w:rFonts w:asciiTheme="minorEastAsia" w:eastAsiaTheme="minorEastAsia" w:hAnsiTheme="minorEastAsia" w:cstheme="minorEastAsia" w:hint="eastAsia"/>
          <w:color w:val="FF0000"/>
          <w:sz w:val="21"/>
          <w:szCs w:val="21"/>
        </w:rPr>
        <w:object>
          <v:shape id="_x0000_i1056"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65" o:title="eqId411461db15ee8086332c531e086c40c7"/>
            <o:lock v:ext="edit" aspectratio="t"/>
            <w10:anchorlock/>
          </v:shape>
          <o:OLEObject Type="Embed" ProgID="Equation.DSMT4" ShapeID="_x0000_i1056" DrawAspect="Content" ObjectID="_1468075756" r:id="rId69"/>
        </w:object>
      </w:r>
      <w:r>
        <w:rPr>
          <w:rFonts w:asciiTheme="minorEastAsia" w:eastAsiaTheme="minorEastAsia" w:hAnsiTheme="minorEastAsia" w:cstheme="minorEastAsia" w:hint="eastAsia"/>
          <w:color w:val="FF0000"/>
          <w:sz w:val="21"/>
          <w:szCs w:val="21"/>
        </w:rPr>
        <w:t>面的折射角较小，根据几何关系可知绿光比红光更靠近</w:t>
      </w:r>
      <w:r>
        <w:rPr>
          <w:rFonts w:asciiTheme="minorEastAsia" w:eastAsiaTheme="minorEastAsia" w:hAnsiTheme="minorEastAsia" w:cstheme="minorEastAsia" w:hint="eastAsia"/>
          <w:i/>
          <w:color w:val="FF0000"/>
          <w:sz w:val="21"/>
          <w:szCs w:val="21"/>
        </w:rPr>
        <w:t>P</w:t>
      </w:r>
      <w:r>
        <w:rPr>
          <w:rFonts w:asciiTheme="minorEastAsia" w:eastAsiaTheme="minorEastAsia" w:hAnsiTheme="minorEastAsia" w:cstheme="minorEastAsia" w:hint="eastAsia"/>
          <w:color w:val="FF0000"/>
          <w:sz w:val="21"/>
          <w:szCs w:val="21"/>
        </w:rPr>
        <w:t>点，故A错误；</w:t>
      </w:r>
    </w:p>
    <w:p w14:paraId="4FA0787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B．根据全反射发生的条件</w:t>
      </w:r>
      <w:r>
        <w:rPr>
          <w:rFonts w:asciiTheme="minorEastAsia" w:eastAsiaTheme="minorEastAsia" w:hAnsiTheme="minorEastAsia" w:cstheme="minorEastAsia" w:hint="eastAsia"/>
          <w:color w:val="FF0000"/>
          <w:sz w:val="21"/>
          <w:szCs w:val="21"/>
        </w:rPr>
        <w:object>
          <v:shape id="_x0000_i1057" type="#_x0000_t75" alt="学科网(www.zxxk.com)--教育资源门户，提供试卷、教案、课件、论文、素材以及各类教学资源下载，还有大量而丰富的教学相关资讯！" style="width:48.75pt;height:32.25pt" o:ole="" coordsize="21600,21600" o:preferrelative="t" filled="f" stroked="f">
            <v:stroke joinstyle="miter"/>
            <v:imagedata r:id="rId49" o:title="eqIde1a60bb1b66bfeaf2c910be1c23e8b7e"/>
            <o:lock v:ext="edit" aspectratio="t"/>
            <w10:anchorlock/>
          </v:shape>
          <o:OLEObject Type="Embed" ProgID="Equation.DSMT4" ShapeID="_x0000_i1057" DrawAspect="Content" ObjectID="_1468075757" r:id="rId70"/>
        </w:object>
      </w:r>
      <w:r>
        <w:rPr>
          <w:rFonts w:asciiTheme="minorEastAsia" w:eastAsiaTheme="minorEastAsia" w:hAnsiTheme="minorEastAsia" w:cstheme="minorEastAsia" w:hint="eastAsia"/>
          <w:color w:val="FF0000"/>
          <w:sz w:val="21"/>
          <w:szCs w:val="21"/>
        </w:rPr>
        <w:t>可知红光发生全反射的临界角较大，</w:t>
      </w:r>
      <w:r>
        <w:rPr>
          <w:rFonts w:asciiTheme="minorEastAsia" w:eastAsiaTheme="minorEastAsia" w:hAnsiTheme="minorEastAsia" w:cstheme="minorEastAsia" w:hint="eastAsia"/>
          <w:color w:val="FF0000"/>
          <w:sz w:val="21"/>
          <w:szCs w:val="21"/>
        </w:rPr>
        <w:object>
          <v:shape id="_x0000_i1058"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58" DrawAspect="Content" ObjectID="_1468075758" r:id="rId71"/>
        </w:object>
      </w:r>
      <w:r>
        <w:rPr>
          <w:rFonts w:asciiTheme="minorEastAsia" w:eastAsiaTheme="minorEastAsia" w:hAnsiTheme="minorEastAsia" w:cstheme="minorEastAsia" w:hint="eastAsia"/>
          <w:color w:val="FF0000"/>
          <w:sz w:val="21"/>
          <w:szCs w:val="21"/>
        </w:rPr>
        <w:t>逐渐增大时，折射光线与</w:t>
      </w:r>
      <w:r>
        <w:rPr>
          <w:rFonts w:asciiTheme="minorEastAsia" w:eastAsiaTheme="minorEastAsia" w:hAnsiTheme="minorEastAsia" w:cstheme="minorEastAsia" w:hint="eastAsia"/>
          <w:color w:val="FF0000"/>
          <w:sz w:val="21"/>
          <w:szCs w:val="21"/>
        </w:rPr>
        <w:object>
          <v:shape id="_x0000_i1059" type="#_x0000_t75" alt="学科网(www.zxxk.com)--教育资源门户，提供试卷、教案、课件、论文、素材以及各类教学资源下载，还有大量而丰富的教学相关资讯！" style="width:21.75pt;height:14.25pt" o:ole="" coordsize="21600,21600" o:preferrelative="t" filled="f" stroked="f">
            <v:stroke joinstyle="miter"/>
            <v:imagedata r:id="rId72" o:title="eqId5845ffc7d1af9053b027cf9e726f5367"/>
            <o:lock v:ext="edit" aspectratio="t"/>
            <w10:anchorlock/>
          </v:shape>
          <o:OLEObject Type="Embed" ProgID="Equation.DSMT4" ShapeID="_x0000_i1059" DrawAspect="Content" ObjectID="_1468075759" r:id="rId73"/>
        </w:object>
      </w:r>
      <w:r>
        <w:rPr>
          <w:rFonts w:asciiTheme="minorEastAsia" w:eastAsiaTheme="minorEastAsia" w:hAnsiTheme="minorEastAsia" w:cstheme="minorEastAsia" w:hint="eastAsia"/>
          <w:color w:val="FF0000"/>
          <w:sz w:val="21"/>
          <w:szCs w:val="21"/>
        </w:rPr>
        <w:t>面的交点左移过程中，在</w:t>
      </w:r>
      <w:r>
        <w:rPr>
          <w:rFonts w:asciiTheme="minorEastAsia" w:eastAsiaTheme="minorEastAsia" w:hAnsiTheme="minorEastAsia" w:cstheme="minorEastAsia" w:hint="eastAsia"/>
          <w:color w:val="FF0000"/>
          <w:sz w:val="21"/>
          <w:szCs w:val="21"/>
        </w:rPr>
        <w:object>
          <v:shape id="_x0000_i1060" type="#_x0000_t75" alt="学科网(www.zxxk.com)--教育资源门户，提供试卷、教案、课件、论文、素材以及各类教学资源下载，还有大量而丰富的教学相关资讯！" style="width:21.75pt;height:14.25pt" o:ole="" coordsize="21600,21600" o:preferrelative="t" filled="f" stroked="f">
            <v:stroke joinstyle="miter"/>
            <v:imagedata r:id="rId72" o:title="eqId5845ffc7d1af9053b027cf9e726f5367"/>
            <o:lock v:ext="edit" aspectratio="t"/>
            <w10:anchorlock/>
          </v:shape>
          <o:OLEObject Type="Embed" ProgID="Equation.DSMT4" ShapeID="_x0000_i1060" DrawAspect="Content" ObjectID="_1468075760" r:id="rId74"/>
        </w:object>
      </w:r>
      <w:r>
        <w:rPr>
          <w:rFonts w:asciiTheme="minorEastAsia" w:eastAsiaTheme="minorEastAsia" w:hAnsiTheme="minorEastAsia" w:cstheme="minorEastAsia" w:hint="eastAsia"/>
          <w:color w:val="FF0000"/>
          <w:sz w:val="21"/>
          <w:szCs w:val="21"/>
        </w:rPr>
        <w:t>面的入射角先大于红光发生全反射的临界角，所以红光的全反射现象先消失，故B正确；</w:t>
      </w:r>
    </w:p>
    <w:p w14:paraId="3CE8ED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C．在</w:t>
      </w:r>
      <w:r>
        <w:rPr>
          <w:rFonts w:asciiTheme="minorEastAsia" w:eastAsiaTheme="minorEastAsia" w:hAnsiTheme="minorEastAsia" w:cstheme="minorEastAsia" w:hint="eastAsia"/>
          <w:color w:val="FF0000"/>
          <w:sz w:val="21"/>
          <w:szCs w:val="21"/>
        </w:rPr>
        <w:object>
          <v:shape id="_x0000_i1061"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65" o:title="eqId411461db15ee8086332c531e086c40c7"/>
            <o:lock v:ext="edit" aspectratio="t"/>
            <w10:anchorlock/>
          </v:shape>
          <o:OLEObject Type="Embed" ProgID="Equation.DSMT4" ShapeID="_x0000_i1061" DrawAspect="Content" ObjectID="_1468075761" r:id="rId75"/>
        </w:object>
      </w:r>
      <w:r>
        <w:rPr>
          <w:rFonts w:asciiTheme="minorEastAsia" w:eastAsiaTheme="minorEastAsia" w:hAnsiTheme="minorEastAsia" w:cstheme="minorEastAsia" w:hint="eastAsia"/>
          <w:color w:val="FF0000"/>
          <w:sz w:val="21"/>
          <w:szCs w:val="21"/>
        </w:rPr>
        <w:t>面，光是从光疏介质到光密介质，无论</w:t>
      </w:r>
      <w:r>
        <w:rPr>
          <w:rFonts w:asciiTheme="minorEastAsia" w:eastAsiaTheme="minorEastAsia" w:hAnsiTheme="minorEastAsia" w:cstheme="minorEastAsia" w:hint="eastAsia"/>
          <w:color w:val="FF0000"/>
          <w:sz w:val="21"/>
          <w:szCs w:val="21"/>
        </w:rPr>
        <w:object>
          <v:shape id="_x0000_i1062"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62" DrawAspect="Content" ObjectID="_1468075762" r:id="rId76"/>
        </w:object>
      </w:r>
      <w:r>
        <w:rPr>
          <w:rFonts w:asciiTheme="minorEastAsia" w:eastAsiaTheme="minorEastAsia" w:hAnsiTheme="minorEastAsia" w:cstheme="minorEastAsia" w:hint="eastAsia"/>
          <w:color w:val="FF0000"/>
          <w:sz w:val="21"/>
          <w:szCs w:val="21"/>
        </w:rPr>
        <w:t>多大，在</w:t>
      </w:r>
      <w:r>
        <w:rPr>
          <w:rFonts w:asciiTheme="minorEastAsia" w:eastAsiaTheme="minorEastAsia" w:hAnsiTheme="minorEastAsia" w:cstheme="minorEastAsia" w:hint="eastAsia"/>
          <w:i/>
          <w:color w:val="FF0000"/>
          <w:sz w:val="21"/>
          <w:szCs w:val="21"/>
        </w:rPr>
        <w:t>MN</w:t>
      </w:r>
      <w:r>
        <w:rPr>
          <w:rFonts w:asciiTheme="minorEastAsia" w:eastAsiaTheme="minorEastAsia" w:hAnsiTheme="minorEastAsia" w:cstheme="minorEastAsia" w:hint="eastAsia"/>
          <w:color w:val="FF0000"/>
          <w:sz w:val="21"/>
          <w:szCs w:val="21"/>
        </w:rPr>
        <w:t>面都不可能发生全反射，故C错误；</w:t>
      </w:r>
    </w:p>
    <w:p w14:paraId="4AB25B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D．根据折射定律</w:t>
      </w:r>
      <w:r>
        <w:rPr>
          <w:rFonts w:asciiTheme="minorEastAsia" w:eastAsiaTheme="minorEastAsia" w:hAnsiTheme="minorEastAsia" w:cstheme="minorEastAsia" w:hint="eastAsia"/>
          <w:color w:val="FF0000"/>
          <w:sz w:val="21"/>
          <w:szCs w:val="21"/>
        </w:rPr>
        <w:object>
          <v:shape id="_x0000_i1063" type="#_x0000_t75" alt="学科网(www.zxxk.com)--教育资源门户，提供试卷、教案、课件、论文、素材以及各类教学资源下载，还有大量而丰富的教学相关资讯！" style="width:48pt;height:31pt" o:ole="" coordsize="21600,21600" o:preferrelative="t" filled="f" stroked="f">
            <v:stroke joinstyle="miter"/>
            <v:imagedata r:id="rId67" o:title="eqIdd402702802a0317b24e04f91cec98e88"/>
            <o:lock v:ext="edit" aspectratio="t"/>
            <w10:anchorlock/>
          </v:shape>
          <o:OLEObject Type="Embed" ProgID="Equation.DSMT4" ShapeID="_x0000_i1063" DrawAspect="Content" ObjectID="_1468075763" r:id="rId77"/>
        </w:object>
      </w:r>
      <w:r>
        <w:rPr>
          <w:rFonts w:asciiTheme="minorEastAsia" w:eastAsiaTheme="minorEastAsia" w:hAnsiTheme="minorEastAsia" w:cstheme="minorEastAsia" w:hint="eastAsia"/>
          <w:color w:val="FF0000"/>
          <w:sz w:val="21"/>
          <w:szCs w:val="21"/>
        </w:rPr>
        <w:t>可知</w:t>
      </w:r>
      <w:r>
        <w:rPr>
          <w:rFonts w:asciiTheme="minorEastAsia" w:eastAsiaTheme="minorEastAsia" w:hAnsiTheme="minorEastAsia" w:cstheme="minorEastAsia" w:hint="eastAsia"/>
          <w:color w:val="FF0000"/>
          <w:sz w:val="21"/>
          <w:szCs w:val="21"/>
        </w:rPr>
        <w:object>
          <v:shape id="_x0000_i1064"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064" DrawAspect="Content" ObjectID="_1468075764" r:id="rId78"/>
        </w:object>
      </w:r>
      <w:r>
        <w:rPr>
          <w:rFonts w:asciiTheme="minorEastAsia" w:eastAsiaTheme="minorEastAsia" w:hAnsiTheme="minorEastAsia" w:cstheme="minorEastAsia" w:hint="eastAsia"/>
          <w:color w:val="FF0000"/>
          <w:sz w:val="21"/>
          <w:szCs w:val="21"/>
        </w:rPr>
        <w:t>逐渐减小时，两束光在</w:t>
      </w:r>
      <w:r>
        <w:rPr>
          <w:rFonts w:asciiTheme="minorEastAsia" w:eastAsiaTheme="minorEastAsia" w:hAnsiTheme="minorEastAsia" w:cstheme="minorEastAsia" w:hint="eastAsia"/>
          <w:i/>
          <w:color w:val="FF0000"/>
          <w:sz w:val="21"/>
          <w:szCs w:val="21"/>
        </w:rPr>
        <w:t>MN</w:t>
      </w:r>
      <w:r>
        <w:rPr>
          <w:rFonts w:asciiTheme="minorEastAsia" w:eastAsiaTheme="minorEastAsia" w:hAnsiTheme="minorEastAsia" w:cstheme="minorEastAsia" w:hint="eastAsia"/>
          <w:color w:val="FF0000"/>
          <w:sz w:val="21"/>
          <w:szCs w:val="21"/>
        </w:rPr>
        <w:t>面折射的折射角逐渐减小，故D错误。</w:t>
      </w:r>
    </w:p>
    <w:p w14:paraId="2C2E86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3486D4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1．（2024广西高考真题）如图，S为单色光源，S发出的光一部分直接照在光屏上，一部分通过平面镜反射到光屏上。从平面镜反射的光相当于S在平面镜中的虚像发出的，由此形成了两个相干光源。设光源S到平面镜和到光屏的距离分别为</w:t>
      </w:r>
      <w:r>
        <w:rPr>
          <w:rFonts w:ascii="宋体" w:eastAsia="宋体" w:hAnsi="宋体" w:cs="宋体" w:hint="eastAsia"/>
          <w:i/>
          <w:sz w:val="21"/>
          <w:szCs w:val="21"/>
        </w:rPr>
        <w:t>a</w:t>
      </w:r>
      <w:r>
        <w:rPr>
          <w:rFonts w:ascii="宋体" w:eastAsia="宋体" w:hAnsi="宋体" w:cs="宋体" w:hint="eastAsia"/>
          <w:sz w:val="21"/>
          <w:szCs w:val="21"/>
        </w:rPr>
        <w:t>和</w:t>
      </w:r>
      <w:r>
        <w:rPr>
          <w:rFonts w:ascii="宋体" w:eastAsia="宋体" w:hAnsi="宋体" w:cs="宋体" w:hint="eastAsia"/>
          <w:i/>
          <w:sz w:val="21"/>
          <w:szCs w:val="21"/>
        </w:rPr>
        <w:t>l</w:t>
      </w:r>
      <w:r>
        <w:rPr>
          <w:rFonts w:ascii="宋体" w:eastAsia="宋体" w:hAnsi="宋体" w:cs="宋体" w:hint="eastAsia"/>
          <w:sz w:val="21"/>
          <w:szCs w:val="21"/>
        </w:rPr>
        <w:t>，</w:t>
      </w:r>
      <w:r>
        <w:rPr>
          <w:rFonts w:ascii="宋体" w:eastAsia="宋体" w:hAnsi="宋体" w:cs="宋体" w:hint="eastAsia"/>
          <w:sz w:val="21"/>
          <w:szCs w:val="21"/>
        </w:rPr>
        <w:object>
          <v:shape id="_x0000_i1065" type="#_x0000_t75" alt="eqIdcd315f927a54876cb39254821733d34a" style="width:25.5pt;height:12.05pt" o:ole="" coordsize="21600,21600" o:preferrelative="t" filled="f" stroked="f">
            <v:stroke joinstyle="miter"/>
            <v:imagedata r:id="rId79" o:title="eqIdcd315f927a54876cb39254821733d34a"/>
            <o:lock v:ext="edit" aspectratio="t"/>
            <w10:anchorlock/>
          </v:shape>
          <o:OLEObject Type="Embed" ProgID="Equation.DSMT4" ShapeID="_x0000_i1065" DrawAspect="Content" ObjectID="_1468075765" r:id="rId80"/>
        </w:object>
      </w:r>
      <w:r>
        <w:rPr>
          <w:rFonts w:ascii="宋体" w:eastAsia="宋体" w:hAnsi="宋体" w:cs="宋体" w:hint="eastAsia"/>
          <w:sz w:val="21"/>
          <w:szCs w:val="21"/>
        </w:rPr>
        <w:t>，镜面与光屏垂直，单色光波长为</w:t>
      </w:r>
      <w:r>
        <w:rPr>
          <w:rFonts w:ascii="宋体" w:eastAsia="宋体" w:hAnsi="宋体" w:cs="宋体" w:hint="eastAsia"/>
          <w:sz w:val="21"/>
          <w:szCs w:val="21"/>
        </w:rPr>
        <w:object>
          <v:shape id="_x0000_i1066" type="#_x0000_t75" alt="eqIddf64046e91b047037f19e4032e3b6de3" style="width:9.65pt;height:11.8pt" o:ole="" coordsize="21600,21600" o:preferrelative="t" filled="f" stroked="f">
            <v:stroke joinstyle="miter"/>
            <v:imagedata r:id="rId81" o:title="eqIddf64046e91b047037f19e4032e3b6de3"/>
            <o:lock v:ext="edit" aspectratio="t"/>
            <w10:anchorlock/>
          </v:shape>
          <o:OLEObject Type="Embed" ProgID="Equation.DSMT4" ShapeID="_x0000_i1066" DrawAspect="Content" ObjectID="_1468075766" r:id="rId82"/>
        </w:object>
      </w:r>
      <w:r>
        <w:rPr>
          <w:rFonts w:ascii="宋体" w:eastAsia="宋体" w:hAnsi="宋体" w:cs="宋体" w:hint="eastAsia"/>
          <w:sz w:val="21"/>
          <w:szCs w:val="21"/>
        </w:rPr>
        <w:t>。下列说法正确的是（　　）</w:t>
      </w:r>
    </w:p>
    <w:p w14:paraId="3B23EF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84655" cy="1380490"/>
            <wp:effectExtent l="0" t="0" r="4445" b="3810"/>
            <wp:docPr id="100081" name="图片 100081" descr="@@@44a0ee42-7252-4476-95f2-eb179db0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44a0ee42-7252-4476-95f2-eb179db03dda"/>
                    <pic:cNvPicPr>
                      <a:picLocks noChangeAspect="1"/>
                    </pic:cNvPicPr>
                  </pic:nvPicPr>
                  <pic:blipFill>
                    <a:blip xmlns:r="http://schemas.openxmlformats.org/officeDocument/2006/relationships" r:embed="rId83"/>
                    <a:stretch>
                      <a:fillRect/>
                    </a:stretch>
                  </pic:blipFill>
                  <pic:spPr>
                    <a:xfrm>
                      <a:off x="0" y="0"/>
                      <a:ext cx="1684655" cy="1380490"/>
                    </a:xfrm>
                    <a:prstGeom prst="rect">
                      <a:avLst/>
                    </a:prstGeom>
                  </pic:spPr>
                </pic:pic>
              </a:graphicData>
            </a:graphic>
          </wp:inline>
        </w:drawing>
      </w:r>
    </w:p>
    <w:p w14:paraId="019C63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A．光屏上相邻两条亮条纹的中心间距为</w:t>
      </w:r>
      <w:r>
        <w:rPr>
          <w:rFonts w:ascii="宋体" w:eastAsia="宋体" w:hAnsi="宋体" w:cs="宋体" w:hint="eastAsia"/>
          <w:sz w:val="21"/>
          <w:szCs w:val="21"/>
        </w:rPr>
        <w:object>
          <v:shape id="_x0000_i1067" type="#_x0000_t75" alt="eqIdc93c26e9b6944307cc3eaca3d23ffa3d" style="width:23.75pt;height:27.05pt" o:ole="" coordsize="21600,21600" o:preferrelative="t" filled="f" stroked="f">
            <v:stroke joinstyle="miter"/>
            <v:imagedata r:id="rId84" o:title="eqIdc93c26e9b6944307cc3eaca3d23ffa3d"/>
            <o:lock v:ext="edit" aspectratio="t"/>
            <w10:anchorlock/>
          </v:shape>
          <o:OLEObject Type="Embed" ProgID="Equation.DSMT4" ShapeID="_x0000_i1067" DrawAspect="Content" ObjectID="_1468075767" r:id="rId85"/>
        </w:object>
      </w:r>
    </w:p>
    <w:p w14:paraId="302E80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B．光屏上相邻两条暗条纹的中心间距为</w:t>
      </w:r>
      <w:r>
        <w:rPr>
          <w:rFonts w:ascii="宋体" w:eastAsia="宋体" w:hAnsi="宋体" w:cs="宋体" w:hint="eastAsia"/>
          <w:sz w:val="21"/>
          <w:szCs w:val="21"/>
        </w:rPr>
        <w:object>
          <v:shape id="_x0000_i1068" type="#_x0000_t75" alt="eqId31b63f8ac9197a28e8a423d6fb979d19" style="width:18.45pt;height:27pt" o:ole="" coordsize="21600,21600" o:preferrelative="t" filled="f" stroked="f">
            <v:stroke joinstyle="miter"/>
            <v:imagedata r:id="rId86" o:title="eqId31b63f8ac9197a28e8a423d6fb979d19"/>
            <o:lock v:ext="edit" aspectratio="t"/>
            <w10:anchorlock/>
          </v:shape>
          <o:OLEObject Type="Embed" ProgID="Equation.DSMT4" ShapeID="_x0000_i1068" DrawAspect="Content" ObjectID="_1468075768" r:id="rId87"/>
        </w:object>
      </w:r>
    </w:p>
    <w:p w14:paraId="1F2A0C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C．若将整套装置完全浸入折射率为</w:t>
      </w:r>
      <w:r>
        <w:rPr>
          <w:rFonts w:ascii="宋体" w:eastAsia="宋体" w:hAnsi="宋体" w:cs="宋体" w:hint="eastAsia"/>
          <w:i/>
          <w:sz w:val="21"/>
          <w:szCs w:val="21"/>
        </w:rPr>
        <w:t>n</w:t>
      </w:r>
      <w:r>
        <w:rPr>
          <w:rFonts w:ascii="宋体" w:eastAsia="宋体" w:hAnsi="宋体" w:cs="宋体" w:hint="eastAsia"/>
          <w:sz w:val="21"/>
          <w:szCs w:val="21"/>
        </w:rPr>
        <w:t>的蔗糖溶液中此时单色光的波长变为</w:t>
      </w:r>
      <w:r>
        <w:rPr>
          <w:rFonts w:ascii="宋体" w:eastAsia="宋体" w:hAnsi="宋体" w:cs="宋体" w:hint="eastAsia"/>
          <w:sz w:val="21"/>
          <w:szCs w:val="21"/>
        </w:rPr>
        <w:object>
          <v:shape id="_x0000_i1069" type="#_x0000_t75" alt="eqIdc01840abb1fed55984be09920c083375" style="width:14.9pt;height:12.3pt" o:ole="" coordsize="21600,21600" o:preferrelative="t" filled="f" stroked="f">
            <v:stroke joinstyle="miter"/>
            <v:imagedata r:id="rId88" o:title="eqIdc01840abb1fed55984be09920c083375"/>
            <o:lock v:ext="edit" aspectratio="t"/>
            <w10:anchorlock/>
          </v:shape>
          <o:OLEObject Type="Embed" ProgID="Equation.DSMT4" ShapeID="_x0000_i1069" DrawAspect="Content" ObjectID="_1468075769" r:id="rId89"/>
        </w:object>
      </w:r>
    </w:p>
    <w:p w14:paraId="45D83B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D．若将整套装置完全浸入某种透明溶液中，光屏上相邻两条亮条纹的中心间距为</w:t>
      </w:r>
      <w:r>
        <w:rPr>
          <w:rFonts w:ascii="宋体" w:eastAsia="宋体" w:hAnsi="宋体" w:cs="宋体" w:hint="eastAsia"/>
          <w:sz w:val="21"/>
          <w:szCs w:val="21"/>
        </w:rPr>
        <w:object>
          <v:shape id="_x0000_i1070" type="#_x0000_t75" alt="eqId50b037afdaa0872d5004fe3e8206ee89" style="width:15.8pt;height:11.2pt" o:ole="" coordsize="21600,21600" o:preferrelative="t" filled="f" stroked="f">
            <v:stroke joinstyle="miter"/>
            <v:imagedata r:id="rId90" o:title="eqId50b037afdaa0872d5004fe3e8206ee89"/>
            <o:lock v:ext="edit" aspectratio="t"/>
            <w10:anchorlock/>
          </v:shape>
          <o:OLEObject Type="Embed" ProgID="Equation.DSMT4" ShapeID="_x0000_i1070" DrawAspect="Content" ObjectID="_1468075770" r:id="rId91"/>
        </w:object>
      </w:r>
      <w:r>
        <w:rPr>
          <w:rFonts w:ascii="宋体" w:eastAsia="宋体" w:hAnsi="宋体" w:cs="宋体" w:hint="eastAsia"/>
          <w:sz w:val="21"/>
          <w:szCs w:val="21"/>
        </w:rPr>
        <w:t>，则该液体的折射率为</w:t>
      </w:r>
      <w:r>
        <w:rPr>
          <w:rFonts w:ascii="宋体" w:eastAsia="宋体" w:hAnsi="宋体" w:cs="宋体" w:hint="eastAsia"/>
          <w:sz w:val="21"/>
          <w:szCs w:val="21"/>
        </w:rPr>
        <w:object>
          <v:shape id="_x0000_i1071" type="#_x0000_t75" alt="eqId5e2d12e65a79e2ee449ea4afdd0ea3fc" style="width:35.15pt;height:27.2pt" o:ole="" coordsize="21600,21600" o:preferrelative="t" filled="f" stroked="f">
            <v:stroke joinstyle="miter"/>
            <v:imagedata r:id="rId92" o:title="eqId5e2d12e65a79e2ee449ea4afdd0ea3fc"/>
            <o:lock v:ext="edit" aspectratio="t"/>
            <w10:anchorlock/>
          </v:shape>
          <o:OLEObject Type="Embed" ProgID="Equation.DSMT4" ShapeID="_x0000_i1071" DrawAspect="Content" ObjectID="_1468075771" r:id="rId93"/>
        </w:object>
      </w:r>
    </w:p>
    <w:p w14:paraId="039A4E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5600E1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】AB．根据光的反射对称性可知光源S与平面镜中的虚像距离为2</w:t>
      </w:r>
      <w:r>
        <w:rPr>
          <w:rFonts w:ascii="宋体" w:eastAsia="宋体" w:hAnsi="宋体" w:cs="宋体" w:hint="eastAsia"/>
          <w:i/>
          <w:color w:val="FF0000"/>
          <w:sz w:val="21"/>
          <w:szCs w:val="21"/>
        </w:rPr>
        <w:t>a</w:t>
      </w:r>
      <w:r>
        <w:rPr>
          <w:rFonts w:ascii="宋体" w:eastAsia="宋体" w:hAnsi="宋体" w:cs="宋体" w:hint="eastAsia"/>
          <w:color w:val="FF0000"/>
          <w:sz w:val="21"/>
          <w:szCs w:val="21"/>
        </w:rPr>
        <w:t>，根据条纹间距公式可知</w:t>
      </w:r>
    </w:p>
    <w:p w14:paraId="626F58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072" type="#_x0000_t75" alt="eqId11d0c3bf401bd5c5af8279985f06aadc" style="width:72.1pt;height:27.1pt" o:ole="" coordsize="21600,21600" o:preferrelative="t" filled="f" stroked="f">
            <v:stroke joinstyle="miter"/>
            <v:imagedata r:id="rId94" o:title="eqId11d0c3bf401bd5c5af8279985f06aadc"/>
            <o:lock v:ext="edit" aspectratio="t"/>
            <w10:anchorlock/>
          </v:shape>
          <o:OLEObject Type="Embed" ProgID="Equation.DSMT4" ShapeID="_x0000_i1072" DrawAspect="Content" ObjectID="_1468075772" r:id="rId9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故A正确，B错误；</w:t>
      </w:r>
    </w:p>
    <w:p w14:paraId="6ADEAB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C．若将整套装置完全浸入折射率为</w:t>
      </w:r>
      <w:r>
        <w:rPr>
          <w:rFonts w:ascii="宋体" w:eastAsia="宋体" w:hAnsi="宋体" w:cs="宋体" w:hint="eastAsia"/>
          <w:i/>
          <w:color w:val="FF0000"/>
          <w:sz w:val="21"/>
          <w:szCs w:val="21"/>
        </w:rPr>
        <w:t>n</w:t>
      </w:r>
      <w:r>
        <w:rPr>
          <w:rFonts w:ascii="宋体" w:eastAsia="宋体" w:hAnsi="宋体" w:cs="宋体" w:hint="eastAsia"/>
          <w:color w:val="FF0000"/>
          <w:sz w:val="21"/>
          <w:szCs w:val="21"/>
        </w:rPr>
        <w:t>的蔗糖溶液中，光的频率不变，根据</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3" type="#_x0000_t75" alt="eqId7a9f4aa73f67b4e62a00501af3330d2c" style="width:32.55pt;height:14.1pt" o:ole="" coordsize="21600,21600" o:preferrelative="t" filled="f" stroked="f">
            <v:stroke joinstyle="miter"/>
            <v:imagedata r:id="rId96" o:title="eqId7a9f4aa73f67b4e62a00501af3330d2c"/>
            <o:lock v:ext="edit" aspectratio="t"/>
            <w10:anchorlock/>
          </v:shape>
          <o:OLEObject Type="Embed" ProgID="Equation.DSMT4" ShapeID="_x0000_i1073" DrawAspect="Content" ObjectID="_1468075773" r:id="rId97"/>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4" type="#_x0000_t75" alt="eqId31d0ab8985db1d759bf218573a0e2c36" style="width:51.9pt;height:26.9pt" o:ole="" coordsize="21600,21600" o:preferrelative="t" filled="f" stroked="f">
            <v:stroke joinstyle="miter"/>
            <v:imagedata r:id="rId98" o:title="eqId31d0ab8985db1d759bf218573a0e2c36"/>
            <o:lock v:ext="edit" aspectratio="t"/>
            <w10:anchorlock/>
          </v:shape>
          <o:OLEObject Type="Embed" ProgID="Equation.DSMT4" ShapeID="_x0000_i1074" DrawAspect="Content" ObjectID="_1468075774" r:id="rId99"/>
        </w:object>
      </w:r>
    </w:p>
    <w:p w14:paraId="4DD892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其中</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为在真空中的光速，则</w:t>
      </w:r>
      <w:r>
        <w:rPr>
          <w:rFonts w:ascii="宋体" w:eastAsia="宋体" w:hAnsi="宋体" w:cs="宋体" w:hint="eastAsia"/>
          <w:color w:val="FF0000"/>
          <w:sz w:val="21"/>
          <w:szCs w:val="21"/>
        </w:rPr>
        <w:object>
          <v:shape id="_x0000_i1075" type="#_x0000_t75" alt="eqId1d8aa1af64f73b16f1f4753a1836f09a" style="width:30.75pt;height:27.25pt" o:ole="" coordsize="21600,21600" o:preferrelative="t" filled="f" stroked="f">
            <v:stroke joinstyle="miter"/>
            <v:imagedata r:id="rId100" o:title="eqId1d8aa1af64f73b16f1f4753a1836f09a"/>
            <o:lock v:ext="edit" aspectratio="t"/>
            <w10:anchorlock/>
          </v:shape>
          <o:OLEObject Type="Embed" ProgID="Equation.DSMT4" ShapeID="_x0000_i1075" DrawAspect="Content" ObjectID="_1468075775" r:id="rId10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750579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D．若将整套装置完全没入某种透明溶液中，光屏上相邻两条亮条纹的中心间距为</w:t>
      </w:r>
      <w:r>
        <w:rPr>
          <w:rFonts w:ascii="宋体" w:eastAsia="宋体" w:hAnsi="宋体" w:cs="宋体" w:hint="eastAsia"/>
          <w:color w:val="FF0000"/>
          <w:sz w:val="21"/>
          <w:szCs w:val="21"/>
        </w:rPr>
        <w:object>
          <v:shape id="_x0000_i1076" type="#_x0000_t75" alt="eqIdd1268e217016ff7e12b9bc51341c4cde" style="width:15.8pt;height:11.2pt" o:ole="" coordsize="21600,21600" o:preferrelative="t" filled="f" stroked="f">
            <v:stroke joinstyle="miter"/>
            <v:imagedata r:id="rId102" o:title="eqIdd1268e217016ff7e12b9bc51341c4cde"/>
            <o:lock v:ext="edit" aspectratio="t"/>
            <w10:anchorlock/>
          </v:shape>
          <o:OLEObject Type="Embed" ProgID="Equation.DSMT4" ShapeID="_x0000_i1076" DrawAspect="Content" ObjectID="_1468075776" r:id="rId103"/>
        </w:object>
      </w:r>
      <w:r>
        <w:rPr>
          <w:rFonts w:ascii="宋体" w:eastAsia="宋体" w:hAnsi="宋体" w:cs="宋体" w:hint="eastAsia"/>
          <w:color w:val="FF0000"/>
          <w:sz w:val="21"/>
          <w:szCs w:val="21"/>
        </w:rPr>
        <w:t>，根据条纹间距公式有</w:t>
      </w:r>
      <w:r>
        <w:rPr>
          <w:rFonts w:ascii="宋体" w:eastAsia="宋体" w:hAnsi="宋体" w:cs="宋体" w:hint="eastAsia"/>
          <w:color w:val="FF0000"/>
          <w:sz w:val="21"/>
          <w:szCs w:val="21"/>
        </w:rPr>
        <w:object>
          <v:shape id="_x0000_i1077" type="#_x0000_t75" alt="eqId3ad6118ce0d48097c7ae32de8b5968d2" style="width:48.35pt;height:27.15pt" o:ole="" coordsize="21600,21600" o:preferrelative="t" filled="f" stroked="f">
            <v:stroke joinstyle="miter"/>
            <v:imagedata r:id="rId104" o:title="eqId3ad6118ce0d48097c7ae32de8b5968d2"/>
            <o:lock v:ext="edit" aspectratio="t"/>
            <w10:anchorlock/>
          </v:shape>
          <o:OLEObject Type="Embed" ProgID="Equation.DSMT4" ShapeID="_x0000_i1077" DrawAspect="Content" ObjectID="_1468075777" r:id="rId10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8" type="#_x0000_t75" alt="eqIdeb22f0864510e5dd32e42e23688b5cb6" style="width:47.5pt;height:27.05pt" o:ole="" coordsize="21600,21600" o:preferrelative="t" filled="f" stroked="f">
            <v:stroke joinstyle="miter"/>
            <v:imagedata r:id="rId106" o:title="eqIdeb22f0864510e5dd32e42e23688b5cb6"/>
            <o:lock v:ext="edit" aspectratio="t"/>
            <w10:anchorlock/>
          </v:shape>
          <o:OLEObject Type="Embed" ProgID="Equation.DSMT4" ShapeID="_x0000_i1078" DrawAspect="Content" ObjectID="_1468075778" r:id="rId107"/>
        </w:object>
      </w:r>
    </w:p>
    <w:p w14:paraId="6D622C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结合C选项的分析可知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9" type="#_x0000_t75" alt="eqId22801b137fcb39e871d56329681f1bec" style="width:65.95pt;height:27.05pt" o:ole="" coordsize="21600,21600" o:preferrelative="t" filled="f" stroked="f">
            <v:stroke joinstyle="miter"/>
            <v:imagedata r:id="rId108" o:title="eqId22801b137fcb39e871d56329681f1bec"/>
            <o:lock v:ext="edit" aspectratio="t"/>
            <w10:anchorlock/>
          </v:shape>
          <o:OLEObject Type="Embed" ProgID="Equation.DSMT4" ShapeID="_x0000_i1079" DrawAspect="Content" ObjectID="_1468075779" r:id="rId109"/>
        </w:object>
      </w:r>
    </w:p>
    <w:p w14:paraId="1717F9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0" type="#_x0000_t75" alt="eqIdd8d1f5f2a4c9bda7d20aea9dd9113473" style="width:51pt;height:27.15pt" o:ole="" coordsize="21600,21600" o:preferrelative="t" filled="f" stroked="f">
            <v:stroke joinstyle="miter"/>
            <v:imagedata r:id="rId110" o:title="eqIdd8d1f5f2a4c9bda7d20aea9dd9113473"/>
            <o:lock v:ext="edit" aspectratio="t"/>
            <w10:anchorlock/>
          </v:shape>
          <o:OLEObject Type="Embed" ProgID="Equation.DSMT4" ShapeID="_x0000_i1080" DrawAspect="Content" ObjectID="_1468075780" r:id="rId11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故D正确。</w:t>
      </w:r>
    </w:p>
    <w:p w14:paraId="47CE0D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6DACED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2．（2024甘肃高考真题）如图为一半圆柱形均匀透明材料的横截面，一束红光</w:t>
      </w:r>
      <w:r>
        <w:rPr>
          <w:rFonts w:ascii="宋体" w:eastAsia="宋体" w:hAnsi="宋体" w:cs="宋体" w:hint="eastAsia"/>
          <w:i/>
          <w:sz w:val="21"/>
          <w:szCs w:val="21"/>
        </w:rPr>
        <w:t>a</w:t>
      </w:r>
      <w:r>
        <w:rPr>
          <w:rFonts w:ascii="宋体" w:eastAsia="宋体" w:hAnsi="宋体" w:cs="宋体" w:hint="eastAsia"/>
          <w:sz w:val="21"/>
          <w:szCs w:val="21"/>
        </w:rPr>
        <w:t>从空气沿半径方向入射到圆心</w:t>
      </w:r>
      <w:r>
        <w:rPr>
          <w:rFonts w:ascii="宋体" w:eastAsia="宋体" w:hAnsi="宋体" w:cs="宋体" w:hint="eastAsia"/>
          <w:i/>
          <w:sz w:val="21"/>
          <w:szCs w:val="21"/>
        </w:rPr>
        <w:t>O</w:t>
      </w:r>
      <w:r>
        <w:rPr>
          <w:rFonts w:ascii="宋体" w:eastAsia="宋体" w:hAnsi="宋体" w:cs="宋体" w:hint="eastAsia"/>
          <w:sz w:val="21"/>
          <w:szCs w:val="21"/>
        </w:rPr>
        <w:t>，当</w:t>
      </w:r>
      <w:r>
        <w:rPr>
          <w:rFonts w:ascii="宋体" w:eastAsia="宋体" w:hAnsi="宋体" w:cs="宋体" w:hint="eastAsia"/>
          <w:sz w:val="21"/>
          <w:szCs w:val="21"/>
        </w:rPr>
        <w:object>
          <v:shape id="_x0000_i1081" type="#_x0000_t75" alt="eqId9d7b9d9bf0d5fc25c99170ab27fa4045" style="width:34.25pt;height:12.65pt" o:ole="" coordsize="21600,21600" o:preferrelative="t" filled="f" stroked="f">
            <v:stroke joinstyle="miter"/>
            <v:imagedata r:id="rId112" o:title="eqId9d7b9d9bf0d5fc25c99170ab27fa4045"/>
            <o:lock v:ext="edit" aspectratio="t"/>
            <w10:anchorlock/>
          </v:shape>
          <o:OLEObject Type="Embed" ProgID="Equation.DSMT4" ShapeID="_x0000_i1081" DrawAspect="Content" ObjectID="_1468075781" r:id="rId113"/>
        </w:object>
      </w:r>
      <w:r>
        <w:rPr>
          <w:rFonts w:ascii="宋体" w:eastAsia="宋体" w:hAnsi="宋体" w:cs="宋体" w:hint="eastAsia"/>
          <w:sz w:val="21"/>
          <w:szCs w:val="21"/>
        </w:rPr>
        <w:t>时，反射光</w:t>
      </w:r>
      <w:r>
        <w:rPr>
          <w:rFonts w:ascii="宋体" w:eastAsia="宋体" w:hAnsi="宋体" w:cs="宋体" w:hint="eastAsia"/>
          <w:i/>
          <w:sz w:val="21"/>
          <w:szCs w:val="21"/>
        </w:rPr>
        <w:t>b</w:t>
      </w:r>
      <w:r>
        <w:rPr>
          <w:rFonts w:ascii="宋体" w:eastAsia="宋体" w:hAnsi="宋体" w:cs="宋体" w:hint="eastAsia"/>
          <w:sz w:val="21"/>
          <w:szCs w:val="21"/>
        </w:rPr>
        <w:t>和折射光</w:t>
      </w:r>
      <w:r>
        <w:rPr>
          <w:rFonts w:ascii="宋体" w:eastAsia="宋体" w:hAnsi="宋体" w:cs="宋体" w:hint="eastAsia"/>
          <w:i/>
          <w:sz w:val="21"/>
          <w:szCs w:val="21"/>
        </w:rPr>
        <w:t>c</w:t>
      </w:r>
      <w:r>
        <w:rPr>
          <w:rFonts w:ascii="宋体" w:eastAsia="宋体" w:hAnsi="宋体" w:cs="宋体" w:hint="eastAsia"/>
          <w:sz w:val="21"/>
          <w:szCs w:val="21"/>
        </w:rPr>
        <w:t>刚好垂直。下列说法正确的是（　　）</w:t>
      </w:r>
    </w:p>
    <w:p w14:paraId="3113CF6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181100" cy="1257300"/>
            <wp:effectExtent l="0" t="0" r="0" b="0"/>
            <wp:docPr id="100083" name="图片 100083" descr="@@@1922d36c-a794-4115-a0b4-858d94c94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1922d36c-a794-4115-a0b4-858d94c94c75"/>
                    <pic:cNvPicPr>
                      <a:picLocks noChangeAspect="1"/>
                    </pic:cNvPicPr>
                  </pic:nvPicPr>
                  <pic:blipFill>
                    <a:blip xmlns:r="http://schemas.openxmlformats.org/officeDocument/2006/relationships" r:embed="rId114"/>
                    <a:stretch>
                      <a:fillRect/>
                    </a:stretch>
                  </pic:blipFill>
                  <pic:spPr>
                    <a:xfrm>
                      <a:off x="0" y="0"/>
                      <a:ext cx="1181100" cy="1257300"/>
                    </a:xfrm>
                    <a:prstGeom prst="rect">
                      <a:avLst/>
                    </a:prstGeom>
                  </pic:spPr>
                </pic:pic>
              </a:graphicData>
            </a:graphic>
          </wp:inline>
        </w:drawing>
      </w:r>
    </w:p>
    <w:p w14:paraId="0DCC9CCB">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A．该材料对红光的折射率为</w:t>
      </w:r>
      <w:r>
        <w:rPr>
          <w:rFonts w:ascii="宋体" w:eastAsia="宋体" w:hAnsi="宋体" w:cs="宋体" w:hint="eastAsia"/>
          <w:sz w:val="21"/>
          <w:szCs w:val="21"/>
        </w:rPr>
        <w:object>
          <v:shape id="_x0000_i1082" type="#_x0000_t75" alt="eqIda7ffe8515ff6183c1c7775dc6f94bdb8" style="width:14.05pt;height:14.05pt" o:ole="" coordsize="21600,21600" o:preferrelative="t" filled="f" stroked="f">
            <v:stroke joinstyle="miter"/>
            <v:imagedata r:id="rId115" o:title="eqIda7ffe8515ff6183c1c7775dc6f94bdb8"/>
            <o:lock v:ext="edit" aspectratio="t"/>
            <w10:anchorlock/>
          </v:shape>
          <o:OLEObject Type="Embed" ProgID="Equation.DSMT4" ShapeID="_x0000_i1082" DrawAspect="Content" ObjectID="_1468075782" r:id="rId116"/>
        </w:object>
      </w:r>
      <w:r>
        <w:rPr>
          <w:rFonts w:ascii="宋体" w:eastAsia="宋体" w:hAnsi="宋体" w:cs="宋体" w:hint="eastAsia"/>
          <w:sz w:val="21"/>
          <w:szCs w:val="21"/>
        </w:rPr>
        <w:tab/>
      </w:r>
      <w:r>
        <w:rPr>
          <w:rFonts w:ascii="宋体" w:eastAsia="宋体" w:hAnsi="宋体" w:cs="宋体" w:hint="eastAsia"/>
          <w:sz w:val="21"/>
          <w:szCs w:val="21"/>
        </w:rPr>
        <w:t>B．若</w:t>
      </w:r>
      <w:r>
        <w:rPr>
          <w:rFonts w:ascii="宋体" w:eastAsia="宋体" w:hAnsi="宋体" w:cs="宋体" w:hint="eastAsia"/>
          <w:sz w:val="21"/>
          <w:szCs w:val="21"/>
        </w:rPr>
        <w:object>
          <v:shape id="_x0000_i1083" type="#_x0000_t75" alt="eqIdc42206793edde00d2d43cd07adf78366" style="width:34.25pt;height:12.45pt" o:ole="" coordsize="21600,21600" o:preferrelative="t" filled="f" stroked="f">
            <v:stroke joinstyle="miter"/>
            <v:imagedata r:id="rId117" o:title="eqIdc42206793edde00d2d43cd07adf78366"/>
            <o:lock v:ext="edit" aspectratio="t"/>
            <w10:anchorlock/>
          </v:shape>
          <o:OLEObject Type="Embed" ProgID="Equation.DSMT4" ShapeID="_x0000_i1083" DrawAspect="Content" ObjectID="_1468075783" r:id="rId118"/>
        </w:object>
      </w:r>
      <w:r>
        <w:rPr>
          <w:rFonts w:ascii="宋体" w:eastAsia="宋体" w:hAnsi="宋体" w:cs="宋体" w:hint="eastAsia"/>
          <w:sz w:val="21"/>
          <w:szCs w:val="21"/>
        </w:rPr>
        <w:t>，光线</w:t>
      </w:r>
      <w:r>
        <w:rPr>
          <w:rFonts w:ascii="宋体" w:eastAsia="宋体" w:hAnsi="宋体" w:cs="宋体" w:hint="eastAsia"/>
          <w:i/>
          <w:sz w:val="21"/>
          <w:szCs w:val="21"/>
        </w:rPr>
        <w:t>c</w:t>
      </w:r>
      <w:r>
        <w:rPr>
          <w:rFonts w:ascii="宋体" w:eastAsia="宋体" w:hAnsi="宋体" w:cs="宋体" w:hint="eastAsia"/>
          <w:sz w:val="21"/>
          <w:szCs w:val="21"/>
        </w:rPr>
        <w:t>消失</w:t>
      </w:r>
    </w:p>
    <w:p w14:paraId="463281B5">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C．若入射光</w:t>
      </w:r>
      <w:r>
        <w:rPr>
          <w:rFonts w:ascii="宋体" w:eastAsia="宋体" w:hAnsi="宋体" w:cs="宋体" w:hint="eastAsia"/>
          <w:i/>
          <w:sz w:val="21"/>
          <w:szCs w:val="21"/>
        </w:rPr>
        <w:t>a</w:t>
      </w:r>
      <w:r>
        <w:rPr>
          <w:rFonts w:ascii="宋体" w:eastAsia="宋体" w:hAnsi="宋体" w:cs="宋体" w:hint="eastAsia"/>
          <w:sz w:val="21"/>
          <w:szCs w:val="21"/>
        </w:rPr>
        <w:t>变为白光，光线</w:t>
      </w:r>
      <w:r>
        <w:rPr>
          <w:rFonts w:ascii="宋体" w:eastAsia="宋体" w:hAnsi="宋体" w:cs="宋体" w:hint="eastAsia"/>
          <w:i/>
          <w:sz w:val="21"/>
          <w:szCs w:val="21"/>
        </w:rPr>
        <w:t>b</w:t>
      </w:r>
      <w:r>
        <w:rPr>
          <w:rFonts w:ascii="宋体" w:eastAsia="宋体" w:hAnsi="宋体" w:cs="宋体" w:hint="eastAsia"/>
          <w:sz w:val="21"/>
          <w:szCs w:val="21"/>
        </w:rPr>
        <w:t>为白光</w:t>
      </w:r>
      <w:r>
        <w:rPr>
          <w:rFonts w:ascii="宋体" w:eastAsia="宋体" w:hAnsi="宋体" w:cs="宋体" w:hint="eastAsia"/>
          <w:sz w:val="21"/>
          <w:szCs w:val="21"/>
        </w:rPr>
        <w:tab/>
      </w:r>
      <w:r>
        <w:rPr>
          <w:rFonts w:ascii="宋体" w:eastAsia="宋体" w:hAnsi="宋体" w:cs="宋体" w:hint="eastAsia"/>
          <w:sz w:val="21"/>
          <w:szCs w:val="21"/>
        </w:rPr>
        <w:t>D．若入射光</w:t>
      </w:r>
      <w:r>
        <w:rPr>
          <w:rFonts w:ascii="宋体" w:eastAsia="宋体" w:hAnsi="宋体" w:cs="宋体" w:hint="eastAsia"/>
          <w:i/>
          <w:sz w:val="21"/>
          <w:szCs w:val="21"/>
        </w:rPr>
        <w:t>a</w:t>
      </w:r>
      <w:r>
        <w:rPr>
          <w:rFonts w:ascii="宋体" w:eastAsia="宋体" w:hAnsi="宋体" w:cs="宋体" w:hint="eastAsia"/>
          <w:sz w:val="21"/>
          <w:szCs w:val="21"/>
        </w:rPr>
        <w:t>变为紫光，光线</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仍然垂直</w:t>
      </w:r>
    </w:p>
    <w:p w14:paraId="2C1994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【答案】ABC</w:t>
      </w:r>
    </w:p>
    <w:p w14:paraId="0F70F1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】A．根据几何关系可知从材料内发生折射时光线的折射角为</w:t>
      </w:r>
      <w:r>
        <w:rPr>
          <w:rFonts w:ascii="宋体" w:eastAsia="宋体" w:hAnsi="宋体" w:cs="宋体" w:hint="eastAsia"/>
          <w:color w:val="FF0000"/>
          <w:sz w:val="21"/>
          <w:szCs w:val="21"/>
        </w:rPr>
        <w:object>
          <v:shape id="_x0000_i1084" type="#_x0000_t75" alt="eqIdbe6a6301878fed2a01413020b27310a5" style="width:17.55pt;height:13.05pt" o:ole="" coordsize="21600,21600" o:preferrelative="t" filled="f" stroked="f">
            <v:stroke joinstyle="miter"/>
            <v:imagedata r:id="rId119" o:title="eqIdbe6a6301878fed2a01413020b27310a5"/>
            <o:lock v:ext="edit" aspectratio="t"/>
            <w10:anchorlock/>
          </v:shape>
          <o:OLEObject Type="Embed" ProgID="Equation.DSMT4" ShapeID="_x0000_i1084" DrawAspect="Content" ObjectID="_1468075784" r:id="rId120"/>
        </w:object>
      </w:r>
      <w:r>
        <w:rPr>
          <w:rFonts w:ascii="宋体" w:eastAsia="宋体" w:hAnsi="宋体" w:cs="宋体" w:hint="eastAsia"/>
          <w:color w:val="FF0000"/>
          <w:sz w:val="21"/>
          <w:szCs w:val="21"/>
        </w:rPr>
        <w:t>，故折射率为</w:t>
      </w:r>
      <w:r>
        <w:rPr>
          <w:rFonts w:ascii="宋体" w:eastAsia="宋体" w:hAnsi="宋体" w:cs="宋体" w:hint="eastAsia"/>
          <w:color w:val="FF0000"/>
          <w:sz w:val="21"/>
          <w:szCs w:val="21"/>
        </w:rPr>
        <w:object>
          <v:shape id="_x0000_i1085" type="#_x0000_t75" alt="eqId58d9207e4fcb6492b0da10b0a47a141b" style="width:72.1pt;height:27.4pt" o:ole="" coordsize="21600,21600" o:preferrelative="t" filled="f" stroked="f">
            <v:stroke joinstyle="miter"/>
            <v:imagedata r:id="rId121" o:title="eqId58d9207e4fcb6492b0da10b0a47a141b"/>
            <o:lock v:ext="edit" aspectratio="t"/>
            <w10:anchorlock/>
          </v:shape>
          <o:OLEObject Type="Embed" ProgID="Equation.DSMT4" ShapeID="_x0000_i1085" DrawAspect="Content" ObjectID="_1468075785" r:id="rId122"/>
        </w:object>
      </w:r>
    </w:p>
    <w:p w14:paraId="7FCF4D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故A正确；</w:t>
      </w:r>
    </w:p>
    <w:p w14:paraId="7DA24B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B．设临界角为</w:t>
      </w:r>
      <w:r>
        <w:rPr>
          <w:rFonts w:ascii="宋体" w:eastAsia="宋体" w:hAnsi="宋体" w:cs="宋体" w:hint="eastAsia"/>
          <w:i/>
          <w:color w:val="FF0000"/>
          <w:sz w:val="21"/>
          <w:szCs w:val="21"/>
        </w:rPr>
        <w:t>C</w:t>
      </w:r>
      <w:r>
        <w:rPr>
          <w:rFonts w:ascii="宋体" w:eastAsia="宋体" w:hAnsi="宋体" w:cs="宋体" w:hint="eastAsia"/>
          <w:color w:val="FF0000"/>
          <w:sz w:val="21"/>
          <w:szCs w:val="21"/>
        </w:rPr>
        <w:t>，得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6" type="#_x0000_t75" alt="eqId81bd7934fec2697225c3858b4edce270" style="width:90.6pt;height:29.1pt" o:ole="" coordsize="21600,21600" o:preferrelative="t" filled="f" stroked="f">
            <v:stroke joinstyle="miter"/>
            <v:imagedata r:id="rId123" o:title="eqId81bd7934fec2697225c3858b4edce270"/>
            <o:lock v:ext="edit" aspectratio="t"/>
            <w10:anchorlock/>
          </v:shape>
          <o:OLEObject Type="Embed" ProgID="Equation.DSMT4" ShapeID="_x0000_i1086" DrawAspect="Content" ObjectID="_1468075786" r:id="rId124"/>
        </w:object>
      </w:r>
    </w:p>
    <w:p w14:paraId="1747D3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w:t>
      </w:r>
      <w:r>
        <w:rPr>
          <w:rFonts w:ascii="宋体" w:eastAsia="宋体" w:hAnsi="宋体" w:cs="宋体" w:hint="eastAsia"/>
          <w:color w:val="FF0000"/>
          <w:sz w:val="21"/>
          <w:szCs w:val="21"/>
        </w:rPr>
        <w:object>
          <v:shape id="_x0000_i1087" type="#_x0000_t75" alt="eqIdcc361dc467b261e1265aa49ce584b33b" style="width:31.65pt;height:12.5pt" o:ole="" coordsize="21600,21600" o:preferrelative="t" filled="f" stroked="f">
            <v:stroke joinstyle="miter"/>
            <v:imagedata r:id="rId125" o:title="eqIdcc361dc467b261e1265aa49ce584b33b"/>
            <o:lock v:ext="edit" aspectratio="t"/>
            <w10:anchorlock/>
          </v:shape>
          <o:OLEObject Type="Embed" ProgID="Equation.DSMT4" ShapeID="_x0000_i1087" DrawAspect="Content" ObjectID="_1468075787" r:id="rId126"/>
        </w:object>
      </w:r>
      <w:r>
        <w:rPr>
          <w:rFonts w:ascii="宋体" w:eastAsia="宋体" w:hAnsi="宋体" w:cs="宋体" w:hint="eastAsia"/>
          <w:color w:val="FF0000"/>
          <w:sz w:val="21"/>
          <w:szCs w:val="21"/>
        </w:rPr>
        <w:t>，故若</w:t>
      </w:r>
      <w:r>
        <w:rPr>
          <w:rFonts w:ascii="宋体" w:eastAsia="宋体" w:hAnsi="宋体" w:cs="宋体" w:hint="eastAsia"/>
          <w:color w:val="FF0000"/>
          <w:sz w:val="21"/>
          <w:szCs w:val="21"/>
        </w:rPr>
        <w:object>
          <v:shape id="_x0000_i1088" type="#_x0000_t75" alt="eqIdc42206793edde00d2d43cd07adf78366" style="width:34.25pt;height:12.45pt" o:ole="" coordsize="21600,21600" o:preferrelative="t" filled="f" stroked="f">
            <v:stroke joinstyle="miter"/>
            <v:imagedata r:id="rId117" o:title="eqIdc42206793edde00d2d43cd07adf78366"/>
            <o:lock v:ext="edit" aspectratio="t"/>
            <w10:anchorlock/>
          </v:shape>
          <o:OLEObject Type="Embed" ProgID="Equation.DSMT4" ShapeID="_x0000_i1088" DrawAspect="Content" ObjectID="_1468075788" r:id="rId127"/>
        </w:object>
      </w:r>
      <w:r>
        <w:rPr>
          <w:rFonts w:ascii="宋体" w:eastAsia="宋体" w:hAnsi="宋体" w:cs="宋体" w:hint="eastAsia"/>
          <w:color w:val="FF0000"/>
          <w:sz w:val="21"/>
          <w:szCs w:val="21"/>
        </w:rPr>
        <w:t>，会发生全反射，光线</w:t>
      </w:r>
      <w:r>
        <w:rPr>
          <w:rFonts w:ascii="宋体" w:eastAsia="宋体" w:hAnsi="宋体" w:cs="宋体" w:hint="eastAsia"/>
          <w:i/>
          <w:color w:val="FF0000"/>
          <w:sz w:val="21"/>
          <w:szCs w:val="21"/>
        </w:rPr>
        <w:t>c</w:t>
      </w:r>
      <w:r>
        <w:rPr>
          <w:rFonts w:ascii="宋体" w:eastAsia="宋体" w:hAnsi="宋体" w:cs="宋体" w:hint="eastAsia"/>
          <w:color w:val="FF0000"/>
          <w:sz w:val="21"/>
          <w:szCs w:val="21"/>
        </w:rPr>
        <w:t>消失，故B正确；</w:t>
      </w:r>
    </w:p>
    <w:p w14:paraId="58C2F4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C．由于光线</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为反射光线，反射角等于入射角，故当入射光</w:t>
      </w:r>
      <w:r>
        <w:rPr>
          <w:rFonts w:ascii="宋体" w:eastAsia="宋体" w:hAnsi="宋体" w:cs="宋体" w:hint="eastAsia"/>
          <w:i/>
          <w:color w:val="FF0000"/>
          <w:sz w:val="21"/>
          <w:szCs w:val="21"/>
        </w:rPr>
        <w:t>a</w:t>
      </w:r>
      <w:r>
        <w:rPr>
          <w:rFonts w:ascii="宋体" w:eastAsia="宋体" w:hAnsi="宋体" w:cs="宋体" w:hint="eastAsia"/>
          <w:color w:val="FF0000"/>
          <w:sz w:val="21"/>
          <w:szCs w:val="21"/>
        </w:rPr>
        <w:t>变为白光，光线</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为白光，故C正确；</w:t>
      </w:r>
    </w:p>
    <w:p w14:paraId="094CAD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D．对同种介质，紫光的折射率比红光大，故若入射光</w:t>
      </w:r>
      <w:r>
        <w:rPr>
          <w:rFonts w:ascii="宋体" w:eastAsia="宋体" w:hAnsi="宋体" w:cs="宋体" w:hint="eastAsia"/>
          <w:i/>
          <w:color w:val="FF0000"/>
          <w:sz w:val="21"/>
          <w:szCs w:val="21"/>
        </w:rPr>
        <w:t>a</w:t>
      </w:r>
      <w:r>
        <w:rPr>
          <w:rFonts w:ascii="宋体" w:eastAsia="宋体" w:hAnsi="宋体" w:cs="宋体" w:hint="eastAsia"/>
          <w:color w:val="FF0000"/>
          <w:sz w:val="21"/>
          <w:szCs w:val="21"/>
        </w:rPr>
        <w:t>变为紫光，折射角将变大，光线</w:t>
      </w:r>
      <w:r>
        <w:rPr>
          <w:rFonts w:ascii="宋体" w:eastAsia="宋体" w:hAnsi="宋体" w:cs="宋体" w:hint="eastAsia"/>
          <w:i/>
          <w:color w:val="FF0000"/>
          <w:sz w:val="21"/>
          <w:szCs w:val="21"/>
        </w:rPr>
        <w:t>b</w:t>
      </w:r>
      <w:r>
        <w:rPr>
          <w:rFonts w:ascii="宋体" w:eastAsia="宋体" w:hAnsi="宋体" w:cs="宋体" w:hint="eastAsia"/>
          <w:color w:val="FF0000"/>
          <w:sz w:val="21"/>
          <w:szCs w:val="21"/>
        </w:rPr>
        <w:t>和</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不会垂直，故D错误。</w:t>
      </w:r>
    </w:p>
    <w:p w14:paraId="29EBCD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故选ABC。</w:t>
      </w:r>
    </w:p>
    <w:p w14:paraId="4F72DB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13.</w:t>
      </w:r>
      <w:r>
        <w:rPr>
          <w:rFonts w:asciiTheme="minorEastAsia" w:eastAsiaTheme="minorEastAsia" w:hAnsiTheme="minorEastAsia" w:cstheme="minorEastAsia" w:hint="eastAsia"/>
          <w:b/>
          <w:bCs/>
          <w:color w:val="auto"/>
          <w:sz w:val="21"/>
          <w:szCs w:val="21"/>
          <w:lang w:val="en-US" w:eastAsia="zh-CN"/>
        </w:rPr>
        <w:t>(2024浙江1月</w:t>
      </w:r>
      <w:r>
        <w:rPr>
          <w:rFonts w:asciiTheme="minorEastAsia" w:hAnsiTheme="minorEastAsia" w:cstheme="minorEastAsia" w:hint="eastAsia"/>
          <w:b/>
          <w:bCs/>
          <w:color w:val="auto"/>
          <w:sz w:val="21"/>
          <w:szCs w:val="21"/>
          <w:lang w:val="en-US" w:eastAsia="zh-CN"/>
        </w:rPr>
        <w:t>卷</w:t>
      </w:r>
      <w:r>
        <w:rPr>
          <w:rFonts w:asciiTheme="minorEastAsia" w:eastAsiaTheme="minorEastAsia" w:hAnsiTheme="minorEastAsia" w:cstheme="minorEastAsia" w:hint="eastAsia"/>
          <w:b/>
          <w:bCs/>
          <w:color w:val="auto"/>
          <w:sz w:val="21"/>
          <w:szCs w:val="21"/>
          <w:lang w:val="en-US" w:eastAsia="zh-CN"/>
        </w:rPr>
        <w:t>考题)</w:t>
      </w:r>
      <w:r>
        <w:rPr>
          <w:rFonts w:asciiTheme="minorEastAsia" w:eastAsiaTheme="minorEastAsia" w:hAnsiTheme="minorEastAsia" w:cstheme="minorEastAsia" w:hint="eastAsia"/>
          <w:color w:val="auto"/>
          <w:sz w:val="21"/>
          <w:szCs w:val="21"/>
          <w:lang w:val="en-US" w:eastAsia="zh-CN"/>
        </w:rPr>
        <w:t xml:space="preserve"> </w:t>
      </w:r>
      <w:r>
        <w:rPr>
          <w:rFonts w:asciiTheme="minorEastAsia" w:eastAsiaTheme="minorEastAsia" w:hAnsiTheme="minorEastAsia" w:cstheme="minorEastAsia" w:hint="eastAsia"/>
          <w:color w:val="000000"/>
          <w:sz w:val="21"/>
          <w:szCs w:val="21"/>
        </w:rPr>
        <w:t>12. 氢原子光谱按频率展开的谱线如图所示，此四条谱线满足巴耳末公式</w:t>
      </w:r>
      <w:r>
        <w:rPr>
          <w:rFonts w:asciiTheme="minorEastAsia" w:eastAsiaTheme="minorEastAsia" w:hAnsiTheme="minorEastAsia" w:cstheme="minorEastAsia" w:hint="eastAsia"/>
          <w:sz w:val="21"/>
          <w:szCs w:val="21"/>
        </w:rPr>
        <w:object>
          <v:shape id="_x0000_i1089" type="#_x0000_t75" alt="学科网(www.zxxk.com)--教育资源门户，提供试卷、教案、课件、论文、素材以及各类教学资源下载，还有大量而丰富的教学相关资讯！" style="width:87pt;height:33.75pt" o:ole="" coordsize="21600,21600" o:preferrelative="t" filled="f" stroked="f">
            <v:stroke joinstyle="miter"/>
            <v:imagedata r:id="rId128" o:title="eqId9b53bcc453f8482ff45a06708c6c51f7"/>
            <o:lock v:ext="edit" aspectratio="t"/>
            <w10:anchorlock/>
          </v:shape>
          <o:OLEObject Type="Embed" ProgID="Equation.DSMT4" ShapeID="_x0000_i1089" DrawAspect="Content" ObjectID="_1468075789" r:id="rId129"/>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n</w:t>
      </w:r>
      <w:r>
        <w:rPr>
          <w:rFonts w:asciiTheme="minorEastAsia" w:eastAsiaTheme="minorEastAsia" w:hAnsiTheme="minorEastAsia" w:cstheme="minorEastAsia" w:hint="eastAsia"/>
          <w:color w:val="000000"/>
          <w:sz w:val="21"/>
          <w:szCs w:val="21"/>
        </w:rPr>
        <w:t>=3、4、5、6用</w:t>
      </w:r>
      <w:r>
        <w:rPr>
          <w:rFonts w:asciiTheme="minorEastAsia" w:eastAsiaTheme="minorEastAsia" w:hAnsiTheme="minorEastAsia" w:cstheme="minorEastAsia" w:hint="eastAsia"/>
          <w:sz w:val="21"/>
          <w:szCs w:val="21"/>
        </w:rPr>
        <w:object>
          <v:shape id="_x0000_i1090"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130" o:title="eqIda0135c91a0974fe4118987b68d7e6d54"/>
            <o:lock v:ext="edit" aspectratio="t"/>
            <w10:anchorlock/>
          </v:shape>
          <o:OLEObject Type="Embed" ProgID="Equation.DSMT4" ShapeID="_x0000_i1090" DrawAspect="Content" ObjectID="_1468075790" r:id="rId131"/>
        </w:object>
      </w:r>
      <w:r>
        <w:rPr>
          <w:rFonts w:asciiTheme="minorEastAsia" w:eastAsiaTheme="minorEastAsia" w:hAnsiTheme="minorEastAsia" w:cstheme="minorEastAsia" w:hint="eastAsia"/>
          <w:color w:val="000000"/>
          <w:sz w:val="21"/>
          <w:szCs w:val="21"/>
        </w:rPr>
        <w:t>和</w:t>
      </w:r>
      <w:r>
        <w:rPr>
          <w:rFonts w:asciiTheme="minorEastAsia" w:eastAsiaTheme="minorEastAsia" w:hAnsiTheme="minorEastAsia" w:cstheme="minorEastAsia" w:hint="eastAsia"/>
          <w:sz w:val="21"/>
          <w:szCs w:val="21"/>
        </w:rPr>
        <w:object>
          <v:shape id="_x0000_i1091"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1" DrawAspect="Content" ObjectID="_1468075791" r:id="rId133"/>
        </w:object>
      </w:r>
      <w:r>
        <w:rPr>
          <w:rFonts w:asciiTheme="minorEastAsia" w:eastAsiaTheme="minorEastAsia" w:hAnsiTheme="minorEastAsia" w:cstheme="minorEastAsia" w:hint="eastAsia"/>
          <w:color w:val="000000"/>
          <w:sz w:val="21"/>
          <w:szCs w:val="21"/>
        </w:rPr>
        <w:t>光进行如下实验研究，则（　　）</w:t>
      </w:r>
    </w:p>
    <w:p w14:paraId="4F816B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3962400" cy="619125"/>
            <wp:effectExtent l="0" t="0" r="0"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4"/>
                    <a:stretch>
                      <a:fillRect/>
                    </a:stretch>
                  </pic:blipFill>
                  <pic:spPr>
                    <a:xfrm>
                      <a:off x="0" y="0"/>
                      <a:ext cx="3962400" cy="619125"/>
                    </a:xfrm>
                    <a:prstGeom prst="rect">
                      <a:avLst/>
                    </a:prstGeom>
                  </pic:spPr>
                </pic:pic>
              </a:graphicData>
            </a:graphic>
          </wp:inline>
        </w:drawing>
      </w:r>
    </w:p>
    <w:p w14:paraId="1A9A82D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照射同一单缝衍射装置，</w:t>
      </w:r>
      <w:r>
        <w:rPr>
          <w:rFonts w:asciiTheme="minorEastAsia" w:eastAsiaTheme="minorEastAsia" w:hAnsiTheme="minorEastAsia" w:cstheme="minorEastAsia" w:hint="eastAsia"/>
          <w:sz w:val="21"/>
          <w:szCs w:val="21"/>
        </w:rPr>
        <w:object>
          <v:shape id="_x0000_i1092"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130" o:title="eqIda0135c91a0974fe4118987b68d7e6d54"/>
            <o:lock v:ext="edit" aspectratio="t"/>
            <w10:anchorlock/>
          </v:shape>
          <o:OLEObject Type="Embed" ProgID="Equation.DSMT4" ShapeID="_x0000_i1092" DrawAspect="Content" ObjectID="_1468075792" r:id="rId135"/>
        </w:object>
      </w:r>
      <w:r>
        <w:rPr>
          <w:rFonts w:asciiTheme="minorEastAsia" w:eastAsiaTheme="minorEastAsia" w:hAnsiTheme="minorEastAsia" w:cstheme="minorEastAsia" w:hint="eastAsia"/>
          <w:color w:val="000000"/>
          <w:sz w:val="21"/>
          <w:szCs w:val="21"/>
        </w:rPr>
        <w:t>光的中央明条纹宽度宽</w:t>
      </w:r>
    </w:p>
    <w:p w14:paraId="1C6CC0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以相同的入射角斜射入同一平行玻璃砖，</w:t>
      </w:r>
      <w:r>
        <w:rPr>
          <w:rFonts w:asciiTheme="minorEastAsia" w:eastAsiaTheme="minorEastAsia" w:hAnsiTheme="minorEastAsia" w:cstheme="minorEastAsia" w:hint="eastAsia"/>
          <w:sz w:val="21"/>
          <w:szCs w:val="21"/>
        </w:rPr>
        <w:object>
          <v:shape id="_x0000_i1093"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130" o:title="eqIda0135c91a0974fe4118987b68d7e6d54"/>
            <o:lock v:ext="edit" aspectratio="t"/>
            <w10:anchorlock/>
          </v:shape>
          <o:OLEObject Type="Embed" ProgID="Equation.DSMT4" ShapeID="_x0000_i1093" DrawAspect="Content" ObjectID="_1468075793" r:id="rId136"/>
        </w:object>
      </w:r>
      <w:r>
        <w:rPr>
          <w:rFonts w:asciiTheme="minorEastAsia" w:eastAsiaTheme="minorEastAsia" w:hAnsiTheme="minorEastAsia" w:cstheme="minorEastAsia" w:hint="eastAsia"/>
          <w:color w:val="000000"/>
          <w:sz w:val="21"/>
          <w:szCs w:val="21"/>
        </w:rPr>
        <w:t>光的侧移量小</w:t>
      </w:r>
    </w:p>
    <w:p w14:paraId="2F5057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以相同功率发射的细光束，真空中单位长度上</w:t>
      </w:r>
      <w:r>
        <w:rPr>
          <w:rFonts w:asciiTheme="minorEastAsia" w:eastAsiaTheme="minorEastAsia" w:hAnsiTheme="minorEastAsia" w:cstheme="minorEastAsia" w:hint="eastAsia"/>
          <w:sz w:val="21"/>
          <w:szCs w:val="21"/>
        </w:rPr>
        <w:object>
          <v:shape id="_x0000_i1094"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4" DrawAspect="Content" ObjectID="_1468075794" r:id="rId137"/>
        </w:object>
      </w:r>
      <w:r>
        <w:rPr>
          <w:rFonts w:asciiTheme="minorEastAsia" w:eastAsiaTheme="minorEastAsia" w:hAnsiTheme="minorEastAsia" w:cstheme="minorEastAsia" w:hint="eastAsia"/>
          <w:color w:val="000000"/>
          <w:sz w:val="21"/>
          <w:szCs w:val="21"/>
        </w:rPr>
        <w:t>光的平均光子数多</w:t>
      </w:r>
    </w:p>
    <w:p w14:paraId="59E99B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D. 相同光强的光分别照射同一光电效应装置，</w:t>
      </w:r>
      <w:r>
        <w:rPr>
          <w:rFonts w:asciiTheme="minorEastAsia" w:eastAsiaTheme="minorEastAsia" w:hAnsiTheme="minorEastAsia" w:cstheme="minorEastAsia" w:hint="eastAsia"/>
          <w:sz w:val="21"/>
          <w:szCs w:val="21"/>
        </w:rPr>
        <w:object>
          <v:shape id="_x0000_i1095"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5" DrawAspect="Content" ObjectID="_1468075795" r:id="rId138"/>
        </w:object>
      </w:r>
      <w:r>
        <w:rPr>
          <w:rFonts w:asciiTheme="minorEastAsia" w:eastAsiaTheme="minorEastAsia" w:hAnsiTheme="minorEastAsia" w:cstheme="minorEastAsia" w:hint="eastAsia"/>
          <w:color w:val="000000"/>
          <w:sz w:val="21"/>
          <w:szCs w:val="21"/>
        </w:rPr>
        <w:t>光的饱和光电流小</w:t>
      </w:r>
    </w:p>
    <w:p w14:paraId="786B7D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【答案】C</w:t>
      </w:r>
    </w:p>
    <w:p w14:paraId="1EDC7A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【解析】A．根据巴耳末公式可知，</w:t>
      </w:r>
      <w:r>
        <w:rPr>
          <w:rFonts w:asciiTheme="minorEastAsia" w:eastAsiaTheme="minorEastAsia" w:hAnsiTheme="minorEastAsia" w:cstheme="minorEastAsia" w:hint="eastAsia"/>
          <w:color w:val="FF0000"/>
          <w:sz w:val="21"/>
          <w:szCs w:val="21"/>
        </w:rPr>
        <w:object>
          <v:shape id="_x0000_i1096"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6" DrawAspect="Content" ObjectID="_1468075796" r:id="rId139"/>
        </w:object>
      </w:r>
      <w:r>
        <w:rPr>
          <w:rFonts w:asciiTheme="minorEastAsia" w:eastAsiaTheme="minorEastAsia" w:hAnsiTheme="minorEastAsia" w:cstheme="minorEastAsia" w:hint="eastAsia"/>
          <w:color w:val="FF0000"/>
          <w:sz w:val="21"/>
          <w:szCs w:val="21"/>
        </w:rPr>
        <w:t>光的波长较长。波长越长，越容易发生明显的衍射现象，故照射同一单缝衍射装置，</w:t>
      </w:r>
      <w:r>
        <w:rPr>
          <w:rFonts w:asciiTheme="minorEastAsia" w:eastAsiaTheme="minorEastAsia" w:hAnsiTheme="minorEastAsia" w:cstheme="minorEastAsia" w:hint="eastAsia"/>
          <w:color w:val="FF0000"/>
          <w:sz w:val="21"/>
          <w:szCs w:val="21"/>
        </w:rPr>
        <w:object>
          <v:shape id="_x0000_i1097"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7" DrawAspect="Content" ObjectID="_1468075797" r:id="rId140"/>
        </w:object>
      </w:r>
      <w:r>
        <w:rPr>
          <w:rFonts w:asciiTheme="minorEastAsia" w:eastAsiaTheme="minorEastAsia" w:hAnsiTheme="minorEastAsia" w:cstheme="minorEastAsia" w:hint="eastAsia"/>
          <w:color w:val="FF0000"/>
          <w:sz w:val="21"/>
          <w:szCs w:val="21"/>
        </w:rPr>
        <w:t>光的中央明条纹宽度宽，故A错误；</w:t>
      </w:r>
    </w:p>
    <w:p w14:paraId="462A53F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w:t>
      </w:r>
      <w:r>
        <w:rPr>
          <w:rFonts w:asciiTheme="minorEastAsia" w:eastAsiaTheme="minorEastAsia" w:hAnsiTheme="minorEastAsia" w:cstheme="minorEastAsia" w:hint="eastAsia"/>
          <w:color w:val="FF0000"/>
          <w:sz w:val="21"/>
          <w:szCs w:val="21"/>
        </w:rPr>
        <w:object>
          <v:shape id="_x0000_i1098"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098" DrawAspect="Content" ObjectID="_1468075798" r:id="rId141"/>
        </w:object>
      </w:r>
      <w:r>
        <w:rPr>
          <w:rFonts w:asciiTheme="minorEastAsia" w:eastAsiaTheme="minorEastAsia" w:hAnsiTheme="minorEastAsia" w:cstheme="minorEastAsia" w:hint="eastAsia"/>
          <w:color w:val="FF0000"/>
          <w:sz w:val="21"/>
          <w:szCs w:val="21"/>
        </w:rPr>
        <w:t>光的波长较长，根据</w:t>
      </w:r>
      <w:r>
        <w:rPr>
          <w:rFonts w:asciiTheme="minorEastAsia" w:eastAsiaTheme="minorEastAsia" w:hAnsiTheme="minorEastAsia" w:cstheme="minorEastAsia" w:hint="eastAsia"/>
          <w:color w:val="FF0000"/>
          <w:sz w:val="21"/>
          <w:szCs w:val="21"/>
        </w:rPr>
        <w:object>
          <v:shape id="_x0000_i1099" type="#_x0000_t75" alt="学科网(www.zxxk.com)--教育资源门户，提供试卷、教案、课件、论文、素材以及各类教学资源下载，还有大量而丰富的教学相关资讯！" style="width:33.75pt;height:31.5pt" o:ole="" coordsize="21600,21600" o:preferrelative="t" filled="f" stroked="f">
            <v:stroke joinstyle="miter"/>
            <v:imagedata r:id="rId142" o:title="eqId378bea43608521acbe72f812b8efa0f8"/>
            <o:lock v:ext="edit" aspectratio="t"/>
            <w10:anchorlock/>
          </v:shape>
          <o:OLEObject Type="Embed" ProgID="Equation.DSMT4" ShapeID="_x0000_i1099" DrawAspect="Content" ObjectID="_1468075799" r:id="rId143"/>
        </w:object>
      </w:r>
      <w:r>
        <w:rPr>
          <w:rFonts w:asciiTheme="minorEastAsia" w:eastAsiaTheme="minorEastAsia" w:hAnsiTheme="minorEastAsia" w:cstheme="minorEastAsia" w:hint="eastAsia"/>
          <w:color w:val="FF0000"/>
          <w:sz w:val="21"/>
          <w:szCs w:val="21"/>
        </w:rPr>
        <w:t>可知</w:t>
      </w:r>
      <w:r>
        <w:rPr>
          <w:rFonts w:asciiTheme="minorEastAsia" w:eastAsiaTheme="minorEastAsia" w:hAnsiTheme="minorEastAsia" w:cstheme="minorEastAsia" w:hint="eastAsia"/>
          <w:color w:val="FF0000"/>
          <w:sz w:val="21"/>
          <w:szCs w:val="21"/>
        </w:rPr>
        <w:object>
          <v:shape id="_x0000_i1100"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0" DrawAspect="Content" ObjectID="_1468075800" r:id="rId144"/>
        </w:object>
      </w:r>
      <w:r>
        <w:rPr>
          <w:rFonts w:asciiTheme="minorEastAsia" w:eastAsiaTheme="minorEastAsia" w:hAnsiTheme="minorEastAsia" w:cstheme="minorEastAsia" w:hint="eastAsia"/>
          <w:color w:val="FF0000"/>
          <w:sz w:val="21"/>
          <w:szCs w:val="21"/>
        </w:rPr>
        <w:t>光的频率较小，则</w:t>
      </w:r>
      <w:r>
        <w:rPr>
          <w:rFonts w:asciiTheme="minorEastAsia" w:eastAsiaTheme="minorEastAsia" w:hAnsiTheme="minorEastAsia" w:cstheme="minorEastAsia" w:hint="eastAsia"/>
          <w:color w:val="FF0000"/>
          <w:sz w:val="21"/>
          <w:szCs w:val="21"/>
        </w:rPr>
        <w:object>
          <v:shape id="_x0000_i1101"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1" DrawAspect="Content" ObjectID="_1468075801" r:id="rId145"/>
        </w:object>
      </w:r>
      <w:r>
        <w:rPr>
          <w:rFonts w:asciiTheme="minorEastAsia" w:eastAsiaTheme="minorEastAsia" w:hAnsiTheme="minorEastAsia" w:cstheme="minorEastAsia" w:hint="eastAsia"/>
          <w:color w:val="FF0000"/>
          <w:sz w:val="21"/>
          <w:szCs w:val="21"/>
        </w:rPr>
        <w:t>光的折射率较小，在平行玻璃砖的偏折较小，</w:t>
      </w:r>
      <w:r>
        <w:rPr>
          <w:rFonts w:asciiTheme="minorEastAsia" w:eastAsiaTheme="minorEastAsia" w:hAnsiTheme="minorEastAsia" w:cstheme="minorEastAsia" w:hint="eastAsia"/>
          <w:color w:val="FF0000"/>
          <w:sz w:val="21"/>
          <w:szCs w:val="21"/>
        </w:rPr>
        <w:object>
          <v:shape id="_x0000_i1102"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2" DrawAspect="Content" ObjectID="_1468075802" r:id="rId146"/>
        </w:object>
      </w:r>
      <w:r>
        <w:rPr>
          <w:rFonts w:asciiTheme="minorEastAsia" w:eastAsiaTheme="minorEastAsia" w:hAnsiTheme="minorEastAsia" w:cstheme="minorEastAsia" w:hint="eastAsia"/>
          <w:color w:val="FF0000"/>
          <w:sz w:val="21"/>
          <w:szCs w:val="21"/>
        </w:rPr>
        <w:t>光的侧移量小，故B错误；</w:t>
      </w:r>
    </w:p>
    <w:p w14:paraId="22351A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w:t>
      </w:r>
      <w:r>
        <w:rPr>
          <w:rFonts w:asciiTheme="minorEastAsia" w:eastAsiaTheme="minorEastAsia" w:hAnsiTheme="minorEastAsia" w:cstheme="minorEastAsia" w:hint="eastAsia"/>
          <w:color w:val="FF0000"/>
          <w:sz w:val="21"/>
          <w:szCs w:val="21"/>
        </w:rPr>
        <w:object>
          <v:shape id="_x0000_i1103"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3" DrawAspect="Content" ObjectID="_1468075803" r:id="rId147"/>
        </w:object>
      </w:r>
      <w:r>
        <w:rPr>
          <w:rFonts w:asciiTheme="minorEastAsia" w:eastAsiaTheme="minorEastAsia" w:hAnsiTheme="minorEastAsia" w:cstheme="minorEastAsia" w:hint="eastAsia"/>
          <w:color w:val="FF0000"/>
          <w:sz w:val="21"/>
          <w:szCs w:val="21"/>
        </w:rPr>
        <w:t>光的频率较小，</w:t>
      </w:r>
      <w:r>
        <w:rPr>
          <w:rFonts w:asciiTheme="minorEastAsia" w:eastAsiaTheme="minorEastAsia" w:hAnsiTheme="minorEastAsia" w:cstheme="minorEastAsia" w:hint="eastAsia"/>
          <w:color w:val="FF0000"/>
          <w:sz w:val="21"/>
          <w:szCs w:val="21"/>
        </w:rPr>
        <w:object>
          <v:shape id="_x0000_i1104"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4" DrawAspect="Content" ObjectID="_1468075804" r:id="rId148"/>
        </w:object>
      </w:r>
      <w:r>
        <w:rPr>
          <w:rFonts w:asciiTheme="minorEastAsia" w:eastAsiaTheme="minorEastAsia" w:hAnsiTheme="minorEastAsia" w:cstheme="minorEastAsia" w:hint="eastAsia"/>
          <w:color w:val="FF0000"/>
          <w:sz w:val="21"/>
          <w:szCs w:val="21"/>
        </w:rPr>
        <w:t>光的光子能量较小，以相同功率发射的细光束，</w:t>
      </w:r>
      <w:r>
        <w:rPr>
          <w:rFonts w:asciiTheme="minorEastAsia" w:eastAsiaTheme="minorEastAsia" w:hAnsiTheme="minorEastAsia" w:cstheme="minorEastAsia" w:hint="eastAsia"/>
          <w:color w:val="FF0000"/>
          <w:sz w:val="21"/>
          <w:szCs w:val="21"/>
        </w:rPr>
        <w:object>
          <v:shape id="_x0000_i1105"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5" DrawAspect="Content" ObjectID="_1468075805" r:id="rId149"/>
        </w:object>
      </w:r>
      <w:r>
        <w:rPr>
          <w:rFonts w:asciiTheme="minorEastAsia" w:eastAsiaTheme="minorEastAsia" w:hAnsiTheme="minorEastAsia" w:cstheme="minorEastAsia" w:hint="eastAsia"/>
          <w:color w:val="FF0000"/>
          <w:sz w:val="21"/>
          <w:szCs w:val="21"/>
        </w:rPr>
        <w:t>光的光子数较多，真空中单位长度上</w:t>
      </w:r>
      <w:r>
        <w:rPr>
          <w:rFonts w:asciiTheme="minorEastAsia" w:eastAsiaTheme="minorEastAsia" w:hAnsiTheme="minorEastAsia" w:cstheme="minorEastAsia" w:hint="eastAsia"/>
          <w:color w:val="FF0000"/>
          <w:sz w:val="21"/>
          <w:szCs w:val="21"/>
        </w:rPr>
        <w:object>
          <v:shape id="_x0000_i1106"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6" DrawAspect="Content" ObjectID="_1468075806" r:id="rId150"/>
        </w:object>
      </w:r>
      <w:r>
        <w:rPr>
          <w:rFonts w:asciiTheme="minorEastAsia" w:eastAsiaTheme="minorEastAsia" w:hAnsiTheme="minorEastAsia" w:cstheme="minorEastAsia" w:hint="eastAsia"/>
          <w:color w:val="FF0000"/>
          <w:sz w:val="21"/>
          <w:szCs w:val="21"/>
        </w:rPr>
        <w:t>光的平均光子数多，故C正确；</w:t>
      </w:r>
    </w:p>
    <w:p w14:paraId="734E39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D．若</w:t>
      </w:r>
      <w:r>
        <w:rPr>
          <w:rFonts w:asciiTheme="minorEastAsia" w:eastAsiaTheme="minorEastAsia" w:hAnsiTheme="minorEastAsia" w:cstheme="minorEastAsia" w:hint="eastAsia"/>
          <w:color w:val="FF0000"/>
          <w:sz w:val="21"/>
          <w:szCs w:val="21"/>
        </w:rPr>
        <w:object>
          <v:shape id="_x0000_i1107"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130" o:title="eqIda0135c91a0974fe4118987b68d7e6d54"/>
            <o:lock v:ext="edit" aspectratio="t"/>
            <w10:anchorlock/>
          </v:shape>
          <o:OLEObject Type="Embed" ProgID="Equation.DSMT4" ShapeID="_x0000_i1107" DrawAspect="Content" ObjectID="_1468075807" r:id="rId151"/>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08"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8" DrawAspect="Content" ObjectID="_1468075808" r:id="rId152"/>
        </w:object>
      </w:r>
      <w:r>
        <w:rPr>
          <w:rFonts w:asciiTheme="minorEastAsia" w:eastAsiaTheme="minorEastAsia" w:hAnsiTheme="minorEastAsia" w:cstheme="minorEastAsia" w:hint="eastAsia"/>
          <w:color w:val="FF0000"/>
          <w:sz w:val="21"/>
          <w:szCs w:val="21"/>
        </w:rPr>
        <w:t>光均能发生光电效应，相同光强的光分别照射同一光电效应装置，</w:t>
      </w:r>
      <w:r>
        <w:rPr>
          <w:rFonts w:asciiTheme="minorEastAsia" w:eastAsiaTheme="minorEastAsia" w:hAnsiTheme="minorEastAsia" w:cstheme="minorEastAsia" w:hint="eastAsia"/>
          <w:color w:val="FF0000"/>
          <w:sz w:val="21"/>
          <w:szCs w:val="21"/>
        </w:rPr>
        <w:object>
          <v:shape id="_x0000_i1109"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09" DrawAspect="Content" ObjectID="_1468075809" r:id="rId153"/>
        </w:object>
      </w:r>
      <w:r>
        <w:rPr>
          <w:rFonts w:asciiTheme="minorEastAsia" w:eastAsiaTheme="minorEastAsia" w:hAnsiTheme="minorEastAsia" w:cstheme="minorEastAsia" w:hint="eastAsia"/>
          <w:color w:val="FF0000"/>
          <w:sz w:val="21"/>
          <w:szCs w:val="21"/>
        </w:rPr>
        <w:t>光的频率较小，</w:t>
      </w:r>
      <w:r>
        <w:rPr>
          <w:rFonts w:asciiTheme="minorEastAsia" w:eastAsiaTheme="minorEastAsia" w:hAnsiTheme="minorEastAsia" w:cstheme="minorEastAsia" w:hint="eastAsia"/>
          <w:color w:val="FF0000"/>
          <w:sz w:val="21"/>
          <w:szCs w:val="21"/>
        </w:rPr>
        <w:object>
          <v:shape id="_x0000_i1110"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10" DrawAspect="Content" ObjectID="_1468075810" r:id="rId154"/>
        </w:object>
      </w:r>
      <w:r>
        <w:rPr>
          <w:rFonts w:asciiTheme="minorEastAsia" w:eastAsiaTheme="minorEastAsia" w:hAnsiTheme="minorEastAsia" w:cstheme="minorEastAsia" w:hint="eastAsia"/>
          <w:color w:val="FF0000"/>
          <w:sz w:val="21"/>
          <w:szCs w:val="21"/>
        </w:rPr>
        <w:t>光的光子能量较小，</w:t>
      </w:r>
      <w:r>
        <w:rPr>
          <w:rFonts w:asciiTheme="minorEastAsia" w:eastAsiaTheme="minorEastAsia" w:hAnsiTheme="minorEastAsia" w:cstheme="minorEastAsia" w:hint="eastAsia"/>
          <w:color w:val="FF0000"/>
          <w:sz w:val="21"/>
          <w:szCs w:val="21"/>
        </w:rPr>
        <w:object>
          <v:shape id="_x0000_i1111"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11" DrawAspect="Content" ObjectID="_1468075811" r:id="rId155"/>
        </w:object>
      </w:r>
      <w:r>
        <w:rPr>
          <w:rFonts w:asciiTheme="minorEastAsia" w:eastAsiaTheme="minorEastAsia" w:hAnsiTheme="minorEastAsia" w:cstheme="minorEastAsia" w:hint="eastAsia"/>
          <w:color w:val="FF0000"/>
          <w:sz w:val="21"/>
          <w:szCs w:val="21"/>
        </w:rPr>
        <w:t>光的光子数较多，则</w:t>
      </w:r>
      <w:r>
        <w:rPr>
          <w:rFonts w:asciiTheme="minorEastAsia" w:eastAsiaTheme="minorEastAsia" w:hAnsiTheme="minorEastAsia" w:cstheme="minorEastAsia" w:hint="eastAsia"/>
          <w:color w:val="FF0000"/>
          <w:sz w:val="21"/>
          <w:szCs w:val="21"/>
        </w:rPr>
        <w:object>
          <v:shape id="_x0000_i1112" type="#_x0000_t75" alt="学科网(www.zxxk.com)--教育资源门户，提供试卷、教案、课件、论文、素材以及各类教学资源下载，还有大量而丰富的教学相关资讯！" style="width:17.2pt;height:18.8pt" o:ole="" coordsize="21600,21600" o:preferrelative="t" filled="f" stroked="f">
            <v:stroke joinstyle="miter"/>
            <v:imagedata r:id="rId132" o:title="eqIddfe412b2fbcbb5b9f7f0a5ca8f4286a0"/>
            <o:lock v:ext="edit" aspectratio="t"/>
            <w10:anchorlock/>
          </v:shape>
          <o:OLEObject Type="Embed" ProgID="Equation.DSMT4" ShapeID="_x0000_i1112" DrawAspect="Content" ObjectID="_1468075812" r:id="rId156"/>
        </w:object>
      </w:r>
      <w:r>
        <w:rPr>
          <w:rFonts w:asciiTheme="minorEastAsia" w:eastAsiaTheme="minorEastAsia" w:hAnsiTheme="minorEastAsia" w:cstheme="minorEastAsia" w:hint="eastAsia"/>
          <w:color w:val="FF0000"/>
          <w:sz w:val="21"/>
          <w:szCs w:val="21"/>
        </w:rPr>
        <w:t>光的饱和光电流大，</w:t>
      </w:r>
      <w:r>
        <w:rPr>
          <w:rFonts w:asciiTheme="minorEastAsia" w:eastAsiaTheme="minorEastAsia" w:hAnsiTheme="minorEastAsia" w:cstheme="minorEastAsia" w:hint="eastAsia"/>
          <w:color w:val="FF0000"/>
          <w:sz w:val="21"/>
          <w:szCs w:val="21"/>
        </w:rPr>
        <w:object>
          <v:shape id="_x0000_i1113" type="#_x0000_t75" alt="学科网(www.zxxk.com)--教育资源门户，提供试卷、教案、课件、论文、素材以及各类教学资源下载，还有大量而丰富的教学相关资讯！" style="width:17.25pt;height:18pt" o:ole="" coordsize="21600,21600" o:preferrelative="t" filled="f" stroked="f">
            <v:stroke joinstyle="miter"/>
            <v:imagedata r:id="rId130" o:title="eqIda0135c91a0974fe4118987b68d7e6d54"/>
            <o:lock v:ext="edit" aspectratio="t"/>
            <w10:anchorlock/>
          </v:shape>
          <o:OLEObject Type="Embed" ProgID="Equation.DSMT4" ShapeID="_x0000_i1113" DrawAspect="Content" ObjectID="_1468075813" r:id="rId157"/>
        </w:object>
      </w:r>
      <w:r>
        <w:rPr>
          <w:rFonts w:asciiTheme="minorEastAsia" w:eastAsiaTheme="minorEastAsia" w:hAnsiTheme="minorEastAsia" w:cstheme="minorEastAsia" w:hint="eastAsia"/>
          <w:color w:val="FF0000"/>
          <w:sz w:val="21"/>
          <w:szCs w:val="21"/>
        </w:rPr>
        <w:t>光的饱和光电流小，故D错误。</w:t>
      </w:r>
    </w:p>
    <w:p w14:paraId="28A53F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故选C。</w:t>
      </w:r>
    </w:p>
    <w:p w14:paraId="428EB6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z w:val="21"/>
          <w:szCs w:val="21"/>
          <w:lang w:val="en-US" w:eastAsia="zh-CN"/>
        </w:rPr>
        <w:t>14.</w:t>
      </w:r>
      <w:r>
        <w:rPr>
          <w:rFonts w:asciiTheme="minorEastAsia" w:eastAsiaTheme="minorEastAsia" w:hAnsiTheme="minorEastAsia" w:cstheme="minorEastAsia" w:hint="eastAsia"/>
          <w:b/>
          <w:bCs/>
          <w:sz w:val="21"/>
          <w:szCs w:val="21"/>
          <w:lang w:eastAsia="zh-CN"/>
        </w:rPr>
        <w:t>（</w:t>
      </w:r>
      <w:r>
        <w:rPr>
          <w:rFonts w:asciiTheme="minorEastAsia" w:eastAsiaTheme="minorEastAsia" w:hAnsiTheme="minorEastAsia" w:cstheme="minorEastAsia" w:hint="eastAsia"/>
          <w:b/>
          <w:bCs/>
          <w:sz w:val="21"/>
          <w:szCs w:val="21"/>
          <w:lang w:val="en-US" w:eastAsia="zh-CN"/>
        </w:rPr>
        <w:t>2024年湖南卷考题</w:t>
      </w:r>
      <w:r>
        <w:rPr>
          <w:rFonts w:asciiTheme="minorEastAsia" w:eastAsiaTheme="minorEastAsia" w:hAnsiTheme="minorEastAsia" w:cstheme="minorEastAsia" w:hint="eastAsia"/>
          <w:b/>
          <w:bCs/>
          <w:sz w:val="21"/>
          <w:szCs w:val="21"/>
          <w:lang w:eastAsia="zh-CN"/>
        </w:rPr>
        <w:t>）</w:t>
      </w:r>
      <w:r>
        <w:rPr>
          <w:rFonts w:asciiTheme="minorEastAsia" w:eastAsiaTheme="minorEastAsia" w:hAnsiTheme="minorEastAsia" w:cstheme="minorEastAsia" w:hint="eastAsia"/>
          <w:sz w:val="21"/>
          <w:szCs w:val="21"/>
        </w:rPr>
        <w:t>9．1834年，洛埃利用平面镜得到杨氏双缝干涉的结果（称洛埃镜实验），平面镜沿</w:t>
      </w:r>
      <w:r>
        <w:rPr>
          <w:rFonts w:asciiTheme="minorEastAsia" w:eastAsiaTheme="minorEastAsia" w:hAnsiTheme="minorEastAsia" w:cstheme="minorEastAsia" w:hint="eastAsia"/>
          <w:sz w:val="21"/>
          <w:szCs w:val="21"/>
        </w:rPr>
        <w:object>
          <v:shape id="_x0000_i1114" type="#_x0000_t75" alt="eqIdef4113c492885ba7c47fe42ac792578f" style="width:16.7pt;height:12.4pt" o:ole="" coordsize="21600,21600" o:preferrelative="t" filled="f" stroked="f">
            <v:stroke joinstyle="miter"/>
            <v:imagedata r:id="rId158" o:title="eqIdef4113c492885ba7c47fe42ac792578f"/>
            <o:lock v:ext="edit" aspectratio="t"/>
            <w10:anchorlock/>
          </v:shape>
          <o:OLEObject Type="Embed" ProgID="Equation.DSMT4" ShapeID="_x0000_i1114" DrawAspect="Content" ObjectID="_1468075814" r:id="rId159"/>
        </w:object>
      </w:r>
      <w:r>
        <w:rPr>
          <w:rFonts w:asciiTheme="minorEastAsia" w:eastAsiaTheme="minorEastAsia" w:hAnsiTheme="minorEastAsia" w:cstheme="minorEastAsia" w:hint="eastAsia"/>
          <w:sz w:val="21"/>
          <w:szCs w:val="21"/>
        </w:rPr>
        <w:t>放置，靠近并垂直于光屏。某同学重复此实验时，平面镜意外倾斜了某微小角度</w:t>
      </w:r>
      <w:r>
        <w:rPr>
          <w:rFonts w:asciiTheme="minorEastAsia" w:eastAsiaTheme="minorEastAsia" w:hAnsiTheme="minorEastAsia" w:cstheme="minorEastAsia" w:hint="eastAsia"/>
          <w:sz w:val="21"/>
          <w:szCs w:val="21"/>
        </w:rPr>
        <w:object>
          <v:shape id="_x0000_i1115" type="#_x0000_t75" alt="eqIdc24095e409b025db711f14be783a406c" style="width:8.75pt;height:12.25pt" o:ole="" coordsize="21600,21600" o:preferrelative="t" filled="f" stroked="f">
            <v:stroke joinstyle="miter"/>
            <v:imagedata r:id="rId160" o:title="eqIdc24095e409b025db711f14be783a406c"/>
            <o:lock v:ext="edit" aspectratio="t"/>
            <w10:anchorlock/>
          </v:shape>
          <o:OLEObject Type="Embed" ProgID="Equation.DSMT4" ShapeID="_x0000_i1115" DrawAspect="Content" ObjectID="_1468075815" r:id="rId161"/>
        </w:object>
      </w:r>
      <w:r>
        <w:rPr>
          <w:rFonts w:asciiTheme="minorEastAsia" w:eastAsiaTheme="minorEastAsia" w:hAnsiTheme="minorEastAsia" w:cstheme="minorEastAsia" w:hint="eastAsia"/>
          <w:sz w:val="21"/>
          <w:szCs w:val="21"/>
        </w:rPr>
        <w:t>，如图所示。</w:t>
      </w:r>
      <w:r>
        <w:rPr>
          <w:rFonts w:asciiTheme="minorEastAsia" w:eastAsiaTheme="minorEastAsia" w:hAnsiTheme="minorEastAsia" w:cstheme="minorEastAsia" w:hint="eastAsia"/>
          <w:i/>
          <w:sz w:val="21"/>
          <w:szCs w:val="21"/>
        </w:rPr>
        <w:t>S</w:t>
      </w:r>
      <w:r>
        <w:rPr>
          <w:rFonts w:asciiTheme="minorEastAsia" w:eastAsiaTheme="minorEastAsia" w:hAnsiTheme="minorEastAsia" w:cstheme="minorEastAsia" w:hint="eastAsia"/>
          <w:sz w:val="21"/>
          <w:szCs w:val="21"/>
        </w:rPr>
        <w:t>为单色点光源。下列说法正确的是（　　）</w:t>
      </w:r>
    </w:p>
    <w:p w14:paraId="4D593D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sz w:val="21"/>
          <w:szCs w:val="21"/>
        </w:rPr>
      </w:pPr>
      <w:r>
        <w:rPr>
          <w:rFonts w:asciiTheme="minorEastAsia" w:hAnsiTheme="minorEastAsia" w:cstheme="minorEastAsia" w:hint="eastAsia"/>
          <w:strike w:val="0"/>
          <w:kern w:val="0"/>
          <w:sz w:val="21"/>
          <w:szCs w:val="21"/>
          <w:u w:val="none"/>
          <w:lang w:val="en-US" w:eastAsia="zh-CN"/>
        </w:rPr>
        <w:t xml:space="preserve">                     </w:t>
      </w:r>
      <w:r>
        <w:rPr>
          <w:rFonts w:asciiTheme="minorEastAsia" w:eastAsiaTheme="minorEastAsia" w:hAnsiTheme="minorEastAsia" w:cstheme="minorEastAsia" w:hint="eastAsia"/>
          <w:strike w:val="0"/>
          <w:kern w:val="0"/>
          <w:sz w:val="21"/>
          <w:szCs w:val="21"/>
          <w:u w:val="none"/>
        </w:rPr>
        <w:drawing>
          <wp:inline distT="0" distB="0" distL="114300" distR="114300">
            <wp:extent cx="2390775" cy="1333500"/>
            <wp:effectExtent l="0" t="0" r="9525" b="0"/>
            <wp:docPr id="100027" name="图片 100027" descr="@@@c597bbe4-822d-4959-b78d-da538db9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c597bbe4-822d-4959-b78d-da538db97476"/>
                    <pic:cNvPicPr>
                      <a:picLocks noChangeAspect="1"/>
                    </pic:cNvPicPr>
                  </pic:nvPicPr>
                  <pic:blipFill>
                    <a:blip xmlns:r="http://schemas.openxmlformats.org/officeDocument/2006/relationships" r:embed="rId162"/>
                    <a:stretch>
                      <a:fillRect/>
                    </a:stretch>
                  </pic:blipFill>
                  <pic:spPr>
                    <a:xfrm>
                      <a:off x="0" y="0"/>
                      <a:ext cx="2390775" cy="1333500"/>
                    </a:xfrm>
                    <a:prstGeom prst="rect">
                      <a:avLst/>
                    </a:prstGeom>
                  </pic:spPr>
                </pic:pic>
              </a:graphicData>
            </a:graphic>
          </wp:inline>
        </w:drawing>
      </w:r>
    </w:p>
    <w:p w14:paraId="44EE86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A．沿</w:t>
      </w:r>
      <w:r>
        <w:rPr>
          <w:rFonts w:asciiTheme="minorEastAsia" w:eastAsiaTheme="minorEastAsia" w:hAnsiTheme="minorEastAsia" w:cstheme="minorEastAsia" w:hint="eastAsia"/>
          <w:sz w:val="21"/>
          <w:szCs w:val="21"/>
        </w:rPr>
        <w:object>
          <v:shape id="_x0000_i1116" type="#_x0000_t75" alt="eqIde2c3d2cba96f6f03520c0b3f6e4da03e" style="width:18.45pt;height:12.6pt" o:ole="" coordsize="21600,21600" o:preferrelative="t" filled="f" stroked="f">
            <v:stroke joinstyle="miter"/>
            <v:imagedata r:id="rId163" o:title="eqIde2c3d2cba96f6f03520c0b3f6e4da03e"/>
            <o:lock v:ext="edit" aspectratio="t"/>
            <w10:anchorlock/>
          </v:shape>
          <o:OLEObject Type="Embed" ProgID="Equation.DSMT4" ShapeID="_x0000_i1116" DrawAspect="Content" ObjectID="_1468075816" r:id="rId164"/>
        </w:object>
      </w:r>
      <w:r>
        <w:rPr>
          <w:rFonts w:asciiTheme="minorEastAsia" w:eastAsiaTheme="minorEastAsia" w:hAnsiTheme="minorEastAsia" w:cstheme="minorEastAsia" w:hint="eastAsia"/>
          <w:sz w:val="21"/>
          <w:szCs w:val="21"/>
        </w:rPr>
        <w:t>向左略微平移平面镜，干涉条纹不移动</w:t>
      </w:r>
    </w:p>
    <w:p w14:paraId="5D5F5A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B．沿</w:t>
      </w:r>
      <w:r>
        <w:rPr>
          <w:rFonts w:asciiTheme="minorEastAsia" w:eastAsiaTheme="minorEastAsia" w:hAnsiTheme="minorEastAsia" w:cstheme="minorEastAsia" w:hint="eastAsia"/>
          <w:sz w:val="21"/>
          <w:szCs w:val="21"/>
        </w:rPr>
        <w:object>
          <v:shape id="_x0000_i1117" type="#_x0000_t75" alt="eqIdef4113c492885ba7c47fe42ac792578f" style="width:16.7pt;height:12.4pt" o:ole="" coordsize="21600,21600" o:preferrelative="t" filled="f" stroked="f">
            <v:stroke joinstyle="miter"/>
            <v:imagedata r:id="rId158" o:title="eqIdef4113c492885ba7c47fe42ac792578f"/>
            <o:lock v:ext="edit" aspectratio="t"/>
            <w10:anchorlock/>
          </v:shape>
          <o:OLEObject Type="Embed" ProgID="Equation.DSMT4" ShapeID="_x0000_i1117" DrawAspect="Content" ObjectID="_1468075817" r:id="rId165"/>
        </w:object>
      </w:r>
      <w:r>
        <w:rPr>
          <w:rFonts w:asciiTheme="minorEastAsia" w:eastAsiaTheme="minorEastAsia" w:hAnsiTheme="minorEastAsia" w:cstheme="minorEastAsia" w:hint="eastAsia"/>
          <w:sz w:val="21"/>
          <w:szCs w:val="21"/>
        </w:rPr>
        <w:t>向右略微平移平面镜，干涉条纹间距减小</w:t>
      </w:r>
    </w:p>
    <w:p w14:paraId="2D1796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C．若</w:t>
      </w:r>
      <w:r>
        <w:rPr>
          <w:rFonts w:asciiTheme="minorEastAsia" w:eastAsiaTheme="minorEastAsia" w:hAnsiTheme="minorEastAsia" w:cstheme="minorEastAsia" w:hint="eastAsia"/>
          <w:sz w:val="21"/>
          <w:szCs w:val="21"/>
        </w:rPr>
        <w:object>
          <v:shape id="_x0000_i1118" type="#_x0000_t75" alt="eqId469451242301adbf795110cbb9154403" style="width:25.5pt;height:10.45pt" o:ole="" coordsize="21600,21600" o:preferrelative="t" filled="f" stroked="f">
            <v:stroke joinstyle="miter"/>
            <v:imagedata r:id="rId166" o:title="eqId469451242301adbf795110cbb9154403"/>
            <o:lock v:ext="edit" aspectratio="t"/>
            <w10:anchorlock/>
          </v:shape>
          <o:OLEObject Type="Embed" ProgID="Equation.DSMT4" ShapeID="_x0000_i1118" DrawAspect="Content" ObjectID="_1468075818" r:id="rId167"/>
        </w:object>
      </w:r>
      <w:r>
        <w:rPr>
          <w:rFonts w:asciiTheme="minorEastAsia" w:eastAsiaTheme="minorEastAsia" w:hAnsiTheme="minorEastAsia" w:cstheme="minorEastAsia" w:hint="eastAsia"/>
          <w:sz w:val="21"/>
          <w:szCs w:val="21"/>
        </w:rPr>
        <w:t>，沿</w:t>
      </w:r>
      <w:r>
        <w:rPr>
          <w:rFonts w:asciiTheme="minorEastAsia" w:eastAsiaTheme="minorEastAsia" w:hAnsiTheme="minorEastAsia" w:cstheme="minorEastAsia" w:hint="eastAsia"/>
          <w:sz w:val="21"/>
          <w:szCs w:val="21"/>
        </w:rPr>
        <w:object>
          <v:shape id="_x0000_i1119" type="#_x0000_t75" alt="eqIdef4113c492885ba7c47fe42ac792578f" style="width:16.7pt;height:12.4pt" o:ole="" coordsize="21600,21600" o:preferrelative="t" filled="f" stroked="f">
            <v:stroke joinstyle="miter"/>
            <v:imagedata r:id="rId158" o:title="eqIdef4113c492885ba7c47fe42ac792578f"/>
            <o:lock v:ext="edit" aspectratio="t"/>
            <w10:anchorlock/>
          </v:shape>
          <o:OLEObject Type="Embed" ProgID="Equation.DSMT4" ShapeID="_x0000_i1119" DrawAspect="Content" ObjectID="_1468075819" r:id="rId168"/>
        </w:object>
      </w:r>
      <w:r>
        <w:rPr>
          <w:rFonts w:asciiTheme="minorEastAsia" w:eastAsiaTheme="minorEastAsia" w:hAnsiTheme="minorEastAsia" w:cstheme="minorEastAsia" w:hint="eastAsia"/>
          <w:sz w:val="21"/>
          <w:szCs w:val="21"/>
        </w:rPr>
        <w:t>向右略微平移平面镜，干涉条纹间距不变</w:t>
      </w:r>
    </w:p>
    <w:p w14:paraId="321DCC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Theme="minorEastAsia" w:eastAsiaTheme="minorEastAsia" w:hAnsiTheme="minorEastAsia" w:cstheme="minorEastAsia" w:hint="eastAsia"/>
          <w:sz w:val="21"/>
          <w:szCs w:val="21"/>
        </w:rPr>
      </w:pPr>
      <w:r>
        <w:rPr>
          <w:rFonts w:asciiTheme="minorEastAsia" w:eastAsiaTheme="minorEastAsia" w:hAnsiTheme="minorEastAsia" w:cstheme="minorEastAsia" w:hint="eastAsia"/>
          <w:sz w:val="21"/>
          <w:szCs w:val="21"/>
        </w:rPr>
        <w:t>D．若</w:t>
      </w:r>
      <w:r>
        <w:rPr>
          <w:rFonts w:asciiTheme="minorEastAsia" w:eastAsiaTheme="minorEastAsia" w:hAnsiTheme="minorEastAsia" w:cstheme="minorEastAsia" w:hint="eastAsia"/>
          <w:sz w:val="21"/>
          <w:szCs w:val="21"/>
        </w:rPr>
        <w:object>
          <v:shape id="_x0000_i1120" type="#_x0000_t75" alt="eqId469451242301adbf795110cbb9154403" style="width:25.5pt;height:10.45pt" o:ole="" coordsize="21600,21600" o:preferrelative="t" filled="f" stroked="f">
            <v:stroke joinstyle="miter"/>
            <v:imagedata r:id="rId166" o:title="eqId469451242301adbf795110cbb9154403"/>
            <o:lock v:ext="edit" aspectratio="t"/>
            <w10:anchorlock/>
          </v:shape>
          <o:OLEObject Type="Embed" ProgID="Equation.DSMT4" ShapeID="_x0000_i1120" DrawAspect="Content" ObjectID="_1468075820" r:id="rId169"/>
        </w:object>
      </w:r>
      <w:r>
        <w:rPr>
          <w:rFonts w:asciiTheme="minorEastAsia" w:eastAsiaTheme="minorEastAsia" w:hAnsiTheme="minorEastAsia" w:cstheme="minorEastAsia" w:hint="eastAsia"/>
          <w:sz w:val="21"/>
          <w:szCs w:val="21"/>
        </w:rPr>
        <w:t>，沿</w:t>
      </w:r>
      <w:r>
        <w:rPr>
          <w:rFonts w:asciiTheme="minorEastAsia" w:eastAsiaTheme="minorEastAsia" w:hAnsiTheme="minorEastAsia" w:cstheme="minorEastAsia" w:hint="eastAsia"/>
          <w:sz w:val="21"/>
          <w:szCs w:val="21"/>
        </w:rPr>
        <w:object>
          <v:shape id="_x0000_i1121" type="#_x0000_t75" alt="eqIde2c3d2cba96f6f03520c0b3f6e4da03e" style="width:18.45pt;height:12.6pt" o:ole="" coordsize="21600,21600" o:preferrelative="t" filled="f" stroked="f">
            <v:stroke joinstyle="miter"/>
            <v:imagedata r:id="rId163" o:title="eqIde2c3d2cba96f6f03520c0b3f6e4da03e"/>
            <o:lock v:ext="edit" aspectratio="t"/>
            <w10:anchorlock/>
          </v:shape>
          <o:OLEObject Type="Embed" ProgID="Equation.DSMT4" ShapeID="_x0000_i1121" DrawAspect="Content" ObjectID="_1468075821" r:id="rId170"/>
        </w:object>
      </w:r>
      <w:r>
        <w:rPr>
          <w:rFonts w:asciiTheme="minorEastAsia" w:eastAsiaTheme="minorEastAsia" w:hAnsiTheme="minorEastAsia" w:cstheme="minorEastAsia" w:hint="eastAsia"/>
          <w:sz w:val="21"/>
          <w:szCs w:val="21"/>
        </w:rPr>
        <w:t>向左略微平移平面镜，干涉条纹向</w:t>
      </w:r>
      <w:r>
        <w:rPr>
          <w:rFonts w:asciiTheme="minorEastAsia" w:eastAsiaTheme="minorEastAsia" w:hAnsiTheme="minorEastAsia" w:cstheme="minorEastAsia" w:hint="eastAsia"/>
          <w:i/>
          <w:sz w:val="21"/>
          <w:szCs w:val="21"/>
        </w:rPr>
        <w:t>A</w:t>
      </w:r>
      <w:r>
        <w:rPr>
          <w:rFonts w:asciiTheme="minorEastAsia" w:eastAsiaTheme="minorEastAsia" w:hAnsiTheme="minorEastAsia" w:cstheme="minorEastAsia" w:hint="eastAsia"/>
          <w:sz w:val="21"/>
          <w:szCs w:val="21"/>
        </w:rPr>
        <w:t>处移动</w:t>
      </w:r>
    </w:p>
    <w:p w14:paraId="076CF9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【答案】BC</w:t>
      </w:r>
    </w:p>
    <w:p w14:paraId="35F1ECF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w:t>
      </w:r>
      <w:r>
        <w:rPr>
          <w:rFonts w:asciiTheme="minorEastAsia" w:hAnsiTheme="minorEastAsia" w:cstheme="minorEastAsia" w:hint="eastAsia"/>
          <w:color w:val="FF0000"/>
          <w:sz w:val="21"/>
          <w:szCs w:val="21"/>
          <w:lang w:eastAsia="zh-CN"/>
        </w:rPr>
        <w:t>析</w:t>
      </w:r>
      <w:r>
        <w:rPr>
          <w:rFonts w:asciiTheme="minorEastAsia" w:eastAsiaTheme="minorEastAsia" w:hAnsiTheme="minorEastAsia" w:cstheme="minorEastAsia" w:hint="eastAsia"/>
          <w:color w:val="FF0000"/>
          <w:sz w:val="21"/>
          <w:szCs w:val="21"/>
        </w:rPr>
        <w:t>】CD．根据题意画出光路图</w:t>
      </w:r>
    </w:p>
    <w:p w14:paraId="2A3459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strike w:val="0"/>
          <w:color w:val="FF0000"/>
          <w:kern w:val="0"/>
          <w:sz w:val="21"/>
          <w:szCs w:val="21"/>
          <w:u w:val="none"/>
          <w:lang w:val="en-US" w:eastAsia="zh-CN"/>
        </w:rPr>
        <w:t xml:space="preserve">                     </w:t>
      </w:r>
      <w:r>
        <w:rPr>
          <w:rFonts w:asciiTheme="minorEastAsia" w:eastAsiaTheme="minorEastAsia" w:hAnsiTheme="minorEastAsia" w:cstheme="minorEastAsia" w:hint="eastAsia"/>
          <w:strike w:val="0"/>
          <w:color w:val="FF0000"/>
          <w:kern w:val="0"/>
          <w:sz w:val="21"/>
          <w:szCs w:val="21"/>
          <w:u w:val="none"/>
        </w:rPr>
        <w:drawing>
          <wp:inline distT="0" distB="0" distL="114300" distR="114300">
            <wp:extent cx="2533650" cy="1400175"/>
            <wp:effectExtent l="0" t="0" r="6350" b="9525"/>
            <wp:docPr id="4" name="图片 4" descr="@@@f25c3050-17bc-4b21-8949-6ce8057f3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25c3050-17bc-4b21-8949-6ce8057f34ec"/>
                    <pic:cNvPicPr>
                      <a:picLocks noChangeAspect="1"/>
                    </pic:cNvPicPr>
                  </pic:nvPicPr>
                  <pic:blipFill>
                    <a:blip xmlns:r="http://schemas.openxmlformats.org/officeDocument/2006/relationships" r:embed="rId171"/>
                    <a:stretch>
                      <a:fillRect/>
                    </a:stretch>
                  </pic:blipFill>
                  <pic:spPr>
                    <a:xfrm>
                      <a:off x="0" y="0"/>
                      <a:ext cx="2533650" cy="1400175"/>
                    </a:xfrm>
                    <a:prstGeom prst="rect">
                      <a:avLst/>
                    </a:prstGeom>
                  </pic:spPr>
                </pic:pic>
              </a:graphicData>
            </a:graphic>
          </wp:inline>
        </w:drawing>
      </w:r>
    </w:p>
    <w:p w14:paraId="744CE3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如图所示，</w:t>
      </w:r>
      <w:r>
        <w:rPr>
          <w:rFonts w:asciiTheme="minorEastAsia" w:eastAsiaTheme="minorEastAsia" w:hAnsiTheme="minorEastAsia" w:cstheme="minorEastAsia" w:hint="eastAsia"/>
          <w:i/>
          <w:color w:val="FF0000"/>
          <w:sz w:val="21"/>
          <w:szCs w:val="21"/>
        </w:rPr>
        <w:t>S</w:t>
      </w:r>
      <w:r>
        <w:rPr>
          <w:rFonts w:asciiTheme="minorEastAsia" w:eastAsiaTheme="minorEastAsia" w:hAnsiTheme="minorEastAsia" w:cstheme="minorEastAsia" w:hint="eastAsia"/>
          <w:color w:val="FF0000"/>
          <w:sz w:val="21"/>
          <w:szCs w:val="21"/>
        </w:rPr>
        <w:t>发出的光与通过平面镜反射光（可以等效成虚像</w:t>
      </w:r>
      <w:r>
        <w:rPr>
          <w:rFonts w:asciiTheme="minorEastAsia" w:eastAsiaTheme="minorEastAsia" w:hAnsiTheme="minorEastAsia" w:cstheme="minorEastAsia" w:hint="eastAsia"/>
          <w:i/>
          <w:color w:val="FF0000"/>
          <w:sz w:val="21"/>
          <w:szCs w:val="21"/>
        </w:rPr>
        <w:t>S′</w:t>
      </w:r>
      <w:r>
        <w:rPr>
          <w:rFonts w:asciiTheme="minorEastAsia" w:eastAsiaTheme="minorEastAsia" w:hAnsiTheme="minorEastAsia" w:cstheme="minorEastAsia" w:hint="eastAsia"/>
          <w:color w:val="FF0000"/>
          <w:sz w:val="21"/>
          <w:szCs w:val="21"/>
        </w:rPr>
        <w:t>发出的光）是同一列光分成的，满足相干光条件。所以实验中的相干光源之一是通过平面镜反射的光，且该干涉可看成双缝干涉，设</w:t>
      </w:r>
      <w:r>
        <w:rPr>
          <w:rFonts w:asciiTheme="minorEastAsia" w:eastAsiaTheme="minorEastAsia" w:hAnsiTheme="minorEastAsia" w:cstheme="minorEastAsia" w:hint="eastAsia"/>
          <w:i/>
          <w:color w:val="FF0000"/>
          <w:sz w:val="21"/>
          <w:szCs w:val="21"/>
        </w:rPr>
        <w:t>S</w:t>
      </w:r>
      <w:r>
        <w:rPr>
          <w:rFonts w:asciiTheme="minorEastAsia" w:eastAsiaTheme="minorEastAsia" w:hAnsiTheme="minorEastAsia" w:cstheme="minorEastAsia" w:hint="eastAsia"/>
          <w:color w:val="FF0000"/>
          <w:sz w:val="21"/>
          <w:szCs w:val="21"/>
        </w:rPr>
        <w:t>与</w:t>
      </w:r>
      <w:r>
        <w:rPr>
          <w:rFonts w:asciiTheme="minorEastAsia" w:eastAsiaTheme="minorEastAsia" w:hAnsiTheme="minorEastAsia" w:cstheme="minorEastAsia" w:hint="eastAsia"/>
          <w:i/>
          <w:color w:val="FF0000"/>
          <w:sz w:val="21"/>
          <w:szCs w:val="21"/>
        </w:rPr>
        <w:t>S′</w:t>
      </w:r>
      <w:r>
        <w:rPr>
          <w:rFonts w:asciiTheme="minorEastAsia" w:eastAsiaTheme="minorEastAsia" w:hAnsiTheme="minorEastAsia" w:cstheme="minorEastAsia" w:hint="eastAsia"/>
          <w:color w:val="FF0000"/>
          <w:sz w:val="21"/>
          <w:szCs w:val="21"/>
        </w:rPr>
        <w:t>的距离为</w:t>
      </w:r>
      <w:r>
        <w:rPr>
          <w:rFonts w:asciiTheme="minorEastAsia" w:eastAsiaTheme="minorEastAsia" w:hAnsiTheme="minorEastAsia" w:cstheme="minorEastAsia" w:hint="eastAsia"/>
          <w:i/>
          <w:color w:val="FF0000"/>
          <w:sz w:val="21"/>
          <w:szCs w:val="21"/>
        </w:rPr>
        <w:t>d</w:t>
      </w:r>
      <w:r>
        <w:rPr>
          <w:rFonts w:asciiTheme="minorEastAsia" w:eastAsiaTheme="minorEastAsia" w:hAnsiTheme="minorEastAsia" w:cstheme="minorEastAsia" w:hint="eastAsia"/>
          <w:color w:val="FF0000"/>
          <w:sz w:val="21"/>
          <w:szCs w:val="21"/>
        </w:rPr>
        <w:t>，则</w:t>
      </w:r>
    </w:p>
    <w:p w14:paraId="652C35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i/>
          <w:color w:val="FF0000"/>
          <w:sz w:val="21"/>
          <w:szCs w:val="21"/>
        </w:rPr>
        <w:t>d</w:t>
      </w:r>
      <w:r>
        <w:rPr>
          <w:rFonts w:asciiTheme="minorEastAsia" w:eastAsiaTheme="minorEastAsia" w:hAnsiTheme="minorEastAsia" w:cstheme="minorEastAsia" w:hint="eastAsia"/>
          <w:color w:val="FF0000"/>
          <w:sz w:val="21"/>
          <w:szCs w:val="21"/>
        </w:rPr>
        <w:t xml:space="preserve"> </w:t>
      </w:r>
      <w:r>
        <w:rPr>
          <w:rFonts w:asciiTheme="minorEastAsia" w:eastAsiaTheme="minorEastAsia" w:hAnsiTheme="minorEastAsia" w:cstheme="minorEastAsia" w:hint="eastAsia"/>
          <w:i/>
          <w:color w:val="FF0000"/>
          <w:sz w:val="21"/>
          <w:szCs w:val="21"/>
        </w:rPr>
        <w:t>=</w:t>
      </w:r>
      <w:r>
        <w:rPr>
          <w:rFonts w:asciiTheme="minorEastAsia" w:eastAsiaTheme="minorEastAsia" w:hAnsiTheme="minorEastAsia" w:cstheme="minorEastAsia" w:hint="eastAsia"/>
          <w:color w:val="FF0000"/>
          <w:sz w:val="21"/>
          <w:szCs w:val="21"/>
        </w:rPr>
        <w:t xml:space="preserve"> 2</w:t>
      </w:r>
      <w:r>
        <w:rPr>
          <w:rFonts w:asciiTheme="minorEastAsia" w:eastAsiaTheme="minorEastAsia" w:hAnsiTheme="minorEastAsia" w:cstheme="minorEastAsia" w:hint="eastAsia"/>
          <w:i/>
          <w:color w:val="FF0000"/>
          <w:sz w:val="21"/>
          <w:szCs w:val="21"/>
        </w:rPr>
        <w:t>aS</w:t>
      </w:r>
      <w:r>
        <w:rPr>
          <w:rFonts w:asciiTheme="minorEastAsia" w:eastAsiaTheme="minorEastAsia" w:hAnsiTheme="minorEastAsia" w:cstheme="minorEastAsia" w:hint="eastAsia"/>
          <w:color w:val="FF0000"/>
          <w:sz w:val="21"/>
          <w:szCs w:val="21"/>
        </w:rPr>
        <w:t>到光屏的距离为</w:t>
      </w:r>
      <w:r>
        <w:rPr>
          <w:rFonts w:asciiTheme="minorEastAsia" w:eastAsiaTheme="minorEastAsia" w:hAnsiTheme="minorEastAsia" w:cstheme="minorEastAsia" w:hint="eastAsia"/>
          <w:i/>
          <w:color w:val="FF0000"/>
          <w:sz w:val="21"/>
          <w:szCs w:val="21"/>
        </w:rPr>
        <w:t>l</w:t>
      </w:r>
      <w:r>
        <w:rPr>
          <w:rFonts w:asciiTheme="minorEastAsia" w:eastAsiaTheme="minorEastAsia" w:hAnsiTheme="minorEastAsia" w:cstheme="minorEastAsia" w:hint="eastAsia"/>
          <w:color w:val="FF0000"/>
          <w:sz w:val="21"/>
          <w:szCs w:val="21"/>
        </w:rPr>
        <w:t>，代入双缝干涉公式</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22" type="#_x0000_t75" alt="eqId8f5911a5a820a8b18fd8f165c7e31da4" style="width:36.05pt;height:27.4pt" o:ole="" coordsize="21600,21600" o:preferrelative="t" filled="f" stroked="f">
            <v:stroke joinstyle="miter"/>
            <v:imagedata r:id="rId172" o:title="eqId8f5911a5a820a8b18fd8f165c7e31da4"/>
            <o:lock v:ext="edit" aspectratio="t"/>
            <w10:anchorlock/>
          </v:shape>
          <o:OLEObject Type="Embed" ProgID="Equation.DSMT4" ShapeID="_x0000_i1122" DrawAspect="Content" ObjectID="_1468075822" r:id="rId173"/>
        </w:objec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可得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23" type="#_x0000_t75" alt="eqIde6db451bf3e6b28ddce9eab713761a80" style="width:37.8pt;height:27.3pt" o:ole="" coordsize="21600,21600" o:preferrelative="t" filled="f" stroked="f">
            <v:stroke joinstyle="miter"/>
            <v:imagedata r:id="rId174" o:title="eqIde6db451bf3e6b28ddce9eab713761a80"/>
            <o:lock v:ext="edit" aspectratio="t"/>
            <w10:anchorlock/>
          </v:shape>
          <o:OLEObject Type="Embed" ProgID="Equation.DSMT4" ShapeID="_x0000_i1123" DrawAspect="Content" ObjectID="_1468075823" r:id="rId175"/>
        </w:object>
      </w:r>
    </w:p>
    <w:p w14:paraId="12C6F8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则若</w:t>
      </w:r>
      <w:r>
        <w:rPr>
          <w:rFonts w:asciiTheme="minorEastAsia" w:eastAsiaTheme="minorEastAsia" w:hAnsiTheme="minorEastAsia" w:cstheme="minorEastAsia" w:hint="eastAsia"/>
          <w:i/>
          <w:color w:val="FF0000"/>
          <w:sz w:val="21"/>
          <w:szCs w:val="21"/>
        </w:rPr>
        <w:t xml:space="preserve">θ = </w:t>
      </w:r>
      <w:r>
        <w:rPr>
          <w:rFonts w:asciiTheme="minorEastAsia" w:eastAsiaTheme="minorEastAsia" w:hAnsiTheme="minorEastAsia" w:cstheme="minorEastAsia" w:hint="eastAsia"/>
          <w:color w:val="FF0000"/>
          <w:sz w:val="21"/>
          <w:szCs w:val="21"/>
        </w:rPr>
        <w:t>0°，沿</w:t>
      </w:r>
      <w:r>
        <w:rPr>
          <w:rFonts w:asciiTheme="minorEastAsia" w:eastAsiaTheme="minorEastAsia" w:hAnsiTheme="minorEastAsia" w:cstheme="minorEastAsia" w:hint="eastAsia"/>
          <w:i/>
          <w:color w:val="FF0000"/>
          <w:sz w:val="21"/>
          <w:szCs w:val="21"/>
        </w:rPr>
        <w:t>OA</w:t>
      </w:r>
      <w:r>
        <w:rPr>
          <w:rFonts w:asciiTheme="minorEastAsia" w:eastAsiaTheme="minorEastAsia" w:hAnsiTheme="minorEastAsia" w:cstheme="minorEastAsia" w:hint="eastAsia"/>
          <w:color w:val="FF0000"/>
          <w:sz w:val="21"/>
          <w:szCs w:val="21"/>
        </w:rPr>
        <w:t>向右（沿</w:t>
      </w:r>
      <w:r>
        <w:rPr>
          <w:rFonts w:asciiTheme="minorEastAsia" w:eastAsiaTheme="minorEastAsia" w:hAnsiTheme="minorEastAsia" w:cstheme="minorEastAsia" w:hint="eastAsia"/>
          <w:i/>
          <w:color w:val="FF0000"/>
          <w:sz w:val="21"/>
          <w:szCs w:val="21"/>
        </w:rPr>
        <w:t>AO</w:t>
      </w:r>
      <w:r>
        <w:rPr>
          <w:rFonts w:asciiTheme="minorEastAsia" w:eastAsiaTheme="minorEastAsia" w:hAnsiTheme="minorEastAsia" w:cstheme="minorEastAsia" w:hint="eastAsia"/>
          <w:color w:val="FF0000"/>
          <w:sz w:val="21"/>
          <w:szCs w:val="21"/>
        </w:rPr>
        <w:t>向左）略微平移平面镜，对</w:t>
      </w:r>
      <w:r>
        <w:rPr>
          <w:rFonts w:asciiTheme="minorEastAsia" w:eastAsiaTheme="minorEastAsia" w:hAnsiTheme="minorEastAsia" w:cstheme="minorEastAsia" w:hint="eastAsia"/>
          <w:i/>
          <w:color w:val="FF0000"/>
          <w:sz w:val="21"/>
          <w:szCs w:val="21"/>
        </w:rPr>
        <w:t>l</w:t>
      </w:r>
      <w:r>
        <w:rPr>
          <w:rFonts w:asciiTheme="minorEastAsia" w:eastAsiaTheme="minorEastAsia" w:hAnsiTheme="minorEastAsia" w:cstheme="minorEastAsia" w:hint="eastAsia"/>
          <w:color w:val="FF0000"/>
          <w:sz w:val="21"/>
          <w:szCs w:val="21"/>
        </w:rPr>
        <w:t>和</w:t>
      </w:r>
      <w:r>
        <w:rPr>
          <w:rFonts w:asciiTheme="minorEastAsia" w:eastAsiaTheme="minorEastAsia" w:hAnsiTheme="minorEastAsia" w:cstheme="minorEastAsia" w:hint="eastAsia"/>
          <w:i/>
          <w:color w:val="FF0000"/>
          <w:sz w:val="21"/>
          <w:szCs w:val="21"/>
        </w:rPr>
        <w:t>d</w:t>
      </w:r>
      <w:r>
        <w:rPr>
          <w:rFonts w:asciiTheme="minorEastAsia" w:eastAsiaTheme="minorEastAsia" w:hAnsiTheme="minorEastAsia" w:cstheme="minorEastAsia" w:hint="eastAsia"/>
          <w:color w:val="FF0000"/>
          <w:sz w:val="21"/>
          <w:szCs w:val="21"/>
        </w:rPr>
        <w:t>均没有影响，则干涉条纹间距不变，也不会移动，故C正确，D错误；</w:t>
      </w:r>
    </w:p>
    <w:p w14:paraId="52C751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AB．同理再次画出光路图有</w:t>
      </w:r>
    </w:p>
    <w:p w14:paraId="2016BC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strike w:val="0"/>
          <w:color w:val="FF0000"/>
          <w:kern w:val="0"/>
          <w:sz w:val="21"/>
          <w:szCs w:val="21"/>
          <w:u w:val="none"/>
          <w:lang w:val="en-US" w:eastAsia="zh-CN"/>
        </w:rPr>
        <w:t xml:space="preserve">                  </w:t>
      </w:r>
      <w:r>
        <w:rPr>
          <w:rFonts w:asciiTheme="minorEastAsia" w:eastAsiaTheme="minorEastAsia" w:hAnsiTheme="minorEastAsia" w:cstheme="minorEastAsia" w:hint="eastAsia"/>
          <w:strike w:val="0"/>
          <w:color w:val="FF0000"/>
          <w:kern w:val="0"/>
          <w:sz w:val="21"/>
          <w:szCs w:val="21"/>
          <w:u w:val="none"/>
        </w:rPr>
        <w:drawing>
          <wp:inline distT="0" distB="0" distL="114300" distR="114300">
            <wp:extent cx="2077085" cy="1910080"/>
            <wp:effectExtent l="0" t="0" r="5715" b="7620"/>
            <wp:docPr id="100031" name="图片 100031" descr="@@@b50940e7-2efe-4db4-bd6a-190a9b6ec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50940e7-2efe-4db4-bd6a-190a9b6ec401"/>
                    <pic:cNvPicPr>
                      <a:picLocks noChangeAspect="1"/>
                    </pic:cNvPicPr>
                  </pic:nvPicPr>
                  <pic:blipFill>
                    <a:blip xmlns:r="http://schemas.openxmlformats.org/officeDocument/2006/relationships" r:embed="rId176"/>
                    <a:stretch>
                      <a:fillRect/>
                    </a:stretch>
                  </pic:blipFill>
                  <pic:spPr>
                    <a:xfrm>
                      <a:off x="0" y="0"/>
                      <a:ext cx="2077085" cy="1910080"/>
                    </a:xfrm>
                    <a:prstGeom prst="rect">
                      <a:avLst/>
                    </a:prstGeom>
                  </pic:spPr>
                </pic:pic>
              </a:graphicData>
            </a:graphic>
          </wp:inline>
        </w:drawing>
      </w:r>
    </w:p>
    <w:p w14:paraId="3CC886B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沿</w:t>
      </w:r>
      <w:r>
        <w:rPr>
          <w:rFonts w:asciiTheme="minorEastAsia" w:eastAsiaTheme="minorEastAsia" w:hAnsiTheme="minorEastAsia" w:cstheme="minorEastAsia" w:hint="eastAsia"/>
          <w:i/>
          <w:color w:val="FF0000"/>
          <w:sz w:val="21"/>
          <w:szCs w:val="21"/>
        </w:rPr>
        <w:t>OA</w:t>
      </w:r>
      <w:r>
        <w:rPr>
          <w:rFonts w:asciiTheme="minorEastAsia" w:eastAsiaTheme="minorEastAsia" w:hAnsiTheme="minorEastAsia" w:cstheme="minorEastAsia" w:hint="eastAsia"/>
          <w:color w:val="FF0000"/>
          <w:sz w:val="21"/>
          <w:szCs w:val="21"/>
        </w:rPr>
        <w:t>向右略微平移平面镜，即图中从①位置→②位置，由图可看出双缝的间距增大，则干涉条纹间距减小，沿</w:t>
      </w:r>
      <w:r>
        <w:rPr>
          <w:rFonts w:asciiTheme="minorEastAsia" w:eastAsiaTheme="minorEastAsia" w:hAnsiTheme="minorEastAsia" w:cstheme="minorEastAsia" w:hint="eastAsia"/>
          <w:i/>
          <w:color w:val="FF0000"/>
          <w:sz w:val="21"/>
          <w:szCs w:val="21"/>
        </w:rPr>
        <w:t>AO</w:t>
      </w:r>
      <w:r>
        <w:rPr>
          <w:rFonts w:asciiTheme="minorEastAsia" w:eastAsiaTheme="minorEastAsia" w:hAnsiTheme="minorEastAsia" w:cstheme="minorEastAsia" w:hint="eastAsia"/>
          <w:color w:val="FF0000"/>
          <w:sz w:val="21"/>
          <w:szCs w:val="21"/>
        </w:rPr>
        <w:t>向左略微平移平面镜，即图中从②位置→①位置，由图可看出干涉条纹向上移动，故A错误，B正确。</w:t>
      </w:r>
    </w:p>
    <w:p w14:paraId="27DA37B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故选BC。</w:t>
      </w:r>
    </w:p>
    <w:p w14:paraId="33DF99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15.</w:t>
      </w:r>
      <w:r>
        <w:rPr>
          <w:rFonts w:asciiTheme="minorEastAsia" w:eastAsiaTheme="minorEastAsia" w:hAnsiTheme="minorEastAsia" w:cstheme="minorEastAsia" w:hint="eastAsia"/>
          <w:b/>
          <w:bCs/>
          <w:color w:val="000000"/>
          <w:sz w:val="21"/>
          <w:szCs w:val="21"/>
          <w:lang w:val="en-US" w:eastAsia="zh-CN"/>
        </w:rPr>
        <w:t>(2024年河北</w:t>
      </w:r>
      <w:r>
        <w:rPr>
          <w:rFonts w:asciiTheme="minorEastAsia" w:hAnsiTheme="minorEastAsia" w:cstheme="minorEastAsia" w:hint="eastAsia"/>
          <w:b/>
          <w:bCs/>
          <w:color w:val="000000"/>
          <w:sz w:val="21"/>
          <w:szCs w:val="21"/>
          <w:lang w:val="en-US" w:eastAsia="zh-CN"/>
        </w:rPr>
        <w:t>卷</w:t>
      </w:r>
      <w:r>
        <w:rPr>
          <w:rFonts w:asciiTheme="minorEastAsia" w:eastAsiaTheme="minorEastAsia" w:hAnsiTheme="minorEastAsia" w:cstheme="minorEastAsia" w:hint="eastAsia"/>
          <w:b/>
          <w:bCs/>
          <w:color w:val="000000"/>
          <w:sz w:val="21"/>
          <w:szCs w:val="21"/>
          <w:lang w:val="en-US" w:eastAsia="zh-CN"/>
        </w:rPr>
        <w:t>考题)</w:t>
      </w:r>
      <w:r>
        <w:rPr>
          <w:rFonts w:asciiTheme="minorEastAsia" w:eastAsiaTheme="minorEastAsia" w:hAnsiTheme="minorEastAsia" w:cstheme="minorEastAsia" w:hint="eastAsia"/>
          <w:color w:val="000000"/>
          <w:sz w:val="21"/>
          <w:szCs w:val="21"/>
        </w:rPr>
        <w:t>11. 某同学通过双缝干涉实验测量单色光的波长，实验装置如图1所示，其中测量头包括毛玻璃、游标尺、分划板、手轮、目镜等。</w:t>
      </w:r>
    </w:p>
    <w:p w14:paraId="33C0D0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3914775" cy="12096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77"/>
                    <a:stretch>
                      <a:fillRect/>
                    </a:stretch>
                  </pic:blipFill>
                  <pic:spPr>
                    <a:xfrm>
                      <a:off x="0" y="0"/>
                      <a:ext cx="3914775" cy="1209675"/>
                    </a:xfrm>
                    <a:prstGeom prst="rect">
                      <a:avLst/>
                    </a:prstGeom>
                  </pic:spPr>
                </pic:pic>
              </a:graphicData>
            </a:graphic>
          </wp:inline>
        </w:drawing>
      </w:r>
    </w:p>
    <w:p w14:paraId="7C88AA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该同学调整好实验装置后，分别用红色、绿色滤光片，对干涉条纹进行测量，并记录第一条和第六条亮纹中心位置对应的游标尺读数，如表所示：</w:t>
      </w:r>
    </w:p>
    <w:tbl>
      <w:tblPr>
        <w:tblStyle w:val="TableNormal"/>
        <w:tblW w:w="78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610"/>
        <w:gridCol w:w="2610"/>
        <w:gridCol w:w="2610"/>
      </w:tblGrid>
      <w:tr w14:paraId="1952BBC0">
        <w:tblPrEx>
          <w:tblW w:w="78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B198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单色光类别</w: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0653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sz w:val="21"/>
                <w:szCs w:val="21"/>
              </w:rPr>
              <w:object>
                <v:shape id="_x0000_i1124" type="#_x0000_t75" alt="学科网(www.zxxk.com)--教育资源门户，提供试卷、教案、课件、论文、素材以及各类教学资源下载，还有大量而丰富的教学相关资讯！" style="width:39.75pt;height:18pt" o:ole="" coordsize="21600,21600" o:preferrelative="t" filled="f" stroked="f">
                  <v:stroke joinstyle="miter"/>
                  <v:imagedata r:id="rId178" o:title="eqIdea1a1c1ef7aeaab780f44ae1567938f6"/>
                  <o:lock v:ext="edit" aspectratio="t"/>
                  <w10:anchorlock/>
                </v:shape>
                <o:OLEObject Type="Embed" ProgID="Equation.DSMT4" ShapeID="_x0000_i1124" DrawAspect="Content" ObjectID="_1468075824" r:id="rId179"/>
              </w:objec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4FB72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sz w:val="21"/>
                <w:szCs w:val="21"/>
              </w:rPr>
              <w:object>
                <v:shape id="_x0000_i1125" type="#_x0000_t75" alt="学科网(www.zxxk.com)--教育资源门户，提供试卷、教案、课件、论文、素材以及各类教学资源下载，还有大量而丰富的教学相关资讯！" style="width:41.25pt;height:18pt" o:ole="" coordsize="21600,21600" o:preferrelative="t" filled="f" stroked="f">
                  <v:stroke joinstyle="miter"/>
                  <v:imagedata r:id="rId180" o:title="eqId0b58fe2796b23c1f1f528d6ea8eda742"/>
                  <o:lock v:ext="edit" aspectratio="t"/>
                  <w10:anchorlock/>
                </v:shape>
                <o:OLEObject Type="Embed" ProgID="Equation.DSMT4" ShapeID="_x0000_i1125" DrawAspect="Content" ObjectID="_1468075825" r:id="rId181"/>
              </w:object>
            </w:r>
          </w:p>
        </w:tc>
      </w:tr>
      <w:tr w14:paraId="437702C0">
        <w:tblPrEx>
          <w:tblW w:w="7830" w:type="dxa"/>
          <w:tblInd w:w="0" w:type="dxa"/>
          <w:tblCellMar>
            <w:top w:w="120" w:type="dxa"/>
            <w:left w:w="120" w:type="dxa"/>
            <w:bottom w:w="120" w:type="dxa"/>
            <w:right w:w="120" w:type="dxa"/>
          </w:tblCellMar>
        </w:tblPrEx>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215B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单色光1</w: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61D9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10.60</w: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6809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18.64</w:t>
            </w:r>
          </w:p>
        </w:tc>
      </w:tr>
      <w:tr w14:paraId="4CE93C98">
        <w:tblPrEx>
          <w:tblW w:w="7830" w:type="dxa"/>
          <w:tblInd w:w="0" w:type="dxa"/>
          <w:tblCellMar>
            <w:top w:w="120" w:type="dxa"/>
            <w:left w:w="120" w:type="dxa"/>
            <w:bottom w:w="120" w:type="dxa"/>
            <w:right w:w="120" w:type="dxa"/>
          </w:tblCellMar>
        </w:tblPrEx>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7241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单色光2</w: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6CF0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8</w:t>
            </w:r>
            <w:r>
              <w:rPr>
                <w:rFonts w:asciiTheme="minorEastAsia" w:eastAsiaTheme="minorEastAsia" w:hAnsiTheme="minorEastAsia" w:cstheme="minorEastAsia" w:hint="eastAsia"/>
                <w:color w:val="000000"/>
                <w:position w:val="-22"/>
                <w:sz w:val="21"/>
                <w:szCs w:val="21"/>
              </w:rPr>
              <w:drawing>
                <wp:inline distT="0" distB="0" distL="114300" distR="114300">
                  <wp:extent cx="31750" cy="88900"/>
                  <wp:effectExtent l="0" t="0" r="0" b="0"/>
                  <wp:docPr id="296040523" name="图片 2960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40523" name="图片 296040523"/>
                          <pic:cNvPicPr>
                            <a:picLocks noChangeAspect="1"/>
                          </pic:cNvPicPr>
                        </pic:nvPicPr>
                        <pic:blipFill>
                          <a:blip xmlns:r="http://schemas.openxmlformats.org/officeDocument/2006/relationships" r:embed="rId182"/>
                          <a:stretch>
                            <a:fillRect/>
                          </a:stretch>
                        </pic:blipFill>
                        <pic:spPr>
                          <a:xfrm>
                            <a:off x="0" y="0"/>
                            <a:ext cx="31750" cy="88900"/>
                          </a:xfrm>
                          <a:prstGeom prst="rect">
                            <a:avLst/>
                          </a:prstGeom>
                        </pic:spPr>
                      </pic:pic>
                    </a:graphicData>
                  </a:graphic>
                </wp:inline>
              </w:drawing>
            </w:r>
            <w:r>
              <w:rPr>
                <w:rFonts w:asciiTheme="minorEastAsia" w:eastAsiaTheme="minorEastAsia" w:hAnsiTheme="minorEastAsia" w:cstheme="minorEastAsia" w:hint="eastAsia"/>
                <w:color w:val="000000"/>
                <w:sz w:val="21"/>
                <w:szCs w:val="21"/>
              </w:rPr>
              <w:t>44</w:t>
            </w:r>
          </w:p>
        </w:tc>
        <w:tc>
          <w:tcPr>
            <w:tcW w:w="261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C7EE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18.08</w:t>
            </w:r>
          </w:p>
        </w:tc>
      </w:tr>
    </w:tbl>
    <w:p w14:paraId="512D34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根据表中数据，判断单色光1为____________（填“红光”或“绿光”）。</w:t>
      </w:r>
    </w:p>
    <w:p w14:paraId="2D4A54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【答案】绿光</w:t>
      </w:r>
    </w:p>
    <w:p w14:paraId="5D5F81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【解析】根据</w:t>
      </w:r>
      <w:r>
        <w:rPr>
          <w:rFonts w:asciiTheme="minorEastAsia" w:eastAsiaTheme="minorEastAsia" w:hAnsiTheme="minorEastAsia" w:cstheme="minorEastAsia" w:hint="eastAsia"/>
          <w:color w:val="FF0000"/>
          <w:sz w:val="21"/>
          <w:szCs w:val="21"/>
        </w:rPr>
        <w:object>
          <v:shape id="_x0000_i1126" type="#_x0000_t75" alt="学科网(www.zxxk.com)--教育资源门户，提供试卷、教案、课件、论文、素材以及各类教学资源下载，还有大量而丰富的教学相关资讯！" style="width:47.25pt;height:30.75pt" o:ole="" coordsize="21600,21600" o:preferrelative="t" filled="f" stroked="f">
            <v:stroke joinstyle="miter"/>
            <v:imagedata r:id="rId29" o:title="eqId9dc6157a188f76edbe61afdddf3637f8"/>
            <o:lock v:ext="edit" aspectratio="t"/>
            <w10:anchorlock/>
          </v:shape>
          <o:OLEObject Type="Embed" ProgID="Equation.DSMT4" ShapeID="_x0000_i1126" DrawAspect="Content" ObjectID="_1468075826" r:id="rId183"/>
        </w:object>
      </w:r>
      <w:r>
        <w:rPr>
          <w:rFonts w:asciiTheme="minorEastAsia" w:eastAsiaTheme="minorEastAsia" w:hAnsiTheme="minorEastAsia" w:cstheme="minorEastAsia" w:hint="eastAsia"/>
          <w:color w:val="FF0000"/>
          <w:sz w:val="21"/>
          <w:szCs w:val="21"/>
        </w:rPr>
        <w:t>，可得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27" type="#_x0000_t75" alt="学科网(www.zxxk.com)--教育资源门户，提供试卷、教案、课件、论文、素材以及各类教学资源下载，还有大量而丰富的教学相关资讯！" style="width:45pt;height:31pt" o:ole="" coordsize="21600,21600" o:preferrelative="t" filled="f" stroked="f">
            <v:stroke joinstyle="miter"/>
            <v:imagedata r:id="rId184" o:title="eqIdad9a0cc2cf9a112b0f7092ab29411f2b"/>
            <o:lock v:ext="edit" aspectratio="t"/>
            <w10:anchorlock/>
          </v:shape>
          <o:OLEObject Type="Embed" ProgID="Equation.DSMT4" ShapeID="_x0000_i1127" DrawAspect="Content" ObjectID="_1468075827" r:id="rId185"/>
        </w:object>
      </w:r>
    </w:p>
    <w:p w14:paraId="4C83E4E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由图表带入数据可知</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28" type="#_x0000_t75" alt="学科网(www.zxxk.com)--教育资源门户，提供试卷、教案、课件、论文、素材以及各类教学资源下载，还有大量而丰富的教学相关资讯！" style="width:168pt;height:31pt" o:ole="" coordsize="21600,21600" o:preferrelative="t" filled="f" stroked="f">
            <v:stroke joinstyle="miter"/>
            <v:imagedata r:id="rId186" o:title="eqId3ee2a441ad34e1da67a9acff0dffca5d"/>
            <o:lock v:ext="edit" aspectratio="t"/>
            <w10:anchorlock/>
          </v:shape>
          <o:OLEObject Type="Embed" ProgID="Equation.DSMT4" ShapeID="_x0000_i1128" DrawAspect="Content" ObjectID="_1468075828" r:id="rId187"/>
        </w:object>
      </w:r>
    </w:p>
    <w:p w14:paraId="64A178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3150" w:firstLineChars="15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object>
          <v:shape id="_x0000_i1129" type="#_x0000_t75" alt="学科网(www.zxxk.com)--教育资源门户，提供试卷、教案、课件、论文、素材以及各类教学资源下载，还有大量而丰富的教学相关资讯！" style="width:163pt;height:31pt" o:ole="" coordsize="21600,21600" o:preferrelative="t" filled="f" stroked="f">
            <v:stroke joinstyle="miter"/>
            <v:imagedata r:id="rId188" o:title="eqId33a58970e5f95234b2b782410e1ff5d2"/>
            <o:lock v:ext="edit" aspectratio="t"/>
            <w10:anchorlock/>
          </v:shape>
          <o:OLEObject Type="Embed" ProgID="Equation.DSMT4" ShapeID="_x0000_i1129" DrawAspect="Content" ObjectID="_1468075829" r:id="rId189"/>
        </w:object>
      </w:r>
    </w:p>
    <w:p w14:paraId="772DCC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30" type="#_x0000_t75" alt="学科网(www.zxxk.com)--教育资源门户，提供试卷、教案、课件、论文、素材以及各类教学资源下载，还有大量而丰富的教学相关资讯！" style="width:49.55pt;height:17.9pt" o:ole="" coordsize="21600,21600" o:preferrelative="t" filled="f" stroked="f">
            <v:stroke joinstyle="miter"/>
            <v:imagedata r:id="rId190" o:title="eqIdc2cfcc700bcb3deb935fbe702e68a05f"/>
            <o:lock v:ext="edit" aspectratio="t"/>
            <w10:anchorlock/>
          </v:shape>
          <o:OLEObject Type="Embed" ProgID="Equation.DSMT4" ShapeID="_x0000_i1130" DrawAspect="Content" ObjectID="_1468075830" r:id="rId191"/>
        </w:object>
      </w:r>
    </w:p>
    <w:p w14:paraId="3464BE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则</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31" type="#_x0000_t75" alt="学科网(www.zxxk.com)--教育资源门户，提供试卷、教案、课件、论文、素材以及各类教学资源下载，还有大量而丰富的教学相关资讯！" style="width:35.25pt;height:18pt" o:ole="" coordsize="21600,21600" o:preferrelative="t" filled="f" stroked="f">
            <v:stroke joinstyle="miter"/>
            <v:imagedata r:id="rId192" o:title="eqIdc3e93f055cd6557cc3779f7dbf6aab33"/>
            <o:lock v:ext="edit" aspectratio="t"/>
            <w10:anchorlock/>
          </v:shape>
          <o:OLEObject Type="Embed" ProgID="Equation.DSMT4" ShapeID="_x0000_i1131" DrawAspect="Content" ObjectID="_1468075831" r:id="rId193"/>
        </w:object>
      </w:r>
    </w:p>
    <w:p w14:paraId="0193BB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FF0000"/>
          <w:sz w:val="21"/>
          <w:szCs w:val="21"/>
        </w:rPr>
        <w:t>已知绿光的波长小于红光波长，则单色光1是绿光。</w:t>
      </w:r>
    </w:p>
    <w:p w14:paraId="6CF42D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16.</w:t>
      </w:r>
      <w:r>
        <w:rPr>
          <w:rFonts w:asciiTheme="minorEastAsia" w:eastAsiaTheme="minorEastAsia" w:hAnsiTheme="minorEastAsia" w:cstheme="minorEastAsia" w:hint="eastAsia"/>
          <w:b/>
          <w:bCs/>
          <w:color w:val="auto"/>
          <w:sz w:val="21"/>
          <w:szCs w:val="21"/>
          <w:lang w:val="en-US" w:eastAsia="zh-CN"/>
        </w:rPr>
        <w:t>(2024年湖北</w:t>
      </w:r>
      <w:r>
        <w:rPr>
          <w:rFonts w:asciiTheme="minorEastAsia" w:hAnsiTheme="minorEastAsia" w:cstheme="minorEastAsia" w:hint="eastAsia"/>
          <w:b/>
          <w:bCs/>
          <w:color w:val="auto"/>
          <w:sz w:val="21"/>
          <w:szCs w:val="21"/>
          <w:lang w:val="en-US" w:eastAsia="zh-CN"/>
        </w:rPr>
        <w:t>卷</w:t>
      </w:r>
      <w:r>
        <w:rPr>
          <w:rFonts w:asciiTheme="minorEastAsia" w:eastAsiaTheme="minorEastAsia" w:hAnsiTheme="minorEastAsia" w:cstheme="minorEastAsia" w:hint="eastAsia"/>
          <w:b/>
          <w:bCs/>
          <w:color w:val="auto"/>
          <w:sz w:val="21"/>
          <w:szCs w:val="21"/>
          <w:lang w:val="en-US" w:eastAsia="zh-CN"/>
        </w:rPr>
        <w:t>考题)</w:t>
      </w:r>
      <w:r>
        <w:rPr>
          <w:rFonts w:asciiTheme="minorEastAsia" w:eastAsiaTheme="minorEastAsia" w:hAnsiTheme="minorEastAsia" w:cstheme="minorEastAsia" w:hint="eastAsia"/>
          <w:color w:val="000000"/>
          <w:sz w:val="21"/>
          <w:szCs w:val="21"/>
        </w:rPr>
        <w:t>11. 某同学利用激光测量半圆柱体玻璃砖的折射率，具体步骤如下：</w:t>
      </w:r>
    </w:p>
    <w:p w14:paraId="785C07B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3438525" cy="2762250"/>
            <wp:effectExtent l="0" t="0" r="317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4"/>
                    <a:stretch>
                      <a:fillRect/>
                    </a:stretch>
                  </pic:blipFill>
                  <pic:spPr>
                    <a:xfrm>
                      <a:off x="0" y="0"/>
                      <a:ext cx="3438525" cy="2762250"/>
                    </a:xfrm>
                    <a:prstGeom prst="rect">
                      <a:avLst/>
                    </a:prstGeom>
                  </pic:spPr>
                </pic:pic>
              </a:graphicData>
            </a:graphic>
          </wp:inline>
        </w:drawing>
      </w:r>
    </w:p>
    <w:p w14:paraId="469A64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①平铺白纸，用铅笔画两条互相垂直的直线</w:t>
      </w:r>
      <w:r>
        <w:rPr>
          <w:rFonts w:asciiTheme="minorEastAsia" w:eastAsiaTheme="minorEastAsia" w:hAnsiTheme="minorEastAsia" w:cstheme="minorEastAsia" w:hint="eastAsia"/>
          <w:sz w:val="21"/>
          <w:szCs w:val="21"/>
        </w:rPr>
        <w:object>
          <v:shape id="_x0000_i1132" type="#_x0000_t75" alt="学科网(www.zxxk.com)--教育资源门户，提供试卷、教案、课件、论文、素材以及各类教学资源下载，还有大量而丰富的教学相关资讯！" style="width:21.75pt;height:14.25pt" o:ole="" coordsize="21600,21600" o:preferrelative="t" filled="f" stroked="f">
            <v:stroke joinstyle="miter"/>
            <v:imagedata r:id="rId195" o:title="eqId6024fd4532f5f981deac4582c799a6ef"/>
            <o:lock v:ext="edit" aspectratio="t"/>
            <w10:anchorlock/>
          </v:shape>
          <o:OLEObject Type="Embed" ProgID="Equation.DSMT4" ShapeID="_x0000_i1132" DrawAspect="Content" ObjectID="_1468075832" r:id="rId196"/>
        </w:object>
      </w:r>
      <w:r>
        <w:rPr>
          <w:rFonts w:asciiTheme="minorEastAsia" w:eastAsiaTheme="minorEastAsia" w:hAnsiTheme="minorEastAsia" w:cstheme="minorEastAsia" w:hint="eastAsia"/>
          <w:color w:val="000000"/>
          <w:sz w:val="21"/>
          <w:szCs w:val="21"/>
        </w:rPr>
        <w:t>和</w:t>
      </w:r>
      <w:r>
        <w:rPr>
          <w:rFonts w:asciiTheme="minorEastAsia" w:eastAsiaTheme="minorEastAsia" w:hAnsiTheme="minorEastAsia" w:cstheme="minorEastAsia" w:hint="eastAsia"/>
          <w:sz w:val="21"/>
          <w:szCs w:val="21"/>
        </w:rPr>
        <w:object>
          <v:shape id="_x0000_i1133" type="#_x0000_t75" alt="学科网(www.zxxk.com)--教育资源门户，提供试卷、教案、课件、论文、素材以及各类教学资源下载，还有大量而丰富的教学相关资讯！" style="width:21.75pt;height:14.25pt" o:ole="" coordsize="21600,21600" o:preferrelative="t" filled="f" stroked="f">
            <v:stroke joinstyle="miter"/>
            <v:imagedata r:id="rId197" o:title="eqId6655cc150ddc9deba2254780984d0024"/>
            <o:lock v:ext="edit" aspectratio="t"/>
            <w10:anchorlock/>
          </v:shape>
          <o:OLEObject Type="Embed" ProgID="Equation.DSMT4" ShapeID="_x0000_i1133" DrawAspect="Content" ObjectID="_1468075833" r:id="rId198"/>
        </w:object>
      </w:r>
      <w:r>
        <w:rPr>
          <w:rFonts w:asciiTheme="minorEastAsia" w:eastAsiaTheme="minorEastAsia" w:hAnsiTheme="minorEastAsia" w:cstheme="minorEastAsia" w:hint="eastAsia"/>
          <w:color w:val="000000"/>
          <w:sz w:val="21"/>
          <w:szCs w:val="21"/>
        </w:rPr>
        <w:t>，交点为</w:t>
      </w:r>
      <w:r>
        <w:rPr>
          <w:rFonts w:asciiTheme="minorEastAsia" w:eastAsiaTheme="minorEastAsia" w:hAnsiTheme="minorEastAsia" w:cstheme="minorEastAsia" w:hint="eastAsia"/>
          <w:i/>
          <w:color w:val="000000"/>
          <w:sz w:val="21"/>
          <w:szCs w:val="21"/>
        </w:rPr>
        <w:t>O</w:t>
      </w:r>
      <w:r>
        <w:rPr>
          <w:rFonts w:asciiTheme="minorEastAsia" w:eastAsiaTheme="minorEastAsia" w:hAnsiTheme="minorEastAsia" w:cstheme="minorEastAsia" w:hint="eastAsia"/>
          <w:color w:val="000000"/>
          <w:sz w:val="21"/>
          <w:szCs w:val="21"/>
        </w:rPr>
        <w:t>。将半圆柱体玻璃砖的平直边紧贴</w:t>
      </w:r>
      <w:r>
        <w:rPr>
          <w:rFonts w:asciiTheme="minorEastAsia" w:eastAsiaTheme="minorEastAsia" w:hAnsiTheme="minorEastAsia" w:cstheme="minorEastAsia" w:hint="eastAsia"/>
          <w:sz w:val="21"/>
          <w:szCs w:val="21"/>
        </w:rPr>
        <w:object>
          <v:shape id="_x0000_i1134" type="#_x0000_t75" alt="学科网(www.zxxk.com)--教育资源门户，提供试卷、教案、课件、论文、素材以及各类教学资源下载，还有大量而丰富的教学相关资讯！" style="width:21.75pt;height:14.25pt" o:ole="" coordsize="21600,21600" o:preferrelative="t" filled="f" stroked="f">
            <v:stroke joinstyle="miter"/>
            <v:imagedata r:id="rId195" o:title="eqId6024fd4532f5f981deac4582c799a6ef"/>
            <o:lock v:ext="edit" aspectratio="t"/>
            <w10:anchorlock/>
          </v:shape>
          <o:OLEObject Type="Embed" ProgID="Equation.DSMT4" ShapeID="_x0000_i1134" DrawAspect="Content" ObjectID="_1468075834" r:id="rId199"/>
        </w:object>
      </w:r>
      <w:r>
        <w:rPr>
          <w:rFonts w:asciiTheme="minorEastAsia" w:eastAsiaTheme="minorEastAsia" w:hAnsiTheme="minorEastAsia" w:cstheme="minorEastAsia" w:hint="eastAsia"/>
          <w:color w:val="000000"/>
          <w:sz w:val="21"/>
          <w:szCs w:val="21"/>
        </w:rPr>
        <w:t>，并使其圆心位于</w:t>
      </w:r>
      <w:r>
        <w:rPr>
          <w:rFonts w:asciiTheme="minorEastAsia" w:eastAsiaTheme="minorEastAsia" w:hAnsiTheme="minorEastAsia" w:cstheme="minorEastAsia" w:hint="eastAsia"/>
          <w:i/>
          <w:color w:val="000000"/>
          <w:sz w:val="21"/>
          <w:szCs w:val="21"/>
        </w:rPr>
        <w:t>O</w:t>
      </w:r>
      <w:r>
        <w:rPr>
          <w:rFonts w:asciiTheme="minorEastAsia" w:eastAsiaTheme="minorEastAsia" w:hAnsiTheme="minorEastAsia" w:cstheme="minorEastAsia" w:hint="eastAsia"/>
          <w:color w:val="000000"/>
          <w:sz w:val="21"/>
          <w:szCs w:val="21"/>
        </w:rPr>
        <w:t>点，画出玻璃砖的半圆弧轮廓线，如图（a）所示。</w:t>
      </w:r>
    </w:p>
    <w:p w14:paraId="2FF037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②将一细激光束沿</w:t>
      </w:r>
      <w:r>
        <w:rPr>
          <w:rFonts w:asciiTheme="minorEastAsia" w:eastAsiaTheme="minorEastAsia" w:hAnsiTheme="minorEastAsia" w:cstheme="minorEastAsia" w:hint="eastAsia"/>
          <w:i/>
          <w:color w:val="000000"/>
          <w:sz w:val="21"/>
          <w:szCs w:val="21"/>
        </w:rPr>
        <w:t>CO</w:t>
      </w:r>
      <w:r>
        <w:rPr>
          <w:rFonts w:asciiTheme="minorEastAsia" w:eastAsiaTheme="minorEastAsia" w:hAnsiTheme="minorEastAsia" w:cstheme="minorEastAsia" w:hint="eastAsia"/>
          <w:color w:val="000000"/>
          <w:sz w:val="21"/>
          <w:szCs w:val="21"/>
        </w:rPr>
        <w:t>方向以某一入射角射入玻璃砖，记录折射光线与半圆弧的交点</w:t>
      </w:r>
      <w:r>
        <w:rPr>
          <w:rFonts w:asciiTheme="minorEastAsia" w:eastAsiaTheme="minorEastAsia" w:hAnsiTheme="minorEastAsia" w:cstheme="minorEastAsia" w:hint="eastAsia"/>
          <w:i/>
          <w:color w:val="000000"/>
          <w:sz w:val="21"/>
          <w:szCs w:val="21"/>
        </w:rPr>
        <w:t>M</w:t>
      </w:r>
      <w:r>
        <w:rPr>
          <w:rFonts w:asciiTheme="minorEastAsia" w:eastAsiaTheme="minorEastAsia" w:hAnsiTheme="minorEastAsia" w:cstheme="minorEastAsia" w:hint="eastAsia"/>
          <w:color w:val="000000"/>
          <w:sz w:val="21"/>
          <w:szCs w:val="21"/>
        </w:rPr>
        <w:t>。</w:t>
      </w:r>
    </w:p>
    <w:p w14:paraId="5C5B581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③拿走玻璃砖，标记</w:t>
      </w:r>
      <w:r>
        <w:rPr>
          <w:rFonts w:asciiTheme="minorEastAsia" w:eastAsiaTheme="minorEastAsia" w:hAnsiTheme="minorEastAsia" w:cstheme="minorEastAsia" w:hint="eastAsia"/>
          <w:i/>
          <w:color w:val="000000"/>
          <w:sz w:val="21"/>
          <w:szCs w:val="21"/>
        </w:rPr>
        <w:t>CO</w:t>
      </w:r>
      <w:r>
        <w:rPr>
          <w:rFonts w:asciiTheme="minorEastAsia" w:eastAsiaTheme="minorEastAsia" w:hAnsiTheme="minorEastAsia" w:cstheme="minorEastAsia" w:hint="eastAsia"/>
          <w:color w:val="000000"/>
          <w:sz w:val="21"/>
          <w:szCs w:val="21"/>
        </w:rPr>
        <w:t>光线与半圆弧的交点</w:t>
      </w:r>
      <w:r>
        <w:rPr>
          <w:rFonts w:asciiTheme="minorEastAsia" w:eastAsiaTheme="minorEastAsia" w:hAnsiTheme="minorEastAsia" w:cstheme="minorEastAsia" w:hint="eastAsia"/>
          <w:i/>
          <w:color w:val="000000"/>
          <w:sz w:val="21"/>
          <w:szCs w:val="21"/>
        </w:rPr>
        <w:t>P</w:t>
      </w:r>
      <w:r>
        <w:rPr>
          <w:rFonts w:asciiTheme="minorEastAsia" w:eastAsiaTheme="minorEastAsia" w:hAnsiTheme="minorEastAsia" w:cstheme="minorEastAsia" w:hint="eastAsia"/>
          <w:color w:val="000000"/>
          <w:sz w:val="21"/>
          <w:szCs w:val="21"/>
        </w:rPr>
        <w:t>。</w:t>
      </w:r>
    </w:p>
    <w:p w14:paraId="45631B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④分别过</w:t>
      </w:r>
      <w:r>
        <w:rPr>
          <w:rFonts w:asciiTheme="minorEastAsia" w:eastAsiaTheme="minorEastAsia" w:hAnsiTheme="minorEastAsia" w:cstheme="minorEastAsia" w:hint="eastAsia"/>
          <w:i/>
          <w:color w:val="000000"/>
          <w:sz w:val="21"/>
          <w:szCs w:val="21"/>
        </w:rPr>
        <w:t>M</w: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P</w:t>
      </w:r>
      <w:r>
        <w:rPr>
          <w:rFonts w:asciiTheme="minorEastAsia" w:eastAsiaTheme="minorEastAsia" w:hAnsiTheme="minorEastAsia" w:cstheme="minorEastAsia" w:hint="eastAsia"/>
          <w:color w:val="000000"/>
          <w:sz w:val="21"/>
          <w:szCs w:val="21"/>
        </w:rPr>
        <w:t>作</w:t>
      </w:r>
      <w:r>
        <w:rPr>
          <w:rFonts w:asciiTheme="minorEastAsia" w:eastAsiaTheme="minorEastAsia" w:hAnsiTheme="minorEastAsia" w:cstheme="minorEastAsia" w:hint="eastAsia"/>
          <w:i/>
          <w:color w:val="000000"/>
          <w:sz w:val="21"/>
          <w:szCs w:val="21"/>
        </w:rPr>
        <w:t>BB'</w:t>
      </w:r>
      <w:r>
        <w:rPr>
          <w:rFonts w:asciiTheme="minorEastAsia" w:eastAsiaTheme="minorEastAsia" w:hAnsiTheme="minorEastAsia" w:cstheme="minorEastAsia" w:hint="eastAsia"/>
          <w:color w:val="000000"/>
          <w:sz w:val="21"/>
          <w:szCs w:val="21"/>
        </w:rPr>
        <w:t>的垂线</w:t>
      </w:r>
      <w:r>
        <w:rPr>
          <w:rFonts w:asciiTheme="minorEastAsia" w:eastAsiaTheme="minorEastAsia" w:hAnsiTheme="minorEastAsia" w:cstheme="minorEastAsia" w:hint="eastAsia"/>
          <w:sz w:val="21"/>
          <w:szCs w:val="21"/>
        </w:rPr>
        <w:object>
          <v:shape id="_x0000_i1135" type="#_x0000_t75" alt="学科网(www.zxxk.com)--教育资源门户，提供试卷、教案、课件、论文、素材以及各类教学资源下载，还有大量而丰富的教学相关资讯！" style="width:28.5pt;height:13.5pt" o:ole="" coordsize="21600,21600" o:preferrelative="t" filled="f" stroked="f">
            <v:stroke joinstyle="miter"/>
            <v:imagedata r:id="rId200" o:title="eqIdd583f9d5300e46ca713b61d742df9c83"/>
            <o:lock v:ext="edit" aspectratio="t"/>
            <w10:anchorlock/>
          </v:shape>
          <o:OLEObject Type="Embed" ProgID="Equation.DSMT4" ShapeID="_x0000_i1135" DrawAspect="Content" ObjectID="_1468075835" r:id="rId201"/>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36"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202" o:title="eqId2a99e1ad0d6fb0f13be56d09086366c5"/>
            <o:lock v:ext="edit" aspectratio="t"/>
            <w10:anchorlock/>
          </v:shape>
          <o:OLEObject Type="Embed" ProgID="Equation.DSMT4" ShapeID="_x0000_i1136" DrawAspect="Content" ObjectID="_1468075836" r:id="rId203"/>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37" type="#_x0000_t75" alt="学科网(www.zxxk.com)--教育资源门户，提供试卷、教案、课件、论文、素材以及各类教学资源下载，还有大量而丰富的教学相关资讯！" style="width:18.8pt;height:12.9pt" o:ole="" coordsize="21600,21600" o:preferrelative="t" filled="f" stroked="f">
            <v:stroke joinstyle="miter"/>
            <v:imagedata r:id="rId204" o:title="eqId1da895d8bd043625a0839128252130d9"/>
            <o:lock v:ext="edit" aspectratio="t"/>
            <w10:anchorlock/>
          </v:shape>
          <o:OLEObject Type="Embed" ProgID="Equation.DSMT4" ShapeID="_x0000_i1137" DrawAspect="Content" ObjectID="_1468075837" r:id="rId205"/>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38" type="#_x0000_t75" alt="学科网(www.zxxk.com)--教育资源门户，提供试卷、教案、课件、论文、素材以及各类教学资源下载，还有大量而丰富的教学相关资讯！" style="width:15pt;height:14.25pt" o:ole="" coordsize="21600,21600" o:preferrelative="t" filled="f" stroked="f">
            <v:stroke joinstyle="miter"/>
            <v:imagedata r:id="rId206" o:title="eqIdcee6765a83140d745a6de4c85d9b6b50"/>
            <o:lock v:ext="edit" aspectratio="t"/>
            <w10:anchorlock/>
          </v:shape>
          <o:OLEObject Type="Embed" ProgID="Equation.DSMT4" ShapeID="_x0000_i1138" DrawAspect="Content" ObjectID="_1468075838" r:id="rId207"/>
        </w:object>
      </w:r>
      <w:r>
        <w:rPr>
          <w:rFonts w:asciiTheme="minorEastAsia" w:eastAsiaTheme="minorEastAsia" w:hAnsiTheme="minorEastAsia" w:cstheme="minorEastAsia" w:hint="eastAsia"/>
          <w:color w:val="000000"/>
          <w:sz w:val="21"/>
          <w:szCs w:val="21"/>
        </w:rPr>
        <w:t>是垂足，并用米尺分别测量</w:t>
      </w:r>
      <w:r>
        <w:rPr>
          <w:rFonts w:asciiTheme="minorEastAsia" w:eastAsiaTheme="minorEastAsia" w:hAnsiTheme="minorEastAsia" w:cstheme="minorEastAsia" w:hint="eastAsia"/>
          <w:sz w:val="21"/>
          <w:szCs w:val="21"/>
        </w:rPr>
        <w:object>
          <v:shape id="_x0000_i1139" type="#_x0000_t75" alt="学科网(www.zxxk.com)--教育资源门户，提供试卷、教案、课件、论文、素材以及各类教学资源下载，还有大量而丰富的教学相关资讯！" style="width:28.5pt;height:13.5pt" o:ole="" coordsize="21600,21600" o:preferrelative="t" filled="f" stroked="f">
            <v:stroke joinstyle="miter"/>
            <v:imagedata r:id="rId200" o:title="eqIdd583f9d5300e46ca713b61d742df9c83"/>
            <o:lock v:ext="edit" aspectratio="t"/>
            <w10:anchorlock/>
          </v:shape>
          <o:OLEObject Type="Embed" ProgID="Equation.DSMT4" ShapeID="_x0000_i1139" DrawAspect="Content" ObjectID="_1468075839" r:id="rId208"/>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40" type="#_x0000_t75" alt="学科网(www.zxxk.com)--教育资源门户，提供试卷、教案、课件、论文、素材以及各类教学资源下载，还有大量而丰富的教学相关资讯！" style="width:23.25pt;height:14.25pt" o:ole="" coordsize="21600,21600" o:preferrelative="t" filled="f" stroked="f">
            <v:stroke joinstyle="miter"/>
            <v:imagedata r:id="rId202" o:title="eqId2a99e1ad0d6fb0f13be56d09086366c5"/>
            <o:lock v:ext="edit" aspectratio="t"/>
            <w10:anchorlock/>
          </v:shape>
          <o:OLEObject Type="Embed" ProgID="Equation.DSMT4" ShapeID="_x0000_i1140" DrawAspect="Content" ObjectID="_1468075840" r:id="rId209"/>
        </w:object>
      </w:r>
      <w:r>
        <w:rPr>
          <w:rFonts w:asciiTheme="minorEastAsia" w:eastAsiaTheme="minorEastAsia" w:hAnsiTheme="minorEastAsia" w:cstheme="minorEastAsia" w:hint="eastAsia"/>
          <w:color w:val="000000"/>
          <w:sz w:val="21"/>
          <w:szCs w:val="21"/>
        </w:rPr>
        <w:t>的长度</w:t>
      </w:r>
      <w:r>
        <w:rPr>
          <w:rFonts w:asciiTheme="minorEastAsia" w:eastAsiaTheme="minorEastAsia" w:hAnsiTheme="minorEastAsia" w:cstheme="minorEastAsia" w:hint="eastAsia"/>
          <w:i/>
          <w:color w:val="000000"/>
          <w:sz w:val="21"/>
          <w:szCs w:val="21"/>
        </w:rPr>
        <w:t>x</w:t>
      </w:r>
      <w:r>
        <w:rPr>
          <w:rFonts w:asciiTheme="minorEastAsia" w:eastAsiaTheme="minorEastAsia" w:hAnsiTheme="minorEastAsia" w:cstheme="minorEastAsia" w:hint="eastAsia"/>
          <w:color w:val="000000"/>
          <w:sz w:val="21"/>
          <w:szCs w:val="21"/>
        </w:rPr>
        <w:t>和</w:t>
      </w:r>
      <w:r>
        <w:rPr>
          <w:rFonts w:asciiTheme="minorEastAsia" w:eastAsiaTheme="minorEastAsia" w:hAnsiTheme="minorEastAsia" w:cstheme="minorEastAsia" w:hint="eastAsia"/>
          <w:i/>
          <w:color w:val="000000"/>
          <w:sz w:val="21"/>
          <w:szCs w:val="21"/>
        </w:rPr>
        <w:t>y</w:t>
      </w:r>
      <w:r>
        <w:rPr>
          <w:rFonts w:asciiTheme="minorEastAsia" w:eastAsiaTheme="minorEastAsia" w:hAnsiTheme="minorEastAsia" w:cstheme="minorEastAsia" w:hint="eastAsia"/>
          <w:color w:val="000000"/>
          <w:sz w:val="21"/>
          <w:szCs w:val="21"/>
        </w:rPr>
        <w:t>。</w:t>
      </w:r>
    </w:p>
    <w:p w14:paraId="7E2F3E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⑤改变入射角，重复步骤②③④，得到多组</w:t>
      </w:r>
      <w:r>
        <w:rPr>
          <w:rFonts w:asciiTheme="minorEastAsia" w:eastAsiaTheme="minorEastAsia" w:hAnsiTheme="minorEastAsia" w:cstheme="minorEastAsia" w:hint="eastAsia"/>
          <w:i/>
          <w:color w:val="000000"/>
          <w:sz w:val="21"/>
          <w:szCs w:val="21"/>
        </w:rPr>
        <w:t>x</w:t>
      </w:r>
      <w:r>
        <w:rPr>
          <w:rFonts w:asciiTheme="minorEastAsia" w:eastAsiaTheme="minorEastAsia" w:hAnsiTheme="minorEastAsia" w:cstheme="minorEastAsia" w:hint="eastAsia"/>
          <w:color w:val="000000"/>
          <w:sz w:val="21"/>
          <w:szCs w:val="21"/>
        </w:rPr>
        <w:t>和</w:t>
      </w:r>
      <w:r>
        <w:rPr>
          <w:rFonts w:asciiTheme="minorEastAsia" w:eastAsiaTheme="minorEastAsia" w:hAnsiTheme="minorEastAsia" w:cstheme="minorEastAsia" w:hint="eastAsia"/>
          <w:i/>
          <w:color w:val="000000"/>
          <w:sz w:val="21"/>
          <w:szCs w:val="21"/>
        </w:rPr>
        <w:t>y</w:t>
      </w:r>
      <w:r>
        <w:rPr>
          <w:rFonts w:asciiTheme="minorEastAsia" w:eastAsiaTheme="minorEastAsia" w:hAnsiTheme="minorEastAsia" w:cstheme="minorEastAsia" w:hint="eastAsia"/>
          <w:color w:val="000000"/>
          <w:sz w:val="21"/>
          <w:szCs w:val="21"/>
        </w:rPr>
        <w:t>的数据。根据这些数据作出</w:t>
      </w:r>
      <w:r>
        <w:rPr>
          <w:rFonts w:asciiTheme="minorEastAsia" w:eastAsiaTheme="minorEastAsia" w:hAnsiTheme="minorEastAsia" w:cstheme="minorEastAsia" w:hint="eastAsia"/>
          <w:sz w:val="21"/>
          <w:szCs w:val="21"/>
        </w:rPr>
        <w:object>
          <v:shape id="_x0000_i1141" type="#_x0000_t75" alt="学科网(www.zxxk.com)--教育资源门户，提供试卷、教案、课件、论文、素材以及各类教学资源下载，还有大量而丰富的教学相关资讯！" style="width:26.95pt;height:12.95pt" o:ole="" coordsize="21600,21600" o:preferrelative="t" filled="f" stroked="f">
            <v:stroke joinstyle="miter"/>
            <v:imagedata r:id="rId210" o:title="eqIdb3677f2a2a1b4aef3a370a03db832366"/>
            <o:lock v:ext="edit" aspectratio="t"/>
            <w10:anchorlock/>
          </v:shape>
          <o:OLEObject Type="Embed" ProgID="Equation.DSMT4" ShapeID="_x0000_i1141" DrawAspect="Content" ObjectID="_1468075841" r:id="rId211"/>
        </w:object>
      </w:r>
      <w:r>
        <w:rPr>
          <w:rFonts w:asciiTheme="minorEastAsia" w:eastAsiaTheme="minorEastAsia" w:hAnsiTheme="minorEastAsia" w:cstheme="minorEastAsia" w:hint="eastAsia"/>
          <w:color w:val="000000"/>
          <w:sz w:val="21"/>
          <w:szCs w:val="21"/>
        </w:rPr>
        <w:t>图像，如图（b）所示。</w:t>
      </w:r>
    </w:p>
    <w:p w14:paraId="45ABEE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（1）关于该实验，下列说法正确的是_____（单选，填标号）。</w:t>
      </w:r>
    </w:p>
    <w:p w14:paraId="48C43F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入射角越小，误差越小</w:t>
      </w:r>
    </w:p>
    <w:p w14:paraId="5722FA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激光的平行度好，比用插针法测量更有利于减小误差</w:t>
      </w:r>
    </w:p>
    <w:p w14:paraId="046324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选择圆心</w:t>
      </w:r>
      <w:r>
        <w:rPr>
          <w:rFonts w:asciiTheme="minorEastAsia" w:eastAsiaTheme="minorEastAsia" w:hAnsiTheme="minorEastAsia" w:cstheme="minorEastAsia" w:hint="eastAsia"/>
          <w:i/>
          <w:color w:val="000000"/>
          <w:sz w:val="21"/>
          <w:szCs w:val="21"/>
        </w:rPr>
        <w:t>O</w:t>
      </w:r>
      <w:r>
        <w:rPr>
          <w:rFonts w:asciiTheme="minorEastAsia" w:eastAsiaTheme="minorEastAsia" w:hAnsiTheme="minorEastAsia" w:cstheme="minorEastAsia" w:hint="eastAsia"/>
          <w:color w:val="000000"/>
          <w:sz w:val="21"/>
          <w:szCs w:val="21"/>
        </w:rPr>
        <w:t>点作为入射点，是因为此处的折射现象最明显</w:t>
      </w:r>
    </w:p>
    <w:p w14:paraId="0C52AF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（2）根据</w:t>
      </w:r>
      <w:r>
        <w:rPr>
          <w:rFonts w:asciiTheme="minorEastAsia" w:eastAsiaTheme="minorEastAsia" w:hAnsiTheme="minorEastAsia" w:cstheme="minorEastAsia" w:hint="eastAsia"/>
          <w:sz w:val="21"/>
          <w:szCs w:val="21"/>
        </w:rPr>
        <w:object>
          <v:shape id="_x0000_i1142" type="#_x0000_t75" alt="学科网(www.zxxk.com)--教育资源门户，提供试卷、教案、课件、论文、素材以及各类教学资源下载，还有大量而丰富的教学相关资讯！" style="width:26.95pt;height:12.95pt" o:ole="" coordsize="21600,21600" o:preferrelative="t" filled="f" stroked="f">
            <v:stroke joinstyle="miter"/>
            <v:imagedata r:id="rId210" o:title="eqIdb3677f2a2a1b4aef3a370a03db832366"/>
            <o:lock v:ext="edit" aspectratio="t"/>
            <w10:anchorlock/>
          </v:shape>
          <o:OLEObject Type="Embed" ProgID="Equation.DSMT4" ShapeID="_x0000_i1142" DrawAspect="Content" ObjectID="_1468075842" r:id="rId212"/>
        </w:object>
      </w:r>
      <w:r>
        <w:rPr>
          <w:rFonts w:asciiTheme="minorEastAsia" w:eastAsiaTheme="minorEastAsia" w:hAnsiTheme="minorEastAsia" w:cstheme="minorEastAsia" w:hint="eastAsia"/>
          <w:color w:val="000000"/>
          <w:sz w:val="21"/>
          <w:szCs w:val="21"/>
        </w:rPr>
        <w:t>图像，可得玻璃砖的折射率为_____（保留三位有效数字）。</w:t>
      </w:r>
    </w:p>
    <w:p w14:paraId="23CABA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（3）若描画的半圆弧轮廓线半径略大于玻璃砖的实际半径，则折射率的测量结果_____（填“偏大”“偏小”或“不变”）。</w:t>
      </w:r>
    </w:p>
    <w:p w14:paraId="7127125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【答案】（1）B    （2）1.57    （3）不变</w:t>
      </w:r>
    </w:p>
    <w:p w14:paraId="62A88F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w:t>
      </w: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1</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A．入射角适当即可，不能太小，入射角太小，导致折射角太小，测量的误差会变大，故A错误；B．激光的平行度好，比用插针法测量更有利于减小误差，故B正确；C．相同的材料在各点的折射效果都一样，故C错误。</w:t>
      </w:r>
    </w:p>
    <w:p w14:paraId="33DF85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0C2F4D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2</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设半圆柱体玻璃砖的半径为</w:t>
      </w:r>
      <w:r>
        <w:rPr>
          <w:rFonts w:asciiTheme="minorEastAsia" w:eastAsiaTheme="minorEastAsia" w:hAnsiTheme="minorEastAsia" w:cstheme="minorEastAsia" w:hint="eastAsia"/>
          <w:color w:val="FF0000"/>
          <w:sz w:val="21"/>
          <w:szCs w:val="21"/>
        </w:rPr>
        <w:object>
          <v:shape id="_x0000_i1143" type="#_x0000_t75" alt="学科网(www.zxxk.com)--教育资源门户，提供试卷、教案、课件、论文、素材以及各类教学资源下载，还有大量而丰富的教学相关资讯！" style="width:11.25pt;height:12pt" o:ole="" coordsize="21600,21600" o:preferrelative="t" filled="f" stroked="f">
            <v:stroke joinstyle="miter"/>
            <v:imagedata r:id="rId213" o:title="eqId4aa0df7f1e45f9de29e802c7f19a4f64"/>
            <o:lock v:ext="edit" aspectratio="t"/>
            <w10:anchorlock/>
          </v:shape>
          <o:OLEObject Type="Embed" ProgID="Equation.DSMT4" ShapeID="_x0000_i1143" DrawAspect="Content" ObjectID="_1468075843" r:id="rId214"/>
        </w:object>
      </w:r>
      <w:r>
        <w:rPr>
          <w:rFonts w:asciiTheme="minorEastAsia" w:eastAsiaTheme="minorEastAsia" w:hAnsiTheme="minorEastAsia" w:cstheme="minorEastAsia" w:hint="eastAsia"/>
          <w:color w:val="FF0000"/>
          <w:sz w:val="21"/>
          <w:szCs w:val="21"/>
        </w:rPr>
        <w:t>，根据几何关系可得入射角的正弦值为</w:t>
      </w:r>
      <w:r>
        <w:rPr>
          <w:rFonts w:asciiTheme="minorEastAsia" w:eastAsiaTheme="minorEastAsia" w:hAnsiTheme="minorEastAsia" w:cstheme="minorEastAsia" w:hint="eastAsia"/>
          <w:color w:val="FF0000"/>
          <w:sz w:val="21"/>
          <w:szCs w:val="21"/>
        </w:rPr>
        <w:object>
          <v:shape id="_x0000_i1144" type="#_x0000_t75" alt="学科网(www.zxxk.com)--教育资源门户，提供试卷、教案、课件、论文、素材以及各类教学资源下载，还有大量而丰富的教学相关资讯！" style="width:37.9pt;height:26.95pt" o:ole="" coordsize="21600,21600" o:preferrelative="t" filled="f" stroked="f">
            <v:stroke joinstyle="miter"/>
            <v:imagedata r:id="rId215" o:title="eqId90eb7debbb59ae09b33add82070d3e11"/>
            <o:lock v:ext="edit" aspectratio="t"/>
            <w10:anchorlock/>
          </v:shape>
          <o:OLEObject Type="Embed" ProgID="Equation.DSMT4" ShapeID="_x0000_i1144" DrawAspect="Content" ObjectID="_1468075844" r:id="rId216"/>
        </w:object>
      </w:r>
    </w:p>
    <w:p w14:paraId="2ABD23A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折射角的正弦值为</w:t>
      </w:r>
      <w:r>
        <w:rPr>
          <w:rFonts w:asciiTheme="minorEastAsia" w:eastAsiaTheme="minorEastAsia" w:hAnsiTheme="minorEastAsia" w:cstheme="minorEastAsia" w:hint="eastAsia"/>
          <w:color w:val="FF0000"/>
          <w:sz w:val="21"/>
          <w:szCs w:val="21"/>
        </w:rPr>
        <w:object>
          <v:shape id="_x0000_i1145" type="#_x0000_t75" alt="学科网(www.zxxk.com)--教育资源门户，提供试卷、教案、课件、论文、素材以及各类教学资源下载，还有大量而丰富的教学相关资讯！" style="width:39.9pt;height:26.95pt" o:ole="" coordsize="21600,21600" o:preferrelative="t" filled="f" stroked="f">
            <v:stroke joinstyle="miter"/>
            <v:imagedata r:id="rId217" o:title="eqIdc8102730dc7760e91dbd10a42276bff8"/>
            <o:lock v:ext="edit" aspectratio="t"/>
            <w10:anchorlock/>
          </v:shape>
          <o:OLEObject Type="Embed" ProgID="Equation.DSMT4" ShapeID="_x0000_i1145" DrawAspect="Content" ObjectID="_1468075845" r:id="rId218"/>
        </w:object>
      </w:r>
    </w:p>
    <w:p w14:paraId="302416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折射率</w:t>
      </w:r>
      <w:r>
        <w:rPr>
          <w:rFonts w:asciiTheme="minorEastAsia" w:eastAsiaTheme="minorEastAsia" w:hAnsiTheme="minorEastAsia" w:cstheme="minorEastAsia" w:hint="eastAsia"/>
          <w:color w:val="FF0000"/>
          <w:sz w:val="21"/>
          <w:szCs w:val="21"/>
        </w:rPr>
        <w:object>
          <v:shape id="_x0000_i1146" type="#_x0000_t75" alt="学科网(www.zxxk.com)--教育资源门户，提供试卷、教案、课件、论文、素材以及各类教学资源下载，还有大量而丰富的教学相关资讯！" style="width:55.95pt;height:28pt" o:ole="" coordsize="21600,21600" o:preferrelative="t" filled="f" stroked="f">
            <v:stroke joinstyle="miter"/>
            <v:imagedata r:id="rId219" o:title="eqIdf3d9af1c833a6820aa4e4a6b783f075f"/>
            <o:lock v:ext="edit" aspectratio="t"/>
            <w10:anchorlock/>
          </v:shape>
          <o:OLEObject Type="Embed" ProgID="Equation.DSMT4" ShapeID="_x0000_i1146" DrawAspect="Content" ObjectID="_1468075846" r:id="rId220"/>
        </w:object>
      </w:r>
    </w:p>
    <w:p w14:paraId="5AEC48C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w:t>
      </w:r>
      <w:r>
        <w:rPr>
          <w:rFonts w:asciiTheme="minorEastAsia" w:eastAsiaTheme="minorEastAsia" w:hAnsiTheme="minorEastAsia" w:cstheme="minorEastAsia" w:hint="eastAsia"/>
          <w:color w:val="FF0000"/>
          <w:sz w:val="21"/>
          <w:szCs w:val="21"/>
        </w:rPr>
        <w:object>
          <v:shape id="_x0000_i1147" type="#_x0000_t75" alt="学科网(www.zxxk.com)--教育资源门户，提供试卷、教案、课件、论文、素材以及各类教学资源下载，还有大量而丰富的教学相关资讯！" style="width:26.95pt;height:12.95pt" o:ole="" coordsize="21600,21600" o:preferrelative="t" filled="f" stroked="f">
            <v:stroke joinstyle="miter"/>
            <v:imagedata r:id="rId210" o:title="eqIdb3677f2a2a1b4aef3a370a03db832366"/>
            <o:lock v:ext="edit" aspectratio="t"/>
            <w10:anchorlock/>
          </v:shape>
          <o:OLEObject Type="Embed" ProgID="Equation.DSMT4" ShapeID="_x0000_i1147" DrawAspect="Content" ObjectID="_1468075847" r:id="rId221"/>
        </w:object>
      </w:r>
      <w:r>
        <w:rPr>
          <w:rFonts w:asciiTheme="minorEastAsia" w:eastAsiaTheme="minorEastAsia" w:hAnsiTheme="minorEastAsia" w:cstheme="minorEastAsia" w:hint="eastAsia"/>
          <w:color w:val="FF0000"/>
          <w:sz w:val="21"/>
          <w:szCs w:val="21"/>
        </w:rPr>
        <w:t>图像斜率大小等于折射率，即</w:t>
      </w:r>
      <w:r>
        <w:rPr>
          <w:rFonts w:asciiTheme="minorEastAsia" w:eastAsiaTheme="minorEastAsia" w:hAnsiTheme="minorEastAsia" w:cstheme="minorEastAsia" w:hint="eastAsia"/>
          <w:color w:val="FF0000"/>
          <w:sz w:val="21"/>
          <w:szCs w:val="21"/>
        </w:rPr>
        <w:object>
          <v:shape id="_x0000_i1148" type="#_x0000_t75" alt="学科网(www.zxxk.com)--教育资源门户，提供试卷、教案、课件、论文、素材以及各类教学资源下载，还有大量而丰富的教学相关资讯！" style="width:58pt;height:28pt" o:ole="" coordsize="21600,21600" o:preferrelative="t" filled="f" stroked="f">
            <v:stroke joinstyle="miter"/>
            <v:imagedata r:id="rId222" o:title="eqIdeb691f8da36b464154a792f930502d3c"/>
            <o:lock v:ext="edit" aspectratio="t"/>
            <w10:anchorlock/>
          </v:shape>
          <o:OLEObject Type="Embed" ProgID="Equation.DSMT4" ShapeID="_x0000_i1148" DrawAspect="Content" ObjectID="_1468075848" r:id="rId223"/>
        </w:object>
      </w:r>
    </w:p>
    <w:p w14:paraId="6709C7C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3</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根据（2）中数据处理方法可知若描画的半圆弧轮廓线半径略大于玻璃砖的实际半径，则折射率的测量结果不变。</w:t>
      </w:r>
    </w:p>
    <w:p w14:paraId="6BB52B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17.</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2024年安徽卷考题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11. 某实验小组做“测量玻璃的折射率”及拓展探究实验．</w:t>
      </w:r>
    </w:p>
    <w:p w14:paraId="08ABF8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（1）为测量玻璃的折射率，按如图所示进行实验，以下表述正确的一项是________。（填正确答案标号）</w:t>
      </w:r>
    </w:p>
    <w:p w14:paraId="40164EF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1476375" cy="1771650"/>
            <wp:effectExtent l="0" t="0" r="9525" b="635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24"/>
                    <a:stretch>
                      <a:fillRect/>
                    </a:stretch>
                  </pic:blipFill>
                  <pic:spPr>
                    <a:xfrm>
                      <a:off x="0" y="0"/>
                      <a:ext cx="1476375" cy="1771650"/>
                    </a:xfrm>
                    <a:prstGeom prst="rect">
                      <a:avLst/>
                    </a:prstGeom>
                  </pic:spPr>
                </pic:pic>
              </a:graphicData>
            </a:graphic>
          </wp:inline>
        </w:drawing>
      </w:r>
    </w:p>
    <w:p w14:paraId="16CEC9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A. 用笔在白纸上沿着玻璃砖上边和下边分别画出直线</w:t>
      </w:r>
      <w:r>
        <w:rPr>
          <w:rFonts w:asciiTheme="minorEastAsia" w:eastAsiaTheme="minorEastAsia" w:hAnsiTheme="minorEastAsia" w:cstheme="minorEastAsia" w:hint="eastAsia"/>
          <w:i/>
          <w:color w:val="000000"/>
          <w:sz w:val="21"/>
          <w:szCs w:val="21"/>
        </w:rPr>
        <w:t>a</w:t>
      </w:r>
      <w:r>
        <w:rPr>
          <w:rFonts w:asciiTheme="minorEastAsia" w:eastAsiaTheme="minorEastAsia" w:hAnsiTheme="minorEastAsia" w:cstheme="minorEastAsia" w:hint="eastAsia"/>
          <w:color w:val="000000"/>
          <w:sz w:val="21"/>
          <w:szCs w:val="21"/>
        </w:rPr>
        <w:t>和</w:t>
      </w:r>
      <w:r>
        <w:rPr>
          <w:rFonts w:asciiTheme="minorEastAsia" w:eastAsiaTheme="minorEastAsia" w:hAnsiTheme="minorEastAsia" w:cstheme="minorEastAsia" w:hint="eastAsia"/>
          <w:sz w:val="21"/>
          <w:szCs w:val="21"/>
        </w:rPr>
        <w:object>
          <v:shape id="_x0000_i1149"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225" o:title="eqId6e90425090dfd36313d564a97289b3b1"/>
            <o:lock v:ext="edit" aspectratio="t"/>
            <w10:anchorlock/>
          </v:shape>
          <o:OLEObject Type="Embed" ProgID="Equation.DSMT4" ShapeID="_x0000_i1149" DrawAspect="Content" ObjectID="_1468075849" r:id="rId226"/>
        </w:object>
      </w:r>
    </w:p>
    <w:p w14:paraId="62B9BB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B. 在玻璃砖一侧插上大头针</w:t>
      </w:r>
      <w:r>
        <w:rPr>
          <w:rFonts w:asciiTheme="minorEastAsia" w:eastAsiaTheme="minorEastAsia" w:hAnsiTheme="minorEastAsia" w:cstheme="minorEastAsia" w:hint="eastAsia"/>
          <w:sz w:val="21"/>
          <w:szCs w:val="21"/>
        </w:rPr>
        <w:object>
          <v:shape id="_x0000_i1150"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50" DrawAspect="Content" ObjectID="_1468075850" r:id="rId228"/>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51"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51" DrawAspect="Content" ObjectID="_1468075851" r:id="rId230"/>
        </w:object>
      </w:r>
      <w:r>
        <w:rPr>
          <w:rFonts w:asciiTheme="minorEastAsia" w:eastAsiaTheme="minorEastAsia" w:hAnsiTheme="minorEastAsia" w:cstheme="minorEastAsia" w:hint="eastAsia"/>
          <w:color w:val="000000"/>
          <w:sz w:val="21"/>
          <w:szCs w:val="21"/>
        </w:rPr>
        <w:t>，眼睛在另一侧透过玻璃砖看两个大头针，使</w:t>
      </w:r>
      <w:r>
        <w:rPr>
          <w:rFonts w:asciiTheme="minorEastAsia" w:eastAsiaTheme="minorEastAsia" w:hAnsiTheme="minorEastAsia" w:cstheme="minorEastAsia" w:hint="eastAsia"/>
          <w:sz w:val="21"/>
          <w:szCs w:val="21"/>
        </w:rPr>
        <w:object>
          <v:shape id="_x0000_i1152"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52" DrawAspect="Content" ObjectID="_1468075852" r:id="rId231"/>
        </w:object>
      </w:r>
      <w:r>
        <w:rPr>
          <w:rFonts w:asciiTheme="minorEastAsia" w:eastAsiaTheme="minorEastAsia" w:hAnsiTheme="minorEastAsia" w:cstheme="minorEastAsia" w:hint="eastAsia"/>
          <w:color w:val="000000"/>
          <w:sz w:val="21"/>
          <w:szCs w:val="21"/>
        </w:rPr>
        <w:t>把</w:t>
      </w:r>
      <w:r>
        <w:rPr>
          <w:rFonts w:asciiTheme="minorEastAsia" w:eastAsiaTheme="minorEastAsia" w:hAnsiTheme="minorEastAsia" w:cstheme="minorEastAsia" w:hint="eastAsia"/>
          <w:sz w:val="21"/>
          <w:szCs w:val="21"/>
        </w:rPr>
        <w:object>
          <v:shape id="_x0000_i1153"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53" DrawAspect="Content" ObjectID="_1468075853" r:id="rId232"/>
        </w:object>
      </w:r>
      <w:r>
        <w:rPr>
          <w:rFonts w:asciiTheme="minorEastAsia" w:eastAsiaTheme="minorEastAsia" w:hAnsiTheme="minorEastAsia" w:cstheme="minorEastAsia" w:hint="eastAsia"/>
          <w:color w:val="000000"/>
          <w:sz w:val="21"/>
          <w:szCs w:val="21"/>
        </w:rPr>
        <w:t>挡住，这样就可以确定入射光线和入射点</w:t>
      </w:r>
      <w:r>
        <w:rPr>
          <w:rFonts w:asciiTheme="minorEastAsia" w:eastAsiaTheme="minorEastAsia" w:hAnsiTheme="minorEastAsia" w:cstheme="minorEastAsia" w:hint="eastAsia"/>
          <w:sz w:val="21"/>
          <w:szCs w:val="21"/>
        </w:rPr>
        <w:object>
          <v:shape id="_x0000_i1154" type="#_x0000_t75" alt="学科网(www.zxxk.com)--教育资源门户，提供试卷、教案、课件、论文、素材以及各类教学资源下载，还有大量而丰富的教学相关资讯！" style="width:13.5pt;height:15.75pt" o:ole="" coordsize="21600,21600" o:preferrelative="t" filled="f" stroked="f">
            <v:stroke joinstyle="miter"/>
            <v:imagedata r:id="rId233" o:title="eqId23f919bd3dde10dbbc076f7ec5149699"/>
            <o:lock v:ext="edit" aspectratio="t"/>
            <w10:anchorlock/>
          </v:shape>
          <o:OLEObject Type="Embed" ProgID="Equation.DSMT4" ShapeID="_x0000_i1154" DrawAspect="Content" ObjectID="_1468075854" r:id="rId234"/>
        </w:object>
      </w:r>
      <w:r>
        <w:rPr>
          <w:rFonts w:asciiTheme="minorEastAsia" w:eastAsiaTheme="minorEastAsia" w:hAnsiTheme="minorEastAsia" w:cstheme="minorEastAsia" w:hint="eastAsia"/>
          <w:color w:val="000000"/>
          <w:sz w:val="21"/>
          <w:szCs w:val="21"/>
        </w:rPr>
        <w:t>。在眼睛这一侧，插上大头针</w:t>
      </w:r>
      <w:r>
        <w:rPr>
          <w:rFonts w:asciiTheme="minorEastAsia" w:eastAsiaTheme="minorEastAsia" w:hAnsiTheme="minorEastAsia" w:cstheme="minorEastAsia" w:hint="eastAsia"/>
          <w:sz w:val="21"/>
          <w:szCs w:val="21"/>
        </w:rPr>
        <w:object>
          <v:shape id="_x0000_i1155"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5" o:title="eqId797e67927616b141ed7c6b83f8b6f4fb"/>
            <o:lock v:ext="edit" aspectratio="t"/>
            <w10:anchorlock/>
          </v:shape>
          <o:OLEObject Type="Embed" ProgID="Equation.DSMT4" ShapeID="_x0000_i1155" DrawAspect="Content" ObjectID="_1468075855" r:id="rId236"/>
        </w:object>
      </w:r>
      <w:r>
        <w:rPr>
          <w:rFonts w:asciiTheme="minorEastAsia" w:eastAsiaTheme="minorEastAsia" w:hAnsiTheme="minorEastAsia" w:cstheme="minorEastAsia" w:hint="eastAsia"/>
          <w:color w:val="000000"/>
          <w:sz w:val="21"/>
          <w:szCs w:val="21"/>
        </w:rPr>
        <w:t>，使它把</w:t>
      </w:r>
      <w:r>
        <w:rPr>
          <w:rFonts w:asciiTheme="minorEastAsia" w:eastAsiaTheme="minorEastAsia" w:hAnsiTheme="minorEastAsia" w:cstheme="minorEastAsia" w:hint="eastAsia"/>
          <w:sz w:val="21"/>
          <w:szCs w:val="21"/>
        </w:rPr>
        <w:object>
          <v:shape id="_x0000_i1156"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56" DrawAspect="Content" ObjectID="_1468075856" r:id="rId237"/>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57"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57" DrawAspect="Content" ObjectID="_1468075857" r:id="rId238"/>
        </w:object>
      </w:r>
      <w:r>
        <w:rPr>
          <w:rFonts w:asciiTheme="minorEastAsia" w:eastAsiaTheme="minorEastAsia" w:hAnsiTheme="minorEastAsia" w:cstheme="minorEastAsia" w:hint="eastAsia"/>
          <w:color w:val="000000"/>
          <w:sz w:val="21"/>
          <w:szCs w:val="21"/>
        </w:rPr>
        <w:t>都挡住，再插上大头针</w:t>
      </w:r>
      <w:r>
        <w:rPr>
          <w:rFonts w:asciiTheme="minorEastAsia" w:eastAsiaTheme="minorEastAsia" w:hAnsiTheme="minorEastAsia" w:cstheme="minorEastAsia" w:hint="eastAsia"/>
          <w:sz w:val="21"/>
          <w:szCs w:val="21"/>
        </w:rPr>
        <w:object>
          <v:shape id="_x0000_i1158"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9" o:title="eqIdfee50575e3ebd56c4f46dd0bbf8e55d3"/>
            <o:lock v:ext="edit" aspectratio="t"/>
            <w10:anchorlock/>
          </v:shape>
          <o:OLEObject Type="Embed" ProgID="Equation.DSMT4" ShapeID="_x0000_i1158" DrawAspect="Content" ObjectID="_1468075858" r:id="rId240"/>
        </w:object>
      </w:r>
      <w:r>
        <w:rPr>
          <w:rFonts w:asciiTheme="minorEastAsia" w:eastAsiaTheme="minorEastAsia" w:hAnsiTheme="minorEastAsia" w:cstheme="minorEastAsia" w:hint="eastAsia"/>
          <w:color w:val="000000"/>
          <w:sz w:val="21"/>
          <w:szCs w:val="21"/>
        </w:rPr>
        <w:t>，使它把</w:t>
      </w:r>
      <w:r>
        <w:rPr>
          <w:rFonts w:asciiTheme="minorEastAsia" w:eastAsiaTheme="minorEastAsia" w:hAnsiTheme="minorEastAsia" w:cstheme="minorEastAsia" w:hint="eastAsia"/>
          <w:sz w:val="21"/>
          <w:szCs w:val="21"/>
        </w:rPr>
        <w:object>
          <v:shape id="_x0000_i1159"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59" DrawAspect="Content" ObjectID="_1468075859" r:id="rId241"/>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60"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60" DrawAspect="Content" ObjectID="_1468075860" r:id="rId242"/>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61"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5" o:title="eqId797e67927616b141ed7c6b83f8b6f4fb"/>
            <o:lock v:ext="edit" aspectratio="t"/>
            <w10:anchorlock/>
          </v:shape>
          <o:OLEObject Type="Embed" ProgID="Equation.DSMT4" ShapeID="_x0000_i1161" DrawAspect="Content" ObjectID="_1468075861" r:id="rId243"/>
        </w:object>
      </w:r>
      <w:r>
        <w:rPr>
          <w:rFonts w:asciiTheme="minorEastAsia" w:eastAsiaTheme="minorEastAsia" w:hAnsiTheme="minorEastAsia" w:cstheme="minorEastAsia" w:hint="eastAsia"/>
          <w:color w:val="000000"/>
          <w:sz w:val="21"/>
          <w:szCs w:val="21"/>
        </w:rPr>
        <w:t>都挡住，这样就可以确定出射光线和出射点</w:t>
      </w:r>
      <w:r>
        <w:rPr>
          <w:rFonts w:asciiTheme="minorEastAsia" w:eastAsiaTheme="minorEastAsia" w:hAnsiTheme="minorEastAsia" w:cstheme="minorEastAsia" w:hint="eastAsia"/>
          <w:sz w:val="21"/>
          <w:szCs w:val="21"/>
        </w:rPr>
        <w:object>
          <v:shape id="_x0000_i1162" type="#_x0000_t75" alt="学科网(www.zxxk.com)--教育资源门户，提供试卷、教案、课件、论文、素材以及各类教学资源下载，还有大量而丰富的教学相关资讯！" style="width:14.25pt;height:15.75pt" o:ole="" coordsize="21600,21600" o:preferrelative="t" filled="f" stroked="f">
            <v:stroke joinstyle="miter"/>
            <v:imagedata r:id="rId244" o:title="eqId3c4f6f74444b2b7947fc6e35c8d62322"/>
            <o:lock v:ext="edit" aspectratio="t"/>
            <w10:anchorlock/>
          </v:shape>
          <o:OLEObject Type="Embed" ProgID="Equation.DSMT4" ShapeID="_x0000_i1162" DrawAspect="Content" ObjectID="_1468075862" r:id="rId245"/>
        </w:object>
      </w:r>
    </w:p>
    <w:p w14:paraId="20392B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C. 实验时入射角</w:t>
      </w:r>
      <w:r>
        <w:rPr>
          <w:rFonts w:asciiTheme="minorEastAsia" w:eastAsiaTheme="minorEastAsia" w:hAnsiTheme="minorEastAsia" w:cstheme="minorEastAsia" w:hint="eastAsia"/>
          <w:sz w:val="21"/>
          <w:szCs w:val="21"/>
        </w:rPr>
        <w:object>
          <v:shape id="_x0000_i1163" type="#_x0000_t75" alt="学科网(www.zxxk.com)--教育资源门户，提供试卷、教案、课件、论文、素材以及各类教学资源下载，还有大量而丰富的教学相关资讯！" style="width:10.8pt;height:15.6pt" o:ole="" coordsize="21600,21600" o:preferrelative="t" filled="f" stroked="f">
            <v:stroke joinstyle="miter"/>
            <v:imagedata r:id="rId246" o:title="eqId25f64fa38725c136504f723019a18dc5"/>
            <o:lock v:ext="edit" aspectratio="t"/>
            <w10:anchorlock/>
          </v:shape>
          <o:OLEObject Type="Embed" ProgID="Equation.DSMT4" ShapeID="_x0000_i1163" DrawAspect="Content" ObjectID="_1468075863" r:id="rId247"/>
        </w:object>
      </w:r>
      <w:r>
        <w:rPr>
          <w:rFonts w:asciiTheme="minorEastAsia" w:eastAsiaTheme="minorEastAsia" w:hAnsiTheme="minorEastAsia" w:cstheme="minorEastAsia" w:hint="eastAsia"/>
          <w:color w:val="000000"/>
          <w:sz w:val="21"/>
          <w:szCs w:val="21"/>
        </w:rPr>
        <w:t>应尽量小一些，以减小实验误差</w:t>
      </w:r>
    </w:p>
    <w:p w14:paraId="7E57FDA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2）为探究介质折射率与光的频率的关系，分别用一束红光和一束绿光从同一点入射到空气与玻璃的分界面．保持相同的入射角，根据实验结果作出光路图，并标记红光和绿光，如图乙所示．此实验初步表明：对于同一种介质，折射率与光的频率有关．频率大，折射率________（填“大”或“小”）</w:t>
      </w:r>
    </w:p>
    <w:p w14:paraId="2728FE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3381375" cy="1247775"/>
            <wp:effectExtent l="0" t="0" r="9525"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8"/>
                    <a:stretch>
                      <a:fillRect/>
                    </a:stretch>
                  </pic:blipFill>
                  <pic:spPr>
                    <a:xfrm>
                      <a:off x="0" y="0"/>
                      <a:ext cx="3381375" cy="1247775"/>
                    </a:xfrm>
                    <a:prstGeom prst="rect">
                      <a:avLst/>
                    </a:prstGeom>
                  </pic:spPr>
                </pic:pic>
              </a:graphicData>
            </a:graphic>
          </wp:inline>
        </w:drawing>
      </w:r>
    </w:p>
    <w:p w14:paraId="3F2FAE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（3）为探究折射率与介质材料的关系，用同一束微光分别入射玻璃砖和某透明介质，如图丙、丁所示。保持相同的入射角</w:t>
      </w:r>
      <w:r>
        <w:rPr>
          <w:rFonts w:asciiTheme="minorEastAsia" w:eastAsiaTheme="minorEastAsia" w:hAnsiTheme="minorEastAsia" w:cstheme="minorEastAsia" w:hint="eastAsia"/>
          <w:sz w:val="21"/>
          <w:szCs w:val="21"/>
        </w:rPr>
        <w:object>
          <v:shape id="_x0000_i1164" type="#_x0000_t75" alt="学科网(www.zxxk.com)--教育资源门户，提供试卷、教案、课件、论文、素材以及各类教学资源下载，还有大量而丰富的教学相关资讯！" style="width:13.6pt;height:18.4pt" o:ole="" coordsize="21600,21600" o:preferrelative="t" filled="f" stroked="f">
            <v:stroke joinstyle="miter"/>
            <v:imagedata r:id="rId249" o:title="eqId943b765718479c160ba61ec5c6f8c5f4"/>
            <o:lock v:ext="edit" aspectratio="t"/>
            <w10:anchorlock/>
          </v:shape>
          <o:OLEObject Type="Embed" ProgID="Equation.DSMT4" ShapeID="_x0000_i1164" DrawAspect="Content" ObjectID="_1468075864" r:id="rId250"/>
        </w:object>
      </w:r>
      <w:r>
        <w:rPr>
          <w:rFonts w:asciiTheme="minorEastAsia" w:eastAsiaTheme="minorEastAsia" w:hAnsiTheme="minorEastAsia" w:cstheme="minorEastAsia" w:hint="eastAsia"/>
          <w:color w:val="000000"/>
          <w:sz w:val="21"/>
          <w:szCs w:val="21"/>
        </w:rPr>
        <w:t>，测得折射角分别为</w:t>
      </w:r>
      <w:r>
        <w:rPr>
          <w:rFonts w:asciiTheme="minorEastAsia" w:eastAsiaTheme="minorEastAsia" w:hAnsiTheme="minorEastAsia" w:cstheme="minorEastAsia" w:hint="eastAsia"/>
          <w:sz w:val="21"/>
          <w:szCs w:val="21"/>
        </w:rPr>
        <w:object>
          <v:shape id="_x0000_i1165" type="#_x0000_t75" alt="学科网(www.zxxk.com)--教育资源门户，提供试卷、教案、课件、论文、素材以及各类教学资源下载，还有大量而丰富的教学相关资讯！" style="width:15.2pt;height:18.4pt" o:ole="" coordsize="21600,21600" o:preferrelative="t" filled="f" stroked="f">
            <v:stroke joinstyle="miter"/>
            <v:imagedata r:id="rId251" o:title="eqId6e29bf5652f0d4f764c3606efcdb445f"/>
            <o:lock v:ext="edit" aspectratio="t"/>
            <w10:anchorlock/>
          </v:shape>
          <o:OLEObject Type="Embed" ProgID="Equation.DSMT4" ShapeID="_x0000_i1165" DrawAspect="Content" ObjectID="_1468075865" r:id="rId252"/>
        </w:objec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sz w:val="21"/>
          <w:szCs w:val="21"/>
        </w:rPr>
        <w:object>
          <v:shape id="_x0000_i1166" type="#_x0000_t75" alt="学科网(www.zxxk.com)--教育资源门户，提供试卷、教案、课件、论文、素材以及各类教学资源下载，还有大量而丰富的教学相关资讯！" style="width:62pt;height:20.5pt" o:ole="" coordsize="21600,21600" o:preferrelative="t" filled="f" stroked="f">
            <v:stroke joinstyle="miter"/>
            <v:imagedata r:id="rId253" o:title="eqId876b1053911341b30c73ed8397e65694"/>
            <o:lock v:ext="edit" aspectratio="t"/>
            <w10:anchorlock/>
          </v:shape>
          <o:OLEObject Type="Embed" ProgID="Equation.DSMT4" ShapeID="_x0000_i1166" DrawAspect="Content" ObjectID="_1468075866" r:id="rId254"/>
        </w:object>
      </w:r>
      <w:r>
        <w:rPr>
          <w:rFonts w:asciiTheme="minorEastAsia" w:eastAsiaTheme="minorEastAsia" w:hAnsiTheme="minorEastAsia" w:cstheme="minorEastAsia" w:hint="eastAsia"/>
          <w:color w:val="000000"/>
          <w:sz w:val="21"/>
          <w:szCs w:val="21"/>
        </w:rPr>
        <w:t>，则玻璃和该介质的折射率大小关系为</w:t>
      </w:r>
      <w:r>
        <w:rPr>
          <w:rFonts w:asciiTheme="minorEastAsia" w:eastAsiaTheme="minorEastAsia" w:hAnsiTheme="minorEastAsia" w:cstheme="minorEastAsia" w:hint="eastAsia"/>
          <w:i/>
          <w:color w:val="000000"/>
          <w:sz w:val="21"/>
          <w:szCs w:val="21"/>
        </w:rPr>
        <w:t>n</w:t>
      </w:r>
      <w:r>
        <w:rPr>
          <w:rFonts w:asciiTheme="minorEastAsia" w:eastAsiaTheme="minorEastAsia" w:hAnsiTheme="minorEastAsia" w:cstheme="minorEastAsia" w:hint="eastAsia"/>
          <w:color w:val="000000"/>
          <w:sz w:val="21"/>
          <w:szCs w:val="21"/>
          <w:vertAlign w:val="subscript"/>
        </w:rPr>
        <w:t>玻璃</w:t>
      </w:r>
      <w:r>
        <w:rPr>
          <w:rFonts w:asciiTheme="minorEastAsia" w:eastAsiaTheme="minorEastAsia" w:hAnsiTheme="minorEastAsia" w:cstheme="minorEastAsia" w:hint="eastAsia"/>
          <w:color w:val="000000"/>
          <w:sz w:val="21"/>
          <w:szCs w:val="21"/>
        </w:rPr>
        <w:t>________</w:t>
      </w:r>
      <w:r>
        <w:rPr>
          <w:rFonts w:asciiTheme="minorEastAsia" w:eastAsiaTheme="minorEastAsia" w:hAnsiTheme="minorEastAsia" w:cstheme="minorEastAsia" w:hint="eastAsia"/>
          <w:i/>
          <w:color w:val="000000"/>
          <w:sz w:val="21"/>
          <w:szCs w:val="21"/>
        </w:rPr>
        <w:t>n</w:t>
      </w:r>
      <w:r>
        <w:rPr>
          <w:rFonts w:asciiTheme="minorEastAsia" w:eastAsiaTheme="minorEastAsia" w:hAnsiTheme="minorEastAsia" w:cstheme="minorEastAsia" w:hint="eastAsia"/>
          <w:color w:val="000000"/>
          <w:sz w:val="21"/>
          <w:szCs w:val="21"/>
          <w:vertAlign w:val="subscript"/>
        </w:rPr>
        <w:t>介质</w:t>
      </w:r>
      <w:r>
        <w:rPr>
          <w:rFonts w:asciiTheme="minorEastAsia" w:eastAsiaTheme="minorEastAsia" w:hAnsiTheme="minorEastAsia" w:cstheme="minorEastAsia" w:hint="eastAsia"/>
          <w:color w:val="000000"/>
          <w:sz w:val="21"/>
          <w:szCs w:val="21"/>
        </w:rPr>
        <w:t>（填“</w:t>
      </w:r>
      <w:r>
        <w:rPr>
          <w:rFonts w:asciiTheme="minorEastAsia" w:eastAsiaTheme="minorEastAsia" w:hAnsiTheme="minorEastAsia" w:cstheme="minorEastAsia" w:hint="eastAsia"/>
          <w:sz w:val="21"/>
          <w:szCs w:val="21"/>
        </w:rPr>
        <w:object>
          <v:shape id="_x0000_i1167"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255" o:title="eqId392cdb9d30684cce244bef94b8d861b9"/>
            <o:lock v:ext="edit" aspectratio="t"/>
            <w10:anchorlock/>
          </v:shape>
          <o:OLEObject Type="Embed" ProgID="Equation.DSMT4" ShapeID="_x0000_i1167" DrawAspect="Content" ObjectID="_1468075867" r:id="rId256"/>
        </w:object>
      </w:r>
      <w:r>
        <w:rPr>
          <w:rFonts w:asciiTheme="minorEastAsia" w:eastAsiaTheme="minorEastAsia" w:hAnsiTheme="minorEastAsia" w:cstheme="minorEastAsia" w:hint="eastAsia"/>
          <w:color w:val="000000"/>
          <w:sz w:val="21"/>
          <w:szCs w:val="21"/>
        </w:rPr>
        <w:t>”或“</w:t>
      </w:r>
      <w:r>
        <w:rPr>
          <w:rFonts w:asciiTheme="minorEastAsia" w:eastAsiaTheme="minorEastAsia" w:hAnsiTheme="minorEastAsia" w:cstheme="minorEastAsia" w:hint="eastAsia"/>
          <w:sz w:val="21"/>
          <w:szCs w:val="21"/>
        </w:rPr>
        <w:object>
          <v:shape id="_x0000_i1168"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257" o:title="eqId4ff7942da6c3fc4005256fb1458557c0"/>
            <o:lock v:ext="edit" aspectratio="t"/>
            <w10:anchorlock/>
          </v:shape>
          <o:OLEObject Type="Embed" ProgID="Equation.DSMT4" ShapeID="_x0000_i1168" DrawAspect="Content" ObjectID="_1468075868" r:id="rId258"/>
        </w:object>
      </w:r>
      <w:r>
        <w:rPr>
          <w:rFonts w:asciiTheme="minorEastAsia" w:eastAsiaTheme="minorEastAsia" w:hAnsiTheme="minorEastAsia" w:cstheme="minorEastAsia" w:hint="eastAsia"/>
          <w:color w:val="000000"/>
          <w:sz w:val="21"/>
          <w:szCs w:val="21"/>
        </w:rPr>
        <w:t>”）。此实验初步表明：对于一定频率的光，折射率与介质材料有关。</w:t>
      </w:r>
    </w:p>
    <w:p w14:paraId="0280F7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【答案】（1）B    （2）大    （3）</w:t>
      </w:r>
      <w:r>
        <w:rPr>
          <w:rFonts w:asciiTheme="minorEastAsia" w:eastAsiaTheme="minorEastAsia" w:hAnsiTheme="minorEastAsia" w:cstheme="minorEastAsia" w:hint="eastAsia"/>
          <w:color w:val="FF0000"/>
          <w:sz w:val="21"/>
          <w:szCs w:val="21"/>
        </w:rPr>
        <w:object>
          <v:shape id="_x0000_i1169" type="#_x0000_t75" alt="学科网(www.zxxk.com)--教育资源门户，提供试卷、教案、课件、论文、素材以及各类教学资源下载，还有大量而丰富的教学相关资讯！" style="width:9.75pt;height:10.5pt" o:ole="" coordsize="21600,21600" o:preferrelative="t" filled="f" stroked="f">
            <v:stroke joinstyle="miter"/>
            <v:imagedata r:id="rId255" o:title="eqId392cdb9d30684cce244bef94b8d861b9"/>
            <o:lock v:ext="edit" aspectratio="t"/>
            <w10:anchorlock/>
          </v:shape>
          <o:OLEObject Type="Embed" ProgID="Equation.DSMT4" ShapeID="_x0000_i1169" DrawAspect="Content" ObjectID="_1468075869" r:id="rId259"/>
        </w:object>
      </w:r>
    </w:p>
    <w:p w14:paraId="3FA92C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w:t>
      </w: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1</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A．在白纸上画出一条直线</w:t>
      </w:r>
      <w:r>
        <w:rPr>
          <w:rFonts w:asciiTheme="minorEastAsia" w:eastAsiaTheme="minorEastAsia" w:hAnsiTheme="minorEastAsia" w:cstheme="minorEastAsia" w:hint="eastAsia"/>
          <w:i/>
          <w:color w:val="FF0000"/>
          <w:sz w:val="21"/>
          <w:szCs w:val="21"/>
        </w:rPr>
        <w:t>a</w:t>
      </w:r>
      <w:r>
        <w:rPr>
          <w:rFonts w:asciiTheme="minorEastAsia" w:eastAsiaTheme="minorEastAsia" w:hAnsiTheme="minorEastAsia" w:cstheme="minorEastAsia" w:hint="eastAsia"/>
          <w:color w:val="FF0000"/>
          <w:sz w:val="21"/>
          <w:szCs w:val="21"/>
        </w:rPr>
        <w:t>作为界面，把长方体玻璃砖放在白纸上，使它的一个长边与</w:t>
      </w:r>
      <w:r>
        <w:rPr>
          <w:rFonts w:asciiTheme="minorEastAsia" w:eastAsiaTheme="minorEastAsia" w:hAnsiTheme="minorEastAsia" w:cstheme="minorEastAsia" w:hint="eastAsia"/>
          <w:i/>
          <w:color w:val="FF0000"/>
          <w:sz w:val="21"/>
          <w:szCs w:val="21"/>
        </w:rPr>
        <w:t>a</w:t>
      </w:r>
      <w:r>
        <w:rPr>
          <w:rFonts w:asciiTheme="minorEastAsia" w:eastAsiaTheme="minorEastAsia" w:hAnsiTheme="minorEastAsia" w:cstheme="minorEastAsia" w:hint="eastAsia"/>
          <w:color w:val="FF0000"/>
          <w:sz w:val="21"/>
          <w:szCs w:val="21"/>
        </w:rPr>
        <w:t>对齐。用直尺或者三角板轻靠在玻璃砖的另一长边，按住直尺或三角板不动，将玻璃砖取下，画出直线</w:t>
      </w:r>
      <w:r>
        <w:rPr>
          <w:rFonts w:asciiTheme="minorEastAsia" w:eastAsiaTheme="minorEastAsia" w:hAnsiTheme="minorEastAsia" w:cstheme="minorEastAsia" w:hint="eastAsia"/>
          <w:color w:val="FF0000"/>
          <w:sz w:val="21"/>
          <w:szCs w:val="21"/>
        </w:rPr>
        <w:object>
          <v:shape id="_x0000_i1170"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225" o:title="eqId6e90425090dfd36313d564a97289b3b1"/>
            <o:lock v:ext="edit" aspectratio="t"/>
            <w10:anchorlock/>
          </v:shape>
          <o:OLEObject Type="Embed" ProgID="Equation.DSMT4" ShapeID="_x0000_i1170" DrawAspect="Content" ObjectID="_1468075870" r:id="rId260"/>
        </w:object>
      </w:r>
      <w:r>
        <w:rPr>
          <w:rFonts w:asciiTheme="minorEastAsia" w:eastAsiaTheme="minorEastAsia" w:hAnsiTheme="minorEastAsia" w:cstheme="minorEastAsia" w:hint="eastAsia"/>
          <w:color w:val="FF0000"/>
          <w:sz w:val="21"/>
          <w:szCs w:val="21"/>
        </w:rPr>
        <w:t>代表玻璃砖的另一边，而不能用笔在白纸上沿着玻璃砖上边和下边分别画出直线</w:t>
      </w:r>
      <w:r>
        <w:rPr>
          <w:rFonts w:asciiTheme="minorEastAsia" w:eastAsiaTheme="minorEastAsia" w:hAnsiTheme="minorEastAsia" w:cstheme="minorEastAsia" w:hint="eastAsia"/>
          <w:i/>
          <w:color w:val="FF0000"/>
          <w:sz w:val="21"/>
          <w:szCs w:val="21"/>
        </w:rPr>
        <w:t>a</w:t>
      </w:r>
      <w:r>
        <w:rPr>
          <w:rFonts w:asciiTheme="minorEastAsia" w:eastAsiaTheme="minorEastAsia" w:hAnsiTheme="minorEastAsia" w:cstheme="minorEastAsia" w:hint="eastAsia"/>
          <w:color w:val="FF0000"/>
          <w:sz w:val="21"/>
          <w:szCs w:val="21"/>
        </w:rPr>
        <w:t>和</w:t>
      </w:r>
      <w:r>
        <w:rPr>
          <w:rFonts w:asciiTheme="minorEastAsia" w:eastAsiaTheme="minorEastAsia" w:hAnsiTheme="minorEastAsia" w:cstheme="minorEastAsia" w:hint="eastAsia"/>
          <w:color w:val="FF0000"/>
          <w:sz w:val="21"/>
          <w:szCs w:val="21"/>
        </w:rPr>
        <w:object>
          <v:shape id="_x0000_i1171" type="#_x0000_t75" alt="学科网(www.zxxk.com)--教育资源门户，提供试卷、教案、课件、论文、素材以及各类教学资源下载，还有大量而丰富的教学相关资讯！" style="width:12.75pt;height:14.25pt" o:ole="" coordsize="21600,21600" o:preferrelative="t" filled="f" stroked="f">
            <v:stroke joinstyle="miter"/>
            <v:imagedata r:id="rId225" o:title="eqId6e90425090dfd36313d564a97289b3b1"/>
            <o:lock v:ext="edit" aspectratio="t"/>
            <w10:anchorlock/>
          </v:shape>
          <o:OLEObject Type="Embed" ProgID="Equation.DSMT4" ShapeID="_x0000_i1171" DrawAspect="Content" ObjectID="_1468075871" r:id="rId261"/>
        </w:object>
      </w:r>
      <w:r>
        <w:rPr>
          <w:rFonts w:asciiTheme="minorEastAsia" w:eastAsiaTheme="minorEastAsia" w:hAnsiTheme="minorEastAsia" w:cstheme="minorEastAsia" w:hint="eastAsia"/>
          <w:color w:val="FF0000"/>
          <w:sz w:val="21"/>
          <w:szCs w:val="21"/>
        </w:rPr>
        <w:t>，故A错误；</w:t>
      </w:r>
    </w:p>
    <w:p w14:paraId="04D0F2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B．在玻璃砖一侧插上大头针</w:t>
      </w:r>
      <w:r>
        <w:rPr>
          <w:rFonts w:asciiTheme="minorEastAsia" w:eastAsiaTheme="minorEastAsia" w:hAnsiTheme="minorEastAsia" w:cstheme="minorEastAsia" w:hint="eastAsia"/>
          <w:color w:val="FF0000"/>
          <w:sz w:val="21"/>
          <w:szCs w:val="21"/>
        </w:rPr>
        <w:object>
          <v:shape id="_x0000_i1172"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72" DrawAspect="Content" ObjectID="_1468075872" r:id="rId262"/>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73"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73" DrawAspect="Content" ObjectID="_1468075873" r:id="rId263"/>
        </w:object>
      </w:r>
      <w:r>
        <w:rPr>
          <w:rFonts w:asciiTheme="minorEastAsia" w:eastAsiaTheme="minorEastAsia" w:hAnsiTheme="minorEastAsia" w:cstheme="minorEastAsia" w:hint="eastAsia"/>
          <w:color w:val="FF0000"/>
          <w:sz w:val="21"/>
          <w:szCs w:val="21"/>
        </w:rPr>
        <w:t>，眼睛在另一侧透过玻璃砖看两个大头针，使</w:t>
      </w:r>
      <w:r>
        <w:rPr>
          <w:rFonts w:asciiTheme="minorEastAsia" w:eastAsiaTheme="minorEastAsia" w:hAnsiTheme="minorEastAsia" w:cstheme="minorEastAsia" w:hint="eastAsia"/>
          <w:color w:val="FF0000"/>
          <w:sz w:val="21"/>
          <w:szCs w:val="21"/>
        </w:rPr>
        <w:object>
          <v:shape id="_x0000_i1174"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74" DrawAspect="Content" ObjectID="_1468075874" r:id="rId264"/>
        </w:object>
      </w:r>
      <w:r>
        <w:rPr>
          <w:rFonts w:asciiTheme="minorEastAsia" w:eastAsiaTheme="minorEastAsia" w:hAnsiTheme="minorEastAsia" w:cstheme="minorEastAsia" w:hint="eastAsia"/>
          <w:color w:val="FF0000"/>
          <w:sz w:val="21"/>
          <w:szCs w:val="21"/>
        </w:rPr>
        <w:t>把</w:t>
      </w:r>
      <w:r>
        <w:rPr>
          <w:rFonts w:asciiTheme="minorEastAsia" w:eastAsiaTheme="minorEastAsia" w:hAnsiTheme="minorEastAsia" w:cstheme="minorEastAsia" w:hint="eastAsia"/>
          <w:color w:val="FF0000"/>
          <w:sz w:val="21"/>
          <w:szCs w:val="21"/>
        </w:rPr>
        <w:object>
          <v:shape id="_x0000_i1175"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75" DrawAspect="Content" ObjectID="_1468075875" r:id="rId265"/>
        </w:object>
      </w:r>
      <w:r>
        <w:rPr>
          <w:rFonts w:asciiTheme="minorEastAsia" w:eastAsiaTheme="minorEastAsia" w:hAnsiTheme="minorEastAsia" w:cstheme="minorEastAsia" w:hint="eastAsia"/>
          <w:color w:val="FF0000"/>
          <w:sz w:val="21"/>
          <w:szCs w:val="21"/>
        </w:rPr>
        <w:t>挡住，这样就可以确定入射光线和入射点</w:t>
      </w:r>
      <w:r>
        <w:rPr>
          <w:rFonts w:asciiTheme="minorEastAsia" w:eastAsiaTheme="minorEastAsia" w:hAnsiTheme="minorEastAsia" w:cstheme="minorEastAsia" w:hint="eastAsia"/>
          <w:color w:val="FF0000"/>
          <w:sz w:val="21"/>
          <w:szCs w:val="21"/>
        </w:rPr>
        <w:object>
          <v:shape id="_x0000_i1176" type="#_x0000_t75" alt="学科网(www.zxxk.com)--教育资源门户，提供试卷、教案、课件、论文、素材以及各类教学资源下载，还有大量而丰富的教学相关资讯！" style="width:13.5pt;height:15.75pt" o:ole="" coordsize="21600,21600" o:preferrelative="t" filled="f" stroked="f">
            <v:stroke joinstyle="miter"/>
            <v:imagedata r:id="rId233" o:title="eqId23f919bd3dde10dbbc076f7ec5149699"/>
            <o:lock v:ext="edit" aspectratio="t"/>
            <w10:anchorlock/>
          </v:shape>
          <o:OLEObject Type="Embed" ProgID="Equation.DSMT4" ShapeID="_x0000_i1176" DrawAspect="Content" ObjectID="_1468075876" r:id="rId266"/>
        </w:object>
      </w:r>
      <w:r>
        <w:rPr>
          <w:rFonts w:asciiTheme="minorEastAsia" w:eastAsiaTheme="minorEastAsia" w:hAnsiTheme="minorEastAsia" w:cstheme="minorEastAsia" w:hint="eastAsia"/>
          <w:color w:val="FF0000"/>
          <w:sz w:val="21"/>
          <w:szCs w:val="21"/>
        </w:rPr>
        <w:t>。在眼睛这一侧，插上大头针</w:t>
      </w:r>
      <w:r>
        <w:rPr>
          <w:rFonts w:asciiTheme="minorEastAsia" w:eastAsiaTheme="minorEastAsia" w:hAnsiTheme="minorEastAsia" w:cstheme="minorEastAsia" w:hint="eastAsia"/>
          <w:color w:val="FF0000"/>
          <w:sz w:val="21"/>
          <w:szCs w:val="21"/>
        </w:rPr>
        <w:object>
          <v:shape id="_x0000_i1177"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5" o:title="eqId797e67927616b141ed7c6b83f8b6f4fb"/>
            <o:lock v:ext="edit" aspectratio="t"/>
            <w10:anchorlock/>
          </v:shape>
          <o:OLEObject Type="Embed" ProgID="Equation.DSMT4" ShapeID="_x0000_i1177" DrawAspect="Content" ObjectID="_1468075877" r:id="rId267"/>
        </w:object>
      </w:r>
      <w:r>
        <w:rPr>
          <w:rFonts w:asciiTheme="minorEastAsia" w:eastAsiaTheme="minorEastAsia" w:hAnsiTheme="minorEastAsia" w:cstheme="minorEastAsia" w:hint="eastAsia"/>
          <w:color w:val="FF0000"/>
          <w:sz w:val="21"/>
          <w:szCs w:val="21"/>
        </w:rPr>
        <w:t>，使它把</w:t>
      </w:r>
      <w:r>
        <w:rPr>
          <w:rFonts w:asciiTheme="minorEastAsia" w:eastAsiaTheme="minorEastAsia" w:hAnsiTheme="minorEastAsia" w:cstheme="minorEastAsia" w:hint="eastAsia"/>
          <w:color w:val="FF0000"/>
          <w:sz w:val="21"/>
          <w:szCs w:val="21"/>
        </w:rPr>
        <w:object>
          <v:shape id="_x0000_i1178"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78" DrawAspect="Content" ObjectID="_1468075878" r:id="rId268"/>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79"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79" DrawAspect="Content" ObjectID="_1468075879" r:id="rId269"/>
        </w:object>
      </w:r>
      <w:r>
        <w:rPr>
          <w:rFonts w:asciiTheme="minorEastAsia" w:eastAsiaTheme="minorEastAsia" w:hAnsiTheme="minorEastAsia" w:cstheme="minorEastAsia" w:hint="eastAsia"/>
          <w:color w:val="FF0000"/>
          <w:sz w:val="21"/>
          <w:szCs w:val="21"/>
        </w:rPr>
        <w:t>都挡住，再插上大头针</w:t>
      </w:r>
      <w:r>
        <w:rPr>
          <w:rFonts w:asciiTheme="minorEastAsia" w:eastAsiaTheme="minorEastAsia" w:hAnsiTheme="minorEastAsia" w:cstheme="minorEastAsia" w:hint="eastAsia"/>
          <w:color w:val="FF0000"/>
          <w:sz w:val="21"/>
          <w:szCs w:val="21"/>
        </w:rPr>
        <w:object>
          <v:shape id="_x0000_i1180"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9" o:title="eqIdfee50575e3ebd56c4f46dd0bbf8e55d3"/>
            <o:lock v:ext="edit" aspectratio="t"/>
            <w10:anchorlock/>
          </v:shape>
          <o:OLEObject Type="Embed" ProgID="Equation.DSMT4" ShapeID="_x0000_i1180" DrawAspect="Content" ObjectID="_1468075880" r:id="rId270"/>
        </w:object>
      </w:r>
      <w:r>
        <w:rPr>
          <w:rFonts w:asciiTheme="minorEastAsia" w:eastAsiaTheme="minorEastAsia" w:hAnsiTheme="minorEastAsia" w:cstheme="minorEastAsia" w:hint="eastAsia"/>
          <w:color w:val="FF0000"/>
          <w:sz w:val="21"/>
          <w:szCs w:val="21"/>
        </w:rPr>
        <w:t>，使它把</w:t>
      </w:r>
      <w:r>
        <w:rPr>
          <w:rFonts w:asciiTheme="minorEastAsia" w:eastAsiaTheme="minorEastAsia" w:hAnsiTheme="minorEastAsia" w:cstheme="minorEastAsia" w:hint="eastAsia"/>
          <w:color w:val="FF0000"/>
          <w:sz w:val="21"/>
          <w:szCs w:val="21"/>
        </w:rPr>
        <w:object>
          <v:shape id="_x0000_i1181"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227" o:title="eqId2708fa6298e52f617383efc175b71ddc"/>
            <o:lock v:ext="edit" aspectratio="t"/>
            <w10:anchorlock/>
          </v:shape>
          <o:OLEObject Type="Embed" ProgID="Equation.DSMT4" ShapeID="_x0000_i1181" DrawAspect="Content" ObjectID="_1468075881" r:id="rId271"/>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82"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29" o:title="eqId9b9cb8e6ff801523b0304576cd69fd2d"/>
            <o:lock v:ext="edit" aspectratio="t"/>
            <w10:anchorlock/>
          </v:shape>
          <o:OLEObject Type="Embed" ProgID="Equation.DSMT4" ShapeID="_x0000_i1182" DrawAspect="Content" ObjectID="_1468075882" r:id="rId272"/>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83" type="#_x0000_t75" alt="学科网(www.zxxk.com)--教育资源门户，提供试卷、教案、课件、论文、素材以及各类教学资源下载，还有大量而丰富的教学相关资讯！" style="width:12.75pt;height:18pt" o:ole="" coordsize="21600,21600" o:preferrelative="t" filled="f" stroked="f">
            <v:stroke joinstyle="miter"/>
            <v:imagedata r:id="rId235" o:title="eqId797e67927616b141ed7c6b83f8b6f4fb"/>
            <o:lock v:ext="edit" aspectratio="t"/>
            <w10:anchorlock/>
          </v:shape>
          <o:OLEObject Type="Embed" ProgID="Equation.DSMT4" ShapeID="_x0000_i1183" DrawAspect="Content" ObjectID="_1468075883" r:id="rId273"/>
        </w:object>
      </w:r>
      <w:r>
        <w:rPr>
          <w:rFonts w:asciiTheme="minorEastAsia" w:eastAsiaTheme="minorEastAsia" w:hAnsiTheme="minorEastAsia" w:cstheme="minorEastAsia" w:hint="eastAsia"/>
          <w:color w:val="FF0000"/>
          <w:sz w:val="21"/>
          <w:szCs w:val="21"/>
        </w:rPr>
        <w:t>都挡住，这样就可以确定出射光线和出射点</w:t>
      </w:r>
      <w:r>
        <w:rPr>
          <w:rFonts w:asciiTheme="minorEastAsia" w:eastAsiaTheme="minorEastAsia" w:hAnsiTheme="minorEastAsia" w:cstheme="minorEastAsia" w:hint="eastAsia"/>
          <w:color w:val="FF0000"/>
          <w:sz w:val="21"/>
          <w:szCs w:val="21"/>
        </w:rPr>
        <w:object>
          <v:shape id="_x0000_i1184" type="#_x0000_t75" alt="学科网(www.zxxk.com)--教育资源门户，提供试卷、教案、课件、论文、素材以及各类教学资源下载，还有大量而丰富的教学相关资讯！" style="width:14.25pt;height:15.75pt" o:ole="" coordsize="21600,21600" o:preferrelative="t" filled="f" stroked="f">
            <v:stroke joinstyle="miter"/>
            <v:imagedata r:id="rId244" o:title="eqId3c4f6f74444b2b7947fc6e35c8d62322"/>
            <o:lock v:ext="edit" aspectratio="t"/>
            <w10:anchorlock/>
          </v:shape>
          <o:OLEObject Type="Embed" ProgID="Equation.DSMT4" ShapeID="_x0000_i1184" DrawAspect="Content" ObjectID="_1468075884" r:id="rId274"/>
        </w:object>
      </w:r>
      <w:r>
        <w:rPr>
          <w:rFonts w:asciiTheme="minorEastAsia" w:eastAsiaTheme="minorEastAsia" w:hAnsiTheme="minorEastAsia" w:cstheme="minorEastAsia" w:hint="eastAsia"/>
          <w:color w:val="FF0000"/>
          <w:sz w:val="21"/>
          <w:szCs w:val="21"/>
        </w:rPr>
        <w:t>，故B正确；</w:t>
      </w:r>
    </w:p>
    <w:p w14:paraId="4BCD11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C．实验时入射角</w:t>
      </w:r>
      <w:r>
        <w:rPr>
          <w:rFonts w:asciiTheme="minorEastAsia" w:eastAsiaTheme="minorEastAsia" w:hAnsiTheme="minorEastAsia" w:cstheme="minorEastAsia" w:hint="eastAsia"/>
          <w:color w:val="FF0000"/>
          <w:sz w:val="21"/>
          <w:szCs w:val="21"/>
        </w:rPr>
        <w:object>
          <v:shape id="_x0000_i1185" type="#_x0000_t75" alt="学科网(www.zxxk.com)--教育资源门户，提供试卷、教案、课件、论文、素材以及各类教学资源下载，还有大量而丰富的教学相关资讯！" style="width:10.8pt;height:15.6pt" o:ole="" coordsize="21600,21600" o:preferrelative="t" filled="f" stroked="f">
            <v:stroke joinstyle="miter"/>
            <v:imagedata r:id="rId246" o:title="eqId25f64fa38725c136504f723019a18dc5"/>
            <o:lock v:ext="edit" aspectratio="t"/>
            <w10:anchorlock/>
          </v:shape>
          <o:OLEObject Type="Embed" ProgID="Equation.DSMT4" ShapeID="_x0000_i1185" DrawAspect="Content" ObjectID="_1468075885" r:id="rId275"/>
        </w:object>
      </w:r>
      <w:r>
        <w:rPr>
          <w:rFonts w:asciiTheme="minorEastAsia" w:eastAsiaTheme="minorEastAsia" w:hAnsiTheme="minorEastAsia" w:cstheme="minorEastAsia" w:hint="eastAsia"/>
          <w:color w:val="FF0000"/>
          <w:sz w:val="21"/>
          <w:szCs w:val="21"/>
        </w:rPr>
        <w:t>应尽量大一些，但也不能太大（接近</w:t>
      </w:r>
      <w:r>
        <w:rPr>
          <w:rFonts w:asciiTheme="minorEastAsia" w:eastAsiaTheme="minorEastAsia" w:hAnsiTheme="minorEastAsia" w:cstheme="minorEastAsia" w:hint="eastAsia"/>
          <w:color w:val="FF0000"/>
          <w:sz w:val="21"/>
          <w:szCs w:val="21"/>
        </w:rPr>
        <w:object>
          <v:shape id="_x0000_i1186" type="#_x0000_t75" alt="学科网(www.zxxk.com)--教育资源门户，提供试卷、教案、课件、论文、素材以及各类教学资源下载，还有大量而丰富的教学相关资讯！" style="width:20.25pt;height:14.25pt" o:ole="" coordsize="21600,21600" o:preferrelative="t" filled="f" stroked="f">
            <v:stroke joinstyle="miter"/>
            <v:imagedata r:id="rId276" o:title="eqIdc02b54dc6b3e1bb6544f47d4c8743fcf"/>
            <o:lock v:ext="edit" aspectratio="t"/>
            <w10:anchorlock/>
          </v:shape>
          <o:OLEObject Type="Embed" ProgID="Equation.DSMT4" ShapeID="_x0000_i1186" DrawAspect="Content" ObjectID="_1468075886" r:id="rId277"/>
        </w:object>
      </w:r>
      <w:r>
        <w:rPr>
          <w:rFonts w:asciiTheme="minorEastAsia" w:eastAsiaTheme="minorEastAsia" w:hAnsiTheme="minorEastAsia" w:cstheme="minorEastAsia" w:hint="eastAsia"/>
          <w:color w:val="FF0000"/>
          <w:sz w:val="21"/>
          <w:szCs w:val="21"/>
        </w:rPr>
        <w:t>），以减小实验误差，故C错误；</w:t>
      </w:r>
    </w:p>
    <w:p w14:paraId="764D4B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故选B。</w:t>
      </w:r>
    </w:p>
    <w:p w14:paraId="44B496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2</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由图乙可知，入射角相同，绿光的折射角小于红光的折射角，根据光的折射定律</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87" type="#_x0000_t75" alt="学科网(www.zxxk.com)--教育资源门户，提供试卷、教案、课件、论文、素材以及各类教学资源下载，还有大量而丰富的教学相关资讯！" style="width:48pt;height:33pt" o:ole="" coordsize="21600,21600" o:preferrelative="t" filled="f" stroked="f">
            <v:stroke joinstyle="miter"/>
            <v:imagedata r:id="rId278" o:title="eqIdd8a7e1aad53f8f1b017434758c37f6e2"/>
            <o:lock v:ext="edit" aspectratio="t"/>
            <w10:anchorlock/>
          </v:shape>
          <o:OLEObject Type="Embed" ProgID="Equation.DSMT4" ShapeID="_x0000_i1187" DrawAspect="Content" ObjectID="_1468075887" r:id="rId279"/>
        </w:object>
      </w:r>
    </w:p>
    <w:p w14:paraId="2BE8A0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可知绿光的折射率大于红光的折射率，又因为绿光的频率大于红光的频率，所以频率大，折射率大。</w:t>
      </w:r>
    </w:p>
    <w:p w14:paraId="5DCBD6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eastAsia="zh-CN"/>
        </w:rPr>
        <w:t>（</w:t>
      </w:r>
      <w:r>
        <w:rPr>
          <w:rFonts w:asciiTheme="minorEastAsia" w:hAnsiTheme="minorEastAsia" w:cstheme="minorEastAsia" w:hint="eastAsia"/>
          <w:color w:val="FF0000"/>
          <w:sz w:val="21"/>
          <w:szCs w:val="21"/>
          <w:lang w:val="en-US" w:eastAsia="zh-CN"/>
        </w:rPr>
        <w:t>3</w: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根据折射定律可知，玻璃的折射率为</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88" type="#_x0000_t75" alt="学科网(www.zxxk.com)--教育资源门户，提供试卷、教案、课件、论文、素材以及各类教学资源下载，还有大量而丰富的教学相关资讯！" style="width:66pt;height:34.15pt" o:ole="" coordsize="21600,21600" o:preferrelative="t" filled="f" stroked="f">
            <v:stroke joinstyle="miter"/>
            <v:imagedata r:id="rId280" o:title="eqIdd97b60e36ab793dbade9976359b72889"/>
            <o:lock v:ext="edit" aspectratio="t"/>
            <w10:anchorlock/>
          </v:shape>
          <o:OLEObject Type="Embed" ProgID="Equation.DSMT4" ShapeID="_x0000_i1188" DrawAspect="Content" ObjectID="_1468075888" r:id="rId281"/>
        </w:object>
      </w:r>
    </w:p>
    <w:p w14:paraId="79BA4D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该介质的折射率为</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89" type="#_x0000_t75" alt="学科网(www.zxxk.com)--教育资源门户，提供试卷、教案、课件、论文、素材以及各类教学资源下载，还有大量而丰富的教学相关资讯！" style="width:65.1pt;height:34.15pt" o:ole="" coordsize="21600,21600" o:preferrelative="t" filled="f" stroked="f">
            <v:stroke joinstyle="miter"/>
            <v:imagedata r:id="rId282" o:title="eqIdb3c0c54e2a1d897dba4535ce1de1d96d"/>
            <o:lock v:ext="edit" aspectratio="t"/>
            <w10:anchorlock/>
          </v:shape>
          <o:OLEObject Type="Embed" ProgID="Equation.DSMT4" ShapeID="_x0000_i1189" DrawAspect="Content" ObjectID="_1468075889" r:id="rId283"/>
        </w:objec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其中</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0" type="#_x0000_t75" alt="学科网(www.zxxk.com)--教育资源门户，提供试卷、教案、课件、论文、素材以及各类教学资源下载，还有大量而丰富的教学相关资讯！" style="width:37.85pt;height:18pt" o:ole="" coordsize="21600,21600" o:preferrelative="t" filled="f" stroked="f">
            <v:stroke joinstyle="miter"/>
            <v:imagedata r:id="rId284" o:title="eqIdaafeada05b41865c0a668917781ae2ef"/>
            <o:lock v:ext="edit" aspectratio="t"/>
            <w10:anchorlock/>
          </v:shape>
          <o:OLEObject Type="Embed" ProgID="Equation.DSMT4" ShapeID="_x0000_i1190" DrawAspect="Content" ObjectID="_1468075890" r:id="rId285"/>
        </w:object>
      </w:r>
      <w:r>
        <w:rPr>
          <w:rFonts w:asciiTheme="minorEastAsia" w:hAnsiTheme="minorEastAsia" w:cstheme="minorEastAsia" w:hint="eastAsia"/>
          <w:color w:val="FF0000"/>
          <w:sz w:val="21"/>
          <w:szCs w:val="21"/>
          <w:lang w:eastAsia="zh-CN"/>
        </w:rPr>
        <w:t>，</w:t>
      </w:r>
      <w:r>
        <w:rPr>
          <w:rFonts w:asciiTheme="minorEastAsia" w:eastAsiaTheme="minorEastAsia" w:hAnsiTheme="minorEastAsia" w:cstheme="minorEastAsia" w:hint="eastAsia"/>
          <w:color w:val="FF0000"/>
          <w:sz w:val="21"/>
          <w:szCs w:val="21"/>
        </w:rPr>
        <w:t>所以</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1" type="#_x0000_t75" alt="学科网(www.zxxk.com)--教育资源门户，提供试卷、教案、课件、论文、素材以及各类教学资源下载，还有大量而丰富的教学相关资讯！" style="width:33.25pt;height:18pt" o:ole="" coordsize="21600,21600" o:preferrelative="t" filled="f" stroked="f">
            <v:stroke joinstyle="miter"/>
            <v:imagedata r:id="rId286" o:title="eqId0cd53e52f433df45b8d4eaab0816c1c4"/>
            <o:lock v:ext="edit" aspectratio="t"/>
            <w10:anchorlock/>
          </v:shape>
          <o:OLEObject Type="Embed" ProgID="Equation.DSMT4" ShapeID="_x0000_i1191" DrawAspect="Content" ObjectID="_1468075891" r:id="rId287"/>
        </w:object>
      </w:r>
    </w:p>
    <w:p w14:paraId="3EBA00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18.</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2024全国甲卷</w:t>
      </w:r>
      <w:r>
        <w:rPr>
          <w:rFonts w:asciiTheme="minorEastAsia" w:hAnsiTheme="minorEastAsia" w:cstheme="minorEastAsia" w:hint="eastAsia"/>
          <w:b/>
          <w:bCs/>
          <w:color w:val="auto"/>
          <w:sz w:val="21"/>
          <w:szCs w:val="21"/>
          <w:lang w:val="en-US" w:eastAsia="zh-CN"/>
        </w:rPr>
        <w:t>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16. 一玻璃柱的折射率</w:t>
      </w:r>
      <w:r>
        <w:rPr>
          <w:rFonts w:asciiTheme="minorEastAsia" w:eastAsiaTheme="minorEastAsia" w:hAnsiTheme="minorEastAsia" w:cstheme="minorEastAsia" w:hint="eastAsia"/>
          <w:sz w:val="21"/>
          <w:szCs w:val="21"/>
        </w:rPr>
        <w:object>
          <v:shape id="_x0000_i1192"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288" o:title="eqId9274edf85668b69ece8cc4d21cf1574b"/>
            <o:lock v:ext="edit" aspectratio="t"/>
            <w10:anchorlock/>
          </v:shape>
          <o:OLEObject Type="Embed" ProgID="Equation.DSMT4" ShapeID="_x0000_i1192" DrawAspect="Content" ObjectID="_1468075892" r:id="rId289"/>
        </w:object>
      </w:r>
      <w:r>
        <w:rPr>
          <w:rFonts w:asciiTheme="minorEastAsia" w:eastAsiaTheme="minorEastAsia" w:hAnsiTheme="minorEastAsia" w:cstheme="minorEastAsia" w:hint="eastAsia"/>
          <w:color w:val="000000"/>
          <w:sz w:val="21"/>
          <w:szCs w:val="21"/>
        </w:rPr>
        <w:t>，其横截面为四分之一圆，圆的半径为</w:t>
      </w:r>
      <w:r>
        <w:rPr>
          <w:rFonts w:asciiTheme="minorEastAsia" w:eastAsiaTheme="minorEastAsia" w:hAnsiTheme="minorEastAsia" w:cstheme="minorEastAsia" w:hint="eastAsia"/>
          <w:i/>
          <w:color w:val="000000"/>
          <w:sz w:val="21"/>
          <w:szCs w:val="21"/>
        </w:rPr>
        <w:t>R</w:t>
      </w:r>
      <w:r>
        <w:rPr>
          <w:rFonts w:asciiTheme="minorEastAsia" w:eastAsiaTheme="minorEastAsia" w:hAnsiTheme="minorEastAsia" w:cstheme="minorEastAsia" w:hint="eastAsia"/>
          <w:color w:val="000000"/>
          <w:sz w:val="21"/>
          <w:szCs w:val="21"/>
        </w:rPr>
        <w:t>，如图所示。截面所在平面内，一束与</w:t>
      </w:r>
      <w:r>
        <w:rPr>
          <w:rFonts w:asciiTheme="minorEastAsia" w:eastAsiaTheme="minorEastAsia" w:hAnsiTheme="minorEastAsia" w:cstheme="minorEastAsia" w:hint="eastAsia"/>
          <w:i/>
          <w:color w:val="000000"/>
          <w:sz w:val="21"/>
          <w:szCs w:val="21"/>
        </w:rPr>
        <w:t>AB</w:t>
      </w:r>
      <w:r>
        <w:rPr>
          <w:rFonts w:asciiTheme="minorEastAsia" w:eastAsiaTheme="minorEastAsia" w:hAnsiTheme="minorEastAsia" w:cstheme="minorEastAsia" w:hint="eastAsia"/>
          <w:color w:val="000000"/>
          <w:sz w:val="21"/>
          <w:szCs w:val="21"/>
        </w:rPr>
        <w:t>边平行的光线从圆弧入射。入射光线与</w:t>
      </w:r>
      <w:r>
        <w:rPr>
          <w:rFonts w:asciiTheme="minorEastAsia" w:eastAsiaTheme="minorEastAsia" w:hAnsiTheme="minorEastAsia" w:cstheme="minorEastAsia" w:hint="eastAsia"/>
          <w:i/>
          <w:color w:val="000000"/>
          <w:sz w:val="21"/>
          <w:szCs w:val="21"/>
        </w:rPr>
        <w:t>AB</w:t>
      </w:r>
      <w:r>
        <w:rPr>
          <w:rFonts w:asciiTheme="minorEastAsia" w:eastAsiaTheme="minorEastAsia" w:hAnsiTheme="minorEastAsia" w:cstheme="minorEastAsia" w:hint="eastAsia"/>
          <w:color w:val="000000"/>
          <w:sz w:val="21"/>
          <w:szCs w:val="21"/>
        </w:rPr>
        <w:t>边的距离由小变大，距离为</w:t>
      </w:r>
      <w:r>
        <w:rPr>
          <w:rFonts w:asciiTheme="minorEastAsia" w:eastAsiaTheme="minorEastAsia" w:hAnsiTheme="minorEastAsia" w:cstheme="minorEastAsia" w:hint="eastAsia"/>
          <w:i/>
          <w:color w:val="000000"/>
          <w:sz w:val="21"/>
          <w:szCs w:val="21"/>
        </w:rPr>
        <w:t>h</w:t>
      </w:r>
      <w:r>
        <w:rPr>
          <w:rFonts w:asciiTheme="minorEastAsia" w:eastAsiaTheme="minorEastAsia" w:hAnsiTheme="minorEastAsia" w:cstheme="minorEastAsia" w:hint="eastAsia"/>
          <w:color w:val="000000"/>
          <w:sz w:val="21"/>
          <w:szCs w:val="21"/>
        </w:rPr>
        <w:t>时，光线进入柱体后射到</w:t>
      </w:r>
      <w:r>
        <w:rPr>
          <w:rFonts w:asciiTheme="minorEastAsia" w:eastAsiaTheme="minorEastAsia" w:hAnsiTheme="minorEastAsia" w:cstheme="minorEastAsia" w:hint="eastAsia"/>
          <w:i/>
          <w:color w:val="000000"/>
          <w:sz w:val="21"/>
          <w:szCs w:val="21"/>
        </w:rPr>
        <w:t>BC</w:t>
      </w:r>
      <w:r>
        <w:rPr>
          <w:rFonts w:asciiTheme="minorEastAsia" w:eastAsiaTheme="minorEastAsia" w:hAnsiTheme="minorEastAsia" w:cstheme="minorEastAsia" w:hint="eastAsia"/>
          <w:color w:val="000000"/>
          <w:sz w:val="21"/>
          <w:szCs w:val="21"/>
        </w:rPr>
        <w:t>边恰好发生全反射。求此时</w:t>
      </w:r>
      <w:r>
        <w:rPr>
          <w:rFonts w:asciiTheme="minorEastAsia" w:eastAsiaTheme="minorEastAsia" w:hAnsiTheme="minorEastAsia" w:cstheme="minorEastAsia" w:hint="eastAsia"/>
          <w:i/>
          <w:color w:val="000000"/>
          <w:sz w:val="21"/>
          <w:szCs w:val="21"/>
        </w:rPr>
        <w:t>h</w:t>
      </w:r>
      <w:r>
        <w:rPr>
          <w:rFonts w:asciiTheme="minorEastAsia" w:eastAsiaTheme="minorEastAsia" w:hAnsiTheme="minorEastAsia" w:cstheme="minorEastAsia" w:hint="eastAsia"/>
          <w:color w:val="000000"/>
          <w:sz w:val="21"/>
          <w:szCs w:val="21"/>
        </w:rPr>
        <w:t>与</w:t>
      </w:r>
      <w:r>
        <w:rPr>
          <w:rFonts w:asciiTheme="minorEastAsia" w:eastAsiaTheme="minorEastAsia" w:hAnsiTheme="minorEastAsia" w:cstheme="minorEastAsia" w:hint="eastAsia"/>
          <w:i/>
          <w:color w:val="000000"/>
          <w:sz w:val="21"/>
          <w:szCs w:val="21"/>
        </w:rPr>
        <w:t>R</w:t>
      </w:r>
      <w:r>
        <w:rPr>
          <w:rFonts w:asciiTheme="minorEastAsia" w:eastAsiaTheme="minorEastAsia" w:hAnsiTheme="minorEastAsia" w:cstheme="minorEastAsia" w:hint="eastAsia"/>
          <w:color w:val="000000"/>
          <w:sz w:val="21"/>
          <w:szCs w:val="21"/>
        </w:rPr>
        <w:t>的比值。</w:t>
      </w:r>
    </w:p>
    <w:p w14:paraId="5D2D171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1476375" cy="14001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90"/>
                    <a:stretch>
                      <a:fillRect/>
                    </a:stretch>
                  </pic:blipFill>
                  <pic:spPr>
                    <a:xfrm>
                      <a:off x="0" y="0"/>
                      <a:ext cx="1476375" cy="1400175"/>
                    </a:xfrm>
                    <a:prstGeom prst="rect">
                      <a:avLst/>
                    </a:prstGeom>
                  </pic:spPr>
                </pic:pic>
              </a:graphicData>
            </a:graphic>
          </wp:inline>
        </w:drawing>
      </w:r>
    </w:p>
    <w:p w14:paraId="7544284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w:t>
      </w:r>
      <w:r>
        <w:rPr>
          <w:rFonts w:asciiTheme="minorEastAsia" w:eastAsiaTheme="minorEastAsia" w:hAnsiTheme="minorEastAsia" w:cstheme="minorEastAsia" w:hint="eastAsia"/>
          <w:color w:val="FF0000"/>
          <w:sz w:val="21"/>
          <w:szCs w:val="21"/>
        </w:rPr>
        <w:object>
          <v:shape id="_x0000_i1193" type="#_x0000_t75" alt="学科网(www.zxxk.com)--教育资源门户，提供试卷、教案、课件、论文、素材以及各类教学资源下载，还有大量而丰富的教学相关资讯！" style="width:51.75pt;height:36.75pt" o:ole="" coordsize="21600,21600" o:preferrelative="t" filled="f" stroked="f">
            <v:stroke joinstyle="miter"/>
            <v:imagedata r:id="rId291" o:title="eqId6792f29021e9cd92c0945962eb1405d5"/>
            <o:lock v:ext="edit" aspectratio="t"/>
            <w10:anchorlock/>
          </v:shape>
          <o:OLEObject Type="Embed" ProgID="Equation.DSMT4" ShapeID="_x0000_i1193" DrawAspect="Content" ObjectID="_1468075893" r:id="rId292"/>
        </w:object>
      </w:r>
    </w:p>
    <w:p w14:paraId="1DF990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【解析】如图，画出光路图</w:t>
      </w:r>
    </w:p>
    <w:p w14:paraId="688614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drawing>
          <wp:inline distT="0" distB="0" distL="114300" distR="114300">
            <wp:extent cx="1718310" cy="1598295"/>
            <wp:effectExtent l="0" t="0" r="8890" b="190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93"/>
                    <a:stretch>
                      <a:fillRect/>
                    </a:stretch>
                  </pic:blipFill>
                  <pic:spPr>
                    <a:xfrm>
                      <a:off x="0" y="0"/>
                      <a:ext cx="1718310" cy="1598295"/>
                    </a:xfrm>
                    <a:prstGeom prst="rect">
                      <a:avLst/>
                    </a:prstGeom>
                  </pic:spPr>
                </pic:pic>
              </a:graphicData>
            </a:graphic>
          </wp:inline>
        </w:drawing>
      </w:r>
    </w:p>
    <w:p w14:paraId="6CF381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可知</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4" type="#_x0000_t75" alt="学科网(www.zxxk.com)--教育资源门户，提供试卷、教案、课件、论文、素材以及各类教学资源下载，还有大量而丰富的教学相关资讯！" style="width:74.25pt;height:33pt" o:ole="" coordsize="21600,21600" o:preferrelative="t" filled="f" stroked="f">
            <v:stroke joinstyle="miter"/>
            <v:imagedata r:id="rId294" o:title="eqIda87fb47ae2e3c25b3df646022de546d2"/>
            <o:lock v:ext="edit" aspectratio="t"/>
            <w10:anchorlock/>
          </v:shape>
          <o:OLEObject Type="Embed" ProgID="Equation.DSMT4" ShapeID="_x0000_i1194" DrawAspect="Content" ObjectID="_1468075894" r:id="rId295"/>
        </w:object>
      </w:r>
    </w:p>
    <w:p w14:paraId="08F9011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设临界角为</w:t>
      </w:r>
      <w:r>
        <w:rPr>
          <w:rFonts w:asciiTheme="minorEastAsia" w:eastAsiaTheme="minorEastAsia" w:hAnsiTheme="minorEastAsia" w:cstheme="minorEastAsia" w:hint="eastAsia"/>
          <w:i/>
          <w:color w:val="FF0000"/>
          <w:sz w:val="21"/>
          <w:szCs w:val="21"/>
        </w:rPr>
        <w:t>C</w:t>
      </w:r>
      <w:r>
        <w:rPr>
          <w:rFonts w:asciiTheme="minorEastAsia" w:eastAsiaTheme="minorEastAsia" w:hAnsiTheme="minorEastAsia" w:cstheme="minorEastAsia" w:hint="eastAsia"/>
          <w:color w:val="FF0000"/>
          <w:sz w:val="21"/>
          <w:szCs w:val="21"/>
        </w:rPr>
        <w:t>，得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5" type="#_x0000_t75" alt="学科网(www.zxxk.com)--教育资源门户，提供试卷、教案、课件、论文、素材以及各类教学资源下载，还有大量而丰富的教学相关资讯！" style="width:76pt;height:34pt" o:ole="" coordsize="21600,21600" o:preferrelative="t" filled="f" stroked="f">
            <v:stroke joinstyle="miter"/>
            <v:imagedata r:id="rId296" o:title="eqIdbe63d51ea717bd4eaca98773ec6ae08e"/>
            <o:lock v:ext="edit" aspectratio="t"/>
            <w10:anchorlock/>
          </v:shape>
          <o:OLEObject Type="Embed" ProgID="Equation.DSMT4" ShapeID="_x0000_i1195" DrawAspect="Content" ObjectID="_1468075895" r:id="rId297"/>
        </w:object>
      </w:r>
      <w:r>
        <w:rPr>
          <w:rFonts w:asciiTheme="minorEastAsia" w:eastAsiaTheme="minorEastAsia" w:hAnsiTheme="minorEastAsia" w:cstheme="minorEastAsia" w:hint="eastAsia"/>
          <w:color w:val="FF0000"/>
          <w:sz w:val="21"/>
          <w:szCs w:val="21"/>
        </w:rPr>
        <w:t>，</w:t>
      </w:r>
      <w:r>
        <w:rPr>
          <w:rFonts w:asciiTheme="minorEastAsia" w:eastAsiaTheme="minorEastAsia" w:hAnsiTheme="minorEastAsia" w:cstheme="minorEastAsia" w:hint="eastAsia"/>
          <w:color w:val="FF0000"/>
          <w:sz w:val="21"/>
          <w:szCs w:val="21"/>
        </w:rPr>
        <w:object>
          <v:shape id="_x0000_i1196" type="#_x0000_t75" alt="学科网(www.zxxk.com)--教育资源门户，提供试卷、教案、课件、论文、素材以及各类教学资源下载，还有大量而丰富的教学相关资讯！" style="width:58.5pt;height:34.5pt" o:ole="" coordsize="21600,21600" o:preferrelative="t" filled="f" stroked="f">
            <v:stroke joinstyle="miter"/>
            <v:imagedata r:id="rId298" o:title="eqId03a6e830847e0c9b22356665afedc82c"/>
            <o:lock v:ext="edit" aspectratio="t"/>
            <w10:anchorlock/>
          </v:shape>
          <o:OLEObject Type="Embed" ProgID="Equation.DSMT4" ShapeID="_x0000_i1196" DrawAspect="Content" ObjectID="_1468075896" r:id="rId299"/>
        </w:object>
      </w:r>
    </w:p>
    <w:p w14:paraId="19E8848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根据</w:t>
      </w:r>
      <w:r>
        <w:rPr>
          <w:rFonts w:asciiTheme="minorEastAsia" w:eastAsiaTheme="minorEastAsia" w:hAnsiTheme="minorEastAsia" w:cstheme="minorEastAsia" w:hint="eastAsia"/>
          <w:color w:val="FF0000"/>
          <w:sz w:val="21"/>
          <w:szCs w:val="21"/>
        </w:rPr>
        <w:object>
          <v:shape id="_x0000_i1197" type="#_x0000_t75" alt="学科网(www.zxxk.com)--教育资源门户，提供试卷、教案、课件、论文、素材以及各类教学资源下载，还有大量而丰富的教学相关资讯！" style="width:51pt;height:15.75pt" o:ole="" coordsize="21600,21600" o:preferrelative="t" filled="f" stroked="f">
            <v:stroke joinstyle="miter"/>
            <v:imagedata r:id="rId300" o:title="eqIdafbd0ddd6165e781350328c9cff32404"/>
            <o:lock v:ext="edit" aspectratio="t"/>
            <w10:anchorlock/>
          </v:shape>
          <o:OLEObject Type="Embed" ProgID="Equation.DSMT4" ShapeID="_x0000_i1197" DrawAspect="Content" ObjectID="_1468075897" r:id="rId301"/>
        </w:object>
      </w:r>
      <w:r>
        <w:rPr>
          <w:rFonts w:asciiTheme="minorEastAsia" w:eastAsiaTheme="minorEastAsia" w:hAnsiTheme="minorEastAsia" w:cstheme="minorEastAsia" w:hint="eastAsia"/>
          <w:color w:val="FF0000"/>
          <w:sz w:val="21"/>
          <w:szCs w:val="21"/>
        </w:rPr>
        <w:t>可得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8" type="#_x0000_t75" alt="学科网(www.zxxk.com)--教育资源门户，提供试卷、教案、课件、论文、素材以及各类教学资源下载，还有大量而丰富的教学相关资讯！" style="width:84.75pt;height:35.25pt" o:ole="" coordsize="21600,21600" o:preferrelative="t" filled="f" stroked="f">
            <v:stroke joinstyle="miter"/>
            <v:imagedata r:id="rId302" o:title="eqIdc104adf031f8734d87e5591d24effac7"/>
            <o:lock v:ext="edit" aspectratio="t"/>
            <w10:anchorlock/>
          </v:shape>
          <o:OLEObject Type="Embed" ProgID="Equation.DSMT4" ShapeID="_x0000_i1198" DrawAspect="Content" ObjectID="_1468075898" r:id="rId303"/>
        </w:object>
      </w:r>
    </w:p>
    <w:p w14:paraId="6D8FAA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199" type="#_x0000_t75" alt="学科网(www.zxxk.com)--教育资源门户，提供试卷、教案、课件、论文、素材以及各类教学资源下载，还有大量而丰富的教学相关资讯！" style="width:74.25pt;height:33pt" o:ole="" coordsize="21600,21600" o:preferrelative="t" filled="f" stroked="f">
            <v:stroke joinstyle="miter"/>
            <v:imagedata r:id="rId304" o:title="eqId81e2a134e89c7901e1fee9dd4342ad95"/>
            <o:lock v:ext="edit" aspectratio="t"/>
            <w10:anchorlock/>
          </v:shape>
          <o:OLEObject Type="Embed" ProgID="Equation.DSMT4" ShapeID="_x0000_i1199" DrawAspect="Content" ObjectID="_1468075899" r:id="rId305"/>
        </w:object>
      </w:r>
    </w:p>
    <w:p w14:paraId="19DB97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故可得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0" type="#_x0000_t75" alt="学科网(www.zxxk.com)--教育资源门户，提供试卷、教案、课件、论文、素材以及各类教学资源下载，还有大量而丰富的教学相关资讯！" style="width:93pt;height:36pt" o:ole="" coordsize="21600,21600" o:preferrelative="t" filled="f" stroked="f">
            <v:stroke joinstyle="miter"/>
            <v:imagedata r:id="rId306" o:title="eqIddcd39d3606d2ae2e1d803361b2007252"/>
            <o:lock v:ext="edit" aspectratio="t"/>
            <w10:anchorlock/>
          </v:shape>
          <o:OLEObject Type="Embed" ProgID="Equation.DSMT4" ShapeID="_x0000_i1200" DrawAspect="Content" ObjectID="_1468075900" r:id="rId307"/>
        </w:object>
      </w:r>
    </w:p>
    <w:p w14:paraId="4C07A8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故可知</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1" type="#_x0000_t75" alt="学科网(www.zxxk.com)--教育资源门户，提供试卷、教案、课件、论文、素材以及各类教学资源下载，还有大量而丰富的教学相关资讯！" style="width:162pt;height:36.75pt" o:ole="" coordsize="21600,21600" o:preferrelative="t" filled="f" stroked="f">
            <v:stroke joinstyle="miter"/>
            <v:imagedata r:id="rId308" o:title="eqIde689daa2105a0b731cabf7abf453f5c2"/>
            <o:lock v:ext="edit" aspectratio="t"/>
            <w10:anchorlock/>
          </v:shape>
          <o:OLEObject Type="Embed" ProgID="Equation.DSMT4" ShapeID="_x0000_i1201" DrawAspect="Content" ObjectID="_1468075901" r:id="rId309"/>
        </w:object>
      </w:r>
    </w:p>
    <w:p w14:paraId="0F61CC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auto"/>
          <w:sz w:val="21"/>
          <w:szCs w:val="21"/>
          <w:lang w:val="en-US" w:eastAsia="zh-CN"/>
        </w:rPr>
        <w:t>19.</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b/>
          <w:bCs/>
          <w:color w:val="auto"/>
          <w:sz w:val="21"/>
          <w:szCs w:val="21"/>
          <w:lang w:val="en-US" w:eastAsia="zh-CN"/>
        </w:rPr>
        <w:t>2024年山东卷考题</w:t>
      </w:r>
      <w:r>
        <w:rPr>
          <w:rFonts w:asciiTheme="minorEastAsia" w:eastAsiaTheme="minorEastAsia" w:hAnsiTheme="minorEastAsia" w:cstheme="minorEastAsia" w:hint="eastAsia"/>
          <w:b/>
          <w:bCs/>
          <w:color w:val="auto"/>
          <w:sz w:val="21"/>
          <w:szCs w:val="21"/>
          <w:lang w:eastAsia="zh-CN"/>
        </w:rPr>
        <w:t>）</w:t>
      </w:r>
      <w:r>
        <w:rPr>
          <w:rFonts w:asciiTheme="minorEastAsia" w:eastAsiaTheme="minorEastAsia" w:hAnsiTheme="minorEastAsia" w:cstheme="minorEastAsia" w:hint="eastAsia"/>
          <w:color w:val="000000"/>
          <w:sz w:val="21"/>
          <w:szCs w:val="21"/>
        </w:rPr>
        <w:t>15. 某光学组件横截面如图所示，半圆形玻璃砖圆心为</w:t>
      </w:r>
      <w:r>
        <w:rPr>
          <w:rFonts w:asciiTheme="minorEastAsia" w:eastAsiaTheme="minorEastAsia" w:hAnsiTheme="minorEastAsia" w:cstheme="minorEastAsia" w:hint="eastAsia"/>
          <w:i/>
          <w:color w:val="000000"/>
          <w:sz w:val="21"/>
          <w:szCs w:val="21"/>
        </w:rPr>
        <w:t>O</w:t>
      </w:r>
      <w:r>
        <w:rPr>
          <w:rFonts w:asciiTheme="minorEastAsia" w:eastAsiaTheme="minorEastAsia" w:hAnsiTheme="minorEastAsia" w:cstheme="minorEastAsia" w:hint="eastAsia"/>
          <w:color w:val="000000"/>
          <w:sz w:val="21"/>
          <w:szCs w:val="21"/>
        </w:rPr>
        <w:t>点，半径为</w:t>
      </w:r>
      <w:r>
        <w:rPr>
          <w:rFonts w:asciiTheme="minorEastAsia" w:eastAsiaTheme="minorEastAsia" w:hAnsiTheme="minorEastAsia" w:cstheme="minorEastAsia" w:hint="eastAsia"/>
          <w:i/>
          <w:color w:val="000000"/>
          <w:sz w:val="21"/>
          <w:szCs w:val="21"/>
        </w:rPr>
        <w:t>R</w:t>
      </w:r>
      <w:r>
        <w:rPr>
          <w:rFonts w:asciiTheme="minorEastAsia" w:eastAsiaTheme="minorEastAsia" w:hAnsiTheme="minorEastAsia" w:cstheme="minorEastAsia" w:hint="eastAsia"/>
          <w:color w:val="000000"/>
          <w:sz w:val="21"/>
          <w:szCs w:val="21"/>
        </w:rPr>
        <w:t>；直角三棱镜</w:t>
      </w:r>
      <w:r>
        <w:rPr>
          <w:rFonts w:asciiTheme="minorEastAsia" w:eastAsiaTheme="minorEastAsia" w:hAnsiTheme="minorEastAsia" w:cstheme="minorEastAsia" w:hint="eastAsia"/>
          <w:i/>
          <w:color w:val="000000"/>
          <w:sz w:val="21"/>
          <w:szCs w:val="21"/>
        </w:rPr>
        <w:t>FG</w:t>
      </w:r>
      <w:r>
        <w:rPr>
          <w:rFonts w:asciiTheme="minorEastAsia" w:eastAsiaTheme="minorEastAsia" w:hAnsiTheme="minorEastAsia" w:cstheme="minorEastAsia" w:hint="eastAsia"/>
          <w:color w:val="000000"/>
          <w:sz w:val="21"/>
          <w:szCs w:val="21"/>
        </w:rPr>
        <w:t>边的延长线过</w:t>
      </w:r>
      <w:r>
        <w:rPr>
          <w:rFonts w:asciiTheme="minorEastAsia" w:eastAsiaTheme="minorEastAsia" w:hAnsiTheme="minorEastAsia" w:cstheme="minorEastAsia" w:hint="eastAsia"/>
          <w:i/>
          <w:color w:val="000000"/>
          <w:sz w:val="21"/>
          <w:szCs w:val="21"/>
        </w:rPr>
        <w:t>O</w:t>
      </w:r>
      <w:r>
        <w:rPr>
          <w:rFonts w:asciiTheme="minorEastAsia" w:eastAsiaTheme="minorEastAsia" w:hAnsiTheme="minorEastAsia" w:cstheme="minorEastAsia" w:hint="eastAsia"/>
          <w:color w:val="000000"/>
          <w:sz w:val="21"/>
          <w:szCs w:val="21"/>
        </w:rPr>
        <w:t>点，</w:t>
      </w:r>
      <w:r>
        <w:rPr>
          <w:rFonts w:asciiTheme="minorEastAsia" w:eastAsiaTheme="minorEastAsia" w:hAnsiTheme="minorEastAsia" w:cstheme="minorEastAsia" w:hint="eastAsia"/>
          <w:i/>
          <w:color w:val="000000"/>
          <w:sz w:val="21"/>
          <w:szCs w:val="21"/>
        </w:rPr>
        <w:t>EG</w:t>
      </w:r>
      <w:r>
        <w:rPr>
          <w:rFonts w:asciiTheme="minorEastAsia" w:eastAsiaTheme="minorEastAsia" w:hAnsiTheme="minorEastAsia" w:cstheme="minorEastAsia" w:hint="eastAsia"/>
          <w:color w:val="000000"/>
          <w:sz w:val="21"/>
          <w:szCs w:val="21"/>
        </w:rPr>
        <w:t>边平行于</w:t>
      </w:r>
      <w:r>
        <w:rPr>
          <w:rFonts w:asciiTheme="minorEastAsia" w:eastAsiaTheme="minorEastAsia" w:hAnsiTheme="minorEastAsia" w:cstheme="minorEastAsia" w:hint="eastAsia"/>
          <w:i/>
          <w:color w:val="000000"/>
          <w:sz w:val="21"/>
          <w:szCs w:val="21"/>
        </w:rPr>
        <w:t>AB</w:t>
      </w:r>
      <w:r>
        <w:rPr>
          <w:rFonts w:asciiTheme="minorEastAsia" w:eastAsiaTheme="minorEastAsia" w:hAnsiTheme="minorEastAsia" w:cstheme="minorEastAsia" w:hint="eastAsia"/>
          <w:color w:val="000000"/>
          <w:sz w:val="21"/>
          <w:szCs w:val="21"/>
        </w:rPr>
        <w:t>边且长度等于</w:t>
      </w:r>
      <w:r>
        <w:rPr>
          <w:rFonts w:asciiTheme="minorEastAsia" w:eastAsiaTheme="minorEastAsia" w:hAnsiTheme="minorEastAsia" w:cstheme="minorEastAsia" w:hint="eastAsia"/>
          <w:i/>
          <w:color w:val="000000"/>
          <w:sz w:val="21"/>
          <w:szCs w:val="21"/>
        </w:rPr>
        <w:t>R</w:t>
      </w:r>
      <w:r>
        <w:rPr>
          <w:rFonts w:asciiTheme="minorEastAsia" w:eastAsiaTheme="minorEastAsia" w:hAnsiTheme="minorEastAsia" w:cstheme="minorEastAsia" w:hint="eastAsia"/>
          <w:color w:val="000000"/>
          <w:sz w:val="21"/>
          <w:szCs w:val="21"/>
        </w:rPr>
        <w:t>，</w:t>
      </w:r>
      <w:r>
        <w:rPr>
          <w:rFonts w:asciiTheme="minorEastAsia" w:eastAsiaTheme="minorEastAsia" w:hAnsiTheme="minorEastAsia" w:cstheme="minorEastAsia" w:hint="eastAsia"/>
          <w:i/>
          <w:color w:val="000000"/>
          <w:sz w:val="21"/>
          <w:szCs w:val="21"/>
        </w:rPr>
        <w:t>∠FEG=</w:t>
      </w:r>
      <w:r>
        <w:rPr>
          <w:rFonts w:asciiTheme="minorEastAsia" w:eastAsiaTheme="minorEastAsia" w:hAnsiTheme="minorEastAsia" w:cstheme="minorEastAsia" w:hint="eastAsia"/>
          <w:color w:val="000000"/>
          <w:sz w:val="21"/>
          <w:szCs w:val="21"/>
        </w:rPr>
        <w:t>30°。横截面所在平面内，单色光线以</w:t>
      </w:r>
      <w:r>
        <w:rPr>
          <w:rFonts w:asciiTheme="minorEastAsia" w:eastAsiaTheme="minorEastAsia" w:hAnsiTheme="minorEastAsia" w:cstheme="minorEastAsia" w:hint="eastAsia"/>
          <w:i/>
          <w:color w:val="000000"/>
          <w:sz w:val="21"/>
          <w:szCs w:val="21"/>
        </w:rPr>
        <w:t>θ</w:t>
      </w:r>
      <w:r>
        <w:rPr>
          <w:rFonts w:asciiTheme="minorEastAsia" w:eastAsiaTheme="minorEastAsia" w:hAnsiTheme="minorEastAsia" w:cstheme="minorEastAsia" w:hint="eastAsia"/>
          <w:color w:val="000000"/>
          <w:sz w:val="21"/>
          <w:szCs w:val="21"/>
        </w:rPr>
        <w:t>角入射到</w:t>
      </w:r>
      <w:r>
        <w:rPr>
          <w:rFonts w:asciiTheme="minorEastAsia" w:eastAsiaTheme="minorEastAsia" w:hAnsiTheme="minorEastAsia" w:cstheme="minorEastAsia" w:hint="eastAsia"/>
          <w:i/>
          <w:color w:val="000000"/>
          <w:sz w:val="21"/>
          <w:szCs w:val="21"/>
        </w:rPr>
        <w:t>EF</w:t>
      </w:r>
      <w:r>
        <w:rPr>
          <w:rFonts w:asciiTheme="minorEastAsia" w:eastAsiaTheme="minorEastAsia" w:hAnsiTheme="minorEastAsia" w:cstheme="minorEastAsia" w:hint="eastAsia"/>
          <w:color w:val="000000"/>
          <w:sz w:val="21"/>
          <w:szCs w:val="21"/>
        </w:rPr>
        <w:t>边发生折射，折射光线垂直</w:t>
      </w:r>
      <w:r>
        <w:rPr>
          <w:rFonts w:asciiTheme="minorEastAsia" w:eastAsiaTheme="minorEastAsia" w:hAnsiTheme="minorEastAsia" w:cstheme="minorEastAsia" w:hint="eastAsia"/>
          <w:i/>
          <w:color w:val="000000"/>
          <w:sz w:val="21"/>
          <w:szCs w:val="21"/>
        </w:rPr>
        <w:t>EG</w:t>
      </w:r>
      <w:r>
        <w:rPr>
          <w:rFonts w:asciiTheme="minorEastAsia" w:eastAsiaTheme="minorEastAsia" w:hAnsiTheme="minorEastAsia" w:cstheme="minorEastAsia" w:hint="eastAsia"/>
          <w:color w:val="000000"/>
          <w:sz w:val="21"/>
          <w:szCs w:val="21"/>
        </w:rPr>
        <w:t>边射出。已知玻璃砖和三棱镜对该单色光的折射率均为1.5。</w:t>
      </w:r>
    </w:p>
    <w:p w14:paraId="2F1285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（1）求sin</w:t>
      </w:r>
      <w:r>
        <w:rPr>
          <w:rFonts w:asciiTheme="minorEastAsia" w:eastAsiaTheme="minorEastAsia" w:hAnsiTheme="minorEastAsia" w:cstheme="minorEastAsia" w:hint="eastAsia"/>
          <w:i/>
          <w:color w:val="000000"/>
          <w:sz w:val="21"/>
          <w:szCs w:val="21"/>
        </w:rPr>
        <w:t>θ</w:t>
      </w:r>
      <w:r>
        <w:rPr>
          <w:rFonts w:asciiTheme="minorEastAsia" w:eastAsiaTheme="minorEastAsia" w:hAnsiTheme="minorEastAsia" w:cstheme="minorEastAsia" w:hint="eastAsia"/>
          <w:color w:val="000000"/>
          <w:sz w:val="21"/>
          <w:szCs w:val="21"/>
        </w:rPr>
        <w:t>；</w:t>
      </w:r>
    </w:p>
    <w:p w14:paraId="201365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eastAsiaTheme="minorEastAsia" w:hAnsiTheme="minorEastAsia" w:cstheme="minorEastAsia" w:hint="eastAsia"/>
          <w:color w:val="000000"/>
          <w:sz w:val="21"/>
          <w:szCs w:val="21"/>
        </w:rPr>
        <w:t>（2）以</w:t>
      </w:r>
      <w:r>
        <w:rPr>
          <w:rFonts w:asciiTheme="minorEastAsia" w:eastAsiaTheme="minorEastAsia" w:hAnsiTheme="minorEastAsia" w:cstheme="minorEastAsia" w:hint="eastAsia"/>
          <w:i/>
          <w:color w:val="000000"/>
          <w:sz w:val="21"/>
          <w:szCs w:val="21"/>
        </w:rPr>
        <w:t>θ</w:t>
      </w:r>
      <w:r>
        <w:rPr>
          <w:rFonts w:asciiTheme="minorEastAsia" w:eastAsiaTheme="minorEastAsia" w:hAnsiTheme="minorEastAsia" w:cstheme="minorEastAsia" w:hint="eastAsia"/>
          <w:color w:val="000000"/>
          <w:sz w:val="21"/>
          <w:szCs w:val="21"/>
        </w:rPr>
        <w:t>角入射的单色光线，若第一次到达半圆弧</w:t>
      </w:r>
      <w:r>
        <w:rPr>
          <w:rFonts w:asciiTheme="minorEastAsia" w:eastAsiaTheme="minorEastAsia" w:hAnsiTheme="minorEastAsia" w:cstheme="minorEastAsia" w:hint="eastAsia"/>
          <w:i/>
          <w:color w:val="000000"/>
          <w:sz w:val="21"/>
          <w:szCs w:val="21"/>
        </w:rPr>
        <w:t>AMB</w:t>
      </w:r>
      <w:r>
        <w:rPr>
          <w:rFonts w:asciiTheme="minorEastAsia" w:eastAsiaTheme="minorEastAsia" w:hAnsiTheme="minorEastAsia" w:cstheme="minorEastAsia" w:hint="eastAsia"/>
          <w:color w:val="000000"/>
          <w:sz w:val="21"/>
          <w:szCs w:val="21"/>
        </w:rPr>
        <w:t>可以发生全反射，求光线在</w:t>
      </w:r>
      <w:r>
        <w:rPr>
          <w:rFonts w:asciiTheme="minorEastAsia" w:eastAsiaTheme="minorEastAsia" w:hAnsiTheme="minorEastAsia" w:cstheme="minorEastAsia" w:hint="eastAsia"/>
          <w:i/>
          <w:color w:val="000000"/>
          <w:sz w:val="21"/>
          <w:szCs w:val="21"/>
        </w:rPr>
        <w:t>EF</w:t>
      </w:r>
      <w:r>
        <w:rPr>
          <w:rFonts w:asciiTheme="minorEastAsia" w:eastAsiaTheme="minorEastAsia" w:hAnsiTheme="minorEastAsia" w:cstheme="minorEastAsia" w:hint="eastAsia"/>
          <w:color w:val="000000"/>
          <w:sz w:val="21"/>
          <w:szCs w:val="21"/>
        </w:rPr>
        <w:t>上入射点</w:t>
      </w:r>
      <w:r>
        <w:rPr>
          <w:rFonts w:asciiTheme="minorEastAsia" w:eastAsiaTheme="minorEastAsia" w:hAnsiTheme="minorEastAsia" w:cstheme="minorEastAsia" w:hint="eastAsia"/>
          <w:i/>
          <w:color w:val="000000"/>
          <w:sz w:val="21"/>
          <w:szCs w:val="21"/>
        </w:rPr>
        <w:t>D</w:t>
      </w:r>
      <w:r>
        <w:rPr>
          <w:rFonts w:asciiTheme="minorEastAsia" w:eastAsiaTheme="minorEastAsia" w:hAnsiTheme="minorEastAsia" w:cstheme="minorEastAsia" w:hint="eastAsia"/>
          <w:color w:val="000000"/>
          <w:sz w:val="21"/>
          <w:szCs w:val="21"/>
        </w:rPr>
        <w:t>（图中未标出）到</w:t>
      </w:r>
      <w:r>
        <w:rPr>
          <w:rFonts w:asciiTheme="minorEastAsia" w:eastAsiaTheme="minorEastAsia" w:hAnsiTheme="minorEastAsia" w:cstheme="minorEastAsia" w:hint="eastAsia"/>
          <w:i/>
          <w:color w:val="000000"/>
          <w:sz w:val="21"/>
          <w:szCs w:val="21"/>
        </w:rPr>
        <w:t>E</w:t>
      </w:r>
      <w:r>
        <w:rPr>
          <w:rFonts w:asciiTheme="minorEastAsia" w:eastAsiaTheme="minorEastAsia" w:hAnsiTheme="minorEastAsia" w:cstheme="minorEastAsia" w:hint="eastAsia"/>
          <w:color w:val="000000"/>
          <w:sz w:val="21"/>
          <w:szCs w:val="21"/>
        </w:rPr>
        <w:t>点距离的范围。</w:t>
      </w:r>
    </w:p>
    <w:p w14:paraId="16A8DC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000000"/>
          <w:sz w:val="21"/>
          <w:szCs w:val="21"/>
        </w:rPr>
      </w:pPr>
      <w:r>
        <w:rPr>
          <w:rFonts w:asciiTheme="minorEastAsia" w:hAnsiTheme="minorEastAsia" w:cstheme="minorEastAsia" w:hint="eastAsia"/>
          <w:color w:val="000000"/>
          <w:sz w:val="21"/>
          <w:szCs w:val="21"/>
          <w:lang w:val="en-US" w:eastAsia="zh-CN"/>
        </w:rPr>
        <w:t xml:space="preserve">                               </w:t>
      </w:r>
      <w:r>
        <w:rPr>
          <w:rFonts w:asciiTheme="minorEastAsia" w:eastAsiaTheme="minorEastAsia" w:hAnsiTheme="minorEastAsia" w:cstheme="minorEastAsia" w:hint="eastAsia"/>
          <w:color w:val="000000"/>
          <w:sz w:val="21"/>
          <w:szCs w:val="21"/>
        </w:rPr>
        <w:drawing>
          <wp:inline distT="0" distB="0" distL="114300" distR="114300">
            <wp:extent cx="1704975" cy="16287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0"/>
                    <a:stretch>
                      <a:fillRect/>
                    </a:stretch>
                  </pic:blipFill>
                  <pic:spPr>
                    <a:xfrm>
                      <a:off x="0" y="0"/>
                      <a:ext cx="1704975" cy="1628775"/>
                    </a:xfrm>
                    <a:prstGeom prst="rect">
                      <a:avLst/>
                    </a:prstGeom>
                  </pic:spPr>
                </pic:pic>
              </a:graphicData>
            </a:graphic>
          </wp:inline>
        </w:drawing>
      </w:r>
    </w:p>
    <w:p w14:paraId="61F1DBB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【答案】（1）</w:t>
      </w:r>
      <w:r>
        <w:rPr>
          <w:rFonts w:asciiTheme="minorEastAsia" w:eastAsiaTheme="minorEastAsia" w:hAnsiTheme="minorEastAsia" w:cstheme="minorEastAsia" w:hint="eastAsia"/>
          <w:color w:val="FF0000"/>
          <w:sz w:val="21"/>
          <w:szCs w:val="21"/>
        </w:rPr>
        <w:object>
          <v:shape id="_x0000_i1202" type="#_x0000_t75" alt="学科网(www.zxxk.com)--教育资源门户，提供试卷、教案、课件、论文、素材以及各类教学资源下载，还有大量而丰富的教学相关资讯！" style="width:58.5pt;height:13.5pt" o:ole="" coordsize="21600,21600" o:preferrelative="t" filled="f" stroked="f">
            <v:stroke joinstyle="miter"/>
            <v:imagedata r:id="rId311" o:title="eqId79faef20afa8e20bf93d68482c054470"/>
            <o:lock v:ext="edit" aspectratio="t"/>
            <w10:anchorlock/>
          </v:shape>
          <o:OLEObject Type="Embed" ProgID="Equation.DSMT4" ShapeID="_x0000_i1202" DrawAspect="Content" ObjectID="_1468075902" r:id="rId312"/>
        </w:object>
      </w:r>
      <w:r>
        <w:rPr>
          <w:rFonts w:asciiTheme="minorEastAsia" w:eastAsiaTheme="minorEastAsia" w:hAnsiTheme="minorEastAsia" w:cstheme="minorEastAsia" w:hint="eastAsia"/>
          <w:color w:val="FF0000"/>
          <w:sz w:val="21"/>
          <w:szCs w:val="21"/>
        </w:rPr>
        <w:t>；（2）</w:t>
      </w:r>
      <w:r>
        <w:rPr>
          <w:rFonts w:asciiTheme="minorEastAsia" w:eastAsiaTheme="minorEastAsia" w:hAnsiTheme="minorEastAsia" w:cstheme="minorEastAsia" w:hint="eastAsia"/>
          <w:color w:val="FF0000"/>
          <w:sz w:val="21"/>
          <w:szCs w:val="21"/>
        </w:rPr>
        <w:object>
          <v:shape id="_x0000_i1203" type="#_x0000_t75" alt="学科网(www.zxxk.com)--教育资源门户，提供试卷、教案、课件、论文、素材以及各类教学资源下载，还有大量而丰富的教学相关资讯！" style="width:71.25pt;height:33.75pt" o:ole="" coordsize="21600,21600" o:preferrelative="t" filled="f" stroked="f">
            <v:stroke joinstyle="miter"/>
            <v:imagedata r:id="rId313" o:title="eqIdd5975cdbc62648dc8472fba7d7a9e3ad"/>
            <o:lock v:ext="edit" aspectratio="t"/>
            <w10:anchorlock/>
          </v:shape>
          <o:OLEObject Type="Embed" ProgID="Equation.DSMT4" ShapeID="_x0000_i1203" DrawAspect="Content" ObjectID="_1468075903" r:id="rId314"/>
        </w:object>
      </w:r>
    </w:p>
    <w:p w14:paraId="2B7C6C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【解析】（1）由题意设光在三棱镜中的折射角为</w:t>
      </w:r>
      <w:r>
        <w:rPr>
          <w:rFonts w:asciiTheme="minorEastAsia" w:eastAsiaTheme="minorEastAsia" w:hAnsiTheme="minorEastAsia" w:cstheme="minorEastAsia" w:hint="eastAsia"/>
          <w:color w:val="FF0000"/>
          <w:sz w:val="21"/>
          <w:szCs w:val="21"/>
        </w:rPr>
        <w:object>
          <v:shape id="_x0000_i1204" type="#_x0000_t75" alt="学科网(www.zxxk.com)--教育资源门户，提供试卷、教案、课件、论文、素材以及各类教学资源下载，还有大量而丰富的教学相关资讯！" style="width:12pt;height:10.9pt" o:ole="" coordsize="21600,21600" o:preferrelative="t" filled="f" stroked="f">
            <v:stroke joinstyle="miter"/>
            <v:imagedata r:id="rId315" o:title="eqIde170f206fdbbd834aad7580c727e2cc6"/>
            <o:lock v:ext="edit" aspectratio="t"/>
            <w10:anchorlock/>
          </v:shape>
          <o:OLEObject Type="Embed" ProgID="Equation.DSMT4" ShapeID="_x0000_i1204" DrawAspect="Content" ObjectID="_1468075904" r:id="rId316"/>
        </w:object>
      </w:r>
      <w:r>
        <w:rPr>
          <w:rFonts w:asciiTheme="minorEastAsia" w:eastAsiaTheme="minorEastAsia" w:hAnsiTheme="minorEastAsia" w:cstheme="minorEastAsia" w:hint="eastAsia"/>
          <w:color w:val="FF0000"/>
          <w:sz w:val="21"/>
          <w:szCs w:val="21"/>
        </w:rPr>
        <w:t>，则根据折射定律有</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5" type="#_x0000_t75" alt="学科网(www.zxxk.com)--教育资源门户，提供试卷、教案、课件、论文、素材以及各类教学资源下载，还有大量而丰富的教学相关资讯！" style="width:48pt;height:31pt" o:ole="" coordsize="21600,21600" o:preferrelative="t" filled="f" stroked="f">
            <v:stroke joinstyle="miter"/>
            <v:imagedata r:id="rId67" o:title="eqIdd402702802a0317b24e04f91cec98e88"/>
            <o:lock v:ext="edit" aspectratio="t"/>
            <w10:anchorlock/>
          </v:shape>
          <o:OLEObject Type="Embed" ProgID="Equation.DSMT4" ShapeID="_x0000_i1205" DrawAspect="Content" ObjectID="_1468075905" r:id="rId317"/>
        </w:object>
      </w:r>
    </w:p>
    <w:p w14:paraId="792616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由于折射光线垂直</w:t>
      </w:r>
      <w:r>
        <w:rPr>
          <w:rFonts w:asciiTheme="minorEastAsia" w:eastAsiaTheme="minorEastAsia" w:hAnsiTheme="minorEastAsia" w:cstheme="minorEastAsia" w:hint="eastAsia"/>
          <w:i/>
          <w:color w:val="FF0000"/>
          <w:sz w:val="21"/>
          <w:szCs w:val="21"/>
        </w:rPr>
        <w:t>EG</w:t>
      </w:r>
      <w:r>
        <w:rPr>
          <w:rFonts w:asciiTheme="minorEastAsia" w:eastAsiaTheme="minorEastAsia" w:hAnsiTheme="minorEastAsia" w:cstheme="minorEastAsia" w:hint="eastAsia"/>
          <w:color w:val="FF0000"/>
          <w:sz w:val="21"/>
          <w:szCs w:val="21"/>
        </w:rPr>
        <w:t>边射出，根据几何关系可知</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6" type="#_x0000_t75" alt="学科网(www.zxxk.com)--教育资源门户，提供试卷、教案、课件、论文、素材以及各类教学资源下载，还有大量而丰富的教学相关资讯！" style="width:83.25pt;height:15.75pt" o:ole="" coordsize="21600,21600" o:preferrelative="t" filled="f" stroked="f">
            <v:stroke joinstyle="miter"/>
            <v:imagedata r:id="rId318" o:title="eqIda2148a88440e0cbca2bd2e89c8f75eb2"/>
            <o:lock v:ext="edit" aspectratio="t"/>
            <w10:anchorlock/>
          </v:shape>
          <o:OLEObject Type="Embed" ProgID="Equation.DSMT4" ShapeID="_x0000_i1206" DrawAspect="Content" ObjectID="_1468075906" r:id="rId319"/>
        </w:object>
      </w:r>
    </w:p>
    <w:p w14:paraId="41AC18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代入数据解得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7" type="#_x0000_t75" alt="学科网(www.zxxk.com)--教育资源门户，提供试卷、教案、课件、论文、素材以及各类教学资源下载，还有大量而丰富的教学相关资讯！" style="width:58.5pt;height:13.5pt" o:ole="" coordsize="21600,21600" o:preferrelative="t" filled="f" stroked="f">
            <v:stroke joinstyle="miter"/>
            <v:imagedata r:id="rId311" o:title="eqId79faef20afa8e20bf93d68482c054470"/>
            <o:lock v:ext="edit" aspectratio="t"/>
            <w10:anchorlock/>
          </v:shape>
          <o:OLEObject Type="Embed" ProgID="Equation.DSMT4" ShapeID="_x0000_i1207" DrawAspect="Content" ObjectID="_1468075907" r:id="rId320"/>
        </w:object>
      </w:r>
    </w:p>
    <w:p w14:paraId="3F17576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（2）根据题意作出单色光第一次到达半圆弧</w:t>
      </w:r>
      <w:r>
        <w:rPr>
          <w:rFonts w:asciiTheme="minorEastAsia" w:eastAsiaTheme="minorEastAsia" w:hAnsiTheme="minorEastAsia" w:cstheme="minorEastAsia" w:hint="eastAsia"/>
          <w:i/>
          <w:color w:val="FF0000"/>
          <w:sz w:val="21"/>
          <w:szCs w:val="21"/>
        </w:rPr>
        <w:t>AMB</w:t>
      </w:r>
      <w:r>
        <w:rPr>
          <w:rFonts w:asciiTheme="minorEastAsia" w:eastAsiaTheme="minorEastAsia" w:hAnsiTheme="minorEastAsia" w:cstheme="minorEastAsia" w:hint="eastAsia"/>
          <w:color w:val="FF0000"/>
          <w:sz w:val="21"/>
          <w:szCs w:val="21"/>
        </w:rPr>
        <w:t>恰好发生全反射的光路图如图</w:t>
      </w:r>
    </w:p>
    <w:p w14:paraId="5F31F3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drawing>
          <wp:inline distT="0" distB="0" distL="114300" distR="114300">
            <wp:extent cx="1638300" cy="1571625"/>
            <wp:effectExtent l="0" t="0" r="0" b="317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21"/>
                    <a:stretch>
                      <a:fillRect/>
                    </a:stretch>
                  </pic:blipFill>
                  <pic:spPr>
                    <a:xfrm>
                      <a:off x="0" y="0"/>
                      <a:ext cx="1638300" cy="1571625"/>
                    </a:xfrm>
                    <a:prstGeom prst="rect">
                      <a:avLst/>
                    </a:prstGeom>
                  </pic:spPr>
                </pic:pic>
              </a:graphicData>
            </a:graphic>
          </wp:inline>
        </w:drawing>
      </w:r>
    </w:p>
    <w:p w14:paraId="29892A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则根据几何关系可知</w:t>
      </w:r>
      <w:r>
        <w:rPr>
          <w:rFonts w:asciiTheme="minorEastAsia" w:eastAsiaTheme="minorEastAsia" w:hAnsiTheme="minorEastAsia" w:cstheme="minorEastAsia" w:hint="eastAsia"/>
          <w:i/>
          <w:color w:val="FF0000"/>
          <w:sz w:val="21"/>
          <w:szCs w:val="21"/>
        </w:rPr>
        <w:t>FE</w:t>
      </w:r>
      <w:r>
        <w:rPr>
          <w:rFonts w:asciiTheme="minorEastAsia" w:eastAsiaTheme="minorEastAsia" w:hAnsiTheme="minorEastAsia" w:cstheme="minorEastAsia" w:hint="eastAsia"/>
          <w:color w:val="FF0000"/>
          <w:sz w:val="21"/>
          <w:szCs w:val="21"/>
        </w:rPr>
        <w:t>上从</w:t>
      </w:r>
      <w:r>
        <w:rPr>
          <w:rFonts w:asciiTheme="minorEastAsia" w:eastAsiaTheme="minorEastAsia" w:hAnsiTheme="minorEastAsia" w:cstheme="minorEastAsia" w:hint="eastAsia"/>
          <w:i/>
          <w:color w:val="FF0000"/>
          <w:sz w:val="21"/>
          <w:szCs w:val="21"/>
        </w:rPr>
        <w:t>P</w:t>
      </w:r>
      <w:r>
        <w:rPr>
          <w:rFonts w:asciiTheme="minorEastAsia" w:eastAsiaTheme="minorEastAsia" w:hAnsiTheme="minorEastAsia" w:cstheme="minorEastAsia" w:hint="eastAsia"/>
          <w:color w:val="FF0000"/>
          <w:sz w:val="21"/>
          <w:szCs w:val="21"/>
        </w:rPr>
        <w:t>点到</w:t>
      </w:r>
      <w:r>
        <w:rPr>
          <w:rFonts w:asciiTheme="minorEastAsia" w:eastAsiaTheme="minorEastAsia" w:hAnsiTheme="minorEastAsia" w:cstheme="minorEastAsia" w:hint="eastAsia"/>
          <w:i/>
          <w:color w:val="FF0000"/>
          <w:sz w:val="21"/>
          <w:szCs w:val="21"/>
        </w:rPr>
        <w:t>E</w:t>
      </w:r>
      <w:r>
        <w:rPr>
          <w:rFonts w:asciiTheme="minorEastAsia" w:eastAsiaTheme="minorEastAsia" w:hAnsiTheme="minorEastAsia" w:cstheme="minorEastAsia" w:hint="eastAsia"/>
          <w:color w:val="FF0000"/>
          <w:sz w:val="21"/>
          <w:szCs w:val="21"/>
        </w:rPr>
        <w:t>点以</w:t>
      </w:r>
      <w:r>
        <w:rPr>
          <w:rFonts w:asciiTheme="minorEastAsia" w:eastAsiaTheme="minorEastAsia" w:hAnsiTheme="minorEastAsia" w:cstheme="minorEastAsia" w:hint="eastAsia"/>
          <w:color w:val="FF0000"/>
          <w:sz w:val="21"/>
          <w:szCs w:val="21"/>
        </w:rPr>
        <w:object>
          <v:shape id="_x0000_i1208"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57" o:title="eqIdc24095e409b025db711f14be783a406c"/>
            <o:lock v:ext="edit" aspectratio="t"/>
            <w10:anchorlock/>
          </v:shape>
          <o:OLEObject Type="Embed" ProgID="Equation.DSMT4" ShapeID="_x0000_i1208" DrawAspect="Content" ObjectID="_1468075908" r:id="rId322"/>
        </w:object>
      </w:r>
      <w:r>
        <w:rPr>
          <w:rFonts w:asciiTheme="minorEastAsia" w:eastAsiaTheme="minorEastAsia" w:hAnsiTheme="minorEastAsia" w:cstheme="minorEastAsia" w:hint="eastAsia"/>
          <w:color w:val="FF0000"/>
          <w:sz w:val="21"/>
          <w:szCs w:val="21"/>
        </w:rPr>
        <w:t>角入射的单色光线第一次到达半圆弧</w:t>
      </w:r>
      <w:r>
        <w:rPr>
          <w:rFonts w:asciiTheme="minorEastAsia" w:eastAsiaTheme="minorEastAsia" w:hAnsiTheme="minorEastAsia" w:cstheme="minorEastAsia" w:hint="eastAsia"/>
          <w:i/>
          <w:color w:val="FF0000"/>
          <w:sz w:val="21"/>
          <w:szCs w:val="21"/>
        </w:rPr>
        <w:t>AMB</w:t>
      </w:r>
      <w:r>
        <w:rPr>
          <w:rFonts w:asciiTheme="minorEastAsia" w:eastAsiaTheme="minorEastAsia" w:hAnsiTheme="minorEastAsia" w:cstheme="minorEastAsia" w:hint="eastAsia"/>
          <w:color w:val="FF0000"/>
          <w:sz w:val="21"/>
          <w:szCs w:val="21"/>
        </w:rPr>
        <w:t>都可以发生全反射，根据全反射临界角公式有</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09" type="#_x0000_t75" alt="学科网(www.zxxk.com)--教育资源门户，提供试卷、教案、课件、论文、素材以及各类教学资源下载，还有大量而丰富的教学相关资讯！" style="width:48.75pt;height:32.25pt" o:ole="" coordsize="21600,21600" o:preferrelative="t" filled="f" stroked="f">
            <v:stroke joinstyle="miter"/>
            <v:imagedata r:id="rId49" o:title="eqIde1a60bb1b66bfeaf2c910be1c23e8b7e"/>
            <o:lock v:ext="edit" aspectratio="t"/>
            <w10:anchorlock/>
          </v:shape>
          <o:OLEObject Type="Embed" ProgID="Equation.DSMT4" ShapeID="_x0000_i1209" DrawAspect="Content" ObjectID="_1468075909" r:id="rId323"/>
        </w:object>
      </w:r>
    </w:p>
    <w:p w14:paraId="1169B7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设</w:t>
      </w:r>
      <w:r>
        <w:rPr>
          <w:rFonts w:asciiTheme="minorEastAsia" w:eastAsiaTheme="minorEastAsia" w:hAnsiTheme="minorEastAsia" w:cstheme="minorEastAsia" w:hint="eastAsia"/>
          <w:i/>
          <w:color w:val="FF0000"/>
          <w:sz w:val="21"/>
          <w:szCs w:val="21"/>
        </w:rPr>
        <w:t>P</w:t>
      </w:r>
      <w:r>
        <w:rPr>
          <w:rFonts w:asciiTheme="minorEastAsia" w:eastAsiaTheme="minorEastAsia" w:hAnsiTheme="minorEastAsia" w:cstheme="minorEastAsia" w:hint="eastAsia"/>
          <w:color w:val="FF0000"/>
          <w:sz w:val="21"/>
          <w:szCs w:val="21"/>
        </w:rPr>
        <w:t>点到</w:t>
      </w:r>
      <w:r>
        <w:rPr>
          <w:rFonts w:asciiTheme="minorEastAsia" w:eastAsiaTheme="minorEastAsia" w:hAnsiTheme="minorEastAsia" w:cstheme="minorEastAsia" w:hint="eastAsia"/>
          <w:i/>
          <w:color w:val="FF0000"/>
          <w:sz w:val="21"/>
          <w:szCs w:val="21"/>
        </w:rPr>
        <w:t>FG</w:t>
      </w:r>
      <w:r>
        <w:rPr>
          <w:rFonts w:asciiTheme="minorEastAsia" w:eastAsiaTheme="minorEastAsia" w:hAnsiTheme="minorEastAsia" w:cstheme="minorEastAsia" w:hint="eastAsia"/>
          <w:color w:val="FF0000"/>
          <w:sz w:val="21"/>
          <w:szCs w:val="21"/>
        </w:rPr>
        <w:t>的距离为</w:t>
      </w:r>
      <w:r>
        <w:rPr>
          <w:rFonts w:asciiTheme="minorEastAsia" w:eastAsiaTheme="minorEastAsia" w:hAnsiTheme="minorEastAsia" w:cstheme="minorEastAsia" w:hint="eastAsia"/>
          <w:i/>
          <w:color w:val="FF0000"/>
          <w:sz w:val="21"/>
          <w:szCs w:val="21"/>
        </w:rPr>
        <w:t>l</w:t>
      </w:r>
      <w:r>
        <w:rPr>
          <w:rFonts w:asciiTheme="minorEastAsia" w:eastAsiaTheme="minorEastAsia" w:hAnsiTheme="minorEastAsia" w:cstheme="minorEastAsia" w:hint="eastAsia"/>
          <w:color w:val="FF0000"/>
          <w:sz w:val="21"/>
          <w:szCs w:val="21"/>
        </w:rPr>
        <w:t>，则根据几何关系有</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10" type="#_x0000_t75" alt="学科网(www.zxxk.com)--教育资源门户，提供试卷、教案、课件、论文、素材以及各类教学资源下载，还有大量而丰富的教学相关资讯！" style="width:53pt;height:13.85pt" o:ole="" coordsize="21600,21600" o:preferrelative="t" filled="f" stroked="f">
            <v:stroke joinstyle="miter"/>
            <v:imagedata r:id="rId324" o:title="eqId3ecfe6651cc51ea16cdd940555bdb0c2"/>
            <o:lock v:ext="edit" aspectratio="t"/>
            <w10:anchorlock/>
          </v:shape>
          <o:OLEObject Type="Embed" ProgID="Equation.DSMT4" ShapeID="_x0000_i1210" DrawAspect="Content" ObjectID="_1468075910" r:id="rId325"/>
        </w:object>
      </w:r>
    </w:p>
    <w:p w14:paraId="14F3F2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又因为</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11" type="#_x0000_t75" alt="学科网(www.zxxk.com)--教育资源门户，提供试卷、教案、课件、论文、素材以及各类教学资源下载，还有大量而丰富的教学相关资讯！" style="width:68.25pt;height:31.5pt" o:ole="" coordsize="21600,21600" o:preferrelative="t" filled="f" stroked="f">
            <v:stroke joinstyle="miter"/>
            <v:imagedata r:id="rId326" o:title="eqIde5761d825327756cc300c905e95b7567"/>
            <o:lock v:ext="edit" aspectratio="t"/>
            <w10:anchorlock/>
          </v:shape>
          <o:OLEObject Type="Embed" ProgID="Equation.DSMT4" ShapeID="_x0000_i1211" DrawAspect="Content" ObjectID="_1468075911" r:id="rId327"/>
        </w:object>
      </w:r>
    </w:p>
    <w:p w14:paraId="258CC4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联立解得</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12" type="#_x0000_t75" alt="学科网(www.zxxk.com)--教育资源门户，提供试卷、教案、课件、论文、素材以及各类教学资源下载，还有大量而丰富的教学相关资讯！" style="width:65.25pt;height:33.75pt" o:ole="" coordsize="21600,21600" o:preferrelative="t" filled="f" stroked="f">
            <v:stroke joinstyle="miter"/>
            <v:imagedata r:id="rId328" o:title="eqId41be9f407c0b22249ffd2879fa76450c"/>
            <o:lock v:ext="edit" aspectratio="t"/>
            <w10:anchorlock/>
          </v:shape>
          <o:OLEObject Type="Embed" ProgID="Equation.DSMT4" ShapeID="_x0000_i1212" DrawAspect="Content" ObjectID="_1468075912" r:id="rId329"/>
        </w:object>
      </w:r>
    </w:p>
    <w:p w14:paraId="6C989E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Theme="minorEastAsia" w:eastAsiaTheme="minorEastAsia" w:hAnsiTheme="minorEastAsia" w:cstheme="minorEastAsia" w:hint="eastAsia"/>
          <w:color w:val="FF0000"/>
          <w:sz w:val="21"/>
          <w:szCs w:val="21"/>
        </w:rPr>
      </w:pPr>
      <w:r>
        <w:rPr>
          <w:rFonts w:asciiTheme="minorEastAsia" w:eastAsiaTheme="minorEastAsia" w:hAnsiTheme="minorEastAsia" w:cstheme="minorEastAsia" w:hint="eastAsia"/>
          <w:color w:val="FF0000"/>
          <w:sz w:val="21"/>
          <w:szCs w:val="21"/>
        </w:rPr>
        <w:t>所以光线在</w:t>
      </w:r>
      <w:r>
        <w:rPr>
          <w:rFonts w:asciiTheme="minorEastAsia" w:eastAsiaTheme="minorEastAsia" w:hAnsiTheme="minorEastAsia" w:cstheme="minorEastAsia" w:hint="eastAsia"/>
          <w:i/>
          <w:color w:val="FF0000"/>
          <w:sz w:val="21"/>
          <w:szCs w:val="21"/>
        </w:rPr>
        <w:t>EF</w:t>
      </w:r>
      <w:r>
        <w:rPr>
          <w:rFonts w:asciiTheme="minorEastAsia" w:eastAsiaTheme="minorEastAsia" w:hAnsiTheme="minorEastAsia" w:cstheme="minorEastAsia" w:hint="eastAsia"/>
          <w:color w:val="FF0000"/>
          <w:sz w:val="21"/>
          <w:szCs w:val="21"/>
        </w:rPr>
        <w:t>上的入射点</w:t>
      </w:r>
      <w:r>
        <w:rPr>
          <w:rFonts w:asciiTheme="minorEastAsia" w:eastAsiaTheme="minorEastAsia" w:hAnsiTheme="minorEastAsia" w:cstheme="minorEastAsia" w:hint="eastAsia"/>
          <w:i/>
          <w:color w:val="FF0000"/>
          <w:sz w:val="21"/>
          <w:szCs w:val="21"/>
        </w:rPr>
        <w:t>D</w:t>
      </w:r>
      <w:r>
        <w:rPr>
          <w:rFonts w:asciiTheme="minorEastAsia" w:eastAsiaTheme="minorEastAsia" w:hAnsiTheme="minorEastAsia" w:cstheme="minorEastAsia" w:hint="eastAsia"/>
          <w:color w:val="FF0000"/>
          <w:sz w:val="21"/>
          <w:szCs w:val="21"/>
        </w:rPr>
        <w:t>到</w:t>
      </w:r>
      <w:r>
        <w:rPr>
          <w:rFonts w:asciiTheme="minorEastAsia" w:eastAsiaTheme="minorEastAsia" w:hAnsiTheme="minorEastAsia" w:cstheme="minorEastAsia" w:hint="eastAsia"/>
          <w:i/>
          <w:color w:val="FF0000"/>
          <w:sz w:val="21"/>
          <w:szCs w:val="21"/>
        </w:rPr>
        <w:t>E</w:t>
      </w:r>
      <w:r>
        <w:rPr>
          <w:rFonts w:asciiTheme="minorEastAsia" w:eastAsiaTheme="minorEastAsia" w:hAnsiTheme="minorEastAsia" w:cstheme="minorEastAsia" w:hint="eastAsia"/>
          <w:color w:val="FF0000"/>
          <w:sz w:val="21"/>
          <w:szCs w:val="21"/>
        </w:rPr>
        <w:t>点的距离范围为</w:t>
      </w:r>
      <w:r>
        <w:rPr>
          <w:rFonts w:asciiTheme="minorEastAsia" w:hAnsiTheme="minorEastAsia" w:cstheme="minorEastAsia" w:hint="eastAsia"/>
          <w:color w:val="FF0000"/>
          <w:sz w:val="21"/>
          <w:szCs w:val="21"/>
          <w:lang w:val="en-US" w:eastAsia="zh-CN"/>
        </w:rPr>
        <w:t xml:space="preserve">  </w:t>
      </w:r>
      <w:r>
        <w:rPr>
          <w:rFonts w:asciiTheme="minorEastAsia" w:eastAsiaTheme="minorEastAsia" w:hAnsiTheme="minorEastAsia" w:cstheme="minorEastAsia" w:hint="eastAsia"/>
          <w:color w:val="FF0000"/>
          <w:sz w:val="21"/>
          <w:szCs w:val="21"/>
        </w:rPr>
        <w:object>
          <v:shape id="_x0000_i1213" type="#_x0000_t75" alt="学科网(www.zxxk.com)--教育资源门户，提供试卷、教案、课件、论文、素材以及各类教学资源下载，还有大量而丰富的教学相关资讯！" style="width:71.25pt;height:33.75pt" o:ole="" coordsize="21600,21600" o:preferrelative="t" filled="f" stroked="f">
            <v:stroke joinstyle="miter"/>
            <v:imagedata r:id="rId313" o:title="eqIdd5975cdbc62648dc8472fba7d7a9e3ad"/>
            <o:lock v:ext="edit" aspectratio="t"/>
            <w10:anchorlock/>
          </v:shape>
          <o:OLEObject Type="Embed" ProgID="Equation.DSMT4" ShapeID="_x0000_i1213" DrawAspect="Content" ObjectID="_1468075913" r:id="rId330"/>
        </w:object>
      </w:r>
    </w:p>
    <w:p w14:paraId="28AC59CD">
      <w:pPr>
        <w:keepNext w:val="0"/>
        <w:keepLines w:val="0"/>
        <w:pageBreakBefore w:val="0"/>
        <w:widowControl w:val="0"/>
        <w:kinsoku/>
        <w:wordWrap/>
        <w:overflowPunct/>
        <w:topLinePunct w:val="0"/>
        <w:autoSpaceDE/>
        <w:autoSpaceDN/>
        <w:bidi w:val="0"/>
        <w:snapToGrid/>
        <w:spacing w:line="360" w:lineRule="auto"/>
        <w:jc w:val="center"/>
        <w:textAlignment w:val="center"/>
      </w:pPr>
    </w:p>
    <w:p w14:paraId="30C74D79">
      <w:pPr>
        <w:keepNext w:val="0"/>
        <w:keepLines w:val="0"/>
        <w:pageBreakBefore w:val="0"/>
        <w:widowControl w:val="0"/>
        <w:kinsoku/>
        <w:wordWrap/>
        <w:overflowPunct/>
        <w:topLinePunct w:val="0"/>
        <w:autoSpaceDE/>
        <w:autoSpaceDN/>
        <w:bidi w:val="0"/>
        <w:snapToGrid/>
        <w:spacing w:line="360" w:lineRule="auto"/>
        <w:jc w:val="center"/>
        <w:textAlignment w:val="center"/>
      </w:pPr>
      <w:r>
        <w:drawing>
          <wp:inline distT="0" distB="0" distL="114300" distR="114300">
            <wp:extent cx="1673860" cy="595630"/>
            <wp:effectExtent l="0" t="0" r="254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331"/>
                    <a:stretch>
                      <a:fillRect/>
                    </a:stretch>
                  </pic:blipFill>
                  <pic:spPr>
                    <a:xfrm>
                      <a:off x="0" y="0"/>
                      <a:ext cx="1673860" cy="595630"/>
                    </a:xfrm>
                    <a:prstGeom prst="rect">
                      <a:avLst/>
                    </a:prstGeom>
                    <a:noFill/>
                    <a:ln>
                      <a:noFill/>
                    </a:ln>
                  </pic:spPr>
                </pic:pic>
              </a:graphicData>
            </a:graphic>
          </wp:inline>
        </w:drawing>
      </w:r>
    </w:p>
    <w:p w14:paraId="387F15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一、单选题</w:t>
      </w:r>
    </w:p>
    <w:p w14:paraId="38905C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1．（2024·北京海淀·三模）如图，</w:t>
      </w:r>
      <w:r>
        <w:rPr>
          <w:rFonts w:ascii="宋体" w:eastAsia="宋体" w:hAnsi="宋体" w:cs="宋体" w:hint="eastAsia"/>
          <w:i/>
          <w:sz w:val="21"/>
          <w:szCs w:val="21"/>
        </w:rPr>
        <w:t>A</w:t>
      </w:r>
      <w:r>
        <w:rPr>
          <w:rFonts w:ascii="宋体" w:eastAsia="宋体" w:hAnsi="宋体" w:cs="宋体" w:hint="eastAsia"/>
          <w:sz w:val="21"/>
          <w:szCs w:val="21"/>
        </w:rPr>
        <w:t>和</w:t>
      </w:r>
      <w:r>
        <w:rPr>
          <w:rFonts w:ascii="宋体" w:eastAsia="宋体" w:hAnsi="宋体" w:cs="宋体" w:hint="eastAsia"/>
          <w:i/>
          <w:sz w:val="21"/>
          <w:szCs w:val="21"/>
        </w:rPr>
        <w:t>B</w:t>
      </w:r>
      <w:r>
        <w:rPr>
          <w:rFonts w:ascii="宋体" w:eastAsia="宋体" w:hAnsi="宋体" w:cs="宋体" w:hint="eastAsia"/>
          <w:sz w:val="21"/>
          <w:szCs w:val="21"/>
        </w:rPr>
        <w:t>两单色光，以适当的角度向半圆形玻璃砖射入，出射光线都从圆心</w:t>
      </w:r>
      <w:r>
        <w:rPr>
          <w:rFonts w:ascii="宋体" w:eastAsia="宋体" w:hAnsi="宋体" w:cs="宋体" w:hint="eastAsia"/>
          <w:i/>
          <w:sz w:val="21"/>
          <w:szCs w:val="21"/>
        </w:rPr>
        <w:t>O</w:t>
      </w:r>
      <w:r>
        <w:rPr>
          <w:rFonts w:ascii="宋体" w:eastAsia="宋体" w:hAnsi="宋体" w:cs="宋体" w:hint="eastAsia"/>
          <w:sz w:val="21"/>
          <w:szCs w:val="21"/>
        </w:rPr>
        <w:t>沿</w:t>
      </w:r>
      <w:r>
        <w:rPr>
          <w:rFonts w:ascii="宋体" w:eastAsia="宋体" w:hAnsi="宋体" w:cs="宋体" w:hint="eastAsia"/>
          <w:i/>
          <w:sz w:val="21"/>
          <w:szCs w:val="21"/>
        </w:rPr>
        <w:t>OC</w:t>
      </w:r>
      <w:r>
        <w:rPr>
          <w:rFonts w:ascii="宋体" w:eastAsia="宋体" w:hAnsi="宋体" w:cs="宋体" w:hint="eastAsia"/>
          <w:sz w:val="21"/>
          <w:szCs w:val="21"/>
        </w:rPr>
        <w:t>方向射出，且这两种光照射同种金属，都能发生光电效应。那么在光电效应实验中（如图所示），调节这两束光的光强并分别照射相同的光电管。使实验中这两束光都能在单位时间内产生相同数量的光电子，实验所得光电流</w:t>
      </w:r>
      <w:r>
        <w:rPr>
          <w:rFonts w:ascii="宋体" w:eastAsia="宋体" w:hAnsi="宋体" w:cs="宋体" w:hint="eastAsia"/>
          <w:i/>
          <w:sz w:val="21"/>
          <w:szCs w:val="21"/>
        </w:rPr>
        <w:t>I</w:t>
      </w:r>
      <w:r>
        <w:rPr>
          <w:rFonts w:ascii="宋体" w:eastAsia="宋体" w:hAnsi="宋体" w:cs="宋体" w:hint="eastAsia"/>
          <w:sz w:val="21"/>
          <w:szCs w:val="21"/>
        </w:rPr>
        <w:t>与光电管两端所加电压</w:t>
      </w:r>
      <w:r>
        <w:rPr>
          <w:rFonts w:ascii="宋体" w:eastAsia="宋体" w:hAnsi="宋体" w:cs="宋体" w:hint="eastAsia"/>
          <w:i/>
          <w:sz w:val="21"/>
          <w:szCs w:val="21"/>
        </w:rPr>
        <w:t>U</w:t>
      </w:r>
      <w:r>
        <w:rPr>
          <w:rFonts w:ascii="宋体" w:eastAsia="宋体" w:hAnsi="宋体" w:cs="宋体" w:hint="eastAsia"/>
          <w:sz w:val="21"/>
          <w:szCs w:val="21"/>
        </w:rPr>
        <w:t>间的关系曲线分别以</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表示，则下列4图中可能正确的是哪些？（　　）</w:t>
      </w:r>
    </w:p>
    <w:p w14:paraId="668672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505075" cy="1733550"/>
            <wp:effectExtent l="0" t="0" r="9525" b="6350"/>
            <wp:docPr id="100003" name="图片 100003" descr="@@@4fad1f9b-f5b3-440b-a939-fb4e74c1f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fad1f9b-f5b3-440b-a939-fb4e74c1f68b"/>
                    <pic:cNvPicPr>
                      <a:picLocks noChangeAspect="1"/>
                    </pic:cNvPicPr>
                  </pic:nvPicPr>
                  <pic:blipFill>
                    <a:blip xmlns:r="http://schemas.openxmlformats.org/officeDocument/2006/relationships" r:embed="rId332"/>
                    <a:stretch>
                      <a:fillRect/>
                    </a:stretch>
                  </pic:blipFill>
                  <pic:spPr>
                    <a:xfrm>
                      <a:off x="0" y="0"/>
                      <a:ext cx="2505075" cy="1733550"/>
                    </a:xfrm>
                    <a:prstGeom prst="rect">
                      <a:avLst/>
                    </a:prstGeom>
                  </pic:spPr>
                </pic:pic>
              </a:graphicData>
            </a:graphic>
          </wp:inline>
        </w:drawing>
      </w:r>
    </w:p>
    <w:p w14:paraId="4BE7939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828800" cy="1114425"/>
            <wp:effectExtent l="0" t="0" r="0" b="3175"/>
            <wp:docPr id="100005" name="图片 100005" descr="@@@98fa5af4-d013-40a9-9c6f-8513146d5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8fa5af4-d013-40a9-9c6f-8513146d5dd8"/>
                    <pic:cNvPicPr>
                      <a:picLocks noChangeAspect="1"/>
                    </pic:cNvPicPr>
                  </pic:nvPicPr>
                  <pic:blipFill>
                    <a:blip xmlns:r="http://schemas.openxmlformats.org/officeDocument/2006/relationships" r:embed="rId333"/>
                    <a:stretch>
                      <a:fillRect/>
                    </a:stretch>
                  </pic:blipFill>
                  <pic:spPr>
                    <a:xfrm>
                      <a:off x="0" y="0"/>
                      <a:ext cx="1828800" cy="1114425"/>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838325" cy="1114425"/>
            <wp:effectExtent l="0" t="0" r="3175" b="3175"/>
            <wp:docPr id="10" name="图片 10" descr="@@@1f63ed16-aabe-4b38-9050-da4b4e4c6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f63ed16-aabe-4b38-9050-da4b4e4c64d7"/>
                    <pic:cNvPicPr>
                      <a:picLocks noChangeAspect="1"/>
                    </pic:cNvPicPr>
                  </pic:nvPicPr>
                  <pic:blipFill>
                    <a:blip xmlns:r="http://schemas.openxmlformats.org/officeDocument/2006/relationships" r:embed="rId334"/>
                    <a:stretch>
                      <a:fillRect/>
                    </a:stretch>
                  </pic:blipFill>
                  <pic:spPr>
                    <a:xfrm>
                      <a:off x="0" y="0"/>
                      <a:ext cx="1838325" cy="1114425"/>
                    </a:xfrm>
                    <a:prstGeom prst="rect">
                      <a:avLst/>
                    </a:prstGeom>
                  </pic:spPr>
                </pic:pic>
              </a:graphicData>
            </a:graphic>
          </wp:inline>
        </w:drawing>
      </w:r>
    </w:p>
    <w:p w14:paraId="08C1D2B0">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809750" cy="1095375"/>
            <wp:effectExtent l="0" t="0" r="6350" b="9525"/>
            <wp:docPr id="11" name="图片 11" descr="@@@a1cc5198-f2c6-47dc-879c-92366a327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1cc5198-f2c6-47dc-879c-92366a327d49"/>
                    <pic:cNvPicPr>
                      <a:picLocks noChangeAspect="1"/>
                    </pic:cNvPicPr>
                  </pic:nvPicPr>
                  <pic:blipFill>
                    <a:blip xmlns:r="http://schemas.openxmlformats.org/officeDocument/2006/relationships" r:embed="rId335"/>
                    <a:stretch>
                      <a:fillRect/>
                    </a:stretch>
                  </pic:blipFill>
                  <pic:spPr>
                    <a:xfrm>
                      <a:off x="0" y="0"/>
                      <a:ext cx="1809750" cy="1095375"/>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781175" cy="1057275"/>
            <wp:effectExtent l="0" t="0" r="9525" b="9525"/>
            <wp:docPr id="12" name="图片 12" descr="@@@2b0d06a1-3e46-42f3-9846-a133ee58c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0d06a1-3e46-42f3-9846-a133ee58c608"/>
                    <pic:cNvPicPr>
                      <a:picLocks noChangeAspect="1"/>
                    </pic:cNvPicPr>
                  </pic:nvPicPr>
                  <pic:blipFill>
                    <a:blip xmlns:r="http://schemas.openxmlformats.org/officeDocument/2006/relationships" r:embed="rId336"/>
                    <a:stretch>
                      <a:fillRect/>
                    </a:stretch>
                  </pic:blipFill>
                  <pic:spPr>
                    <a:xfrm>
                      <a:off x="0" y="0"/>
                      <a:ext cx="1781175" cy="1057275"/>
                    </a:xfrm>
                    <a:prstGeom prst="rect">
                      <a:avLst/>
                    </a:prstGeom>
                  </pic:spPr>
                </pic:pic>
              </a:graphicData>
            </a:graphic>
          </wp:inline>
        </w:drawing>
      </w:r>
    </w:p>
    <w:p w14:paraId="1FDF4B7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25827C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】由光路的可逆性可知，单色光</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的偏转程度较大，其折射率较大，频率较高，由</w:t>
      </w:r>
    </w:p>
    <w:p w14:paraId="0EA845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14" type="#_x0000_t75" alt="eqId1a7a6167bd91546553ba1f72ecac3109" style="width:60.7pt;height:15.8pt" o:ole="" coordsize="21600,21600" o:preferrelative="t" filled="f" stroked="f">
            <v:stroke joinstyle="miter"/>
            <v:imagedata r:id="rId337" o:title="eqId1a7a6167bd91546553ba1f72ecac3109"/>
            <o:lock v:ext="edit" aspectratio="t"/>
            <w10:anchorlock/>
          </v:shape>
          <o:OLEObject Type="Embed" ProgID="Equation.DSMT4" ShapeID="_x0000_i1214" DrawAspect="Content" ObjectID="_1468075914" r:id="rId338"/>
        </w:object>
      </w: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215" type="#_x0000_t75" alt="eqIdd0dd63078d01bc2e29e50d1e813068e6" style="width:46.6pt;height:15.75pt" o:ole="" coordsize="21600,21600" o:preferrelative="t" filled="f" stroked="f">
            <v:stroke joinstyle="miter"/>
            <v:imagedata r:id="rId339" o:title="eqIdd0dd63078d01bc2e29e50d1e813068e6"/>
            <o:lock v:ext="edit" aspectratio="t"/>
            <w10:anchorlock/>
          </v:shape>
          <o:OLEObject Type="Embed" ProgID="Equation.DSMT4" ShapeID="_x0000_i1215" DrawAspect="Content" ObjectID="_1468075915" r:id="rId340"/>
        </w:object>
      </w:r>
    </w:p>
    <w:p w14:paraId="5013F48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rPr>
        <w:object>
          <v:shape id="_x0000_i1216" type="#_x0000_t75" alt="eqId70f979130c7776fdf4c104afd332df62" style="width:54.5pt;height:24.3pt" o:ole="" coordsize="21600,21600" o:preferrelative="t" filled="f" stroked="f">
            <v:stroke joinstyle="miter"/>
            <v:imagedata r:id="rId341" o:title="eqId70f979130c7776fdf4c104afd332df62"/>
            <o:lock v:ext="edit" aspectratio="t"/>
            <w10:anchorlock/>
          </v:shape>
          <o:OLEObject Type="Embed" ProgID="Equation.DSMT4" ShapeID="_x0000_i1216" DrawAspect="Content" ObjectID="_1468075916" r:id="rId342"/>
        </w:object>
      </w:r>
    </w:p>
    <w:p w14:paraId="046E0F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可知单色光</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的遏制电压较大，根据</w:t>
      </w:r>
      <w:r>
        <w:rPr>
          <w:rFonts w:ascii="宋体" w:eastAsia="宋体" w:hAnsi="宋体" w:cs="宋体" w:hint="eastAsia"/>
          <w:color w:val="FF0000"/>
          <w:sz w:val="21"/>
          <w:szCs w:val="21"/>
        </w:rPr>
        <w:object>
          <v:shape id="_x0000_i1217" type="#_x0000_t75" alt="eqId281f5be063dc3bf97a2e464cf2b463f0" style="width:26.4pt;height:27.05pt" o:ole="" coordsize="21600,21600" o:preferrelative="t" filled="f" stroked="f">
            <v:stroke joinstyle="miter"/>
            <v:imagedata r:id="rId343" o:title="eqId281f5be063dc3bf97a2e464cf2b463f0"/>
            <o:lock v:ext="edit" aspectratio="t"/>
            <w10:anchorlock/>
          </v:shape>
          <o:OLEObject Type="Embed" ProgID="Equation.DSMT4" ShapeID="_x0000_i1217" DrawAspect="Content" ObjectID="_1468075917" r:id="rId34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可知二者的饱和光电流相等。</w:t>
      </w:r>
    </w:p>
    <w:p w14:paraId="21EE8B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如果所加的电压</w:t>
      </w:r>
      <w:r>
        <w:rPr>
          <w:rFonts w:ascii="宋体" w:eastAsia="宋体" w:hAnsi="宋体" w:cs="宋体" w:hint="eastAsia"/>
          <w:i/>
          <w:color w:val="FF0000"/>
          <w:sz w:val="21"/>
          <w:szCs w:val="21"/>
        </w:rPr>
        <w:t>U</w:t>
      </w:r>
      <w:r>
        <w:rPr>
          <w:rFonts w:ascii="宋体" w:eastAsia="宋体" w:hAnsi="宋体" w:cs="宋体" w:hint="eastAsia"/>
          <w:color w:val="FF0000"/>
          <w:sz w:val="21"/>
          <w:szCs w:val="21"/>
        </w:rPr>
        <w:t>=0，两束光在单位时间内产生相同数量的光电子，则相同时间到达阳极的光电子的数量相等，光电流相等。</w:t>
      </w:r>
    </w:p>
    <w:p w14:paraId="09B194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350306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2．（2024·山东烟台·三模）如图所示，一装满水的长方体玻璃容器，高度为</w:t>
      </w:r>
      <w:r>
        <w:rPr>
          <w:rFonts w:ascii="宋体" w:eastAsia="宋体" w:hAnsi="宋体" w:cs="宋体" w:hint="eastAsia"/>
          <w:sz w:val="21"/>
          <w:szCs w:val="21"/>
        </w:rPr>
        <w:object>
          <v:shape id="_x0000_i1218" type="#_x0000_t75" alt="eqIdbb4e1dbb1b14c380b630ff5131627b1d" style="width:21.1pt;height:15.8pt" o:ole="" coordsize="21600,21600" o:preferrelative="t" filled="f" stroked="f">
            <v:stroke joinstyle="miter"/>
            <v:imagedata r:id="rId345" o:title="eqIdbb4e1dbb1b14c380b630ff5131627b1d"/>
            <o:lock v:ext="edit" aspectratio="t"/>
            <w10:anchorlock/>
          </v:shape>
          <o:OLEObject Type="Embed" ProgID="Equation.DSMT4" ShapeID="_x0000_i1218" DrawAspect="Content" ObjectID="_1468075918" r:id="rId346"/>
        </w:object>
      </w:r>
      <w:r>
        <w:rPr>
          <w:rFonts w:ascii="宋体" w:eastAsia="宋体" w:hAnsi="宋体" w:cs="宋体" w:hint="eastAsia"/>
          <w:sz w:val="21"/>
          <w:szCs w:val="21"/>
        </w:rPr>
        <w:t>，上下两个面为边长</w:t>
      </w:r>
      <w:r>
        <w:rPr>
          <w:rFonts w:ascii="宋体" w:eastAsia="宋体" w:hAnsi="宋体" w:cs="宋体" w:hint="eastAsia"/>
          <w:sz w:val="21"/>
          <w:szCs w:val="21"/>
        </w:rPr>
        <w:object>
          <v:shape id="_x0000_i1219" type="#_x0000_t75" alt="eqId17d3212e4c33e05c4be194667bd478ff" style="width:26.35pt;height:15.15pt" o:ole="" coordsize="21600,21600" o:preferrelative="t" filled="f" stroked="f">
            <v:stroke joinstyle="miter"/>
            <v:imagedata r:id="rId347" o:title="eqId17d3212e4c33e05c4be194667bd478ff"/>
            <o:lock v:ext="edit" aspectratio="t"/>
            <w10:anchorlock/>
          </v:shape>
          <o:OLEObject Type="Embed" ProgID="Equation.DSMT4" ShapeID="_x0000_i1219" DrawAspect="Content" ObjectID="_1468075919" r:id="rId348"/>
        </w:object>
      </w:r>
      <w:r>
        <w:rPr>
          <w:rFonts w:ascii="宋体" w:eastAsia="宋体" w:hAnsi="宋体" w:cs="宋体" w:hint="eastAsia"/>
          <w:sz w:val="21"/>
          <w:szCs w:val="21"/>
        </w:rPr>
        <w:t>的正方形，底面中心</w:t>
      </w:r>
      <w:r>
        <w:rPr>
          <w:rFonts w:ascii="宋体" w:eastAsia="宋体" w:hAnsi="宋体" w:cs="宋体" w:hint="eastAsia"/>
          <w:i/>
          <w:sz w:val="21"/>
          <w:szCs w:val="21"/>
        </w:rPr>
        <w:t>O</w:t>
      </w:r>
      <w:r>
        <w:rPr>
          <w:rFonts w:ascii="宋体" w:eastAsia="宋体" w:hAnsi="宋体" w:cs="宋体" w:hint="eastAsia"/>
          <w:sz w:val="21"/>
          <w:szCs w:val="21"/>
        </w:rPr>
        <w:t>点放有一单色点光源，可向各个方向发射单色光。水面上漂浮一只可视为质点的小甲虫，已知水对该单色光的折射率为</w:t>
      </w:r>
      <w:r>
        <w:rPr>
          <w:rFonts w:ascii="宋体" w:eastAsia="宋体" w:hAnsi="宋体" w:cs="宋体" w:hint="eastAsia"/>
          <w:sz w:val="21"/>
          <w:szCs w:val="21"/>
        </w:rPr>
        <w:object>
          <v:shape id="_x0000_i1220" type="#_x0000_t75" alt="eqId5a4aacf265e413ee2c2df0f4e2af2058" style="width:26.35pt;height:27.6pt" o:ole="" coordsize="21600,21600" o:preferrelative="t" filled="f" stroked="f">
            <v:stroke joinstyle="miter"/>
            <v:imagedata r:id="rId349" o:title="eqId5a4aacf265e413ee2c2df0f4e2af2058"/>
            <o:lock v:ext="edit" aspectratio="t"/>
            <w10:anchorlock/>
          </v:shape>
          <o:OLEObject Type="Embed" ProgID="Equation.DSMT4" ShapeID="_x0000_i1220" DrawAspect="Content" ObjectID="_1468075920" r:id="rId350"/>
        </w:object>
      </w:r>
      <w:r>
        <w:rPr>
          <w:rFonts w:ascii="宋体" w:eastAsia="宋体" w:hAnsi="宋体" w:cs="宋体" w:hint="eastAsia"/>
          <w:sz w:val="21"/>
          <w:szCs w:val="21"/>
        </w:rPr>
        <w:t>，则小甲虫能在水面上看到点光源的活动区域面积为（</w:t>
      </w:r>
      <w:r>
        <w:rPr>
          <w:rFonts w:ascii="宋体" w:eastAsia="宋体" w:hAnsi="宋体" w:cs="宋体" w:hint="eastAsia"/>
          <w:kern w:val="0"/>
          <w:sz w:val="21"/>
          <w:szCs w:val="21"/>
        </w:rPr>
        <w:t>    </w:t>
      </w:r>
      <w:r>
        <w:rPr>
          <w:rFonts w:ascii="宋体" w:eastAsia="宋体" w:hAnsi="宋体" w:cs="宋体" w:hint="eastAsia"/>
          <w:sz w:val="21"/>
          <w:szCs w:val="21"/>
        </w:rPr>
        <w:t>）</w:t>
      </w:r>
    </w:p>
    <w:p w14:paraId="2E12241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28775" cy="742950"/>
            <wp:effectExtent l="0" t="0" r="9525" b="6350"/>
            <wp:docPr id="100013" name="图片 100013" descr="@@@e5ff51e5-7960-46d1-ad9b-6be76f58d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5ff51e5-7960-46d1-ad9b-6be76f58df8f"/>
                    <pic:cNvPicPr>
                      <a:picLocks noChangeAspect="1"/>
                    </pic:cNvPicPr>
                  </pic:nvPicPr>
                  <pic:blipFill>
                    <a:blip xmlns:r="http://schemas.openxmlformats.org/officeDocument/2006/relationships" r:embed="rId351"/>
                    <a:stretch>
                      <a:fillRect/>
                    </a:stretch>
                  </pic:blipFill>
                  <pic:spPr>
                    <a:xfrm>
                      <a:off x="0" y="0"/>
                      <a:ext cx="1628775" cy="742950"/>
                    </a:xfrm>
                    <a:prstGeom prst="rect">
                      <a:avLst/>
                    </a:prstGeom>
                  </pic:spPr>
                </pic:pic>
              </a:graphicData>
            </a:graphic>
          </wp:inline>
        </w:drawing>
      </w:r>
    </w:p>
    <w:p w14:paraId="28F717CF">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221" type="#_x0000_t75" alt="eqIdbaa48ef1fc45f7fc42f8bd0d2ad62e8a" style="width:19.35pt;height:13.05pt" o:ole="" coordsize="21600,21600" o:preferrelative="t" filled="f" stroked="f">
            <v:stroke joinstyle="miter"/>
            <v:imagedata r:id="rId352" o:title="eqIdbaa48ef1fc45f7fc42f8bd0d2ad62e8a"/>
            <o:lock v:ext="edit" aspectratio="t"/>
            <w10:anchorlock/>
          </v:shape>
          <o:OLEObject Type="Embed" ProgID="Equation.DSMT4" ShapeID="_x0000_i1221" DrawAspect="Content" ObjectID="_1468075921" r:id="rId353"/>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222" type="#_x0000_t75" alt="eqId19ad06800f73a78e38e3627456689ccc" style="width:21.95pt;height:13.3pt" o:ole="" coordsize="21600,21600" o:preferrelative="t" filled="f" stroked="f">
            <v:stroke joinstyle="miter"/>
            <v:imagedata r:id="rId354" o:title="eqId19ad06800f73a78e38e3627456689ccc"/>
            <o:lock v:ext="edit" aspectratio="t"/>
            <w10:anchorlock/>
          </v:shape>
          <o:OLEObject Type="Embed" ProgID="Equation.DSMT4" ShapeID="_x0000_i1222" DrawAspect="Content" ObjectID="_1468075922" r:id="rId355"/>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223" type="#_x0000_t75" alt="eqId68b4b1d85d78660b88444a1f38fc7a1f" style="width:24.6pt;height:14.35pt" o:ole="" coordsize="21600,21600" o:preferrelative="t" filled="f" stroked="f">
            <v:stroke joinstyle="miter"/>
            <v:imagedata r:id="rId356" o:title="eqId68b4b1d85d78660b88444a1f38fc7a1f"/>
            <o:lock v:ext="edit" aspectratio="t"/>
            <w10:anchorlock/>
          </v:shape>
          <o:OLEObject Type="Embed" ProgID="Equation.DSMT4" ShapeID="_x0000_i1223" DrawAspect="Content" ObjectID="_1468075923" r:id="rId357"/>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224" type="#_x0000_t75" alt="eqId9df4668330ec61d6f46c8403f0272d64" style="width:30.75pt;height:13.75pt" o:ole="" coordsize="21600,21600" o:preferrelative="t" filled="f" stroked="f">
            <v:stroke joinstyle="miter"/>
            <v:imagedata r:id="rId358" o:title="eqId9df4668330ec61d6f46c8403f0272d64"/>
            <o:lock v:ext="edit" aspectratio="t"/>
            <w10:anchorlock/>
          </v:shape>
          <o:OLEObject Type="Embed" ProgID="Equation.DSMT4" ShapeID="_x0000_i1224" DrawAspect="Content" ObjectID="_1468075924" r:id="rId359"/>
        </w:object>
      </w:r>
    </w:p>
    <w:p w14:paraId="62DECD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509819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】全反射的临界角满足</w:t>
      </w:r>
      <w:r>
        <w:rPr>
          <w:rFonts w:ascii="宋体" w:eastAsia="宋体" w:hAnsi="宋体" w:cs="宋体" w:hint="eastAsia"/>
          <w:color w:val="FF0000"/>
          <w:sz w:val="21"/>
          <w:szCs w:val="21"/>
        </w:rPr>
        <w:object>
          <v:shape id="_x0000_i1225" type="#_x0000_t75" alt="eqIdb46f903a37fdd41177723c4bdba506ed" style="width:59.8pt;height:26.95pt" o:ole="" coordsize="21600,21600" o:preferrelative="t" filled="f" stroked="f">
            <v:stroke joinstyle="miter"/>
            <v:imagedata r:id="rId360" o:title="eqIdb46f903a37fdd41177723c4bdba506ed"/>
            <o:lock v:ext="edit" aspectratio="t"/>
            <w10:anchorlock/>
          </v:shape>
          <o:OLEObject Type="Embed" ProgID="Equation.DSMT4" ShapeID="_x0000_i1225" DrawAspect="Content" ObjectID="_1468075925" r:id="rId361"/>
        </w:object>
      </w:r>
    </w:p>
    <w:p w14:paraId="264ED6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当入射角为临界角时，在上表面能折射出光线的最大半径为</w:t>
      </w:r>
      <w:r>
        <w:rPr>
          <w:rFonts w:ascii="宋体" w:eastAsia="宋体" w:hAnsi="宋体" w:cs="宋体" w:hint="eastAsia"/>
          <w:i/>
          <w:color w:val="FF0000"/>
          <w:sz w:val="21"/>
          <w:szCs w:val="21"/>
        </w:rPr>
        <w:t>r</w:t>
      </w:r>
      <w:r>
        <w:rPr>
          <w:rFonts w:ascii="宋体" w:eastAsia="宋体" w:hAnsi="宋体" w:cs="宋体" w:hint="eastAsia"/>
          <w:color w:val="FF0000"/>
          <w:sz w:val="21"/>
          <w:szCs w:val="21"/>
        </w:rPr>
        <w:t>，光路图如图所示</w:t>
      </w:r>
    </w:p>
    <w:p w14:paraId="05B2F7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2000250" cy="838200"/>
            <wp:effectExtent l="0" t="0" r="6350" b="0"/>
            <wp:docPr id="100015" name="图片 100015" descr="@@@044126c5-3e10-4e16-b5db-5fb73747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44126c5-3e10-4e16-b5db-5fb737474847"/>
                    <pic:cNvPicPr>
                      <a:picLocks noChangeAspect="1"/>
                    </pic:cNvPicPr>
                  </pic:nvPicPr>
                  <pic:blipFill>
                    <a:blip xmlns:r="http://schemas.openxmlformats.org/officeDocument/2006/relationships" r:embed="rId362"/>
                    <a:stretch>
                      <a:fillRect/>
                    </a:stretch>
                  </pic:blipFill>
                  <pic:spPr>
                    <a:xfrm>
                      <a:off x="0" y="0"/>
                      <a:ext cx="2000250" cy="838200"/>
                    </a:xfrm>
                    <a:prstGeom prst="rect">
                      <a:avLst/>
                    </a:prstGeom>
                  </pic:spPr>
                </pic:pic>
              </a:graphicData>
            </a:graphic>
          </wp:inline>
        </w:drawing>
      </w:r>
    </w:p>
    <w:p w14:paraId="2B50C3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根据几何关系可得</w:t>
      </w:r>
      <w:r>
        <w:rPr>
          <w:rFonts w:ascii="宋体" w:eastAsia="宋体" w:hAnsi="宋体" w:cs="宋体" w:hint="eastAsia"/>
          <w:color w:val="FF0000"/>
          <w:sz w:val="21"/>
          <w:szCs w:val="21"/>
        </w:rPr>
        <w:object>
          <v:shape id="_x0000_i1226" type="#_x0000_t75" alt="eqId4865151a8866e44e5ab91f750db124de" style="width:43.1pt;height:27.15pt" o:ole="" coordsize="21600,21600" o:preferrelative="t" filled="f" stroked="f">
            <v:stroke joinstyle="miter"/>
            <v:imagedata r:id="rId363" o:title="eqId4865151a8866e44e5ab91f750db124de"/>
            <o:lock v:ext="edit" aspectratio="t"/>
            <w10:anchorlock/>
          </v:shape>
          <o:OLEObject Type="Embed" ProgID="Equation.DSMT4" ShapeID="_x0000_i1226" DrawAspect="Content" ObjectID="_1468075926" r:id="rId364"/>
        </w:object>
      </w:r>
    </w:p>
    <w:p w14:paraId="1A776A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227" type="#_x0000_t75" alt="eqIdc894d31adce6c451a972338b53e0ecbf" style="width:29pt;height:12.4pt" o:ole="" coordsize="21600,21600" o:preferrelative="t" filled="f" stroked="f">
            <v:stroke joinstyle="miter"/>
            <v:imagedata r:id="rId365" o:title="eqIdc894d31adce6c451a972338b53e0ecbf"/>
            <o:lock v:ext="edit" aspectratio="t"/>
            <w10:anchorlock/>
          </v:shape>
          <o:OLEObject Type="Embed" ProgID="Equation.DSMT4" ShapeID="_x0000_i1227" DrawAspect="Content" ObjectID="_1468075927" r:id="rId366"/>
        </w:object>
      </w:r>
    </w:p>
    <w:p w14:paraId="3C9333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水面的对角线长度为</w:t>
      </w:r>
      <w:r>
        <w:rPr>
          <w:rFonts w:ascii="宋体" w:eastAsia="宋体" w:hAnsi="宋体" w:cs="宋体" w:hint="eastAsia"/>
          <w:color w:val="FF0000"/>
          <w:sz w:val="21"/>
          <w:szCs w:val="21"/>
        </w:rPr>
        <w:object>
          <v:shape id="_x0000_i1228" type="#_x0000_t75" alt="eqId6413b75fa5cc6a9ed428d9c63b1585da" style="width:103.75pt;height:14.95pt" o:ole="" coordsize="21600,21600" o:preferrelative="t" filled="f" stroked="f">
            <v:stroke joinstyle="miter"/>
            <v:imagedata r:id="rId367" o:title="eqId6413b75fa5cc6a9ed428d9c63b1585da"/>
            <o:lock v:ext="edit" aspectratio="t"/>
            <w10:anchorlock/>
          </v:shape>
          <o:OLEObject Type="Embed" ProgID="Equation.DSMT4" ShapeID="_x0000_i1228" DrawAspect="Content" ObjectID="_1468075928" r:id="rId368"/>
        </w:object>
      </w:r>
    </w:p>
    <w:p w14:paraId="4BE739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故小甲虫能在整个水面上看到点光源，活动区域面积为</w:t>
      </w:r>
      <w:r>
        <w:rPr>
          <w:rFonts w:ascii="宋体" w:eastAsia="宋体" w:hAnsi="宋体" w:cs="宋体" w:hint="eastAsia"/>
          <w:color w:val="FF0000"/>
          <w:sz w:val="21"/>
          <w:szCs w:val="21"/>
        </w:rPr>
        <w:object>
          <v:shape id="_x0000_i1229" type="#_x0000_t75" alt="eqId4ded38cc4c5954d1baafc8feeadd8a29" style="width:84.4pt;height:16.7pt" o:ole="" coordsize="21600,21600" o:preferrelative="t" filled="f" stroked="f">
            <v:stroke joinstyle="miter"/>
            <v:imagedata r:id="rId369" o:title="eqId4ded38cc4c5954d1baafc8feeadd8a29"/>
            <o:lock v:ext="edit" aspectratio="t"/>
            <w10:anchorlock/>
          </v:shape>
          <o:OLEObject Type="Embed" ProgID="Equation.DSMT4" ShapeID="_x0000_i1229" DrawAspect="Content" ObjectID="_1468075929" r:id="rId370"/>
        </w:object>
      </w:r>
    </w:p>
    <w:p w14:paraId="288303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6E4812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3．（2024·山东潍坊·三模）水晶球是用天然水晶加工而成的一种透明的球型物品。如图甲所示为一个质量分布均匀的透明水晶球，半径为</w:t>
      </w:r>
      <w:r>
        <w:rPr>
          <w:rFonts w:ascii="宋体" w:eastAsia="宋体" w:hAnsi="宋体" w:cs="宋体" w:hint="eastAsia"/>
          <w:i/>
          <w:sz w:val="21"/>
          <w:szCs w:val="21"/>
        </w:rPr>
        <w:t>a</w:t>
      </w:r>
      <w:r>
        <w:rPr>
          <w:rFonts w:ascii="宋体" w:eastAsia="宋体" w:hAnsi="宋体" w:cs="宋体" w:hint="eastAsia"/>
          <w:sz w:val="21"/>
          <w:szCs w:val="21"/>
        </w:rPr>
        <w:t>，过球心的截面如图乙所示，</w:t>
      </w:r>
      <w:r>
        <w:rPr>
          <w:rFonts w:ascii="宋体" w:eastAsia="宋体" w:hAnsi="宋体" w:cs="宋体" w:hint="eastAsia"/>
          <w:i/>
          <w:sz w:val="21"/>
          <w:szCs w:val="21"/>
        </w:rPr>
        <w:t>PQ</w:t>
      </w:r>
      <w:r>
        <w:rPr>
          <w:rFonts w:ascii="宋体" w:eastAsia="宋体" w:hAnsi="宋体" w:cs="宋体" w:hint="eastAsia"/>
          <w:sz w:val="21"/>
          <w:szCs w:val="21"/>
        </w:rPr>
        <w:t>为直径，一单色细光束从</w:t>
      </w:r>
      <w:r>
        <w:rPr>
          <w:rFonts w:ascii="宋体" w:eastAsia="宋体" w:hAnsi="宋体" w:cs="宋体" w:hint="eastAsia"/>
          <w:i/>
          <w:sz w:val="21"/>
          <w:szCs w:val="21"/>
        </w:rPr>
        <w:t>P</w:t>
      </w:r>
      <w:r>
        <w:rPr>
          <w:rFonts w:ascii="宋体" w:eastAsia="宋体" w:hAnsi="宋体" w:cs="宋体" w:hint="eastAsia"/>
          <w:sz w:val="21"/>
          <w:szCs w:val="21"/>
        </w:rPr>
        <w:t>点射入球内，折射光线与</w:t>
      </w:r>
      <w:r>
        <w:rPr>
          <w:rFonts w:ascii="宋体" w:eastAsia="宋体" w:hAnsi="宋体" w:cs="宋体" w:hint="eastAsia"/>
          <w:i/>
          <w:sz w:val="21"/>
          <w:szCs w:val="21"/>
        </w:rPr>
        <w:t>PQ</w:t>
      </w:r>
      <w:r>
        <w:rPr>
          <w:rFonts w:ascii="宋体" w:eastAsia="宋体" w:hAnsi="宋体" w:cs="宋体" w:hint="eastAsia"/>
          <w:sz w:val="21"/>
          <w:szCs w:val="21"/>
        </w:rPr>
        <w:t>夹角为37℃，出射光线与</w:t>
      </w:r>
      <w:r>
        <w:rPr>
          <w:rFonts w:ascii="宋体" w:eastAsia="宋体" w:hAnsi="宋体" w:cs="宋体" w:hint="eastAsia"/>
          <w:i/>
          <w:sz w:val="21"/>
          <w:szCs w:val="21"/>
        </w:rPr>
        <w:t>PQ</w:t>
      </w:r>
      <w:r>
        <w:rPr>
          <w:rFonts w:ascii="宋体" w:eastAsia="宋体" w:hAnsi="宋体" w:cs="宋体" w:hint="eastAsia"/>
          <w:sz w:val="21"/>
          <w:szCs w:val="21"/>
        </w:rPr>
        <w:t>平行。已知光在真空中的传播速度为</w:t>
      </w:r>
      <w:r>
        <w:rPr>
          <w:rFonts w:ascii="宋体" w:eastAsia="宋体" w:hAnsi="宋体" w:cs="宋体" w:hint="eastAsia"/>
          <w:i/>
          <w:sz w:val="21"/>
          <w:szCs w:val="21"/>
        </w:rPr>
        <w:t>c</w:t>
      </w:r>
      <w:r>
        <w:rPr>
          <w:rFonts w:ascii="宋体" w:eastAsia="宋体" w:hAnsi="宋体" w:cs="宋体" w:hint="eastAsia"/>
          <w:sz w:val="21"/>
          <w:szCs w:val="21"/>
        </w:rPr>
        <w:t>，sin37°</w:t>
      </w:r>
      <w:r>
        <w:rPr>
          <w:rFonts w:ascii="宋体" w:eastAsia="宋体" w:hAnsi="宋体" w:cs="宋体" w:hint="eastAsia"/>
          <w:i/>
          <w:sz w:val="21"/>
          <w:szCs w:val="21"/>
        </w:rPr>
        <w:t xml:space="preserve"> = </w:t>
      </w:r>
      <w:r>
        <w:rPr>
          <w:rFonts w:ascii="宋体" w:eastAsia="宋体" w:hAnsi="宋体" w:cs="宋体" w:hint="eastAsia"/>
          <w:sz w:val="21"/>
          <w:szCs w:val="21"/>
        </w:rPr>
        <w:t>0.6，cos37°</w:t>
      </w:r>
      <w:r>
        <w:rPr>
          <w:rFonts w:ascii="宋体" w:eastAsia="宋体" w:hAnsi="宋体" w:cs="宋体" w:hint="eastAsia"/>
          <w:i/>
          <w:sz w:val="21"/>
          <w:szCs w:val="21"/>
        </w:rPr>
        <w:t xml:space="preserve"> = </w:t>
      </w:r>
      <w:r>
        <w:rPr>
          <w:rFonts w:ascii="宋体" w:eastAsia="宋体" w:hAnsi="宋体" w:cs="宋体" w:hint="eastAsia"/>
          <w:sz w:val="21"/>
          <w:szCs w:val="21"/>
        </w:rPr>
        <w:t>0.8，则（</w:t>
      </w:r>
      <w:r>
        <w:rPr>
          <w:rFonts w:ascii="宋体" w:eastAsia="宋体" w:hAnsi="宋体" w:cs="宋体" w:hint="eastAsia"/>
          <w:kern w:val="0"/>
          <w:sz w:val="21"/>
          <w:szCs w:val="21"/>
        </w:rPr>
        <w:t>   </w:t>
      </w:r>
      <w:r>
        <w:rPr>
          <w:rFonts w:ascii="宋体" w:eastAsia="宋体" w:hAnsi="宋体" w:cs="宋体" w:hint="eastAsia"/>
          <w:sz w:val="21"/>
          <w:szCs w:val="21"/>
        </w:rPr>
        <w:t>）</w:t>
      </w:r>
    </w:p>
    <w:p w14:paraId="1F9D6AE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714625" cy="1238250"/>
            <wp:effectExtent l="0" t="0" r="3175" b="6350"/>
            <wp:docPr id="100017" name="图片 100017" descr="@@@71c5002d-58f6-4c11-9cff-388d2a41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71c5002d-58f6-4c11-9cff-388d2a413298"/>
                    <pic:cNvPicPr>
                      <a:picLocks noChangeAspect="1"/>
                    </pic:cNvPicPr>
                  </pic:nvPicPr>
                  <pic:blipFill>
                    <a:blip xmlns:r="http://schemas.openxmlformats.org/officeDocument/2006/relationships" r:embed="rId371"/>
                    <a:stretch>
                      <a:fillRect/>
                    </a:stretch>
                  </pic:blipFill>
                  <pic:spPr>
                    <a:xfrm>
                      <a:off x="0" y="0"/>
                      <a:ext cx="2714625" cy="1238250"/>
                    </a:xfrm>
                    <a:prstGeom prst="rect">
                      <a:avLst/>
                    </a:prstGeom>
                  </pic:spPr>
                </pic:pic>
              </a:graphicData>
            </a:graphic>
          </wp:inline>
        </w:drawing>
      </w:r>
    </w:p>
    <w:p w14:paraId="47328B6C">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A．光束在</w:t>
      </w:r>
      <w:r>
        <w:rPr>
          <w:rFonts w:ascii="宋体" w:eastAsia="宋体" w:hAnsi="宋体" w:cs="宋体" w:hint="eastAsia"/>
          <w:i/>
          <w:sz w:val="21"/>
          <w:szCs w:val="21"/>
        </w:rPr>
        <w:t>P</w:t>
      </w:r>
      <w:r>
        <w:rPr>
          <w:rFonts w:ascii="宋体" w:eastAsia="宋体" w:hAnsi="宋体" w:cs="宋体" w:hint="eastAsia"/>
          <w:sz w:val="21"/>
          <w:szCs w:val="21"/>
        </w:rPr>
        <w:t>点的入射角为53°</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B．“水晶球”的折射率为1.6</w:t>
      </w:r>
    </w:p>
    <w:p w14:paraId="4BDF215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C．光在“水晶球”中的传播速度为</w:t>
      </w:r>
      <w:r>
        <w:rPr>
          <w:rFonts w:ascii="宋体" w:eastAsia="宋体" w:hAnsi="宋体" w:cs="宋体" w:hint="eastAsia"/>
          <w:sz w:val="21"/>
          <w:szCs w:val="21"/>
        </w:rPr>
        <w:object>
          <v:shape id="_x0000_i1230" type="#_x0000_t75" alt="eqId837b934b67937def1ce819b138994958" style="width:17.55pt;height:28pt" o:ole="" coordsize="21600,21600" o:preferrelative="t" filled="f" stroked="f">
            <v:stroke joinstyle="miter"/>
            <v:imagedata r:id="rId372" o:title="eqId837b934b67937def1ce819b138994958"/>
            <o:lock v:ext="edit" aspectratio="t"/>
            <w10:anchorlock/>
          </v:shape>
          <o:OLEObject Type="Embed" ProgID="Equation.DSMT4" ShapeID="_x0000_i1230" DrawAspect="Content" ObjectID="_1468075930" r:id="rId373"/>
        </w:object>
      </w:r>
      <w:r>
        <w:rPr>
          <w:rFonts w:ascii="宋体" w:eastAsia="宋体" w:hAnsi="宋体" w:cs="宋体" w:hint="eastAsia"/>
          <w:sz w:val="21"/>
          <w:szCs w:val="21"/>
        </w:rPr>
        <w:tab/>
      </w:r>
      <w:r>
        <w:rPr>
          <w:rFonts w:ascii="宋体" w:eastAsia="宋体" w:hAnsi="宋体" w:cs="宋体" w:hint="eastAsia"/>
          <w:sz w:val="21"/>
          <w:szCs w:val="21"/>
        </w:rPr>
        <w:t>D．光在“水晶球”中的传播时间为</w:t>
      </w:r>
      <w:r>
        <w:rPr>
          <w:rFonts w:ascii="宋体" w:eastAsia="宋体" w:hAnsi="宋体" w:cs="宋体" w:hint="eastAsia"/>
          <w:sz w:val="21"/>
          <w:szCs w:val="21"/>
        </w:rPr>
        <w:object>
          <v:shape id="_x0000_i1231" type="#_x0000_t75" alt="eqId45576ea57aa1371e090129ed6b55ce8a" style="width:15.8pt;height:27.4pt" o:ole="" coordsize="21600,21600" o:preferrelative="t" filled="f" stroked="f">
            <v:stroke joinstyle="miter"/>
            <v:imagedata r:id="rId374" o:title="eqId45576ea57aa1371e090129ed6b55ce8a"/>
            <o:lock v:ext="edit" aspectratio="t"/>
            <w10:anchorlock/>
          </v:shape>
          <o:OLEObject Type="Embed" ProgID="Equation.DSMT4" ShapeID="_x0000_i1231" DrawAspect="Content" ObjectID="_1468075931" r:id="rId375"/>
        </w:object>
      </w:r>
    </w:p>
    <w:p w14:paraId="3574C0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22AD3F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】B．根据题意作出光路图如图</w:t>
      </w:r>
    </w:p>
    <w:p w14:paraId="64FB83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438275" cy="1143000"/>
            <wp:effectExtent l="0" t="0" r="9525" b="0"/>
            <wp:docPr id="100019" name="图片 100019" descr="@@@5504e6bb-5380-487a-ad05-64e961bab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504e6bb-5380-487a-ad05-64e961bab99e"/>
                    <pic:cNvPicPr>
                      <a:picLocks noChangeAspect="1"/>
                    </pic:cNvPicPr>
                  </pic:nvPicPr>
                  <pic:blipFill>
                    <a:blip xmlns:r="http://schemas.openxmlformats.org/officeDocument/2006/relationships" r:embed="rId376"/>
                    <a:stretch>
                      <a:fillRect/>
                    </a:stretch>
                  </pic:blipFill>
                  <pic:spPr>
                    <a:xfrm>
                      <a:off x="0" y="0"/>
                      <a:ext cx="1438275" cy="1143000"/>
                    </a:xfrm>
                    <a:prstGeom prst="rect">
                      <a:avLst/>
                    </a:prstGeom>
                  </pic:spPr>
                </pic:pic>
              </a:graphicData>
            </a:graphic>
          </wp:inline>
        </w:drawing>
      </w:r>
    </w:p>
    <w:p w14:paraId="6B0ACC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由几何关系可知，光线射出时的折射角</w:t>
      </w:r>
      <w:r>
        <w:rPr>
          <w:rFonts w:ascii="宋体" w:eastAsia="宋体" w:hAnsi="宋体" w:cs="宋体" w:hint="eastAsia"/>
          <w:i/>
          <w:color w:val="FF0000"/>
          <w:sz w:val="21"/>
          <w:szCs w:val="21"/>
        </w:rPr>
        <w:t>r</w:t>
      </w:r>
      <w:r>
        <w:rPr>
          <w:rFonts w:ascii="宋体" w:eastAsia="宋体" w:hAnsi="宋体" w:cs="宋体" w:hint="eastAsia"/>
          <w:color w:val="FF0000"/>
          <w:sz w:val="21"/>
          <w:szCs w:val="21"/>
        </w:rPr>
        <w:t>为2</w:t>
      </w:r>
      <w:r>
        <w:rPr>
          <w:rFonts w:ascii="宋体" w:eastAsia="宋体" w:hAnsi="宋体" w:cs="宋体" w:hint="eastAsia"/>
          <w:i/>
          <w:color w:val="FF0000"/>
          <w:sz w:val="21"/>
          <w:szCs w:val="21"/>
        </w:rPr>
        <w:t>θ</w:t>
      </w:r>
      <w:r>
        <w:rPr>
          <w:rFonts w:ascii="宋体" w:eastAsia="宋体" w:hAnsi="宋体" w:cs="宋体" w:hint="eastAsia"/>
          <w:color w:val="FF0000"/>
          <w:sz w:val="21"/>
          <w:szCs w:val="21"/>
        </w:rPr>
        <w:t>，折射率</w:t>
      </w:r>
      <w:r>
        <w:rPr>
          <w:rFonts w:ascii="宋体" w:eastAsia="宋体" w:hAnsi="宋体" w:cs="宋体" w:hint="eastAsia"/>
          <w:color w:val="FF0000"/>
          <w:sz w:val="21"/>
          <w:szCs w:val="21"/>
        </w:rPr>
        <w:object>
          <v:shape id="_x0000_i1232" type="#_x0000_t75" alt="eqId30f8575ba107ad11579c36d8b3108e0e" style="width:107.3pt;height:27.4pt" o:ole="" coordsize="21600,21600" o:preferrelative="t" filled="f" stroked="f">
            <v:stroke joinstyle="miter"/>
            <v:imagedata r:id="rId377" o:title="eqId30f8575ba107ad11579c36d8b3108e0e"/>
            <o:lock v:ext="edit" aspectratio="t"/>
            <w10:anchorlock/>
          </v:shape>
          <o:OLEObject Type="Embed" ProgID="Equation.DSMT4" ShapeID="_x0000_i1232" DrawAspect="Content" ObjectID="_1468075932" r:id="rId378"/>
        </w:object>
      </w:r>
    </w:p>
    <w:p w14:paraId="65FC0B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故B正确；</w:t>
      </w:r>
    </w:p>
    <w:p w14:paraId="7F52DB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A．由图</w:t>
      </w:r>
      <w:r>
        <w:rPr>
          <w:rFonts w:ascii="宋体" w:eastAsia="宋体" w:hAnsi="宋体" w:cs="宋体" w:hint="eastAsia"/>
          <w:i/>
          <w:color w:val="FF0000"/>
          <w:sz w:val="21"/>
          <w:szCs w:val="21"/>
        </w:rPr>
        <w:t>β</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r</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w:t>
      </w:r>
      <w:r>
        <w:rPr>
          <w:rFonts w:ascii="宋体" w:eastAsia="宋体" w:hAnsi="宋体" w:cs="宋体" w:hint="eastAsia"/>
          <w:color w:val="FF0000"/>
          <w:sz w:val="21"/>
          <w:szCs w:val="21"/>
        </w:rPr>
        <w:t xml:space="preserve"> 2</w:t>
      </w:r>
      <w:r>
        <w:rPr>
          <w:rFonts w:ascii="宋体" w:eastAsia="宋体" w:hAnsi="宋体" w:cs="宋体" w:hint="eastAsia"/>
          <w:i/>
          <w:color w:val="FF0000"/>
          <w:sz w:val="21"/>
          <w:szCs w:val="21"/>
        </w:rPr>
        <w:t>θ</w:t>
      </w:r>
      <w:r>
        <w:rPr>
          <w:rFonts w:ascii="宋体" w:eastAsia="宋体" w:hAnsi="宋体" w:cs="宋体" w:hint="eastAsia"/>
          <w:color w:val="FF0000"/>
          <w:sz w:val="21"/>
          <w:szCs w:val="21"/>
        </w:rPr>
        <w:t xml:space="preserve"> </w:t>
      </w:r>
      <w:r>
        <w:rPr>
          <w:rFonts w:ascii="宋体" w:eastAsia="宋体" w:hAnsi="宋体" w:cs="宋体" w:hint="eastAsia"/>
          <w:i/>
          <w:color w:val="FF0000"/>
          <w:sz w:val="21"/>
          <w:szCs w:val="21"/>
        </w:rPr>
        <w:t>=</w:t>
      </w:r>
      <w:r>
        <w:rPr>
          <w:rFonts w:ascii="宋体" w:eastAsia="宋体" w:hAnsi="宋体" w:cs="宋体" w:hint="eastAsia"/>
          <w:color w:val="FF0000"/>
          <w:sz w:val="21"/>
          <w:szCs w:val="21"/>
        </w:rPr>
        <w:t xml:space="preserve"> 74°</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故A错误；</w:t>
      </w:r>
    </w:p>
    <w:p w14:paraId="530CA5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C．光在“水晶球”中的传播速度为</w:t>
      </w:r>
      <w:r>
        <w:rPr>
          <w:rFonts w:ascii="宋体" w:eastAsia="宋体" w:hAnsi="宋体" w:cs="宋体" w:hint="eastAsia"/>
          <w:color w:val="FF0000"/>
          <w:sz w:val="21"/>
          <w:szCs w:val="21"/>
        </w:rPr>
        <w:object>
          <v:shape id="_x0000_i1233" type="#_x0000_t75" alt="eqId57a574fcce7555ecd97aa9df61f0498b" style="width:48.35pt;height:27.8pt" o:ole="" coordsize="21600,21600" o:preferrelative="t" filled="f" stroked="f">
            <v:stroke joinstyle="miter"/>
            <v:imagedata r:id="rId379" o:title="eqId57a574fcce7555ecd97aa9df61f0498b"/>
            <o:lock v:ext="edit" aspectratio="t"/>
            <w10:anchorlock/>
          </v:shape>
          <o:OLEObject Type="Embed" ProgID="Equation.DSMT4" ShapeID="_x0000_i1233" DrawAspect="Content" ObjectID="_1468075933" r:id="rId38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3350EC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D．光在“水晶球”中传播的距离</w:t>
      </w:r>
      <w:r>
        <w:rPr>
          <w:rFonts w:ascii="宋体" w:eastAsia="宋体" w:hAnsi="宋体" w:cs="宋体" w:hint="eastAsia"/>
          <w:color w:val="FF0000"/>
          <w:sz w:val="21"/>
          <w:szCs w:val="21"/>
        </w:rPr>
        <w:object>
          <v:shape id="_x0000_i1234" type="#_x0000_t75" alt="eqIdb9fd1d9fc727e179f33f459eff5c69dc" style="width:51pt;height:12.2pt" o:ole="" coordsize="21600,21600" o:preferrelative="t" filled="f" stroked="f">
            <v:stroke joinstyle="miter"/>
            <v:imagedata r:id="rId381" o:title="eqIdb9fd1d9fc727e179f33f459eff5c69dc"/>
            <o:lock v:ext="edit" aspectratio="t"/>
            <w10:anchorlock/>
          </v:shape>
          <o:OLEObject Type="Embed" ProgID="Equation.DSMT4" ShapeID="_x0000_i1234" DrawAspect="Content" ObjectID="_1468075934" r:id="rId382"/>
        </w:object>
      </w:r>
    </w:p>
    <w:p w14:paraId="72C53B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时间</w:t>
      </w:r>
      <w:r>
        <w:rPr>
          <w:rFonts w:ascii="宋体" w:eastAsia="宋体" w:hAnsi="宋体" w:cs="宋体" w:hint="eastAsia"/>
          <w:color w:val="FF0000"/>
          <w:sz w:val="21"/>
          <w:szCs w:val="21"/>
        </w:rPr>
        <w:object>
          <v:shape id="_x0000_i1235" type="#_x0000_t75" alt="eqId75711dc08570845e99ff10e2fc3fbc2b" style="width:95pt;height:29pt" o:ole="" coordsize="21600,21600" o:preferrelative="t" filled="f" stroked="f">
            <v:stroke joinstyle="miter"/>
            <v:imagedata r:id="rId383" o:title="eqId75711dc08570845e99ff10e2fc3fbc2b"/>
            <o:lock v:ext="edit" aspectratio="t"/>
            <w10:anchorlock/>
          </v:shape>
          <o:OLEObject Type="Embed" ProgID="Equation.DSMT4" ShapeID="_x0000_i1235" DrawAspect="Content" ObjectID="_1468075935" r:id="rId38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带入数据有</w:t>
      </w:r>
      <w:r>
        <w:rPr>
          <w:rFonts w:ascii="宋体" w:eastAsia="宋体" w:hAnsi="宋体" w:cs="宋体" w:hint="eastAsia"/>
          <w:color w:val="FF0000"/>
          <w:sz w:val="21"/>
          <w:szCs w:val="21"/>
        </w:rPr>
        <w:object>
          <v:shape id="_x0000_i1236" type="#_x0000_t75" alt="eqId2bef961134192658081b9c252872506a" style="width:35.15pt;height:27.3pt" o:ole="" coordsize="21600,21600" o:preferrelative="t" filled="f" stroked="f">
            <v:stroke joinstyle="miter"/>
            <v:imagedata r:id="rId385" o:title="eqId2bef961134192658081b9c252872506a"/>
            <o:lock v:ext="edit" aspectratio="t"/>
            <w10:anchorlock/>
          </v:shape>
          <o:OLEObject Type="Embed" ProgID="Equation.DSMT4" ShapeID="_x0000_i1236" DrawAspect="Content" ObjectID="_1468075936" r:id="rId38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故D错误。</w:t>
      </w:r>
    </w:p>
    <w:p w14:paraId="2DBDC4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642B9B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4．（2024·河北·三模）氢原子能级图如图所示，大量处于</w:t>
      </w:r>
      <w:r>
        <w:rPr>
          <w:rFonts w:ascii="宋体" w:eastAsia="宋体" w:hAnsi="宋体" w:cs="宋体" w:hint="eastAsia"/>
          <w:sz w:val="21"/>
          <w:szCs w:val="21"/>
        </w:rPr>
        <w:object>
          <v:shape id="_x0000_i1237" type="#_x0000_t75" alt="eqIdbe604061cf1591f7069472269d4c9719" style="width:23.7pt;height:12.65pt" o:ole="" coordsize="21600,21600" o:preferrelative="t" filled="f" stroked="f">
            <v:stroke joinstyle="miter"/>
            <v:imagedata r:id="rId387" o:title="eqIdbe604061cf1591f7069472269d4c9719"/>
            <o:lock v:ext="edit" aspectratio="t"/>
            <w10:anchorlock/>
          </v:shape>
          <o:OLEObject Type="Embed" ProgID="Equation.DSMT4" ShapeID="_x0000_i1237" DrawAspect="Content" ObjectID="_1468075937" r:id="rId388"/>
        </w:object>
      </w:r>
      <w:r>
        <w:rPr>
          <w:rFonts w:ascii="宋体" w:eastAsia="宋体" w:hAnsi="宋体" w:cs="宋体" w:hint="eastAsia"/>
          <w:sz w:val="21"/>
          <w:szCs w:val="21"/>
        </w:rPr>
        <w:t>的激发态氢原子向低能级跃迁时，会辐射出不同频率的光，用这些光照射金属锡，已知金属锡的逸出功为</w:t>
      </w:r>
      <w:r>
        <w:rPr>
          <w:rFonts w:ascii="宋体" w:eastAsia="宋体" w:hAnsi="宋体" w:cs="宋体" w:hint="eastAsia"/>
          <w:sz w:val="21"/>
          <w:szCs w:val="21"/>
        </w:rPr>
        <w:object>
          <v:shape id="_x0000_i1238" type="#_x0000_t75" alt="eqId031c7b609e96d54f9807f7ef3125afa3" style="width:34.25pt;height:12.15pt" o:ole="" coordsize="21600,21600" o:preferrelative="t" filled="f" stroked="f">
            <v:stroke joinstyle="miter"/>
            <v:imagedata r:id="rId389" o:title="eqId031c7b609e96d54f9807f7ef3125afa3"/>
            <o:lock v:ext="edit" aspectratio="t"/>
            <w10:anchorlock/>
          </v:shape>
          <o:OLEObject Type="Embed" ProgID="Equation.DSMT4" ShapeID="_x0000_i1238" DrawAspect="Content" ObjectID="_1468075938" r:id="rId390"/>
        </w:object>
      </w:r>
      <w:r>
        <w:rPr>
          <w:rFonts w:ascii="宋体" w:eastAsia="宋体" w:hAnsi="宋体" w:cs="宋体" w:hint="eastAsia"/>
          <w:sz w:val="21"/>
          <w:szCs w:val="21"/>
        </w:rPr>
        <w:t>，关于这些辐射出的光，下列说法正确的是（　　）</w:t>
      </w:r>
    </w:p>
    <w:p w14:paraId="0FA16A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57350" cy="2114550"/>
            <wp:effectExtent l="0" t="0" r="6350" b="6350"/>
            <wp:docPr id="13" name="图片 13" descr="@@@2e305ae4-f1fd-4def-a76e-364891ed8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305ae4-f1fd-4def-a76e-364891ed8ac7"/>
                    <pic:cNvPicPr>
                      <a:picLocks noChangeAspect="1"/>
                    </pic:cNvPicPr>
                  </pic:nvPicPr>
                  <pic:blipFill>
                    <a:blip xmlns:r="http://schemas.openxmlformats.org/officeDocument/2006/relationships" r:embed="rId391"/>
                    <a:stretch>
                      <a:fillRect/>
                    </a:stretch>
                  </pic:blipFill>
                  <pic:spPr>
                    <a:xfrm>
                      <a:off x="0" y="0"/>
                      <a:ext cx="1657350" cy="2114550"/>
                    </a:xfrm>
                    <a:prstGeom prst="rect">
                      <a:avLst/>
                    </a:prstGeom>
                  </pic:spPr>
                </pic:pic>
              </a:graphicData>
            </a:graphic>
          </wp:inline>
        </w:drawing>
      </w:r>
    </w:p>
    <w:p w14:paraId="7B3303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A．跃迁中有6种不同频率的光</w:t>
      </w:r>
    </w:p>
    <w:p w14:paraId="58C01BF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B．只有1种频率的光能使锡发生光电效应</w:t>
      </w:r>
    </w:p>
    <w:p w14:paraId="43E73D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C．对同一种介质，</w:t>
      </w:r>
      <w:r>
        <w:rPr>
          <w:rFonts w:ascii="宋体" w:eastAsia="宋体" w:hAnsi="宋体" w:cs="宋体" w:hint="eastAsia"/>
          <w:i/>
          <w:sz w:val="21"/>
          <w:szCs w:val="21"/>
        </w:rPr>
        <w:t>a</w:t>
      </w:r>
      <w:r>
        <w:rPr>
          <w:rFonts w:ascii="宋体" w:eastAsia="宋体" w:hAnsi="宋体" w:cs="宋体" w:hint="eastAsia"/>
          <w:sz w:val="21"/>
          <w:szCs w:val="21"/>
        </w:rPr>
        <w:t>光的临界角小于</w:t>
      </w:r>
      <w:r>
        <w:rPr>
          <w:rFonts w:ascii="宋体" w:eastAsia="宋体" w:hAnsi="宋体" w:cs="宋体" w:hint="eastAsia"/>
          <w:i/>
          <w:sz w:val="21"/>
          <w:szCs w:val="21"/>
        </w:rPr>
        <w:t>b</w:t>
      </w:r>
      <w:r>
        <w:rPr>
          <w:rFonts w:ascii="宋体" w:eastAsia="宋体" w:hAnsi="宋体" w:cs="宋体" w:hint="eastAsia"/>
          <w:sz w:val="21"/>
          <w:szCs w:val="21"/>
        </w:rPr>
        <w:t>光的临界角</w:t>
      </w:r>
    </w:p>
    <w:p w14:paraId="13C3FA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D．用同一装置进行双缝实验，</w:t>
      </w:r>
      <w:r>
        <w:rPr>
          <w:rFonts w:ascii="宋体" w:eastAsia="宋体" w:hAnsi="宋体" w:cs="宋体" w:hint="eastAsia"/>
          <w:i/>
          <w:sz w:val="21"/>
          <w:szCs w:val="21"/>
        </w:rPr>
        <w:t>a</w:t>
      </w:r>
      <w:r>
        <w:rPr>
          <w:rFonts w:ascii="宋体" w:eastAsia="宋体" w:hAnsi="宋体" w:cs="宋体" w:hint="eastAsia"/>
          <w:sz w:val="21"/>
          <w:szCs w:val="21"/>
        </w:rPr>
        <w:t>光干涉条纹的宽度大于</w:t>
      </w:r>
      <w:r>
        <w:rPr>
          <w:rFonts w:ascii="宋体" w:eastAsia="宋体" w:hAnsi="宋体" w:cs="宋体" w:hint="eastAsia"/>
          <w:i/>
          <w:sz w:val="21"/>
          <w:szCs w:val="21"/>
        </w:rPr>
        <w:t>b</w:t>
      </w:r>
      <w:r>
        <w:rPr>
          <w:rFonts w:ascii="宋体" w:eastAsia="宋体" w:hAnsi="宋体" w:cs="宋体" w:hint="eastAsia"/>
          <w:sz w:val="21"/>
          <w:szCs w:val="21"/>
        </w:rPr>
        <w:t>光干涉条纹的宽度</w:t>
      </w:r>
    </w:p>
    <w:p w14:paraId="1B4FB46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5C3E36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】A．跃迁中共可以释放光的种类数为</w:t>
      </w:r>
      <w:r>
        <w:rPr>
          <w:rFonts w:ascii="宋体" w:eastAsia="宋体" w:hAnsi="宋体" w:cs="宋体" w:hint="eastAsia"/>
          <w:color w:val="FF0000"/>
          <w:sz w:val="21"/>
          <w:szCs w:val="21"/>
        </w:rPr>
        <w:object>
          <v:shape id="_x0000_i1239" type="#_x0000_t75" alt="eqId4cf7d37f288e0a96c9efa7912418fce6" style="width:49.25pt;height:16.2pt" o:ole="" coordsize="21600,21600" o:preferrelative="t" filled="f" stroked="f">
            <v:stroke joinstyle="miter"/>
            <v:imagedata r:id="rId392" o:title="eqId4cf7d37f288e0a96c9efa7912418fce6"/>
            <o:lock v:ext="edit" aspectratio="t"/>
            <w10:anchorlock/>
          </v:shape>
          <o:OLEObject Type="Embed" ProgID="Equation.DSMT4" ShapeID="_x0000_i1239" DrawAspect="Content" ObjectID="_1468075939" r:id="rId39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故A项错误；</w:t>
      </w:r>
    </w:p>
    <w:p w14:paraId="267AAA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B．由光电效应可知，若要使锡发生光电效应，则光子的能量应该大于逸出功，则跃迁中释放的3种光的能量分别为</w:t>
      </w:r>
      <w:r>
        <w:rPr>
          <w:rFonts w:ascii="宋体" w:eastAsia="宋体" w:hAnsi="宋体" w:cs="宋体" w:hint="eastAsia"/>
          <w:color w:val="FF0000"/>
          <w:sz w:val="21"/>
          <w:szCs w:val="21"/>
        </w:rPr>
        <w:object>
          <v:shape id="_x0000_i1240" type="#_x0000_t75" alt="eqId1e9b7aac9f86a3a7a1c23a4567e8573b" style="width:149.6pt;height:17.4pt" o:ole="" coordsize="21600,21600" o:preferrelative="t" filled="f" stroked="f">
            <v:stroke joinstyle="miter"/>
            <v:imagedata r:id="rId394" o:title="eqId1e9b7aac9f86a3a7a1c23a4567e8573b"/>
            <o:lock v:ext="edit" aspectratio="t"/>
            <w10:anchorlock/>
          </v:shape>
          <o:OLEObject Type="Embed" ProgID="Equation.DSMT4" ShapeID="_x0000_i1240" DrawAspect="Content" ObjectID="_1468075940" r:id="rId39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241" type="#_x0000_t75" alt="eqIdd86bd83d014616cd724622682f722fe6" style="width:138.95pt;height:17.4pt" o:ole="" coordsize="21600,21600" o:preferrelative="t" filled="f" stroked="f">
            <v:stroke joinstyle="miter"/>
            <v:imagedata r:id="rId396" o:title="eqIdd86bd83d014616cd724622682f722fe6"/>
            <o:lock v:ext="edit" aspectratio="t"/>
            <w10:anchorlock/>
          </v:shape>
          <o:OLEObject Type="Embed" ProgID="Equation.DSMT4" ShapeID="_x0000_i1241" DrawAspect="Content" ObjectID="_1468075941" r:id="rId397"/>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2" type="#_x0000_t75" alt="eqIdaaa8af8243192d4797fdadc205f22ac7" style="width:138.15pt;height:17.4pt" o:ole="" coordsize="21600,21600" o:preferrelative="t" filled="f" stroked="f">
            <v:stroke joinstyle="miter"/>
            <v:imagedata r:id="rId398" o:title="eqIdaaa8af8243192d4797fdadc205f22ac7"/>
            <o:lock v:ext="edit" aspectratio="t"/>
            <w10:anchorlock/>
          </v:shape>
          <o:OLEObject Type="Embed" ProgID="Equation.DSMT4" ShapeID="_x0000_i1242" DrawAspect="Content" ObjectID="_1468075942" r:id="rId39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所以有两种光可以使锡发生光电效应，故B项错误；</w:t>
      </w:r>
    </w:p>
    <w:p w14:paraId="283269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C．由于光子的能量为</w:t>
      </w:r>
      <w:r>
        <w:rPr>
          <w:rFonts w:ascii="宋体" w:eastAsia="宋体" w:hAnsi="宋体" w:cs="宋体" w:hint="eastAsia"/>
          <w:color w:val="FF0000"/>
          <w:sz w:val="21"/>
          <w:szCs w:val="21"/>
        </w:rPr>
        <w:object>
          <v:shape id="_x0000_i1243" type="#_x0000_t75" alt="eqId1a2ecd403eaff4da58941f37325db5ca" style="width:32.5pt;height:12.25pt" o:ole="" coordsize="21600,21600" o:preferrelative="t" filled="f" stroked="f">
            <v:stroke joinstyle="miter"/>
            <v:imagedata r:id="rId7" o:title="eqId1a2ecd403eaff4da58941f37325db5ca"/>
            <o:lock v:ext="edit" aspectratio="t"/>
            <w10:anchorlock/>
          </v:shape>
          <o:OLEObject Type="Embed" ProgID="Equation.DSMT4" ShapeID="_x0000_i1243" DrawAspect="Content" ObjectID="_1468075943" r:id="rId40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由之前的分析可是</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光的能量大于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光的能量，所以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光的频率大于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光的频率。即</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光的折射率大于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光的折射率，由于临界角有</w:t>
      </w:r>
      <w:r>
        <w:rPr>
          <w:rFonts w:ascii="宋体" w:eastAsia="宋体" w:hAnsi="宋体" w:cs="宋体" w:hint="eastAsia"/>
          <w:color w:val="FF0000"/>
          <w:sz w:val="21"/>
          <w:szCs w:val="21"/>
        </w:rPr>
        <w:object>
          <v:shape id="_x0000_i1244" type="#_x0000_t75" alt="eqIde1a60bb1b66bfeaf2c910be1c23e8b7e" style="width:43.1pt;height:28.5pt" o:ole="" coordsize="21600,21600" o:preferrelative="t" filled="f" stroked="f">
            <v:stroke joinstyle="miter"/>
            <v:imagedata r:id="rId49" o:title="eqIde1a60bb1b66bfeaf2c910be1c23e8b7e"/>
            <o:lock v:ext="edit" aspectratio="t"/>
            <w10:anchorlock/>
          </v:shape>
          <o:OLEObject Type="Embed" ProgID="Equation.DSMT4" ShapeID="_x0000_i1244" DrawAspect="Content" ObjectID="_1468075944" r:id="rId401"/>
        </w:object>
      </w:r>
    </w:p>
    <w:p w14:paraId="2BACED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光的临界角大于</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光的临界角，故C项正确；</w:t>
      </w:r>
    </w:p>
    <w:p w14:paraId="24250C1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D．由于</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光的频率大，所以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光的波长小，干涉的条纹间距为</w:t>
      </w:r>
      <w:r>
        <w:rPr>
          <w:rFonts w:ascii="宋体" w:eastAsia="宋体" w:hAnsi="宋体" w:cs="宋体" w:hint="eastAsia"/>
          <w:color w:val="FF0000"/>
          <w:sz w:val="21"/>
          <w:szCs w:val="21"/>
        </w:rPr>
        <w:object>
          <v:shape id="_x0000_i1245" type="#_x0000_t75" alt="eqId45176dcab32f7bda2a198e6968a1ca55" style="width:41.3pt;height:27.55pt" o:ole="" coordsize="21600,21600" o:preferrelative="t" filled="f" stroked="f">
            <v:stroke joinstyle="miter"/>
            <v:imagedata r:id="rId36" o:title="eqId45176dcab32f7bda2a198e6968a1ca55"/>
            <o:lock v:ext="edit" aspectratio="t"/>
            <w10:anchorlock/>
          </v:shape>
          <o:OLEObject Type="Embed" ProgID="Equation.DSMT4" ShapeID="_x0000_i1245" DrawAspect="Content" ObjectID="_1468075945" r:id="rId402"/>
        </w:object>
      </w:r>
    </w:p>
    <w:p w14:paraId="16E4D0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光的条纹间距小，故D项错误。</w:t>
      </w:r>
    </w:p>
    <w:p w14:paraId="09A9D6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7D0F16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．（2024·山西·模拟预测）高压汞灯，UV光刻机的紫外光源，它可以产生365nm、404nm、436nm、546nm和579nm五条尖锐的光谱线，但这些光中只有</w:t>
      </w:r>
      <w:r>
        <w:rPr>
          <w:rFonts w:ascii="宋体" w:eastAsia="宋体" w:hAnsi="宋体" w:cs="宋体" w:hint="eastAsia"/>
          <w:i/>
          <w:sz w:val="21"/>
          <w:szCs w:val="21"/>
        </w:rPr>
        <w:t>h</w:t>
      </w:r>
      <w:r>
        <w:rPr>
          <w:rFonts w:ascii="宋体" w:eastAsia="宋体" w:hAnsi="宋体" w:cs="宋体" w:hint="eastAsia"/>
          <w:sz w:val="21"/>
          <w:szCs w:val="21"/>
        </w:rPr>
        <w:t>线（404nm）是光刻机所需要的。高压汞灯辐射的光通过图中的三棱镜分离后形成</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i/>
          <w:sz w:val="21"/>
          <w:szCs w:val="21"/>
        </w:rPr>
        <w:t>d</w:t>
      </w:r>
      <w:r>
        <w:rPr>
          <w:rFonts w:ascii="宋体" w:eastAsia="宋体" w:hAnsi="宋体" w:cs="宋体" w:hint="eastAsia"/>
          <w:sz w:val="21"/>
          <w:szCs w:val="21"/>
        </w:rPr>
        <w:t>、</w:t>
      </w:r>
      <w:r>
        <w:rPr>
          <w:rFonts w:ascii="宋体" w:eastAsia="宋体" w:hAnsi="宋体" w:cs="宋体" w:hint="eastAsia"/>
          <w:i/>
          <w:sz w:val="21"/>
          <w:szCs w:val="21"/>
        </w:rPr>
        <w:t>e</w:t>
      </w:r>
      <w:r>
        <w:rPr>
          <w:rFonts w:ascii="宋体" w:eastAsia="宋体" w:hAnsi="宋体" w:cs="宋体" w:hint="eastAsia"/>
          <w:sz w:val="21"/>
          <w:szCs w:val="21"/>
        </w:rPr>
        <w:t>五束，其中适合UV光刻机的是（　　）</w:t>
      </w:r>
    </w:p>
    <w:p w14:paraId="3A54D9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81175" cy="1057275"/>
            <wp:effectExtent l="0" t="0" r="9525" b="9525"/>
            <wp:docPr id="14" name="图片 14" descr="@@@dc14ab41-32fa-4204-859f-cf40d1b5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c14ab41-32fa-4204-859f-cf40d1b5e202"/>
                    <pic:cNvPicPr>
                      <a:picLocks noChangeAspect="1"/>
                    </pic:cNvPicPr>
                  </pic:nvPicPr>
                  <pic:blipFill>
                    <a:blip xmlns:r="http://schemas.openxmlformats.org/officeDocument/2006/relationships" r:embed="rId403"/>
                    <a:stretch>
                      <a:fillRect/>
                    </a:stretch>
                  </pic:blipFill>
                  <pic:spPr>
                    <a:xfrm>
                      <a:off x="0" y="0"/>
                      <a:ext cx="1781175" cy="1057275"/>
                    </a:xfrm>
                    <a:prstGeom prst="rect">
                      <a:avLst/>
                    </a:prstGeom>
                  </pic:spPr>
                </pic:pic>
              </a:graphicData>
            </a:graphic>
          </wp:inline>
        </w:drawing>
      </w:r>
    </w:p>
    <w:p w14:paraId="44712ECF">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a</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b</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d</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e</w:t>
      </w:r>
    </w:p>
    <w:p w14:paraId="27DEF1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4C6BE6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】根据折射率的定义式有</w:t>
      </w:r>
      <w:r>
        <w:rPr>
          <w:rFonts w:ascii="宋体" w:eastAsia="宋体" w:hAnsi="宋体" w:cs="宋体" w:hint="eastAsia"/>
          <w:color w:val="FF0000"/>
          <w:sz w:val="21"/>
          <w:szCs w:val="21"/>
        </w:rPr>
        <w:object>
          <v:shape id="_x0000_i1246" type="#_x0000_t75" alt="eqIde798bb79f43b582de83b89f409c282d7" style="width:52.8pt;height:31.8pt" o:ole="" coordsize="21600,21600" o:preferrelative="t" filled="f" stroked="f">
            <v:stroke joinstyle="miter"/>
            <v:imagedata r:id="rId404" o:title="eqIde798bb79f43b582de83b89f409c282d7"/>
            <o:lock v:ext="edit" aspectratio="t"/>
            <w10:anchorlock/>
          </v:shape>
          <o:OLEObject Type="Embed" ProgID="Equation.DSMT4" ShapeID="_x0000_i1246" DrawAspect="Content" ObjectID="_1468075946" r:id="rId405"/>
        </w:object>
      </w:r>
    </w:p>
    <w:p w14:paraId="77DF95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由图可知，五束光在空气中的入射角相等，</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w:t>
      </w:r>
      <w:r>
        <w:rPr>
          <w:rFonts w:ascii="宋体" w:eastAsia="宋体" w:hAnsi="宋体" w:cs="宋体" w:hint="eastAsia"/>
          <w:i/>
          <w:color w:val="FF0000"/>
          <w:sz w:val="21"/>
          <w:szCs w:val="21"/>
        </w:rPr>
        <w:t>d</w:t>
      </w:r>
      <w:r>
        <w:rPr>
          <w:rFonts w:ascii="宋体" w:eastAsia="宋体" w:hAnsi="宋体" w:cs="宋体" w:hint="eastAsia"/>
          <w:color w:val="FF0000"/>
          <w:sz w:val="21"/>
          <w:szCs w:val="21"/>
        </w:rPr>
        <w:t>、</w:t>
      </w:r>
      <w:r>
        <w:rPr>
          <w:rFonts w:ascii="宋体" w:eastAsia="宋体" w:hAnsi="宋体" w:cs="宋体" w:hint="eastAsia"/>
          <w:i/>
          <w:color w:val="FF0000"/>
          <w:sz w:val="21"/>
          <w:szCs w:val="21"/>
        </w:rPr>
        <w:t>e</w:t>
      </w:r>
      <w:r>
        <w:rPr>
          <w:rFonts w:ascii="宋体" w:eastAsia="宋体" w:hAnsi="宋体" w:cs="宋体" w:hint="eastAsia"/>
          <w:color w:val="FF0000"/>
          <w:sz w:val="21"/>
          <w:szCs w:val="21"/>
        </w:rPr>
        <w:t>五束光在介质中的折射角依次减小，可知</w:t>
      </w:r>
    </w:p>
    <w:p w14:paraId="685EC6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47" type="#_x0000_t75" alt="eqIdf6d6827202c73eb101e6cf75a0e387c7" style="width:90.6pt;height:15.85pt" o:ole="" coordsize="21600,21600" o:preferrelative="t" filled="f" stroked="f">
            <v:stroke joinstyle="miter"/>
            <v:imagedata r:id="rId406" o:title="eqIdf6d6827202c73eb101e6cf75a0e387c7"/>
            <o:lock v:ext="edit" aspectratio="t"/>
            <w10:anchorlock/>
          </v:shape>
          <o:OLEObject Type="Embed" ProgID="Equation.DSMT4" ShapeID="_x0000_i1247" DrawAspect="Content" ObjectID="_1468075947" r:id="rId407"/>
        </w:object>
      </w:r>
    </w:p>
    <w:p w14:paraId="1C5483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折射率越大，波长越小，则有</w:t>
      </w:r>
      <w:r>
        <w:rPr>
          <w:rFonts w:ascii="宋体" w:eastAsia="宋体" w:hAnsi="宋体" w:cs="宋体" w:hint="eastAsia"/>
          <w:color w:val="FF0000"/>
          <w:sz w:val="21"/>
          <w:szCs w:val="21"/>
        </w:rPr>
        <w:object>
          <v:shape id="_x0000_i1248" type="#_x0000_t75" alt="eqId2127b6f9756e9cf9d5a3055c674fdbc7" style="width:93.25pt;height:15.85pt" o:ole="" coordsize="21600,21600" o:preferrelative="t" filled="f" stroked="f">
            <v:stroke joinstyle="miter"/>
            <v:imagedata r:id="rId408" o:title="eqId2127b6f9756e9cf9d5a3055c674fdbc7"/>
            <o:lock v:ext="edit" aspectratio="t"/>
            <w10:anchorlock/>
          </v:shape>
          <o:OLEObject Type="Embed" ProgID="Equation.DSMT4" ShapeID="_x0000_i1248" DrawAspect="Content" ObjectID="_1468075948" r:id="rId409"/>
        </w:object>
      </w:r>
    </w:p>
    <w:p w14:paraId="79768A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由于只有</w:t>
      </w:r>
      <w:r>
        <w:rPr>
          <w:rFonts w:ascii="宋体" w:eastAsia="宋体" w:hAnsi="宋体" w:cs="宋体" w:hint="eastAsia"/>
          <w:i/>
          <w:color w:val="FF0000"/>
          <w:sz w:val="21"/>
          <w:szCs w:val="21"/>
        </w:rPr>
        <w:t>h</w:t>
      </w:r>
      <w:r>
        <w:rPr>
          <w:rFonts w:ascii="宋体" w:eastAsia="宋体" w:hAnsi="宋体" w:cs="宋体" w:hint="eastAsia"/>
          <w:color w:val="FF0000"/>
          <w:sz w:val="21"/>
          <w:szCs w:val="21"/>
        </w:rPr>
        <w:t>线（404nm）是光刻机所需要的，根据题中给出的五条尖锐的光谱线的波长大小关系，可知，只有</w:t>
      </w:r>
      <w:r>
        <w:rPr>
          <w:rFonts w:ascii="宋体" w:eastAsia="宋体" w:hAnsi="宋体" w:cs="宋体" w:hint="eastAsia"/>
          <w:i/>
          <w:color w:val="FF0000"/>
          <w:sz w:val="21"/>
          <w:szCs w:val="21"/>
        </w:rPr>
        <w:t>d</w:t>
      </w:r>
      <w:r>
        <w:rPr>
          <w:rFonts w:ascii="宋体" w:eastAsia="宋体" w:hAnsi="宋体" w:cs="宋体" w:hint="eastAsia"/>
          <w:color w:val="FF0000"/>
          <w:sz w:val="21"/>
          <w:szCs w:val="21"/>
        </w:rPr>
        <w:t>光束适合UV光刻机。</w:t>
      </w:r>
    </w:p>
    <w:p w14:paraId="3FB466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5A269A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．（2024·福建宁德·三模）雨后天空中出现的弧形彩带，色彩鲜明的叫虹，色彩比虹暗淡的叫霓。如图所示为形成的光路图，一束太阳光射入水滴后，射出彩色光，其中</w:t>
      </w:r>
      <w:r>
        <w:rPr>
          <w:rFonts w:ascii="宋体" w:eastAsia="宋体" w:hAnsi="宋体" w:cs="宋体" w:hint="eastAsia"/>
          <w:i/>
          <w:sz w:val="21"/>
          <w:szCs w:val="21"/>
        </w:rPr>
        <w:t>a</w:t>
      </w:r>
      <w:r>
        <w:rPr>
          <w:rFonts w:ascii="宋体" w:eastAsia="宋体" w:hAnsi="宋体" w:cs="宋体" w:hint="eastAsia"/>
          <w:sz w:val="21"/>
          <w:szCs w:val="21"/>
        </w:rPr>
        <w:t>和</w:t>
      </w:r>
      <w:r>
        <w:rPr>
          <w:rFonts w:ascii="宋体" w:eastAsia="宋体" w:hAnsi="宋体" w:cs="宋体" w:hint="eastAsia"/>
          <w:i/>
          <w:sz w:val="21"/>
          <w:szCs w:val="21"/>
        </w:rPr>
        <w:t>b</w:t>
      </w:r>
      <w:r>
        <w:rPr>
          <w:rFonts w:ascii="宋体" w:eastAsia="宋体" w:hAnsi="宋体" w:cs="宋体" w:hint="eastAsia"/>
          <w:sz w:val="21"/>
          <w:szCs w:val="21"/>
        </w:rPr>
        <w:t>是两种单色光，下列说法正确的是（　　）</w:t>
      </w:r>
    </w:p>
    <w:p w14:paraId="1ACF7F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76425" cy="1704975"/>
            <wp:effectExtent l="0" t="0" r="3175" b="9525"/>
            <wp:docPr id="15" name="图片 15" descr="@@@67c1a02c-64fe-489a-884e-fdc2dc8f3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7c1a02c-64fe-489a-884e-fdc2dc8f30be"/>
                    <pic:cNvPicPr>
                      <a:picLocks noChangeAspect="1"/>
                    </pic:cNvPicPr>
                  </pic:nvPicPr>
                  <pic:blipFill>
                    <a:blip xmlns:r="http://schemas.openxmlformats.org/officeDocument/2006/relationships" r:embed="rId410"/>
                    <a:stretch>
                      <a:fillRect/>
                    </a:stretch>
                  </pic:blipFill>
                  <pic:spPr>
                    <a:xfrm>
                      <a:off x="0" y="0"/>
                      <a:ext cx="1876425" cy="1704975"/>
                    </a:xfrm>
                    <a:prstGeom prst="rect">
                      <a:avLst/>
                    </a:prstGeom>
                  </pic:spPr>
                </pic:pic>
              </a:graphicData>
            </a:graphic>
          </wp:inline>
        </w:drawing>
      </w:r>
    </w:p>
    <w:p w14:paraId="47397B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a</w:t>
      </w:r>
      <w:r>
        <w:rPr>
          <w:rFonts w:ascii="宋体" w:eastAsia="宋体" w:hAnsi="宋体" w:cs="宋体" w:hint="eastAsia"/>
          <w:sz w:val="21"/>
          <w:szCs w:val="21"/>
        </w:rPr>
        <w:t>光的波长大于</w:t>
      </w:r>
      <w:r>
        <w:rPr>
          <w:rFonts w:ascii="宋体" w:eastAsia="宋体" w:hAnsi="宋体" w:cs="宋体" w:hint="eastAsia"/>
          <w:i/>
          <w:sz w:val="21"/>
          <w:szCs w:val="21"/>
        </w:rPr>
        <w:t>b</w:t>
      </w:r>
      <w:r>
        <w:rPr>
          <w:rFonts w:ascii="宋体" w:eastAsia="宋体" w:hAnsi="宋体" w:cs="宋体" w:hint="eastAsia"/>
          <w:sz w:val="21"/>
          <w:szCs w:val="21"/>
        </w:rPr>
        <w:t>光的波长</w:t>
      </w:r>
    </w:p>
    <w:p w14:paraId="2DC20DC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B．水滴对</w:t>
      </w:r>
      <w:r>
        <w:rPr>
          <w:rFonts w:ascii="宋体" w:eastAsia="宋体" w:hAnsi="宋体" w:cs="宋体" w:hint="eastAsia"/>
          <w:i/>
          <w:sz w:val="21"/>
          <w:szCs w:val="21"/>
        </w:rPr>
        <w:t>a</w:t>
      </w:r>
      <w:r>
        <w:rPr>
          <w:rFonts w:ascii="宋体" w:eastAsia="宋体" w:hAnsi="宋体" w:cs="宋体" w:hint="eastAsia"/>
          <w:sz w:val="21"/>
          <w:szCs w:val="21"/>
        </w:rPr>
        <w:t>光的折射率大于对</w:t>
      </w:r>
      <w:r>
        <w:rPr>
          <w:rFonts w:ascii="宋体" w:eastAsia="宋体" w:hAnsi="宋体" w:cs="宋体" w:hint="eastAsia"/>
          <w:i/>
          <w:sz w:val="21"/>
          <w:szCs w:val="21"/>
        </w:rPr>
        <w:t>b</w:t>
      </w:r>
      <w:r>
        <w:rPr>
          <w:rFonts w:ascii="宋体" w:eastAsia="宋体" w:hAnsi="宋体" w:cs="宋体" w:hint="eastAsia"/>
          <w:sz w:val="21"/>
          <w:szCs w:val="21"/>
        </w:rPr>
        <w:t>光的折射率</w:t>
      </w:r>
    </w:p>
    <w:p w14:paraId="43277B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C．在水滴中，</w:t>
      </w:r>
      <w:r>
        <w:rPr>
          <w:rFonts w:ascii="宋体" w:eastAsia="宋体" w:hAnsi="宋体" w:cs="宋体" w:hint="eastAsia"/>
          <w:i/>
          <w:sz w:val="21"/>
          <w:szCs w:val="21"/>
        </w:rPr>
        <w:t>a</w:t>
      </w:r>
      <w:r>
        <w:rPr>
          <w:rFonts w:ascii="宋体" w:eastAsia="宋体" w:hAnsi="宋体" w:cs="宋体" w:hint="eastAsia"/>
          <w:sz w:val="21"/>
          <w:szCs w:val="21"/>
        </w:rPr>
        <w:t>光的传播速度小于</w:t>
      </w:r>
      <w:r>
        <w:rPr>
          <w:rFonts w:ascii="宋体" w:eastAsia="宋体" w:hAnsi="宋体" w:cs="宋体" w:hint="eastAsia"/>
          <w:i/>
          <w:sz w:val="21"/>
          <w:szCs w:val="21"/>
        </w:rPr>
        <w:t>b</w:t>
      </w:r>
      <w:r>
        <w:rPr>
          <w:rFonts w:ascii="宋体" w:eastAsia="宋体" w:hAnsi="宋体" w:cs="宋体" w:hint="eastAsia"/>
          <w:sz w:val="21"/>
          <w:szCs w:val="21"/>
        </w:rPr>
        <w:t>光的传播速度</w:t>
      </w:r>
    </w:p>
    <w:p w14:paraId="3F815D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D．在完全相同的条件下做双缝干涉实验，</w:t>
      </w:r>
      <w:r>
        <w:rPr>
          <w:rFonts w:ascii="宋体" w:eastAsia="宋体" w:hAnsi="宋体" w:cs="宋体" w:hint="eastAsia"/>
          <w:i/>
          <w:sz w:val="21"/>
          <w:szCs w:val="21"/>
        </w:rPr>
        <w:t>b</w:t>
      </w:r>
      <w:r>
        <w:rPr>
          <w:rFonts w:ascii="宋体" w:eastAsia="宋体" w:hAnsi="宋体" w:cs="宋体" w:hint="eastAsia"/>
          <w:sz w:val="21"/>
          <w:szCs w:val="21"/>
        </w:rPr>
        <w:t>光对应的干涉条纹间距较宽</w:t>
      </w:r>
    </w:p>
    <w:p w14:paraId="45155C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055A5A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】B．根据光路图可知，两束光的入射角相等，在介质中</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光的折射角大，</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光的折射角小，根据折射定律</w:t>
      </w:r>
      <w:r>
        <w:rPr>
          <w:rFonts w:ascii="宋体" w:eastAsia="宋体" w:hAnsi="宋体" w:cs="宋体" w:hint="eastAsia"/>
          <w:color w:val="FF0000"/>
          <w:sz w:val="21"/>
          <w:szCs w:val="21"/>
        </w:rPr>
        <w:object>
          <v:shape id="_x0000_i1249" type="#_x0000_t75" alt="eqIdf4f7cab7c7ad80c13996c83a073635f0" style="width:35.2pt;height:24.6pt" o:ole="" coordsize="21600,21600" o:preferrelative="t" filled="f" stroked="f">
            <v:stroke joinstyle="miter"/>
            <v:imagedata r:id="rId411" o:title="eqIdf4f7cab7c7ad80c13996c83a073635f0"/>
            <o:lock v:ext="edit" aspectratio="t"/>
            <w10:anchorlock/>
          </v:shape>
          <o:OLEObject Type="Embed" ProgID="Equation.DSMT4" ShapeID="_x0000_i1249" DrawAspect="Content" ObjectID="_1468075949" r:id="rId412"/>
        </w:object>
      </w:r>
      <w:r>
        <w:rPr>
          <w:rFonts w:ascii="宋体" w:eastAsia="宋体" w:hAnsi="宋体" w:cs="宋体" w:hint="eastAsia"/>
          <w:color w:val="FF0000"/>
          <w:sz w:val="21"/>
          <w:szCs w:val="21"/>
        </w:rPr>
        <w:t>可知，水滴对</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光的折射率小于对</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光的折射率，故B错误；</w:t>
      </w:r>
    </w:p>
    <w:p w14:paraId="736C96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A．由于水滴对</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光的折射率小于对</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光的折射率，则</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光的频率小于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光的频率，所以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光的波长大于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光的波长，故A正确；</w:t>
      </w:r>
    </w:p>
    <w:p w14:paraId="471BCA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C．根据</w:t>
      </w:r>
      <w:r>
        <w:rPr>
          <w:rFonts w:ascii="宋体" w:eastAsia="宋体" w:hAnsi="宋体" w:cs="宋体" w:hint="eastAsia"/>
          <w:color w:val="FF0000"/>
          <w:sz w:val="21"/>
          <w:szCs w:val="21"/>
        </w:rPr>
        <w:object>
          <v:shape id="_x0000_i1250"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250" DrawAspect="Content" ObjectID="_1468075950" r:id="rId414"/>
        </w:object>
      </w:r>
      <w:r>
        <w:rPr>
          <w:rFonts w:ascii="宋体" w:eastAsia="宋体" w:hAnsi="宋体" w:cs="宋体" w:hint="eastAsia"/>
          <w:color w:val="FF0000"/>
          <w:sz w:val="21"/>
          <w:szCs w:val="21"/>
        </w:rPr>
        <w:t>可知，在该介质中</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光的传播速度大于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光的传播速度，故C错误；</w:t>
      </w:r>
    </w:p>
    <w:p w14:paraId="5D2F3A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w:t>
      </w:r>
      <w:r>
        <w:rPr>
          <w:rFonts w:ascii="宋体" w:eastAsia="宋体" w:hAnsi="宋体" w:cs="宋体" w:hint="eastAsia"/>
          <w:color w:val="FF0000"/>
          <w:sz w:val="21"/>
          <w:szCs w:val="21"/>
        </w:rPr>
        <w:object>
          <v:shape id="_x0000_i1251" type="#_x0000_t75" alt="eqId9dc6157a188f76edbe61afdddf3637f8" style="width:41.3pt;height:26.9pt" o:ole="" coordsize="21600,21600" o:preferrelative="t" filled="f" stroked="f">
            <v:stroke joinstyle="miter"/>
            <v:imagedata r:id="rId29" o:title="eqId9dc6157a188f76edbe61afdddf3637f8"/>
            <o:lock v:ext="edit" aspectratio="t"/>
            <w10:anchorlock/>
          </v:shape>
          <o:OLEObject Type="Embed" ProgID="Equation.DSMT4" ShapeID="_x0000_i1251" DrawAspect="Content" ObjectID="_1468075951" r:id="rId415"/>
        </w:object>
      </w:r>
      <w:r>
        <w:rPr>
          <w:rFonts w:ascii="宋体" w:eastAsia="宋体" w:hAnsi="宋体" w:cs="宋体" w:hint="eastAsia"/>
          <w:color w:val="FF0000"/>
          <w:sz w:val="21"/>
          <w:szCs w:val="21"/>
        </w:rPr>
        <w:t>可知，在相同的条件下，</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光的波长大于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光的波长，所以</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光对应的干涉条纹间距较宽，故D错误。</w:t>
      </w:r>
    </w:p>
    <w:p w14:paraId="1C776B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3C51D2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2024·广东·三模）如图甲所示，自行车后尾灯本身并不发光，但夜晚在灯光的照射下会显得特别明亮，研究发现尾灯内部是由折射率较大的实心透明材料制成，结构如图乙所示，当光由实心材料右侧面垂直入射时，自行车尾灯看起来特别明亮的原因是（　　）</w:t>
      </w:r>
    </w:p>
    <w:p w14:paraId="066B51E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647950" cy="1390650"/>
            <wp:effectExtent l="0" t="0" r="6350" b="6350"/>
            <wp:docPr id="16" name="图片 16" descr="@@@751ec1bc-eecc-4d86-8865-be6a3c9ee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51ec1bc-eecc-4d86-8865-be6a3c9ee625"/>
                    <pic:cNvPicPr>
                      <a:picLocks noChangeAspect="1"/>
                    </pic:cNvPicPr>
                  </pic:nvPicPr>
                  <pic:blipFill>
                    <a:blip xmlns:r="http://schemas.openxmlformats.org/officeDocument/2006/relationships" r:embed="rId416"/>
                    <a:stretch>
                      <a:fillRect/>
                    </a:stretch>
                  </pic:blipFill>
                  <pic:spPr>
                    <a:xfrm>
                      <a:off x="0" y="0"/>
                      <a:ext cx="2647950" cy="1390650"/>
                    </a:xfrm>
                    <a:prstGeom prst="rect">
                      <a:avLst/>
                    </a:prstGeom>
                  </pic:spPr>
                </pic:pic>
              </a:graphicData>
            </a:graphic>
          </wp:inline>
        </w:drawing>
      </w:r>
    </w:p>
    <w:p w14:paraId="2E7F84F9">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A．光的折射</w:t>
      </w:r>
      <w:r>
        <w:rPr>
          <w:rFonts w:ascii="宋体" w:eastAsia="宋体" w:hAnsi="宋体" w:cs="宋体" w:hint="eastAsia"/>
          <w:sz w:val="21"/>
          <w:szCs w:val="21"/>
        </w:rPr>
        <w:tab/>
      </w:r>
      <w:r>
        <w:rPr>
          <w:rFonts w:ascii="宋体" w:eastAsia="宋体" w:hAnsi="宋体" w:cs="宋体" w:hint="eastAsia"/>
          <w:sz w:val="21"/>
          <w:szCs w:val="21"/>
        </w:rPr>
        <w:t>B．光的全反射</w:t>
      </w:r>
      <w:r>
        <w:rPr>
          <w:rFonts w:ascii="宋体" w:eastAsia="宋体" w:hAnsi="宋体" w:cs="宋体" w:hint="eastAsia"/>
          <w:sz w:val="21"/>
          <w:szCs w:val="21"/>
        </w:rPr>
        <w:tab/>
      </w:r>
      <w:r>
        <w:rPr>
          <w:rFonts w:ascii="宋体" w:eastAsia="宋体" w:hAnsi="宋体" w:cs="宋体" w:hint="eastAsia"/>
          <w:sz w:val="21"/>
          <w:szCs w:val="21"/>
        </w:rPr>
        <w:t>C．光的干涉</w:t>
      </w:r>
      <w:r>
        <w:rPr>
          <w:rFonts w:ascii="宋体" w:eastAsia="宋体" w:hAnsi="宋体" w:cs="宋体" w:hint="eastAsia"/>
          <w:sz w:val="21"/>
          <w:szCs w:val="21"/>
        </w:rPr>
        <w:tab/>
      </w:r>
      <w:r>
        <w:rPr>
          <w:rFonts w:ascii="宋体" w:eastAsia="宋体" w:hAnsi="宋体" w:cs="宋体" w:hint="eastAsia"/>
          <w:sz w:val="21"/>
          <w:szCs w:val="21"/>
        </w:rPr>
        <w:t>D．光的衍射</w:t>
      </w:r>
    </w:p>
    <w:p w14:paraId="37EC06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7DB77BB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】光在自行车后尾灯内部发生了全反射，因此看起来特别明亮。</w:t>
      </w:r>
    </w:p>
    <w:p w14:paraId="504EC1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7098A6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8</w:t>
      </w:r>
      <w:r>
        <w:rPr>
          <w:rFonts w:ascii="宋体" w:eastAsia="宋体" w:hAnsi="宋体" w:cs="宋体" w:hint="eastAsia"/>
          <w:sz w:val="21"/>
          <w:szCs w:val="21"/>
        </w:rPr>
        <w:t>．（2024·河北保定·三模）如图所示，泳池底有一个点光源</w:t>
      </w:r>
      <w:r>
        <w:rPr>
          <w:rFonts w:ascii="宋体" w:eastAsia="宋体" w:hAnsi="宋体" w:cs="宋体" w:hint="eastAsia"/>
          <w:i/>
          <w:sz w:val="21"/>
          <w:szCs w:val="21"/>
        </w:rPr>
        <w:t>P</w:t>
      </w:r>
      <w:r>
        <w:rPr>
          <w:rFonts w:ascii="宋体" w:eastAsia="宋体" w:hAnsi="宋体" w:cs="宋体" w:hint="eastAsia"/>
          <w:sz w:val="21"/>
          <w:szCs w:val="21"/>
        </w:rPr>
        <w:t>，只有在锥形范围内的光线才能从水面射出，</w:t>
      </w:r>
      <w:r>
        <w:rPr>
          <w:rFonts w:ascii="宋体" w:eastAsia="宋体" w:hAnsi="宋体" w:cs="宋体" w:hint="eastAsia"/>
          <w:i/>
          <w:sz w:val="21"/>
          <w:szCs w:val="21"/>
        </w:rPr>
        <w:t>MN</w:t>
      </w:r>
      <w:r>
        <w:rPr>
          <w:rFonts w:ascii="宋体" w:eastAsia="宋体" w:hAnsi="宋体" w:cs="宋体" w:hint="eastAsia"/>
          <w:sz w:val="21"/>
          <w:szCs w:val="21"/>
        </w:rPr>
        <w:t>为圆锥底面的一条直径。已知池水深</w:t>
      </w:r>
      <w:r>
        <w:rPr>
          <w:rFonts w:ascii="宋体" w:eastAsia="宋体" w:hAnsi="宋体" w:cs="宋体" w:hint="eastAsia"/>
          <w:sz w:val="21"/>
          <w:szCs w:val="21"/>
        </w:rPr>
        <w:object>
          <v:shape id="_x0000_i1252" type="#_x0000_t75" alt="eqIdd251c330f4e4aef84fb008bd80f1b09e" style="width:21.1pt;height:11.2pt" o:ole="" coordsize="21600,21600" o:preferrelative="t" filled="f" stroked="f">
            <v:stroke joinstyle="miter"/>
            <v:imagedata r:id="rId417" o:title="eqIdd251c330f4e4aef84fb008bd80f1b09e"/>
            <o:lock v:ext="edit" aspectratio="t"/>
            <w10:anchorlock/>
          </v:shape>
          <o:OLEObject Type="Embed" ProgID="Equation.DSMT4" ShapeID="_x0000_i1252" DrawAspect="Content" ObjectID="_1468075952" r:id="rId418"/>
        </w:object>
      </w:r>
      <w:r>
        <w:rPr>
          <w:rFonts w:ascii="宋体" w:eastAsia="宋体" w:hAnsi="宋体" w:cs="宋体" w:hint="eastAsia"/>
          <w:sz w:val="21"/>
          <w:szCs w:val="21"/>
        </w:rPr>
        <w:t>，圆锥的母线与水平方向所成的角为</w:t>
      </w:r>
      <w:r>
        <w:rPr>
          <w:rFonts w:ascii="宋体" w:eastAsia="宋体" w:hAnsi="宋体" w:cs="宋体" w:hint="eastAsia"/>
          <w:sz w:val="21"/>
          <w:szCs w:val="21"/>
        </w:rPr>
        <w:object>
          <v:shape id="_x0000_i1253"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253" DrawAspect="Content" ObjectID="_1468075953" r:id="rId420"/>
        </w:object>
      </w:r>
      <w:r>
        <w:rPr>
          <w:rFonts w:ascii="宋体" w:eastAsia="宋体" w:hAnsi="宋体" w:cs="宋体" w:hint="eastAsia"/>
          <w:sz w:val="21"/>
          <w:szCs w:val="21"/>
        </w:rPr>
        <w:t>（</w:t>
      </w:r>
      <w:r>
        <w:rPr>
          <w:rFonts w:ascii="宋体" w:eastAsia="宋体" w:hAnsi="宋体" w:cs="宋体" w:hint="eastAsia"/>
          <w:sz w:val="21"/>
          <w:szCs w:val="21"/>
        </w:rPr>
        <w:object>
          <v:shape id="_x0000_i1254" type="#_x0000_t75" alt="eqId465458422547368ff0acfc59cbd041d0" style="width:48.4pt;height:29.9pt" o:ole="" coordsize="21600,21600" o:preferrelative="t" filled="f" stroked="f">
            <v:stroke joinstyle="miter"/>
            <v:imagedata r:id="rId421" o:title="eqId465458422547368ff0acfc59cbd041d0"/>
            <o:lock v:ext="edit" aspectratio="t"/>
            <w10:anchorlock/>
          </v:shape>
          <o:OLEObject Type="Embed" ProgID="Equation.DSMT4" ShapeID="_x0000_i1254" DrawAspect="Content" ObjectID="_1468075954" r:id="rId422"/>
        </w:object>
      </w:r>
      <w:r>
        <w:rPr>
          <w:rFonts w:ascii="宋体" w:eastAsia="宋体" w:hAnsi="宋体" w:cs="宋体" w:hint="eastAsia"/>
          <w:sz w:val="21"/>
          <w:szCs w:val="21"/>
        </w:rPr>
        <w:t>），光在空气中的传播速度</w:t>
      </w:r>
      <w:r>
        <w:rPr>
          <w:rFonts w:ascii="宋体" w:eastAsia="宋体" w:hAnsi="宋体" w:cs="宋体" w:hint="eastAsia"/>
          <w:sz w:val="21"/>
          <w:szCs w:val="21"/>
        </w:rPr>
        <w:object>
          <v:shape id="_x0000_i1255" type="#_x0000_t75" alt="eqIdc6c1bdae469a2f38dd1fdea24e96d9b6" style="width:67.75pt;height:13.8pt" o:ole="" coordsize="21600,21600" o:preferrelative="t" filled="f" stroked="f">
            <v:stroke joinstyle="miter"/>
            <v:imagedata r:id="rId423" o:title="eqIdc6c1bdae469a2f38dd1fdea24e96d9b6"/>
            <o:lock v:ext="edit" aspectratio="t"/>
            <w10:anchorlock/>
          </v:shape>
          <o:OLEObject Type="Embed" ProgID="Equation.DSMT4" ShapeID="_x0000_i1255" DrawAspect="Content" ObjectID="_1468075955" r:id="rId424"/>
        </w:object>
      </w:r>
      <w:r>
        <w:rPr>
          <w:rFonts w:ascii="宋体" w:eastAsia="宋体" w:hAnsi="宋体" w:cs="宋体" w:hint="eastAsia"/>
          <w:sz w:val="21"/>
          <w:szCs w:val="21"/>
        </w:rPr>
        <w:t>，下列说法正确的是（　　）</w:t>
      </w:r>
    </w:p>
    <w:p w14:paraId="10744C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724150" cy="1276350"/>
            <wp:effectExtent l="0" t="0" r="6350" b="6350"/>
            <wp:docPr id="17" name="图片 17" descr="@@@c6adc314-e74d-498b-88c4-8a2c2530a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6adc314-e74d-498b-88c4-8a2c2530ae68"/>
                    <pic:cNvPicPr>
                      <a:picLocks noChangeAspect="1"/>
                    </pic:cNvPicPr>
                  </pic:nvPicPr>
                  <pic:blipFill>
                    <a:blip xmlns:r="http://schemas.openxmlformats.org/officeDocument/2006/relationships" r:embed="rId425"/>
                    <a:stretch>
                      <a:fillRect/>
                    </a:stretch>
                  </pic:blipFill>
                  <pic:spPr>
                    <a:xfrm>
                      <a:off x="0" y="0"/>
                      <a:ext cx="2724150" cy="1276350"/>
                    </a:xfrm>
                    <a:prstGeom prst="rect">
                      <a:avLst/>
                    </a:prstGeom>
                  </pic:spPr>
                </pic:pic>
              </a:graphicData>
            </a:graphic>
          </wp:inline>
        </w:drawing>
      </w:r>
    </w:p>
    <w:p w14:paraId="0441DD0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256"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256" DrawAspect="Content" ObjectID="_1468075956" r:id="rId426"/>
        </w:object>
      </w:r>
      <w:r>
        <w:rPr>
          <w:rFonts w:ascii="宋体" w:eastAsia="宋体" w:hAnsi="宋体" w:cs="宋体" w:hint="eastAsia"/>
          <w:sz w:val="21"/>
          <w:szCs w:val="21"/>
        </w:rPr>
        <w:t>为水的临界角</w:t>
      </w:r>
      <w:r>
        <w:rPr>
          <w:rFonts w:ascii="宋体" w:eastAsia="宋体" w:hAnsi="宋体" w:cs="宋体" w:hint="eastAsia"/>
          <w:sz w:val="21"/>
          <w:szCs w:val="21"/>
        </w:rPr>
        <w:tab/>
      </w:r>
      <w:r>
        <w:rPr>
          <w:rFonts w:ascii="宋体" w:eastAsia="宋体" w:hAnsi="宋体" w:cs="宋体" w:hint="eastAsia"/>
          <w:sz w:val="21"/>
          <w:szCs w:val="21"/>
        </w:rPr>
        <w:t>B．水的折射率为</w:t>
      </w:r>
      <w:r>
        <w:rPr>
          <w:rFonts w:ascii="宋体" w:eastAsia="宋体" w:hAnsi="宋体" w:cs="宋体" w:hint="eastAsia"/>
          <w:sz w:val="21"/>
          <w:szCs w:val="21"/>
        </w:rPr>
        <w:object>
          <v:shape id="_x0000_i1257" type="#_x0000_t75" alt="eqId5ec4b38ab6bcbedf2937a6a32a8f8c0b" style="width:23.75pt;height:29.65pt" o:ole="" coordsize="21600,21600" o:preferrelative="t" filled="f" stroked="f">
            <v:stroke joinstyle="miter"/>
            <v:imagedata r:id="rId427" o:title="eqId5ec4b38ab6bcbedf2937a6a32a8f8c0b"/>
            <o:lock v:ext="edit" aspectratio="t"/>
            <w10:anchorlock/>
          </v:shape>
          <o:OLEObject Type="Embed" ProgID="Equation.DSMT4" ShapeID="_x0000_i1257" DrawAspect="Content" ObjectID="_1468075957" r:id="rId428"/>
        </w:object>
      </w:r>
    </w:p>
    <w:p w14:paraId="1FE430F1">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C．水面上亮斑的面积为</w:t>
      </w:r>
      <w:r>
        <w:rPr>
          <w:rFonts w:ascii="宋体" w:eastAsia="宋体" w:hAnsi="宋体" w:cs="宋体" w:hint="eastAsia"/>
          <w:sz w:val="21"/>
          <w:szCs w:val="21"/>
        </w:rPr>
        <w:object>
          <v:shape id="_x0000_i1258" type="#_x0000_t75" alt="eqId31073f9ec04da75dcb29703d0206b0c4" style="width:34.3pt;height:27pt" o:ole="" coordsize="21600,21600" o:preferrelative="t" filled="f" stroked="f">
            <v:stroke joinstyle="miter"/>
            <v:imagedata r:id="rId429" o:title="eqId31073f9ec04da75dcb29703d0206b0c4"/>
            <o:lock v:ext="edit" aspectratio="t"/>
            <w10:anchorlock/>
          </v:shape>
          <o:OLEObject Type="Embed" ProgID="Equation.DSMT4" ShapeID="_x0000_i1258" DrawAspect="Content" ObjectID="_1468075958" r:id="rId430"/>
        </w:object>
      </w:r>
      <w:r>
        <w:rPr>
          <w:rFonts w:ascii="宋体" w:eastAsia="宋体" w:hAnsi="宋体" w:cs="宋体" w:hint="eastAsia"/>
          <w:sz w:val="21"/>
          <w:szCs w:val="21"/>
        </w:rPr>
        <w:tab/>
      </w:r>
      <w:r>
        <w:rPr>
          <w:rFonts w:ascii="宋体" w:eastAsia="宋体" w:hAnsi="宋体" w:cs="宋体" w:hint="eastAsia"/>
          <w:sz w:val="21"/>
          <w:szCs w:val="21"/>
        </w:rPr>
        <w:t>D．光在水中传播的最短时间为</w:t>
      </w:r>
      <w:r>
        <w:rPr>
          <w:rFonts w:ascii="宋体" w:eastAsia="宋体" w:hAnsi="宋体" w:cs="宋体" w:hint="eastAsia"/>
          <w:sz w:val="21"/>
          <w:szCs w:val="21"/>
        </w:rPr>
        <w:object>
          <v:shape id="_x0000_i1259" type="#_x0000_t75" alt="eqId7dba212066f81c24ec19c95d20c9bda4" style="width:44.85pt;height:13.85pt" o:ole="" coordsize="21600,21600" o:preferrelative="t" filled="f" stroked="f">
            <v:stroke joinstyle="miter"/>
            <v:imagedata r:id="rId431" o:title="eqId7dba212066f81c24ec19c95d20c9bda4"/>
            <o:lock v:ext="edit" aspectratio="t"/>
            <w10:anchorlock/>
          </v:shape>
          <o:OLEObject Type="Embed" ProgID="Equation.DSMT4" ShapeID="_x0000_i1259" DrawAspect="Content" ObjectID="_1468075959" r:id="rId432"/>
        </w:object>
      </w:r>
    </w:p>
    <w:p w14:paraId="3A0DA9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0EB37B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】A．由光路图知，发生全反射时的临界角为</w:t>
      </w:r>
      <w:r>
        <w:rPr>
          <w:rFonts w:ascii="宋体" w:eastAsia="宋体" w:hAnsi="宋体" w:cs="宋体" w:hint="eastAsia"/>
          <w:color w:val="FF0000"/>
          <w:sz w:val="21"/>
          <w:szCs w:val="21"/>
        </w:rPr>
        <w:object>
          <v:shape id="_x0000_i1260" type="#_x0000_t75" alt="eqId0c37f520ef2c279f86d08cdc8b614faf" style="width:25.5pt;height:26.8pt" o:ole="" coordsize="21600,21600" o:preferrelative="t" filled="f" stroked="f">
            <v:stroke joinstyle="miter"/>
            <v:imagedata r:id="rId433" o:title="eqId0c37f520ef2c279f86d08cdc8b614faf"/>
            <o:lock v:ext="edit" aspectratio="t"/>
            <w10:anchorlock/>
          </v:shape>
          <o:OLEObject Type="Embed" ProgID="Equation.DSMT4" ShapeID="_x0000_i1260" DrawAspect="Content" ObjectID="_1468075960" r:id="rId434"/>
        </w:object>
      </w:r>
      <w:r>
        <w:rPr>
          <w:rFonts w:ascii="宋体" w:eastAsia="宋体" w:hAnsi="宋体" w:cs="宋体" w:hint="eastAsia"/>
          <w:color w:val="FF0000"/>
          <w:sz w:val="21"/>
          <w:szCs w:val="21"/>
        </w:rPr>
        <w:t>，A错误；</w:t>
      </w:r>
    </w:p>
    <w:p w14:paraId="635101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B．由折射率公式知</w:t>
      </w:r>
      <w:r>
        <w:rPr>
          <w:rFonts w:ascii="宋体" w:eastAsia="宋体" w:hAnsi="宋体" w:cs="宋体" w:hint="eastAsia"/>
          <w:color w:val="FF0000"/>
          <w:sz w:val="21"/>
          <w:szCs w:val="21"/>
        </w:rPr>
        <w:object>
          <v:shape id="_x0000_i1261" type="#_x0000_t75" alt="eqId24403d8c260f399be83ab293e9c66da0" style="width:42.2pt;height:27.05pt" o:ole="" coordsize="21600,21600" o:preferrelative="t" filled="f" stroked="f">
            <v:stroke joinstyle="miter"/>
            <v:imagedata r:id="rId435" o:title="eqId24403d8c260f399be83ab293e9c66da0"/>
            <o:lock v:ext="edit" aspectratio="t"/>
            <w10:anchorlock/>
          </v:shape>
          <o:OLEObject Type="Embed" ProgID="Equation.DSMT4" ShapeID="_x0000_i1261" DrawAspect="Content" ObjectID="_1468075961" r:id="rId436"/>
        </w:object>
      </w:r>
    </w:p>
    <w:p w14:paraId="036108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由图可知</w:t>
      </w:r>
      <w:r>
        <w:rPr>
          <w:rFonts w:ascii="宋体" w:eastAsia="宋体" w:hAnsi="宋体" w:cs="宋体" w:hint="eastAsia"/>
          <w:color w:val="FF0000"/>
          <w:sz w:val="21"/>
          <w:szCs w:val="21"/>
        </w:rPr>
        <w:object>
          <v:shape id="_x0000_i1262" type="#_x0000_t75" alt="eqIdcccf4ff55c83eeba4b1847caee01bd19" style="width:82.7pt;height:30.05pt" o:ole="" coordsize="21600,21600" o:preferrelative="t" filled="f" stroked="f">
            <v:stroke joinstyle="miter"/>
            <v:imagedata r:id="rId437" o:title="eqIdcccf4ff55c83eeba4b1847caee01bd19"/>
            <o:lock v:ext="edit" aspectratio="t"/>
            <w10:anchorlock/>
          </v:shape>
          <o:OLEObject Type="Embed" ProgID="Equation.DSMT4" ShapeID="_x0000_i1262" DrawAspect="Content" ObjectID="_1468075962" r:id="rId43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故折射率为</w:t>
      </w:r>
      <w:r>
        <w:rPr>
          <w:rFonts w:ascii="宋体" w:eastAsia="宋体" w:hAnsi="宋体" w:cs="宋体" w:hint="eastAsia"/>
          <w:color w:val="FF0000"/>
          <w:sz w:val="21"/>
          <w:szCs w:val="21"/>
        </w:rPr>
        <w:object>
          <v:shape id="_x0000_i1263" type="#_x0000_t75" alt="eqId5a4aacf265e413ee2c2df0f4e2af2058" style="width:26.35pt;height:27.6pt" o:ole="" coordsize="21600,21600" o:preferrelative="t" filled="f" stroked="f">
            <v:stroke joinstyle="miter"/>
            <v:imagedata r:id="rId349" o:title="eqId5a4aacf265e413ee2c2df0f4e2af2058"/>
            <o:lock v:ext="edit" aspectratio="t"/>
            <w10:anchorlock/>
          </v:shape>
          <o:OLEObject Type="Embed" ProgID="Equation.DSMT4" ShapeID="_x0000_i1263" DrawAspect="Content" ObjectID="_1468075963" r:id="rId43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B错误；</w:t>
      </w:r>
    </w:p>
    <w:p w14:paraId="731720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C．由题知，只有在锥形范围内的光线才能从水面射出，设锥形范围半径为</w:t>
      </w:r>
      <w:r>
        <w:rPr>
          <w:rFonts w:ascii="宋体" w:eastAsia="宋体" w:hAnsi="宋体" w:cs="宋体" w:hint="eastAsia"/>
          <w:color w:val="FF0000"/>
          <w:sz w:val="21"/>
          <w:szCs w:val="21"/>
        </w:rPr>
        <w:object>
          <v:shape id="_x0000_i1264" type="#_x0000_t75" alt="eqId11bc05f41215f9894e11d1df0465751a" style="width:7.9pt;height:7.9pt" o:ole="" coordsize="21600,21600" o:preferrelative="t" filled="f" stroked="f">
            <v:stroke joinstyle="miter"/>
            <v:imagedata r:id="rId440" o:title="eqId11bc05f41215f9894e11d1df0465751a"/>
            <o:lock v:ext="edit" aspectratio="t"/>
            <w10:anchorlock/>
          </v:shape>
          <o:OLEObject Type="Embed" ProgID="Equation.DSMT4" ShapeID="_x0000_i1264" DrawAspect="Content" ObjectID="_1468075964" r:id="rId44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65" type="#_x0000_t75" alt="eqId6c8ffe24cf9f327aeb241225ab15ab1a" style="width:18.45pt;height:12.5pt" o:ole="" coordsize="21600,21600" o:preferrelative="t" filled="f" stroked="f">
            <v:stroke joinstyle="miter"/>
            <v:imagedata r:id="rId442" o:title="eqId6c8ffe24cf9f327aeb241225ab15ab1a"/>
            <o:lock v:ext="edit" aspectratio="t"/>
            <w10:anchorlock/>
          </v:shape>
          <o:OLEObject Type="Embed" ProgID="Equation.DSMT4" ShapeID="_x0000_i1265" DrawAspect="Content" ObjectID="_1468075965" r:id="rId443"/>
        </w:object>
      </w:r>
      <w:r>
        <w:rPr>
          <w:rFonts w:ascii="宋体" w:eastAsia="宋体" w:hAnsi="宋体" w:cs="宋体" w:hint="eastAsia"/>
          <w:color w:val="FF0000"/>
          <w:sz w:val="21"/>
          <w:szCs w:val="21"/>
        </w:rPr>
        <w:t>距离为</w:t>
      </w:r>
      <w:r>
        <w:rPr>
          <w:rFonts w:ascii="宋体" w:eastAsia="宋体" w:hAnsi="宋体" w:cs="宋体" w:hint="eastAsia"/>
          <w:color w:val="FF0000"/>
          <w:sz w:val="21"/>
          <w:szCs w:val="21"/>
        </w:rPr>
        <w:object>
          <v:shape id="_x0000_i1266" type="#_x0000_t75" alt="eqId81dea63b8ce3e51adf66cf7b9982a248" style="width:8.75pt;height:9.5pt" o:ole="" coordsize="21600,21600" o:preferrelative="t" filled="f" stroked="f">
            <v:stroke joinstyle="miter"/>
            <v:imagedata r:id="rId444" o:title="eqId81dea63b8ce3e51adf66cf7b9982a248"/>
            <o:lock v:ext="edit" aspectratio="t"/>
            <w10:anchorlock/>
          </v:shape>
          <o:OLEObject Type="Embed" ProgID="Equation.DSMT4" ShapeID="_x0000_i1266" DrawAspect="Content" ObjectID="_1468075966" r:id="rId445"/>
        </w:object>
      </w:r>
      <w:r>
        <w:rPr>
          <w:rFonts w:ascii="宋体" w:eastAsia="宋体" w:hAnsi="宋体" w:cs="宋体" w:hint="eastAsia"/>
          <w:color w:val="FF0000"/>
          <w:sz w:val="21"/>
          <w:szCs w:val="21"/>
        </w:rPr>
        <w:t>，则根据几何关系知</w:t>
      </w:r>
      <w:r>
        <w:rPr>
          <w:rFonts w:ascii="宋体" w:eastAsia="宋体" w:hAnsi="宋体" w:cs="宋体" w:hint="eastAsia"/>
          <w:color w:val="FF0000"/>
          <w:sz w:val="21"/>
          <w:szCs w:val="21"/>
        </w:rPr>
        <w:object>
          <v:shape id="_x0000_i1267" type="#_x0000_t75" alt="eqId5fa0d9d829bb5105f4a1b693cf17baa9" style="width:46.6pt;height:27.45pt" o:ole="" coordsize="21600,21600" o:preferrelative="t" filled="f" stroked="f">
            <v:stroke joinstyle="miter"/>
            <v:imagedata r:id="rId446" o:title="eqId5fa0d9d829bb5105f4a1b693cf17baa9"/>
            <o:lock v:ext="edit" aspectratio="t"/>
            <w10:anchorlock/>
          </v:shape>
          <o:OLEObject Type="Embed" ProgID="Equation.DSMT4" ShapeID="_x0000_i1267" DrawAspect="Content" ObjectID="_1468075967" r:id="rId447"/>
        </w:object>
      </w:r>
      <w:r>
        <w:rPr>
          <w:rFonts w:ascii="宋体" w:eastAsia="宋体" w:hAnsi="宋体" w:cs="宋体" w:hint="eastAsia"/>
          <w:color w:val="FF0000"/>
          <w:sz w:val="21"/>
          <w:szCs w:val="21"/>
        </w:rPr>
        <w:t>代入得</w:t>
      </w:r>
      <w:r>
        <w:rPr>
          <w:rFonts w:ascii="宋体" w:eastAsia="宋体" w:hAnsi="宋体" w:cs="宋体" w:hint="eastAsia"/>
          <w:color w:val="FF0000"/>
          <w:sz w:val="21"/>
          <w:szCs w:val="21"/>
        </w:rPr>
        <w:object>
          <v:shape id="_x0000_i1268" type="#_x0000_t75" alt="eqIdebdb31bd93c9c720a00c9ac8751ec369" style="width:48.35pt;height:27.3pt" o:ole="" coordsize="21600,21600" o:preferrelative="t" filled="f" stroked="f">
            <v:stroke joinstyle="miter"/>
            <v:imagedata r:id="rId448" o:title="eqIdebdb31bd93c9c720a00c9ac8751ec369"/>
            <o:lock v:ext="edit" aspectratio="t"/>
            <w10:anchorlock/>
          </v:shape>
          <o:OLEObject Type="Embed" ProgID="Equation.DSMT4" ShapeID="_x0000_i1268" DrawAspect="Content" ObjectID="_1468075968" r:id="rId44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269" type="#_x0000_t75" alt="eqId1d21b5cdec6439db098ca6ca9542df18" style="width:42.2pt;height:27.4pt" o:ole="" coordsize="21600,21600" o:preferrelative="t" filled="f" stroked="f">
            <v:stroke joinstyle="miter"/>
            <v:imagedata r:id="rId450" o:title="eqId1d21b5cdec6439db098ca6ca9542df18"/>
            <o:lock v:ext="edit" aspectratio="t"/>
            <w10:anchorlock/>
          </v:shape>
          <o:OLEObject Type="Embed" ProgID="Equation.DSMT4" ShapeID="_x0000_i1269" DrawAspect="Content" ObjectID="_1468075969" r:id="rId451"/>
        </w:object>
      </w:r>
      <w:r>
        <w:rPr>
          <w:rFonts w:ascii="宋体" w:eastAsia="宋体" w:hAnsi="宋体" w:cs="宋体" w:hint="eastAsia"/>
          <w:color w:val="FF0000"/>
          <w:sz w:val="21"/>
          <w:szCs w:val="21"/>
        </w:rPr>
        <w:t>代入得</w:t>
      </w:r>
      <w:r>
        <w:rPr>
          <w:rFonts w:ascii="宋体" w:eastAsia="宋体" w:hAnsi="宋体" w:cs="宋体" w:hint="eastAsia"/>
          <w:color w:val="FF0000"/>
          <w:sz w:val="21"/>
          <w:szCs w:val="21"/>
        </w:rPr>
        <w:object>
          <v:shape id="_x0000_i1270" type="#_x0000_t75" alt="eqIdda242674d3db04c026c0937d85257998" style="width:100.3pt;height:30.05pt" o:ole="" coordsize="21600,21600" o:preferrelative="t" filled="f" stroked="f">
            <v:stroke joinstyle="miter"/>
            <v:imagedata r:id="rId452" o:title="eqIdda242674d3db04c026c0937d85257998"/>
            <o:lock v:ext="edit" aspectratio="t"/>
            <w10:anchorlock/>
          </v:shape>
          <o:OLEObject Type="Embed" ProgID="Equation.DSMT4" ShapeID="_x0000_i1270" DrawAspect="Content" ObjectID="_1468075970" r:id="rId453"/>
        </w:object>
      </w:r>
    </w:p>
    <w:p w14:paraId="2F6228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水面上亮斑的面积为</w:t>
      </w:r>
      <w:r>
        <w:rPr>
          <w:rFonts w:ascii="宋体" w:eastAsia="宋体" w:hAnsi="宋体" w:cs="宋体" w:hint="eastAsia"/>
          <w:color w:val="FF0000"/>
          <w:sz w:val="21"/>
          <w:szCs w:val="21"/>
        </w:rPr>
        <w:object>
          <v:shape id="_x0000_i1271" type="#_x0000_t75" alt="eqIdf50390afd2cf9ed105ad1f9e1873d7f3" style="width:35.15pt;height:14.05pt" o:ole="" coordsize="21600,21600" o:preferrelative="t" filled="f" stroked="f">
            <v:stroke joinstyle="miter"/>
            <v:imagedata r:id="rId454" o:title="eqIdf50390afd2cf9ed105ad1f9e1873d7f3"/>
            <o:lock v:ext="edit" aspectratio="t"/>
            <w10:anchorlock/>
          </v:shape>
          <o:OLEObject Type="Embed" ProgID="Equation.DSMT4" ShapeID="_x0000_i1271" DrawAspect="Content" ObjectID="_1468075971" r:id="rId455"/>
        </w:object>
      </w:r>
      <w:r>
        <w:rPr>
          <w:rFonts w:ascii="宋体" w:eastAsia="宋体" w:hAnsi="宋体" w:cs="宋体" w:hint="eastAsia"/>
          <w:color w:val="FF0000"/>
          <w:sz w:val="21"/>
          <w:szCs w:val="21"/>
        </w:rPr>
        <w:t>代入得</w:t>
      </w:r>
      <w:r>
        <w:rPr>
          <w:rFonts w:ascii="宋体" w:eastAsia="宋体" w:hAnsi="宋体" w:cs="宋体" w:hint="eastAsia"/>
          <w:color w:val="FF0000"/>
          <w:sz w:val="21"/>
          <w:szCs w:val="21"/>
        </w:rPr>
        <w:object>
          <v:shape id="_x0000_i1272" type="#_x0000_t75" alt="eqIdd6e42a8025bd748dabe346d7b79f84b7" style="width:102.05pt;height:36.95pt" o:ole="" coordsize="21600,21600" o:preferrelative="t" filled="f" stroked="f">
            <v:stroke joinstyle="miter"/>
            <v:imagedata r:id="rId456" o:title="eqIdd6e42a8025bd748dabe346d7b79f84b7"/>
            <o:lock v:ext="edit" aspectratio="t"/>
            <w10:anchorlock/>
          </v:shape>
          <o:OLEObject Type="Embed" ProgID="Equation.DSMT4" ShapeID="_x0000_i1272" DrawAspect="Content" ObjectID="_1468075972" r:id="rId45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C错误；</w:t>
      </w:r>
    </w:p>
    <w:p w14:paraId="428818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D．由公式知</w:t>
      </w:r>
      <w:r>
        <w:rPr>
          <w:rFonts w:ascii="宋体" w:eastAsia="宋体" w:hAnsi="宋体" w:cs="宋体" w:hint="eastAsia"/>
          <w:color w:val="FF0000"/>
          <w:sz w:val="21"/>
          <w:szCs w:val="21"/>
        </w:rPr>
        <w:object>
          <v:shape id="_x0000_i1273" type="#_x0000_t75" alt="eqId5aff680deda37c183b034a86c8631d63" style="width:25.5pt;height:27.1pt" o:ole="" coordsize="21600,21600" o:preferrelative="t" filled="f" stroked="f">
            <v:stroke joinstyle="miter"/>
            <v:imagedata r:id="rId458" o:title="eqId5aff680deda37c183b034a86c8631d63"/>
            <o:lock v:ext="edit" aspectratio="t"/>
            <w10:anchorlock/>
          </v:shape>
          <o:OLEObject Type="Embed" ProgID="Equation.DSMT4" ShapeID="_x0000_i1273" DrawAspect="Content" ObjectID="_1468075973" r:id="rId459"/>
        </w:object>
      </w:r>
      <w:r>
        <w:rPr>
          <w:rFonts w:ascii="宋体" w:eastAsia="宋体" w:hAnsi="宋体" w:cs="宋体" w:hint="eastAsia"/>
          <w:color w:val="FF0000"/>
          <w:sz w:val="21"/>
          <w:szCs w:val="21"/>
        </w:rPr>
        <w:t>代入得</w:t>
      </w:r>
      <w:r>
        <w:rPr>
          <w:rFonts w:ascii="宋体" w:eastAsia="宋体" w:hAnsi="宋体" w:cs="宋体" w:hint="eastAsia"/>
          <w:color w:val="FF0000"/>
          <w:sz w:val="21"/>
          <w:szCs w:val="21"/>
        </w:rPr>
        <w:object>
          <v:shape id="_x0000_i1274" type="#_x0000_t75" alt="eqIdb36800940e340da5868f11e0ef3285d4" style="width:128.45pt;height:27.4pt" o:ole="" coordsize="21600,21600" o:preferrelative="t" filled="f" stroked="f">
            <v:stroke joinstyle="miter"/>
            <v:imagedata r:id="rId460" o:title="eqIdb36800940e340da5868f11e0ef3285d4"/>
            <o:lock v:ext="edit" aspectratio="t"/>
            <w10:anchorlock/>
          </v:shape>
          <o:OLEObject Type="Embed" ProgID="Equation.DSMT4" ShapeID="_x0000_i1274" DrawAspect="Content" ObjectID="_1468075974" r:id="rId461"/>
        </w:object>
      </w:r>
    </w:p>
    <w:p w14:paraId="6882E0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则光在水中传播的最短时间为</w:t>
      </w:r>
      <w:r>
        <w:rPr>
          <w:rFonts w:ascii="宋体" w:eastAsia="宋体" w:hAnsi="宋体" w:cs="宋体" w:hint="eastAsia"/>
          <w:color w:val="FF0000"/>
          <w:sz w:val="21"/>
          <w:szCs w:val="21"/>
        </w:rPr>
        <w:object>
          <v:shape id="_x0000_i1275" type="#_x0000_t75" alt="eqId5cdd59f9a8b03e9292d2b43ada0258ae" style="width:92.4pt;height:40.6pt" o:ole="" coordsize="21600,21600" o:preferrelative="t" filled="f" stroked="f">
            <v:stroke joinstyle="miter"/>
            <v:imagedata r:id="rId462" o:title="eqId5cdd59f9a8b03e9292d2b43ada0258ae"/>
            <o:lock v:ext="edit" aspectratio="t"/>
            <w10:anchorlock/>
          </v:shape>
          <o:OLEObject Type="Embed" ProgID="Equation.DSMT4" ShapeID="_x0000_i1275" DrawAspect="Content" ObjectID="_1468075975" r:id="rId46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D正确；</w:t>
      </w:r>
    </w:p>
    <w:p w14:paraId="7891BB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5CB18C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9</w:t>
      </w:r>
      <w:r>
        <w:rPr>
          <w:rFonts w:ascii="宋体" w:eastAsia="宋体" w:hAnsi="宋体" w:cs="宋体" w:hint="eastAsia"/>
          <w:sz w:val="21"/>
          <w:szCs w:val="21"/>
        </w:rPr>
        <w:t>．（2024·重庆·二模）下列说法正确的是（　　）</w:t>
      </w:r>
    </w:p>
    <w:p w14:paraId="5E681D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A．声源远离观察者时，观察者接收到的声音频率比声源发出的频率大</w:t>
      </w:r>
    </w:p>
    <w:p w14:paraId="7094F9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B．肥皂膜上出现彩色条纹是光的偏振现象</w:t>
      </w:r>
    </w:p>
    <w:p w14:paraId="653043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C．将原本精准的摆钟从广州运到黑龙江后应调整其摆长</w:t>
      </w:r>
    </w:p>
    <w:p w14:paraId="583FCB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D．双缝干涉实验中形成的干涉图样，条纹间距与光的频率无关</w:t>
      </w:r>
    </w:p>
    <w:p w14:paraId="2B9136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060B0DF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】A．声源远离观察者时，根据多普勒效应可知，观察者接收到的声音频率比声源发出的频率小，故A错误；</w:t>
      </w:r>
    </w:p>
    <w:p w14:paraId="2E2098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B．肥皂膜上出现彩色条纹是光的干涉现象，故B错误；</w:t>
      </w:r>
    </w:p>
    <w:p w14:paraId="0CD343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C．根据</w:t>
      </w:r>
      <w:r>
        <w:rPr>
          <w:rFonts w:ascii="宋体" w:eastAsia="宋体" w:hAnsi="宋体" w:cs="宋体" w:hint="eastAsia"/>
          <w:color w:val="FF0000"/>
          <w:sz w:val="21"/>
          <w:szCs w:val="21"/>
        </w:rPr>
        <w:object>
          <v:shape id="_x0000_i1276" type="#_x0000_t75" alt="eqId5a4710532389b6dd8090c6a9cd2c3698" style="width:49.25pt;height:32.2pt" o:ole="" coordsize="21600,21600" o:preferrelative="t" filled="f" stroked="f">
            <v:stroke joinstyle="miter"/>
            <v:imagedata r:id="rId464" o:title="eqId5a4710532389b6dd8090c6a9cd2c3698"/>
            <o:lock v:ext="edit" aspectratio="t"/>
            <w10:anchorlock/>
          </v:shape>
          <o:OLEObject Type="Embed" ProgID="Equation.DSMT4" ShapeID="_x0000_i1276" DrawAspect="Content" ObjectID="_1468075976" r:id="rId465"/>
        </w:object>
      </w:r>
      <w:r>
        <w:rPr>
          <w:rFonts w:ascii="宋体" w:eastAsia="宋体" w:hAnsi="宋体" w:cs="宋体" w:hint="eastAsia"/>
          <w:color w:val="FF0000"/>
          <w:sz w:val="21"/>
          <w:szCs w:val="21"/>
        </w:rPr>
        <w:t>将原本精准的摆钟从广州运到黑龙江后，由于重力加速度发生变化，所以应调整其摆长，故C正确；</w:t>
      </w:r>
    </w:p>
    <w:p w14:paraId="43037F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D．双缝干涉实验中形成的干涉图样，根据</w:t>
      </w:r>
      <w:r>
        <w:rPr>
          <w:rFonts w:ascii="宋体" w:eastAsia="宋体" w:hAnsi="宋体" w:cs="宋体" w:hint="eastAsia"/>
          <w:color w:val="FF0000"/>
          <w:sz w:val="21"/>
          <w:szCs w:val="21"/>
        </w:rPr>
        <w:object>
          <v:shape id="_x0000_i1277" type="#_x0000_t75" alt="eqId9dc6157a188f76edbe61afdddf3637f8" style="width:41.3pt;height:26.9pt" o:ole="" coordsize="21600,21600" o:preferrelative="t" filled="f" stroked="f">
            <v:stroke joinstyle="miter"/>
            <v:imagedata r:id="rId29" o:title="eqId9dc6157a188f76edbe61afdddf3637f8"/>
            <o:lock v:ext="edit" aspectratio="t"/>
            <w10:anchorlock/>
          </v:shape>
          <o:OLEObject Type="Embed" ProgID="Equation.DSMT4" ShapeID="_x0000_i1277" DrawAspect="Content" ObjectID="_1468075977" r:id="rId466"/>
        </w:object>
      </w:r>
      <w:r>
        <w:rPr>
          <w:rFonts w:ascii="宋体" w:eastAsia="宋体" w:hAnsi="宋体" w:cs="宋体" w:hint="eastAsia"/>
          <w:color w:val="FF0000"/>
          <w:sz w:val="21"/>
          <w:szCs w:val="21"/>
        </w:rPr>
        <w:t>可知条纹间距与光的波长有关，则与光的频率有关，故D错误。</w:t>
      </w:r>
    </w:p>
    <w:p w14:paraId="0B24CD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7D1C23F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11．（2024·辽宁丹东·二模）在用上下表面平行的同一块玻璃砖测定玻璃折射率的实验中，甲、乙两名同学分别用不同颜色的单色光进行测量，两人做出的光路图如下，</w:t>
      </w:r>
      <w:r>
        <w:rPr>
          <w:rFonts w:ascii="宋体" w:eastAsia="宋体" w:hAnsi="宋体" w:cs="宋体" w:hint="eastAsia"/>
          <w:sz w:val="21"/>
          <w:szCs w:val="21"/>
        </w:rPr>
        <w:object>
          <v:shape id="_x0000_i1278" type="#_x0000_t75" alt="eqId33c61cfbfd3bf888856b7dc9b2a84c4a" style="width:28.15pt;height:13.6pt" o:ole="" coordsize="21600,21600" o:preferrelative="t" filled="f" stroked="f">
            <v:stroke joinstyle="miter"/>
            <v:imagedata r:id="rId467" o:title="eqId33c61cfbfd3bf888856b7dc9b2a84c4a"/>
            <o:lock v:ext="edit" aspectratio="t"/>
            <w10:anchorlock/>
          </v:shape>
          <o:OLEObject Type="Embed" ProgID="Equation.DSMT4" ShapeID="_x0000_i1278" DrawAspect="Content" ObjectID="_1468075978" r:id="rId468"/>
        </w:object>
      </w:r>
      <w:r>
        <w:rPr>
          <w:rFonts w:ascii="宋体" w:eastAsia="宋体" w:hAnsi="宋体" w:cs="宋体" w:hint="eastAsia"/>
          <w:sz w:val="21"/>
          <w:szCs w:val="21"/>
        </w:rPr>
        <w:t>，则下列说法正确的是（　　）</w:t>
      </w:r>
    </w:p>
    <w:p w14:paraId="1A6FE58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438525" cy="1295400"/>
            <wp:effectExtent l="0" t="0" r="3175" b="0"/>
            <wp:docPr id="100033" name="图片 100033" descr="@@@c4fab0d8-06c8-41f5-b20d-7294599346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c4fab0d8-06c8-41f5-b20d-72945993463f"/>
                    <pic:cNvPicPr>
                      <a:picLocks noChangeAspect="1"/>
                    </pic:cNvPicPr>
                  </pic:nvPicPr>
                  <pic:blipFill>
                    <a:blip xmlns:r="http://schemas.openxmlformats.org/officeDocument/2006/relationships" r:embed="rId469"/>
                    <a:stretch>
                      <a:fillRect/>
                    </a:stretch>
                  </pic:blipFill>
                  <pic:spPr>
                    <a:xfrm>
                      <a:off x="0" y="0"/>
                      <a:ext cx="3438525" cy="1295400"/>
                    </a:xfrm>
                    <a:prstGeom prst="rect">
                      <a:avLst/>
                    </a:prstGeom>
                  </pic:spPr>
                </pic:pic>
              </a:graphicData>
            </a:graphic>
          </wp:inline>
        </w:drawing>
      </w:r>
    </w:p>
    <w:p w14:paraId="54B209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A．由于是同一块玻璃砖，所以两人测得的折射率是相同的</w:t>
      </w:r>
    </w:p>
    <w:p w14:paraId="0C1EF7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B．在上述实验中，若增大入射角</w:t>
      </w:r>
      <w:r>
        <w:rPr>
          <w:rFonts w:ascii="宋体" w:eastAsia="宋体" w:hAnsi="宋体" w:cs="宋体" w:hint="eastAsia"/>
          <w:sz w:val="21"/>
          <w:szCs w:val="21"/>
        </w:rPr>
        <w:object>
          <v:shape id="_x0000_i1279"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279" DrawAspect="Content" ObjectID="_1468075979" r:id="rId470"/>
        </w:object>
      </w:r>
      <w:r>
        <w:rPr>
          <w:rFonts w:ascii="宋体" w:eastAsia="宋体" w:hAnsi="宋体" w:cs="宋体" w:hint="eastAsia"/>
          <w:sz w:val="21"/>
          <w:szCs w:val="21"/>
        </w:rPr>
        <w:t>则乙同学所用的单色光在下表面先发生全反射现象</w:t>
      </w:r>
    </w:p>
    <w:p w14:paraId="7E8717A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C．甲同学所用的单色光在玻璃砖中传播的速度更快</w:t>
      </w:r>
    </w:p>
    <w:p w14:paraId="599C8A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D．若用这两种单色光在同一装置先后进行双缝干涉实验，则甲同学用的单色光干涉条纹间距更窄</w:t>
      </w:r>
    </w:p>
    <w:p w14:paraId="13A826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02DAEB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】A．根据折射定律可知，入射角相等，但折射角不同，所以甲同学测得的折射率较小，故A错误；</w:t>
      </w:r>
    </w:p>
    <w:p w14:paraId="6001BB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B．增大入射角</w:t>
      </w:r>
      <w:r>
        <w:rPr>
          <w:rFonts w:ascii="宋体" w:eastAsia="宋体" w:hAnsi="宋体" w:cs="宋体" w:hint="eastAsia"/>
          <w:i/>
          <w:color w:val="FF0000"/>
          <w:sz w:val="21"/>
          <w:szCs w:val="21"/>
        </w:rPr>
        <w:t>θ</w:t>
      </w:r>
      <w:r>
        <w:rPr>
          <w:rFonts w:ascii="宋体" w:eastAsia="宋体" w:hAnsi="宋体" w:cs="宋体" w:hint="eastAsia"/>
          <w:color w:val="FF0000"/>
          <w:sz w:val="21"/>
          <w:szCs w:val="21"/>
        </w:rPr>
        <w:t>，光</w:t>
      </w:r>
      <w:r>
        <w:rPr>
          <w:rFonts w:ascii="宋体" w:eastAsia="宋体" w:hAnsi="宋体" w:cs="宋体" w:hint="eastAsia"/>
          <w:i/>
          <w:color w:val="FF0000"/>
          <w:sz w:val="21"/>
          <w:szCs w:val="21"/>
        </w:rPr>
        <w:t>bb</w:t>
      </w:r>
      <w:r>
        <w:rPr>
          <w:rFonts w:ascii="宋体" w:eastAsia="宋体" w:hAnsi="宋体" w:cs="宋体" w:hint="eastAsia"/>
          <w:color w:val="FF0000"/>
          <w:sz w:val="21"/>
          <w:szCs w:val="21"/>
        </w:rPr>
        <w:t>ʹ界面射出时的入射角增大，根据折射定律可知，射出时的入射角不会超过临界角，所以单色光在下表面不可能发生全反射，故B错误；</w:t>
      </w:r>
    </w:p>
    <w:p w14:paraId="79FF5C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C．甲同学测得的折射率较小，根据</w:t>
      </w:r>
      <w:r>
        <w:rPr>
          <w:rFonts w:ascii="宋体" w:eastAsia="宋体" w:hAnsi="宋体" w:cs="宋体" w:hint="eastAsia"/>
          <w:color w:val="FF0000"/>
          <w:sz w:val="21"/>
          <w:szCs w:val="21"/>
        </w:rPr>
        <w:object>
          <v:shape id="_x0000_i1280"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280" DrawAspect="Content" ObjectID="_1468075980" r:id="rId471"/>
        </w:object>
      </w:r>
      <w:r>
        <w:rPr>
          <w:rFonts w:ascii="宋体" w:eastAsia="宋体" w:hAnsi="宋体" w:cs="宋体" w:hint="eastAsia"/>
          <w:color w:val="FF0000"/>
          <w:sz w:val="21"/>
          <w:szCs w:val="21"/>
        </w:rPr>
        <w:t>可知，光在玻璃砖中传播的速度更快，故C正确；</w:t>
      </w:r>
    </w:p>
    <w:p w14:paraId="73DDD1A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D．甲同学测得的折射率较小，波长较长，若用这两种单色光在同一装置先后进行双缝干涉实验，根据</w:t>
      </w:r>
    </w:p>
    <w:p w14:paraId="71B43A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81" type="#_x0000_t75" alt="eqId9dc6157a188f76edbe61afdddf3637f8" style="width:41.3pt;height:26.9pt" o:ole="" coordsize="21600,21600" o:preferrelative="t" filled="f" stroked="f">
            <v:stroke joinstyle="miter"/>
            <v:imagedata r:id="rId29" o:title="eqId9dc6157a188f76edbe61afdddf3637f8"/>
            <o:lock v:ext="edit" aspectratio="t"/>
            <w10:anchorlock/>
          </v:shape>
          <o:OLEObject Type="Embed" ProgID="Equation.DSMT4" ShapeID="_x0000_i1281" DrawAspect="Content" ObjectID="_1468075981" r:id="rId472"/>
        </w:object>
      </w:r>
      <w:r>
        <w:rPr>
          <w:rFonts w:ascii="宋体" w:eastAsia="宋体" w:hAnsi="宋体" w:cs="宋体" w:hint="eastAsia"/>
          <w:color w:val="FF0000"/>
          <w:sz w:val="21"/>
          <w:szCs w:val="21"/>
        </w:rPr>
        <w:t>可知，甲同学用的单色光干涉条纹间距更宽，故D错误。</w:t>
      </w:r>
    </w:p>
    <w:p w14:paraId="459E587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73A0CD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1</w:t>
      </w:r>
      <w:r>
        <w:rPr>
          <w:rFonts w:ascii="宋体" w:eastAsia="宋体" w:hAnsi="宋体" w:cs="宋体" w:hint="eastAsia"/>
          <w:sz w:val="21"/>
          <w:szCs w:val="21"/>
        </w:rPr>
        <w:t>．（2024·辽宁阜新·模拟预测）如图所示，AB、CD、DE为三个透明平板固定放置，AB水平，CD的倾角比DE的倾角大。一束平行光竖直向下入射，下列干涉条纹的图像可能正确的是（　　）</w:t>
      </w:r>
    </w:p>
    <w:p w14:paraId="16987A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71650" cy="933450"/>
            <wp:effectExtent l="0" t="0" r="6350" b="6350"/>
            <wp:docPr id="100035" name="图片 100035" descr="@@@67091a73-c682-4cb1-b663-bf441257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67091a73-c682-4cb1-b663-bf4412578188"/>
                    <pic:cNvPicPr>
                      <a:picLocks noChangeAspect="1"/>
                    </pic:cNvPicPr>
                  </pic:nvPicPr>
                  <pic:blipFill>
                    <a:blip xmlns:r="http://schemas.openxmlformats.org/officeDocument/2006/relationships" r:embed="rId473"/>
                    <a:stretch>
                      <a:fillRect/>
                    </a:stretch>
                  </pic:blipFill>
                  <pic:spPr>
                    <a:xfrm>
                      <a:off x="0" y="0"/>
                      <a:ext cx="1771650" cy="933450"/>
                    </a:xfrm>
                    <a:prstGeom prst="rect">
                      <a:avLst/>
                    </a:prstGeom>
                  </pic:spPr>
                </pic:pic>
              </a:graphicData>
            </a:graphic>
          </wp:inline>
        </w:drawing>
      </w:r>
    </w:p>
    <w:p w14:paraId="23C1DE7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285875" cy="361950"/>
            <wp:effectExtent l="0" t="0" r="9525" b="6350"/>
            <wp:docPr id="18" name="图片 18" descr="@@@21d6997e-dde9-49b8-8adf-4b95bd03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d6997e-dde9-49b8-8adf-4b95bd036073"/>
                    <pic:cNvPicPr>
                      <a:picLocks noChangeAspect="1"/>
                    </pic:cNvPicPr>
                  </pic:nvPicPr>
                  <pic:blipFill>
                    <a:blip xmlns:r="http://schemas.openxmlformats.org/officeDocument/2006/relationships" r:embed="rId474"/>
                    <a:stretch>
                      <a:fillRect/>
                    </a:stretch>
                  </pic:blipFill>
                  <pic:spPr>
                    <a:xfrm>
                      <a:off x="0" y="0"/>
                      <a:ext cx="1285875" cy="36195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590675" cy="447675"/>
            <wp:effectExtent l="0" t="0" r="9525" b="9525"/>
            <wp:docPr id="19" name="图片 19" descr="@@@c1939d16-bebb-457e-8c37-8d5f1e74e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1939d16-bebb-457e-8c37-8d5f1e74e4e0"/>
                    <pic:cNvPicPr>
                      <a:picLocks noChangeAspect="1"/>
                    </pic:cNvPicPr>
                  </pic:nvPicPr>
                  <pic:blipFill>
                    <a:blip xmlns:r="http://schemas.openxmlformats.org/officeDocument/2006/relationships" r:embed="rId475"/>
                    <a:stretch>
                      <a:fillRect/>
                    </a:stretch>
                  </pic:blipFill>
                  <pic:spPr>
                    <a:xfrm>
                      <a:off x="0" y="0"/>
                      <a:ext cx="1590675" cy="447675"/>
                    </a:xfrm>
                    <a:prstGeom prst="rect">
                      <a:avLst/>
                    </a:prstGeom>
                  </pic:spPr>
                </pic:pic>
              </a:graphicData>
            </a:graphic>
          </wp:inline>
        </w:drawing>
      </w:r>
    </w:p>
    <w:p w14:paraId="282FFD0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362075" cy="390525"/>
            <wp:effectExtent l="0" t="0" r="9525" b="3175"/>
            <wp:docPr id="100041" name="图片 100041" descr="@@@fe84371c-75bd-47b5-ab01-0acd9a527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fe84371c-75bd-47b5-ab01-0acd9a5271c4"/>
                    <pic:cNvPicPr>
                      <a:picLocks noChangeAspect="1"/>
                    </pic:cNvPicPr>
                  </pic:nvPicPr>
                  <pic:blipFill>
                    <a:blip xmlns:r="http://schemas.openxmlformats.org/officeDocument/2006/relationships" r:embed="rId476"/>
                    <a:stretch>
                      <a:fillRect/>
                    </a:stretch>
                  </pic:blipFill>
                  <pic:spPr>
                    <a:xfrm>
                      <a:off x="0" y="0"/>
                      <a:ext cx="1362075" cy="390525"/>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628775" cy="390525"/>
            <wp:effectExtent l="0" t="0" r="9525" b="3175"/>
            <wp:docPr id="100043" name="图片 100043" descr="@@@bfcd1ed9-4b35-4906-a58c-8a12fa0b1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bfcd1ed9-4b35-4906-a58c-8a12fa0b14fb"/>
                    <pic:cNvPicPr>
                      <a:picLocks noChangeAspect="1"/>
                    </pic:cNvPicPr>
                  </pic:nvPicPr>
                  <pic:blipFill>
                    <a:blip xmlns:r="http://schemas.openxmlformats.org/officeDocument/2006/relationships" r:embed="rId477"/>
                    <a:stretch>
                      <a:fillRect/>
                    </a:stretch>
                  </pic:blipFill>
                  <pic:spPr>
                    <a:xfrm>
                      <a:off x="0" y="0"/>
                      <a:ext cx="1628775" cy="390525"/>
                    </a:xfrm>
                    <a:prstGeom prst="rect">
                      <a:avLst/>
                    </a:prstGeom>
                  </pic:spPr>
                </pic:pic>
              </a:graphicData>
            </a:graphic>
          </wp:inline>
        </w:drawing>
      </w:r>
    </w:p>
    <w:p w14:paraId="6D754C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5DF6DA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】光线在空气膜的上、下表面发生反射，并发生干涉，从而形成干涉条纹。设空气膜顶角为</w:t>
      </w:r>
      <w:r>
        <w:rPr>
          <w:rFonts w:ascii="宋体" w:eastAsia="宋体" w:hAnsi="宋体" w:cs="宋体" w:hint="eastAsia"/>
          <w:i/>
          <w:color w:val="FF0000"/>
          <w:sz w:val="21"/>
          <w:szCs w:val="21"/>
        </w:rPr>
        <w:t>θ</w: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82" type="#_x0000_t75" alt="eqIdc059728e6278b3c7e5a985af5ae6ea18" style="width:10.55pt;height:15.8pt" o:ole="" coordsize="21600,21600" o:preferrelative="t" filled="f" stroked="f">
            <v:stroke joinstyle="miter"/>
            <v:imagedata r:id="rId478" o:title="eqIdc059728e6278b3c7e5a985af5ae6ea18"/>
            <o:lock v:ext="edit" aspectratio="t"/>
            <w10:anchorlock/>
          </v:shape>
          <o:OLEObject Type="Embed" ProgID="Equation.DSMT4" ShapeID="_x0000_i1282" DrawAspect="Content" ObjectID="_1468075982" r:id="rId47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83" type="#_x0000_t75" alt="eqId16666bd6937dcfaf338a6e40a36820e2" style="width:11.4pt;height:15.8pt" o:ole="" coordsize="21600,21600" o:preferrelative="t" filled="f" stroked="f">
            <v:stroke joinstyle="miter"/>
            <v:imagedata r:id="rId480" o:title="eqId16666bd6937dcfaf338a6e40a36820e2"/>
            <o:lock v:ext="edit" aspectratio="t"/>
            <w10:anchorlock/>
          </v:shape>
          <o:OLEObject Type="Embed" ProgID="Equation.DSMT4" ShapeID="_x0000_i1283" DrawAspect="Content" ObjectID="_1468075983" r:id="rId481"/>
        </w:object>
      </w:r>
      <w:r>
        <w:rPr>
          <w:rFonts w:ascii="宋体" w:eastAsia="宋体" w:hAnsi="宋体" w:cs="宋体" w:hint="eastAsia"/>
          <w:color w:val="FF0000"/>
          <w:sz w:val="21"/>
          <w:szCs w:val="21"/>
        </w:rPr>
        <w:t>处为两相邻亮条纹，如图所示：</w:t>
      </w:r>
    </w:p>
    <w:p w14:paraId="002B58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409700" cy="914400"/>
            <wp:effectExtent l="0" t="0" r="0" b="0"/>
            <wp:docPr id="100045" name="图片 100045" descr="@@@4146161f606f43a7b9ece2d4f4065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4146161f606f43a7b9ece2d4f40659e0"/>
                    <pic:cNvPicPr>
                      <a:picLocks noChangeAspect="1"/>
                    </pic:cNvPicPr>
                  </pic:nvPicPr>
                  <pic:blipFill>
                    <a:blip xmlns:r="http://schemas.openxmlformats.org/officeDocument/2006/relationships" r:embed="rId482"/>
                    <a:stretch>
                      <a:fillRect/>
                    </a:stretch>
                  </pic:blipFill>
                  <pic:spPr>
                    <a:xfrm>
                      <a:off x="0" y="0"/>
                      <a:ext cx="1409700" cy="914400"/>
                    </a:xfrm>
                    <a:prstGeom prst="rect">
                      <a:avLst/>
                    </a:prstGeom>
                  </pic:spPr>
                </pic:pic>
              </a:graphicData>
            </a:graphic>
          </wp:inline>
        </w:drawing>
      </w:r>
      <w:r>
        <w:rPr>
          <w:rFonts w:ascii="宋体" w:eastAsia="宋体" w:hAnsi="宋体" w:cs="宋体" w:hint="eastAsia"/>
          <w:color w:val="FF0000"/>
          <w:sz w:val="21"/>
          <w:szCs w:val="21"/>
        </w:rPr>
        <w:t xml:space="preserve">  </w:t>
      </w:r>
    </w:p>
    <w:p w14:paraId="29A5D4D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则此两处的光程分别为</w:t>
      </w:r>
      <w:r>
        <w:rPr>
          <w:rFonts w:ascii="宋体" w:eastAsia="宋体" w:hAnsi="宋体" w:cs="宋体" w:hint="eastAsia"/>
          <w:color w:val="FF0000"/>
          <w:sz w:val="21"/>
          <w:szCs w:val="21"/>
        </w:rPr>
        <w:object>
          <v:shape id="_x0000_i1284" type="#_x0000_t75" alt="eqId651d09675b9bc7555c1ccca1f8b961ff" style="width:35.2pt;height:15.75pt" o:ole="" coordsize="21600,21600" o:preferrelative="t" filled="f" stroked="f">
            <v:stroke joinstyle="miter"/>
            <v:imagedata r:id="rId483" o:title="eqId651d09675b9bc7555c1ccca1f8b961ff"/>
            <o:lock v:ext="edit" aspectratio="t"/>
            <w10:anchorlock/>
          </v:shape>
          <o:OLEObject Type="Embed" ProgID="Equation.DSMT4" ShapeID="_x0000_i1284" DrawAspect="Content" ObjectID="_1468075984" r:id="rId484"/>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5" type="#_x0000_t75" alt="eqId416a815e46e1d01f59b8b9277412126c" style="width:37.8pt;height:15.75pt" o:ole="" coordsize="21600,21600" o:preferrelative="t" filled="f" stroked="f">
            <v:stroke joinstyle="miter"/>
            <v:imagedata r:id="rId485" o:title="eqId416a815e46e1d01f59b8b9277412126c"/>
            <o:lock v:ext="edit" aspectratio="t"/>
            <w10:anchorlock/>
          </v:shape>
          <o:OLEObject Type="Embed" ProgID="Equation.DSMT4" ShapeID="_x0000_i1285" DrawAspect="Content" ObjectID="_1468075985" r:id="rId486"/>
        </w:object>
      </w:r>
    </w:p>
    <w:p w14:paraId="1042DA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因为当光程差</w:t>
      </w:r>
      <w:r>
        <w:rPr>
          <w:rFonts w:ascii="宋体" w:eastAsia="宋体" w:hAnsi="宋体" w:cs="宋体" w:hint="eastAsia"/>
          <w:color w:val="FF0000"/>
          <w:sz w:val="21"/>
          <w:szCs w:val="21"/>
        </w:rPr>
        <w:object>
          <v:shape id="_x0000_i1286" type="#_x0000_t75" alt="eqId710f200194187f681980311f41f88f8a" style="width:81.8pt;height:14.25pt" o:ole="" coordsize="21600,21600" o:preferrelative="t" filled="f" stroked="f">
            <v:stroke joinstyle="miter"/>
            <v:imagedata r:id="rId487" o:title="eqId710f200194187f681980311f41f88f8a"/>
            <o:lock v:ext="edit" aspectratio="t"/>
            <w10:anchorlock/>
          </v:shape>
          <o:OLEObject Type="Embed" ProgID="Equation.DSMT4" ShapeID="_x0000_i1286" DrawAspect="Content" ObjectID="_1468075986" r:id="rId488"/>
        </w:object>
      </w:r>
      <w:r>
        <w:rPr>
          <w:rFonts w:ascii="宋体" w:eastAsia="宋体" w:hAnsi="宋体" w:cs="宋体" w:hint="eastAsia"/>
          <w:color w:val="FF0000"/>
          <w:sz w:val="21"/>
          <w:szCs w:val="21"/>
        </w:rPr>
        <w:t>时表现为亮条纹，所以有</w:t>
      </w:r>
      <w:r>
        <w:rPr>
          <w:rFonts w:ascii="宋体" w:eastAsia="宋体" w:hAnsi="宋体" w:cs="宋体" w:hint="eastAsia"/>
          <w:color w:val="FF0000"/>
          <w:sz w:val="21"/>
          <w:szCs w:val="21"/>
        </w:rPr>
        <w:object>
          <v:shape id="_x0000_i1287" type="#_x0000_t75" alt="eqId44641dc1e8a51aa8817322af5a34ded6" style="width:47.5pt;height:15.8pt" o:ole="" coordsize="21600,21600" o:preferrelative="t" filled="f" stroked="f">
            <v:stroke joinstyle="miter"/>
            <v:imagedata r:id="rId489" o:title="eqId44641dc1e8a51aa8817322af5a34ded6"/>
            <o:lock v:ext="edit" aspectratio="t"/>
            <w10:anchorlock/>
          </v:shape>
          <o:OLEObject Type="Embed" ProgID="Equation.DSMT4" ShapeID="_x0000_i1287" DrawAspect="Content" ObjectID="_1468075987" r:id="rId490"/>
        </w:object>
      </w:r>
    </w:p>
    <w:p w14:paraId="074E11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288" type="#_x0000_t75" alt="eqId7b10d816e21ffe643978da71c6d1b65b" style="width:56.3pt;height:27.35pt" o:ole="" coordsize="21600,21600" o:preferrelative="t" filled="f" stroked="f">
            <v:stroke joinstyle="miter"/>
            <v:imagedata r:id="rId491" o:title="eqId7b10d816e21ffe643978da71c6d1b65b"/>
            <o:lock v:ext="edit" aspectratio="t"/>
            <w10:anchorlock/>
          </v:shape>
          <o:OLEObject Type="Embed" ProgID="Equation.DSMT4" ShapeID="_x0000_i1288" DrawAspect="Content" ObjectID="_1468075988" r:id="rId492"/>
        </w:object>
      </w:r>
    </w:p>
    <w:p w14:paraId="5A4AC9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设此两相邻亮纹中心的距离为</w:t>
      </w:r>
      <w:r>
        <w:rPr>
          <w:rFonts w:ascii="宋体" w:eastAsia="宋体" w:hAnsi="宋体" w:cs="宋体" w:hint="eastAsia"/>
          <w:color w:val="FF0000"/>
          <w:sz w:val="21"/>
          <w:szCs w:val="21"/>
        </w:rPr>
        <w:object>
          <v:shape id="_x0000_i1289" type="#_x0000_t75" alt="eqId2febceb4f1f268cfe710722ba574535e" style="width:13.15pt;height:12.05pt" o:ole="" coordsize="21600,21600" o:preferrelative="t" filled="f" stroked="f">
            <v:stroke joinstyle="miter"/>
            <v:imagedata r:id="rId493" o:title="eqId2febceb4f1f268cfe710722ba574535e"/>
            <o:lock v:ext="edit" aspectratio="t"/>
            <w10:anchorlock/>
          </v:shape>
          <o:OLEObject Type="Embed" ProgID="Equation.DSMT4" ShapeID="_x0000_i1289" DrawAspect="Content" ObjectID="_1468075989" r:id="rId494"/>
        </w:object>
      </w:r>
      <w:r>
        <w:rPr>
          <w:rFonts w:ascii="宋体" w:eastAsia="宋体" w:hAnsi="宋体" w:cs="宋体" w:hint="eastAsia"/>
          <w:color w:val="FF0000"/>
          <w:sz w:val="21"/>
          <w:szCs w:val="21"/>
        </w:rPr>
        <w:t>，则由几何关系得</w:t>
      </w:r>
      <w:r>
        <w:rPr>
          <w:rFonts w:ascii="宋体" w:eastAsia="宋体" w:hAnsi="宋体" w:cs="宋体" w:hint="eastAsia"/>
          <w:color w:val="FF0000"/>
          <w:sz w:val="21"/>
          <w:szCs w:val="21"/>
        </w:rPr>
        <w:object>
          <v:shape id="_x0000_i1290" type="#_x0000_t75" alt="eqId68b1a115d561aeb658c070f1f4112be7" style="width:64.2pt;height:27.35pt" o:ole="" coordsize="21600,21600" o:preferrelative="t" filled="f" stroked="f">
            <v:stroke joinstyle="miter"/>
            <v:imagedata r:id="rId495" o:title="eqId68b1a115d561aeb658c070f1f4112be7"/>
            <o:lock v:ext="edit" aspectratio="t"/>
            <w10:anchorlock/>
          </v:shape>
          <o:OLEObject Type="Embed" ProgID="Equation.DSMT4" ShapeID="_x0000_i1290" DrawAspect="Content" ObjectID="_1468075990" r:id="rId496"/>
        </w:object>
      </w:r>
    </w:p>
    <w:p w14:paraId="279BC3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w:t>
      </w:r>
      <w:r>
        <w:rPr>
          <w:rFonts w:ascii="宋体" w:eastAsia="宋体" w:hAnsi="宋体" w:cs="宋体" w:hint="eastAsia"/>
          <w:color w:val="FF0000"/>
          <w:sz w:val="21"/>
          <w:szCs w:val="21"/>
        </w:rPr>
        <w:object>
          <v:shape id="_x0000_i1291" type="#_x0000_t75" alt="eqId256cddf7d1f70896a33d990c22178e20" style="width:52.75pt;height:27.4pt" o:ole="" coordsize="21600,21600" o:preferrelative="t" filled="f" stroked="f">
            <v:stroke joinstyle="miter"/>
            <v:imagedata r:id="rId497" o:title="eqId256cddf7d1f70896a33d990c22178e20"/>
            <o:lock v:ext="edit" aspectratio="t"/>
            <w10:anchorlock/>
          </v:shape>
          <o:OLEObject Type="Embed" ProgID="Equation.DSMT4" ShapeID="_x0000_i1291" DrawAspect="Content" ObjectID="_1468075991" r:id="rId498"/>
        </w:object>
      </w:r>
    </w:p>
    <w:p w14:paraId="61C27D1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可知夹角越小，条纹间距越大，根据题意CD的倾角比DE的倾角大，故左侧对应部分相邻两条纹间距小于右侧相邻两级条纹间距。</w:t>
      </w:r>
    </w:p>
    <w:p w14:paraId="5264C7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 。</w:t>
      </w:r>
    </w:p>
    <w:p w14:paraId="3A60A2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2</w:t>
      </w:r>
      <w:r>
        <w:rPr>
          <w:rFonts w:ascii="宋体" w:eastAsia="宋体" w:hAnsi="宋体" w:cs="宋体" w:hint="eastAsia"/>
          <w:sz w:val="21"/>
          <w:szCs w:val="21"/>
        </w:rPr>
        <w:t>．（2024·福建南平·三模）沙漠蜃景和海市蜃景主要是由于大气层不同高度空气的温度不同造成的，已知空气的折射率随温度升高而减小。下列图中能正确描述蜃景现象的是（　　）</w:t>
      </w:r>
    </w:p>
    <w:p w14:paraId="0F3E0E46">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685925" cy="1257300"/>
            <wp:effectExtent l="0" t="0" r="3175" b="0"/>
            <wp:docPr id="100047" name="图片 100047" descr="@@@b5cf8fe0-6213-4663-b404-392fda35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b5cf8fe0-6213-4663-b404-392fda351037"/>
                    <pic:cNvPicPr>
                      <a:picLocks noChangeAspect="1"/>
                    </pic:cNvPicPr>
                  </pic:nvPicPr>
                  <pic:blipFill>
                    <a:blip xmlns:r="http://schemas.openxmlformats.org/officeDocument/2006/relationships" r:embed="rId499"/>
                    <a:stretch>
                      <a:fillRect/>
                    </a:stretch>
                  </pic:blipFill>
                  <pic:spPr>
                    <a:xfrm>
                      <a:off x="0" y="0"/>
                      <a:ext cx="1685925" cy="125730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704975" cy="1047750"/>
            <wp:effectExtent l="0" t="0" r="9525" b="6350"/>
            <wp:docPr id="100049" name="图片 100049" descr="@@@0899a759-6e42-493f-8096-a90a4a20a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899a759-6e42-493f-8096-a90a4a20a27c"/>
                    <pic:cNvPicPr>
                      <a:picLocks noChangeAspect="1"/>
                    </pic:cNvPicPr>
                  </pic:nvPicPr>
                  <pic:blipFill>
                    <a:blip xmlns:r="http://schemas.openxmlformats.org/officeDocument/2006/relationships" r:embed="rId500"/>
                    <a:stretch>
                      <a:fillRect/>
                    </a:stretch>
                  </pic:blipFill>
                  <pic:spPr>
                    <a:xfrm>
                      <a:off x="0" y="0"/>
                      <a:ext cx="1704975" cy="1047750"/>
                    </a:xfrm>
                    <a:prstGeom prst="rect">
                      <a:avLst/>
                    </a:prstGeom>
                  </pic:spPr>
                </pic:pic>
              </a:graphicData>
            </a:graphic>
          </wp:inline>
        </w:drawing>
      </w:r>
    </w:p>
    <w:p w14:paraId="249A2F3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981200" cy="1447800"/>
            <wp:effectExtent l="0" t="0" r="0" b="0"/>
            <wp:docPr id="100051" name="图片 100051" descr="@@@e02c1f50-4806-490b-a408-5d0d146ec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e02c1f50-4806-490b-a408-5d0d146ecd3f"/>
                    <pic:cNvPicPr>
                      <a:picLocks noChangeAspect="1"/>
                    </pic:cNvPicPr>
                  </pic:nvPicPr>
                  <pic:blipFill>
                    <a:blip xmlns:r="http://schemas.openxmlformats.org/officeDocument/2006/relationships" r:embed="rId501"/>
                    <a:stretch>
                      <a:fillRect/>
                    </a:stretch>
                  </pic:blipFill>
                  <pic:spPr>
                    <a:xfrm>
                      <a:off x="0" y="0"/>
                      <a:ext cx="1981200" cy="144780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752600" cy="1257300"/>
            <wp:effectExtent l="0" t="0" r="0" b="0"/>
            <wp:docPr id="20" name="图片 20" descr="@@@56538b13-3a02-4f84-b4a5-59c9de4a9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6538b13-3a02-4f84-b4a5-59c9de4a9b63"/>
                    <pic:cNvPicPr>
                      <a:picLocks noChangeAspect="1"/>
                    </pic:cNvPicPr>
                  </pic:nvPicPr>
                  <pic:blipFill>
                    <a:blip xmlns:r="http://schemas.openxmlformats.org/officeDocument/2006/relationships" r:embed="rId502"/>
                    <a:stretch>
                      <a:fillRect/>
                    </a:stretch>
                  </pic:blipFill>
                  <pic:spPr>
                    <a:xfrm>
                      <a:off x="0" y="0"/>
                      <a:ext cx="1752600" cy="1257300"/>
                    </a:xfrm>
                    <a:prstGeom prst="rect">
                      <a:avLst/>
                    </a:prstGeom>
                  </pic:spPr>
                </pic:pic>
              </a:graphicData>
            </a:graphic>
          </wp:inline>
        </w:drawing>
      </w:r>
    </w:p>
    <w:p w14:paraId="4C78937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16A4F7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分析】本题是一道简单题，考察的是海市蜃楼和沙漠蜃景的成因，应用到的是光的全反射和折射率的相关知识。海市蜃楼和沙漠蜃景是在光的全反射新课教学中必须学习的知识，但是一方面学生学习的时候经常不注意细节，例如哪边是冷空气、哪边是热空气、是正立还是倒立的像等；另一方面在复习的时候也容易忽视这一块的相关知识，不管是在复习知识点还是在平时做题时都较少关注到这方面的知识。</w:t>
      </w:r>
    </w:p>
    <w:p w14:paraId="32254BD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太阳照到沙地上，接近地面的热空气比上层空气的密度小，折射率也小。从远处物体射向地面的光，进入折射率较小的热空气层时被折射，当入射角大于临界角时发生全反射，人们逆着反射光看去，就会在看到远处物体的倒立的虚像，如图1。选项A正确，B错误；</w:t>
      </w:r>
    </w:p>
    <w:p w14:paraId="2CD502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太阳照到海面上，接近海面的冷空气比上层空气的密度大，折射率也大。从远处物体射向大气层的光，进入折射率较小的热空气层时被折射，当入射角大于临界角时发生全反射，人们逆着反射光看去，就会在看到远处物体的正立的虚像，如图2。选项CD错误。</w:t>
      </w:r>
    </w:p>
    <w:p w14:paraId="40DCE0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51765F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3505200" cy="1143000"/>
            <wp:effectExtent l="0" t="0" r="0" b="0"/>
            <wp:docPr id="21" name="图片 21" descr="@@@e408c1ff-80ba-41e5-8d0f-7c3b44ffa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408c1ff-80ba-41e5-8d0f-7c3b44ffaefb"/>
                    <pic:cNvPicPr>
                      <a:picLocks noChangeAspect="1"/>
                    </pic:cNvPicPr>
                  </pic:nvPicPr>
                  <pic:blipFill>
                    <a:blip xmlns:r="http://schemas.openxmlformats.org/officeDocument/2006/relationships" r:embed="rId503"/>
                    <a:stretch>
                      <a:fillRect/>
                    </a:stretch>
                  </pic:blipFill>
                  <pic:spPr>
                    <a:xfrm>
                      <a:off x="0" y="0"/>
                      <a:ext cx="3505200" cy="1143000"/>
                    </a:xfrm>
                    <a:prstGeom prst="rect">
                      <a:avLst/>
                    </a:prstGeom>
                  </pic:spPr>
                </pic:pic>
              </a:graphicData>
            </a:graphic>
          </wp:inline>
        </w:drawing>
      </w:r>
    </w:p>
    <w:p w14:paraId="1E5DDE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3570" w:firstLineChars="17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图1</w:t>
      </w:r>
      <w:r>
        <w:rPr>
          <w:rFonts w:ascii="宋体" w:eastAsia="宋体" w:hAnsi="宋体" w:cs="宋体" w:hint="eastAsia"/>
          <w:color w:val="FF0000"/>
          <w:kern w:val="0"/>
          <w:sz w:val="21"/>
          <w:szCs w:val="21"/>
        </w:rPr>
        <w:t>            </w:t>
      </w:r>
      <w:r>
        <w:rPr>
          <w:rFonts w:ascii="宋体" w:eastAsia="宋体" w:hAnsi="宋体" w:cs="宋体" w:hint="eastAsia"/>
          <w:color w:val="FF0000"/>
          <w:sz w:val="21"/>
          <w:szCs w:val="21"/>
        </w:rPr>
        <w:t>图2</w:t>
      </w:r>
    </w:p>
    <w:p w14:paraId="3912D3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3</w:t>
      </w:r>
      <w:r>
        <w:rPr>
          <w:rFonts w:ascii="宋体" w:eastAsia="宋体" w:hAnsi="宋体" w:cs="宋体" w:hint="eastAsia"/>
          <w:sz w:val="21"/>
          <w:szCs w:val="21"/>
        </w:rPr>
        <w:t>．（2024·山东济南·三模）如图所示为双缝干涉实验装置示意图，单色光源</w:t>
      </w:r>
      <w:r>
        <w:rPr>
          <w:rFonts w:ascii="宋体" w:eastAsia="宋体" w:hAnsi="宋体" w:cs="宋体" w:hint="eastAsia"/>
          <w:sz w:val="21"/>
          <w:szCs w:val="21"/>
        </w:rPr>
        <w:object>
          <v:shape id="_x0000_i1292" type="#_x0000_t75" alt="eqIdcf231f8f86fb922df4ca0c87f044cec3" style="width:7.9pt;height:11.6pt" o:ole="" coordsize="21600,21600" o:preferrelative="t" filled="f" stroked="f">
            <v:stroke joinstyle="miter"/>
            <v:imagedata r:id="rId504" o:title="eqIdcf231f8f86fb922df4ca0c87f044cec3"/>
            <o:lock v:ext="edit" aspectratio="t"/>
            <w10:anchorlock/>
          </v:shape>
          <o:OLEObject Type="Embed" ProgID="Equation.DSMT4" ShapeID="_x0000_i1292" DrawAspect="Content" ObjectID="_1468075992" r:id="rId505"/>
        </w:object>
      </w:r>
      <w:r>
        <w:rPr>
          <w:rFonts w:ascii="宋体" w:eastAsia="宋体" w:hAnsi="宋体" w:cs="宋体" w:hint="eastAsia"/>
          <w:sz w:val="21"/>
          <w:szCs w:val="21"/>
        </w:rPr>
        <w:t>到两缝</w:t>
      </w:r>
      <w:r>
        <w:rPr>
          <w:rFonts w:ascii="宋体" w:eastAsia="宋体" w:hAnsi="宋体" w:cs="宋体" w:hint="eastAsia"/>
          <w:sz w:val="21"/>
          <w:szCs w:val="21"/>
        </w:rPr>
        <w:object>
          <v:shape id="_x0000_i1293" type="#_x0000_t75" alt="eqIde097c8d4c948de063796bd19f85b3a9a" style="width:11.4pt;height:16.1pt" o:ole="" coordsize="21600,21600" o:preferrelative="t" filled="f" stroked="f">
            <v:stroke joinstyle="miter"/>
            <v:imagedata r:id="rId506" o:title="eqIde097c8d4c948de063796bd19f85b3a9a"/>
            <o:lock v:ext="edit" aspectratio="t"/>
            <w10:anchorlock/>
          </v:shape>
          <o:OLEObject Type="Embed" ProgID="Equation.DSMT4" ShapeID="_x0000_i1293" DrawAspect="Content" ObjectID="_1468075993" r:id="rId507"/>
        </w:object>
      </w:r>
      <w:r>
        <w:rPr>
          <w:rFonts w:ascii="宋体" w:eastAsia="宋体" w:hAnsi="宋体" w:cs="宋体" w:hint="eastAsia"/>
          <w:sz w:val="21"/>
          <w:szCs w:val="21"/>
        </w:rPr>
        <w:t>、</w:t>
      </w:r>
      <w:r>
        <w:rPr>
          <w:rFonts w:ascii="宋体" w:eastAsia="宋体" w:hAnsi="宋体" w:cs="宋体" w:hint="eastAsia"/>
          <w:sz w:val="21"/>
          <w:szCs w:val="21"/>
        </w:rPr>
        <w:object>
          <v:shape id="_x0000_i1294" type="#_x0000_t75" alt="eqId1e0bd63f55069a3bc870915010b39225" style="width:11.4pt;height:14.1pt" o:ole="" coordsize="21600,21600" o:preferrelative="t" filled="f" stroked="f">
            <v:stroke joinstyle="miter"/>
            <v:imagedata r:id="rId508" o:title="eqId1e0bd63f55069a3bc870915010b39225"/>
            <o:lock v:ext="edit" aspectratio="t"/>
            <w10:anchorlock/>
          </v:shape>
          <o:OLEObject Type="Embed" ProgID="Equation.DSMT4" ShapeID="_x0000_i1294" DrawAspect="Content" ObjectID="_1468075994" r:id="rId509"/>
        </w:object>
      </w:r>
      <w:r>
        <w:rPr>
          <w:rFonts w:ascii="宋体" w:eastAsia="宋体" w:hAnsi="宋体" w:cs="宋体" w:hint="eastAsia"/>
          <w:sz w:val="21"/>
          <w:szCs w:val="21"/>
        </w:rPr>
        <w:t>的距离相等。要使相邻亮条纹之间的距离变小且干涉条纹上移，下列办法可行的是（　　）</w:t>
      </w:r>
    </w:p>
    <w:p w14:paraId="21F91B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57375" cy="1104900"/>
            <wp:effectExtent l="0" t="0" r="9525" b="0"/>
            <wp:docPr id="100057" name="图片 100057" descr="@@@ab10a08e-f118-463c-ac33-fb61aacf2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ab10a08e-f118-463c-ac33-fb61aacf288c"/>
                    <pic:cNvPicPr>
                      <a:picLocks noChangeAspect="1"/>
                    </pic:cNvPicPr>
                  </pic:nvPicPr>
                  <pic:blipFill>
                    <a:blip xmlns:r="http://schemas.openxmlformats.org/officeDocument/2006/relationships" r:embed="rId510"/>
                    <a:stretch>
                      <a:fillRect/>
                    </a:stretch>
                  </pic:blipFill>
                  <pic:spPr>
                    <a:xfrm>
                      <a:off x="0" y="0"/>
                      <a:ext cx="1857375" cy="1104900"/>
                    </a:xfrm>
                    <a:prstGeom prst="rect">
                      <a:avLst/>
                    </a:prstGeom>
                  </pic:spPr>
                </pic:pic>
              </a:graphicData>
            </a:graphic>
          </wp:inline>
        </w:drawing>
      </w:r>
    </w:p>
    <w:p w14:paraId="46361B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A．增大双缝到屏的距离并下移光源</w:t>
      </w:r>
    </w:p>
    <w:p w14:paraId="53EA24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B．减小双缝间距离并上移光源</w:t>
      </w:r>
    </w:p>
    <w:p w14:paraId="2F63A5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C．减小光源到双缝的距离并上移光源</w:t>
      </w:r>
    </w:p>
    <w:p w14:paraId="64A2AC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D．更换波长更短的单色光源并下移光源</w:t>
      </w:r>
    </w:p>
    <w:p w14:paraId="69F593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60F0DF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】根据双缝干涉的相邻亮条纹中心间距公式</w:t>
      </w:r>
      <w:r>
        <w:rPr>
          <w:rFonts w:ascii="宋体" w:eastAsia="宋体" w:hAnsi="宋体" w:cs="宋体" w:hint="eastAsia"/>
          <w:color w:val="FF0000"/>
          <w:sz w:val="21"/>
          <w:szCs w:val="21"/>
        </w:rPr>
        <w:object>
          <v:shape id="_x0000_i1295" type="#_x0000_t75" alt="eqId9dc6157a188f76edbe61afdddf3637f8" style="width:41.3pt;height:26.9pt" o:ole="" coordsize="21600,21600" o:preferrelative="t" filled="f" stroked="f">
            <v:stroke joinstyle="miter"/>
            <v:imagedata r:id="rId29" o:title="eqId9dc6157a188f76edbe61afdddf3637f8"/>
            <o:lock v:ext="edit" aspectratio="t"/>
            <w10:anchorlock/>
          </v:shape>
          <o:OLEObject Type="Embed" ProgID="Equation.DSMT4" ShapeID="_x0000_i1295" DrawAspect="Content" ObjectID="_1468075995" r:id="rId511"/>
        </w:object>
      </w:r>
      <w:r>
        <w:rPr>
          <w:rFonts w:ascii="宋体" w:eastAsia="宋体" w:hAnsi="宋体" w:cs="宋体" w:hint="eastAsia"/>
          <w:color w:val="FF0000"/>
          <w:sz w:val="21"/>
          <w:szCs w:val="21"/>
        </w:rPr>
        <w:t>可知，要使条纹之间的距离变小，可以通过减小单色光的波长、减小双缝到屏的距离或增大两缝间的距离来完成，要想使干涉条纹上移，可下移光源。</w:t>
      </w:r>
    </w:p>
    <w:p w14:paraId="3F8ABD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69DB643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4</w:t>
      </w:r>
      <w:r>
        <w:rPr>
          <w:rFonts w:ascii="宋体" w:eastAsia="宋体" w:hAnsi="宋体" w:cs="宋体" w:hint="eastAsia"/>
          <w:sz w:val="21"/>
          <w:szCs w:val="21"/>
        </w:rPr>
        <w:t>．（2024·安徽·三模）如图所示，某柱状透明介质的横截面为四分之一圆环</w:t>
      </w:r>
      <w:r>
        <w:rPr>
          <w:rFonts w:ascii="宋体" w:eastAsia="宋体" w:hAnsi="宋体" w:cs="宋体" w:hint="eastAsia"/>
          <w:i/>
          <w:sz w:val="21"/>
          <w:szCs w:val="21"/>
        </w:rPr>
        <w:t>ABCD</w:t>
      </w:r>
      <w:r>
        <w:rPr>
          <w:rFonts w:ascii="宋体" w:eastAsia="宋体" w:hAnsi="宋体" w:cs="宋体" w:hint="eastAsia"/>
          <w:sz w:val="21"/>
          <w:szCs w:val="21"/>
        </w:rPr>
        <w:t>，圆环内径为</w:t>
      </w:r>
      <w:r>
        <w:rPr>
          <w:rFonts w:ascii="宋体" w:eastAsia="宋体" w:hAnsi="宋体" w:cs="宋体" w:hint="eastAsia"/>
          <w:i/>
          <w:sz w:val="21"/>
          <w:szCs w:val="21"/>
        </w:rPr>
        <w:t>R</w:t>
      </w:r>
      <w:r>
        <w:rPr>
          <w:rFonts w:ascii="宋体" w:eastAsia="宋体" w:hAnsi="宋体" w:cs="宋体" w:hint="eastAsia"/>
          <w:sz w:val="21"/>
          <w:szCs w:val="21"/>
        </w:rPr>
        <w:t>，外径为</w:t>
      </w:r>
      <w:r>
        <w:rPr>
          <w:rFonts w:ascii="宋体" w:eastAsia="宋体" w:hAnsi="宋体" w:cs="宋体" w:hint="eastAsia"/>
          <w:sz w:val="21"/>
          <w:szCs w:val="21"/>
        </w:rPr>
        <w:object>
          <v:shape id="_x0000_i1296" type="#_x0000_t75" alt="eqIde9a97322d62b25f794362266705274fe" style="width:16.7pt;height:11.55pt" o:ole="" coordsize="21600,21600" o:preferrelative="t" filled="f" stroked="f">
            <v:stroke joinstyle="miter"/>
            <v:imagedata r:id="rId512" o:title="eqIde9a97322d62b25f794362266705274fe"/>
            <o:lock v:ext="edit" aspectratio="t"/>
            <w10:anchorlock/>
          </v:shape>
          <o:OLEObject Type="Embed" ProgID="Equation.DSMT4" ShapeID="_x0000_i1296" DrawAspect="Content" ObjectID="_1468075996" r:id="rId513"/>
        </w:object>
      </w:r>
      <w:r>
        <w:rPr>
          <w:rFonts w:ascii="宋体" w:eastAsia="宋体" w:hAnsi="宋体" w:cs="宋体" w:hint="eastAsia"/>
          <w:sz w:val="21"/>
          <w:szCs w:val="21"/>
        </w:rPr>
        <w:t>（</w:t>
      </w:r>
      <w:r>
        <w:rPr>
          <w:rFonts w:ascii="宋体" w:eastAsia="宋体" w:hAnsi="宋体" w:cs="宋体" w:hint="eastAsia"/>
          <w:sz w:val="21"/>
          <w:szCs w:val="21"/>
        </w:rPr>
        <w:object>
          <v:shape id="_x0000_i1297" type="#_x0000_t75" alt="eqIddf64046e91b047037f19e4032e3b6de3" style="width:9.65pt;height:11.8pt" o:ole="" coordsize="21600,21600" o:preferrelative="t" filled="f" stroked="f">
            <v:stroke joinstyle="miter"/>
            <v:imagedata r:id="rId81" o:title="eqIddf64046e91b047037f19e4032e3b6de3"/>
            <o:lock v:ext="edit" aspectratio="t"/>
            <w10:anchorlock/>
          </v:shape>
          <o:OLEObject Type="Embed" ProgID="Equation.DSMT4" ShapeID="_x0000_i1297" DrawAspect="Content" ObjectID="_1468075997" r:id="rId514"/>
        </w:object>
      </w:r>
      <w:r>
        <w:rPr>
          <w:rFonts w:ascii="宋体" w:eastAsia="宋体" w:hAnsi="宋体" w:cs="宋体" w:hint="eastAsia"/>
          <w:sz w:val="21"/>
          <w:szCs w:val="21"/>
        </w:rPr>
        <w:t>未知）。一束与底边</w:t>
      </w:r>
      <w:r>
        <w:rPr>
          <w:rFonts w:ascii="宋体" w:eastAsia="宋体" w:hAnsi="宋体" w:cs="宋体" w:hint="eastAsia"/>
          <w:i/>
          <w:sz w:val="21"/>
          <w:szCs w:val="21"/>
        </w:rPr>
        <w:t>CD</w:t>
      </w:r>
      <w:r>
        <w:rPr>
          <w:rFonts w:ascii="宋体" w:eastAsia="宋体" w:hAnsi="宋体" w:cs="宋体" w:hint="eastAsia"/>
          <w:sz w:val="21"/>
          <w:szCs w:val="21"/>
        </w:rPr>
        <w:t>平行且相距</w:t>
      </w:r>
      <w:r>
        <w:rPr>
          <w:rFonts w:ascii="宋体" w:eastAsia="宋体" w:hAnsi="宋体" w:cs="宋体" w:hint="eastAsia"/>
          <w:i/>
          <w:sz w:val="21"/>
          <w:szCs w:val="21"/>
        </w:rPr>
        <w:t>CD</w:t>
      </w:r>
      <w:r>
        <w:rPr>
          <w:rFonts w:ascii="宋体" w:eastAsia="宋体" w:hAnsi="宋体" w:cs="宋体" w:hint="eastAsia"/>
          <w:sz w:val="21"/>
          <w:szCs w:val="21"/>
        </w:rPr>
        <w:t>为</w:t>
      </w:r>
      <w:r>
        <w:rPr>
          <w:rFonts w:ascii="宋体" w:eastAsia="宋体" w:hAnsi="宋体" w:cs="宋体" w:hint="eastAsia"/>
          <w:i/>
          <w:sz w:val="21"/>
          <w:szCs w:val="21"/>
        </w:rPr>
        <w:t>d</w:t>
      </w:r>
      <w:r>
        <w:rPr>
          <w:rFonts w:ascii="宋体" w:eastAsia="宋体" w:hAnsi="宋体" w:cs="宋体" w:hint="eastAsia"/>
          <w:sz w:val="21"/>
          <w:szCs w:val="21"/>
        </w:rPr>
        <w:t>的光从介质外表面上的</w:t>
      </w:r>
      <w:r>
        <w:rPr>
          <w:rFonts w:ascii="宋体" w:eastAsia="宋体" w:hAnsi="宋体" w:cs="宋体" w:hint="eastAsia"/>
          <w:i/>
          <w:sz w:val="21"/>
          <w:szCs w:val="21"/>
        </w:rPr>
        <w:t>E</w:t>
      </w:r>
      <w:r>
        <w:rPr>
          <w:rFonts w:ascii="宋体" w:eastAsia="宋体" w:hAnsi="宋体" w:cs="宋体" w:hint="eastAsia"/>
          <w:sz w:val="21"/>
          <w:szCs w:val="21"/>
        </w:rPr>
        <w:t>点射入，调整</w:t>
      </w:r>
      <w:r>
        <w:rPr>
          <w:rFonts w:ascii="宋体" w:eastAsia="宋体" w:hAnsi="宋体" w:cs="宋体" w:hint="eastAsia"/>
          <w:i/>
          <w:sz w:val="21"/>
          <w:szCs w:val="21"/>
        </w:rPr>
        <w:t>d</w:t>
      </w:r>
      <w:r>
        <w:rPr>
          <w:rFonts w:ascii="宋体" w:eastAsia="宋体" w:hAnsi="宋体" w:cs="宋体" w:hint="eastAsia"/>
          <w:sz w:val="21"/>
          <w:szCs w:val="21"/>
        </w:rPr>
        <w:t>的大小，存在某一临界值</w:t>
      </w:r>
      <w:r>
        <w:rPr>
          <w:rFonts w:ascii="宋体" w:eastAsia="宋体" w:hAnsi="宋体" w:cs="宋体" w:hint="eastAsia"/>
          <w:sz w:val="21"/>
          <w:szCs w:val="21"/>
        </w:rPr>
        <w:object>
          <v:shape id="_x0000_i1298" type="#_x0000_t75" alt="eqId4f44f67ab69be2217f7884536cfa53aa" style="width:12.3pt;height:15.5pt" o:ole="" coordsize="21600,21600" o:preferrelative="t" filled="f" stroked="f">
            <v:stroke joinstyle="miter"/>
            <v:imagedata r:id="rId515" o:title="eqId4f44f67ab69be2217f7884536cfa53aa"/>
            <o:lock v:ext="edit" aspectratio="t"/>
            <w10:anchorlock/>
          </v:shape>
          <o:OLEObject Type="Embed" ProgID="Equation.DSMT4" ShapeID="_x0000_i1298" DrawAspect="Content" ObjectID="_1468075998" r:id="rId516"/>
        </w:object>
      </w:r>
      <w:r>
        <w:rPr>
          <w:rFonts w:ascii="宋体" w:eastAsia="宋体" w:hAnsi="宋体" w:cs="宋体" w:hint="eastAsia"/>
          <w:sz w:val="21"/>
          <w:szCs w:val="21"/>
        </w:rPr>
        <w:t>，使得无论</w:t>
      </w:r>
      <w:r>
        <w:rPr>
          <w:rFonts w:ascii="宋体" w:eastAsia="宋体" w:hAnsi="宋体" w:cs="宋体" w:hint="eastAsia"/>
          <w:sz w:val="21"/>
          <w:szCs w:val="21"/>
        </w:rPr>
        <w:object>
          <v:shape id="_x0000_i1299" type="#_x0000_t75" alt="eqIddf64046e91b047037f19e4032e3b6de3" style="width:9.65pt;height:11.8pt" o:ole="" coordsize="21600,21600" o:preferrelative="t" filled="f" stroked="f">
            <v:stroke joinstyle="miter"/>
            <v:imagedata r:id="rId81" o:title="eqIddf64046e91b047037f19e4032e3b6de3"/>
            <o:lock v:ext="edit" aspectratio="t"/>
            <w10:anchorlock/>
          </v:shape>
          <o:OLEObject Type="Embed" ProgID="Equation.DSMT4" ShapeID="_x0000_i1299" DrawAspect="Content" ObjectID="_1468075999" r:id="rId517"/>
        </w:object>
      </w:r>
      <w:r>
        <w:rPr>
          <w:rFonts w:ascii="宋体" w:eastAsia="宋体" w:hAnsi="宋体" w:cs="宋体" w:hint="eastAsia"/>
          <w:sz w:val="21"/>
          <w:szCs w:val="21"/>
        </w:rPr>
        <w:t>及介质的折射率为多少，该光束一定会在</w:t>
      </w:r>
      <w:r>
        <w:rPr>
          <w:rFonts w:ascii="宋体" w:eastAsia="宋体" w:hAnsi="宋体" w:cs="宋体" w:hint="eastAsia"/>
          <w:i/>
          <w:sz w:val="21"/>
          <w:szCs w:val="21"/>
        </w:rPr>
        <w:t>BC</w:t>
      </w:r>
      <w:r>
        <w:rPr>
          <w:rFonts w:ascii="宋体" w:eastAsia="宋体" w:hAnsi="宋体" w:cs="宋体" w:hint="eastAsia"/>
          <w:sz w:val="21"/>
          <w:szCs w:val="21"/>
        </w:rPr>
        <w:t>表面发生全反射，则</w:t>
      </w:r>
      <w:r>
        <w:rPr>
          <w:rFonts w:ascii="宋体" w:eastAsia="宋体" w:hAnsi="宋体" w:cs="宋体" w:hint="eastAsia"/>
          <w:sz w:val="21"/>
          <w:szCs w:val="21"/>
        </w:rPr>
        <w:object>
          <v:shape id="_x0000_i1300" type="#_x0000_t75" alt="eqId4f44f67ab69be2217f7884536cfa53aa" style="width:12.3pt;height:15.5pt" o:ole="" coordsize="21600,21600" o:preferrelative="t" filled="f" stroked="f">
            <v:stroke joinstyle="miter"/>
            <v:imagedata r:id="rId515" o:title="eqId4f44f67ab69be2217f7884536cfa53aa"/>
            <o:lock v:ext="edit" aspectratio="t"/>
            <w10:anchorlock/>
          </v:shape>
          <o:OLEObject Type="Embed" ProgID="Equation.DSMT4" ShapeID="_x0000_i1300" DrawAspect="Content" ObjectID="_1468076000" r:id="rId518"/>
        </w:object>
      </w:r>
      <w:r>
        <w:rPr>
          <w:rFonts w:ascii="宋体" w:eastAsia="宋体" w:hAnsi="宋体" w:cs="宋体" w:hint="eastAsia"/>
          <w:sz w:val="21"/>
          <w:szCs w:val="21"/>
        </w:rPr>
        <w:t>等于（</w:t>
      </w:r>
      <w:r>
        <w:rPr>
          <w:rFonts w:ascii="宋体" w:eastAsia="宋体" w:hAnsi="宋体" w:cs="宋体" w:hint="eastAsia"/>
          <w:kern w:val="0"/>
          <w:sz w:val="21"/>
          <w:szCs w:val="21"/>
        </w:rPr>
        <w:t>    </w:t>
      </w:r>
      <w:r>
        <w:rPr>
          <w:rFonts w:ascii="宋体" w:eastAsia="宋体" w:hAnsi="宋体" w:cs="宋体" w:hint="eastAsia"/>
          <w:sz w:val="21"/>
          <w:szCs w:val="21"/>
        </w:rPr>
        <w:t>）</w:t>
      </w:r>
    </w:p>
    <w:p w14:paraId="08B0DD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195070" cy="996315"/>
            <wp:effectExtent l="0" t="0" r="11430" b="6985"/>
            <wp:docPr id="100059" name="图片 100059" descr="@@@9cd1ba93-5748-4835-b28a-56e2734d9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9cd1ba93-5748-4835-b28a-56e2734d94c0"/>
                    <pic:cNvPicPr>
                      <a:picLocks noChangeAspect="1"/>
                    </pic:cNvPicPr>
                  </pic:nvPicPr>
                  <pic:blipFill>
                    <a:blip xmlns:r="http://schemas.openxmlformats.org/officeDocument/2006/relationships" r:embed="rId519"/>
                    <a:stretch>
                      <a:fillRect/>
                    </a:stretch>
                  </pic:blipFill>
                  <pic:spPr>
                    <a:xfrm>
                      <a:off x="0" y="0"/>
                      <a:ext cx="1195070" cy="996315"/>
                    </a:xfrm>
                    <a:prstGeom prst="rect">
                      <a:avLst/>
                    </a:prstGeom>
                  </pic:spPr>
                </pic:pic>
              </a:graphicData>
            </a:graphic>
          </wp:inline>
        </w:drawing>
      </w:r>
    </w:p>
    <w:p w14:paraId="0C236BD9">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01" type="#_x0000_t75" alt="eqIdfe2212fc5ab7ac34a9008ddd345ad296" style="width:12.3pt;height:27.4pt" o:ole="" coordsize="21600,21600" o:preferrelative="t" filled="f" stroked="f">
            <v:stroke joinstyle="miter"/>
            <v:imagedata r:id="rId520" o:title="eqIdfe2212fc5ab7ac34a9008ddd345ad296"/>
            <o:lock v:ext="edit" aspectratio="t"/>
            <w10:anchorlock/>
          </v:shape>
          <o:OLEObject Type="Embed" ProgID="Equation.DSMT4" ShapeID="_x0000_i1301" DrawAspect="Content" ObjectID="_1468076001" r:id="rId521"/>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02" type="#_x0000_t75" alt="eqIdd873158f54a6cc76bd44d3dac934781d" style="width:12.3pt;height:28.55pt" o:ole="" coordsize="21600,21600" o:preferrelative="t" filled="f" stroked="f">
            <v:stroke joinstyle="miter"/>
            <v:imagedata r:id="rId522" o:title="eqIdd873158f54a6cc76bd44d3dac934781d"/>
            <o:lock v:ext="edit" aspectratio="t"/>
            <w10:anchorlock/>
          </v:shape>
          <o:OLEObject Type="Embed" ProgID="Equation.DSMT4" ShapeID="_x0000_i1302" DrawAspect="Content" ObjectID="_1468076002" r:id="rId523"/>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303" type="#_x0000_t75" alt="eqId73c8334f280e99dec16d15294c3b6f02" style="width:24.6pt;height:29.95pt" o:ole="" coordsize="21600,21600" o:preferrelative="t" filled="f" stroked="f">
            <v:stroke joinstyle="miter"/>
            <v:imagedata r:id="rId524" o:title="eqId73c8334f280e99dec16d15294c3b6f02"/>
            <o:lock v:ext="edit" aspectratio="t"/>
            <w10:anchorlock/>
          </v:shape>
          <o:OLEObject Type="Embed" ProgID="Equation.DSMT4" ShapeID="_x0000_i1303" DrawAspect="Content" ObjectID="_1468076003" r:id="rId525"/>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i/>
          <w:sz w:val="21"/>
          <w:szCs w:val="21"/>
        </w:rPr>
        <w:t>R</w:t>
      </w:r>
    </w:p>
    <w:p w14:paraId="05404E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356BF2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】光路图如图所示</w:t>
      </w:r>
    </w:p>
    <w:p w14:paraId="53D1BA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543050" cy="1285875"/>
            <wp:effectExtent l="0" t="0" r="6350" b="9525"/>
            <wp:docPr id="100061" name="图片 100061" descr="@@@8e52729e-49b8-4ea0-b81d-2fbed6740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8e52729e-49b8-4ea0-b81d-2fbed6740e48"/>
                    <pic:cNvPicPr>
                      <a:picLocks noChangeAspect="1"/>
                    </pic:cNvPicPr>
                  </pic:nvPicPr>
                  <pic:blipFill>
                    <a:blip xmlns:r="http://schemas.openxmlformats.org/officeDocument/2006/relationships" r:embed="rId526"/>
                    <a:stretch>
                      <a:fillRect/>
                    </a:stretch>
                  </pic:blipFill>
                  <pic:spPr>
                    <a:xfrm>
                      <a:off x="0" y="0"/>
                      <a:ext cx="1543050" cy="1285875"/>
                    </a:xfrm>
                    <a:prstGeom prst="rect">
                      <a:avLst/>
                    </a:prstGeom>
                  </pic:spPr>
                </pic:pic>
              </a:graphicData>
            </a:graphic>
          </wp:inline>
        </w:drawing>
      </w:r>
    </w:p>
    <w:p w14:paraId="52BC7D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光在</w:t>
      </w:r>
      <w:r>
        <w:rPr>
          <w:rFonts w:ascii="宋体" w:eastAsia="宋体" w:hAnsi="宋体" w:cs="宋体" w:hint="eastAsia"/>
          <w:i/>
          <w:color w:val="FF0000"/>
          <w:sz w:val="21"/>
          <w:szCs w:val="21"/>
        </w:rPr>
        <w:t>E</w:t>
      </w:r>
      <w:r>
        <w:rPr>
          <w:rFonts w:ascii="宋体" w:eastAsia="宋体" w:hAnsi="宋体" w:cs="宋体" w:hint="eastAsia"/>
          <w:color w:val="FF0000"/>
          <w:sz w:val="21"/>
          <w:szCs w:val="21"/>
        </w:rPr>
        <w:t>点折射，由折射定律</w:t>
      </w:r>
      <w:r>
        <w:rPr>
          <w:rFonts w:ascii="宋体" w:eastAsia="宋体" w:hAnsi="宋体" w:cs="宋体" w:hint="eastAsia"/>
          <w:color w:val="FF0000"/>
          <w:sz w:val="21"/>
          <w:szCs w:val="21"/>
        </w:rPr>
        <w:object>
          <v:shape id="_x0000_i1304" type="#_x0000_t75" alt="eqIdd8a7e1aad53f8f1b017434758c37f6e2" style="width:42.2pt;height:29pt" o:ole="" coordsize="21600,21600" o:preferrelative="t" filled="f" stroked="f">
            <v:stroke joinstyle="miter"/>
            <v:imagedata r:id="rId527" o:title="eqIdd8a7e1aad53f8f1b017434758c37f6e2"/>
            <o:lock v:ext="edit" aspectratio="t"/>
            <w10:anchorlock/>
          </v:shape>
          <o:OLEObject Type="Embed" ProgID="Equation.DSMT4" ShapeID="_x0000_i1304" DrawAspect="Content" ObjectID="_1468076004" r:id="rId528"/>
        </w:object>
      </w:r>
    </w:p>
    <w:p w14:paraId="58EC5B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w:t>
      </w:r>
      <w:r>
        <w:rPr>
          <w:rFonts w:ascii="宋体" w:eastAsia="宋体" w:hAnsi="宋体" w:cs="宋体" w:hint="eastAsia"/>
          <w:i/>
          <w:color w:val="FF0000"/>
          <w:sz w:val="21"/>
          <w:szCs w:val="21"/>
        </w:rPr>
        <w:t>OEF</w:t>
      </w:r>
      <w:r>
        <w:rPr>
          <w:rFonts w:ascii="宋体" w:eastAsia="宋体" w:hAnsi="宋体" w:cs="宋体" w:hint="eastAsia"/>
          <w:color w:val="FF0000"/>
          <w:sz w:val="21"/>
          <w:szCs w:val="21"/>
        </w:rPr>
        <w:t>中，由正弦定理</w:t>
      </w:r>
      <w:r>
        <w:rPr>
          <w:rFonts w:ascii="宋体" w:eastAsia="宋体" w:hAnsi="宋体" w:cs="宋体" w:hint="eastAsia"/>
          <w:color w:val="FF0000"/>
          <w:sz w:val="21"/>
          <w:szCs w:val="21"/>
        </w:rPr>
        <w:object>
          <v:shape id="_x0000_i1305" type="#_x0000_t75" alt="eqId3b97788b356405c1a2505b4f7812f25f" style="width:80.05pt;height:28.95pt" o:ole="" coordsize="21600,21600" o:preferrelative="t" filled="f" stroked="f">
            <v:stroke joinstyle="miter"/>
            <v:imagedata r:id="rId529" o:title="eqId3b97788b356405c1a2505b4f7812f25f"/>
            <o:lock v:ext="edit" aspectratio="t"/>
            <w10:anchorlock/>
          </v:shape>
          <o:OLEObject Type="Embed" ProgID="Equation.DSMT4" ShapeID="_x0000_i1305" DrawAspect="Content" ObjectID="_1468076005" r:id="rId530"/>
        </w:object>
      </w:r>
      <w:r>
        <w:rPr>
          <w:rFonts w:ascii="宋体" w:eastAsia="宋体" w:hAnsi="宋体" w:cs="宋体" w:hint="eastAsia"/>
          <w:color w:val="FF0000"/>
          <w:sz w:val="21"/>
          <w:szCs w:val="21"/>
        </w:rPr>
        <w:t>得</w:t>
      </w:r>
      <w:r>
        <w:rPr>
          <w:rFonts w:ascii="宋体" w:eastAsia="宋体" w:hAnsi="宋体" w:cs="宋体" w:hint="eastAsia"/>
          <w:color w:val="FF0000"/>
          <w:sz w:val="21"/>
          <w:szCs w:val="21"/>
        </w:rPr>
        <w:object>
          <v:shape id="_x0000_i1306" type="#_x0000_t75" alt="eqId3ee50fd06c743665583523ad795bf8ca" style="width:70.4pt;height:13.8pt" o:ole="" coordsize="21600,21600" o:preferrelative="t" filled="f" stroked="f">
            <v:stroke joinstyle="miter"/>
            <v:imagedata r:id="rId531" o:title="eqId3ee50fd06c743665583523ad795bf8ca"/>
            <o:lock v:ext="edit" aspectratio="t"/>
            <w10:anchorlock/>
          </v:shape>
          <o:OLEObject Type="Embed" ProgID="Equation.DSMT4" ShapeID="_x0000_i1306" DrawAspect="Content" ObjectID="_1468076006" r:id="rId532"/>
        </w:object>
      </w:r>
      <w:r>
        <w:rPr>
          <w:rFonts w:ascii="宋体" w:eastAsia="宋体" w:hAnsi="宋体" w:cs="宋体" w:hint="eastAsia"/>
          <w:color w:val="FF0000"/>
          <w:sz w:val="21"/>
          <w:szCs w:val="21"/>
        </w:rPr>
        <w:t xml:space="preserve"> sin</w:t>
      </w:r>
      <w:r>
        <w:rPr>
          <w:rFonts w:ascii="宋体" w:eastAsia="宋体" w:hAnsi="宋体" w:cs="宋体" w:hint="eastAsia"/>
          <w:i/>
          <w:color w:val="FF0000"/>
          <w:sz w:val="21"/>
          <w:szCs w:val="21"/>
        </w:rPr>
        <w:t>C</w: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07" type="#_x0000_t75" alt="eqIdee6a2eba56d4f2d1670b0256b8d86b92" style="width:10.55pt;height:27.35pt" o:ole="" coordsize="21600,21600" o:preferrelative="t" filled="f" stroked="f">
            <v:stroke joinstyle="miter"/>
            <v:imagedata r:id="rId533" o:title="eqIdee6a2eba56d4f2d1670b0256b8d86b92"/>
            <o:lock v:ext="edit" aspectratio="t"/>
            <w10:anchorlock/>
          </v:shape>
          <o:OLEObject Type="Embed" ProgID="Equation.DSMT4" ShapeID="_x0000_i1307" DrawAspect="Content" ObjectID="_1468076007" r:id="rId534"/>
        </w:object>
      </w:r>
      <w:r>
        <w:rPr>
          <w:rFonts w:ascii="宋体" w:eastAsia="宋体" w:hAnsi="宋体" w:cs="宋体" w:hint="eastAsia"/>
          <w:color w:val="FF0000"/>
          <w:sz w:val="21"/>
          <w:szCs w:val="21"/>
        </w:rPr>
        <w:t>恒成立，</w:t>
      </w:r>
    </w:p>
    <w:p w14:paraId="089287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308" type="#_x0000_t75" alt="eqIdb2e8fd5b6dc45042286491e93dae6e43" style="width:50.1pt;height:27.4pt" o:ole="" coordsize="21600,21600" o:preferrelative="t" filled="f" stroked="f">
            <v:stroke joinstyle="miter"/>
            <v:imagedata r:id="rId535" o:title="eqIdb2e8fd5b6dc45042286491e93dae6e43"/>
            <o:lock v:ext="edit" aspectratio="t"/>
            <w10:anchorlock/>
          </v:shape>
          <o:OLEObject Type="Embed" ProgID="Equation.DSMT4" ShapeID="_x0000_i1308" DrawAspect="Content" ObjectID="_1468076008" r:id="rId536"/>
        </w:object>
      </w:r>
      <w:r>
        <w:rPr>
          <w:rFonts w:ascii="宋体" w:eastAsia="宋体" w:hAnsi="宋体" w:cs="宋体" w:hint="eastAsia"/>
          <w:color w:val="FF0000"/>
          <w:sz w:val="21"/>
          <w:szCs w:val="21"/>
        </w:rPr>
        <w:t>联立可知有</w:t>
      </w:r>
      <w:r>
        <w:rPr>
          <w:rFonts w:ascii="宋体" w:eastAsia="宋体" w:hAnsi="宋体" w:cs="宋体" w:hint="eastAsia"/>
          <w:i/>
          <w:color w:val="FF0000"/>
          <w:sz w:val="21"/>
          <w:szCs w:val="21"/>
        </w:rPr>
        <w:t>d</w:t>
      </w:r>
      <w:r>
        <w:rPr>
          <w:rFonts w:ascii="宋体" w:eastAsia="宋体" w:hAnsi="宋体" w:cs="宋体" w:hint="eastAsia"/>
          <w:color w:val="FF0000"/>
          <w:sz w:val="21"/>
          <w:szCs w:val="21"/>
        </w:rPr>
        <w:t>≥</w:t>
      </w:r>
      <w:r>
        <w:rPr>
          <w:rFonts w:ascii="宋体" w:eastAsia="宋体" w:hAnsi="宋体" w:cs="宋体" w:hint="eastAsia"/>
          <w:i/>
          <w:color w:val="FF0000"/>
          <w:sz w:val="21"/>
          <w:szCs w:val="21"/>
        </w:rPr>
        <w:t>R</w:t>
      </w:r>
      <w:r>
        <w:rPr>
          <w:rFonts w:ascii="宋体" w:eastAsia="宋体" w:hAnsi="宋体" w:cs="宋体" w:hint="eastAsia"/>
          <w:color w:val="FF0000"/>
          <w:sz w:val="21"/>
          <w:szCs w:val="21"/>
        </w:rPr>
        <w:t>恒成立，故有</w:t>
      </w:r>
      <w:r>
        <w:rPr>
          <w:rFonts w:ascii="宋体" w:eastAsia="宋体" w:hAnsi="宋体" w:cs="宋体" w:hint="eastAsia"/>
          <w:color w:val="FF0000"/>
          <w:sz w:val="21"/>
          <w:szCs w:val="21"/>
        </w:rPr>
        <w:object>
          <v:shape id="_x0000_i1309" type="#_x0000_t75" alt="eqId18f1cad999d22cf4fdc3d04eb957ce78" style="width:30.75pt;height:15.9pt" o:ole="" coordsize="21600,21600" o:preferrelative="t" filled="f" stroked="f">
            <v:stroke joinstyle="miter"/>
            <v:imagedata r:id="rId537" o:title="eqId18f1cad999d22cf4fdc3d04eb957ce78"/>
            <o:lock v:ext="edit" aspectratio="t"/>
            <w10:anchorlock/>
          </v:shape>
          <o:OLEObject Type="Embed" ProgID="Equation.DSMT4" ShapeID="_x0000_i1309" DrawAspect="Content" ObjectID="_1468076009" r:id="rId538"/>
        </w:object>
      </w:r>
    </w:p>
    <w:p w14:paraId="048AF3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31AAC7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5</w:t>
      </w:r>
      <w:r>
        <w:rPr>
          <w:rFonts w:ascii="宋体" w:eastAsia="宋体" w:hAnsi="宋体" w:cs="宋体" w:hint="eastAsia"/>
          <w:sz w:val="21"/>
          <w:szCs w:val="21"/>
        </w:rPr>
        <w:t>．（2024·山东·模拟预测）如图甲所示装置可以用来检查精密光学平面的平整程度。当单色光</w:t>
      </w:r>
      <w:r>
        <w:rPr>
          <w:rFonts w:ascii="宋体" w:eastAsia="宋体" w:hAnsi="宋体" w:cs="宋体" w:hint="eastAsia"/>
          <w:i/>
          <w:sz w:val="21"/>
          <w:szCs w:val="21"/>
        </w:rPr>
        <w:t>a</w:t>
      </w:r>
      <w:r>
        <w:rPr>
          <w:rFonts w:ascii="宋体" w:eastAsia="宋体" w:hAnsi="宋体" w:cs="宋体" w:hint="eastAsia"/>
          <w:sz w:val="21"/>
          <w:szCs w:val="21"/>
        </w:rPr>
        <w:t>垂直入射后，从上往下看到的条纹如图乙所示；当单色光</w:t>
      </w:r>
      <w:r>
        <w:rPr>
          <w:rFonts w:ascii="宋体" w:eastAsia="宋体" w:hAnsi="宋体" w:cs="宋体" w:hint="eastAsia"/>
          <w:i/>
          <w:sz w:val="21"/>
          <w:szCs w:val="21"/>
        </w:rPr>
        <w:t>b</w:t>
      </w:r>
      <w:r>
        <w:rPr>
          <w:rFonts w:ascii="宋体" w:eastAsia="宋体" w:hAnsi="宋体" w:cs="宋体" w:hint="eastAsia"/>
          <w:sz w:val="21"/>
          <w:szCs w:val="21"/>
        </w:rPr>
        <w:t>垂直入射后，从上往下看到的条纹如图丙所示。该检测方法是利用光的干涉原理，下列说法正确的是（　　）</w:t>
      </w:r>
    </w:p>
    <w:p w14:paraId="3CBA78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4219575" cy="866775"/>
            <wp:effectExtent l="0" t="0" r="9525" b="9525"/>
            <wp:docPr id="100063" name="图片 100063" descr="@@@ecca6eb5-f208-4e05-854d-72f4527ce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ecca6eb5-f208-4e05-854d-72f4527ce336"/>
                    <pic:cNvPicPr>
                      <a:picLocks noChangeAspect="1"/>
                    </pic:cNvPicPr>
                  </pic:nvPicPr>
                  <pic:blipFill>
                    <a:blip xmlns:r="http://schemas.openxmlformats.org/officeDocument/2006/relationships" r:embed="rId539"/>
                    <a:stretch>
                      <a:fillRect/>
                    </a:stretch>
                  </pic:blipFill>
                  <pic:spPr>
                    <a:xfrm>
                      <a:off x="0" y="0"/>
                      <a:ext cx="4219575" cy="866775"/>
                    </a:xfrm>
                    <a:prstGeom prst="rect">
                      <a:avLst/>
                    </a:prstGeom>
                  </pic:spPr>
                </pic:pic>
              </a:graphicData>
            </a:graphic>
          </wp:inline>
        </w:drawing>
      </w:r>
    </w:p>
    <w:p w14:paraId="380CD4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a</w:t>
      </w:r>
      <w:r>
        <w:rPr>
          <w:rFonts w:ascii="宋体" w:eastAsia="宋体" w:hAnsi="宋体" w:cs="宋体" w:hint="eastAsia"/>
          <w:sz w:val="21"/>
          <w:szCs w:val="21"/>
        </w:rPr>
        <w:t>光的波长小于</w:t>
      </w:r>
      <w:r>
        <w:rPr>
          <w:rFonts w:ascii="宋体" w:eastAsia="宋体" w:hAnsi="宋体" w:cs="宋体" w:hint="eastAsia"/>
          <w:i/>
          <w:sz w:val="21"/>
          <w:szCs w:val="21"/>
        </w:rPr>
        <w:t>b</w:t>
      </w:r>
      <w:r>
        <w:rPr>
          <w:rFonts w:ascii="宋体" w:eastAsia="宋体" w:hAnsi="宋体" w:cs="宋体" w:hint="eastAsia"/>
          <w:sz w:val="21"/>
          <w:szCs w:val="21"/>
        </w:rPr>
        <w:t>光的波长</w:t>
      </w:r>
    </w:p>
    <w:p w14:paraId="0DCA91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B．在相同透明玻璃介质中</w:t>
      </w:r>
      <w:r>
        <w:rPr>
          <w:rFonts w:ascii="宋体" w:eastAsia="宋体" w:hAnsi="宋体" w:cs="宋体" w:hint="eastAsia"/>
          <w:i/>
          <w:sz w:val="21"/>
          <w:szCs w:val="21"/>
        </w:rPr>
        <w:t>a</w:t>
      </w:r>
      <w:r>
        <w:rPr>
          <w:rFonts w:ascii="宋体" w:eastAsia="宋体" w:hAnsi="宋体" w:cs="宋体" w:hint="eastAsia"/>
          <w:sz w:val="21"/>
          <w:szCs w:val="21"/>
        </w:rPr>
        <w:t>光的传播速度小于</w:t>
      </w:r>
      <w:r>
        <w:rPr>
          <w:rFonts w:ascii="宋体" w:eastAsia="宋体" w:hAnsi="宋体" w:cs="宋体" w:hint="eastAsia"/>
          <w:i/>
          <w:sz w:val="21"/>
          <w:szCs w:val="21"/>
        </w:rPr>
        <w:t>b</w:t>
      </w:r>
      <w:r>
        <w:rPr>
          <w:rFonts w:ascii="宋体" w:eastAsia="宋体" w:hAnsi="宋体" w:cs="宋体" w:hint="eastAsia"/>
          <w:sz w:val="21"/>
          <w:szCs w:val="21"/>
        </w:rPr>
        <w:t>光的传播速度</w:t>
      </w:r>
    </w:p>
    <w:p w14:paraId="664E6B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C．若抽去一张纸片，观察到的条纹将变疏</w:t>
      </w:r>
    </w:p>
    <w:p w14:paraId="52E42A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D．若抽去一张纸片，观察到的条纹将变密</w:t>
      </w:r>
    </w:p>
    <w:p w14:paraId="778DD2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3873C2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】A．由题意可知，光线在空气膜的上、下表面上反射，并产生干涉，从而形成干涉条纹，设空气膜的顶角为</w:t>
      </w:r>
      <w:r>
        <w:rPr>
          <w:rFonts w:ascii="宋体" w:eastAsia="宋体" w:hAnsi="宋体" w:cs="宋体" w:hint="eastAsia"/>
          <w:color w:val="FF0000"/>
          <w:sz w:val="21"/>
          <w:szCs w:val="21"/>
        </w:rPr>
        <w:object>
          <v:shape id="_x0000_i1310"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310" DrawAspect="Content" ObjectID="_1468076010" r:id="rId540"/>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11" type="#_x0000_t75" alt="eqId5edf900c810371fb21297c15f86d8743" style="width:11.4pt;height:15.9pt" o:ole="" coordsize="21600,21600" o:preferrelative="t" filled="f" stroked="f">
            <v:stroke joinstyle="miter"/>
            <v:imagedata r:id="rId541" o:title="eqId5edf900c810371fb21297c15f86d8743"/>
            <o:lock v:ext="edit" aspectratio="t"/>
            <w10:anchorlock/>
          </v:shape>
          <o:OLEObject Type="Embed" ProgID="Equation.DSMT4" ShapeID="_x0000_i1311" DrawAspect="Content" ObjectID="_1468076011" r:id="rId54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12" type="#_x0000_t75" alt="eqIdb31ac1def558351e2e3ed1235c570530" style="width:12.3pt;height:15.75pt" o:ole="" coordsize="21600,21600" o:preferrelative="t" filled="f" stroked="f">
            <v:stroke joinstyle="miter"/>
            <v:imagedata r:id="rId543" o:title="eqIdb31ac1def558351e2e3ed1235c570530"/>
            <o:lock v:ext="edit" aspectratio="t"/>
            <w10:anchorlock/>
          </v:shape>
          <o:OLEObject Type="Embed" ProgID="Equation.DSMT4" ShapeID="_x0000_i1312" DrawAspect="Content" ObjectID="_1468076012" r:id="rId544"/>
        </w:object>
      </w:r>
      <w:r>
        <w:rPr>
          <w:rFonts w:ascii="宋体" w:eastAsia="宋体" w:hAnsi="宋体" w:cs="宋体" w:hint="eastAsia"/>
          <w:color w:val="FF0000"/>
          <w:sz w:val="21"/>
          <w:szCs w:val="21"/>
        </w:rPr>
        <w:t>处为两相邻明条纹，如图所示，则两处光的路程差为</w:t>
      </w:r>
    </w:p>
    <w:p w14:paraId="3D75C3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714500" cy="1066800"/>
            <wp:effectExtent l="0" t="0" r="0" b="0"/>
            <wp:docPr id="100065" name="图片 100065" descr="@@@83df62f8-6316-4e41-ac23-0b7d729b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83df62f8-6316-4e41-ac23-0b7d729b2283"/>
                    <pic:cNvPicPr>
                      <a:picLocks noChangeAspect="1"/>
                    </pic:cNvPicPr>
                  </pic:nvPicPr>
                  <pic:blipFill>
                    <a:blip xmlns:r="http://schemas.openxmlformats.org/officeDocument/2006/relationships" r:embed="rId545"/>
                    <a:stretch>
                      <a:fillRect/>
                    </a:stretch>
                  </pic:blipFill>
                  <pic:spPr>
                    <a:xfrm>
                      <a:off x="0" y="0"/>
                      <a:ext cx="1714500" cy="1066800"/>
                    </a:xfrm>
                    <a:prstGeom prst="rect">
                      <a:avLst/>
                    </a:prstGeom>
                  </pic:spPr>
                </pic:pic>
              </a:graphicData>
            </a:graphic>
          </wp:inline>
        </w:drawing>
      </w:r>
    </w:p>
    <w:p w14:paraId="2018BC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13" type="#_x0000_t75" alt="eqId651d09675b9bc7555c1ccca1f8b961ff" style="width:35.2pt;height:15.75pt" o:ole="" coordsize="21600,21600" o:preferrelative="t" filled="f" stroked="f">
            <v:stroke joinstyle="miter"/>
            <v:imagedata r:id="rId483" o:title="eqId651d09675b9bc7555c1ccca1f8b961ff"/>
            <o:lock v:ext="edit" aspectratio="t"/>
            <w10:anchorlock/>
          </v:shape>
          <o:OLEObject Type="Embed" ProgID="Equation.DSMT4" ShapeID="_x0000_i1313" DrawAspect="Content" ObjectID="_1468076013" r:id="rId546"/>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4" type="#_x0000_t75" alt="eqId416a815e46e1d01f59b8b9277412126c" style="width:37.8pt;height:15.75pt" o:ole="" coordsize="21600,21600" o:preferrelative="t" filled="f" stroked="f">
            <v:stroke joinstyle="miter"/>
            <v:imagedata r:id="rId485" o:title="eqId416a815e46e1d01f59b8b9277412126c"/>
            <o:lock v:ext="edit" aspectratio="t"/>
            <w10:anchorlock/>
          </v:shape>
          <o:OLEObject Type="Embed" ProgID="Equation.DSMT4" ShapeID="_x0000_i1314" DrawAspect="Content" ObjectID="_1468076014" r:id="rId547"/>
        </w:object>
      </w:r>
    </w:p>
    <w:p w14:paraId="2107C1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因为光程差</w:t>
      </w:r>
      <w:r>
        <w:rPr>
          <w:rFonts w:ascii="宋体" w:eastAsia="宋体" w:hAnsi="宋体" w:cs="宋体" w:hint="eastAsia"/>
          <w:color w:val="FF0000"/>
          <w:sz w:val="21"/>
          <w:szCs w:val="21"/>
        </w:rPr>
        <w:object>
          <v:shape id="_x0000_i1315" type="#_x0000_t75" alt="eqId44641dc1e8a51aa8817322af5a34ded6" style="width:47.5pt;height:15.8pt" o:ole="" coordsize="21600,21600" o:preferrelative="t" filled="f" stroked="f">
            <v:stroke joinstyle="miter"/>
            <v:imagedata r:id="rId489" o:title="eqId44641dc1e8a51aa8817322af5a34ded6"/>
            <o:lock v:ext="edit" aspectratio="t"/>
            <w10:anchorlock/>
          </v:shape>
          <o:OLEObject Type="Embed" ProgID="Equation.DSMT4" ShapeID="_x0000_i1315" DrawAspect="Content" ObjectID="_1468076015" r:id="rId548"/>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6" type="#_x0000_t75" alt="eqId7b10d816e21ffe643978da71c6d1b65b" style="width:56.3pt;height:27.35pt" o:ole="" coordsize="21600,21600" o:preferrelative="t" filled="f" stroked="f">
            <v:stroke joinstyle="miter"/>
            <v:imagedata r:id="rId491" o:title="eqId7b10d816e21ffe643978da71c6d1b65b"/>
            <o:lock v:ext="edit" aspectratio="t"/>
            <w10:anchorlock/>
          </v:shape>
          <o:OLEObject Type="Embed" ProgID="Equation.DSMT4" ShapeID="_x0000_i1316" DrawAspect="Content" ObjectID="_1468076016" r:id="rId549"/>
        </w:object>
      </w:r>
    </w:p>
    <w:p w14:paraId="53DF9C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设条纹间距为</w:t>
      </w:r>
      <w:r>
        <w:rPr>
          <w:rFonts w:ascii="宋体" w:eastAsia="宋体" w:hAnsi="宋体" w:cs="宋体" w:hint="eastAsia"/>
          <w:color w:val="FF0000"/>
          <w:sz w:val="21"/>
          <w:szCs w:val="21"/>
        </w:rPr>
        <w:object>
          <v:shape id="_x0000_i1317" type="#_x0000_t75" alt="eqId2febceb4f1f268cfe710722ba574535e" style="width:13.15pt;height:12.05pt" o:ole="" coordsize="21600,21600" o:preferrelative="t" filled="f" stroked="f">
            <v:stroke joinstyle="miter"/>
            <v:imagedata r:id="rId493" o:title="eqId2febceb4f1f268cfe710722ba574535e"/>
            <o:lock v:ext="edit" aspectratio="t"/>
            <w10:anchorlock/>
          </v:shape>
          <o:OLEObject Type="Embed" ProgID="Equation.DSMT4" ShapeID="_x0000_i1317" DrawAspect="Content" ObjectID="_1468076017" r:id="rId550"/>
        </w:object>
      </w:r>
      <w:r>
        <w:rPr>
          <w:rFonts w:ascii="宋体" w:eastAsia="宋体" w:hAnsi="宋体" w:cs="宋体" w:hint="eastAsia"/>
          <w:color w:val="FF0000"/>
          <w:sz w:val="21"/>
          <w:szCs w:val="21"/>
        </w:rPr>
        <w:t>，由几何关系可得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8" type="#_x0000_t75" alt="eqId68b1a115d561aeb658c070f1f4112be7" style="width:64.2pt;height:27.35pt" o:ole="" coordsize="21600,21600" o:preferrelative="t" filled="f" stroked="f">
            <v:stroke joinstyle="miter"/>
            <v:imagedata r:id="rId495" o:title="eqId68b1a115d561aeb658c070f1f4112be7"/>
            <o:lock v:ext="edit" aspectratio="t"/>
            <w10:anchorlock/>
          </v:shape>
          <o:OLEObject Type="Embed" ProgID="Equation.DSMT4" ShapeID="_x0000_i1318" DrawAspect="Content" ObjectID="_1468076018" r:id="rId551"/>
        </w:object>
      </w:r>
      <w:r>
        <w:rPr>
          <w:rFonts w:ascii="宋体" w:eastAsia="宋体" w:hAnsi="宋体" w:cs="宋体" w:hint="eastAsia"/>
          <w:color w:val="FF0000"/>
          <w:sz w:val="21"/>
          <w:szCs w:val="21"/>
        </w:rPr>
        <w:t>则有</w:t>
      </w:r>
      <w:r>
        <w:rPr>
          <w:rFonts w:ascii="宋体" w:eastAsia="宋体" w:hAnsi="宋体" w:cs="宋体" w:hint="eastAsia"/>
          <w:color w:val="FF0000"/>
          <w:sz w:val="21"/>
          <w:szCs w:val="21"/>
        </w:rPr>
        <w:object>
          <v:shape id="_x0000_i1319" type="#_x0000_t75" alt="eqId256cddf7d1f70896a33d990c22178e20" style="width:52.75pt;height:27.4pt" o:ole="" coordsize="21600,21600" o:preferrelative="t" filled="f" stroked="f">
            <v:stroke joinstyle="miter"/>
            <v:imagedata r:id="rId497" o:title="eqId256cddf7d1f70896a33d990c22178e20"/>
            <o:lock v:ext="edit" aspectratio="t"/>
            <w10:anchorlock/>
          </v:shape>
          <o:OLEObject Type="Embed" ProgID="Equation.DSMT4" ShapeID="_x0000_i1319" DrawAspect="Content" ObjectID="_1468076019" r:id="rId55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可知条纹间距与光的波长成正比，</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光干涉条纹间距大于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光，因此</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光的波长大于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光的波长，A错误；</w:t>
      </w:r>
    </w:p>
    <w:p w14:paraId="59DE42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光的波长大于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光的波长，因此</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光的频率小于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光，在同一介质中，频率越大的光折射率越大，所以在相同透明玻璃介质中</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光的折射率小于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光；由光在介质中的传播速度与折射率的关系公式</w:t>
      </w:r>
      <w:r>
        <w:rPr>
          <w:rFonts w:ascii="宋体" w:eastAsia="宋体" w:hAnsi="宋体" w:cs="宋体" w:hint="eastAsia"/>
          <w:color w:val="FF0000"/>
          <w:sz w:val="21"/>
          <w:szCs w:val="21"/>
        </w:rPr>
        <w:object>
          <v:shape id="_x0000_i1320"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320" DrawAspect="Content" ObjectID="_1468076020" r:id="rId553"/>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21" type="#_x0000_t75" alt="eqId071a7e733d466949ac935b4b8ee8d183" style="width:7.9pt;height:9.85pt" o:ole="" coordsize="21600,21600" o:preferrelative="t" filled="f" stroked="f">
            <v:stroke joinstyle="miter"/>
            <v:imagedata r:id="rId554" o:title="eqId071a7e733d466949ac935b4b8ee8d183"/>
            <o:lock v:ext="edit" aspectratio="t"/>
            <w10:anchorlock/>
          </v:shape>
          <o:OLEObject Type="Embed" ProgID="Equation.DSMT4" ShapeID="_x0000_i1321" DrawAspect="Content" ObjectID="_1468076021" r:id="rId555"/>
        </w:object>
      </w:r>
      <w:r>
        <w:rPr>
          <w:rFonts w:ascii="宋体" w:eastAsia="宋体" w:hAnsi="宋体" w:cs="宋体" w:hint="eastAsia"/>
          <w:color w:val="FF0000"/>
          <w:sz w:val="21"/>
          <w:szCs w:val="21"/>
        </w:rPr>
        <w:t>是光在真空中的光速）可知，在相同透明玻璃介质中</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光的传播速度大于</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光的传播速度，B错误；</w:t>
      </w:r>
    </w:p>
    <w:p w14:paraId="0BE568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CD．若抽去一张纸片，可知</w:t>
      </w:r>
      <w:r>
        <w:rPr>
          <w:rFonts w:ascii="宋体" w:eastAsia="宋体" w:hAnsi="宋体" w:cs="宋体" w:hint="eastAsia"/>
          <w:color w:val="FF0000"/>
          <w:sz w:val="21"/>
          <w:szCs w:val="21"/>
        </w:rPr>
        <w:object>
          <v:shape id="_x0000_i1322"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322" DrawAspect="Content" ObjectID="_1468076022" r:id="rId556"/>
        </w:object>
      </w:r>
      <w:r>
        <w:rPr>
          <w:rFonts w:ascii="宋体" w:eastAsia="宋体" w:hAnsi="宋体" w:cs="宋体" w:hint="eastAsia"/>
          <w:color w:val="FF0000"/>
          <w:sz w:val="21"/>
          <w:szCs w:val="21"/>
        </w:rPr>
        <w:t>变小，由</w:t>
      </w:r>
      <w:r>
        <w:rPr>
          <w:rFonts w:ascii="宋体" w:eastAsia="宋体" w:hAnsi="宋体" w:cs="宋体" w:hint="eastAsia"/>
          <w:color w:val="FF0000"/>
          <w:sz w:val="21"/>
          <w:szCs w:val="21"/>
        </w:rPr>
        <w:object>
          <v:shape id="_x0000_i1323" type="#_x0000_t75" alt="eqId256cddf7d1f70896a33d990c22178e20" style="width:52.75pt;height:27.4pt" o:ole="" coordsize="21600,21600" o:preferrelative="t" filled="f" stroked="f">
            <v:stroke joinstyle="miter"/>
            <v:imagedata r:id="rId497" o:title="eqId256cddf7d1f70896a33d990c22178e20"/>
            <o:lock v:ext="edit" aspectratio="t"/>
            <w10:anchorlock/>
          </v:shape>
          <o:OLEObject Type="Embed" ProgID="Equation.DSMT4" ShapeID="_x0000_i1323" DrawAspect="Content" ObjectID="_1468076023" r:id="rId557"/>
        </w:object>
      </w:r>
      <w:r>
        <w:rPr>
          <w:rFonts w:ascii="宋体" w:eastAsia="宋体" w:hAnsi="宋体" w:cs="宋体" w:hint="eastAsia"/>
          <w:color w:val="FF0000"/>
          <w:sz w:val="21"/>
          <w:szCs w:val="21"/>
        </w:rPr>
        <w:t>可知，条纹间距</w:t>
      </w:r>
      <w:r>
        <w:rPr>
          <w:rFonts w:ascii="宋体" w:eastAsia="宋体" w:hAnsi="宋体" w:cs="宋体" w:hint="eastAsia"/>
          <w:color w:val="FF0000"/>
          <w:sz w:val="21"/>
          <w:szCs w:val="21"/>
        </w:rPr>
        <w:object>
          <v:shape id="_x0000_i1324" type="#_x0000_t75" alt="eqId2febceb4f1f268cfe710722ba574535e" style="width:13.15pt;height:12.05pt" o:ole="" coordsize="21600,21600" o:preferrelative="t" filled="f" stroked="f">
            <v:stroke joinstyle="miter"/>
            <v:imagedata r:id="rId493" o:title="eqId2febceb4f1f268cfe710722ba574535e"/>
            <o:lock v:ext="edit" aspectratio="t"/>
            <w10:anchorlock/>
          </v:shape>
          <o:OLEObject Type="Embed" ProgID="Equation.DSMT4" ShapeID="_x0000_i1324" DrawAspect="Content" ObjectID="_1468076024" r:id="rId558"/>
        </w:object>
      </w:r>
      <w:r>
        <w:rPr>
          <w:rFonts w:ascii="宋体" w:eastAsia="宋体" w:hAnsi="宋体" w:cs="宋体" w:hint="eastAsia"/>
          <w:color w:val="FF0000"/>
          <w:sz w:val="21"/>
          <w:szCs w:val="21"/>
        </w:rPr>
        <w:t>变大，因此观察到的条纹将变疏，C正确，D错误。</w:t>
      </w:r>
    </w:p>
    <w:p w14:paraId="20BFFC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04EFBD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6</w:t>
      </w:r>
      <w:r>
        <w:rPr>
          <w:rFonts w:ascii="宋体" w:eastAsia="宋体" w:hAnsi="宋体" w:cs="宋体" w:hint="eastAsia"/>
          <w:sz w:val="21"/>
          <w:szCs w:val="21"/>
        </w:rPr>
        <w:t>．（2024·湖北·一模）如图所示，平静的水面上漂浮一块厚度不计的圆形木板。一条小鱼以0.5m/s的水平速度匀速游过，其运动轨迹正好在木板直径的正下方，离水面的高度</w:t>
      </w:r>
      <w:r>
        <w:rPr>
          <w:rFonts w:ascii="宋体" w:eastAsia="宋体" w:hAnsi="宋体" w:cs="宋体" w:hint="eastAsia"/>
          <w:i/>
          <w:sz w:val="21"/>
          <w:szCs w:val="21"/>
        </w:rPr>
        <w:t>h</w:t>
      </w:r>
      <w:r>
        <w:rPr>
          <w:rFonts w:ascii="宋体" w:eastAsia="宋体" w:hAnsi="宋体" w:cs="宋体" w:hint="eastAsia"/>
          <w:sz w:val="21"/>
          <w:szCs w:val="21"/>
        </w:rPr>
        <w:t xml:space="preserve">=0.4m。小鱼从木板下方游过的过程中木板始终保持静止，在水面上任意位置看不到小鱼的时间为ls。已知水的折射率为 </w:t>
      </w:r>
      <w:r>
        <w:rPr>
          <w:rFonts w:ascii="宋体" w:eastAsia="宋体" w:hAnsi="宋体" w:cs="宋体" w:hint="eastAsia"/>
          <w:sz w:val="21"/>
          <w:szCs w:val="21"/>
        </w:rPr>
        <w:object>
          <v:shape id="_x0000_i1325" type="#_x0000_t75" alt="eqIdb30283f093a6873104e0d6588264f482" style="width:58.9pt;height:27.15pt" o:ole="" coordsize="21600,21600" o:preferrelative="t" filled="f" stroked="f">
            <v:stroke joinstyle="miter"/>
            <v:imagedata r:id="rId559" o:title="eqIdb30283f093a6873104e0d6588264f482"/>
            <o:lock v:ext="edit" aspectratio="t"/>
            <w10:anchorlock/>
          </v:shape>
          <o:OLEObject Type="Embed" ProgID="Equation.DSMT4" ShapeID="_x0000_i1325" DrawAspect="Content" ObjectID="_1468076025" r:id="rId560"/>
        </w:object>
      </w:r>
      <w:r>
        <w:rPr>
          <w:rFonts w:ascii="宋体" w:eastAsia="宋体" w:hAnsi="宋体" w:cs="宋体" w:hint="eastAsia"/>
          <w:sz w:val="21"/>
          <w:szCs w:val="21"/>
        </w:rPr>
        <w:t>则圆形木板的直径约为（　　）</w:t>
      </w:r>
    </w:p>
    <w:p w14:paraId="2E20BD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686050" cy="847725"/>
            <wp:effectExtent l="0" t="0" r="6350" b="3175"/>
            <wp:docPr id="100067" name="图片 100067" descr="@@@b7b037ed-72de-477e-be5c-efbba6b80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b7b037ed-72de-477e-be5c-efbba6b80bce"/>
                    <pic:cNvPicPr>
                      <a:picLocks noChangeAspect="1"/>
                    </pic:cNvPicPr>
                  </pic:nvPicPr>
                  <pic:blipFill>
                    <a:blip xmlns:r="http://schemas.openxmlformats.org/officeDocument/2006/relationships" r:embed="rId561"/>
                    <a:stretch>
                      <a:fillRect/>
                    </a:stretch>
                  </pic:blipFill>
                  <pic:spPr>
                    <a:xfrm>
                      <a:off x="0" y="0"/>
                      <a:ext cx="2686050" cy="847725"/>
                    </a:xfrm>
                    <a:prstGeom prst="rect">
                      <a:avLst/>
                    </a:prstGeom>
                  </pic:spPr>
                </pic:pic>
              </a:graphicData>
            </a:graphic>
          </wp:inline>
        </w:drawing>
      </w:r>
    </w:p>
    <w:p w14:paraId="10FE7302">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A．0.91m</w:t>
      </w:r>
      <w:r>
        <w:rPr>
          <w:rFonts w:ascii="宋体" w:eastAsia="宋体" w:hAnsi="宋体" w:cs="宋体" w:hint="eastAsia"/>
          <w:sz w:val="21"/>
          <w:szCs w:val="21"/>
        </w:rPr>
        <w:tab/>
      </w:r>
      <w:r>
        <w:rPr>
          <w:rFonts w:ascii="宋体" w:eastAsia="宋体" w:hAnsi="宋体" w:cs="宋体" w:hint="eastAsia"/>
          <w:sz w:val="21"/>
          <w:szCs w:val="21"/>
        </w:rPr>
        <w:t>B．1.41m</w:t>
      </w:r>
      <w:r>
        <w:rPr>
          <w:rFonts w:ascii="宋体" w:eastAsia="宋体" w:hAnsi="宋体" w:cs="宋体" w:hint="eastAsia"/>
          <w:sz w:val="21"/>
          <w:szCs w:val="21"/>
        </w:rPr>
        <w:tab/>
      </w:r>
      <w:r>
        <w:rPr>
          <w:rFonts w:ascii="宋体" w:eastAsia="宋体" w:hAnsi="宋体" w:cs="宋体" w:hint="eastAsia"/>
          <w:sz w:val="21"/>
          <w:szCs w:val="21"/>
        </w:rPr>
        <w:t>C．1.91m</w:t>
      </w:r>
      <w:r>
        <w:rPr>
          <w:rFonts w:ascii="宋体" w:eastAsia="宋体" w:hAnsi="宋体" w:cs="宋体" w:hint="eastAsia"/>
          <w:sz w:val="21"/>
          <w:szCs w:val="21"/>
        </w:rPr>
        <w:tab/>
      </w:r>
      <w:r>
        <w:rPr>
          <w:rFonts w:ascii="宋体" w:eastAsia="宋体" w:hAnsi="宋体" w:cs="宋体" w:hint="eastAsia"/>
          <w:sz w:val="21"/>
          <w:szCs w:val="21"/>
        </w:rPr>
        <w:t>D．2.41m</w:t>
      </w:r>
    </w:p>
    <w:p w14:paraId="71B086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2A4362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】根据题意可知，当小鱼反射的光在荷叶边缘水面上发生全反射时，则在水面上看不到蝌蚪</w:t>
      </w:r>
    </w:p>
    <w:p w14:paraId="222ACC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866900" cy="1466850"/>
            <wp:effectExtent l="0" t="0" r="0" b="6350"/>
            <wp:docPr id="100069" name="图片 100069" descr="@@@14edc8eb-e42a-40db-bacf-5e6f3ccb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14edc8eb-e42a-40db-bacf-5e6f3ccb4e92"/>
                    <pic:cNvPicPr>
                      <a:picLocks noChangeAspect="1"/>
                    </pic:cNvPicPr>
                  </pic:nvPicPr>
                  <pic:blipFill>
                    <a:blip xmlns:r="http://schemas.openxmlformats.org/officeDocument/2006/relationships" r:embed="rId562"/>
                    <a:stretch>
                      <a:fillRect/>
                    </a:stretch>
                  </pic:blipFill>
                  <pic:spPr>
                    <a:xfrm>
                      <a:off x="0" y="0"/>
                      <a:ext cx="1866900" cy="1466850"/>
                    </a:xfrm>
                    <a:prstGeom prst="rect">
                      <a:avLst/>
                    </a:prstGeom>
                  </pic:spPr>
                </pic:pic>
              </a:graphicData>
            </a:graphic>
          </wp:inline>
        </w:drawing>
      </w:r>
    </w:p>
    <w:p w14:paraId="377A163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根据全反射的临界角公式可得</w:t>
      </w:r>
      <w:r>
        <w:rPr>
          <w:rFonts w:ascii="宋体" w:eastAsia="宋体" w:hAnsi="宋体" w:cs="宋体" w:hint="eastAsia"/>
          <w:color w:val="FF0000"/>
          <w:sz w:val="21"/>
          <w:szCs w:val="21"/>
        </w:rPr>
        <w:object>
          <v:shape id="_x0000_i1326" type="#_x0000_t75" alt="eqIdb46f903a37fdd41177723c4bdba506ed" style="width:59.8pt;height:26.95pt" o:ole="" coordsize="21600,21600" o:preferrelative="t" filled="f" stroked="f">
            <v:stroke joinstyle="miter"/>
            <v:imagedata r:id="rId360" o:title="eqIdb46f903a37fdd41177723c4bdba506ed"/>
            <o:lock v:ext="edit" aspectratio="t"/>
            <w10:anchorlock/>
          </v:shape>
          <o:OLEObject Type="Embed" ProgID="Equation.DSMT4" ShapeID="_x0000_i1326" DrawAspect="Content" ObjectID="_1468076026" r:id="rId563"/>
        </w:object>
      </w: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327" type="#_x0000_t75" alt="eqId6590f418201ac1cfbdc9c6829c969893" style="width:55.4pt;height:29.9pt" o:ole="" coordsize="21600,21600" o:preferrelative="t" filled="f" stroked="f">
            <v:stroke joinstyle="miter"/>
            <v:imagedata r:id="rId564" o:title="eqId6590f418201ac1cfbdc9c6829c969893"/>
            <o:lock v:ext="edit" aspectratio="t"/>
            <w10:anchorlock/>
          </v:shape>
          <o:OLEObject Type="Embed" ProgID="Equation.DSMT4" ShapeID="_x0000_i1327" DrawAspect="Content" ObjectID="_1468076027" r:id="rId565"/>
        </w:object>
      </w:r>
    </w:p>
    <w:p w14:paraId="28EB89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在水面之上看不到时小鱼运动的位移</w:t>
      </w:r>
      <w:r>
        <w:rPr>
          <w:rFonts w:ascii="宋体" w:eastAsia="宋体" w:hAnsi="宋体" w:cs="宋体" w:hint="eastAsia"/>
          <w:color w:val="FF0000"/>
          <w:sz w:val="21"/>
          <w:szCs w:val="21"/>
        </w:rPr>
        <w:object>
          <v:shape id="_x0000_i1328" type="#_x0000_t75" alt="eqId204cc59cf2c83832735084427b9bf4de" style="width:54.5pt;height:11.25pt" o:ole="" coordsize="21600,21600" o:preferrelative="t" filled="f" stroked="f">
            <v:stroke joinstyle="miter"/>
            <v:imagedata r:id="rId566" o:title="eqId204cc59cf2c83832735084427b9bf4de"/>
            <o:lock v:ext="edit" aspectratio="t"/>
            <w10:anchorlock/>
          </v:shape>
          <o:OLEObject Type="Embed" ProgID="Equation.DSMT4" ShapeID="_x0000_i1328" DrawAspect="Content" ObjectID="_1468076028" r:id="rId567"/>
        </w:object>
      </w:r>
    </w:p>
    <w:p w14:paraId="686DA5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结合几何关系可知</w:t>
      </w:r>
      <w:r>
        <w:rPr>
          <w:rFonts w:ascii="宋体" w:eastAsia="宋体" w:hAnsi="宋体" w:cs="宋体" w:hint="eastAsia"/>
          <w:color w:val="FF0000"/>
          <w:sz w:val="21"/>
          <w:szCs w:val="21"/>
        </w:rPr>
        <w:object>
          <v:shape id="_x0000_i1329" type="#_x0000_t75" alt="eqId9d40debb0f91e4ed667cb58b0cbebebb" style="width:62.45pt;height:39.75pt" o:ole="" coordsize="21600,21600" o:preferrelative="t" filled="f" stroked="f">
            <v:stroke joinstyle="miter"/>
            <v:imagedata r:id="rId568" o:title="eqId9d40debb0f91e4ed667cb58b0cbebebb"/>
            <o:lock v:ext="edit" aspectratio="t"/>
            <w10:anchorlock/>
          </v:shape>
          <o:OLEObject Type="Embed" ProgID="Equation.DSMT4" ShapeID="_x0000_i1329" DrawAspect="Content" ObjectID="_1468076029" r:id="rId56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0" type="#_x0000_t75" alt="eqIdbf38217b5e73c67f64d406169f88657e" style="width:45.7pt;height:12.2pt" o:ole="" coordsize="21600,21600" o:preferrelative="t" filled="f" stroked="f">
            <v:stroke joinstyle="miter"/>
            <v:imagedata r:id="rId570" o:title="eqIdbf38217b5e73c67f64d406169f88657e"/>
            <o:lock v:ext="edit" aspectratio="t"/>
            <w10:anchorlock/>
          </v:shape>
          <o:OLEObject Type="Embed" ProgID="Equation.DSMT4" ShapeID="_x0000_i1330" DrawAspect="Content" ObjectID="_1468076030" r:id="rId571"/>
        </w:object>
      </w:r>
    </w:p>
    <w:p w14:paraId="65DF963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3C0654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7</w:t>
      </w:r>
      <w:r>
        <w:rPr>
          <w:rFonts w:ascii="宋体" w:eastAsia="宋体" w:hAnsi="宋体" w:cs="宋体" w:hint="eastAsia"/>
          <w:sz w:val="21"/>
          <w:szCs w:val="21"/>
        </w:rPr>
        <w:t>．（2024·辽宁沈阳·三模）彩虹是太阳光经过球形雨滴发生两次折射和一次反射形成的，彩虹成因的简化示意图如图所示。若某单色细光束从</w:t>
      </w:r>
      <w:r>
        <w:rPr>
          <w:rFonts w:ascii="宋体" w:eastAsia="宋体" w:hAnsi="宋体" w:cs="宋体" w:hint="eastAsia"/>
          <w:i/>
          <w:sz w:val="21"/>
          <w:szCs w:val="21"/>
        </w:rPr>
        <w:t>P</w:t>
      </w:r>
      <w:r>
        <w:rPr>
          <w:rFonts w:ascii="宋体" w:eastAsia="宋体" w:hAnsi="宋体" w:cs="宋体" w:hint="eastAsia"/>
          <w:sz w:val="21"/>
          <w:szCs w:val="21"/>
        </w:rPr>
        <w:t>点射入折射率为</w:t>
      </w:r>
      <w:r>
        <w:rPr>
          <w:rFonts w:ascii="宋体" w:eastAsia="宋体" w:hAnsi="宋体" w:cs="宋体" w:hint="eastAsia"/>
          <w:sz w:val="21"/>
          <w:szCs w:val="21"/>
        </w:rPr>
        <w:object>
          <v:shape id="_x0000_i1331" type="#_x0000_t75" alt="eqIdcf298f00799cbf34b4db26f5f63af92f" style="width:16.7pt;height:15.1pt" o:ole="" coordsize="21600,21600" o:preferrelative="t" filled="f" stroked="f">
            <v:stroke joinstyle="miter"/>
            <v:imagedata r:id="rId572" o:title="eqIdcf298f00799cbf34b4db26f5f63af92f"/>
            <o:lock v:ext="edit" aspectratio="t"/>
            <w10:anchorlock/>
          </v:shape>
          <o:OLEObject Type="Embed" ProgID="Equation.DSMT4" ShapeID="_x0000_i1331" DrawAspect="Content" ObjectID="_1468076031" r:id="rId573"/>
        </w:object>
      </w:r>
      <w:r>
        <w:rPr>
          <w:rFonts w:ascii="宋体" w:eastAsia="宋体" w:hAnsi="宋体" w:cs="宋体" w:hint="eastAsia"/>
          <w:sz w:val="21"/>
          <w:szCs w:val="21"/>
        </w:rPr>
        <w:t>的雨滴，入射角为</w:t>
      </w:r>
      <w:r>
        <w:rPr>
          <w:rFonts w:ascii="宋体" w:eastAsia="宋体" w:hAnsi="宋体" w:cs="宋体" w:hint="eastAsia"/>
          <w:sz w:val="21"/>
          <w:szCs w:val="21"/>
        </w:rPr>
        <w:object>
          <v:shape id="_x0000_i1332" type="#_x0000_t75" alt="eqId79a97bb4dcfab4ec7539bc783d563c49" style="width:17.55pt;height:12.4pt" o:ole="" coordsize="21600,21600" o:preferrelative="t" filled="f" stroked="f">
            <v:stroke joinstyle="miter"/>
            <v:imagedata r:id="rId574" o:title="eqId79a97bb4dcfab4ec7539bc783d563c49"/>
            <o:lock v:ext="edit" aspectratio="t"/>
            <w10:anchorlock/>
          </v:shape>
          <o:OLEObject Type="Embed" ProgID="Equation.DSMT4" ShapeID="_x0000_i1332" DrawAspect="Content" ObjectID="_1468076032" r:id="rId575"/>
        </w:object>
      </w:r>
      <w:r>
        <w:rPr>
          <w:rFonts w:ascii="宋体" w:eastAsia="宋体" w:hAnsi="宋体" w:cs="宋体" w:hint="eastAsia"/>
          <w:sz w:val="21"/>
          <w:szCs w:val="21"/>
        </w:rPr>
        <w:t>，在雨滴内壁经过一次反射后从</w:t>
      </w:r>
      <w:r>
        <w:rPr>
          <w:rFonts w:ascii="宋体" w:eastAsia="宋体" w:hAnsi="宋体" w:cs="宋体" w:hint="eastAsia"/>
          <w:i/>
          <w:sz w:val="21"/>
          <w:szCs w:val="21"/>
        </w:rPr>
        <w:t>Q</w:t>
      </w:r>
      <w:r>
        <w:rPr>
          <w:rFonts w:ascii="宋体" w:eastAsia="宋体" w:hAnsi="宋体" w:cs="宋体" w:hint="eastAsia"/>
          <w:sz w:val="21"/>
          <w:szCs w:val="21"/>
        </w:rPr>
        <w:t>点射出。已知雨滴的半径为</w:t>
      </w:r>
      <w:r>
        <w:rPr>
          <w:rFonts w:ascii="宋体" w:eastAsia="宋体" w:hAnsi="宋体" w:cs="宋体" w:hint="eastAsia"/>
          <w:i/>
          <w:sz w:val="21"/>
          <w:szCs w:val="21"/>
        </w:rPr>
        <w:t>R</w:t>
      </w:r>
      <w:r>
        <w:rPr>
          <w:rFonts w:ascii="宋体" w:eastAsia="宋体" w:hAnsi="宋体" w:cs="宋体" w:hint="eastAsia"/>
          <w:sz w:val="21"/>
          <w:szCs w:val="21"/>
        </w:rPr>
        <w:t>，真空中的光速为</w:t>
      </w:r>
      <w:r>
        <w:rPr>
          <w:rFonts w:ascii="宋体" w:eastAsia="宋体" w:hAnsi="宋体" w:cs="宋体" w:hint="eastAsia"/>
          <w:i/>
          <w:sz w:val="21"/>
          <w:szCs w:val="21"/>
        </w:rPr>
        <w:t>c</w:t>
      </w:r>
      <w:r>
        <w:rPr>
          <w:rFonts w:ascii="宋体" w:eastAsia="宋体" w:hAnsi="宋体" w:cs="宋体" w:hint="eastAsia"/>
          <w:sz w:val="21"/>
          <w:szCs w:val="21"/>
        </w:rPr>
        <w:t>，则（　　）</w:t>
      </w:r>
    </w:p>
    <w:p w14:paraId="29F862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266825" cy="1409700"/>
            <wp:effectExtent l="0" t="0" r="3175" b="0"/>
            <wp:docPr id="100071" name="图片 100071" descr="@@@9abe802e-8b5e-426c-afff-66dcc1434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9abe802e-8b5e-426c-afff-66dcc1434ab2"/>
                    <pic:cNvPicPr>
                      <a:picLocks noChangeAspect="1"/>
                    </pic:cNvPicPr>
                  </pic:nvPicPr>
                  <pic:blipFill>
                    <a:blip xmlns:r="http://schemas.openxmlformats.org/officeDocument/2006/relationships" r:embed="rId576"/>
                    <a:stretch>
                      <a:fillRect/>
                    </a:stretch>
                  </pic:blipFill>
                  <pic:spPr>
                    <a:xfrm>
                      <a:off x="0" y="0"/>
                      <a:ext cx="1266825" cy="1409700"/>
                    </a:xfrm>
                    <a:prstGeom prst="rect">
                      <a:avLst/>
                    </a:prstGeom>
                  </pic:spPr>
                </pic:pic>
              </a:graphicData>
            </a:graphic>
          </wp:inline>
        </w:drawing>
      </w:r>
    </w:p>
    <w:p w14:paraId="019BE1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A．细光束在雨滴内经历的时间为</w:t>
      </w:r>
      <w:r>
        <w:rPr>
          <w:rFonts w:ascii="宋体" w:eastAsia="宋体" w:hAnsi="宋体" w:cs="宋体" w:hint="eastAsia"/>
          <w:sz w:val="21"/>
          <w:szCs w:val="21"/>
        </w:rPr>
        <w:object>
          <v:shape id="_x0000_i1333" type="#_x0000_t75" alt="eqId76c083eb60aaa9dfff2b60806727e2a0" style="width:29.9pt;height:29.9pt" o:ole="" coordsize="21600,21600" o:preferrelative="t" filled="f" stroked="f">
            <v:stroke joinstyle="miter"/>
            <v:imagedata r:id="rId577" o:title="eqId76c083eb60aaa9dfff2b60806727e2a0"/>
            <o:lock v:ext="edit" aspectratio="t"/>
            <w10:anchorlock/>
          </v:shape>
          <o:OLEObject Type="Embed" ProgID="Equation.DSMT4" ShapeID="_x0000_i1333" DrawAspect="Content" ObjectID="_1468076033" r:id="rId578"/>
        </w:object>
      </w:r>
    </w:p>
    <w:p w14:paraId="038282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B．细光束在雨滴内经历的时间为</w:t>
      </w:r>
      <w:r>
        <w:rPr>
          <w:rFonts w:ascii="宋体" w:eastAsia="宋体" w:hAnsi="宋体" w:cs="宋体" w:hint="eastAsia"/>
          <w:sz w:val="21"/>
          <w:szCs w:val="21"/>
        </w:rPr>
        <w:object>
          <v:shape id="_x0000_i1334" type="#_x0000_t75" alt="eqIdcd32434a24aec33f38d274dcee941619" style="width:21.95pt;height:26.6pt" o:ole="" coordsize="21600,21600" o:preferrelative="t" filled="f" stroked="f">
            <v:stroke joinstyle="miter"/>
            <v:imagedata r:id="rId579" o:title="eqIdcd32434a24aec33f38d274dcee941619"/>
            <o:lock v:ext="edit" aspectratio="t"/>
            <w10:anchorlock/>
          </v:shape>
          <o:OLEObject Type="Embed" ProgID="Equation.DSMT4" ShapeID="_x0000_i1334" DrawAspect="Content" ObjectID="_1468076034" r:id="rId580"/>
        </w:object>
      </w:r>
    </w:p>
    <w:p w14:paraId="58618B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C．入射光线与出射光线之间的夹角</w:t>
      </w:r>
      <w:r>
        <w:rPr>
          <w:rFonts w:ascii="宋体" w:eastAsia="宋体" w:hAnsi="宋体" w:cs="宋体" w:hint="eastAsia"/>
          <w:sz w:val="21"/>
          <w:szCs w:val="21"/>
        </w:rPr>
        <w:object>
          <v:shape id="_x0000_i1335" type="#_x0000_t75" alt="eqIde170f206fdbbd834aad7580c727e2cc6" style="width:10.55pt;height:9.55pt" o:ole="" coordsize="21600,21600" o:preferrelative="t" filled="f" stroked="f">
            <v:stroke joinstyle="miter"/>
            <v:imagedata r:id="rId581" o:title="eqIde170f206fdbbd834aad7580c727e2cc6"/>
            <o:lock v:ext="edit" aspectratio="t"/>
            <w10:anchorlock/>
          </v:shape>
          <o:OLEObject Type="Embed" ProgID="Equation.DSMT4" ShapeID="_x0000_i1335" DrawAspect="Content" ObjectID="_1468076035" r:id="rId582"/>
        </w:object>
      </w:r>
      <w:r>
        <w:rPr>
          <w:rFonts w:ascii="宋体" w:eastAsia="宋体" w:hAnsi="宋体" w:cs="宋体" w:hint="eastAsia"/>
          <w:sz w:val="21"/>
          <w:szCs w:val="21"/>
        </w:rPr>
        <w:t>为</w:t>
      </w:r>
      <w:r>
        <w:rPr>
          <w:rFonts w:ascii="宋体" w:eastAsia="宋体" w:hAnsi="宋体" w:cs="宋体" w:hint="eastAsia"/>
          <w:sz w:val="21"/>
          <w:szCs w:val="21"/>
        </w:rPr>
        <w:object>
          <v:shape id="_x0000_i1336" type="#_x0000_t75" alt="eqIdbe6a6301878fed2a01413020b27310a5" style="width:17.55pt;height:13.05pt" o:ole="" coordsize="21600,21600" o:preferrelative="t" filled="f" stroked="f">
            <v:stroke joinstyle="miter"/>
            <v:imagedata r:id="rId119" o:title="eqIdbe6a6301878fed2a01413020b27310a5"/>
            <o:lock v:ext="edit" aspectratio="t"/>
            <w10:anchorlock/>
          </v:shape>
          <o:OLEObject Type="Embed" ProgID="Equation.DSMT4" ShapeID="_x0000_i1336" DrawAspect="Content" ObjectID="_1468076036" r:id="rId583"/>
        </w:object>
      </w:r>
    </w:p>
    <w:p w14:paraId="0551EA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D．入射光线与出射光线之间的夹角</w:t>
      </w:r>
      <w:r>
        <w:rPr>
          <w:rFonts w:ascii="宋体" w:eastAsia="宋体" w:hAnsi="宋体" w:cs="宋体" w:hint="eastAsia"/>
          <w:sz w:val="21"/>
          <w:szCs w:val="21"/>
        </w:rPr>
        <w:object>
          <v:shape id="_x0000_i1337" type="#_x0000_t75" alt="eqIde170f206fdbbd834aad7580c727e2cc6" style="width:10.55pt;height:9.55pt" o:ole="" coordsize="21600,21600" o:preferrelative="t" filled="f" stroked="f">
            <v:stroke joinstyle="miter"/>
            <v:imagedata r:id="rId581" o:title="eqIde170f206fdbbd834aad7580c727e2cc6"/>
            <o:lock v:ext="edit" aspectratio="t"/>
            <w10:anchorlock/>
          </v:shape>
          <o:OLEObject Type="Embed" ProgID="Equation.DSMT4" ShapeID="_x0000_i1337" DrawAspect="Content" ObjectID="_1468076037" r:id="rId584"/>
        </w:object>
      </w:r>
      <w:r>
        <w:rPr>
          <w:rFonts w:ascii="宋体" w:eastAsia="宋体" w:hAnsi="宋体" w:cs="宋体" w:hint="eastAsia"/>
          <w:sz w:val="21"/>
          <w:szCs w:val="21"/>
        </w:rPr>
        <w:t>为</w:t>
      </w:r>
      <w:r>
        <w:rPr>
          <w:rFonts w:ascii="宋体" w:eastAsia="宋体" w:hAnsi="宋体" w:cs="宋体" w:hint="eastAsia"/>
          <w:sz w:val="21"/>
          <w:szCs w:val="21"/>
        </w:rPr>
        <w:object>
          <v:shape id="_x0000_i1338" type="#_x0000_t75" alt="eqIdf6b86c22b670a8e9f3896f9e8883fbbb" style="width:17.55pt;height:12.2pt" o:ole="" coordsize="21600,21600" o:preferrelative="t" filled="f" stroked="f">
            <v:stroke joinstyle="miter"/>
            <v:imagedata r:id="rId585" o:title="eqIdf6b86c22b670a8e9f3896f9e8883fbbb"/>
            <o:lock v:ext="edit" aspectratio="t"/>
            <w10:anchorlock/>
          </v:shape>
          <o:OLEObject Type="Embed" ProgID="Equation.DSMT4" ShapeID="_x0000_i1338" DrawAspect="Content" ObjectID="_1468076038" r:id="rId586"/>
        </w:object>
      </w:r>
    </w:p>
    <w:p w14:paraId="1CEC41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307FF4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】做光路图</w:t>
      </w:r>
    </w:p>
    <w:p w14:paraId="26FC69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2019300" cy="2266950"/>
            <wp:effectExtent l="0" t="0" r="0" b="6350"/>
            <wp:docPr id="100073" name="图片 100073" descr="@@@a1da8c33-7fa6-48af-a883-9fcc6c3f7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a1da8c33-7fa6-48af-a883-9fcc6c3f7edf"/>
                    <pic:cNvPicPr>
                      <a:picLocks noChangeAspect="1"/>
                    </pic:cNvPicPr>
                  </pic:nvPicPr>
                  <pic:blipFill>
                    <a:blip xmlns:r="http://schemas.openxmlformats.org/officeDocument/2006/relationships" r:embed="rId587"/>
                    <a:stretch>
                      <a:fillRect/>
                    </a:stretch>
                  </pic:blipFill>
                  <pic:spPr>
                    <a:xfrm>
                      <a:off x="0" y="0"/>
                      <a:ext cx="2019300" cy="2266950"/>
                    </a:xfrm>
                    <a:prstGeom prst="rect">
                      <a:avLst/>
                    </a:prstGeom>
                  </pic:spPr>
                </pic:pic>
              </a:graphicData>
            </a:graphic>
          </wp:inline>
        </w:drawing>
      </w:r>
    </w:p>
    <w:p w14:paraId="677A60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由题意可得</w:t>
      </w:r>
      <w:r>
        <w:rPr>
          <w:rFonts w:ascii="宋体" w:eastAsia="宋体" w:hAnsi="宋体" w:cs="宋体" w:hint="eastAsia"/>
          <w:color w:val="FF0000"/>
          <w:sz w:val="21"/>
          <w:szCs w:val="21"/>
        </w:rPr>
        <w:object>
          <v:shape id="_x0000_i1339" type="#_x0000_t75" alt="eqId24549493352897ae94e4f1106bc403c4" style="width:56.3pt;height:29pt" o:ole="" coordsize="21600,21600" o:preferrelative="t" filled="f" stroked="f">
            <v:stroke joinstyle="miter"/>
            <v:imagedata r:id="rId588" o:title="eqId24549493352897ae94e4f1106bc403c4"/>
            <o:lock v:ext="edit" aspectratio="t"/>
            <w10:anchorlock/>
          </v:shape>
          <o:OLEObject Type="Embed" ProgID="Equation.DSMT4" ShapeID="_x0000_i1339" DrawAspect="Content" ObjectID="_1468076039" r:id="rId589"/>
        </w:objec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340" type="#_x0000_t75" alt="eqId74dc2063147bb66cc18c7cab905bb662" style="width:33.4pt;height:15.05pt" o:ole="" coordsize="21600,21600" o:preferrelative="t" filled="f" stroked="f">
            <v:stroke joinstyle="miter"/>
            <v:imagedata r:id="rId590" o:title="eqId74dc2063147bb66cc18c7cab905bb662"/>
            <o:lock v:ext="edit" aspectratio="t"/>
            <w10:anchorlock/>
          </v:shape>
          <o:OLEObject Type="Embed" ProgID="Equation.DSMT4" ShapeID="_x0000_i1340" DrawAspect="Content" ObjectID="_1468076040" r:id="rId591"/>
        </w:object>
      </w:r>
    </w:p>
    <w:p w14:paraId="3F50AE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根据光线从空气到水中与水中的空气中的对称性，由几何关系得细光束在雨滴内所走的路程</w:t>
      </w:r>
    </w:p>
    <w:p w14:paraId="5B8B54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41" type="#_x0000_t75" alt="eqIde7a3b99bb5f19d6ded64eb3bef9fd63f" style="width:43.1pt;height:15.9pt" o:ole="" coordsize="21600,21600" o:preferrelative="t" filled="f" stroked="f">
            <v:stroke joinstyle="miter"/>
            <v:imagedata r:id="rId592" o:title="eqIde7a3b99bb5f19d6ded64eb3bef9fd63f"/>
            <o:lock v:ext="edit" aspectratio="t"/>
            <w10:anchorlock/>
          </v:shape>
          <o:OLEObject Type="Embed" ProgID="Equation.DSMT4" ShapeID="_x0000_i1341" DrawAspect="Content" ObjectID="_1468076041" r:id="rId593"/>
        </w:object>
      </w:r>
    </w:p>
    <w:p w14:paraId="37D448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细光束在雨滴内的速度</w:t>
      </w:r>
      <w:r>
        <w:rPr>
          <w:rFonts w:ascii="宋体" w:eastAsia="宋体" w:hAnsi="宋体" w:cs="宋体" w:hint="eastAsia"/>
          <w:color w:val="FF0000"/>
          <w:sz w:val="21"/>
          <w:szCs w:val="21"/>
        </w:rPr>
        <w:object>
          <v:shape id="_x0000_i1342" type="#_x0000_t75" alt="eqId7acc4949874625874a2514eba6123c53" style="width:52.75pt;height:29.4pt" o:ole="" coordsize="21600,21600" o:preferrelative="t" filled="f" stroked="f">
            <v:stroke joinstyle="miter"/>
            <v:imagedata r:id="rId594" o:title="eqId7acc4949874625874a2514eba6123c53"/>
            <o:lock v:ext="edit" aspectratio="t"/>
            <w10:anchorlock/>
          </v:shape>
          <o:OLEObject Type="Embed" ProgID="Equation.DSMT4" ShapeID="_x0000_i1342" DrawAspect="Content" ObjectID="_1468076042" r:id="rId595"/>
        </w:object>
      </w:r>
    </w:p>
    <w:p w14:paraId="320321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细光束在雨滴内的时间</w:t>
      </w:r>
      <w:r>
        <w:rPr>
          <w:rFonts w:ascii="宋体" w:eastAsia="宋体" w:hAnsi="宋体" w:cs="宋体" w:hint="eastAsia"/>
          <w:color w:val="FF0000"/>
          <w:sz w:val="21"/>
          <w:szCs w:val="21"/>
        </w:rPr>
        <w:object>
          <v:shape id="_x0000_i1343" type="#_x0000_t75" alt="eqId6aca4658459e6079a577b77e5e4281ff" style="width:80.9pt;height:30.25pt" o:ole="" coordsize="21600,21600" o:preferrelative="t" filled="f" stroked="f">
            <v:stroke joinstyle="miter"/>
            <v:imagedata r:id="rId596" o:title="eqId6aca4658459e6079a577b77e5e4281ff"/>
            <o:lock v:ext="edit" aspectratio="t"/>
            <w10:anchorlock/>
          </v:shape>
          <o:OLEObject Type="Embed" ProgID="Equation.DSMT4" ShapeID="_x0000_i1343" DrawAspect="Content" ObjectID="_1468076043" r:id="rId597"/>
        </w:object>
      </w:r>
    </w:p>
    <w:p w14:paraId="45511F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连接</w:t>
      </w:r>
      <w:r>
        <w:rPr>
          <w:rFonts w:ascii="宋体" w:eastAsia="宋体" w:hAnsi="宋体" w:cs="宋体" w:hint="eastAsia"/>
          <w:color w:val="FF0000"/>
          <w:sz w:val="21"/>
          <w:szCs w:val="21"/>
        </w:rPr>
        <w:object>
          <v:shape id="_x0000_i1344" type="#_x0000_t75" alt="eqId7a5f1641947153c80b987320885a2b57" style="width:15.8pt;height:13.2pt" o:ole="" coordsize="21600,21600" o:preferrelative="t" filled="f" stroked="f">
            <v:stroke joinstyle="miter"/>
            <v:imagedata r:id="rId598" o:title="eqId7a5f1641947153c80b987320885a2b57"/>
            <o:lock v:ext="edit" aspectratio="t"/>
            <w10:anchorlock/>
          </v:shape>
          <o:OLEObject Type="Embed" ProgID="Equation.DSMT4" ShapeID="_x0000_i1344" DrawAspect="Content" ObjectID="_1468076044" r:id="rId599"/>
        </w:object>
      </w:r>
      <w:r>
        <w:rPr>
          <w:rFonts w:ascii="宋体" w:eastAsia="宋体" w:hAnsi="宋体" w:cs="宋体" w:hint="eastAsia"/>
          <w:color w:val="FF0000"/>
          <w:sz w:val="21"/>
          <w:szCs w:val="21"/>
        </w:rPr>
        <w:t>，由几何关系可得</w:t>
      </w:r>
      <w:r>
        <w:rPr>
          <w:rFonts w:ascii="宋体" w:eastAsia="宋体" w:hAnsi="宋体" w:cs="宋体" w:hint="eastAsia"/>
          <w:color w:val="FF0000"/>
          <w:sz w:val="21"/>
          <w:szCs w:val="21"/>
        </w:rPr>
        <w:object>
          <v:shape id="_x0000_i1345" type="#_x0000_t75" alt="eqIdff34c13e6e59b70f0508f5c98c018dbd" style="width:99.4pt;height:15.8pt" o:ole="" coordsize="21600,21600" o:preferrelative="t" filled="f" stroked="f">
            <v:stroke joinstyle="miter"/>
            <v:imagedata r:id="rId600" o:title="eqIdff34c13e6e59b70f0508f5c98c018dbd"/>
            <o:lock v:ext="edit" aspectratio="t"/>
            <w10:anchorlock/>
          </v:shape>
          <o:OLEObject Type="Embed" ProgID="Equation.DSMT4" ShapeID="_x0000_i1345" DrawAspect="Content" ObjectID="_1468076045" r:id="rId601"/>
        </w:object>
      </w:r>
    </w:p>
    <w:p w14:paraId="726DE5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夹角</w:t>
      </w:r>
      <w:r>
        <w:rPr>
          <w:rFonts w:ascii="宋体" w:eastAsia="宋体" w:hAnsi="宋体" w:cs="宋体" w:hint="eastAsia"/>
          <w:color w:val="FF0000"/>
          <w:sz w:val="21"/>
          <w:szCs w:val="21"/>
        </w:rPr>
        <w:object>
          <v:shape id="_x0000_i1346" type="#_x0000_t75" alt="eqIde170f206fdbbd834aad7580c727e2cc6" style="width:10.55pt;height:9.55pt" o:ole="" coordsize="21600,21600" o:preferrelative="t" filled="f" stroked="f">
            <v:stroke joinstyle="miter"/>
            <v:imagedata r:id="rId581" o:title="eqIde170f206fdbbd834aad7580c727e2cc6"/>
            <o:lock v:ext="edit" aspectratio="t"/>
            <w10:anchorlock/>
          </v:shape>
          <o:OLEObject Type="Embed" ProgID="Equation.DSMT4" ShapeID="_x0000_i1346" DrawAspect="Content" ObjectID="_1468076046" r:id="rId602"/>
        </w:object>
      </w:r>
      <w:r>
        <w:rPr>
          <w:rFonts w:ascii="宋体" w:eastAsia="宋体" w:hAnsi="宋体" w:cs="宋体" w:hint="eastAsia"/>
          <w:color w:val="FF0000"/>
          <w:sz w:val="21"/>
          <w:szCs w:val="21"/>
        </w:rPr>
        <w:t>大小为</w:t>
      </w:r>
      <w:r>
        <w:rPr>
          <w:rFonts w:ascii="宋体" w:eastAsia="宋体" w:hAnsi="宋体" w:cs="宋体" w:hint="eastAsia"/>
          <w:color w:val="FF0000"/>
          <w:sz w:val="21"/>
          <w:szCs w:val="21"/>
        </w:rPr>
        <w:object>
          <v:shape id="_x0000_i1347" type="#_x0000_t75" alt="eqId087a7ef6324e0b46da9adfe913db25dc" style="width:90.6pt;height:14.05pt" o:ole="" coordsize="21600,21600" o:preferrelative="t" filled="f" stroked="f">
            <v:stroke joinstyle="miter"/>
            <v:imagedata r:id="rId603" o:title="eqId087a7ef6324e0b46da9adfe913db25dc"/>
            <o:lock v:ext="edit" aspectratio="t"/>
            <w10:anchorlock/>
          </v:shape>
          <o:OLEObject Type="Embed" ProgID="Equation.DSMT4" ShapeID="_x0000_i1347" DrawAspect="Content" ObjectID="_1468076047" r:id="rId604"/>
        </w:object>
      </w:r>
    </w:p>
    <w:p w14:paraId="6F3AE1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6D008C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8</w:t>
      </w:r>
      <w:r>
        <w:rPr>
          <w:rFonts w:ascii="宋体" w:eastAsia="宋体" w:hAnsi="宋体" w:cs="宋体" w:hint="eastAsia"/>
          <w:sz w:val="21"/>
          <w:szCs w:val="21"/>
        </w:rPr>
        <w:t>．（2024·广东·二模）图甲为太阳光穿过转动的六角形冰晶形成“幻日”的示意图，图乙为太阳光穿过六角形冰晶的过程，</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是其中两种单色光的光路，则在冰晶中（　　）</w:t>
      </w:r>
    </w:p>
    <w:p w14:paraId="057039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829050" cy="1285875"/>
            <wp:effectExtent l="0" t="0" r="6350" b="9525"/>
            <wp:docPr id="100075" name="图片 100075" descr="@@@5750244c-9ba5-428f-abb1-4e38485e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5750244c-9ba5-428f-abb1-4e38485e2046"/>
                    <pic:cNvPicPr>
                      <a:picLocks noChangeAspect="1"/>
                    </pic:cNvPicPr>
                  </pic:nvPicPr>
                  <pic:blipFill>
                    <a:blip xmlns:r="http://schemas.openxmlformats.org/officeDocument/2006/relationships" r:embed="rId605"/>
                    <a:stretch>
                      <a:fillRect/>
                    </a:stretch>
                  </pic:blipFill>
                  <pic:spPr>
                    <a:xfrm>
                      <a:off x="0" y="0"/>
                      <a:ext cx="3829050" cy="1285875"/>
                    </a:xfrm>
                    <a:prstGeom prst="rect">
                      <a:avLst/>
                    </a:prstGeom>
                  </pic:spPr>
                </pic:pic>
              </a:graphicData>
            </a:graphic>
          </wp:inline>
        </w:drawing>
      </w:r>
    </w:p>
    <w:p w14:paraId="53F38F0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a</w:t>
      </w:r>
      <w:r>
        <w:rPr>
          <w:rFonts w:ascii="宋体" w:eastAsia="宋体" w:hAnsi="宋体" w:cs="宋体" w:hint="eastAsia"/>
          <w:sz w:val="21"/>
          <w:szCs w:val="21"/>
        </w:rPr>
        <w:t>的折射率比</w:t>
      </w:r>
      <w:r>
        <w:rPr>
          <w:rFonts w:ascii="宋体" w:eastAsia="宋体" w:hAnsi="宋体" w:cs="宋体" w:hint="eastAsia"/>
          <w:i/>
          <w:sz w:val="21"/>
          <w:szCs w:val="21"/>
        </w:rPr>
        <w:t>b</w:t>
      </w:r>
      <w:r>
        <w:rPr>
          <w:rFonts w:ascii="宋体" w:eastAsia="宋体" w:hAnsi="宋体" w:cs="宋体" w:hint="eastAsia"/>
          <w:sz w:val="21"/>
          <w:szCs w:val="21"/>
        </w:rPr>
        <w:t>的大</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i/>
          <w:sz w:val="21"/>
          <w:szCs w:val="21"/>
        </w:rPr>
        <w:t>a</w:t>
      </w:r>
      <w:r>
        <w:rPr>
          <w:rFonts w:ascii="宋体" w:eastAsia="宋体" w:hAnsi="宋体" w:cs="宋体" w:hint="eastAsia"/>
          <w:sz w:val="21"/>
          <w:szCs w:val="21"/>
        </w:rPr>
        <w:t>的频率比</w:t>
      </w:r>
      <w:r>
        <w:rPr>
          <w:rFonts w:ascii="宋体" w:eastAsia="宋体" w:hAnsi="宋体" w:cs="宋体" w:hint="eastAsia"/>
          <w:i/>
          <w:sz w:val="21"/>
          <w:szCs w:val="21"/>
        </w:rPr>
        <w:t>b</w:t>
      </w:r>
      <w:r>
        <w:rPr>
          <w:rFonts w:ascii="宋体" w:eastAsia="宋体" w:hAnsi="宋体" w:cs="宋体" w:hint="eastAsia"/>
          <w:sz w:val="21"/>
          <w:szCs w:val="21"/>
        </w:rPr>
        <w:t>的大</w:t>
      </w:r>
    </w:p>
    <w:p w14:paraId="372F040B">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i/>
          <w:sz w:val="21"/>
          <w:szCs w:val="21"/>
        </w:rPr>
        <w:t>a</w:t>
      </w:r>
      <w:r>
        <w:rPr>
          <w:rFonts w:ascii="宋体" w:eastAsia="宋体" w:hAnsi="宋体" w:cs="宋体" w:hint="eastAsia"/>
          <w:sz w:val="21"/>
          <w:szCs w:val="21"/>
        </w:rPr>
        <w:t>的传播速度比</w:t>
      </w:r>
      <w:r>
        <w:rPr>
          <w:rFonts w:ascii="宋体" w:eastAsia="宋体" w:hAnsi="宋体" w:cs="宋体" w:hint="eastAsia"/>
          <w:i/>
          <w:sz w:val="21"/>
          <w:szCs w:val="21"/>
        </w:rPr>
        <w:t>b</w:t>
      </w:r>
      <w:r>
        <w:rPr>
          <w:rFonts w:ascii="宋体" w:eastAsia="宋体" w:hAnsi="宋体" w:cs="宋体" w:hint="eastAsia"/>
          <w:sz w:val="21"/>
          <w:szCs w:val="21"/>
        </w:rPr>
        <w:t>的小</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i/>
          <w:sz w:val="21"/>
          <w:szCs w:val="21"/>
        </w:rPr>
        <w:t>a</w:t>
      </w:r>
      <w:r>
        <w:rPr>
          <w:rFonts w:ascii="宋体" w:eastAsia="宋体" w:hAnsi="宋体" w:cs="宋体" w:hint="eastAsia"/>
          <w:sz w:val="21"/>
          <w:szCs w:val="21"/>
        </w:rPr>
        <w:t>的波长比</w:t>
      </w:r>
      <w:r>
        <w:rPr>
          <w:rFonts w:ascii="宋体" w:eastAsia="宋体" w:hAnsi="宋体" w:cs="宋体" w:hint="eastAsia"/>
          <w:i/>
          <w:sz w:val="21"/>
          <w:szCs w:val="21"/>
        </w:rPr>
        <w:t>b</w:t>
      </w:r>
      <w:r>
        <w:rPr>
          <w:rFonts w:ascii="宋体" w:eastAsia="宋体" w:hAnsi="宋体" w:cs="宋体" w:hint="eastAsia"/>
          <w:sz w:val="21"/>
          <w:szCs w:val="21"/>
        </w:rPr>
        <w:t>的大</w:t>
      </w:r>
    </w:p>
    <w:p w14:paraId="5A8273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2266F9D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bookmarkStart w:id="0" w:name="_GoBack"/>
      <w:bookmarkEnd w:id="0"/>
      <w:r>
        <w:rPr>
          <w:rFonts w:ascii="宋体" w:eastAsia="宋体" w:hAnsi="宋体" w:cs="宋体" w:hint="eastAsia"/>
          <w:color w:val="FF0000"/>
          <w:sz w:val="21"/>
          <w:szCs w:val="21"/>
        </w:rPr>
        <w:t>】由图可知，太阳光射入冰晶时，</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光的偏折程度比</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光的偏折程度小，则</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的折射率比</w:t>
      </w:r>
      <w:r>
        <w:rPr>
          <w:rFonts w:ascii="宋体" w:eastAsia="宋体" w:hAnsi="宋体" w:cs="宋体" w:hint="eastAsia"/>
          <w:i/>
          <w:color w:val="FF0000"/>
          <w:sz w:val="21"/>
          <w:szCs w:val="21"/>
        </w:rPr>
        <w:t>b</w:t>
      </w:r>
      <w:r>
        <w:rPr>
          <w:rFonts w:ascii="宋体" w:eastAsia="宋体" w:hAnsi="宋体" w:cs="宋体" w:hint="eastAsia"/>
          <w:color w:val="FF0000"/>
          <w:sz w:val="21"/>
          <w:szCs w:val="21"/>
        </w:rPr>
        <w:t>的小，</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的频率比</w:t>
      </w:r>
      <w:r>
        <w:rPr>
          <w:rFonts w:ascii="宋体" w:eastAsia="宋体" w:hAnsi="宋体" w:cs="宋体" w:hint="eastAsia"/>
          <w:i/>
          <w:color w:val="FF0000"/>
          <w:sz w:val="21"/>
          <w:szCs w:val="21"/>
        </w:rPr>
        <w:t>b</w:t>
      </w:r>
      <w:r>
        <w:rPr>
          <w:rFonts w:ascii="宋体" w:eastAsia="宋体" w:hAnsi="宋体" w:cs="宋体" w:hint="eastAsia"/>
          <w:color w:val="FF0000"/>
          <w:sz w:val="21"/>
          <w:szCs w:val="21"/>
        </w:rPr>
        <w:t>的小，</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的波长比</w:t>
      </w:r>
      <w:r>
        <w:rPr>
          <w:rFonts w:ascii="宋体" w:eastAsia="宋体" w:hAnsi="宋体" w:cs="宋体" w:hint="eastAsia"/>
          <w:i/>
          <w:color w:val="FF0000"/>
          <w:sz w:val="21"/>
          <w:szCs w:val="21"/>
        </w:rPr>
        <w:t>b</w:t>
      </w:r>
      <w:r>
        <w:rPr>
          <w:rFonts w:ascii="宋体" w:eastAsia="宋体" w:hAnsi="宋体" w:cs="宋体" w:hint="eastAsia"/>
          <w:color w:val="FF0000"/>
          <w:sz w:val="21"/>
          <w:szCs w:val="21"/>
        </w:rPr>
        <w:t>的大；根据</w:t>
      </w:r>
      <w:r>
        <w:rPr>
          <w:rFonts w:ascii="宋体" w:eastAsia="宋体" w:hAnsi="宋体" w:cs="宋体" w:hint="eastAsia"/>
          <w:color w:val="FF0000"/>
          <w:sz w:val="21"/>
          <w:szCs w:val="21"/>
        </w:rPr>
        <w:object>
          <v:shape id="_x0000_i1348"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348" DrawAspect="Content" ObjectID="_1468076048" r:id="rId606"/>
        </w:object>
      </w:r>
      <w:r>
        <w:rPr>
          <w:rFonts w:ascii="宋体" w:eastAsia="宋体" w:hAnsi="宋体" w:cs="宋体" w:hint="eastAsia"/>
          <w:color w:val="FF0000"/>
          <w:sz w:val="21"/>
          <w:szCs w:val="21"/>
        </w:rPr>
        <w:t>可知</w:t>
      </w:r>
      <w:r>
        <w:rPr>
          <w:rFonts w:ascii="宋体" w:eastAsia="宋体" w:hAnsi="宋体" w:cs="宋体" w:hint="eastAsia"/>
          <w:i/>
          <w:color w:val="FF0000"/>
          <w:sz w:val="21"/>
          <w:szCs w:val="21"/>
        </w:rPr>
        <w:t>a</w:t>
      </w:r>
      <w:r>
        <w:rPr>
          <w:rFonts w:ascii="宋体" w:eastAsia="宋体" w:hAnsi="宋体" w:cs="宋体" w:hint="eastAsia"/>
          <w:color w:val="FF0000"/>
          <w:sz w:val="21"/>
          <w:szCs w:val="21"/>
        </w:rPr>
        <w:t>的传播速度比</w:t>
      </w:r>
      <w:r>
        <w:rPr>
          <w:rFonts w:ascii="宋体" w:eastAsia="宋体" w:hAnsi="宋体" w:cs="宋体" w:hint="eastAsia"/>
          <w:i/>
          <w:color w:val="FF0000"/>
          <w:sz w:val="21"/>
          <w:szCs w:val="21"/>
        </w:rPr>
        <w:t>b</w:t>
      </w:r>
      <w:r>
        <w:rPr>
          <w:rFonts w:ascii="宋体" w:eastAsia="宋体" w:hAnsi="宋体" w:cs="宋体" w:hint="eastAsia"/>
          <w:color w:val="FF0000"/>
          <w:sz w:val="21"/>
          <w:szCs w:val="21"/>
        </w:rPr>
        <w:t>的大。</w:t>
      </w:r>
    </w:p>
    <w:p w14:paraId="11D4E0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00F6AD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19</w:t>
      </w:r>
      <w:r>
        <w:rPr>
          <w:rFonts w:ascii="宋体" w:eastAsia="宋体" w:hAnsi="宋体" w:cs="宋体" w:hint="eastAsia"/>
          <w:sz w:val="21"/>
          <w:szCs w:val="21"/>
        </w:rPr>
        <w:t>．（2024·河北·三模）某科学小组在进行光纤的模拟试验过程中，如图把中空透明玻璃管水平放置在试验台上，从玻璃管外平视观察到管的内径为</w:t>
      </w:r>
      <w:r>
        <w:rPr>
          <w:rFonts w:ascii="宋体" w:eastAsia="宋体" w:hAnsi="宋体" w:cs="宋体" w:hint="eastAsia"/>
          <w:i/>
          <w:sz w:val="21"/>
          <w:szCs w:val="21"/>
        </w:rPr>
        <w:t>d</w:t>
      </w:r>
      <w:r>
        <w:rPr>
          <w:rFonts w:ascii="宋体" w:eastAsia="宋体" w:hAnsi="宋体" w:cs="宋体" w:hint="eastAsia"/>
          <w:sz w:val="21"/>
          <w:szCs w:val="21"/>
        </w:rPr>
        <w:t>，若该玻璃管的折射率为</w:t>
      </w:r>
      <w:r>
        <w:rPr>
          <w:rFonts w:ascii="宋体" w:eastAsia="宋体" w:hAnsi="宋体" w:cs="宋体" w:hint="eastAsia"/>
          <w:i/>
          <w:sz w:val="21"/>
          <w:szCs w:val="21"/>
        </w:rPr>
        <w:t>n</w:t>
      </w:r>
      <w:r>
        <w:rPr>
          <w:rFonts w:ascii="宋体" w:eastAsia="宋体" w:hAnsi="宋体" w:cs="宋体" w:hint="eastAsia"/>
          <w:sz w:val="21"/>
          <w:szCs w:val="21"/>
        </w:rPr>
        <w:t>，则管的实际内径约为（　　）</w:t>
      </w:r>
    </w:p>
    <w:p w14:paraId="74422C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505200" cy="800100"/>
            <wp:effectExtent l="0" t="0" r="0" b="0"/>
            <wp:docPr id="100077" name="图片 100077" descr="@@@6e58c1ec-1b10-4c25-b2ad-0bf539287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6e58c1ec-1b10-4c25-b2ad-0bf539287ab4"/>
                    <pic:cNvPicPr>
                      <a:picLocks noChangeAspect="1"/>
                    </pic:cNvPicPr>
                  </pic:nvPicPr>
                  <pic:blipFill>
                    <a:blip xmlns:r="http://schemas.openxmlformats.org/officeDocument/2006/relationships" r:embed="rId607"/>
                    <a:stretch>
                      <a:fillRect/>
                    </a:stretch>
                  </pic:blipFill>
                  <pic:spPr>
                    <a:xfrm>
                      <a:off x="0" y="0"/>
                      <a:ext cx="3505200" cy="800100"/>
                    </a:xfrm>
                    <a:prstGeom prst="rect">
                      <a:avLst/>
                    </a:prstGeom>
                  </pic:spPr>
                </pic:pic>
              </a:graphicData>
            </a:graphic>
          </wp:inline>
        </w:drawing>
      </w:r>
    </w:p>
    <w:p w14:paraId="621DADED">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49" type="#_x0000_t75" alt="eqIdade79bb877417a5884b8a7fabc154335" style="width:14.95pt;height:27pt" o:ole="" coordsize="21600,21600" o:preferrelative="t" filled="f" stroked="f">
            <v:stroke joinstyle="miter"/>
            <v:imagedata r:id="rId608" o:title="eqIdade79bb877417a5884b8a7fabc154335"/>
            <o:lock v:ext="edit" aspectratio="t"/>
            <w10:anchorlock/>
          </v:shape>
          <o:OLEObject Type="Embed" ProgID="Equation.DSMT4" ShapeID="_x0000_i1349" DrawAspect="Content" ObjectID="_1468076049" r:id="rId609"/>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50" type="#_x0000_t75" alt="eqId0ee6e467f05c91fd6479f4a907644cb2" style="width:22.85pt;height:27.3pt" o:ole="" coordsize="21600,21600" o:preferrelative="t" filled="f" stroked="f">
            <v:stroke joinstyle="miter"/>
            <v:imagedata r:id="rId610" o:title="eqId0ee6e467f05c91fd6479f4a907644cb2"/>
            <o:lock v:ext="edit" aspectratio="t"/>
            <w10:anchorlock/>
          </v:shape>
          <o:OLEObject Type="Embed" ProgID="Equation.DSMT4" ShapeID="_x0000_i1350" DrawAspect="Content" ObjectID="_1468076050" r:id="rId611"/>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351" type="#_x0000_t75" alt="eqId100ed84c44308fdd71b85b5500e3fe4c" style="width:9.65pt;height:21pt" o:ole="" coordsize="21600,21600" o:preferrelative="t" filled="f" stroked="f">
            <v:stroke joinstyle="miter"/>
            <v:imagedata r:id="rId612" o:title="eqId100ed84c44308fdd71b85b5500e3fe4c"/>
            <o:lock v:ext="edit" aspectratio="t"/>
            <w10:anchorlock/>
          </v:shape>
          <o:OLEObject Type="Embed" ProgID="Equation.DSMT4" ShapeID="_x0000_i1351" DrawAspect="Content" ObjectID="_1468076051" r:id="rId613"/>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52" type="#_x0000_t75" alt="eqId8b0ba2938a089e9074629fee3f9b90d1" style="width:23.75pt;height:27pt" o:ole="" coordsize="21600,21600" o:preferrelative="t" filled="f" stroked="f">
            <v:stroke joinstyle="miter"/>
            <v:imagedata r:id="rId614" o:title="eqId8b0ba2938a089e9074629fee3f9b90d1"/>
            <o:lock v:ext="edit" aspectratio="t"/>
            <w10:anchorlock/>
          </v:shape>
          <o:OLEObject Type="Embed" ProgID="Equation.DSMT4" ShapeID="_x0000_i1352" DrawAspect="Content" ObjectID="_1468076052" r:id="rId615"/>
        </w:object>
      </w:r>
    </w:p>
    <w:p w14:paraId="1E397E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30EE92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】作出光路图如图所示：</w:t>
      </w:r>
    </w:p>
    <w:p w14:paraId="670DB44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145540" cy="1361440"/>
            <wp:effectExtent l="0" t="0" r="10160" b="10160"/>
            <wp:docPr id="100079" name="图片 100079" descr="@@@7bb4f310-f164-4e50-b1f3-12c080162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7bb4f310-f164-4e50-b1f3-12c080162fd3"/>
                    <pic:cNvPicPr>
                      <a:picLocks noChangeAspect="1"/>
                    </pic:cNvPicPr>
                  </pic:nvPicPr>
                  <pic:blipFill>
                    <a:blip xmlns:r="http://schemas.openxmlformats.org/officeDocument/2006/relationships" r:embed="rId616"/>
                    <a:stretch>
                      <a:fillRect/>
                    </a:stretch>
                  </pic:blipFill>
                  <pic:spPr>
                    <a:xfrm>
                      <a:off x="0" y="0"/>
                      <a:ext cx="1145540" cy="1361440"/>
                    </a:xfrm>
                    <a:prstGeom prst="rect">
                      <a:avLst/>
                    </a:prstGeom>
                  </pic:spPr>
                </pic:pic>
              </a:graphicData>
            </a:graphic>
          </wp:inline>
        </w:drawing>
      </w:r>
    </w:p>
    <w:p w14:paraId="058927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从内壁上发出任意两根光线，它们折射出空气反向延长线交点位置即为管外观察到的内径位置，设玻璃管外径</w:t>
      </w:r>
      <w:r>
        <w:rPr>
          <w:rFonts w:ascii="宋体" w:eastAsia="宋体" w:hAnsi="宋体" w:cs="宋体" w:hint="eastAsia"/>
          <w:i/>
          <w:color w:val="FF0000"/>
          <w:sz w:val="21"/>
          <w:szCs w:val="21"/>
        </w:rPr>
        <w:t>L</w:t>
      </w:r>
      <w:r>
        <w:rPr>
          <w:rFonts w:ascii="宋体" w:eastAsia="宋体" w:hAnsi="宋体" w:cs="宋体" w:hint="eastAsia"/>
          <w:color w:val="FF0000"/>
          <w:sz w:val="21"/>
          <w:szCs w:val="21"/>
        </w:rPr>
        <w:t>，由题意可得</w:t>
      </w:r>
      <w:r>
        <w:rPr>
          <w:rFonts w:ascii="宋体" w:eastAsia="宋体" w:hAnsi="宋体" w:cs="宋体" w:hint="eastAsia"/>
          <w:color w:val="FF0000"/>
          <w:sz w:val="21"/>
          <w:szCs w:val="21"/>
        </w:rPr>
        <w:object>
          <v:shape id="_x0000_i1353" type="#_x0000_t75" alt="eqId57430b01b73949031863043cbe4e9a1c" style="width:43.95pt;height:27.25pt" o:ole="" coordsize="21600,21600" o:preferrelative="t" filled="f" stroked="f">
            <v:stroke joinstyle="miter"/>
            <v:imagedata r:id="rId617" o:title="eqId57430b01b73949031863043cbe4e9a1c"/>
            <o:lock v:ext="edit" aspectratio="t"/>
            <w10:anchorlock/>
          </v:shape>
          <o:OLEObject Type="Embed" ProgID="Equation.DSMT4" ShapeID="_x0000_i1353" DrawAspect="Content" ObjectID="_1468076053" r:id="rId618"/>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54" type="#_x0000_t75" alt="eqId623dad62e35420b7d46a19bbd429563c" style="width:44.85pt;height:39.6pt" o:ole="" coordsize="21600,21600" o:preferrelative="t" filled="f" stroked="f">
            <v:stroke joinstyle="miter"/>
            <v:imagedata r:id="rId619" o:title="eqId623dad62e35420b7d46a19bbd429563c"/>
            <o:lock v:ext="edit" aspectratio="t"/>
            <w10:anchorlock/>
          </v:shape>
          <o:OLEObject Type="Embed" ProgID="Equation.DSMT4" ShapeID="_x0000_i1354" DrawAspect="Content" ObjectID="_1468076054" r:id="rId620"/>
        </w:object>
      </w:r>
    </w:p>
    <w:p w14:paraId="276704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折射率</w:t>
      </w:r>
      <w:r>
        <w:rPr>
          <w:rFonts w:ascii="宋体" w:eastAsia="宋体" w:hAnsi="宋体" w:cs="宋体" w:hint="eastAsia"/>
          <w:color w:val="FF0000"/>
          <w:sz w:val="21"/>
          <w:szCs w:val="21"/>
        </w:rPr>
        <w:object>
          <v:shape id="_x0000_i1355" type="#_x0000_t75" alt="eqId353c43005df4dc40df7187e65046504f" style="width:85.3pt;height:42.3pt" o:ole="" coordsize="21600,21600" o:preferrelative="t" filled="f" stroked="f">
            <v:stroke joinstyle="miter"/>
            <v:imagedata r:id="rId621" o:title="eqId353c43005df4dc40df7187e65046504f"/>
            <o:lock v:ext="edit" aspectratio="t"/>
            <w10:anchorlock/>
          </v:shape>
          <o:OLEObject Type="Embed" ProgID="Equation.DSMT4" ShapeID="_x0000_i1355" DrawAspect="Content" ObjectID="_1468076055" r:id="rId62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356" type="#_x0000_t75" alt="eqIdc91ae10223d37435d7e127e031d1db38" style="width:32.55pt;height:27.25pt" o:ole="" coordsize="21600,21600" o:preferrelative="t" filled="f" stroked="f">
            <v:stroke joinstyle="miter"/>
            <v:imagedata r:id="rId623" o:title="eqIdc91ae10223d37435d7e127e031d1db38"/>
            <o:lock v:ext="edit" aspectratio="t"/>
            <w10:anchorlock/>
          </v:shape>
          <o:OLEObject Type="Embed" ProgID="Equation.DSMT4" ShapeID="_x0000_i1356" DrawAspect="Content" ObjectID="_1468076056" r:id="rId624"/>
        </w:object>
      </w:r>
    </w:p>
    <w:p w14:paraId="0D9C2B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color w:val="FF0000"/>
          <w:sz w:val="21"/>
          <w:szCs w:val="21"/>
        </w:rPr>
      </w:pPr>
      <w:r>
        <w:rPr>
          <w:rFonts w:ascii="宋体" w:eastAsia="宋体" w:hAnsi="宋体" w:cs="宋体" w:hint="eastAsia"/>
          <w:color w:val="FF0000"/>
          <w:sz w:val="21"/>
          <w:szCs w:val="21"/>
        </w:rPr>
        <w:t>故选C。</w:t>
      </w:r>
    </w:p>
    <w:p w14:paraId="24CDD0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二、多选题</w:t>
      </w:r>
    </w:p>
    <w:p w14:paraId="685087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0</w:t>
      </w:r>
      <w:r>
        <w:rPr>
          <w:rFonts w:ascii="宋体" w:eastAsia="宋体" w:hAnsi="宋体" w:cs="宋体" w:hint="eastAsia"/>
          <w:sz w:val="21"/>
          <w:szCs w:val="21"/>
        </w:rPr>
        <w:t>．（2024·湖北武汉·二模）如图所示，</w:t>
      </w:r>
      <w:r>
        <w:rPr>
          <w:rFonts w:ascii="宋体" w:eastAsia="宋体" w:hAnsi="宋体" w:cs="宋体" w:hint="eastAsia"/>
          <w:i/>
          <w:sz w:val="21"/>
          <w:szCs w:val="21"/>
        </w:rPr>
        <w:t>PQ</w:t>
      </w:r>
      <w:r>
        <w:rPr>
          <w:rFonts w:ascii="宋体" w:eastAsia="宋体" w:hAnsi="宋体" w:cs="宋体" w:hint="eastAsia"/>
          <w:sz w:val="21"/>
          <w:szCs w:val="21"/>
        </w:rPr>
        <w:t>是半圆柱体玻璃截面的直径，一束由两种单色光组成的复色光从真空中经</w:t>
      </w:r>
      <w:r>
        <w:rPr>
          <w:rFonts w:ascii="宋体" w:eastAsia="宋体" w:hAnsi="宋体" w:cs="宋体" w:hint="eastAsia"/>
          <w:i/>
          <w:sz w:val="21"/>
          <w:szCs w:val="21"/>
        </w:rPr>
        <w:t>P</w:t>
      </w:r>
      <w:r>
        <w:rPr>
          <w:rFonts w:ascii="宋体" w:eastAsia="宋体" w:hAnsi="宋体" w:cs="宋体" w:hint="eastAsia"/>
          <w:sz w:val="21"/>
          <w:szCs w:val="21"/>
        </w:rPr>
        <w:t>点斜射入玻璃，两单色光分别从</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两点射出玻璃。设从</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点射出的光线波长分别为</w:t>
      </w:r>
      <w:r>
        <w:rPr>
          <w:rFonts w:ascii="宋体" w:eastAsia="宋体" w:hAnsi="宋体" w:cs="宋体" w:hint="eastAsia"/>
          <w:i/>
          <w:sz w:val="21"/>
          <w:szCs w:val="21"/>
        </w:rPr>
        <w:t>λ</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λ</w:t>
      </w:r>
      <w:r>
        <w:rPr>
          <w:rFonts w:ascii="宋体" w:eastAsia="宋体" w:hAnsi="宋体" w:cs="宋体" w:hint="eastAsia"/>
          <w:i/>
          <w:sz w:val="21"/>
          <w:szCs w:val="21"/>
          <w:vertAlign w:val="subscript"/>
        </w:rPr>
        <w:t>B</w:t>
      </w:r>
      <w:r>
        <w:rPr>
          <w:rFonts w:ascii="宋体" w:eastAsia="宋体" w:hAnsi="宋体" w:cs="宋体" w:hint="eastAsia"/>
          <w:sz w:val="21"/>
          <w:szCs w:val="21"/>
        </w:rPr>
        <w:t>，从</w:t>
      </w:r>
      <w:r>
        <w:rPr>
          <w:rFonts w:ascii="宋体" w:eastAsia="宋体" w:hAnsi="宋体" w:cs="宋体" w:hint="eastAsia"/>
          <w:i/>
          <w:sz w:val="21"/>
          <w:szCs w:val="21"/>
        </w:rPr>
        <w:t>P</w:t>
      </w:r>
      <w:r>
        <w:rPr>
          <w:rFonts w:ascii="宋体" w:eastAsia="宋体" w:hAnsi="宋体" w:cs="宋体" w:hint="eastAsia"/>
          <w:sz w:val="21"/>
          <w:szCs w:val="21"/>
        </w:rPr>
        <w:t>点传播到</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点的时间分别为</w:t>
      </w:r>
      <w:r>
        <w:rPr>
          <w:rFonts w:ascii="宋体" w:eastAsia="宋体" w:hAnsi="宋体" w:cs="宋体" w:hint="eastAsia"/>
          <w:i/>
          <w:sz w:val="21"/>
          <w:szCs w:val="21"/>
        </w:rPr>
        <w:t>t</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t</w:t>
      </w:r>
      <w:r>
        <w:rPr>
          <w:rFonts w:ascii="宋体" w:eastAsia="宋体" w:hAnsi="宋体" w:cs="宋体" w:hint="eastAsia"/>
          <w:i/>
          <w:sz w:val="21"/>
          <w:szCs w:val="21"/>
          <w:vertAlign w:val="subscript"/>
        </w:rPr>
        <w:t>B</w:t>
      </w:r>
      <w:r>
        <w:rPr>
          <w:rFonts w:ascii="宋体" w:eastAsia="宋体" w:hAnsi="宋体" w:cs="宋体" w:hint="eastAsia"/>
          <w:sz w:val="21"/>
          <w:szCs w:val="21"/>
        </w:rPr>
        <w:t>，下列说法正确的是（　　）</w:t>
      </w:r>
    </w:p>
    <w:p w14:paraId="347B72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57350" cy="952500"/>
            <wp:effectExtent l="0" t="0" r="6350" b="0"/>
            <wp:docPr id="100085" name="图片 100085" descr="@@@618b6880-5037-48e2-90b0-f6161a164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618b6880-5037-48e2-90b0-f6161a164a51"/>
                    <pic:cNvPicPr>
                      <a:picLocks noChangeAspect="1"/>
                    </pic:cNvPicPr>
                  </pic:nvPicPr>
                  <pic:blipFill>
                    <a:blip xmlns:r="http://schemas.openxmlformats.org/officeDocument/2006/relationships" r:embed="rId625"/>
                    <a:stretch>
                      <a:fillRect/>
                    </a:stretch>
                  </pic:blipFill>
                  <pic:spPr>
                    <a:xfrm>
                      <a:off x="0" y="0"/>
                      <a:ext cx="1657350" cy="952500"/>
                    </a:xfrm>
                    <a:prstGeom prst="rect">
                      <a:avLst/>
                    </a:prstGeom>
                  </pic:spPr>
                </pic:pic>
              </a:graphicData>
            </a:graphic>
          </wp:inline>
        </w:drawing>
      </w:r>
    </w:p>
    <w:p w14:paraId="0584C64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57" type="#_x0000_t75" alt="eqId9828b410af5f778a916092c31b4464c2" style="width:34.3pt;height:15.8pt" o:ole="" coordsize="21600,21600" o:preferrelative="t" filled="f" stroked="f">
            <v:stroke joinstyle="miter"/>
            <v:imagedata r:id="rId626" o:title="eqId9828b410af5f778a916092c31b4464c2"/>
            <o:lock v:ext="edit" aspectratio="t"/>
            <w10:anchorlock/>
          </v:shape>
          <o:OLEObject Type="Embed" ProgID="Equation.DSMT4" ShapeID="_x0000_i1357" DrawAspect="Content" ObjectID="_1468076057" r:id="rId627"/>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58" type="#_x0000_t75" alt="eqId14e89c4c3181b54cc7b65b8f8a8924a6" style="width:34.3pt;height:15.8pt" o:ole="" coordsize="21600,21600" o:preferrelative="t" filled="f" stroked="f">
            <v:stroke joinstyle="miter"/>
            <v:imagedata r:id="rId628" o:title="eqId14e89c4c3181b54cc7b65b8f8a8924a6"/>
            <o:lock v:ext="edit" aspectratio="t"/>
            <w10:anchorlock/>
          </v:shape>
          <o:OLEObject Type="Embed" ProgID="Equation.DSMT4" ShapeID="_x0000_i1358" DrawAspect="Content" ObjectID="_1468076058" r:id="rId629"/>
        </w:object>
      </w:r>
    </w:p>
    <w:p w14:paraId="7D6BCE60">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359" type="#_x0000_t75" alt="eqId4fa02428f3f2b9bad145c03c3c04de6e" style="width:29pt;height:15.8pt" o:ole="" coordsize="21600,21600" o:preferrelative="t" filled="f" stroked="f">
            <v:stroke joinstyle="miter"/>
            <v:imagedata r:id="rId630" o:title="eqId4fa02428f3f2b9bad145c03c3c04de6e"/>
            <o:lock v:ext="edit" aspectratio="t"/>
            <w10:anchorlock/>
          </v:shape>
          <o:OLEObject Type="Embed" ProgID="Equation.DSMT4" ShapeID="_x0000_i1359" DrawAspect="Content" ObjectID="_1468076059" r:id="rId631"/>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60" type="#_x0000_t75" alt="eqId5acfb6535be10fce83244d337c33cadc" style="width:26.4pt;height:13.85pt" o:ole="" coordsize="21600,21600" o:preferrelative="t" filled="f" stroked="f">
            <v:stroke joinstyle="miter"/>
            <v:imagedata r:id="rId632" o:title="eqId5acfb6535be10fce83244d337c33cadc"/>
            <o:lock v:ext="edit" aspectratio="t"/>
            <w10:anchorlock/>
          </v:shape>
          <o:OLEObject Type="Embed" ProgID="Equation.DSMT4" ShapeID="_x0000_i1360" DrawAspect="Content" ObjectID="_1468076060" r:id="rId633"/>
        </w:object>
      </w:r>
    </w:p>
    <w:p w14:paraId="748E8F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655CF6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】AB．做出入射点</w:t>
      </w:r>
      <w:r>
        <w:rPr>
          <w:rFonts w:ascii="宋体" w:eastAsia="宋体" w:hAnsi="宋体" w:cs="宋体" w:hint="eastAsia"/>
          <w:i/>
          <w:color w:val="FF0000"/>
          <w:sz w:val="21"/>
          <w:szCs w:val="21"/>
        </w:rPr>
        <w:t>P</w:t>
      </w:r>
      <w:r>
        <w:rPr>
          <w:rFonts w:ascii="宋体" w:eastAsia="宋体" w:hAnsi="宋体" w:cs="宋体" w:hint="eastAsia"/>
          <w:color w:val="FF0000"/>
          <w:sz w:val="21"/>
          <w:szCs w:val="21"/>
        </w:rPr>
        <w:t>的法线，如图</w:t>
      </w:r>
    </w:p>
    <w:p w14:paraId="4FD012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657350" cy="1133475"/>
            <wp:effectExtent l="0" t="0" r="6350" b="9525"/>
            <wp:docPr id="100087" name="图片 100087" descr="@@@22b28666-3331-4366-a01a-4bbe8be7c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22b28666-3331-4366-a01a-4bbe8be7c02a"/>
                    <pic:cNvPicPr>
                      <a:picLocks noChangeAspect="1"/>
                    </pic:cNvPicPr>
                  </pic:nvPicPr>
                  <pic:blipFill>
                    <a:blip xmlns:r="http://schemas.openxmlformats.org/officeDocument/2006/relationships" r:embed="rId634"/>
                    <a:stretch>
                      <a:fillRect/>
                    </a:stretch>
                  </pic:blipFill>
                  <pic:spPr>
                    <a:xfrm>
                      <a:off x="0" y="0"/>
                      <a:ext cx="1657350" cy="1133475"/>
                    </a:xfrm>
                    <a:prstGeom prst="rect">
                      <a:avLst/>
                    </a:prstGeom>
                  </pic:spPr>
                </pic:pic>
              </a:graphicData>
            </a:graphic>
          </wp:inline>
        </w:drawing>
      </w:r>
    </w:p>
    <w:p w14:paraId="692D18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_x0000_i1361" type="#_x0000_t75" alt="eqIddd3a4d52d40a2ea5c82b24ce36e34df3" style="width:39.55pt;height:27.05pt" o:ole="" coordsize="21600,21600" o:preferrelative="t" filled="f" stroked="f">
            <v:stroke joinstyle="miter"/>
            <v:imagedata r:id="rId635" o:title="eqIddd3a4d52d40a2ea5c82b24ce36e34df3"/>
            <o:lock v:ext="edit" aspectratio="t"/>
            <w10:anchorlock/>
          </v:shape>
          <o:OLEObject Type="Embed" ProgID="Equation.DSMT4" ShapeID="_x0000_i1361" DrawAspect="Content" ObjectID="_1468076061" r:id="rId63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从</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点射出的单色光折射角较小，折射率较大，其波长较小。故A正确；B错误；</w:t>
      </w:r>
    </w:p>
    <w:p w14:paraId="2BD3E1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CD．由几何关系，可得</w:t>
      </w:r>
      <w:r>
        <w:rPr>
          <w:rFonts w:ascii="宋体" w:eastAsia="宋体" w:hAnsi="宋体" w:cs="宋体" w:hint="eastAsia"/>
          <w:color w:val="FF0000"/>
          <w:sz w:val="21"/>
          <w:szCs w:val="21"/>
        </w:rPr>
        <w:object>
          <v:shape id="_x0000_i1362" type="#_x0000_t75" alt="eqId7001157fc1d81171f4278c40aba574ec" style="width:51pt;height:12.55pt" o:ole="" coordsize="21600,21600" o:preferrelative="t" filled="f" stroked="f">
            <v:stroke joinstyle="miter"/>
            <v:imagedata r:id="rId637" o:title="eqId7001157fc1d81171f4278c40aba574ec"/>
            <o:lock v:ext="edit" aspectratio="t"/>
            <w10:anchorlock/>
          </v:shape>
          <o:OLEObject Type="Embed" ProgID="Equation.DSMT4" ShapeID="_x0000_i1362" DrawAspect="Content" ObjectID="_1468076062" r:id="rId638"/>
        </w:object>
      </w:r>
    </w:p>
    <w:p w14:paraId="014F37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363" type="#_x0000_t75" alt="eqIdfacda5ce6186a9cbc0250d5c6d001465" style="width:25.5pt;height:26.8pt" o:ole="" coordsize="21600,21600" o:preferrelative="t" filled="f" stroked="f">
            <v:stroke joinstyle="miter"/>
            <v:imagedata r:id="rId639" o:title="eqIdfacda5ce6186a9cbc0250d5c6d001465"/>
            <o:lock v:ext="edit" aspectratio="t"/>
            <w10:anchorlock/>
          </v:shape>
          <o:OLEObject Type="Embed" ProgID="Equation.DSMT4" ShapeID="_x0000_i1363" DrawAspect="Content" ObjectID="_1468076063" r:id="rId64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364" type="#_x0000_t75" alt="eqId86f103ef55f7650903c70a35c6d051ae" style="width:66.85pt;height:27.15pt" o:ole="" coordsize="21600,21600" o:preferrelative="t" filled="f" stroked="f">
            <v:stroke joinstyle="miter"/>
            <v:imagedata r:id="rId641" o:title="eqId86f103ef55f7650903c70a35c6d051ae"/>
            <o:lock v:ext="edit" aspectratio="t"/>
            <w10:anchorlock/>
          </v:shape>
          <o:OLEObject Type="Embed" ProgID="Equation.DSMT4" ShapeID="_x0000_i1364" DrawAspect="Content" ObjectID="_1468076064" r:id="rId64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故C错误；D正确。</w:t>
      </w:r>
    </w:p>
    <w:p w14:paraId="248C1D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0E4455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1</w:t>
      </w:r>
      <w:r>
        <w:rPr>
          <w:rFonts w:ascii="宋体" w:eastAsia="宋体" w:hAnsi="宋体" w:cs="宋体" w:hint="eastAsia"/>
          <w:sz w:val="21"/>
          <w:szCs w:val="21"/>
        </w:rPr>
        <w:t>．（2024·河北·三模）折光仪浓度计是利用光的折射原理制成的，光从空气进入某种溶液介质发生偏折，对于不同浓度的溶液，光的偏折程度不同。可以根据预先建立的浓度与折射率之间的标准图像来推测出溶液的浓度。用同一种光照射酒精溶液和氯化钠溶液，折射率</w:t>
      </w:r>
      <w:r>
        <w:rPr>
          <w:rFonts w:ascii="宋体" w:eastAsia="宋体" w:hAnsi="宋体" w:cs="宋体" w:hint="eastAsia"/>
          <w:i/>
          <w:sz w:val="21"/>
          <w:szCs w:val="21"/>
        </w:rPr>
        <w:t>n</w:t>
      </w:r>
      <w:r>
        <w:rPr>
          <w:rFonts w:ascii="宋体" w:eastAsia="宋体" w:hAnsi="宋体" w:cs="宋体" w:hint="eastAsia"/>
          <w:sz w:val="21"/>
          <w:szCs w:val="21"/>
        </w:rPr>
        <w:t>与酒精溶液和氯化钠溶液的浓度</w:t>
      </w:r>
      <w:r>
        <w:rPr>
          <w:rFonts w:ascii="宋体" w:eastAsia="宋体" w:hAnsi="宋体" w:cs="宋体" w:hint="eastAsia"/>
          <w:i/>
          <w:sz w:val="21"/>
          <w:szCs w:val="21"/>
        </w:rPr>
        <w:t>c</w:t>
      </w:r>
      <w:r>
        <w:rPr>
          <w:rFonts w:ascii="宋体" w:eastAsia="宋体" w:hAnsi="宋体" w:cs="宋体" w:hint="eastAsia"/>
          <w:sz w:val="21"/>
          <w:szCs w:val="21"/>
        </w:rPr>
        <w:t>之间的关系图像如图所示。在同一浓度的情况下，下列说法正确的是（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0AFBB2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609850" cy="1666875"/>
            <wp:effectExtent l="0" t="0" r="6350" b="9525"/>
            <wp:docPr id="100089" name="图片 100089" descr="@@@f5651e36-f2c8-4e57-970f-e4743ae63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f5651e36-f2c8-4e57-970f-e4743ae633d7"/>
                    <pic:cNvPicPr>
                      <a:picLocks noChangeAspect="1"/>
                    </pic:cNvPicPr>
                  </pic:nvPicPr>
                  <pic:blipFill>
                    <a:blip xmlns:r="http://schemas.openxmlformats.org/officeDocument/2006/relationships" r:embed="rId643"/>
                    <a:stretch>
                      <a:fillRect/>
                    </a:stretch>
                  </pic:blipFill>
                  <pic:spPr>
                    <a:xfrm>
                      <a:off x="0" y="0"/>
                      <a:ext cx="2609850" cy="1666875"/>
                    </a:xfrm>
                    <a:prstGeom prst="rect">
                      <a:avLst/>
                    </a:prstGeom>
                  </pic:spPr>
                </pic:pic>
              </a:graphicData>
            </a:graphic>
          </wp:inline>
        </w:drawing>
      </w:r>
    </w:p>
    <w:p w14:paraId="627DA5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A．光通过酒精溶液的偏折程度大于通过氯化钠溶液的偏折程度</w:t>
      </w:r>
    </w:p>
    <w:p w14:paraId="44D17E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B．光在酒精溶液中传播的速度大于在氯化钠溶液中传播的速度</w:t>
      </w:r>
    </w:p>
    <w:p w14:paraId="14C61B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C．若增大光的入射角，则光在酒精溶液中先发生全反射</w:t>
      </w:r>
    </w:p>
    <w:p w14:paraId="540403C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D．光通过相同距离，在酒精溶液中的时间大于在氯化钠溶液中的时间</w:t>
      </w:r>
    </w:p>
    <w:p w14:paraId="0AF8B5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190D61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】A．由题图可知，光通过酒精溶液的折射率更大，则光通过酒精溶液的偏折程度大于通过氯化钠溶液的偏折程度，A正确；</w:t>
      </w:r>
    </w:p>
    <w:p w14:paraId="19B320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B．光通过酒精溶液的折射率大于光通过氯化钠溶液的折射率，由光在介质中的传播速度公式</w:t>
      </w:r>
      <w:r>
        <w:rPr>
          <w:rFonts w:ascii="宋体" w:eastAsia="宋体" w:hAnsi="宋体" w:cs="宋体" w:hint="eastAsia"/>
          <w:color w:val="FF0000"/>
          <w:sz w:val="21"/>
          <w:szCs w:val="21"/>
        </w:rPr>
        <w:object>
          <v:shape id="_x0000_i1365"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365" DrawAspect="Content" ObjectID="_1468076065" r:id="rId644"/>
        </w:object>
      </w:r>
      <w:r>
        <w:rPr>
          <w:rFonts w:ascii="宋体" w:eastAsia="宋体" w:hAnsi="宋体" w:cs="宋体" w:hint="eastAsia"/>
          <w:color w:val="FF0000"/>
          <w:sz w:val="21"/>
          <w:szCs w:val="21"/>
        </w:rPr>
        <w:t>可知，光在酒精溶液中传播的速度小于在氯化钠溶液中传播的速度，B错误；</w:t>
      </w:r>
    </w:p>
    <w:p w14:paraId="2660B5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C．由于光从空气进入某种溶液介质发生偏折，即光从光疏介质进入光密介质，因此光不会产生全反射，C错误；</w:t>
      </w:r>
    </w:p>
    <w:p w14:paraId="3C27607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D．由于光在酒精溶液中传播的速度小于在氯化钠溶液中传播的速度，因此光通过相同距离，在酒精溶液中的时间大于在氯化钠溶液中的时间，D正确。</w:t>
      </w:r>
    </w:p>
    <w:p w14:paraId="274C4A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故选AD。</w:t>
      </w:r>
    </w:p>
    <w:p w14:paraId="59AD36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2</w:t>
      </w:r>
      <w:r>
        <w:rPr>
          <w:rFonts w:ascii="宋体" w:eastAsia="宋体" w:hAnsi="宋体" w:cs="宋体" w:hint="eastAsia"/>
          <w:sz w:val="21"/>
          <w:szCs w:val="21"/>
        </w:rPr>
        <w:t>．（2024·河南·模拟预测）一圆锥体和半球体（均为透明介质）构成的组合体，其截面图如图所示，</w:t>
      </w:r>
      <w:r>
        <w:rPr>
          <w:rFonts w:ascii="宋体" w:eastAsia="宋体" w:hAnsi="宋体" w:cs="宋体" w:hint="eastAsia"/>
          <w:sz w:val="21"/>
          <w:szCs w:val="21"/>
        </w:rPr>
        <w:object>
          <v:shape id="_x0000_i1366" type="#_x0000_t75" alt="eqId15c0dbe3c080c4c4636c64803e5c1f76" style="width:29.85pt;height:12.6pt" o:ole="" coordsize="21600,21600" o:preferrelative="t" filled="f" stroked="f">
            <v:stroke joinstyle="miter"/>
            <v:imagedata r:id="rId645" o:title="eqId15c0dbe3c080c4c4636c64803e5c1f76"/>
            <o:lock v:ext="edit" aspectratio="t"/>
            <w10:anchorlock/>
          </v:shape>
          <o:OLEObject Type="Embed" ProgID="Equation.DSMT4" ShapeID="_x0000_i1366" DrawAspect="Content" ObjectID="_1468076066" r:id="rId646"/>
        </w:object>
      </w:r>
      <w:r>
        <w:rPr>
          <w:rFonts w:ascii="宋体" w:eastAsia="宋体" w:hAnsi="宋体" w:cs="宋体" w:hint="eastAsia"/>
          <w:sz w:val="21"/>
          <w:szCs w:val="21"/>
        </w:rPr>
        <w:t>是等腰直角三角形，弧</w:t>
      </w:r>
      <w:r>
        <w:rPr>
          <w:rFonts w:ascii="宋体" w:eastAsia="宋体" w:hAnsi="宋体" w:cs="宋体" w:hint="eastAsia"/>
          <w:i/>
          <w:sz w:val="21"/>
          <w:szCs w:val="21"/>
        </w:rPr>
        <w:t>BDC</w:t>
      </w:r>
      <w:r>
        <w:rPr>
          <w:rFonts w:ascii="宋体" w:eastAsia="宋体" w:hAnsi="宋体" w:cs="宋体" w:hint="eastAsia"/>
          <w:sz w:val="21"/>
          <w:szCs w:val="21"/>
        </w:rPr>
        <w:t>是半圆形，</w:t>
      </w:r>
      <w:r>
        <w:rPr>
          <w:rFonts w:ascii="宋体" w:eastAsia="宋体" w:hAnsi="宋体" w:cs="宋体" w:hint="eastAsia"/>
          <w:i/>
          <w:sz w:val="21"/>
          <w:szCs w:val="21"/>
        </w:rPr>
        <w:t>O</w:t>
      </w:r>
      <w:r>
        <w:rPr>
          <w:rFonts w:ascii="宋体" w:eastAsia="宋体" w:hAnsi="宋体" w:cs="宋体" w:hint="eastAsia"/>
          <w:sz w:val="21"/>
          <w:szCs w:val="21"/>
        </w:rPr>
        <w:t>是圆心，</w:t>
      </w:r>
      <w:r>
        <w:rPr>
          <w:rFonts w:ascii="宋体" w:eastAsia="宋体" w:hAnsi="宋体" w:cs="宋体" w:hint="eastAsia"/>
          <w:i/>
          <w:sz w:val="21"/>
          <w:szCs w:val="21"/>
        </w:rPr>
        <w:t>D</w:t>
      </w:r>
      <w:r>
        <w:rPr>
          <w:rFonts w:ascii="宋体" w:eastAsia="宋体" w:hAnsi="宋体" w:cs="宋体" w:hint="eastAsia"/>
          <w:sz w:val="21"/>
          <w:szCs w:val="21"/>
        </w:rPr>
        <w:t>是弧面的顶点。一单色光（与</w:t>
      </w:r>
      <w:r>
        <w:rPr>
          <w:rFonts w:ascii="宋体" w:eastAsia="宋体" w:hAnsi="宋体" w:cs="宋体" w:hint="eastAsia"/>
          <w:i/>
          <w:sz w:val="21"/>
          <w:szCs w:val="21"/>
        </w:rPr>
        <w:t>AB</w:t>
      </w:r>
      <w:r>
        <w:rPr>
          <w:rFonts w:ascii="宋体" w:eastAsia="宋体" w:hAnsi="宋体" w:cs="宋体" w:hint="eastAsia"/>
          <w:sz w:val="21"/>
          <w:szCs w:val="21"/>
        </w:rPr>
        <w:t>边的夹角为</w:t>
      </w:r>
      <w:r>
        <w:rPr>
          <w:rFonts w:ascii="宋体" w:eastAsia="宋体" w:hAnsi="宋体" w:cs="宋体" w:hint="eastAsia"/>
          <w:sz w:val="21"/>
          <w:szCs w:val="21"/>
        </w:rPr>
        <w:object>
          <v:shape id="_x0000_i1367" type="#_x0000_t75" alt="eqIdc24095e409b025db711f14be783a406c" style="width:8.75pt;height:12.25pt" o:ole="" coordsize="21600,21600" o:preferrelative="t" filled="f" stroked="f">
            <v:stroke joinstyle="miter"/>
            <v:imagedata r:id="rId419" o:title="eqIdc24095e409b025db711f14be783a406c"/>
            <o:lock v:ext="edit" aspectratio="t"/>
            <w10:anchorlock/>
          </v:shape>
          <o:OLEObject Type="Embed" ProgID="Equation.DSMT4" ShapeID="_x0000_i1367" DrawAspect="Content" ObjectID="_1468076067" r:id="rId647"/>
        </w:object>
      </w:r>
      <w:r>
        <w:rPr>
          <w:rFonts w:ascii="宋体" w:eastAsia="宋体" w:hAnsi="宋体" w:cs="宋体" w:hint="eastAsia"/>
          <w:sz w:val="21"/>
          <w:szCs w:val="21"/>
        </w:rPr>
        <w:t>）从</w:t>
      </w:r>
      <w:r>
        <w:rPr>
          <w:rFonts w:ascii="宋体" w:eastAsia="宋体" w:hAnsi="宋体" w:cs="宋体" w:hint="eastAsia"/>
          <w:i/>
          <w:sz w:val="21"/>
          <w:szCs w:val="21"/>
        </w:rPr>
        <w:t>AB</w:t>
      </w:r>
      <w:r>
        <w:rPr>
          <w:rFonts w:ascii="宋体" w:eastAsia="宋体" w:hAnsi="宋体" w:cs="宋体" w:hint="eastAsia"/>
          <w:sz w:val="21"/>
          <w:szCs w:val="21"/>
        </w:rPr>
        <w:t>边上的</w:t>
      </w:r>
      <w:r>
        <w:rPr>
          <w:rFonts w:ascii="宋体" w:eastAsia="宋体" w:hAnsi="宋体" w:cs="宋体" w:hint="eastAsia"/>
          <w:i/>
          <w:sz w:val="21"/>
          <w:szCs w:val="21"/>
        </w:rPr>
        <w:t>E</w:t>
      </w:r>
      <w:r>
        <w:rPr>
          <w:rFonts w:ascii="宋体" w:eastAsia="宋体" w:hAnsi="宋体" w:cs="宋体" w:hint="eastAsia"/>
          <w:sz w:val="21"/>
          <w:szCs w:val="21"/>
        </w:rPr>
        <w:t>点射入介质，折射光线</w:t>
      </w:r>
      <w:r>
        <w:rPr>
          <w:rFonts w:ascii="宋体" w:eastAsia="宋体" w:hAnsi="宋体" w:cs="宋体" w:hint="eastAsia"/>
          <w:i/>
          <w:sz w:val="21"/>
          <w:szCs w:val="21"/>
        </w:rPr>
        <w:t>EF</w:t>
      </w:r>
      <w:r>
        <w:rPr>
          <w:rFonts w:ascii="宋体" w:eastAsia="宋体" w:hAnsi="宋体" w:cs="宋体" w:hint="eastAsia"/>
          <w:sz w:val="21"/>
          <w:szCs w:val="21"/>
        </w:rPr>
        <w:t>到达弧面上的</w:t>
      </w:r>
      <w:r>
        <w:rPr>
          <w:rFonts w:ascii="宋体" w:eastAsia="宋体" w:hAnsi="宋体" w:cs="宋体" w:hint="eastAsia"/>
          <w:i/>
          <w:sz w:val="21"/>
          <w:szCs w:val="21"/>
        </w:rPr>
        <w:t>F</w:t>
      </w:r>
      <w:r>
        <w:rPr>
          <w:rFonts w:ascii="宋体" w:eastAsia="宋体" w:hAnsi="宋体" w:cs="宋体" w:hint="eastAsia"/>
          <w:sz w:val="21"/>
          <w:szCs w:val="21"/>
        </w:rPr>
        <w:t>点恰好发生全反射，</w:t>
      </w:r>
      <w:r>
        <w:rPr>
          <w:rFonts w:ascii="宋体" w:eastAsia="宋体" w:hAnsi="宋体" w:cs="宋体" w:hint="eastAsia"/>
          <w:i/>
          <w:sz w:val="21"/>
          <w:szCs w:val="21"/>
        </w:rPr>
        <w:t>EF</w:t>
      </w:r>
      <w:r>
        <w:rPr>
          <w:rFonts w:ascii="宋体" w:eastAsia="宋体" w:hAnsi="宋体" w:cs="宋体" w:hint="eastAsia"/>
          <w:sz w:val="21"/>
          <w:szCs w:val="21"/>
        </w:rPr>
        <w:t>与</w:t>
      </w:r>
      <w:r>
        <w:rPr>
          <w:rFonts w:ascii="宋体" w:eastAsia="宋体" w:hAnsi="宋体" w:cs="宋体" w:hint="eastAsia"/>
          <w:i/>
          <w:sz w:val="21"/>
          <w:szCs w:val="21"/>
        </w:rPr>
        <w:t>BC</w:t>
      </w:r>
      <w:r>
        <w:rPr>
          <w:rFonts w:ascii="宋体" w:eastAsia="宋体" w:hAnsi="宋体" w:cs="宋体" w:hint="eastAsia"/>
          <w:sz w:val="21"/>
          <w:szCs w:val="21"/>
        </w:rPr>
        <w:t>的交点为</w:t>
      </w:r>
      <w:r>
        <w:rPr>
          <w:rFonts w:ascii="宋体" w:eastAsia="宋体" w:hAnsi="宋体" w:cs="宋体" w:hint="eastAsia"/>
          <w:i/>
          <w:sz w:val="21"/>
          <w:szCs w:val="21"/>
        </w:rPr>
        <w:t>G</w:t>
      </w:r>
      <w:r>
        <w:rPr>
          <w:rFonts w:ascii="宋体" w:eastAsia="宋体" w:hAnsi="宋体" w:cs="宋体" w:hint="eastAsia"/>
          <w:sz w:val="21"/>
          <w:szCs w:val="21"/>
        </w:rPr>
        <w:t>，已知</w:t>
      </w:r>
      <w:r>
        <w:rPr>
          <w:rFonts w:ascii="宋体" w:eastAsia="宋体" w:hAnsi="宋体" w:cs="宋体" w:hint="eastAsia"/>
          <w:sz w:val="21"/>
          <w:szCs w:val="21"/>
        </w:rPr>
        <w:object>
          <v:shape id="_x0000_i1368" type="#_x0000_t75" alt="eqId5f96ba2bd70dd2cf9fb32348e6ce7b7f" style="width:57.15pt;height:12.55pt" o:ole="" coordsize="21600,21600" o:preferrelative="t" filled="f" stroked="f">
            <v:stroke joinstyle="miter"/>
            <v:imagedata r:id="rId648" o:title="eqId5f96ba2bd70dd2cf9fb32348e6ce7b7f"/>
            <o:lock v:ext="edit" aspectratio="t"/>
            <w10:anchorlock/>
          </v:shape>
          <o:OLEObject Type="Embed" ProgID="Equation.DSMT4" ShapeID="_x0000_i1368" DrawAspect="Content" ObjectID="_1468076068" r:id="rId649"/>
        </w:object>
      </w:r>
      <w:r>
        <w:rPr>
          <w:rFonts w:ascii="宋体" w:eastAsia="宋体" w:hAnsi="宋体" w:cs="宋体" w:hint="eastAsia"/>
          <w:sz w:val="21"/>
          <w:szCs w:val="21"/>
        </w:rPr>
        <w:t>、</w:t>
      </w:r>
      <w:r>
        <w:rPr>
          <w:rFonts w:ascii="宋体" w:eastAsia="宋体" w:hAnsi="宋体" w:cs="宋体" w:hint="eastAsia"/>
          <w:sz w:val="21"/>
          <w:szCs w:val="21"/>
        </w:rPr>
        <w:object>
          <v:shape id="_x0000_i1369" type="#_x0000_t75" alt="eqIdfb5884cef8454aec38dadeb8f3c62a75" style="width:58.05pt;height:12.7pt" o:ole="" coordsize="21600,21600" o:preferrelative="t" filled="f" stroked="f">
            <v:stroke joinstyle="miter"/>
            <v:imagedata r:id="rId650" o:title="eqIdfb5884cef8454aec38dadeb8f3c62a75"/>
            <o:lock v:ext="edit" aspectratio="t"/>
            <w10:anchorlock/>
          </v:shape>
          <o:OLEObject Type="Embed" ProgID="Equation.DSMT4" ShapeID="_x0000_i1369" DrawAspect="Content" ObjectID="_1468076069" r:id="rId651"/>
        </w:objec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E</w:t>
      </w:r>
      <w:r>
        <w:rPr>
          <w:rFonts w:ascii="宋体" w:eastAsia="宋体" w:hAnsi="宋体" w:cs="宋体" w:hint="eastAsia"/>
          <w:sz w:val="21"/>
          <w:szCs w:val="21"/>
        </w:rPr>
        <w:t>两点间的距离为</w:t>
      </w:r>
      <w:r>
        <w:rPr>
          <w:rFonts w:ascii="宋体" w:eastAsia="宋体" w:hAnsi="宋体" w:cs="宋体" w:hint="eastAsia"/>
          <w:i/>
          <w:sz w:val="21"/>
          <w:szCs w:val="21"/>
        </w:rPr>
        <w:t>L</w:t>
      </w:r>
      <w:r>
        <w:rPr>
          <w:rFonts w:ascii="宋体" w:eastAsia="宋体" w:hAnsi="宋体" w:cs="宋体" w:hint="eastAsia"/>
          <w:sz w:val="21"/>
          <w:szCs w:val="21"/>
        </w:rPr>
        <w:t>，光在真空中的传播速度为</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sz w:val="21"/>
          <w:szCs w:val="21"/>
        </w:rPr>
        <w:object>
          <v:shape id="_x0000_i1370" type="#_x0000_t75" alt="eqId69f88b101656b1c632d90218b8303844" style="width:79.2pt;height:28.95pt" o:ole="" coordsize="21600,21600" o:preferrelative="t" filled="f" stroked="f">
            <v:stroke joinstyle="miter"/>
            <v:imagedata r:id="rId652" o:title="eqId69f88b101656b1c632d90218b8303844"/>
            <o:lock v:ext="edit" aspectratio="t"/>
            <w10:anchorlock/>
          </v:shape>
          <o:OLEObject Type="Embed" ProgID="Equation.DSMT4" ShapeID="_x0000_i1370" DrawAspect="Content" ObjectID="_1468076070" r:id="rId653"/>
        </w:objec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1A5505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447800" cy="1428750"/>
            <wp:effectExtent l="0" t="0" r="0" b="6350"/>
            <wp:docPr id="100091" name="图片 100091" descr="@@@0202f62a-cd56-416d-b55a-fe531321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0202f62a-cd56-416d-b55a-fe531321d275"/>
                    <pic:cNvPicPr>
                      <a:picLocks noChangeAspect="1"/>
                    </pic:cNvPicPr>
                  </pic:nvPicPr>
                  <pic:blipFill>
                    <a:blip xmlns:r="http://schemas.openxmlformats.org/officeDocument/2006/relationships" r:embed="rId654"/>
                    <a:stretch>
                      <a:fillRect/>
                    </a:stretch>
                  </pic:blipFill>
                  <pic:spPr>
                    <a:xfrm>
                      <a:off x="0" y="0"/>
                      <a:ext cx="1447800" cy="1428750"/>
                    </a:xfrm>
                    <a:prstGeom prst="rect">
                      <a:avLst/>
                    </a:prstGeom>
                  </pic:spPr>
                </pic:pic>
              </a:graphicData>
            </a:graphic>
          </wp:inline>
        </w:drawing>
      </w:r>
    </w:p>
    <w:p w14:paraId="09233B3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71" type="#_x0000_t75" alt="eqIdb61cd05f38b1a6b77224751e3608619c" style="width:58.05pt;height:12.05pt" o:ole="" coordsize="21600,21600" o:preferrelative="t" filled="f" stroked="f">
            <v:stroke joinstyle="miter"/>
            <v:imagedata r:id="rId655" o:title="eqIdb61cd05f38b1a6b77224751e3608619c"/>
            <o:lock v:ext="edit" aspectratio="t"/>
            <w10:anchorlock/>
          </v:shape>
          <o:OLEObject Type="Embed" ProgID="Equation.DSMT4" ShapeID="_x0000_i1371" DrawAspect="Content" ObjectID="_1468076071" r:id="rId656"/>
        </w:object>
      </w:r>
      <w:r>
        <w:rPr>
          <w:rFonts w:ascii="宋体" w:eastAsia="宋体" w:hAnsi="宋体" w:cs="宋体" w:hint="eastAsia"/>
          <w:sz w:val="21"/>
          <w:szCs w:val="21"/>
        </w:rPr>
        <w:tab/>
      </w:r>
      <w:r>
        <w:rPr>
          <w:rFonts w:ascii="宋体" w:eastAsia="宋体" w:hAnsi="宋体" w:cs="宋体" w:hint="eastAsia"/>
          <w:sz w:val="21"/>
          <w:szCs w:val="21"/>
        </w:rPr>
        <w:t>B．介质对此种颜色光的折射率为2</w:t>
      </w:r>
    </w:p>
    <w:p w14:paraId="1926582F">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372" type="#_x0000_t75" alt="eqIde818356713a6918794063d292f179c44" style="width:30.75pt;height:12.15pt" o:ole="" coordsize="21600,21600" o:preferrelative="t" filled="f" stroked="f">
            <v:stroke joinstyle="miter"/>
            <v:imagedata r:id="rId657" o:title="eqIde818356713a6918794063d292f179c44"/>
            <o:lock v:ext="edit" aspectratio="t"/>
            <w10:anchorlock/>
          </v:shape>
          <o:OLEObject Type="Embed" ProgID="Equation.DSMT4" ShapeID="_x0000_i1372" DrawAspect="Content" ObjectID="_1468076072" r:id="rId658"/>
        </w:object>
      </w:r>
      <w:r>
        <w:rPr>
          <w:rFonts w:ascii="宋体" w:eastAsia="宋体" w:hAnsi="宋体" w:cs="宋体" w:hint="eastAsia"/>
          <w:sz w:val="21"/>
          <w:szCs w:val="21"/>
        </w:rPr>
        <w:tab/>
      </w:r>
      <w:r>
        <w:rPr>
          <w:rFonts w:ascii="宋体" w:eastAsia="宋体" w:hAnsi="宋体" w:cs="宋体" w:hint="eastAsia"/>
          <w:sz w:val="21"/>
          <w:szCs w:val="21"/>
        </w:rPr>
        <w:t>D．光从</w:t>
      </w:r>
      <w:r>
        <w:rPr>
          <w:rFonts w:ascii="宋体" w:eastAsia="宋体" w:hAnsi="宋体" w:cs="宋体" w:hint="eastAsia"/>
          <w:i/>
          <w:sz w:val="21"/>
          <w:szCs w:val="21"/>
        </w:rPr>
        <w:t>E</w:t>
      </w:r>
      <w:r>
        <w:rPr>
          <w:rFonts w:ascii="宋体" w:eastAsia="宋体" w:hAnsi="宋体" w:cs="宋体" w:hint="eastAsia"/>
          <w:sz w:val="21"/>
          <w:szCs w:val="21"/>
        </w:rPr>
        <w:t>到</w:t>
      </w:r>
      <w:r>
        <w:rPr>
          <w:rFonts w:ascii="宋体" w:eastAsia="宋体" w:hAnsi="宋体" w:cs="宋体" w:hint="eastAsia"/>
          <w:i/>
          <w:sz w:val="21"/>
          <w:szCs w:val="21"/>
        </w:rPr>
        <w:t>G</w:t>
      </w:r>
      <w:r>
        <w:rPr>
          <w:rFonts w:ascii="宋体" w:eastAsia="宋体" w:hAnsi="宋体" w:cs="宋体" w:hint="eastAsia"/>
          <w:sz w:val="21"/>
          <w:szCs w:val="21"/>
        </w:rPr>
        <w:t>的传播时间为</w:t>
      </w:r>
      <w:r>
        <w:rPr>
          <w:rFonts w:ascii="宋体" w:eastAsia="宋体" w:hAnsi="宋体" w:cs="宋体" w:hint="eastAsia"/>
          <w:sz w:val="21"/>
          <w:szCs w:val="21"/>
        </w:rPr>
        <w:object>
          <v:shape id="_x0000_i1373" type="#_x0000_t75" alt="eqId60e2c7ac5cce0895a33b7200d76509d4" style="width:54.55pt;height:29.45pt" o:ole="" coordsize="21600,21600" o:preferrelative="t" filled="f" stroked="f">
            <v:stroke joinstyle="miter"/>
            <v:imagedata r:id="rId659" o:title="eqId60e2c7ac5cce0895a33b7200d76509d4"/>
            <o:lock v:ext="edit" aspectratio="t"/>
            <w10:anchorlock/>
          </v:shape>
          <o:OLEObject Type="Embed" ProgID="Equation.DSMT4" ShapeID="_x0000_i1373" DrawAspect="Content" ObjectID="_1468076073" r:id="rId660"/>
        </w:object>
      </w:r>
    </w:p>
    <w:p w14:paraId="624006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【答案】CD</w:t>
      </w:r>
    </w:p>
    <w:p w14:paraId="5A386E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】A．由题意可得</w:t>
      </w:r>
      <w:r>
        <w:rPr>
          <w:rFonts w:ascii="宋体" w:eastAsia="宋体" w:hAnsi="宋体" w:cs="宋体" w:hint="eastAsia"/>
          <w:color w:val="FF0000"/>
          <w:sz w:val="21"/>
          <w:szCs w:val="21"/>
        </w:rPr>
        <w:object>
          <v:shape id="_x0000_i1374" type="#_x0000_t75" alt="eqId5f96ba2bd70dd2cf9fb32348e6ce7b7f" style="width:57.15pt;height:12.55pt" o:ole="" coordsize="21600,21600" o:preferrelative="t" filled="f" stroked="f">
            <v:stroke joinstyle="miter"/>
            <v:imagedata r:id="rId648" o:title="eqId5f96ba2bd70dd2cf9fb32348e6ce7b7f"/>
            <o:lock v:ext="edit" aspectratio="t"/>
            <w10:anchorlock/>
          </v:shape>
          <o:OLEObject Type="Embed" ProgID="Equation.DSMT4" ShapeID="_x0000_i1374" DrawAspect="Content" ObjectID="_1468076074" r:id="rId66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75" type="#_x0000_t75" alt="eqIdb3da8735cc97b9a48552afd76b7d59d0" style="width:57.15pt;height:12.45pt" o:ole="" coordsize="21600,21600" o:preferrelative="t" filled="f" stroked="f">
            <v:stroke joinstyle="miter"/>
            <v:imagedata r:id="rId662" o:title="eqIdb3da8735cc97b9a48552afd76b7d59d0"/>
            <o:lock v:ext="edit" aspectratio="t"/>
            <w10:anchorlock/>
          </v:shape>
          <o:OLEObject Type="Embed" ProgID="Equation.DSMT4" ShapeID="_x0000_i1375" DrawAspect="Content" ObjectID="_1468076075" r:id="rId663"/>
        </w:object>
      </w:r>
      <w:r>
        <w:rPr>
          <w:rFonts w:ascii="宋体" w:eastAsia="宋体" w:hAnsi="宋体" w:cs="宋体" w:hint="eastAsia"/>
          <w:color w:val="FF0000"/>
          <w:sz w:val="21"/>
          <w:szCs w:val="21"/>
        </w:rPr>
        <w:t>，则有</w:t>
      </w:r>
    </w:p>
    <w:p w14:paraId="44F609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76" type="#_x0000_t75" alt="eqId3e431a465cac1bf07ab87fa05c5a957d" style="width:175.1pt;height:12pt" o:ole="" coordsize="21600,21600" o:preferrelative="t" filled="f" stroked="f">
            <v:stroke joinstyle="miter"/>
            <v:imagedata r:id="rId664" o:title="eqId3e431a465cac1bf07ab87fa05c5a957d"/>
            <o:lock v:ext="edit" aspectratio="t"/>
            <w10:anchorlock/>
          </v:shape>
          <o:OLEObject Type="Embed" ProgID="Equation.DSMT4" ShapeID="_x0000_i1376" DrawAspect="Content" ObjectID="_1468076076" r:id="rId665"/>
        </w:object>
      </w:r>
    </w:p>
    <w:p w14:paraId="22B06C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w:t>
      </w:r>
      <w:r>
        <w:rPr>
          <w:rFonts w:ascii="宋体" w:eastAsia="宋体" w:hAnsi="宋体" w:cs="宋体" w:hint="eastAsia"/>
          <w:color w:val="FF0000"/>
          <w:sz w:val="21"/>
          <w:szCs w:val="21"/>
        </w:rPr>
        <w:object>
          <v:shape id="_x0000_i1377" type="#_x0000_t75" alt="eqIdfb5884cef8454aec38dadeb8f3c62a75" style="width:58.05pt;height:12.7pt" o:ole="" coordsize="21600,21600" o:preferrelative="t" filled="f" stroked="f">
            <v:stroke joinstyle="miter"/>
            <v:imagedata r:id="rId650" o:title="eqIdfb5884cef8454aec38dadeb8f3c62a75"/>
            <o:lock v:ext="edit" aspectratio="t"/>
            <w10:anchorlock/>
          </v:shape>
          <o:OLEObject Type="Embed" ProgID="Equation.DSMT4" ShapeID="_x0000_i1377" DrawAspect="Content" ObjectID="_1468076077" r:id="rId666"/>
        </w:object>
      </w:r>
      <w:r>
        <w:rPr>
          <w:rFonts w:ascii="宋体" w:eastAsia="宋体" w:hAnsi="宋体" w:cs="宋体" w:hint="eastAsia"/>
          <w:color w:val="FF0000"/>
          <w:sz w:val="21"/>
          <w:szCs w:val="21"/>
        </w:rPr>
        <w:t>可得</w:t>
      </w:r>
      <w:r>
        <w:rPr>
          <w:rFonts w:ascii="宋体" w:eastAsia="宋体" w:hAnsi="宋体" w:cs="宋体" w:hint="eastAsia"/>
          <w:color w:val="FF0000"/>
          <w:sz w:val="21"/>
          <w:szCs w:val="21"/>
        </w:rPr>
        <w:object>
          <v:shape id="_x0000_i1378" type="#_x0000_t75" alt="eqId4aad631bf09af371e3fcf3b8aa52cd72" style="width:135.45pt;height:12pt" o:ole="" coordsize="21600,21600" o:preferrelative="t" filled="f" stroked="f">
            <v:stroke joinstyle="miter"/>
            <v:imagedata r:id="rId667" o:title="eqId4aad631bf09af371e3fcf3b8aa52cd72"/>
            <o:lock v:ext="edit" aspectratio="t"/>
            <w10:anchorlock/>
          </v:shape>
          <o:OLEObject Type="Embed" ProgID="Equation.DSMT4" ShapeID="_x0000_i1378" DrawAspect="Content" ObjectID="_1468076078" r:id="rId66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A错误；</w:t>
      </w:r>
    </w:p>
    <w:p w14:paraId="1F3AD0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B．光在</w:t>
      </w:r>
      <w:r>
        <w:rPr>
          <w:rFonts w:ascii="宋体" w:eastAsia="宋体" w:hAnsi="宋体" w:cs="宋体" w:hint="eastAsia"/>
          <w:i/>
          <w:color w:val="FF0000"/>
          <w:sz w:val="21"/>
          <w:szCs w:val="21"/>
        </w:rPr>
        <w:t>F</w:t>
      </w:r>
      <w:r>
        <w:rPr>
          <w:rFonts w:ascii="宋体" w:eastAsia="宋体" w:hAnsi="宋体" w:cs="宋体" w:hint="eastAsia"/>
          <w:color w:val="FF0000"/>
          <w:sz w:val="21"/>
          <w:szCs w:val="21"/>
        </w:rPr>
        <w:t>点发生全反射的临界角为</w:t>
      </w:r>
      <w:r>
        <w:rPr>
          <w:rFonts w:ascii="宋体" w:eastAsia="宋体" w:hAnsi="宋体" w:cs="宋体" w:hint="eastAsia"/>
          <w:color w:val="FF0000"/>
          <w:sz w:val="21"/>
          <w:szCs w:val="21"/>
        </w:rPr>
        <w:object>
          <v:shape id="_x0000_i1379" type="#_x0000_t75" alt="eqIddf788f86b549c87e21012f41db190d0d" style="width:58.05pt;height:12.5pt" o:ole="" coordsize="21600,21600" o:preferrelative="t" filled="f" stroked="f">
            <v:stroke joinstyle="miter"/>
            <v:imagedata r:id="rId669" o:title="eqIddf788f86b549c87e21012f41db190d0d"/>
            <o:lock v:ext="edit" aspectratio="t"/>
            <w10:anchorlock/>
          </v:shape>
          <o:OLEObject Type="Embed" ProgID="Equation.DSMT4" ShapeID="_x0000_i1379" DrawAspect="Content" ObjectID="_1468076079" r:id="rId670"/>
        </w:object>
      </w:r>
    </w:p>
    <w:p w14:paraId="239EB1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由折射率的定义可得</w:t>
      </w:r>
      <w:r>
        <w:rPr>
          <w:rFonts w:ascii="宋体" w:eastAsia="宋体" w:hAnsi="宋体" w:cs="宋体" w:hint="eastAsia"/>
          <w:color w:val="FF0000"/>
          <w:sz w:val="21"/>
          <w:szCs w:val="21"/>
        </w:rPr>
        <w:object>
          <v:shape id="_x0000_i1380" type="#_x0000_t75" alt="eqId3901824dd9a0ac72b8d327ef3853f09c" style="width:73pt;height:26.95pt" o:ole="" coordsize="21600,21600" o:preferrelative="t" filled="f" stroked="f">
            <v:stroke joinstyle="miter"/>
            <v:imagedata r:id="rId671" o:title="eqId3901824dd9a0ac72b8d327ef3853f09c"/>
            <o:lock v:ext="edit" aspectratio="t"/>
            <w10:anchorlock/>
          </v:shape>
          <o:OLEObject Type="Embed" ProgID="Equation.DSMT4" ShapeID="_x0000_i1380" DrawAspect="Content" ObjectID="_1468076080" r:id="rId67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B错误；</w:t>
      </w:r>
    </w:p>
    <w:p w14:paraId="5584E1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C．由折射率的定义可得</w:t>
      </w:r>
      <w:r>
        <w:rPr>
          <w:rFonts w:ascii="宋体" w:eastAsia="宋体" w:hAnsi="宋体" w:cs="宋体" w:hint="eastAsia"/>
          <w:color w:val="FF0000"/>
          <w:sz w:val="21"/>
          <w:szCs w:val="21"/>
        </w:rPr>
        <w:object>
          <v:shape id="_x0000_i1381" type="#_x0000_t75" alt="eqId544701e3343e8ae046c4823be1721d27" style="width:78.3pt;height:29.35pt" o:ole="" coordsize="21600,21600" o:preferrelative="t" filled="f" stroked="f">
            <v:stroke joinstyle="miter"/>
            <v:imagedata r:id="rId673" o:title="eqId544701e3343e8ae046c4823be1721d27"/>
            <o:lock v:ext="edit" aspectratio="t"/>
            <w10:anchorlock/>
          </v:shape>
          <o:OLEObject Type="Embed" ProgID="Equation.DSMT4" ShapeID="_x0000_i1381" DrawAspect="Content" ObjectID="_1468076081" r:id="rId674"/>
        </w:object>
      </w:r>
    </w:p>
    <w:p w14:paraId="540F70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综合解得</w:t>
      </w:r>
      <w:r>
        <w:rPr>
          <w:rFonts w:ascii="宋体" w:eastAsia="宋体" w:hAnsi="宋体" w:cs="宋体" w:hint="eastAsia"/>
          <w:color w:val="FF0000"/>
          <w:sz w:val="21"/>
          <w:szCs w:val="21"/>
        </w:rPr>
        <w:object>
          <v:shape id="_x0000_i1382" type="#_x0000_t75" alt="eqIdc42206793edde00d2d43cd07adf78366" style="width:34.25pt;height:12.45pt" o:ole="" coordsize="21600,21600" o:preferrelative="t" filled="f" stroked="f">
            <v:stroke joinstyle="miter"/>
            <v:imagedata r:id="rId117" o:title="eqIdc42206793edde00d2d43cd07adf78366"/>
            <o:lock v:ext="edit" aspectratio="t"/>
            <w10:anchorlock/>
          </v:shape>
          <o:OLEObject Type="Embed" ProgID="Equation.DSMT4" ShapeID="_x0000_i1382" DrawAspect="Content" ObjectID="_1468076082" r:id="rId67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C正确；</w:t>
      </w:r>
    </w:p>
    <w:p w14:paraId="4A42D1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D．对</w:t>
      </w:r>
      <w:r>
        <w:rPr>
          <w:rFonts w:ascii="宋体" w:eastAsia="宋体" w:hAnsi="宋体" w:cs="宋体" w:hint="eastAsia"/>
          <w:color w:val="FF0000"/>
          <w:sz w:val="21"/>
          <w:szCs w:val="21"/>
        </w:rPr>
        <w:object>
          <v:shape id="_x0000_i1383" type="#_x0000_t75" alt="eqIdd20227c155003de7163d407daf0a5e74" style="width:29.85pt;height:12.3pt" o:ole="" coordsize="21600,21600" o:preferrelative="t" filled="f" stroked="f">
            <v:stroke joinstyle="miter"/>
            <v:imagedata r:id="rId676" o:title="eqIdd20227c155003de7163d407daf0a5e74"/>
            <o:lock v:ext="edit" aspectratio="t"/>
            <w10:anchorlock/>
          </v:shape>
          <o:OLEObject Type="Embed" ProgID="Equation.DSMT4" ShapeID="_x0000_i1383" DrawAspect="Content" ObjectID="_1468076083" r:id="rId677"/>
        </w:object>
      </w:r>
      <w:r>
        <w:rPr>
          <w:rFonts w:ascii="宋体" w:eastAsia="宋体" w:hAnsi="宋体" w:cs="宋体" w:hint="eastAsia"/>
          <w:color w:val="FF0000"/>
          <w:sz w:val="21"/>
          <w:szCs w:val="21"/>
        </w:rPr>
        <w:t>由正弦定理可得</w:t>
      </w:r>
      <w:r>
        <w:rPr>
          <w:rFonts w:ascii="宋体" w:eastAsia="宋体" w:hAnsi="宋体" w:cs="宋体" w:hint="eastAsia"/>
          <w:color w:val="FF0000"/>
          <w:sz w:val="21"/>
          <w:szCs w:val="21"/>
        </w:rPr>
        <w:object>
          <v:shape id="_x0000_i1384" type="#_x0000_t75" alt="eqId91d6295f83f8d971697aadfbbbd4e251" style="width:73.85pt;height:27.55pt" o:ole="" coordsize="21600,21600" o:preferrelative="t" filled="f" stroked="f">
            <v:stroke joinstyle="miter"/>
            <v:imagedata r:id="rId678" o:title="eqId91d6295f83f8d971697aadfbbbd4e251"/>
            <o:lock v:ext="edit" aspectratio="t"/>
            <w10:anchorlock/>
          </v:shape>
          <o:OLEObject Type="Embed" ProgID="Equation.DSMT4" ShapeID="_x0000_i1384" DrawAspect="Content" ObjectID="_1468076084" r:id="rId679"/>
        </w:object>
      </w:r>
    </w:p>
    <w:p w14:paraId="00AAB2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由折射率的定义可得</w:t>
      </w:r>
      <w:r>
        <w:rPr>
          <w:rFonts w:ascii="宋体" w:eastAsia="宋体" w:hAnsi="宋体" w:cs="宋体" w:hint="eastAsia"/>
          <w:color w:val="FF0000"/>
          <w:sz w:val="21"/>
          <w:szCs w:val="21"/>
        </w:rPr>
        <w:object>
          <v:shape id="_x0000_i1385" type="#_x0000_t75" alt="eqId5aff680deda37c183b034a86c8631d63" style="width:25.5pt;height:27.1pt" o:ole="" coordsize="21600,21600" o:preferrelative="t" filled="f" stroked="f">
            <v:stroke joinstyle="miter"/>
            <v:imagedata r:id="rId458" o:title="eqId5aff680deda37c183b034a86c8631d63"/>
            <o:lock v:ext="edit" aspectratio="t"/>
            <w10:anchorlock/>
          </v:shape>
          <o:OLEObject Type="Embed" ProgID="Equation.DSMT4" ShapeID="_x0000_i1385" DrawAspect="Content" ObjectID="_1468076085" r:id="rId680"/>
        </w:object>
      </w:r>
    </w:p>
    <w:p w14:paraId="4C230FB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光从</w:t>
      </w:r>
      <w:r>
        <w:rPr>
          <w:rFonts w:ascii="宋体" w:eastAsia="宋体" w:hAnsi="宋体" w:cs="宋体" w:hint="eastAsia"/>
          <w:i/>
          <w:color w:val="FF0000"/>
          <w:sz w:val="21"/>
          <w:szCs w:val="21"/>
        </w:rPr>
        <w:t>E</w:t>
      </w:r>
      <w:r>
        <w:rPr>
          <w:rFonts w:ascii="宋体" w:eastAsia="宋体" w:hAnsi="宋体" w:cs="宋体" w:hint="eastAsia"/>
          <w:color w:val="FF0000"/>
          <w:sz w:val="21"/>
          <w:szCs w:val="21"/>
        </w:rPr>
        <w:t>到</w:t>
      </w:r>
      <w:r>
        <w:rPr>
          <w:rFonts w:ascii="宋体" w:eastAsia="宋体" w:hAnsi="宋体" w:cs="宋体" w:hint="eastAsia"/>
          <w:i/>
          <w:color w:val="FF0000"/>
          <w:sz w:val="21"/>
          <w:szCs w:val="21"/>
        </w:rPr>
        <w:t>G</w:t>
      </w:r>
      <w:r>
        <w:rPr>
          <w:rFonts w:ascii="宋体" w:eastAsia="宋体" w:hAnsi="宋体" w:cs="宋体" w:hint="eastAsia"/>
          <w:color w:val="FF0000"/>
          <w:sz w:val="21"/>
          <w:szCs w:val="21"/>
        </w:rPr>
        <w:t>的传播时间为</w:t>
      </w:r>
      <w:r>
        <w:rPr>
          <w:rFonts w:ascii="宋体" w:eastAsia="宋体" w:hAnsi="宋体" w:cs="宋体" w:hint="eastAsia"/>
          <w:color w:val="FF0000"/>
          <w:sz w:val="21"/>
          <w:szCs w:val="21"/>
        </w:rPr>
        <w:object>
          <v:shape id="_x0000_i1386" type="#_x0000_t75" alt="eqId4f880c56f7c3fcc33cbef87a3b5bbefc" style="width:33.4pt;height:27.3pt" o:ole="" coordsize="21600,21600" o:preferrelative="t" filled="f" stroked="f">
            <v:stroke joinstyle="miter"/>
            <v:imagedata r:id="rId681" o:title="eqId4f880c56f7c3fcc33cbef87a3b5bbefc"/>
            <o:lock v:ext="edit" aspectratio="t"/>
            <w10:anchorlock/>
          </v:shape>
          <o:OLEObject Type="Embed" ProgID="Equation.DSMT4" ShapeID="_x0000_i1386" DrawAspect="Content" ObjectID="_1468076086" r:id="rId682"/>
        </w:object>
      </w:r>
    </w:p>
    <w:p w14:paraId="23A8E91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综合解得</w:t>
      </w:r>
      <w:r>
        <w:rPr>
          <w:rFonts w:ascii="宋体" w:eastAsia="宋体" w:hAnsi="宋体" w:cs="宋体" w:hint="eastAsia"/>
          <w:color w:val="FF0000"/>
          <w:sz w:val="21"/>
          <w:szCs w:val="21"/>
        </w:rPr>
        <w:object>
          <v:shape id="_x0000_i1387" type="#_x0000_t75" alt="eqIdd1ff9c4daf1f1a7d0da63277a7581e36" style="width:68.6pt;height:29.45pt" o:ole="" coordsize="21600,21600" o:preferrelative="t" filled="f" stroked="f">
            <v:stroke joinstyle="miter"/>
            <v:imagedata r:id="rId683" o:title="eqIdd1ff9c4daf1f1a7d0da63277a7581e36"/>
            <o:lock v:ext="edit" aspectratio="t"/>
            <w10:anchorlock/>
          </v:shape>
          <o:OLEObject Type="Embed" ProgID="Equation.DSMT4" ShapeID="_x0000_i1387" DrawAspect="Content" ObjectID="_1468076087" r:id="rId68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D正确。</w:t>
      </w:r>
    </w:p>
    <w:p w14:paraId="0A72FC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故选CD。</w:t>
      </w:r>
    </w:p>
    <w:p w14:paraId="2EFCAD2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3</w:t>
      </w:r>
      <w:r>
        <w:rPr>
          <w:rFonts w:ascii="宋体" w:eastAsia="宋体" w:hAnsi="宋体" w:cs="宋体" w:hint="eastAsia"/>
          <w:sz w:val="21"/>
          <w:szCs w:val="21"/>
        </w:rPr>
        <w:t>．（2024·天津南开·二模）如图甲所示，我国航天员王亚平在天宫课堂上演示了微重力环境下的神奇现象。液体呈球状，往其中央注入空气，可以在液体球内部形成一个同心球形气泡。假设此液体球其内外半径之比为1∶3，由</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三种颜色的光组成的细复色光束在过球心的平面内，从</w:t>
      </w:r>
      <w:r>
        <w:rPr>
          <w:rFonts w:ascii="宋体" w:eastAsia="宋体" w:hAnsi="宋体" w:cs="宋体" w:hint="eastAsia"/>
          <w:i/>
          <w:sz w:val="21"/>
          <w:szCs w:val="21"/>
        </w:rPr>
        <w:t>A</w:t>
      </w:r>
      <w:r>
        <w:rPr>
          <w:rFonts w:ascii="宋体" w:eastAsia="宋体" w:hAnsi="宋体" w:cs="宋体" w:hint="eastAsia"/>
          <w:sz w:val="21"/>
          <w:szCs w:val="21"/>
        </w:rPr>
        <w:t>点以</w:t>
      </w:r>
      <w:r>
        <w:rPr>
          <w:rFonts w:ascii="宋体" w:eastAsia="宋体" w:hAnsi="宋体" w:cs="宋体" w:hint="eastAsia"/>
          <w:sz w:val="21"/>
          <w:szCs w:val="21"/>
        </w:rPr>
        <w:object>
          <v:shape id="_x0000_i1388" type="#_x0000_t75" alt="eqIdc1384c24e442cf481b1875bdca77536f" style="width:31.65pt;height:11.85pt" o:ole="" coordsize="21600,21600" o:preferrelative="t" filled="f" stroked="f">
            <v:stroke joinstyle="miter"/>
            <v:imagedata r:id="rId685" o:title="eqIdc1384c24e442cf481b1875bdca77536f"/>
            <o:lock v:ext="edit" aspectratio="t"/>
            <w10:anchorlock/>
          </v:shape>
          <o:OLEObject Type="Embed" ProgID="Equation.DSMT4" ShapeID="_x0000_i1388" DrawAspect="Content" ObjectID="_1468076088" r:id="rId686"/>
        </w:object>
      </w:r>
      <w:r>
        <w:rPr>
          <w:rFonts w:ascii="宋体" w:eastAsia="宋体" w:hAnsi="宋体" w:cs="宋体" w:hint="eastAsia"/>
          <w:sz w:val="21"/>
          <w:szCs w:val="21"/>
        </w:rPr>
        <w:t>的入射角射入球中，</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三条折射光线如图乙所示，其中</w:t>
      </w:r>
      <w:r>
        <w:rPr>
          <w:rFonts w:ascii="宋体" w:eastAsia="宋体" w:hAnsi="宋体" w:cs="宋体" w:hint="eastAsia"/>
          <w:i/>
          <w:sz w:val="21"/>
          <w:szCs w:val="21"/>
        </w:rPr>
        <w:t>b</w:t>
      </w:r>
      <w:r>
        <w:rPr>
          <w:rFonts w:ascii="宋体" w:eastAsia="宋体" w:hAnsi="宋体" w:cs="宋体" w:hint="eastAsia"/>
          <w:sz w:val="21"/>
          <w:szCs w:val="21"/>
        </w:rPr>
        <w:t>光的折射光线刚好与液体球内壁相切。下列说法正确的是（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38EBA4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057525" cy="1381125"/>
            <wp:effectExtent l="0" t="0" r="3175" b="3175"/>
            <wp:docPr id="100093" name="图片 100093" descr="@@@e61e95f7-50c8-482d-90f4-31fc63caa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e61e95f7-50c8-482d-90f4-31fc63caa90d"/>
                    <pic:cNvPicPr>
                      <a:picLocks noChangeAspect="1"/>
                    </pic:cNvPicPr>
                  </pic:nvPicPr>
                  <pic:blipFill>
                    <a:blip xmlns:r="http://schemas.openxmlformats.org/officeDocument/2006/relationships" r:embed="rId687"/>
                    <a:stretch>
                      <a:fillRect/>
                    </a:stretch>
                  </pic:blipFill>
                  <pic:spPr>
                    <a:xfrm>
                      <a:off x="0" y="0"/>
                      <a:ext cx="3057525" cy="1381125"/>
                    </a:xfrm>
                    <a:prstGeom prst="rect">
                      <a:avLst/>
                    </a:prstGeom>
                  </pic:spPr>
                </pic:pic>
              </a:graphicData>
            </a:graphic>
          </wp:inline>
        </w:drawing>
      </w:r>
    </w:p>
    <w:p w14:paraId="2CD143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A．该液体材料对</w:t>
      </w:r>
      <w:r>
        <w:rPr>
          <w:rFonts w:ascii="宋体" w:eastAsia="宋体" w:hAnsi="宋体" w:cs="宋体" w:hint="eastAsia"/>
          <w:i/>
          <w:sz w:val="21"/>
          <w:szCs w:val="21"/>
        </w:rPr>
        <w:t>a</w:t>
      </w:r>
      <w:r>
        <w:rPr>
          <w:rFonts w:ascii="宋体" w:eastAsia="宋体" w:hAnsi="宋体" w:cs="宋体" w:hint="eastAsia"/>
          <w:sz w:val="21"/>
          <w:szCs w:val="21"/>
        </w:rPr>
        <w:t>光的折射率小于对</w:t>
      </w:r>
      <w:r>
        <w:rPr>
          <w:rFonts w:ascii="宋体" w:eastAsia="宋体" w:hAnsi="宋体" w:cs="宋体" w:hint="eastAsia"/>
          <w:i/>
          <w:sz w:val="21"/>
          <w:szCs w:val="21"/>
        </w:rPr>
        <w:t>c</w:t>
      </w:r>
      <w:r>
        <w:rPr>
          <w:rFonts w:ascii="宋体" w:eastAsia="宋体" w:hAnsi="宋体" w:cs="宋体" w:hint="eastAsia"/>
          <w:sz w:val="21"/>
          <w:szCs w:val="21"/>
        </w:rPr>
        <w:t>光的折射率</w:t>
      </w:r>
    </w:p>
    <w:p w14:paraId="0DFFA2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w:t>
      </w:r>
      <w:r>
        <w:rPr>
          <w:rFonts w:ascii="宋体" w:eastAsia="宋体" w:hAnsi="宋体" w:cs="宋体" w:hint="eastAsia"/>
          <w:i/>
          <w:sz w:val="21"/>
          <w:szCs w:val="21"/>
        </w:rPr>
        <w:t>c</w:t>
      </w:r>
      <w:r>
        <w:rPr>
          <w:rFonts w:ascii="宋体" w:eastAsia="宋体" w:hAnsi="宋体" w:cs="宋体" w:hint="eastAsia"/>
          <w:sz w:val="21"/>
          <w:szCs w:val="21"/>
        </w:rPr>
        <w:t>光在液体球中的传播速度最大</w:t>
      </w:r>
    </w:p>
    <w:p w14:paraId="55CECB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C．该液体材料对</w:t>
      </w:r>
      <w:r>
        <w:rPr>
          <w:rFonts w:ascii="宋体" w:eastAsia="宋体" w:hAnsi="宋体" w:cs="宋体" w:hint="eastAsia"/>
          <w:i/>
          <w:sz w:val="21"/>
          <w:szCs w:val="21"/>
        </w:rPr>
        <w:t>b</w:t>
      </w:r>
      <w:r>
        <w:rPr>
          <w:rFonts w:ascii="宋体" w:eastAsia="宋体" w:hAnsi="宋体" w:cs="宋体" w:hint="eastAsia"/>
          <w:sz w:val="21"/>
          <w:szCs w:val="21"/>
        </w:rPr>
        <w:t>光的折射率为</w:t>
      </w:r>
      <w:r>
        <w:rPr>
          <w:rFonts w:ascii="宋体" w:eastAsia="宋体" w:hAnsi="宋体" w:cs="宋体" w:hint="eastAsia"/>
          <w:sz w:val="21"/>
          <w:szCs w:val="21"/>
        </w:rPr>
        <w:object>
          <v:shape id="_x0000_i1389" type="#_x0000_t75" alt="eqIdaa7116071164cdc45f5d312a437c68bf" style="width:22.85pt;height:30.3pt" o:ole="" coordsize="21600,21600" o:preferrelative="t" filled="f" stroked="f">
            <v:stroke joinstyle="miter"/>
            <v:imagedata r:id="rId688" o:title="eqIdaa7116071164cdc45f5d312a437c68bf"/>
            <o:lock v:ext="edit" aspectratio="t"/>
            <w10:anchorlock/>
          </v:shape>
          <o:OLEObject Type="Embed" ProgID="Equation.DSMT4" ShapeID="_x0000_i1389" DrawAspect="Content" ObjectID="_1468076089" r:id="rId689"/>
        </w:object>
      </w:r>
    </w:p>
    <w:p w14:paraId="37FC3B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D．若继续增大入射角</w:t>
      </w:r>
      <w:r>
        <w:rPr>
          <w:rFonts w:ascii="宋体" w:eastAsia="宋体" w:hAnsi="宋体" w:cs="宋体" w:hint="eastAsia"/>
          <w:i/>
          <w:sz w:val="21"/>
          <w:szCs w:val="21"/>
        </w:rPr>
        <w:t>i</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光可能因发生全反射而无法射出液体球</w:t>
      </w:r>
    </w:p>
    <w:p w14:paraId="36749E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【答案】BC</w:t>
      </w:r>
    </w:p>
    <w:p w14:paraId="0FDB28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】A．根据折射率的公式</w:t>
      </w:r>
      <w:r>
        <w:rPr>
          <w:rFonts w:ascii="宋体" w:eastAsia="宋体" w:hAnsi="宋体" w:cs="宋体" w:hint="eastAsia"/>
          <w:color w:val="FF0000"/>
          <w:sz w:val="21"/>
          <w:szCs w:val="21"/>
        </w:rPr>
        <w:object>
          <v:shape id="_x0000_i1390" type="#_x0000_t75" alt="eqIdf4f7cab7c7ad80c13996c83a073635f0" style="width:35.2pt;height:24.6pt" o:ole="" coordsize="21600,21600" o:preferrelative="t" filled="f" stroked="f">
            <v:stroke joinstyle="miter"/>
            <v:imagedata r:id="rId411" o:title="eqIdf4f7cab7c7ad80c13996c83a073635f0"/>
            <o:lock v:ext="edit" aspectratio="t"/>
            <w10:anchorlock/>
          </v:shape>
          <o:OLEObject Type="Embed" ProgID="Equation.DSMT4" ShapeID="_x0000_i1390" DrawAspect="Content" ObjectID="_1468076090" r:id="rId690"/>
        </w:object>
      </w:r>
      <w:r>
        <w:rPr>
          <w:rFonts w:ascii="宋体" w:eastAsia="宋体" w:hAnsi="宋体" w:cs="宋体" w:hint="eastAsia"/>
          <w:color w:val="FF0000"/>
          <w:sz w:val="21"/>
          <w:szCs w:val="21"/>
        </w:rPr>
        <w:t>可知，以相同的入射角射入球中时，</w:t>
      </w:r>
      <w:r>
        <w:rPr>
          <w:rFonts w:ascii="宋体" w:eastAsia="宋体" w:hAnsi="宋体" w:cs="宋体" w:hint="eastAsia"/>
          <w:i/>
          <w:color w:val="FF0000"/>
          <w:sz w:val="21"/>
          <w:szCs w:val="21"/>
        </w:rPr>
        <w:t>a</w:t>
      </w:r>
      <w:r>
        <w:rPr>
          <w:rFonts w:ascii="宋体" w:eastAsia="宋体" w:hAnsi="宋体" w:cs="宋体" w:hint="eastAsia"/>
          <w:color w:val="FF0000"/>
          <w:sz w:val="21"/>
          <w:szCs w:val="21"/>
        </w:rPr>
        <w:t>光的折射角较小，故其折射率较大，A错误；</w:t>
      </w:r>
    </w:p>
    <w:p w14:paraId="199921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B．以相同的入射角射入球中时，</w:t>
      </w:r>
      <w:r>
        <w:rPr>
          <w:rFonts w:ascii="宋体" w:eastAsia="宋体" w:hAnsi="宋体" w:cs="宋体" w:hint="eastAsia"/>
          <w:i/>
          <w:color w:val="FF0000"/>
          <w:sz w:val="21"/>
          <w:szCs w:val="21"/>
        </w:rPr>
        <w:t>c</w:t>
      </w:r>
      <w:r>
        <w:rPr>
          <w:rFonts w:ascii="宋体" w:eastAsia="宋体" w:hAnsi="宋体" w:cs="宋体" w:hint="eastAsia"/>
          <w:color w:val="FF0000"/>
          <w:sz w:val="21"/>
          <w:szCs w:val="21"/>
        </w:rPr>
        <w:t>光的折射角最大，折射率最小，故在液体球中传播的速度最大，B正确；</w:t>
      </w:r>
    </w:p>
    <w:p w14:paraId="538F5F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C．如图所示，可知</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光线的折射角</w:t>
      </w:r>
    </w:p>
    <w:p w14:paraId="38DB17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809750" cy="1285875"/>
            <wp:effectExtent l="0" t="0" r="6350" b="9525"/>
            <wp:docPr id="100095" name="图片 100095" descr="@@@3a4c340c-35b5-4c78-9713-8767ec7e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3a4c340c-35b5-4c78-9713-8767ec7e2246"/>
                    <pic:cNvPicPr>
                      <a:picLocks noChangeAspect="1"/>
                    </pic:cNvPicPr>
                  </pic:nvPicPr>
                  <pic:blipFill>
                    <a:blip xmlns:r="http://schemas.openxmlformats.org/officeDocument/2006/relationships" r:embed="rId691"/>
                    <a:stretch>
                      <a:fillRect/>
                    </a:stretch>
                  </pic:blipFill>
                  <pic:spPr>
                    <a:xfrm>
                      <a:off x="0" y="0"/>
                      <a:ext cx="1809750" cy="1285875"/>
                    </a:xfrm>
                    <a:prstGeom prst="rect">
                      <a:avLst/>
                    </a:prstGeom>
                  </pic:spPr>
                </pic:pic>
              </a:graphicData>
            </a:graphic>
          </wp:inline>
        </w:drawing>
      </w:r>
    </w:p>
    <w:p w14:paraId="79B659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91" type="#_x0000_t75" alt="eqId0fda64c4d1a972e3c30aa58839b16c2e" style="width:38.7pt;height:28pt" o:ole="" coordsize="21600,21600" o:preferrelative="t" filled="f" stroked="f">
            <v:stroke joinstyle="miter"/>
            <v:imagedata r:id="rId692" o:title="eqId0fda64c4d1a972e3c30aa58839b16c2e"/>
            <o:lock v:ext="edit" aspectratio="t"/>
            <w10:anchorlock/>
          </v:shape>
          <o:OLEObject Type="Embed" ProgID="Equation.DSMT4" ShapeID="_x0000_i1391" DrawAspect="Content" ObjectID="_1468076091" r:id="rId693"/>
        </w:object>
      </w:r>
    </w:p>
    <w:p w14:paraId="63F6EC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故该液体对</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光的折射率</w:t>
      </w:r>
      <w:r>
        <w:rPr>
          <w:rFonts w:ascii="宋体" w:eastAsia="宋体" w:hAnsi="宋体" w:cs="宋体" w:hint="eastAsia"/>
          <w:color w:val="FF0000"/>
          <w:sz w:val="21"/>
          <w:szCs w:val="21"/>
        </w:rPr>
        <w:object>
          <v:shape id="_x0000_i1392" type="#_x0000_t75" alt="eqId78af2ceaadfe50a4ae692126f4476cc7" style="width:96.8pt;height:54.45pt" o:ole="" coordsize="21600,21600" o:preferrelative="t" filled="f" stroked="f">
            <v:stroke joinstyle="miter"/>
            <v:imagedata r:id="rId694" o:title="eqId78af2ceaadfe50a4ae692126f4476cc7"/>
            <o:lock v:ext="edit" aspectratio="t"/>
            <w10:anchorlock/>
          </v:shape>
          <o:OLEObject Type="Embed" ProgID="Equation.DSMT4" ShapeID="_x0000_i1392" DrawAspect="Content" ObjectID="_1468076092" r:id="rId69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C正确；</w:t>
      </w:r>
    </w:p>
    <w:p w14:paraId="3F06AF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D．若继续增大入射角</w:t>
      </w:r>
      <w:r>
        <w:rPr>
          <w:rFonts w:ascii="宋体" w:eastAsia="宋体" w:hAnsi="宋体" w:cs="宋体" w:hint="eastAsia"/>
          <w:i/>
          <w:color w:val="FF0000"/>
          <w:sz w:val="21"/>
          <w:szCs w:val="21"/>
        </w:rPr>
        <w:t>i</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光的折射角增大，光线远离同心球形气泡，光线从液体材料射出时的入射角与射入液体材料时的折射角大小相等，根据光的可逆性可知不会发生全反射，D错误。</w:t>
      </w:r>
    </w:p>
    <w:p w14:paraId="005250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color w:val="FF0000"/>
          <w:sz w:val="21"/>
          <w:szCs w:val="21"/>
        </w:rPr>
      </w:pPr>
      <w:r>
        <w:rPr>
          <w:rFonts w:ascii="宋体" w:eastAsia="宋体" w:hAnsi="宋体" w:cs="宋体" w:hint="eastAsia"/>
          <w:color w:val="FF0000"/>
          <w:sz w:val="21"/>
          <w:szCs w:val="21"/>
        </w:rPr>
        <w:t>故选BC。</w:t>
      </w:r>
    </w:p>
    <w:p w14:paraId="32FF81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三、解答题</w:t>
      </w:r>
    </w:p>
    <w:p w14:paraId="231748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4</w:t>
      </w:r>
      <w:r>
        <w:rPr>
          <w:rFonts w:ascii="宋体" w:eastAsia="宋体" w:hAnsi="宋体" w:cs="宋体" w:hint="eastAsia"/>
          <w:sz w:val="21"/>
          <w:szCs w:val="21"/>
        </w:rPr>
        <w:t>．（23-24高三下·四川雅安·阶段练习）某种由透明材料制成的直角三棱镜</w:t>
      </w:r>
      <w:r>
        <w:rPr>
          <w:rFonts w:ascii="宋体" w:eastAsia="宋体" w:hAnsi="宋体" w:cs="宋体" w:hint="eastAsia"/>
          <w:i/>
          <w:sz w:val="21"/>
          <w:szCs w:val="21"/>
        </w:rPr>
        <w:t>ABC</w:t>
      </w:r>
      <w:r>
        <w:rPr>
          <w:rFonts w:ascii="宋体" w:eastAsia="宋体" w:hAnsi="宋体" w:cs="宋体" w:hint="eastAsia"/>
          <w:sz w:val="21"/>
          <w:szCs w:val="21"/>
        </w:rPr>
        <w:t>的截面示意图如图所示，</w:t>
      </w:r>
      <w:r>
        <w:rPr>
          <w:rFonts w:ascii="宋体" w:eastAsia="宋体" w:hAnsi="宋体" w:cs="宋体" w:hint="eastAsia"/>
          <w:sz w:val="21"/>
          <w:szCs w:val="21"/>
        </w:rPr>
        <w:object>
          <v:shape id="_x0000_i1393" type="#_x0000_t75" alt="eqId0f3018c687427b6257767eda4a8c6612" style="width:42.2pt;height:12.1pt" o:ole="" coordsize="21600,21600" o:preferrelative="t" filled="f" stroked="f">
            <v:stroke joinstyle="miter"/>
            <v:imagedata r:id="rId696" o:title="eqId0f3018c687427b6257767eda4a8c6612"/>
            <o:lock v:ext="edit" aspectratio="t"/>
            <w10:anchorlock/>
          </v:shape>
          <o:OLEObject Type="Embed" ProgID="Equation.DSMT4" ShapeID="_x0000_i1393" DrawAspect="Content" ObjectID="_1468076093" r:id="rId697"/>
        </w:object>
      </w:r>
      <w:r>
        <w:rPr>
          <w:rFonts w:ascii="宋体" w:eastAsia="宋体" w:hAnsi="宋体" w:cs="宋体" w:hint="eastAsia"/>
          <w:sz w:val="21"/>
          <w:szCs w:val="21"/>
        </w:rPr>
        <w:t>，</w:t>
      </w:r>
      <w:r>
        <w:rPr>
          <w:rFonts w:ascii="宋体" w:eastAsia="宋体" w:hAnsi="宋体" w:cs="宋体" w:hint="eastAsia"/>
          <w:sz w:val="21"/>
          <w:szCs w:val="21"/>
        </w:rPr>
        <w:object>
          <v:shape id="_x0000_i1394" type="#_x0000_t75" alt="eqIda428a9939274a0a6356e55cf84d5c5cf" style="width:64.2pt;height:15.8pt" o:ole="" coordsize="21600,21600" o:preferrelative="t" filled="f" stroked="f">
            <v:stroke joinstyle="miter"/>
            <v:imagedata r:id="rId698" o:title="eqIda428a9939274a0a6356e55cf84d5c5cf"/>
            <o:lock v:ext="edit" aspectratio="t"/>
            <w10:anchorlock/>
          </v:shape>
          <o:OLEObject Type="Embed" ProgID="Equation.DSMT4" ShapeID="_x0000_i1394" DrawAspect="Content" ObjectID="_1468076094" r:id="rId699"/>
        </w:object>
      </w:r>
      <w:r>
        <w:rPr>
          <w:rFonts w:ascii="宋体" w:eastAsia="宋体" w:hAnsi="宋体" w:cs="宋体" w:hint="eastAsia"/>
          <w:sz w:val="21"/>
          <w:szCs w:val="21"/>
        </w:rPr>
        <w:t>，在与</w:t>
      </w:r>
      <w:r>
        <w:rPr>
          <w:rFonts w:ascii="宋体" w:eastAsia="宋体" w:hAnsi="宋体" w:cs="宋体" w:hint="eastAsia"/>
          <w:i/>
          <w:sz w:val="21"/>
          <w:szCs w:val="21"/>
        </w:rPr>
        <w:t>BC</w:t>
      </w:r>
      <w:r>
        <w:rPr>
          <w:rFonts w:ascii="宋体" w:eastAsia="宋体" w:hAnsi="宋体" w:cs="宋体" w:hint="eastAsia"/>
          <w:sz w:val="21"/>
          <w:szCs w:val="21"/>
        </w:rPr>
        <w:t>边相距</w:t>
      </w:r>
      <w:r>
        <w:rPr>
          <w:rFonts w:ascii="宋体" w:eastAsia="宋体" w:hAnsi="宋体" w:cs="宋体" w:hint="eastAsia"/>
          <w:sz w:val="21"/>
          <w:szCs w:val="21"/>
        </w:rPr>
        <w:object>
          <v:shape id="_x0000_i1395" type="#_x0000_t75" alt="eqIde97ef67d34fac7ff09fbe66c1a57472d" style="width:43.1pt;height:12.05pt" o:ole="" coordsize="21600,21600" o:preferrelative="t" filled="f" stroked="f">
            <v:stroke joinstyle="miter"/>
            <v:imagedata r:id="rId700" o:title="eqIde97ef67d34fac7ff09fbe66c1a57472d"/>
            <o:lock v:ext="edit" aspectratio="t"/>
            <w10:anchorlock/>
          </v:shape>
          <o:OLEObject Type="Embed" ProgID="Equation.DSMT4" ShapeID="_x0000_i1395" DrawAspect="Content" ObjectID="_1468076095" r:id="rId701"/>
        </w:object>
      </w:r>
      <w:r>
        <w:rPr>
          <w:rFonts w:ascii="宋体" w:eastAsia="宋体" w:hAnsi="宋体" w:cs="宋体" w:hint="eastAsia"/>
          <w:sz w:val="21"/>
          <w:szCs w:val="21"/>
        </w:rPr>
        <w:t>的位置放置一平行于</w:t>
      </w:r>
      <w:r>
        <w:rPr>
          <w:rFonts w:ascii="宋体" w:eastAsia="宋体" w:hAnsi="宋体" w:cs="宋体" w:hint="eastAsia"/>
          <w:i/>
          <w:sz w:val="21"/>
          <w:szCs w:val="21"/>
        </w:rPr>
        <w:t>BC</w:t>
      </w:r>
      <w:r>
        <w:rPr>
          <w:rFonts w:ascii="宋体" w:eastAsia="宋体" w:hAnsi="宋体" w:cs="宋体" w:hint="eastAsia"/>
          <w:sz w:val="21"/>
          <w:szCs w:val="21"/>
        </w:rPr>
        <w:t>边的竖直光屏。现有一细光束射到棱镜</w:t>
      </w:r>
      <w:r>
        <w:rPr>
          <w:rFonts w:ascii="宋体" w:eastAsia="宋体" w:hAnsi="宋体" w:cs="宋体" w:hint="eastAsia"/>
          <w:i/>
          <w:sz w:val="21"/>
          <w:szCs w:val="21"/>
        </w:rPr>
        <w:t>AB</w:t>
      </w:r>
      <w:r>
        <w:rPr>
          <w:rFonts w:ascii="宋体" w:eastAsia="宋体" w:hAnsi="宋体" w:cs="宋体" w:hint="eastAsia"/>
          <w:sz w:val="21"/>
          <w:szCs w:val="21"/>
        </w:rPr>
        <w:t>面上的</w:t>
      </w:r>
      <w:r>
        <w:rPr>
          <w:rFonts w:ascii="宋体" w:eastAsia="宋体" w:hAnsi="宋体" w:cs="宋体" w:hint="eastAsia"/>
          <w:i/>
          <w:sz w:val="21"/>
          <w:szCs w:val="21"/>
        </w:rPr>
        <w:t>P</w:t>
      </w:r>
      <w:r>
        <w:rPr>
          <w:rFonts w:ascii="宋体" w:eastAsia="宋体" w:hAnsi="宋体" w:cs="宋体" w:hint="eastAsia"/>
          <w:sz w:val="21"/>
          <w:szCs w:val="21"/>
        </w:rPr>
        <w:t>点，入射光线与</w:t>
      </w:r>
      <w:r>
        <w:rPr>
          <w:rFonts w:ascii="宋体" w:eastAsia="宋体" w:hAnsi="宋体" w:cs="宋体" w:hint="eastAsia"/>
          <w:i/>
          <w:sz w:val="21"/>
          <w:szCs w:val="21"/>
        </w:rPr>
        <w:t>AB</w:t>
      </w:r>
      <w:r>
        <w:rPr>
          <w:rFonts w:ascii="宋体" w:eastAsia="宋体" w:hAnsi="宋体" w:cs="宋体" w:hint="eastAsia"/>
          <w:sz w:val="21"/>
          <w:szCs w:val="21"/>
        </w:rPr>
        <w:t>面的垂线</w:t>
      </w:r>
      <w:r>
        <w:rPr>
          <w:rFonts w:ascii="宋体" w:eastAsia="宋体" w:hAnsi="宋体" w:cs="宋体" w:hint="eastAsia"/>
          <w:i/>
          <w:sz w:val="21"/>
          <w:szCs w:val="21"/>
        </w:rPr>
        <w:t>CP</w:t>
      </w:r>
      <w:r>
        <w:rPr>
          <w:rFonts w:ascii="宋体" w:eastAsia="宋体" w:hAnsi="宋体" w:cs="宋体" w:hint="eastAsia"/>
          <w:sz w:val="21"/>
          <w:szCs w:val="21"/>
        </w:rPr>
        <w:t>的夹角</w:t>
      </w:r>
      <w:r>
        <w:rPr>
          <w:rFonts w:ascii="宋体" w:eastAsia="宋体" w:hAnsi="宋体" w:cs="宋体" w:hint="eastAsia"/>
          <w:sz w:val="21"/>
          <w:szCs w:val="21"/>
        </w:rPr>
        <w:object>
          <v:shape id="_x0000_i1396" type="#_x0000_t75" alt="eqId8c77251b3b52653275f21bf443c0de27" style="width:31.65pt;height:11.85pt" o:ole="" coordsize="21600,21600" o:preferrelative="t" filled="f" stroked="f">
            <v:stroke joinstyle="miter"/>
            <v:imagedata r:id="rId702" o:title="eqId8c77251b3b52653275f21bf443c0de27"/>
            <o:lock v:ext="edit" aspectratio="t"/>
            <w10:anchorlock/>
          </v:shape>
          <o:OLEObject Type="Embed" ProgID="Equation.DSMT4" ShapeID="_x0000_i1396" DrawAspect="Content" ObjectID="_1468076096" r:id="rId703"/>
        </w:object>
      </w:r>
      <w:r>
        <w:rPr>
          <w:rFonts w:ascii="宋体" w:eastAsia="宋体" w:hAnsi="宋体" w:cs="宋体" w:hint="eastAsia"/>
          <w:sz w:val="21"/>
          <w:szCs w:val="21"/>
        </w:rPr>
        <w:t>，该光线经棱镜折射后，从</w:t>
      </w:r>
      <w:r>
        <w:rPr>
          <w:rFonts w:ascii="宋体" w:eastAsia="宋体" w:hAnsi="宋体" w:cs="宋体" w:hint="eastAsia"/>
          <w:i/>
          <w:sz w:val="21"/>
          <w:szCs w:val="21"/>
        </w:rPr>
        <w:t>BC</w:t>
      </w:r>
      <w:r>
        <w:rPr>
          <w:rFonts w:ascii="宋体" w:eastAsia="宋体" w:hAnsi="宋体" w:cs="宋体" w:hint="eastAsia"/>
          <w:sz w:val="21"/>
          <w:szCs w:val="21"/>
        </w:rPr>
        <w:t>边射出，透明材料对该光的折射率</w:t>
      </w:r>
      <w:r>
        <w:rPr>
          <w:rFonts w:ascii="宋体" w:eastAsia="宋体" w:hAnsi="宋体" w:cs="宋体" w:hint="eastAsia"/>
          <w:sz w:val="21"/>
          <w:szCs w:val="21"/>
        </w:rPr>
        <w:object>
          <v:shape id="_x0000_i1397" type="#_x0000_t75" alt="eqId9274edf85668b69ece8cc4d21cf1574b" style="width:31.65pt;height:15.8pt" o:ole="" coordsize="21600,21600" o:preferrelative="t" filled="f" stroked="f">
            <v:stroke joinstyle="miter"/>
            <v:imagedata r:id="rId704" o:title="eqId9274edf85668b69ece8cc4d21cf1574b"/>
            <o:lock v:ext="edit" aspectratio="t"/>
            <w10:anchorlock/>
          </v:shape>
          <o:OLEObject Type="Embed" ProgID="Equation.DSMT4" ShapeID="_x0000_i1397" DrawAspect="Content" ObjectID="_1468076097" r:id="rId705"/>
        </w:object>
      </w:r>
      <w:r>
        <w:rPr>
          <w:rFonts w:ascii="宋体" w:eastAsia="宋体" w:hAnsi="宋体" w:cs="宋体" w:hint="eastAsia"/>
          <w:sz w:val="21"/>
          <w:szCs w:val="21"/>
        </w:rPr>
        <w:t>，光在真空中传播的速度大小</w:t>
      </w:r>
      <w:r>
        <w:rPr>
          <w:rFonts w:ascii="宋体" w:eastAsia="宋体" w:hAnsi="宋体" w:cs="宋体" w:hint="eastAsia"/>
          <w:sz w:val="21"/>
          <w:szCs w:val="21"/>
        </w:rPr>
        <w:object>
          <v:shape id="_x0000_i1398" type="#_x0000_t75" alt="eqId7221beaf951d182d73dc3ac3f24d2739" style="width:60.7pt;height:13.9pt" o:ole="" coordsize="21600,21600" o:preferrelative="t" filled="f" stroked="f">
            <v:stroke joinstyle="miter"/>
            <v:imagedata r:id="rId706" o:title="eqId7221beaf951d182d73dc3ac3f24d2739"/>
            <o:lock v:ext="edit" aspectratio="t"/>
            <w10:anchorlock/>
          </v:shape>
          <o:OLEObject Type="Embed" ProgID="Equation.DSMT4" ShapeID="_x0000_i1398" DrawAspect="Content" ObjectID="_1468076098" r:id="rId707"/>
        </w:object>
      </w:r>
      <w:r>
        <w:rPr>
          <w:rFonts w:ascii="宋体" w:eastAsia="宋体" w:hAnsi="宋体" w:cs="宋体" w:hint="eastAsia"/>
          <w:sz w:val="21"/>
          <w:szCs w:val="21"/>
        </w:rPr>
        <w:t>，整个装置置于真空中。求：</w:t>
      </w:r>
    </w:p>
    <w:p w14:paraId="7C233F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（1）光线在</w:t>
      </w:r>
      <w:r>
        <w:rPr>
          <w:rFonts w:ascii="宋体" w:eastAsia="宋体" w:hAnsi="宋体" w:cs="宋体" w:hint="eastAsia"/>
          <w:i/>
          <w:sz w:val="21"/>
          <w:szCs w:val="21"/>
        </w:rPr>
        <w:t>BC</w:t>
      </w:r>
      <w:r>
        <w:rPr>
          <w:rFonts w:ascii="宋体" w:eastAsia="宋体" w:hAnsi="宋体" w:cs="宋体" w:hint="eastAsia"/>
          <w:sz w:val="21"/>
          <w:szCs w:val="21"/>
        </w:rPr>
        <w:t>面上的出射点与光屏上光斑的距离</w:t>
      </w:r>
      <w:r>
        <w:rPr>
          <w:rFonts w:ascii="宋体" w:eastAsia="宋体" w:hAnsi="宋体" w:cs="宋体" w:hint="eastAsia"/>
          <w:i/>
          <w:sz w:val="21"/>
          <w:szCs w:val="21"/>
        </w:rPr>
        <w:t>x</w:t>
      </w:r>
      <w:r>
        <w:rPr>
          <w:rFonts w:ascii="宋体" w:eastAsia="宋体" w:hAnsi="宋体" w:cs="宋体" w:hint="eastAsia"/>
          <w:sz w:val="21"/>
          <w:szCs w:val="21"/>
        </w:rPr>
        <w:t>；</w:t>
      </w:r>
    </w:p>
    <w:p w14:paraId="064369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（2）光线从</w:t>
      </w:r>
      <w:r>
        <w:rPr>
          <w:rFonts w:ascii="宋体" w:eastAsia="宋体" w:hAnsi="宋体" w:cs="宋体" w:hint="eastAsia"/>
          <w:i/>
          <w:sz w:val="21"/>
          <w:szCs w:val="21"/>
        </w:rPr>
        <w:t>P</w:t>
      </w:r>
      <w:r>
        <w:rPr>
          <w:rFonts w:ascii="宋体" w:eastAsia="宋体" w:hAnsi="宋体" w:cs="宋体" w:hint="eastAsia"/>
          <w:sz w:val="21"/>
          <w:szCs w:val="21"/>
        </w:rPr>
        <w:t>点至传播到光屏上所需的时间</w:t>
      </w:r>
      <w:r>
        <w:rPr>
          <w:rFonts w:ascii="宋体" w:eastAsia="宋体" w:hAnsi="宋体" w:cs="宋体" w:hint="eastAsia"/>
          <w:i/>
          <w:sz w:val="21"/>
          <w:szCs w:val="21"/>
        </w:rPr>
        <w:t>t</w:t>
      </w:r>
      <w:r>
        <w:rPr>
          <w:rFonts w:ascii="宋体" w:eastAsia="宋体" w:hAnsi="宋体" w:cs="宋体" w:hint="eastAsia"/>
          <w:sz w:val="21"/>
          <w:szCs w:val="21"/>
        </w:rPr>
        <w:t>。</w:t>
      </w:r>
    </w:p>
    <w:p w14:paraId="7E0FFB7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924175" cy="1600200"/>
            <wp:effectExtent l="0" t="0" r="9525" b="0"/>
            <wp:docPr id="100097" name="图片 100097" descr="@@@1e5d446d-d12b-4bea-aa76-c1a06657d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1e5d446d-d12b-4bea-aa76-c1a06657d13b"/>
                    <pic:cNvPicPr>
                      <a:picLocks noChangeAspect="1"/>
                    </pic:cNvPicPr>
                  </pic:nvPicPr>
                  <pic:blipFill>
                    <a:blip xmlns:r="http://schemas.openxmlformats.org/officeDocument/2006/relationships" r:embed="rId708"/>
                    <a:stretch>
                      <a:fillRect/>
                    </a:stretch>
                  </pic:blipFill>
                  <pic:spPr>
                    <a:xfrm>
                      <a:off x="0" y="0"/>
                      <a:ext cx="2924175" cy="1600200"/>
                    </a:xfrm>
                    <a:prstGeom prst="rect">
                      <a:avLst/>
                    </a:prstGeom>
                  </pic:spPr>
                </pic:pic>
              </a:graphicData>
            </a:graphic>
          </wp:inline>
        </w:drawing>
      </w:r>
    </w:p>
    <w:p w14:paraId="3F4E4D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399" type="#_x0000_t75" alt="eqIdc3cd9b0f02740ad09a57c75fa7909210" style="width:35.15pt;height:10.6pt" o:ole="" coordsize="21600,21600" o:preferrelative="t" filled="f" stroked="f">
            <v:stroke joinstyle="miter"/>
            <v:imagedata r:id="rId709" o:title="eqIdc3cd9b0f02740ad09a57c75fa7909210"/>
            <o:lock v:ext="edit" aspectratio="t"/>
            <w10:anchorlock/>
          </v:shape>
          <o:OLEObject Type="Embed" ProgID="Equation.DSMT4" ShapeID="_x0000_i1399" DrawAspect="Content" ObjectID="_1468076099" r:id="rId710"/>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400" type="#_x0000_t75" alt="eqId37bb4131ceaadecb2748195fe195f29b" style="width:51pt;height:14.15pt" o:ole="" coordsize="21600,21600" o:preferrelative="t" filled="f" stroked="f">
            <v:stroke joinstyle="miter"/>
            <v:imagedata r:id="rId711" o:title="eqId37bb4131ceaadecb2748195fe195f29b"/>
            <o:lock v:ext="edit" aspectratio="t"/>
            <w10:anchorlock/>
          </v:shape>
          <o:OLEObject Type="Embed" ProgID="Equation.DSMT4" ShapeID="_x0000_i1400" DrawAspect="Content" ObjectID="_1468076100" r:id="rId712"/>
        </w:object>
      </w:r>
    </w:p>
    <w:p w14:paraId="03BD49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】（1）画出光路图如图所示</w:t>
      </w:r>
    </w:p>
    <w:p w14:paraId="34D969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2390775" cy="1304925"/>
            <wp:effectExtent l="0" t="0" r="9525" b="3175"/>
            <wp:docPr id="100099" name="图片 100099" descr="@@@7b3a0eca-826e-491a-92fa-93942d9cc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7b3a0eca-826e-491a-92fa-93942d9cc722"/>
                    <pic:cNvPicPr>
                      <a:picLocks noChangeAspect="1"/>
                    </pic:cNvPicPr>
                  </pic:nvPicPr>
                  <pic:blipFill>
                    <a:blip xmlns:r="http://schemas.openxmlformats.org/officeDocument/2006/relationships" r:embed="rId713"/>
                    <a:stretch>
                      <a:fillRect/>
                    </a:stretch>
                  </pic:blipFill>
                  <pic:spPr>
                    <a:xfrm>
                      <a:off x="0" y="0"/>
                      <a:ext cx="2390775" cy="1304925"/>
                    </a:xfrm>
                    <a:prstGeom prst="rect">
                      <a:avLst/>
                    </a:prstGeom>
                  </pic:spPr>
                </pic:pic>
              </a:graphicData>
            </a:graphic>
          </wp:inline>
        </w:drawing>
      </w:r>
    </w:p>
    <w:p w14:paraId="1BC00B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由折射定律可知</w:t>
      </w:r>
      <w:r>
        <w:rPr>
          <w:rFonts w:ascii="宋体" w:eastAsia="宋体" w:hAnsi="宋体" w:cs="宋体" w:hint="eastAsia"/>
          <w:color w:val="FF0000"/>
          <w:sz w:val="21"/>
          <w:szCs w:val="21"/>
        </w:rPr>
        <w:object>
          <v:shape id="_x0000_i1401" type="#_x0000_t75" alt="eqId81f2604ece2bc8e4feaa8c09711ef872" style="width:42.2pt;height:27.05pt" o:ole="" coordsize="21600,21600" o:preferrelative="t" filled="f" stroked="f">
            <v:stroke joinstyle="miter"/>
            <v:imagedata r:id="rId714" o:title="eqId81f2604ece2bc8e4feaa8c09711ef872"/>
            <o:lock v:ext="edit" aspectratio="t"/>
            <w10:anchorlock/>
          </v:shape>
          <o:OLEObject Type="Embed" ProgID="Equation.DSMT4" ShapeID="_x0000_i1401" DrawAspect="Content" ObjectID="_1468076101" r:id="rId715"/>
        </w:object>
      </w:r>
    </w:p>
    <w:p w14:paraId="27947A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由几何关系有</w:t>
      </w:r>
      <w:r>
        <w:rPr>
          <w:rFonts w:ascii="宋体" w:eastAsia="宋体" w:hAnsi="宋体" w:cs="宋体" w:hint="eastAsia"/>
          <w:color w:val="FF0000"/>
          <w:sz w:val="21"/>
          <w:szCs w:val="21"/>
        </w:rPr>
        <w:object>
          <v:shape id="_x0000_i1402" type="#_x0000_t75" alt="eqIda9518e9b486fde44c75078afeaac7480" style="width:40.45pt;height:13.8pt" o:ole="" coordsize="21600,21600" o:preferrelative="t" filled="f" stroked="f">
            <v:stroke joinstyle="miter"/>
            <v:imagedata r:id="rId716" o:title="eqIda9518e9b486fde44c75078afeaac7480"/>
            <o:lock v:ext="edit" aspectratio="t"/>
            <w10:anchorlock/>
          </v:shape>
          <o:OLEObject Type="Embed" ProgID="Equation.DSMT4" ShapeID="_x0000_i1402" DrawAspect="Content" ObjectID="_1468076102" r:id="rId717"/>
        </w:object>
      </w:r>
    </w:p>
    <w:p w14:paraId="516D41E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则光线在</w:t>
      </w:r>
      <w:r>
        <w:rPr>
          <w:rFonts w:ascii="宋体" w:eastAsia="宋体" w:hAnsi="宋体" w:cs="宋体" w:hint="eastAsia"/>
          <w:i/>
          <w:color w:val="FF0000"/>
          <w:sz w:val="21"/>
          <w:szCs w:val="21"/>
        </w:rPr>
        <w:t>BC</w:t>
      </w:r>
      <w:r>
        <w:rPr>
          <w:rFonts w:ascii="宋体" w:eastAsia="宋体" w:hAnsi="宋体" w:cs="宋体" w:hint="eastAsia"/>
          <w:color w:val="FF0000"/>
          <w:sz w:val="21"/>
          <w:szCs w:val="21"/>
        </w:rPr>
        <w:t>面上的入射角</w:t>
      </w:r>
      <w:r>
        <w:rPr>
          <w:rFonts w:ascii="宋体" w:eastAsia="宋体" w:hAnsi="宋体" w:cs="宋体" w:hint="eastAsia"/>
          <w:color w:val="FF0000"/>
          <w:sz w:val="21"/>
          <w:szCs w:val="21"/>
        </w:rPr>
        <w:object>
          <v:shape id="_x0000_i1403" type="#_x0000_t75" alt="eqId9d55e12ea3dcb598e211c7bb0b27d561" style="width:35.2pt;height:14.05pt" o:ole="" coordsize="21600,21600" o:preferrelative="t" filled="f" stroked="f">
            <v:stroke joinstyle="miter"/>
            <v:imagedata r:id="rId718" o:title="eqId9d55e12ea3dcb598e211c7bb0b27d561"/>
            <o:lock v:ext="edit" aspectratio="t"/>
            <w10:anchorlock/>
          </v:shape>
          <o:OLEObject Type="Embed" ProgID="Equation.DSMT4" ShapeID="_x0000_i1403" DrawAspect="Content" ObjectID="_1468076103" r:id="rId719"/>
        </w:object>
      </w:r>
      <w:r>
        <w:rPr>
          <w:rFonts w:ascii="宋体" w:eastAsia="宋体" w:hAnsi="宋体" w:cs="宋体" w:hint="eastAsia"/>
          <w:color w:val="FF0000"/>
          <w:sz w:val="21"/>
          <w:szCs w:val="21"/>
        </w:rPr>
        <w:t>，同理有</w:t>
      </w:r>
      <w:r>
        <w:rPr>
          <w:rFonts w:ascii="宋体" w:eastAsia="宋体" w:hAnsi="宋体" w:cs="宋体" w:hint="eastAsia"/>
          <w:color w:val="FF0000"/>
          <w:sz w:val="21"/>
          <w:szCs w:val="21"/>
        </w:rPr>
        <w:object>
          <v:shape id="_x0000_i1404" type="#_x0000_t75" alt="eqIdc24df574cb27d7d65a8f8d003a911e95" style="width:42.2pt;height:29pt" o:ole="" coordsize="21600,21600" o:preferrelative="t" filled="f" stroked="f">
            <v:stroke joinstyle="miter"/>
            <v:imagedata r:id="rId720" o:title="eqIdc24df574cb27d7d65a8f8d003a911e95"/>
            <o:lock v:ext="edit" aspectratio="t"/>
            <w10:anchorlock/>
          </v:shape>
          <o:OLEObject Type="Embed" ProgID="Equation.DSMT4" ShapeID="_x0000_i1404" DrawAspect="Content" ObjectID="_1468076104" r:id="rId721"/>
        </w:object>
      </w:r>
    </w:p>
    <w:p w14:paraId="293CDE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由几何关系有</w:t>
      </w:r>
      <w:r>
        <w:rPr>
          <w:rFonts w:ascii="宋体" w:eastAsia="宋体" w:hAnsi="宋体" w:cs="宋体" w:hint="eastAsia"/>
          <w:color w:val="FF0000"/>
          <w:sz w:val="21"/>
          <w:szCs w:val="21"/>
        </w:rPr>
        <w:object>
          <v:shape id="_x0000_i1405" type="#_x0000_t75" alt="eqId28fe4bce03a9711fa6b6cf27178368c4" style="width:41.3pt;height:26.65pt" o:ole="" coordsize="21600,21600" o:preferrelative="t" filled="f" stroked="f">
            <v:stroke joinstyle="miter"/>
            <v:imagedata r:id="rId722" o:title="eqId28fe4bce03a9711fa6b6cf27178368c4"/>
            <o:lock v:ext="edit" aspectratio="t"/>
            <w10:anchorlock/>
          </v:shape>
          <o:OLEObject Type="Embed" ProgID="Equation.DSMT4" ShapeID="_x0000_i1405" DrawAspect="Content" ObjectID="_1468076105" r:id="rId72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06" type="#_x0000_t75" alt="eqIdc3cd9b0f02740ad09a57c75fa7909210" style="width:35.15pt;height:10.6pt" o:ole="" coordsize="21600,21600" o:preferrelative="t" filled="f" stroked="f">
            <v:stroke joinstyle="miter"/>
            <v:imagedata r:id="rId709" o:title="eqIdc3cd9b0f02740ad09a57c75fa7909210"/>
            <o:lock v:ext="edit" aspectratio="t"/>
            <w10:anchorlock/>
          </v:shape>
          <o:OLEObject Type="Embed" ProgID="Equation.DSMT4" ShapeID="_x0000_i1406" DrawAspect="Content" ObjectID="_1468076106" r:id="rId724"/>
        </w:object>
      </w:r>
    </w:p>
    <w:p w14:paraId="1F9BD7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（2）光在介质中传播的速度大小</w:t>
      </w:r>
      <w:r>
        <w:rPr>
          <w:rFonts w:ascii="宋体" w:eastAsia="宋体" w:hAnsi="宋体" w:cs="宋体" w:hint="eastAsia"/>
          <w:color w:val="FF0000"/>
          <w:sz w:val="21"/>
          <w:szCs w:val="21"/>
        </w:rPr>
        <w:object>
          <v:shape id="_x0000_i1407"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407" DrawAspect="Content" ObjectID="_1468076107" r:id="rId725"/>
        </w:object>
      </w:r>
    </w:p>
    <w:p w14:paraId="70BD44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由几何关系可知光在介质中的路程为</w:t>
      </w:r>
      <w:r>
        <w:rPr>
          <w:rFonts w:ascii="宋体" w:eastAsia="宋体" w:hAnsi="宋体" w:cs="宋体" w:hint="eastAsia"/>
          <w:color w:val="FF0000"/>
          <w:sz w:val="21"/>
          <w:szCs w:val="21"/>
        </w:rPr>
        <w:object>
          <v:shape id="_x0000_i1408" type="#_x0000_t75" alt="eqId0cbaf597d60d747b7723abace75968ae" style="width:43.1pt;height:27.1pt" o:ole="" coordsize="21600,21600" o:preferrelative="t" filled="f" stroked="f">
            <v:stroke joinstyle="miter"/>
            <v:imagedata r:id="rId726" o:title="eqId0cbaf597d60d747b7723abace75968ae"/>
            <o:lock v:ext="edit" aspectratio="t"/>
            <w10:anchorlock/>
          </v:shape>
          <o:OLEObject Type="Embed" ProgID="Equation.DSMT4" ShapeID="_x0000_i1408" DrawAspect="Content" ObjectID="_1468076108" r:id="rId727"/>
        </w:object>
      </w:r>
    </w:p>
    <w:p w14:paraId="11B298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则光在介质中的传播时间</w:t>
      </w:r>
      <w:r>
        <w:rPr>
          <w:rFonts w:ascii="宋体" w:eastAsia="宋体" w:hAnsi="宋体" w:cs="宋体" w:hint="eastAsia"/>
          <w:color w:val="FF0000"/>
          <w:sz w:val="21"/>
          <w:szCs w:val="21"/>
        </w:rPr>
        <w:object>
          <v:shape id="_x0000_i1409" type="#_x0000_t75" alt="eqId8866bc2ff408cb4a1335d9ec505adc1e" style="width:36.05pt;height:26.65pt" o:ole="" coordsize="21600,21600" o:preferrelative="t" filled="f" stroked="f">
            <v:stroke joinstyle="miter"/>
            <v:imagedata r:id="rId728" o:title="eqId8866bc2ff408cb4a1335d9ec505adc1e"/>
            <o:lock v:ext="edit" aspectratio="t"/>
            <w10:anchorlock/>
          </v:shape>
          <o:OLEObject Type="Embed" ProgID="Equation.DSMT4" ShapeID="_x0000_i1409" DrawAspect="Content" ObjectID="_1468076109" r:id="rId729"/>
        </w:object>
      </w:r>
    </w:p>
    <w:p w14:paraId="5E3354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光在真空中的传播时间</w:t>
      </w:r>
      <w:r>
        <w:rPr>
          <w:rFonts w:ascii="宋体" w:eastAsia="宋体" w:hAnsi="宋体" w:cs="宋体" w:hint="eastAsia"/>
          <w:color w:val="FF0000"/>
          <w:sz w:val="21"/>
          <w:szCs w:val="21"/>
        </w:rPr>
        <w:object>
          <v:shape id="_x0000_i1410" type="#_x0000_t75" alt="eqId0393b9ed9d07774999e560c6757f2c79" style="width:28.1pt;height:26.55pt" o:ole="" coordsize="21600,21600" o:preferrelative="t" filled="f" stroked="f">
            <v:stroke joinstyle="miter"/>
            <v:imagedata r:id="rId730" o:title="eqId0393b9ed9d07774999e560c6757f2c79"/>
            <o:lock v:ext="edit" aspectratio="t"/>
            <w10:anchorlock/>
          </v:shape>
          <o:OLEObject Type="Embed" ProgID="Equation.DSMT4" ShapeID="_x0000_i1410" DrawAspect="Content" ObjectID="_1468076110" r:id="rId731"/>
        </w:object>
      </w:r>
    </w:p>
    <w:p w14:paraId="091E7B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411" type="#_x0000_t75" alt="eqId2191269623dbc4072c0f65ae21197904" style="width:38.7pt;height:15.75pt" o:ole="" coordsize="21600,21600" o:preferrelative="t" filled="f" stroked="f">
            <v:stroke joinstyle="miter"/>
            <v:imagedata r:id="rId732" o:title="eqId2191269623dbc4072c0f65ae21197904"/>
            <o:lock v:ext="edit" aspectratio="t"/>
            <w10:anchorlock/>
          </v:shape>
          <o:OLEObject Type="Embed" ProgID="Equation.DSMT4" ShapeID="_x0000_i1411" DrawAspect="Content" ObjectID="_1468076111" r:id="rId73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12" type="#_x0000_t75" alt="eqId37bb4131ceaadecb2748195fe195f29b" style="width:51pt;height:14.15pt" o:ole="" coordsize="21600,21600" o:preferrelative="t" filled="f" stroked="f">
            <v:stroke joinstyle="miter"/>
            <v:imagedata r:id="rId711" o:title="eqId37bb4131ceaadecb2748195fe195f29b"/>
            <o:lock v:ext="edit" aspectratio="t"/>
            <w10:anchorlock/>
          </v:shape>
          <o:OLEObject Type="Embed" ProgID="Equation.DSMT4" ShapeID="_x0000_i1412" DrawAspect="Content" ObjectID="_1468076112" r:id="rId734"/>
        </w:object>
      </w:r>
    </w:p>
    <w:p w14:paraId="00228C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5</w:t>
      </w:r>
      <w:r>
        <w:rPr>
          <w:rFonts w:ascii="宋体" w:eastAsia="宋体" w:hAnsi="宋体" w:cs="宋体" w:hint="eastAsia"/>
          <w:sz w:val="21"/>
          <w:szCs w:val="21"/>
        </w:rPr>
        <w:t>．（2024·黑龙江吉林·模拟预测）如图所示，三棱镜的截面为直角三角形，其中</w:t>
      </w:r>
      <w:r>
        <w:rPr>
          <w:rFonts w:ascii="宋体" w:eastAsia="宋体" w:hAnsi="宋体" w:cs="宋体" w:hint="eastAsia"/>
          <w:sz w:val="21"/>
          <w:szCs w:val="21"/>
        </w:rPr>
        <w:object>
          <v:shape id="_x0000_i1413" type="#_x0000_t75" alt="eqIddaa30319da24f02a98e25aa59184356d" style="width:41.3pt;height:12.45pt" o:ole="" coordsize="21600,21600" o:preferrelative="t" filled="f" stroked="f">
            <v:stroke joinstyle="miter"/>
            <v:imagedata r:id="rId735" o:title="eqIddaa30319da24f02a98e25aa59184356d"/>
            <o:lock v:ext="edit" aspectratio="t"/>
            <w10:anchorlock/>
          </v:shape>
          <o:OLEObject Type="Embed" ProgID="Equation.DSMT4" ShapeID="_x0000_i1413" DrawAspect="Content" ObjectID="_1468076113" r:id="rId736"/>
        </w:object>
      </w:r>
      <w:r>
        <w:rPr>
          <w:rFonts w:ascii="宋体" w:eastAsia="宋体" w:hAnsi="宋体" w:cs="宋体" w:hint="eastAsia"/>
          <w:sz w:val="21"/>
          <w:szCs w:val="21"/>
        </w:rPr>
        <w:t>，</w:t>
      </w:r>
      <w:r>
        <w:rPr>
          <w:rFonts w:ascii="宋体" w:eastAsia="宋体" w:hAnsi="宋体" w:cs="宋体" w:hint="eastAsia"/>
          <w:sz w:val="21"/>
          <w:szCs w:val="21"/>
        </w:rPr>
        <w:object>
          <v:shape id="_x0000_i1414" type="#_x0000_t75" alt="eqId39e7253c13ccf7a0607810bb9183a4de" style="width:41.3pt;height:12.65pt" o:ole="" coordsize="21600,21600" o:preferrelative="t" filled="f" stroked="f">
            <v:stroke joinstyle="miter"/>
            <v:imagedata r:id="rId737" o:title="eqId39e7253c13ccf7a0607810bb9183a4de"/>
            <o:lock v:ext="edit" aspectratio="t"/>
            <w10:anchorlock/>
          </v:shape>
          <o:OLEObject Type="Embed" ProgID="Equation.DSMT4" ShapeID="_x0000_i1414" DrawAspect="Content" ObjectID="_1468076114" r:id="rId738"/>
        </w:object>
      </w:r>
      <w:r>
        <w:rPr>
          <w:rFonts w:ascii="宋体" w:eastAsia="宋体" w:hAnsi="宋体" w:cs="宋体" w:hint="eastAsia"/>
          <w:sz w:val="21"/>
          <w:szCs w:val="21"/>
        </w:rPr>
        <w:t>，</w:t>
      </w:r>
      <w:r>
        <w:rPr>
          <w:rFonts w:ascii="宋体" w:eastAsia="宋体" w:hAnsi="宋体" w:cs="宋体" w:hint="eastAsia"/>
          <w:i/>
          <w:sz w:val="21"/>
          <w:szCs w:val="21"/>
        </w:rPr>
        <w:t>bc</w:t>
      </w:r>
      <w:r>
        <w:rPr>
          <w:rFonts w:ascii="宋体" w:eastAsia="宋体" w:hAnsi="宋体" w:cs="宋体" w:hint="eastAsia"/>
          <w:sz w:val="21"/>
          <w:szCs w:val="21"/>
        </w:rPr>
        <w:t>的长度为3</w:t>
      </w:r>
      <w:r>
        <w:rPr>
          <w:rFonts w:ascii="宋体" w:eastAsia="宋体" w:hAnsi="宋体" w:cs="宋体" w:hint="eastAsia"/>
          <w:i/>
          <w:sz w:val="21"/>
          <w:szCs w:val="21"/>
        </w:rPr>
        <w:t>L</w:t>
      </w:r>
      <w:r>
        <w:rPr>
          <w:rFonts w:ascii="宋体" w:eastAsia="宋体" w:hAnsi="宋体" w:cs="宋体" w:hint="eastAsia"/>
          <w:sz w:val="21"/>
          <w:szCs w:val="21"/>
        </w:rPr>
        <w:t>，某种颜色的细光束从</w:t>
      </w:r>
      <w:r>
        <w:rPr>
          <w:rFonts w:ascii="宋体" w:eastAsia="宋体" w:hAnsi="宋体" w:cs="宋体" w:hint="eastAsia"/>
          <w:i/>
          <w:sz w:val="21"/>
          <w:szCs w:val="21"/>
        </w:rPr>
        <w:t>ac</w:t>
      </w:r>
      <w:r>
        <w:rPr>
          <w:rFonts w:ascii="宋体" w:eastAsia="宋体" w:hAnsi="宋体" w:cs="宋体" w:hint="eastAsia"/>
          <w:sz w:val="21"/>
          <w:szCs w:val="21"/>
        </w:rPr>
        <w:t>边上的</w:t>
      </w:r>
      <w:r>
        <w:rPr>
          <w:rFonts w:ascii="宋体" w:eastAsia="宋体" w:hAnsi="宋体" w:cs="宋体" w:hint="eastAsia"/>
          <w:i/>
          <w:sz w:val="21"/>
          <w:szCs w:val="21"/>
        </w:rPr>
        <w:t>d</w:t>
      </w:r>
      <w:r>
        <w:rPr>
          <w:rFonts w:ascii="宋体" w:eastAsia="宋体" w:hAnsi="宋体" w:cs="宋体" w:hint="eastAsia"/>
          <w:sz w:val="21"/>
          <w:szCs w:val="21"/>
        </w:rPr>
        <w:t>点垂直射入三棱镜，</w:t>
      </w:r>
      <w:r>
        <w:rPr>
          <w:rFonts w:ascii="宋体" w:eastAsia="宋体" w:hAnsi="宋体" w:cs="宋体" w:hint="eastAsia"/>
          <w:sz w:val="21"/>
          <w:szCs w:val="21"/>
        </w:rPr>
        <w:object>
          <v:shape id="_x0000_i1415" type="#_x0000_t75" alt="eqIdfb3fb47e5422db48801235e0168547ca" style="width:36.9pt;height:12.5pt" o:ole="" coordsize="21600,21600" o:preferrelative="t" filled="f" stroked="f">
            <v:stroke joinstyle="miter"/>
            <v:imagedata r:id="rId739" o:title="eqIdfb3fb47e5422db48801235e0168547ca"/>
            <o:lock v:ext="edit" aspectratio="t"/>
            <w10:anchorlock/>
          </v:shape>
          <o:OLEObject Type="Embed" ProgID="Equation.DSMT4" ShapeID="_x0000_i1415" DrawAspect="Content" ObjectID="_1468076115" r:id="rId740"/>
        </w:object>
      </w:r>
      <w:r>
        <w:rPr>
          <w:rFonts w:ascii="宋体" w:eastAsia="宋体" w:hAnsi="宋体" w:cs="宋体" w:hint="eastAsia"/>
          <w:sz w:val="21"/>
          <w:szCs w:val="21"/>
        </w:rPr>
        <w:t>，折射光线射到</w:t>
      </w:r>
      <w:r>
        <w:rPr>
          <w:rFonts w:ascii="宋体" w:eastAsia="宋体" w:hAnsi="宋体" w:cs="宋体" w:hint="eastAsia"/>
          <w:i/>
          <w:sz w:val="21"/>
          <w:szCs w:val="21"/>
        </w:rPr>
        <w:t>ab</w:t>
      </w:r>
      <w:r>
        <w:rPr>
          <w:rFonts w:ascii="宋体" w:eastAsia="宋体" w:hAnsi="宋体" w:cs="宋体" w:hint="eastAsia"/>
          <w:sz w:val="21"/>
          <w:szCs w:val="21"/>
        </w:rPr>
        <w:t>边上的</w:t>
      </w:r>
      <w:r>
        <w:rPr>
          <w:rFonts w:ascii="宋体" w:eastAsia="宋体" w:hAnsi="宋体" w:cs="宋体" w:hint="eastAsia"/>
          <w:i/>
          <w:sz w:val="21"/>
          <w:szCs w:val="21"/>
        </w:rPr>
        <w:t>e</w:t>
      </w:r>
      <w:r>
        <w:rPr>
          <w:rFonts w:ascii="宋体" w:eastAsia="宋体" w:hAnsi="宋体" w:cs="宋体" w:hint="eastAsia"/>
          <w:sz w:val="21"/>
          <w:szCs w:val="21"/>
        </w:rPr>
        <w:t>点，出射光线与</w:t>
      </w:r>
      <w:r>
        <w:rPr>
          <w:rFonts w:ascii="宋体" w:eastAsia="宋体" w:hAnsi="宋体" w:cs="宋体" w:hint="eastAsia"/>
          <w:i/>
          <w:sz w:val="21"/>
          <w:szCs w:val="21"/>
        </w:rPr>
        <w:t>ab</w:t>
      </w:r>
      <w:r>
        <w:rPr>
          <w:rFonts w:ascii="宋体" w:eastAsia="宋体" w:hAnsi="宋体" w:cs="宋体" w:hint="eastAsia"/>
          <w:sz w:val="21"/>
          <w:szCs w:val="21"/>
        </w:rPr>
        <w:t>的夹角</w:t>
      </w:r>
      <w:r>
        <w:rPr>
          <w:rFonts w:ascii="宋体" w:eastAsia="宋体" w:hAnsi="宋体" w:cs="宋体" w:hint="eastAsia"/>
          <w:sz w:val="21"/>
          <w:szCs w:val="21"/>
        </w:rPr>
        <w:object>
          <v:shape id="_x0000_i1416" type="#_x0000_t75" alt="eqIdc42206793edde00d2d43cd07adf78366" style="width:34.25pt;height:12.45pt" o:ole="" coordsize="21600,21600" o:preferrelative="t" filled="f" stroked="f">
            <v:stroke joinstyle="miter"/>
            <v:imagedata r:id="rId117" o:title="eqIdc42206793edde00d2d43cd07adf78366"/>
            <o:lock v:ext="edit" aspectratio="t"/>
            <w10:anchorlock/>
          </v:shape>
          <o:OLEObject Type="Embed" ProgID="Equation.DSMT4" ShapeID="_x0000_i1416" DrawAspect="Content" ObjectID="_1468076116" r:id="rId741"/>
        </w:object>
      </w:r>
      <w:r>
        <w:rPr>
          <w:rFonts w:ascii="宋体" w:eastAsia="宋体" w:hAnsi="宋体" w:cs="宋体" w:hint="eastAsia"/>
          <w:sz w:val="21"/>
          <w:szCs w:val="21"/>
        </w:rPr>
        <w:t>，反射光线射到</w:t>
      </w:r>
      <w:r>
        <w:rPr>
          <w:rFonts w:ascii="宋体" w:eastAsia="宋体" w:hAnsi="宋体" w:cs="宋体" w:hint="eastAsia"/>
          <w:i/>
          <w:sz w:val="21"/>
          <w:szCs w:val="21"/>
        </w:rPr>
        <w:t>bc</w:t>
      </w:r>
      <w:r>
        <w:rPr>
          <w:rFonts w:ascii="宋体" w:eastAsia="宋体" w:hAnsi="宋体" w:cs="宋体" w:hint="eastAsia"/>
          <w:sz w:val="21"/>
          <w:szCs w:val="21"/>
        </w:rPr>
        <w:t>边上的</w:t>
      </w:r>
      <w:r>
        <w:rPr>
          <w:rFonts w:ascii="宋体" w:eastAsia="宋体" w:hAnsi="宋体" w:cs="宋体" w:hint="eastAsia"/>
          <w:i/>
          <w:sz w:val="21"/>
          <w:szCs w:val="21"/>
        </w:rPr>
        <w:t>f</w:t>
      </w:r>
      <w:r>
        <w:rPr>
          <w:rFonts w:ascii="宋体" w:eastAsia="宋体" w:hAnsi="宋体" w:cs="宋体" w:hint="eastAsia"/>
          <w:sz w:val="21"/>
          <w:szCs w:val="21"/>
        </w:rPr>
        <w:t>点，已知光在真空中的传播速度为</w:t>
      </w:r>
      <w:r>
        <w:rPr>
          <w:rFonts w:ascii="宋体" w:eastAsia="宋体" w:hAnsi="宋体" w:cs="宋体" w:hint="eastAsia"/>
          <w:i/>
          <w:sz w:val="21"/>
          <w:szCs w:val="21"/>
        </w:rPr>
        <w:t>c</w:t>
      </w:r>
      <w:r>
        <w:rPr>
          <w:rFonts w:ascii="宋体" w:eastAsia="宋体" w:hAnsi="宋体" w:cs="宋体" w:hint="eastAsia"/>
          <w:sz w:val="21"/>
          <w:szCs w:val="21"/>
        </w:rPr>
        <w:t>，求：</w:t>
      </w:r>
    </w:p>
    <w:p w14:paraId="3755F1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（1）三棱镜对此单色光的折射率，并通过计算判断</w:t>
      </w:r>
      <w:r>
        <w:rPr>
          <w:rFonts w:ascii="宋体" w:eastAsia="宋体" w:hAnsi="宋体" w:cs="宋体" w:hint="eastAsia"/>
          <w:i/>
          <w:sz w:val="21"/>
          <w:szCs w:val="21"/>
        </w:rPr>
        <w:t>bc</w:t>
      </w:r>
      <w:r>
        <w:rPr>
          <w:rFonts w:ascii="宋体" w:eastAsia="宋体" w:hAnsi="宋体" w:cs="宋体" w:hint="eastAsia"/>
          <w:sz w:val="21"/>
          <w:szCs w:val="21"/>
        </w:rPr>
        <w:t>边是否有光线射出；</w:t>
      </w:r>
    </w:p>
    <w:p w14:paraId="348B9D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（2）光线从</w:t>
      </w:r>
      <w:r>
        <w:rPr>
          <w:rFonts w:ascii="宋体" w:eastAsia="宋体" w:hAnsi="宋体" w:cs="宋体" w:hint="eastAsia"/>
          <w:i/>
          <w:sz w:val="21"/>
          <w:szCs w:val="21"/>
        </w:rPr>
        <w:t>d</w:t>
      </w:r>
      <w:r>
        <w:rPr>
          <w:rFonts w:ascii="宋体" w:eastAsia="宋体" w:hAnsi="宋体" w:cs="宋体" w:hint="eastAsia"/>
          <w:sz w:val="21"/>
          <w:szCs w:val="21"/>
        </w:rPr>
        <w:t>点经</w:t>
      </w:r>
      <w:r>
        <w:rPr>
          <w:rFonts w:ascii="宋体" w:eastAsia="宋体" w:hAnsi="宋体" w:cs="宋体" w:hint="eastAsia"/>
          <w:i/>
          <w:sz w:val="21"/>
          <w:szCs w:val="21"/>
        </w:rPr>
        <w:t>e</w:t>
      </w:r>
      <w:r>
        <w:rPr>
          <w:rFonts w:ascii="宋体" w:eastAsia="宋体" w:hAnsi="宋体" w:cs="宋体" w:hint="eastAsia"/>
          <w:sz w:val="21"/>
          <w:szCs w:val="21"/>
        </w:rPr>
        <w:t>点到</w:t>
      </w:r>
      <w:r>
        <w:rPr>
          <w:rFonts w:ascii="宋体" w:eastAsia="宋体" w:hAnsi="宋体" w:cs="宋体" w:hint="eastAsia"/>
          <w:i/>
          <w:sz w:val="21"/>
          <w:szCs w:val="21"/>
        </w:rPr>
        <w:t>f</w:t>
      </w:r>
      <w:r>
        <w:rPr>
          <w:rFonts w:ascii="宋体" w:eastAsia="宋体" w:hAnsi="宋体" w:cs="宋体" w:hint="eastAsia"/>
          <w:sz w:val="21"/>
          <w:szCs w:val="21"/>
        </w:rPr>
        <w:t>点的传播时间。</w:t>
      </w:r>
    </w:p>
    <w:p w14:paraId="25531C8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47850" cy="1314450"/>
            <wp:effectExtent l="0" t="0" r="6350" b="6350"/>
            <wp:docPr id="100101" name="图片 100101" descr="@@@92dd9fb1-030b-47e0-9948-ddb69c64c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92dd9fb1-030b-47e0-9948-ddb69c64ca88"/>
                    <pic:cNvPicPr>
                      <a:picLocks noChangeAspect="1"/>
                    </pic:cNvPicPr>
                  </pic:nvPicPr>
                  <pic:blipFill>
                    <a:blip xmlns:r="http://schemas.openxmlformats.org/officeDocument/2006/relationships" r:embed="rId742"/>
                    <a:stretch>
                      <a:fillRect/>
                    </a:stretch>
                  </pic:blipFill>
                  <pic:spPr>
                    <a:xfrm>
                      <a:off x="0" y="0"/>
                      <a:ext cx="1847850" cy="1314450"/>
                    </a:xfrm>
                    <a:prstGeom prst="rect">
                      <a:avLst/>
                    </a:prstGeom>
                  </pic:spPr>
                </pic:pic>
              </a:graphicData>
            </a:graphic>
          </wp:inline>
        </w:drawing>
      </w:r>
    </w:p>
    <w:p w14:paraId="7180A8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417" type="#_x0000_t75" alt="eqIdcf298f00799cbf34b4db26f5f63af92f" style="width:16.7pt;height:15.1pt" o:ole="" coordsize="21600,21600" o:preferrelative="t" filled="f" stroked="f">
            <v:stroke joinstyle="miter"/>
            <v:imagedata r:id="rId572" o:title="eqIdcf298f00799cbf34b4db26f5f63af92f"/>
            <o:lock v:ext="edit" aspectratio="t"/>
            <w10:anchorlock/>
          </v:shape>
          <o:OLEObject Type="Embed" ProgID="Equation.DSMT4" ShapeID="_x0000_i1417" DrawAspect="Content" ObjectID="_1468076117" r:id="rId743"/>
        </w:object>
      </w:r>
      <w:r>
        <w:rPr>
          <w:rFonts w:ascii="宋体" w:eastAsia="宋体" w:hAnsi="宋体" w:cs="宋体" w:hint="eastAsia"/>
          <w:color w:val="FF0000"/>
          <w:sz w:val="21"/>
          <w:szCs w:val="21"/>
        </w:rPr>
        <w:t>；没有；（2）</w:t>
      </w:r>
      <w:r>
        <w:rPr>
          <w:rFonts w:ascii="宋体" w:eastAsia="宋体" w:hAnsi="宋体" w:cs="宋体" w:hint="eastAsia"/>
          <w:color w:val="FF0000"/>
          <w:sz w:val="21"/>
          <w:szCs w:val="21"/>
        </w:rPr>
        <w:object>
          <v:shape id="_x0000_i1418" type="#_x0000_t75" alt="eqId1fbc96c6326396216b5071aaa1fcd809" style="width:29pt;height:29.75pt" o:ole="" coordsize="21600,21600" o:preferrelative="t" filled="f" stroked="f">
            <v:stroke joinstyle="miter"/>
            <v:imagedata r:id="rId744" o:title="eqId1fbc96c6326396216b5071aaa1fcd809"/>
            <o:lock v:ext="edit" aspectratio="t"/>
            <w10:anchorlock/>
          </v:shape>
          <o:OLEObject Type="Embed" ProgID="Equation.DSMT4" ShapeID="_x0000_i1418" DrawAspect="Content" ObjectID="_1468076118" r:id="rId745"/>
        </w:object>
      </w:r>
    </w:p>
    <w:p w14:paraId="5513D4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】（1）光线在</w:t>
      </w:r>
      <w:r>
        <w:rPr>
          <w:rFonts w:ascii="宋体" w:eastAsia="宋体" w:hAnsi="宋体" w:cs="宋体" w:hint="eastAsia"/>
          <w:i/>
          <w:color w:val="FF0000"/>
          <w:sz w:val="21"/>
          <w:szCs w:val="21"/>
        </w:rPr>
        <w:t>e</w:t>
      </w:r>
      <w:r>
        <w:rPr>
          <w:rFonts w:ascii="宋体" w:eastAsia="宋体" w:hAnsi="宋体" w:cs="宋体" w:hint="eastAsia"/>
          <w:color w:val="FF0000"/>
          <w:sz w:val="21"/>
          <w:szCs w:val="21"/>
        </w:rPr>
        <w:t>点的入射角为</w:t>
      </w:r>
      <w:r>
        <w:rPr>
          <w:rFonts w:ascii="宋体" w:eastAsia="宋体" w:hAnsi="宋体" w:cs="宋体" w:hint="eastAsia"/>
          <w:color w:val="FF0000"/>
          <w:sz w:val="21"/>
          <w:szCs w:val="21"/>
        </w:rPr>
        <w:object>
          <v:shape id="_x0000_i1419" type="#_x0000_t75" alt="eqId591bd9521434b4e1214ae3239fd8bc6e" style="width:29.9pt;height:14.05pt" o:ole="" coordsize="21600,21600" o:preferrelative="t" filled="f" stroked="f">
            <v:stroke joinstyle="miter"/>
            <v:imagedata r:id="rId746" o:title="eqId591bd9521434b4e1214ae3239fd8bc6e"/>
            <o:lock v:ext="edit" aspectratio="t"/>
            <w10:anchorlock/>
          </v:shape>
          <o:OLEObject Type="Embed" ProgID="Equation.DSMT4" ShapeID="_x0000_i1419" DrawAspect="Content" ObjectID="_1468076119" r:id="rId747"/>
        </w:object>
      </w:r>
      <w:r>
        <w:rPr>
          <w:rFonts w:ascii="宋体" w:eastAsia="宋体" w:hAnsi="宋体" w:cs="宋体" w:hint="eastAsia"/>
          <w:color w:val="FF0000"/>
          <w:sz w:val="21"/>
          <w:szCs w:val="21"/>
        </w:rPr>
        <w:t>，折射角</w:t>
      </w:r>
      <w:r>
        <w:rPr>
          <w:rFonts w:ascii="宋体" w:eastAsia="宋体" w:hAnsi="宋体" w:cs="宋体" w:hint="eastAsia"/>
          <w:color w:val="FF0000"/>
          <w:sz w:val="21"/>
          <w:szCs w:val="21"/>
        </w:rPr>
        <w:object>
          <v:shape id="_x0000_i1420" type="#_x0000_t75" alt="eqId5b0151fcd7887503be8598502231262f" style="width:31.7pt;height:13.85pt" o:ole="" coordsize="21600,21600" o:preferrelative="t" filled="f" stroked="f">
            <v:stroke joinstyle="miter"/>
            <v:imagedata r:id="rId748" o:title="eqId5b0151fcd7887503be8598502231262f"/>
            <o:lock v:ext="edit" aspectratio="t"/>
            <w10:anchorlock/>
          </v:shape>
          <o:OLEObject Type="Embed" ProgID="Equation.DSMT4" ShapeID="_x0000_i1420" DrawAspect="Content" ObjectID="_1468076120" r:id="rId749"/>
        </w:object>
      </w:r>
      <w:r>
        <w:rPr>
          <w:rFonts w:ascii="宋体" w:eastAsia="宋体" w:hAnsi="宋体" w:cs="宋体" w:hint="eastAsia"/>
          <w:color w:val="FF0000"/>
          <w:sz w:val="21"/>
          <w:szCs w:val="21"/>
        </w:rPr>
        <w:t>，则折射率</w:t>
      </w:r>
      <w:r>
        <w:rPr>
          <w:rFonts w:ascii="宋体" w:eastAsia="宋体" w:hAnsi="宋体" w:cs="宋体" w:hint="eastAsia"/>
          <w:color w:val="FF0000"/>
          <w:sz w:val="21"/>
          <w:szCs w:val="21"/>
        </w:rPr>
        <w:object>
          <v:shape id="_x0000_i1421" type="#_x0000_t75" alt="eqId7ce0cc869897c811a9f20abfc942b0f3" style="width:63.35pt;height:27.5pt" o:ole="" coordsize="21600,21600" o:preferrelative="t" filled="f" stroked="f">
            <v:stroke joinstyle="miter"/>
            <v:imagedata r:id="rId750" o:title="eqId7ce0cc869897c811a9f20abfc942b0f3"/>
            <o:lock v:ext="edit" aspectratio="t"/>
            <w10:anchorlock/>
          </v:shape>
          <o:OLEObject Type="Embed" ProgID="Equation.DSMT4" ShapeID="_x0000_i1421" DrawAspect="Content" ObjectID="_1468076121" r:id="rId751"/>
        </w:object>
      </w:r>
    </w:p>
    <w:p w14:paraId="142E99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为因为临界角满足</w:t>
      </w:r>
      <w:r>
        <w:rPr>
          <w:rFonts w:ascii="宋体" w:eastAsia="宋体" w:hAnsi="宋体" w:cs="宋体" w:hint="eastAsia"/>
          <w:color w:val="FF0000"/>
          <w:sz w:val="21"/>
          <w:szCs w:val="21"/>
        </w:rPr>
        <w:object>
          <v:shape id="_x0000_i1422" type="#_x0000_t75" alt="eqId34921578e16fdfea531744eb9febc6d4" style="width:67.75pt;height:29.6pt" o:ole="" coordsize="21600,21600" o:preferrelative="t" filled="f" stroked="f">
            <v:stroke joinstyle="miter"/>
            <v:imagedata r:id="rId752" o:title="eqId34921578e16fdfea531744eb9febc6d4"/>
            <o:lock v:ext="edit" aspectratio="t"/>
            <w10:anchorlock/>
          </v:shape>
          <o:OLEObject Type="Embed" ProgID="Equation.DSMT4" ShapeID="_x0000_i1422" DrawAspect="Content" ObjectID="_1468076122" r:id="rId753"/>
        </w:object>
      </w:r>
      <w:r>
        <w:rPr>
          <w:rFonts w:ascii="宋体" w:eastAsia="宋体" w:hAnsi="宋体" w:cs="宋体" w:hint="eastAsia"/>
          <w:color w:val="FF0000"/>
          <w:sz w:val="21"/>
          <w:szCs w:val="21"/>
        </w:rPr>
        <w:t>可知</w:t>
      </w:r>
      <w:r>
        <w:rPr>
          <w:rFonts w:ascii="宋体" w:eastAsia="宋体" w:hAnsi="宋体" w:cs="宋体" w:hint="eastAsia"/>
          <w:i/>
          <w:color w:val="FF0000"/>
          <w:sz w:val="21"/>
          <w:szCs w:val="21"/>
        </w:rPr>
        <w:t>C</w:t>
      </w:r>
      <w:r>
        <w:rPr>
          <w:rFonts w:ascii="宋体" w:eastAsia="宋体" w:hAnsi="宋体" w:cs="宋体" w:hint="eastAsia"/>
          <w:color w:val="FF0000"/>
          <w:sz w:val="21"/>
          <w:szCs w:val="21"/>
        </w:rPr>
        <w:t>=45</w:t>
      </w:r>
      <w:r>
        <w:rPr>
          <w:rFonts w:ascii="宋体" w:eastAsia="宋体" w:hAnsi="宋体" w:cs="宋体" w:hint="eastAsia"/>
          <w:color w:val="FF0000"/>
          <w:sz w:val="21"/>
          <w:szCs w:val="21"/>
          <w:vertAlign w:val="superscript"/>
        </w:rPr>
        <w:t>°</w:t>
      </w:r>
    </w:p>
    <w:p w14:paraId="317C1A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光线射到</w:t>
      </w:r>
      <w:r>
        <w:rPr>
          <w:rFonts w:ascii="宋体" w:eastAsia="宋体" w:hAnsi="宋体" w:cs="宋体" w:hint="eastAsia"/>
          <w:i/>
          <w:color w:val="FF0000"/>
          <w:sz w:val="21"/>
          <w:szCs w:val="21"/>
        </w:rPr>
        <w:t>f</w:t>
      </w:r>
      <w:r>
        <w:rPr>
          <w:rFonts w:ascii="宋体" w:eastAsia="宋体" w:hAnsi="宋体" w:cs="宋体" w:hint="eastAsia"/>
          <w:color w:val="FF0000"/>
          <w:sz w:val="21"/>
          <w:szCs w:val="21"/>
        </w:rPr>
        <w:t>点的入射角为60°&gt;</w:t>
      </w:r>
      <w:r>
        <w:rPr>
          <w:rFonts w:ascii="宋体" w:eastAsia="宋体" w:hAnsi="宋体" w:cs="宋体" w:hint="eastAsia"/>
          <w:i/>
          <w:color w:val="FF0000"/>
          <w:sz w:val="21"/>
          <w:szCs w:val="21"/>
        </w:rPr>
        <w:t>C，</w:t>
      </w:r>
      <w:r>
        <w:rPr>
          <w:rFonts w:ascii="宋体" w:eastAsia="宋体" w:hAnsi="宋体" w:cs="宋体" w:hint="eastAsia"/>
          <w:color w:val="FF0000"/>
          <w:sz w:val="21"/>
          <w:szCs w:val="21"/>
        </w:rPr>
        <w:t>可知光线</w:t>
      </w:r>
      <w:r>
        <w:rPr>
          <w:rFonts w:ascii="宋体" w:eastAsia="宋体" w:hAnsi="宋体" w:cs="宋体" w:hint="eastAsia"/>
          <w:i/>
          <w:color w:val="FF0000"/>
          <w:sz w:val="21"/>
          <w:szCs w:val="21"/>
        </w:rPr>
        <w:t>bc</w:t>
      </w:r>
      <w:r>
        <w:rPr>
          <w:rFonts w:ascii="宋体" w:eastAsia="宋体" w:hAnsi="宋体" w:cs="宋体" w:hint="eastAsia"/>
          <w:color w:val="FF0000"/>
          <w:sz w:val="21"/>
          <w:szCs w:val="21"/>
        </w:rPr>
        <w:t>边发生全反射，无光线射出；</w:t>
      </w:r>
    </w:p>
    <w:p w14:paraId="23F7A0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（2）由几何关系</w:t>
      </w:r>
      <w:r>
        <w:rPr>
          <w:rFonts w:ascii="宋体" w:eastAsia="宋体" w:hAnsi="宋体" w:cs="宋体" w:hint="eastAsia"/>
          <w:i/>
          <w:color w:val="FF0000"/>
          <w:sz w:val="21"/>
          <w:szCs w:val="21"/>
        </w:rPr>
        <w:t>ac</w:t>
      </w:r>
      <w:r>
        <w:rPr>
          <w:rFonts w:ascii="宋体" w:eastAsia="宋体" w:hAnsi="宋体" w:cs="宋体" w:hint="eastAsia"/>
          <w:color w:val="FF0000"/>
          <w:sz w:val="21"/>
          <w:szCs w:val="21"/>
        </w:rPr>
        <w:t>=</w:t>
      </w:r>
      <w:r>
        <w:rPr>
          <w:rFonts w:ascii="宋体" w:eastAsia="宋体" w:hAnsi="宋体" w:cs="宋体" w:hint="eastAsia"/>
          <w:i/>
          <w:color w:val="FF0000"/>
          <w:sz w:val="21"/>
          <w:szCs w:val="21"/>
        </w:rPr>
        <w:t>6L</w:t>
      </w:r>
      <w:r>
        <w:rPr>
          <w:rFonts w:ascii="宋体" w:eastAsia="宋体" w:hAnsi="宋体" w:cs="宋体" w:hint="eastAsia"/>
          <w:color w:val="FF0000"/>
          <w:sz w:val="21"/>
          <w:szCs w:val="21"/>
        </w:rPr>
        <w:t>，</w:t>
      </w:r>
      <w:r>
        <w:rPr>
          <w:rFonts w:ascii="宋体" w:eastAsia="宋体" w:hAnsi="宋体" w:cs="宋体" w:hint="eastAsia"/>
          <w:i/>
          <w:color w:val="FF0000"/>
          <w:sz w:val="21"/>
          <w:szCs w:val="21"/>
        </w:rPr>
        <w:t>ad</w:t>
      </w:r>
      <w:r>
        <w:rPr>
          <w:rFonts w:ascii="宋体" w:eastAsia="宋体" w:hAnsi="宋体" w:cs="宋体" w:hint="eastAsia"/>
          <w:color w:val="FF0000"/>
          <w:sz w:val="21"/>
          <w:szCs w:val="21"/>
        </w:rPr>
        <w:t>=4</w:t>
      </w:r>
      <w:r>
        <w:rPr>
          <w:rFonts w:ascii="宋体" w:eastAsia="宋体" w:hAnsi="宋体" w:cs="宋体" w:hint="eastAsia"/>
          <w:i/>
          <w:color w:val="FF0000"/>
          <w:sz w:val="21"/>
          <w:szCs w:val="21"/>
        </w:rPr>
        <w:t>L</w:t>
      </w: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423" type="#_x0000_t75" alt="eqId99800e80bbea9c8b5d760e467638ae47" style="width:102.05pt;height:29.9pt" o:ole="" coordsize="21600,21600" o:preferrelative="t" filled="f" stroked="f">
            <v:stroke joinstyle="miter"/>
            <v:imagedata r:id="rId754" o:title="eqId99800e80bbea9c8b5d760e467638ae47"/>
            <o:lock v:ext="edit" aspectratio="t"/>
            <w10:anchorlock/>
          </v:shape>
          <o:OLEObject Type="Embed" ProgID="Equation.DSMT4" ShapeID="_x0000_i1423" DrawAspect="Content" ObjectID="_1468076123" r:id="rId755"/>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24" type="#_x0000_t75" alt="eqIdbb257c9c84897d15063a62e0d52e7bd0" style="width:49.25pt;height:30.2pt" o:ole="" coordsize="21600,21600" o:preferrelative="t" filled="f" stroked="f">
            <v:stroke joinstyle="miter"/>
            <v:imagedata r:id="rId756" o:title="eqIdbb257c9c84897d15063a62e0d52e7bd0"/>
            <o:lock v:ext="edit" aspectratio="t"/>
            <w10:anchorlock/>
          </v:shape>
          <o:OLEObject Type="Embed" ProgID="Equation.DSMT4" ShapeID="_x0000_i1424" DrawAspect="Content" ObjectID="_1468076124" r:id="rId757"/>
        </w:object>
      </w:r>
      <w:r>
        <w:rPr>
          <w:rFonts w:ascii="宋体" w:eastAsia="宋体" w:hAnsi="宋体" w:cs="宋体" w:hint="eastAsia"/>
          <w:color w:val="FF0000"/>
          <w:sz w:val="21"/>
          <w:szCs w:val="21"/>
        </w:rPr>
        <w:object>
          <v:shape id="_x0000_i1425" type="#_x0000_t75" alt="eqIde789a7a9fb44909e714f75015ddd83c0" style="width:115.25pt;height:29.85pt" o:ole="" coordsize="21600,21600" o:preferrelative="t" filled="f" stroked="f">
            <v:stroke joinstyle="miter"/>
            <v:imagedata r:id="rId758" o:title="eqIde789a7a9fb44909e714f75015ddd83c0"/>
            <o:lock v:ext="edit" aspectratio="t"/>
            <w10:anchorlock/>
          </v:shape>
          <o:OLEObject Type="Embed" ProgID="Equation.DSMT4" ShapeID="_x0000_i1425" DrawAspect="Content" ObjectID="_1468076125" r:id="rId759"/>
        </w:object>
      </w:r>
    </w:p>
    <w:p w14:paraId="329ADC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26" type="#_x0000_t75" alt="eqId8bdb8909bc6468e6ca07b45446cc4e81" style="width:51pt;height:29.9pt" o:ole="" coordsize="21600,21600" o:preferrelative="t" filled="f" stroked="f">
            <v:stroke joinstyle="miter"/>
            <v:imagedata r:id="rId760" o:title="eqId8bdb8909bc6468e6ca07b45446cc4e81"/>
            <o:lock v:ext="edit" aspectratio="t"/>
            <w10:anchorlock/>
          </v:shape>
          <o:OLEObject Type="Embed" ProgID="Equation.DSMT4" ShapeID="_x0000_i1426" DrawAspect="Content" ObjectID="_1468076126" r:id="rId76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则光线从</w:t>
      </w:r>
      <w:r>
        <w:rPr>
          <w:rFonts w:ascii="宋体" w:eastAsia="宋体" w:hAnsi="宋体" w:cs="宋体" w:hint="eastAsia"/>
          <w:i/>
          <w:color w:val="FF0000"/>
          <w:sz w:val="21"/>
          <w:szCs w:val="21"/>
        </w:rPr>
        <w:t>d</w:t>
      </w:r>
      <w:r>
        <w:rPr>
          <w:rFonts w:ascii="宋体" w:eastAsia="宋体" w:hAnsi="宋体" w:cs="宋体" w:hint="eastAsia"/>
          <w:color w:val="FF0000"/>
          <w:sz w:val="21"/>
          <w:szCs w:val="21"/>
        </w:rPr>
        <w:t>点经</w:t>
      </w:r>
      <w:r>
        <w:rPr>
          <w:rFonts w:ascii="宋体" w:eastAsia="宋体" w:hAnsi="宋体" w:cs="宋体" w:hint="eastAsia"/>
          <w:i/>
          <w:color w:val="FF0000"/>
          <w:sz w:val="21"/>
          <w:szCs w:val="21"/>
        </w:rPr>
        <w:t>e</w:t>
      </w:r>
      <w:r>
        <w:rPr>
          <w:rFonts w:ascii="宋体" w:eastAsia="宋体" w:hAnsi="宋体" w:cs="宋体" w:hint="eastAsia"/>
          <w:color w:val="FF0000"/>
          <w:sz w:val="21"/>
          <w:szCs w:val="21"/>
        </w:rPr>
        <w:t>点到</w:t>
      </w:r>
      <w:r>
        <w:rPr>
          <w:rFonts w:ascii="宋体" w:eastAsia="宋体" w:hAnsi="宋体" w:cs="宋体" w:hint="eastAsia"/>
          <w:i/>
          <w:color w:val="FF0000"/>
          <w:sz w:val="21"/>
          <w:szCs w:val="21"/>
        </w:rPr>
        <w:t>f</w:t>
      </w:r>
      <w:r>
        <w:rPr>
          <w:rFonts w:ascii="宋体" w:eastAsia="宋体" w:hAnsi="宋体" w:cs="宋体" w:hint="eastAsia"/>
          <w:color w:val="FF0000"/>
          <w:sz w:val="21"/>
          <w:szCs w:val="21"/>
        </w:rPr>
        <w:t>点的传播路程</w:t>
      </w:r>
      <w:r>
        <w:rPr>
          <w:rFonts w:ascii="宋体" w:eastAsia="宋体" w:hAnsi="宋体" w:cs="宋体" w:hint="eastAsia"/>
          <w:color w:val="FF0000"/>
          <w:sz w:val="21"/>
          <w:szCs w:val="21"/>
        </w:rPr>
        <w:object>
          <v:shape id="_x0000_i1427" type="#_x0000_t75" alt="eqIdf6d5f69401bc2c52e47be1d009be04dd" style="width:42.2pt;height:15.8pt" o:ole="" coordsize="21600,21600" o:preferrelative="t" filled="f" stroked="f">
            <v:stroke joinstyle="miter"/>
            <v:imagedata r:id="rId762" o:title="eqIdf6d5f69401bc2c52e47be1d009be04dd"/>
            <o:lock v:ext="edit" aspectratio="t"/>
            <w10:anchorlock/>
          </v:shape>
          <o:OLEObject Type="Embed" ProgID="Equation.DSMT4" ShapeID="_x0000_i1427" DrawAspect="Content" ObjectID="_1468076127" r:id="rId763"/>
        </w:object>
      </w:r>
    </w:p>
    <w:p w14:paraId="74E9E9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_x0000_i1428" type="#_x0000_t75" alt="eqId7acc4949874625874a2514eba6123c53" style="width:52.75pt;height:29.4pt" o:ole="" coordsize="21600,21600" o:preferrelative="t" filled="f" stroked="f">
            <v:stroke joinstyle="miter"/>
            <v:imagedata r:id="rId594" o:title="eqId7acc4949874625874a2514eba6123c53"/>
            <o:lock v:ext="edit" aspectratio="t"/>
            <w10:anchorlock/>
          </v:shape>
          <o:OLEObject Type="Embed" ProgID="Equation.DSMT4" ShapeID="_x0000_i1428" DrawAspect="Content" ObjectID="_1468076128" r:id="rId76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则时间</w:t>
      </w:r>
      <w:r>
        <w:rPr>
          <w:rFonts w:ascii="宋体" w:eastAsia="宋体" w:hAnsi="宋体" w:cs="宋体" w:hint="eastAsia"/>
          <w:color w:val="FF0000"/>
          <w:sz w:val="21"/>
          <w:szCs w:val="21"/>
        </w:rPr>
        <w:object>
          <v:shape id="_x0000_i1429" type="#_x0000_t75" alt="eqIddd388f586739761c111291a89443fd4b" style="width:59.8pt;height:29.9pt" o:ole="" coordsize="21600,21600" o:preferrelative="t" filled="f" stroked="f">
            <v:stroke joinstyle="miter"/>
            <v:imagedata r:id="rId765" o:title="eqIddd388f586739761c111291a89443fd4b"/>
            <o:lock v:ext="edit" aspectratio="t"/>
            <w10:anchorlock/>
          </v:shape>
          <o:OLEObject Type="Embed" ProgID="Equation.DSMT4" ShapeID="_x0000_i1429" DrawAspect="Content" ObjectID="_1468076129" r:id="rId766"/>
        </w:object>
      </w:r>
    </w:p>
    <w:p w14:paraId="19CE05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w:t>
      </w:r>
      <w:r>
        <w:rPr>
          <w:rFonts w:ascii="宋体" w:eastAsia="宋体" w:hAnsi="宋体" w:cs="宋体" w:hint="eastAsia"/>
          <w:sz w:val="21"/>
          <w:szCs w:val="21"/>
          <w:lang w:val="en-US" w:eastAsia="zh-CN"/>
        </w:rPr>
        <w:t>6</w:t>
      </w:r>
      <w:r>
        <w:rPr>
          <w:rFonts w:ascii="宋体" w:eastAsia="宋体" w:hAnsi="宋体" w:cs="宋体" w:hint="eastAsia"/>
          <w:sz w:val="21"/>
          <w:szCs w:val="21"/>
        </w:rPr>
        <w:t>．（2024·陕西安康·模拟预测）一透明材料制成的空心球体，内径是3</w:t>
      </w:r>
      <w:r>
        <w:rPr>
          <w:rFonts w:ascii="宋体" w:eastAsia="宋体" w:hAnsi="宋体" w:cs="宋体" w:hint="eastAsia"/>
          <w:i/>
          <w:sz w:val="21"/>
          <w:szCs w:val="21"/>
        </w:rPr>
        <w:t>R</w:t>
      </w:r>
      <w:r>
        <w:rPr>
          <w:rFonts w:ascii="宋体" w:eastAsia="宋体" w:hAnsi="宋体" w:cs="宋体" w:hint="eastAsia"/>
          <w:sz w:val="21"/>
          <w:szCs w:val="21"/>
        </w:rPr>
        <w:t>．其过球心的某截面（纸面内）如图所示，一束单色光（纸面内）从外球面上</w:t>
      </w:r>
      <w:r>
        <w:rPr>
          <w:rFonts w:ascii="宋体" w:eastAsia="宋体" w:hAnsi="宋体" w:cs="宋体" w:hint="eastAsia"/>
          <w:i/>
          <w:sz w:val="21"/>
          <w:szCs w:val="21"/>
        </w:rPr>
        <w:t>A</w:t>
      </w:r>
      <w:r>
        <w:rPr>
          <w:rFonts w:ascii="宋体" w:eastAsia="宋体" w:hAnsi="宋体" w:cs="宋体" w:hint="eastAsia"/>
          <w:sz w:val="21"/>
          <w:szCs w:val="21"/>
        </w:rPr>
        <w:t>点射入，入射角</w:t>
      </w:r>
      <w:r>
        <w:rPr>
          <w:rFonts w:ascii="宋体" w:eastAsia="宋体" w:hAnsi="宋体" w:cs="宋体" w:hint="eastAsia"/>
          <w:sz w:val="21"/>
          <w:szCs w:val="21"/>
        </w:rPr>
        <w:object>
          <v:shape id="_x0000_i1430" type="#_x0000_t75" alt="eqId8bef81a02345aa6ad61cf5d299f759d4" style="width:30.75pt;height:12.6pt" o:ole="" coordsize="21600,21600" o:preferrelative="t" filled="f" stroked="f">
            <v:stroke joinstyle="miter"/>
            <v:imagedata r:id="rId767" o:title="eqId8bef81a02345aa6ad61cf5d299f759d4"/>
            <o:lock v:ext="edit" aspectratio="t"/>
            <w10:anchorlock/>
          </v:shape>
          <o:OLEObject Type="Embed" ProgID="Equation.DSMT4" ShapeID="_x0000_i1430" DrawAspect="Content" ObjectID="_1468076130" r:id="rId768"/>
        </w:object>
      </w:r>
      <w:r>
        <w:rPr>
          <w:rFonts w:ascii="宋体" w:eastAsia="宋体" w:hAnsi="宋体" w:cs="宋体" w:hint="eastAsia"/>
          <w:sz w:val="21"/>
          <w:szCs w:val="21"/>
        </w:rPr>
        <w:t>，光线在材料中的折射率为</w:t>
      </w:r>
      <w:r>
        <w:rPr>
          <w:rFonts w:ascii="宋体" w:eastAsia="宋体" w:hAnsi="宋体" w:cs="宋体" w:hint="eastAsia"/>
          <w:sz w:val="21"/>
          <w:szCs w:val="21"/>
        </w:rPr>
        <w:object>
          <v:shape id="_x0000_i1431" type="#_x0000_t75" alt="eqIdd599cb4a589f90b0205f24c2e1fa021e" style="width:10.55pt;height:27.4pt" o:ole="" coordsize="21600,21600" o:preferrelative="t" filled="f" stroked="f">
            <v:stroke joinstyle="miter"/>
            <v:imagedata r:id="rId769" o:title="eqIdd599cb4a589f90b0205f24c2e1fa021e"/>
            <o:lock v:ext="edit" aspectratio="t"/>
            <w10:anchorlock/>
          </v:shape>
          <o:OLEObject Type="Embed" ProgID="Equation.DSMT4" ShapeID="_x0000_i1431" DrawAspect="Content" ObjectID="_1468076131" r:id="rId770"/>
        </w:object>
      </w:r>
      <w:r>
        <w:rPr>
          <w:rFonts w:ascii="宋体" w:eastAsia="宋体" w:hAnsi="宋体" w:cs="宋体" w:hint="eastAsia"/>
          <w:sz w:val="21"/>
          <w:szCs w:val="21"/>
        </w:rPr>
        <w:t>，经折射后恰好与内球面相切，已知光速为</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sz w:val="21"/>
          <w:szCs w:val="21"/>
        </w:rPr>
        <w:object>
          <v:shape id="_x0000_i1432" type="#_x0000_t75" alt="eqIde5efb309e3a38635f2b8d82777854bd7" style="width:54.55pt;height:12.15pt" o:ole="" coordsize="21600,21600" o:preferrelative="t" filled="f" stroked="f">
            <v:stroke joinstyle="miter"/>
            <v:imagedata r:id="rId771" o:title="eqIde5efb309e3a38635f2b8d82777854bd7"/>
            <o:lock v:ext="edit" aspectratio="t"/>
            <w10:anchorlock/>
          </v:shape>
          <o:OLEObject Type="Embed" ProgID="Equation.DSMT4" ShapeID="_x0000_i1432" DrawAspect="Content" ObjectID="_1468076132" r:id="rId772"/>
        </w:object>
      </w:r>
      <w:r>
        <w:rPr>
          <w:rFonts w:ascii="宋体" w:eastAsia="宋体" w:hAnsi="宋体" w:cs="宋体" w:hint="eastAsia"/>
          <w:sz w:val="21"/>
          <w:szCs w:val="21"/>
        </w:rPr>
        <w:t>，</w:t>
      </w:r>
      <w:r>
        <w:rPr>
          <w:rFonts w:ascii="宋体" w:eastAsia="宋体" w:hAnsi="宋体" w:cs="宋体" w:hint="eastAsia"/>
          <w:sz w:val="21"/>
          <w:szCs w:val="21"/>
        </w:rPr>
        <w:object>
          <v:shape id="_x0000_i1433" type="#_x0000_t75" alt="eqId87dc2477d8ad9adf4d690e10557d665d" style="width:56.3pt;height:12.2pt" o:ole="" coordsize="21600,21600" o:preferrelative="t" filled="f" stroked="f">
            <v:stroke joinstyle="miter"/>
            <v:imagedata r:id="rId773" o:title="eqId87dc2477d8ad9adf4d690e10557d665d"/>
            <o:lock v:ext="edit" aspectratio="t"/>
            <w10:anchorlock/>
          </v:shape>
          <o:OLEObject Type="Embed" ProgID="Equation.DSMT4" ShapeID="_x0000_i1433" DrawAspect="Content" ObjectID="_1468076133" r:id="rId774"/>
        </w:object>
      </w:r>
      <w:r>
        <w:rPr>
          <w:rFonts w:ascii="宋体" w:eastAsia="宋体" w:hAnsi="宋体" w:cs="宋体" w:hint="eastAsia"/>
          <w:sz w:val="21"/>
          <w:szCs w:val="21"/>
        </w:rPr>
        <w:t>。求：</w:t>
      </w:r>
    </w:p>
    <w:p w14:paraId="5D5E11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（1）单色光在材料中的传播时间；</w:t>
      </w:r>
    </w:p>
    <w:p w14:paraId="194926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（2）若单色光在该材料内球面恰好发生全反射，从</w:t>
      </w:r>
      <w:r>
        <w:rPr>
          <w:rFonts w:ascii="宋体" w:eastAsia="宋体" w:hAnsi="宋体" w:cs="宋体" w:hint="eastAsia"/>
          <w:i/>
          <w:sz w:val="21"/>
          <w:szCs w:val="21"/>
        </w:rPr>
        <w:t>A</w:t>
      </w:r>
      <w:r>
        <w:rPr>
          <w:rFonts w:ascii="宋体" w:eastAsia="宋体" w:hAnsi="宋体" w:cs="宋体" w:hint="eastAsia"/>
          <w:sz w:val="21"/>
          <w:szCs w:val="21"/>
        </w:rPr>
        <w:t>点射入的光线与直线</w:t>
      </w:r>
      <w:r>
        <w:rPr>
          <w:rFonts w:ascii="宋体" w:eastAsia="宋体" w:hAnsi="宋体" w:cs="宋体" w:hint="eastAsia"/>
          <w:i/>
          <w:sz w:val="21"/>
          <w:szCs w:val="21"/>
        </w:rPr>
        <w:t>AO</w:t>
      </w:r>
      <w:r>
        <w:rPr>
          <w:rFonts w:ascii="宋体" w:eastAsia="宋体" w:hAnsi="宋体" w:cs="宋体" w:hint="eastAsia"/>
          <w:sz w:val="21"/>
          <w:szCs w:val="21"/>
        </w:rPr>
        <w:t>的夹角。</w:t>
      </w:r>
    </w:p>
    <w:p w14:paraId="528104C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43075" cy="1257300"/>
            <wp:effectExtent l="0" t="0" r="9525" b="0"/>
            <wp:docPr id="100103" name="图片 100103" descr="@@@1ae3411f-56ee-489e-9744-07b0dc94d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1ae3411f-56ee-489e-9744-07b0dc94d1a3"/>
                    <pic:cNvPicPr>
                      <a:picLocks noChangeAspect="1"/>
                    </pic:cNvPicPr>
                  </pic:nvPicPr>
                  <pic:blipFill>
                    <a:blip xmlns:r="http://schemas.openxmlformats.org/officeDocument/2006/relationships" r:embed="rId775"/>
                    <a:stretch>
                      <a:fillRect/>
                    </a:stretch>
                  </pic:blipFill>
                  <pic:spPr>
                    <a:xfrm>
                      <a:off x="0" y="0"/>
                      <a:ext cx="1743075" cy="1257300"/>
                    </a:xfrm>
                    <a:prstGeom prst="rect">
                      <a:avLst/>
                    </a:prstGeom>
                  </pic:spPr>
                </pic:pic>
              </a:graphicData>
            </a:graphic>
          </wp:inline>
        </w:drawing>
      </w:r>
    </w:p>
    <w:p w14:paraId="46628C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434" type="#_x0000_t75" alt="eqId910140194f74b3eb13afdaaa0a544c0a" style="width:21.95pt;height:27.7pt" o:ole="" coordsize="21600,21600" o:preferrelative="t" filled="f" stroked="f">
            <v:stroke joinstyle="miter"/>
            <v:imagedata r:id="rId776" o:title="eqId910140194f74b3eb13afdaaa0a544c0a"/>
            <o:lock v:ext="edit" aspectratio="t"/>
            <w10:anchorlock/>
          </v:shape>
          <o:OLEObject Type="Embed" ProgID="Equation.DSMT4" ShapeID="_x0000_i1434" DrawAspect="Content" ObjectID="_1468076134" r:id="rId777"/>
        </w:object>
      </w:r>
      <w:r>
        <w:rPr>
          <w:rFonts w:ascii="宋体" w:eastAsia="宋体" w:hAnsi="宋体" w:cs="宋体" w:hint="eastAsia"/>
          <w:color w:val="FF0000"/>
          <w:sz w:val="21"/>
          <w:szCs w:val="21"/>
        </w:rPr>
        <w:t>；（2）37°</w:t>
      </w:r>
    </w:p>
    <w:p w14:paraId="1BA3F8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】（1）对单色光</w:t>
      </w:r>
      <w:r>
        <w:rPr>
          <w:rFonts w:ascii="宋体" w:eastAsia="宋体" w:hAnsi="宋体" w:cs="宋体" w:hint="eastAsia"/>
          <w:color w:val="FF0000"/>
          <w:sz w:val="21"/>
          <w:szCs w:val="21"/>
        </w:rPr>
        <w:object>
          <v:shape id="_x0000_i1435" type="#_x0000_t75" alt="eqIdf054e2e54e08b4e9305e7db656e04806" style="width:49.25pt;height:26.9pt" o:ole="" coordsize="21600,21600" o:preferrelative="t" filled="f" stroked="f">
            <v:stroke joinstyle="miter"/>
            <v:imagedata r:id="rId778" o:title="eqIdf054e2e54e08b4e9305e7db656e04806"/>
            <o:lock v:ext="edit" aspectratio="t"/>
            <w10:anchorlock/>
          </v:shape>
          <o:OLEObject Type="Embed" ProgID="Equation.DSMT4" ShapeID="_x0000_i1435" DrawAspect="Content" ObjectID="_1468076135" r:id="rId77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36" type="#_x0000_t75" alt="eqIde9bc052a11cf1a01445992672dde2836" style="width:41.35pt;height:27.25pt" o:ole="" coordsize="21600,21600" o:preferrelative="t" filled="f" stroked="f">
            <v:stroke joinstyle="miter"/>
            <v:imagedata r:id="rId780" o:title="eqIde9bc052a11cf1a01445992672dde2836"/>
            <o:lock v:ext="edit" aspectratio="t"/>
            <w10:anchorlock/>
          </v:shape>
          <o:OLEObject Type="Embed" ProgID="Equation.DSMT4" ShapeID="_x0000_i1436" DrawAspect="Content" ObjectID="_1468076136" r:id="rId781"/>
        </w:object>
      </w:r>
    </w:p>
    <w:p w14:paraId="1DD5D5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w:t>
      </w:r>
      <w:r>
        <w:rPr>
          <w:rFonts w:ascii="宋体" w:eastAsia="宋体" w:hAnsi="宋体" w:cs="宋体" w:hint="eastAsia"/>
          <w:color w:val="FF0000"/>
          <w:sz w:val="21"/>
          <w:szCs w:val="21"/>
        </w:rPr>
        <w:object>
          <v:shape id="_x0000_i1437" type="#_x0000_t75" alt="eqIdabc36f1850fb5308496d5a44dcb1bf41" style="width:43.1pt;height:27.15pt" o:ole="" coordsize="21600,21600" o:preferrelative="t" filled="f" stroked="f">
            <v:stroke joinstyle="miter"/>
            <v:imagedata r:id="rId782" o:title="eqIdabc36f1850fb5308496d5a44dcb1bf41"/>
            <o:lock v:ext="edit" aspectratio="t"/>
            <w10:anchorlock/>
          </v:shape>
          <o:OLEObject Type="Embed" ProgID="Equation.DSMT4" ShapeID="_x0000_i1437" DrawAspect="Content" ObjectID="_1468076137" r:id="rId783"/>
        </w:object>
      </w:r>
    </w:p>
    <w:p w14:paraId="1F4E2D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单色光在材料中的传播的路程为</w:t>
      </w:r>
      <w:r>
        <w:rPr>
          <w:rFonts w:ascii="宋体" w:eastAsia="宋体" w:hAnsi="宋体" w:cs="宋体" w:hint="eastAsia"/>
          <w:color w:val="FF0000"/>
          <w:sz w:val="21"/>
          <w:szCs w:val="21"/>
        </w:rPr>
        <w:object>
          <v:shape id="_x0000_i1438" type="#_x0000_t75" alt="eqId3d35d0dd8e339515a940a6f296319c94" style="width:55.4pt;height:27.05pt" o:ole="" coordsize="21600,21600" o:preferrelative="t" filled="f" stroked="f">
            <v:stroke joinstyle="miter"/>
            <v:imagedata r:id="rId784" o:title="eqId3d35d0dd8e339515a940a6f296319c94"/>
            <o:lock v:ext="edit" aspectratio="t"/>
            <w10:anchorlock/>
          </v:shape>
          <o:OLEObject Type="Embed" ProgID="Equation.DSMT4" ShapeID="_x0000_i1438" DrawAspect="Content" ObjectID="_1468076138" r:id="rId785"/>
        </w:object>
      </w:r>
    </w:p>
    <w:p w14:paraId="6FEE80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由折射定律</w:t>
      </w:r>
      <w:r>
        <w:rPr>
          <w:rFonts w:ascii="宋体" w:eastAsia="宋体" w:hAnsi="宋体" w:cs="宋体" w:hint="eastAsia"/>
          <w:color w:val="FF0000"/>
          <w:sz w:val="21"/>
          <w:szCs w:val="21"/>
        </w:rPr>
        <w:object>
          <v:shape id="_x0000_i1439" type="#_x0000_t75" alt="eqIdfa683d48e3fa61579e0065c0372a5e4e" style="width:25.5pt;height:26.8pt" o:ole="" coordsize="21600,21600" o:preferrelative="t" filled="f" stroked="f">
            <v:stroke joinstyle="miter"/>
            <v:imagedata r:id="rId786" o:title="eqIdfa683d48e3fa61579e0065c0372a5e4e"/>
            <o:lock v:ext="edit" aspectratio="t"/>
            <w10:anchorlock/>
          </v:shape>
          <o:OLEObject Type="Embed" ProgID="Equation.DSMT4" ShapeID="_x0000_i1439" DrawAspect="Content" ObjectID="_1468076139" r:id="rId787"/>
        </w:object>
      </w:r>
    </w:p>
    <w:p w14:paraId="7B6ABB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联立可得单色光在材料中的传播的时间为</w:t>
      </w:r>
      <w:r>
        <w:rPr>
          <w:rFonts w:ascii="宋体" w:eastAsia="宋体" w:hAnsi="宋体" w:cs="宋体" w:hint="eastAsia"/>
          <w:color w:val="FF0000"/>
          <w:sz w:val="21"/>
          <w:szCs w:val="21"/>
        </w:rPr>
        <w:object>
          <v:shape id="_x0000_i1440" type="#_x0000_t75" alt="eqId82c82c8d97477ef1b44c503841916203" style="width:36.05pt;height:27.7pt" o:ole="" coordsize="21600,21600" o:preferrelative="t" filled="f" stroked="f">
            <v:stroke joinstyle="miter"/>
            <v:imagedata r:id="rId788" o:title="eqId82c82c8d97477ef1b44c503841916203"/>
            <o:lock v:ext="edit" aspectratio="t"/>
            <w10:anchorlock/>
          </v:shape>
          <o:OLEObject Type="Embed" ProgID="Equation.DSMT4" ShapeID="_x0000_i1440" DrawAspect="Content" ObjectID="_1468076140" r:id="rId789"/>
        </w:object>
      </w:r>
    </w:p>
    <w:p w14:paraId="43D5D2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（2）当光线在材料内球面恰好发生全发射时</w:t>
      </w:r>
      <w:r>
        <w:rPr>
          <w:rFonts w:ascii="宋体" w:eastAsia="宋体" w:hAnsi="宋体" w:cs="宋体" w:hint="eastAsia"/>
          <w:color w:val="FF0000"/>
          <w:sz w:val="21"/>
          <w:szCs w:val="21"/>
        </w:rPr>
        <w:object>
          <v:shape id="_x0000_i1441" type="#_x0000_t75" alt="eqIde1a60bb1b66bfeaf2c910be1c23e8b7e" style="width:43.1pt;height:28.5pt" o:ole="" coordsize="21600,21600" o:preferrelative="t" filled="f" stroked="f">
            <v:stroke joinstyle="miter"/>
            <v:imagedata r:id="rId49" o:title="eqIde1a60bb1b66bfeaf2c910be1c23e8b7e"/>
            <o:lock v:ext="edit" aspectratio="t"/>
            <w10:anchorlock/>
          </v:shape>
          <o:OLEObject Type="Embed" ProgID="Equation.DSMT4" ShapeID="_x0000_i1441" DrawAspect="Content" ObjectID="_1468076141" r:id="rId790"/>
        </w:object>
      </w:r>
    </w:p>
    <w:p w14:paraId="167D03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w:t>
      </w:r>
      <w:r>
        <w:rPr>
          <w:rFonts w:ascii="宋体" w:eastAsia="宋体" w:hAnsi="宋体" w:cs="宋体" w:hint="eastAsia"/>
          <w:color w:val="FF0000"/>
          <w:sz w:val="21"/>
          <w:szCs w:val="21"/>
        </w:rPr>
        <w:object>
          <v:shape id="_x0000_i1442" type="#_x0000_t75" alt="eqId2989667c15a2dfd279e14fd84b962ca9" style="width:49.25pt;height:31.5pt" o:ole="" coordsize="21600,21600" o:preferrelative="t" filled="f" stroked="f">
            <v:stroke joinstyle="miter"/>
            <v:imagedata r:id="rId791" o:title="eqId2989667c15a2dfd279e14fd84b962ca9"/>
            <o:lock v:ext="edit" aspectratio="t"/>
            <w10:anchorlock/>
          </v:shape>
          <o:OLEObject Type="Embed" ProgID="Equation.DSMT4" ShapeID="_x0000_i1442" DrawAspect="Content" ObjectID="_1468076142" r:id="rId792"/>
        </w:object>
      </w:r>
    </w:p>
    <w:p w14:paraId="44529EA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43" type="#_x0000_t75" alt="eqIdfd959c059aa1462c3c4a759a67bbf5a1" style="width:38.7pt;height:16.7pt" o:ole="" coordsize="21600,21600" o:preferrelative="t" filled="f" stroked="f">
            <v:stroke joinstyle="miter"/>
            <v:imagedata r:id="rId793" o:title="eqIdfd959c059aa1462c3c4a759a67bbf5a1"/>
            <o:lock v:ext="edit" aspectratio="t"/>
            <w10:anchorlock/>
          </v:shape>
          <o:OLEObject Type="Embed" ProgID="Equation.DSMT4" ShapeID="_x0000_i1443" DrawAspect="Content" ObjectID="_1468076143" r:id="rId794"/>
        </w:object>
      </w:r>
    </w:p>
    <w:p w14:paraId="3D7339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如图所示</w:t>
      </w:r>
    </w:p>
    <w:p w14:paraId="7FF469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514475" cy="1095375"/>
            <wp:effectExtent l="0" t="0" r="9525" b="9525"/>
            <wp:docPr id="100105" name="图片 100105" descr="@@@f21983d5-0dd9-4cd3-bc46-46a25514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f21983d5-0dd9-4cd3-bc46-46a255142148"/>
                    <pic:cNvPicPr>
                      <a:picLocks noChangeAspect="1"/>
                    </pic:cNvPicPr>
                  </pic:nvPicPr>
                  <pic:blipFill>
                    <a:blip xmlns:r="http://schemas.openxmlformats.org/officeDocument/2006/relationships" r:embed="rId795"/>
                    <a:stretch>
                      <a:fillRect/>
                    </a:stretch>
                  </pic:blipFill>
                  <pic:spPr>
                    <a:xfrm>
                      <a:off x="0" y="0"/>
                      <a:ext cx="1514475" cy="1095375"/>
                    </a:xfrm>
                    <a:prstGeom prst="rect">
                      <a:avLst/>
                    </a:prstGeom>
                  </pic:spPr>
                </pic:pic>
              </a:graphicData>
            </a:graphic>
          </wp:inline>
        </w:drawing>
      </w:r>
    </w:p>
    <w:p w14:paraId="17ADB2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w:t>
      </w:r>
      <w:r>
        <w:rPr>
          <w:rFonts w:ascii="宋体" w:eastAsia="宋体" w:hAnsi="宋体" w:cs="宋体" w:hint="eastAsia"/>
          <w:color w:val="FF0000"/>
          <w:sz w:val="21"/>
          <w:szCs w:val="21"/>
        </w:rPr>
        <w:object>
          <v:shape id="_x0000_i1444" type="#_x0000_t75" alt="eqId866b81a8384cce4f24867baca2e6820c" style="width:29.85pt;height:12.8pt" o:ole="" coordsize="21600,21600" o:preferrelative="t" filled="f" stroked="f">
            <v:stroke joinstyle="miter"/>
            <v:imagedata r:id="rId796" o:title="eqId866b81a8384cce4f24867baca2e6820c"/>
            <o:lock v:ext="edit" aspectratio="t"/>
            <w10:anchorlock/>
          </v:shape>
          <o:OLEObject Type="Embed" ProgID="Equation.DSMT4" ShapeID="_x0000_i1444" DrawAspect="Content" ObjectID="_1468076144" r:id="rId797"/>
        </w:object>
      </w:r>
      <w:r>
        <w:rPr>
          <w:rFonts w:ascii="宋体" w:eastAsia="宋体" w:hAnsi="宋体" w:cs="宋体" w:hint="eastAsia"/>
          <w:color w:val="FF0000"/>
          <w:sz w:val="21"/>
          <w:szCs w:val="21"/>
        </w:rPr>
        <w:t>，中，由正弦定理有</w:t>
      </w:r>
      <w:r>
        <w:rPr>
          <w:rFonts w:ascii="宋体" w:eastAsia="宋体" w:hAnsi="宋体" w:cs="宋体" w:hint="eastAsia"/>
          <w:color w:val="FF0000"/>
          <w:sz w:val="21"/>
          <w:szCs w:val="21"/>
        </w:rPr>
        <w:object>
          <v:shape id="_x0000_i1445" type="#_x0000_t75" alt="eqId5a19112eadb17ada7eb43e733950cc67" style="width:85.3pt;height:29.1pt" o:ole="" coordsize="21600,21600" o:preferrelative="t" filled="f" stroked="f">
            <v:stroke joinstyle="miter"/>
            <v:imagedata r:id="rId798" o:title="eqId5a19112eadb17ada7eb43e733950cc67"/>
            <o:lock v:ext="edit" aspectratio="t"/>
            <w10:anchorlock/>
          </v:shape>
          <o:OLEObject Type="Embed" ProgID="Equation.DSMT4" ShapeID="_x0000_i1445" DrawAspect="Content" ObjectID="_1468076145" r:id="rId799"/>
        </w:object>
      </w:r>
    </w:p>
    <w:p w14:paraId="5B87FB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rPr>
        <w:object>
          <v:shape id="_x0000_i1446" type="#_x0000_t75" alt="eqId5954d028224bc9871d72e4fce0e263e2" style="width:63.3pt;height:12.75pt" o:ole="" coordsize="21600,21600" o:preferrelative="t" filled="f" stroked="f">
            <v:stroke joinstyle="miter"/>
            <v:imagedata r:id="rId800" o:title="eqId5954d028224bc9871d72e4fce0e263e2"/>
            <o:lock v:ext="edit" aspectratio="t"/>
            <w10:anchorlock/>
          </v:shape>
          <o:OLEObject Type="Embed" ProgID="Equation.DSMT4" ShapeID="_x0000_i1446" DrawAspect="Content" ObjectID="_1468076146" r:id="rId801"/>
        </w:object>
      </w:r>
    </w:p>
    <w:p w14:paraId="332BC7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47" type="#_x0000_t75" alt="eqId55b6b8883458308e2371644a7065440e" style="width:39.55pt;height:27.7pt" o:ole="" coordsize="21600,21600" o:preferrelative="t" filled="f" stroked="f">
            <v:stroke joinstyle="miter"/>
            <v:imagedata r:id="rId802" o:title="eqId55b6b8883458308e2371644a7065440e"/>
            <o:lock v:ext="edit" aspectratio="t"/>
            <w10:anchorlock/>
          </v:shape>
          <o:OLEObject Type="Embed" ProgID="Equation.DSMT4" ShapeID="_x0000_i1447" DrawAspect="Content" ObjectID="_1468076147" r:id="rId803"/>
        </w:object>
      </w:r>
    </w:p>
    <w:p w14:paraId="0BB87B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_x0000_i1448" type="#_x0000_t75" alt="eqId5cacd7a746f81a24bb5d25266c1c3812" style="width:33.4pt;height:12.75pt" o:ole="" coordsize="21600,21600" o:preferrelative="t" filled="f" stroked="f">
            <v:stroke joinstyle="miter"/>
            <v:imagedata r:id="rId804" o:title="eqId5cacd7a746f81a24bb5d25266c1c3812"/>
            <o:lock v:ext="edit" aspectratio="t"/>
            <w10:anchorlock/>
          </v:shape>
          <o:OLEObject Type="Embed" ProgID="Equation.DSMT4" ShapeID="_x0000_i1448" DrawAspect="Content" ObjectID="_1468076148" r:id="rId805"/>
        </w:object>
      </w:r>
    </w:p>
    <w:p w14:paraId="5EAFD34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27</w:t>
      </w:r>
      <w:r>
        <w:rPr>
          <w:rFonts w:ascii="宋体" w:eastAsia="宋体" w:hAnsi="宋体" w:cs="宋体" w:hint="eastAsia"/>
          <w:sz w:val="21"/>
          <w:szCs w:val="21"/>
        </w:rPr>
        <w:t>．（2024·陕西·模拟预测）如图，厚度为</w:t>
      </w:r>
      <w:r>
        <w:rPr>
          <w:rFonts w:ascii="宋体" w:eastAsia="宋体" w:hAnsi="宋体" w:cs="宋体" w:hint="eastAsia"/>
          <w:sz w:val="21"/>
          <w:szCs w:val="21"/>
        </w:rPr>
        <w:object>
          <v:shape id="_x0000_i1449" type="#_x0000_t75" alt="eqIdd3be5cb779c462e2409b0843e2eb5a03" style="width:46.6pt;height:12.45pt" o:ole="" coordsize="21600,21600" o:preferrelative="t" filled="f" stroked="f">
            <v:stroke joinstyle="miter"/>
            <v:imagedata r:id="rId806" o:title="eqIdd3be5cb779c462e2409b0843e2eb5a03"/>
            <o:lock v:ext="edit" aspectratio="t"/>
            <w10:anchorlock/>
          </v:shape>
          <o:OLEObject Type="Embed" ProgID="Equation.DSMT4" ShapeID="_x0000_i1449" DrawAspect="Content" ObjectID="_1468076149" r:id="rId807"/>
        </w:object>
      </w:r>
      <w:r>
        <w:rPr>
          <w:rFonts w:ascii="宋体" w:eastAsia="宋体" w:hAnsi="宋体" w:cs="宋体" w:hint="eastAsia"/>
          <w:sz w:val="21"/>
          <w:szCs w:val="21"/>
        </w:rPr>
        <w:t>的玻璃砖竖直固定在水平桌面上，其右表面镀有反光膜，刻度尺在玻璃砖的左侧与玻璃砖竖直平行放置，距玻璃砖左侧表面距离为</w:t>
      </w:r>
      <w:r>
        <w:rPr>
          <w:rFonts w:ascii="宋体" w:eastAsia="宋体" w:hAnsi="宋体" w:cs="宋体" w:hint="eastAsia"/>
          <w:sz w:val="21"/>
          <w:szCs w:val="21"/>
        </w:rPr>
        <w:object>
          <v:shape id="_x0000_i1450" type="#_x0000_t75" alt="eqId3ecc3de8e0f81c6e93da2309d8c37890" style="width:43.05pt;height:11.75pt" o:ole="" coordsize="21600,21600" o:preferrelative="t" filled="f" stroked="f">
            <v:stroke joinstyle="miter"/>
            <v:imagedata r:id="rId808" o:title="eqId3ecc3de8e0f81c6e93da2309d8c37890"/>
            <o:lock v:ext="edit" aspectratio="t"/>
            <w10:anchorlock/>
          </v:shape>
          <o:OLEObject Type="Embed" ProgID="Equation.DSMT4" ShapeID="_x0000_i1450" DrawAspect="Content" ObjectID="_1468076150" r:id="rId809"/>
        </w:object>
      </w:r>
      <w:r>
        <w:rPr>
          <w:rFonts w:ascii="宋体" w:eastAsia="宋体" w:hAnsi="宋体" w:cs="宋体" w:hint="eastAsia"/>
          <w:sz w:val="21"/>
          <w:szCs w:val="21"/>
        </w:rPr>
        <w:t>。激光笔发出一束激光从刻度尺上的</w:t>
      </w:r>
      <w:r>
        <w:rPr>
          <w:rFonts w:ascii="宋体" w:eastAsia="宋体" w:hAnsi="宋体" w:cs="宋体" w:hint="eastAsia"/>
          <w:i/>
          <w:sz w:val="21"/>
          <w:szCs w:val="21"/>
        </w:rPr>
        <w:t>O</w:t>
      </w:r>
      <w:r>
        <w:rPr>
          <w:rFonts w:ascii="宋体" w:eastAsia="宋体" w:hAnsi="宋体" w:cs="宋体" w:hint="eastAsia"/>
          <w:sz w:val="21"/>
          <w:szCs w:val="21"/>
        </w:rPr>
        <w:t>点射向玻璃砖上表面，在刻度尺上观察到</w:t>
      </w:r>
      <w:r>
        <w:rPr>
          <w:rFonts w:ascii="宋体" w:eastAsia="宋体" w:hAnsi="宋体" w:cs="宋体" w:hint="eastAsia"/>
          <w:i/>
          <w:sz w:val="21"/>
          <w:szCs w:val="21"/>
        </w:rPr>
        <w:t>P</w:t>
      </w:r>
      <w:r>
        <w:rPr>
          <w:rFonts w:ascii="宋体" w:eastAsia="宋体" w:hAnsi="宋体" w:cs="宋体" w:hint="eastAsia"/>
          <w:sz w:val="21"/>
          <w:szCs w:val="21"/>
        </w:rPr>
        <w:t>、</w:t>
      </w:r>
      <w:r>
        <w:rPr>
          <w:rFonts w:ascii="宋体" w:eastAsia="宋体" w:hAnsi="宋体" w:cs="宋体" w:hint="eastAsia"/>
          <w:i/>
          <w:sz w:val="21"/>
          <w:szCs w:val="21"/>
        </w:rPr>
        <w:t>Q</w:t>
      </w:r>
      <w:r>
        <w:rPr>
          <w:rFonts w:ascii="宋体" w:eastAsia="宋体" w:hAnsi="宋体" w:cs="宋体" w:hint="eastAsia"/>
          <w:sz w:val="21"/>
          <w:szCs w:val="21"/>
        </w:rPr>
        <w:t>两个光点（光路未画出），读出</w:t>
      </w:r>
      <w:r>
        <w:rPr>
          <w:rFonts w:ascii="宋体" w:eastAsia="宋体" w:hAnsi="宋体" w:cs="宋体" w:hint="eastAsia"/>
          <w:i/>
          <w:sz w:val="21"/>
          <w:szCs w:val="21"/>
        </w:rPr>
        <w:t>OP</w:t>
      </w:r>
      <w:r>
        <w:rPr>
          <w:rFonts w:ascii="宋体" w:eastAsia="宋体" w:hAnsi="宋体" w:cs="宋体" w:hint="eastAsia"/>
          <w:sz w:val="21"/>
          <w:szCs w:val="21"/>
        </w:rPr>
        <w:t>间的距离为16cm、</w:t>
      </w:r>
      <w:r>
        <w:rPr>
          <w:rFonts w:ascii="宋体" w:eastAsia="宋体" w:hAnsi="宋体" w:cs="宋体" w:hint="eastAsia"/>
          <w:i/>
          <w:sz w:val="21"/>
          <w:szCs w:val="21"/>
        </w:rPr>
        <w:t>PQ</w:t>
      </w:r>
      <w:r>
        <w:rPr>
          <w:rFonts w:ascii="宋体" w:eastAsia="宋体" w:hAnsi="宋体" w:cs="宋体" w:hint="eastAsia"/>
          <w:sz w:val="21"/>
          <w:szCs w:val="21"/>
        </w:rPr>
        <w:t>间的距离为3.0cm。已知光在真空中的速度</w:t>
      </w:r>
      <w:r>
        <w:rPr>
          <w:rFonts w:ascii="宋体" w:eastAsia="宋体" w:hAnsi="宋体" w:cs="宋体" w:hint="eastAsia"/>
          <w:sz w:val="21"/>
          <w:szCs w:val="21"/>
        </w:rPr>
        <w:object>
          <v:shape id="_x0000_i1451" type="#_x0000_t75" alt="eqIdd84543e28295f44b2b53430e77950923" style="width:68.6pt;height:14.65pt" o:ole="" coordsize="21600,21600" o:preferrelative="t" filled="f" stroked="f">
            <v:stroke joinstyle="miter"/>
            <v:imagedata r:id="rId810" o:title="eqIdd84543e28295f44b2b53430e77950923"/>
            <o:lock v:ext="edit" aspectratio="t"/>
            <w10:anchorlock/>
          </v:shape>
          <o:OLEObject Type="Embed" ProgID="Equation.DSMT4" ShapeID="_x0000_i1451" DrawAspect="Content" ObjectID="_1468076151" r:id="rId811"/>
        </w:object>
      </w:r>
      <w:r>
        <w:rPr>
          <w:rFonts w:ascii="宋体" w:eastAsia="宋体" w:hAnsi="宋体" w:cs="宋体" w:hint="eastAsia"/>
          <w:sz w:val="21"/>
          <w:szCs w:val="21"/>
        </w:rPr>
        <w:t>，求</w:t>
      </w:r>
    </w:p>
    <w:p w14:paraId="5F56A0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（1）玻璃砖的折射率</w:t>
      </w:r>
      <w:r>
        <w:rPr>
          <w:rFonts w:ascii="宋体" w:eastAsia="宋体" w:hAnsi="宋体" w:cs="宋体" w:hint="eastAsia"/>
          <w:i/>
          <w:sz w:val="21"/>
          <w:szCs w:val="21"/>
        </w:rPr>
        <w:t>n</w:t>
      </w:r>
      <w:r>
        <w:rPr>
          <w:rFonts w:ascii="宋体" w:eastAsia="宋体" w:hAnsi="宋体" w:cs="宋体" w:hint="eastAsia"/>
          <w:sz w:val="21"/>
          <w:szCs w:val="21"/>
        </w:rPr>
        <w:t>；</w:t>
      </w:r>
    </w:p>
    <w:p w14:paraId="78C57BF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（2）激光从</w:t>
      </w:r>
      <w:r>
        <w:rPr>
          <w:rFonts w:ascii="宋体" w:eastAsia="宋体" w:hAnsi="宋体" w:cs="宋体" w:hint="eastAsia"/>
          <w:i/>
          <w:sz w:val="21"/>
          <w:szCs w:val="21"/>
        </w:rPr>
        <w:t>O</w:t>
      </w:r>
      <w:r>
        <w:rPr>
          <w:rFonts w:ascii="宋体" w:eastAsia="宋体" w:hAnsi="宋体" w:cs="宋体" w:hint="eastAsia"/>
          <w:sz w:val="21"/>
          <w:szCs w:val="21"/>
        </w:rPr>
        <w:t>点传到</w:t>
      </w:r>
      <w:r>
        <w:rPr>
          <w:rFonts w:ascii="宋体" w:eastAsia="宋体" w:hAnsi="宋体" w:cs="宋体" w:hint="eastAsia"/>
          <w:i/>
          <w:sz w:val="21"/>
          <w:szCs w:val="21"/>
        </w:rPr>
        <w:t>P</w:t>
      </w:r>
      <w:r>
        <w:rPr>
          <w:rFonts w:ascii="宋体" w:eastAsia="宋体" w:hAnsi="宋体" w:cs="宋体" w:hint="eastAsia"/>
          <w:sz w:val="21"/>
          <w:szCs w:val="21"/>
        </w:rPr>
        <w:t>、</w:t>
      </w:r>
      <w:r>
        <w:rPr>
          <w:rFonts w:ascii="宋体" w:eastAsia="宋体" w:hAnsi="宋体" w:cs="宋体" w:hint="eastAsia"/>
          <w:i/>
          <w:sz w:val="21"/>
          <w:szCs w:val="21"/>
        </w:rPr>
        <w:t>Q</w:t>
      </w:r>
      <w:r>
        <w:rPr>
          <w:rFonts w:ascii="宋体" w:eastAsia="宋体" w:hAnsi="宋体" w:cs="宋体" w:hint="eastAsia"/>
          <w:sz w:val="21"/>
          <w:szCs w:val="21"/>
        </w:rPr>
        <w:t>两点的时间差</w:t>
      </w:r>
      <w:r>
        <w:rPr>
          <w:rFonts w:ascii="宋体" w:eastAsia="宋体" w:hAnsi="宋体" w:cs="宋体" w:hint="eastAsia"/>
          <w:sz w:val="21"/>
          <w:szCs w:val="21"/>
        </w:rPr>
        <w:object>
          <v:shape id="_x0000_i1452" type="#_x0000_t75" alt="eqIdd8a4958df52dd9f9cba15f4d1675fc6d" style="width:13.15pt;height:12.4pt" o:ole="" coordsize="21600,21600" o:preferrelative="t" filled="f" stroked="f">
            <v:stroke joinstyle="miter"/>
            <v:imagedata r:id="rId812" o:title="eqIdd8a4958df52dd9f9cba15f4d1675fc6d"/>
            <o:lock v:ext="edit" aspectratio="t"/>
            <w10:anchorlock/>
          </v:shape>
          <o:OLEObject Type="Embed" ProgID="Equation.DSMT4" ShapeID="_x0000_i1452" DrawAspect="Content" ObjectID="_1468076152" r:id="rId813"/>
        </w:object>
      </w:r>
      <w:r>
        <w:rPr>
          <w:rFonts w:ascii="宋体" w:eastAsia="宋体" w:hAnsi="宋体" w:cs="宋体" w:hint="eastAsia"/>
          <w:sz w:val="21"/>
          <w:szCs w:val="21"/>
        </w:rPr>
        <w:t>（以上结果均保留两位有效数字）。</w:t>
      </w:r>
    </w:p>
    <w:p w14:paraId="169013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504950" cy="2200275"/>
            <wp:effectExtent l="0" t="0" r="6350" b="9525"/>
            <wp:docPr id="100107" name="图片 100107" descr="@@@9bfaf55b-4a87-4a39-95f1-33a147f09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9bfaf55b-4a87-4a39-95f1-33a147f09b6e"/>
                    <pic:cNvPicPr>
                      <a:picLocks noChangeAspect="1"/>
                    </pic:cNvPicPr>
                  </pic:nvPicPr>
                  <pic:blipFill>
                    <a:blip xmlns:r="http://schemas.openxmlformats.org/officeDocument/2006/relationships" r:embed="rId814"/>
                    <a:stretch>
                      <a:fillRect/>
                    </a:stretch>
                  </pic:blipFill>
                  <pic:spPr>
                    <a:xfrm>
                      <a:off x="0" y="0"/>
                      <a:ext cx="1504950" cy="2200275"/>
                    </a:xfrm>
                    <a:prstGeom prst="rect">
                      <a:avLst/>
                    </a:prstGeom>
                  </pic:spPr>
                </pic:pic>
              </a:graphicData>
            </a:graphic>
          </wp:inline>
        </w:drawing>
      </w:r>
    </w:p>
    <w:p w14:paraId="29DA34D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【答案】（1）1.3；（2）</w:t>
      </w:r>
      <w:r>
        <w:rPr>
          <w:rFonts w:ascii="宋体" w:eastAsia="宋体" w:hAnsi="宋体" w:cs="宋体" w:hint="eastAsia"/>
          <w:color w:val="FF0000"/>
          <w:sz w:val="21"/>
          <w:szCs w:val="21"/>
        </w:rPr>
        <w:object>
          <v:shape id="_x0000_i1453" type="#_x0000_t75" alt="eqIda49114dcdcf5fcab0bbf7492e3628ee3" style="width:49.25pt;height:14.6pt" o:ole="" coordsize="21600,21600" o:preferrelative="t" filled="f" stroked="f">
            <v:stroke joinstyle="miter"/>
            <v:imagedata r:id="rId815" o:title="eqIda49114dcdcf5fcab0bbf7492e3628ee3"/>
            <o:lock v:ext="edit" aspectratio="t"/>
            <w10:anchorlock/>
          </v:shape>
          <o:OLEObject Type="Embed" ProgID="Equation.DSMT4" ShapeID="_x0000_i1453" DrawAspect="Content" ObjectID="_1468076153" r:id="rId816"/>
        </w:object>
      </w:r>
    </w:p>
    <w:p w14:paraId="4BA376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】（1）如图所示</w:t>
      </w:r>
    </w:p>
    <w:p w14:paraId="2AAD7F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243965" cy="1821815"/>
            <wp:effectExtent l="0" t="0" r="635" b="6985"/>
            <wp:docPr id="100109" name="图片 100109" descr="@@@3142d791-fea1-44eb-928b-5c58a6df5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3142d791-fea1-44eb-928b-5c58a6df5e67"/>
                    <pic:cNvPicPr>
                      <a:picLocks noChangeAspect="1"/>
                    </pic:cNvPicPr>
                  </pic:nvPicPr>
                  <pic:blipFill>
                    <a:blip xmlns:r="http://schemas.openxmlformats.org/officeDocument/2006/relationships" r:embed="rId817"/>
                    <a:stretch>
                      <a:fillRect/>
                    </a:stretch>
                  </pic:blipFill>
                  <pic:spPr>
                    <a:xfrm>
                      <a:off x="0" y="0"/>
                      <a:ext cx="1243965" cy="1821815"/>
                    </a:xfrm>
                    <a:prstGeom prst="rect">
                      <a:avLst/>
                    </a:prstGeom>
                  </pic:spPr>
                </pic:pic>
              </a:graphicData>
            </a:graphic>
          </wp:inline>
        </w:drawing>
      </w:r>
    </w:p>
    <w:p w14:paraId="4A19D4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w:t>
      </w:r>
      <w:r>
        <w:rPr>
          <w:rFonts w:ascii="宋体" w:eastAsia="宋体" w:hAnsi="宋体" w:cs="宋体" w:hint="eastAsia"/>
          <w:color w:val="FF0000"/>
          <w:sz w:val="21"/>
          <w:szCs w:val="21"/>
        </w:rPr>
        <w:object>
          <v:shape id="_x0000_i1454" type="#_x0000_t75" alt="eqIdff06b6dedf71e95d7e8180b68429dc22" style="width:66.85pt;height:27.5pt" o:ole="" coordsize="21600,21600" o:preferrelative="t" filled="f" stroked="f">
            <v:stroke joinstyle="miter"/>
            <v:imagedata r:id="rId818" o:title="eqIdff06b6dedf71e95d7e8180b68429dc22"/>
            <o:lock v:ext="edit" aspectratio="t"/>
            <w10:anchorlock/>
          </v:shape>
          <o:OLEObject Type="Embed" ProgID="Equation.DSMT4" ShapeID="_x0000_i1454" DrawAspect="Content" ObjectID="_1468076154" r:id="rId819"/>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55" type="#_x0000_t75" alt="eqId97f3691ea3aeae78f611d3932fb6c2b4" style="width:65.05pt;height:27.9pt" o:ole="" coordsize="21600,21600" o:preferrelative="t" filled="f" stroked="f">
            <v:stroke joinstyle="miter"/>
            <v:imagedata r:id="rId820" o:title="eqId97f3691ea3aeae78f611d3932fb6c2b4"/>
            <o:lock v:ext="edit" aspectratio="t"/>
            <w10:anchorlock/>
          </v:shape>
          <o:OLEObject Type="Embed" ProgID="Equation.DSMT4" ShapeID="_x0000_i1455" DrawAspect="Content" ObjectID="_1468076155" r:id="rId821"/>
        </w:object>
      </w:r>
    </w:p>
    <w:p w14:paraId="12C8659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根据折射定律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56" type="#_x0000_t75" alt="eqIdcfcafef390c8b5a7629f7cb4722e6526" style="width:37.8pt;height:27.15pt" o:ole="" coordsize="21600,21600" o:preferrelative="t" filled="f" stroked="f">
            <v:stroke joinstyle="miter"/>
            <v:imagedata r:id="rId822" o:title="eqIdcfcafef390c8b5a7629f7cb4722e6526"/>
            <o:lock v:ext="edit" aspectratio="t"/>
            <w10:anchorlock/>
          </v:shape>
          <o:OLEObject Type="Embed" ProgID="Equation.DSMT4" ShapeID="_x0000_i1456" DrawAspect="Content" ObjectID="_1468076156" r:id="rId823"/>
        </w:object>
      </w:r>
    </w:p>
    <w:p w14:paraId="59FEC47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代入数据可得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57" type="#_x0000_t75" alt="eqId43db3b80d6143504015807b4bf2f97a3" style="width:30.75pt;height:12.4pt" o:ole="" coordsize="21600,21600" o:preferrelative="t" filled="f" stroked="f">
            <v:stroke joinstyle="miter"/>
            <v:imagedata r:id="rId824" o:title="eqId43db3b80d6143504015807b4bf2f97a3"/>
            <o:lock v:ext="edit" aspectratio="t"/>
            <w10:anchorlock/>
          </v:shape>
          <o:OLEObject Type="Embed" ProgID="Equation.DSMT4" ShapeID="_x0000_i1457" DrawAspect="Content" ObjectID="_1468076157" r:id="rId825"/>
        </w:object>
      </w:r>
    </w:p>
    <w:p w14:paraId="76A1508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（2）光在玻璃中的传播速度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58" type="#_x0000_t75" alt="eqId483e67f58482338567501acaf1a8cb7d" style="width:25.5pt;height:26.8pt" o:ole="" coordsize="21600,21600" o:preferrelative="t" filled="f" stroked="f">
            <v:stroke joinstyle="miter"/>
            <v:imagedata r:id="rId413" o:title="eqId483e67f58482338567501acaf1a8cb7d"/>
            <o:lock v:ext="edit" aspectratio="t"/>
            <w10:anchorlock/>
          </v:shape>
          <o:OLEObject Type="Embed" ProgID="Equation.DSMT4" ShapeID="_x0000_i1458" DrawAspect="Content" ObjectID="_1468076158" r:id="rId826"/>
        </w:object>
      </w:r>
    </w:p>
    <w:p w14:paraId="682EEB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时间差</w:t>
      </w:r>
      <w:r>
        <w:rPr>
          <w:rFonts w:ascii="宋体" w:eastAsia="宋体" w:hAnsi="宋体" w:cs="宋体" w:hint="eastAsia"/>
          <w:color w:val="FF0000"/>
          <w:sz w:val="21"/>
          <w:szCs w:val="21"/>
        </w:rPr>
        <w:object>
          <v:shape id="_x0000_i1459" type="#_x0000_t75" alt="eqId922867197b366c949c7125060bd8508b" style="width:36.9pt;height:27.7pt" o:ole="" coordsize="21600,21600" o:preferrelative="t" filled="f" stroked="f">
            <v:stroke joinstyle="miter"/>
            <v:imagedata r:id="rId827" o:title="eqId922867197b366c949c7125060bd8508b"/>
            <o:lock v:ext="edit" aspectratio="t"/>
            <w10:anchorlock/>
          </v:shape>
          <o:OLEObject Type="Embed" ProgID="Equation.DSMT4" ShapeID="_x0000_i1459" DrawAspect="Content" ObjectID="_1468076159" r:id="rId828"/>
        </w:object>
      </w:r>
    </w:p>
    <w:p w14:paraId="30498C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0" type="#_x0000_t75" alt="eqIdbb92c37748861ac454b2bc6d33f9dff7" style="width:63.3pt;height:11.85pt" o:ole="" coordsize="21600,21600" o:preferrelative="t" filled="f" stroked="f">
            <v:stroke joinstyle="miter"/>
            <v:imagedata r:id="rId829" o:title="eqIdbb92c37748861ac454b2bc6d33f9dff7"/>
            <o:lock v:ext="edit" aspectratio="t"/>
            <w10:anchorlock/>
          </v:shape>
          <o:OLEObject Type="Embed" ProgID="Equation.DSMT4" ShapeID="_x0000_i1460" DrawAspect="Content" ObjectID="_1468076160" r:id="rId830"/>
        </w:object>
      </w:r>
    </w:p>
    <w:p w14:paraId="322383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代入数据可得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1" type="#_x0000_t75" alt="eqIde736c33202314012cef809fb70be14ce" style="width:70.4pt;height:14.6pt" o:ole="" coordsize="21600,21600" o:preferrelative="t" filled="f" stroked="f">
            <v:stroke joinstyle="miter"/>
            <v:imagedata r:id="rId831" o:title="eqIde736c33202314012cef809fb70be14ce"/>
            <o:lock v:ext="edit" aspectratio="t"/>
            <w10:anchorlock/>
          </v:shape>
          <o:OLEObject Type="Embed" ProgID="Equation.DSMT4" ShapeID="_x0000_i1461" DrawAspect="Content" ObjectID="_1468076161" r:id="rId832"/>
        </w:object>
      </w:r>
    </w:p>
    <w:p w14:paraId="13F363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p>
    <w:p w14:paraId="73B044DF">
      <w:pPr>
        <w:keepNext w:val="0"/>
        <w:keepLines w:val="0"/>
        <w:pageBreakBefore w:val="0"/>
        <w:widowControl w:val="0"/>
        <w:kinsoku/>
        <w:wordWrap/>
        <w:overflowPunct/>
        <w:topLinePunct w:val="0"/>
        <w:autoSpaceDE/>
        <w:autoSpaceDN/>
        <w:bidi w:val="0"/>
        <w:snapToGrid/>
        <w:spacing w:line="360" w:lineRule="auto"/>
        <w:jc w:val="center"/>
        <w:textAlignment w:val="center"/>
        <w:rPr>
          <w:rFonts w:hint="default"/>
          <w:lang w:val="en-US" w:eastAsia="zh-CN"/>
        </w:rPr>
      </w:pPr>
    </w:p>
    <w:sectPr>
      <w:pgSz w:w="11906" w:h="16838"/>
      <w:pgMar w:top="1417" w:right="1077" w:bottom="1417" w:left="1077" w:header="708" w:footer="708" w:gutter="0"/>
      <w:pgBorders>
        <w:top w:val="none" w:sz="0" w:space="0" w:color="auto"/>
        <w:left w:val="none" w:sz="0" w:space="0" w:color="auto"/>
        <w:bottom w:val="none" w:sz="0" w:space="0" w:color="auto"/>
        <w:right w:val="none" w:sz="0" w:space="0" w:color="auto"/>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D3"/>
    <w:rsid w:val="00111792"/>
    <w:rsid w:val="00190124"/>
    <w:rsid w:val="004151FC"/>
    <w:rsid w:val="0085603E"/>
    <w:rsid w:val="00967161"/>
    <w:rsid w:val="00A843D3"/>
    <w:rsid w:val="00BC0F9D"/>
    <w:rsid w:val="00C02FC6"/>
    <w:rsid w:val="00DD0412"/>
    <w:rsid w:val="00EB3030"/>
    <w:rsid w:val="00F7113A"/>
    <w:rsid w:val="00FD5936"/>
    <w:rsid w:val="01D2770D"/>
    <w:rsid w:val="025C34C7"/>
    <w:rsid w:val="080D690E"/>
    <w:rsid w:val="10B97633"/>
    <w:rsid w:val="12D87C9F"/>
    <w:rsid w:val="16E1492E"/>
    <w:rsid w:val="1A4B621C"/>
    <w:rsid w:val="1FC90CAF"/>
    <w:rsid w:val="24133A9C"/>
    <w:rsid w:val="26CB61F0"/>
    <w:rsid w:val="28092E8A"/>
    <w:rsid w:val="293C378E"/>
    <w:rsid w:val="2BA50A88"/>
    <w:rsid w:val="2E735AD9"/>
    <w:rsid w:val="305D2219"/>
    <w:rsid w:val="30E668F9"/>
    <w:rsid w:val="3C8F48A0"/>
    <w:rsid w:val="3E0D2F0E"/>
    <w:rsid w:val="41CB4660"/>
    <w:rsid w:val="43DF729C"/>
    <w:rsid w:val="477A6371"/>
    <w:rsid w:val="4D0E7126"/>
    <w:rsid w:val="4DB34E2F"/>
    <w:rsid w:val="5610706B"/>
    <w:rsid w:val="5A2172DE"/>
    <w:rsid w:val="5B376ECB"/>
    <w:rsid w:val="5E373780"/>
    <w:rsid w:val="6079752B"/>
    <w:rsid w:val="63903DE6"/>
    <w:rsid w:val="648F5856"/>
    <w:rsid w:val="68512067"/>
    <w:rsid w:val="6B416DF1"/>
    <w:rsid w:val="707D6D2F"/>
    <w:rsid w:val="728C0D47"/>
    <w:rsid w:val="78126188"/>
    <w:rsid w:val="7BB27C4D"/>
    <w:rsid w:val="7CD812C3"/>
    <w:rsid w:val="7F7872E2"/>
  </w:rsids>
  <w:docVars>
    <w:docVar w:name="commondata" w:val="eyJoZGlkIjoiMjI1ZjE2NzljNmYyNWIxMzNlOGIwYzNkOGFhYTMzOG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2.bin"/><Relationship Id="rId100" Type="http://schemas.openxmlformats.org/officeDocument/2006/relationships/image" Target="media/image46.wmf"/><Relationship Id="rId101" Type="http://schemas.openxmlformats.org/officeDocument/2006/relationships/oleObject" Target="embeddings/oleObject51.bin"/><Relationship Id="rId102" Type="http://schemas.openxmlformats.org/officeDocument/2006/relationships/image" Target="media/image47.wmf"/><Relationship Id="rId103" Type="http://schemas.openxmlformats.org/officeDocument/2006/relationships/oleObject" Target="embeddings/oleObject52.bin"/><Relationship Id="rId104" Type="http://schemas.openxmlformats.org/officeDocument/2006/relationships/image" Target="media/image48.wmf"/><Relationship Id="rId105" Type="http://schemas.openxmlformats.org/officeDocument/2006/relationships/oleObject" Target="embeddings/oleObject53.bin"/><Relationship Id="rId106" Type="http://schemas.openxmlformats.org/officeDocument/2006/relationships/image" Target="media/image49.wmf"/><Relationship Id="rId107" Type="http://schemas.openxmlformats.org/officeDocument/2006/relationships/oleObject" Target="embeddings/oleObject54.bin"/><Relationship Id="rId108" Type="http://schemas.openxmlformats.org/officeDocument/2006/relationships/image" Target="media/image50.wmf"/><Relationship Id="rId109" Type="http://schemas.openxmlformats.org/officeDocument/2006/relationships/oleObject" Target="embeddings/oleObject55.bin"/><Relationship Id="rId11" Type="http://schemas.openxmlformats.org/officeDocument/2006/relationships/image" Target="media/image5.wmf"/><Relationship Id="rId110" Type="http://schemas.openxmlformats.org/officeDocument/2006/relationships/image" Target="media/image51.wmf"/><Relationship Id="rId111" Type="http://schemas.openxmlformats.org/officeDocument/2006/relationships/oleObject" Target="embeddings/oleObject56.bin"/><Relationship Id="rId112" Type="http://schemas.openxmlformats.org/officeDocument/2006/relationships/image" Target="media/image52.wmf"/><Relationship Id="rId113" Type="http://schemas.openxmlformats.org/officeDocument/2006/relationships/oleObject" Target="embeddings/oleObject57.bin"/><Relationship Id="rId114" Type="http://schemas.openxmlformats.org/officeDocument/2006/relationships/image" Target="media/image53.png"/><Relationship Id="rId115" Type="http://schemas.openxmlformats.org/officeDocument/2006/relationships/image" Target="media/image54.wmf"/><Relationship Id="rId116" Type="http://schemas.openxmlformats.org/officeDocument/2006/relationships/oleObject" Target="embeddings/oleObject58.bin"/><Relationship Id="rId117" Type="http://schemas.openxmlformats.org/officeDocument/2006/relationships/image" Target="media/image55.wmf"/><Relationship Id="rId118" Type="http://schemas.openxmlformats.org/officeDocument/2006/relationships/oleObject" Target="embeddings/oleObject59.bin"/><Relationship Id="rId119" Type="http://schemas.openxmlformats.org/officeDocument/2006/relationships/image" Target="media/image56.wmf"/><Relationship Id="rId12" Type="http://schemas.openxmlformats.org/officeDocument/2006/relationships/oleObject" Target="embeddings/oleObject3.bin"/><Relationship Id="rId120" Type="http://schemas.openxmlformats.org/officeDocument/2006/relationships/oleObject" Target="embeddings/oleObject60.bin"/><Relationship Id="rId121" Type="http://schemas.openxmlformats.org/officeDocument/2006/relationships/image" Target="media/image57.wmf"/><Relationship Id="rId122" Type="http://schemas.openxmlformats.org/officeDocument/2006/relationships/oleObject" Target="embeddings/oleObject61.bin"/><Relationship Id="rId123" Type="http://schemas.openxmlformats.org/officeDocument/2006/relationships/image" Target="media/image58.wmf"/><Relationship Id="rId124" Type="http://schemas.openxmlformats.org/officeDocument/2006/relationships/oleObject" Target="embeddings/oleObject62.bin"/><Relationship Id="rId125" Type="http://schemas.openxmlformats.org/officeDocument/2006/relationships/image" Target="media/image59.wmf"/><Relationship Id="rId126" Type="http://schemas.openxmlformats.org/officeDocument/2006/relationships/oleObject" Target="embeddings/oleObject63.bin"/><Relationship Id="rId127" Type="http://schemas.openxmlformats.org/officeDocument/2006/relationships/oleObject" Target="embeddings/oleObject64.bin"/><Relationship Id="rId128" Type="http://schemas.openxmlformats.org/officeDocument/2006/relationships/image" Target="media/image60.wmf"/><Relationship Id="rId129" Type="http://schemas.openxmlformats.org/officeDocument/2006/relationships/oleObject" Target="embeddings/oleObject65.bin"/><Relationship Id="rId13" Type="http://schemas.openxmlformats.org/officeDocument/2006/relationships/image" Target="media/image6.wmf"/><Relationship Id="rId130" Type="http://schemas.openxmlformats.org/officeDocument/2006/relationships/image" Target="media/image61.wmf"/><Relationship Id="rId131" Type="http://schemas.openxmlformats.org/officeDocument/2006/relationships/oleObject" Target="embeddings/oleObject66.bin"/><Relationship Id="rId132" Type="http://schemas.openxmlformats.org/officeDocument/2006/relationships/image" Target="media/image62.wmf"/><Relationship Id="rId133" Type="http://schemas.openxmlformats.org/officeDocument/2006/relationships/oleObject" Target="embeddings/oleObject67.bin"/><Relationship Id="rId134" Type="http://schemas.openxmlformats.org/officeDocument/2006/relationships/image" Target="media/image63.png"/><Relationship Id="rId135" Type="http://schemas.openxmlformats.org/officeDocument/2006/relationships/oleObject" Target="embeddings/oleObject68.bin"/><Relationship Id="rId136" Type="http://schemas.openxmlformats.org/officeDocument/2006/relationships/oleObject" Target="embeddings/oleObject69.bin"/><Relationship Id="rId137" Type="http://schemas.openxmlformats.org/officeDocument/2006/relationships/oleObject" Target="embeddings/oleObject70.bin"/><Relationship Id="rId138" Type="http://schemas.openxmlformats.org/officeDocument/2006/relationships/oleObject" Target="embeddings/oleObject71.bin"/><Relationship Id="rId139" Type="http://schemas.openxmlformats.org/officeDocument/2006/relationships/oleObject" Target="embeddings/oleObject72.bin"/><Relationship Id="rId14" Type="http://schemas.openxmlformats.org/officeDocument/2006/relationships/image" Target="media/image7.wmf"/><Relationship Id="rId140" Type="http://schemas.openxmlformats.org/officeDocument/2006/relationships/oleObject" Target="embeddings/oleObject73.bin"/><Relationship Id="rId141" Type="http://schemas.openxmlformats.org/officeDocument/2006/relationships/oleObject" Target="embeddings/oleObject74.bin"/><Relationship Id="rId142" Type="http://schemas.openxmlformats.org/officeDocument/2006/relationships/image" Target="media/image64.wmf"/><Relationship Id="rId143" Type="http://schemas.openxmlformats.org/officeDocument/2006/relationships/oleObject" Target="embeddings/oleObject75.bin"/><Relationship Id="rId144" Type="http://schemas.openxmlformats.org/officeDocument/2006/relationships/oleObject" Target="embeddings/oleObject76.bin"/><Relationship Id="rId145" Type="http://schemas.openxmlformats.org/officeDocument/2006/relationships/oleObject" Target="embeddings/oleObject77.bin"/><Relationship Id="rId146" Type="http://schemas.openxmlformats.org/officeDocument/2006/relationships/oleObject" Target="embeddings/oleObject78.bin"/><Relationship Id="rId147" Type="http://schemas.openxmlformats.org/officeDocument/2006/relationships/oleObject" Target="embeddings/oleObject79.bin"/><Relationship Id="rId148" Type="http://schemas.openxmlformats.org/officeDocument/2006/relationships/oleObject" Target="embeddings/oleObject80.bin"/><Relationship Id="rId149" Type="http://schemas.openxmlformats.org/officeDocument/2006/relationships/oleObject" Target="embeddings/oleObject81.bin"/><Relationship Id="rId15" Type="http://schemas.openxmlformats.org/officeDocument/2006/relationships/image" Target="media/image8.wmf"/><Relationship Id="rId150" Type="http://schemas.openxmlformats.org/officeDocument/2006/relationships/oleObject" Target="embeddings/oleObject82.bin"/><Relationship Id="rId151" Type="http://schemas.openxmlformats.org/officeDocument/2006/relationships/oleObject" Target="embeddings/oleObject83.bin"/><Relationship Id="rId152" Type="http://schemas.openxmlformats.org/officeDocument/2006/relationships/oleObject" Target="embeddings/oleObject84.bin"/><Relationship Id="rId153" Type="http://schemas.openxmlformats.org/officeDocument/2006/relationships/oleObject" Target="embeddings/oleObject85.bin"/><Relationship Id="rId154" Type="http://schemas.openxmlformats.org/officeDocument/2006/relationships/oleObject" Target="embeddings/oleObject86.bin"/><Relationship Id="rId155" Type="http://schemas.openxmlformats.org/officeDocument/2006/relationships/oleObject" Target="embeddings/oleObject87.bin"/><Relationship Id="rId156" Type="http://schemas.openxmlformats.org/officeDocument/2006/relationships/oleObject" Target="embeddings/oleObject88.bin"/><Relationship Id="rId157" Type="http://schemas.openxmlformats.org/officeDocument/2006/relationships/oleObject" Target="embeddings/oleObject89.bin"/><Relationship Id="rId158" Type="http://schemas.openxmlformats.org/officeDocument/2006/relationships/image" Target="media/image65.wmf"/><Relationship Id="rId159" Type="http://schemas.openxmlformats.org/officeDocument/2006/relationships/oleObject" Target="embeddings/oleObject90.bin"/><Relationship Id="rId16" Type="http://schemas.openxmlformats.org/officeDocument/2006/relationships/oleObject" Target="embeddings/oleObject4.bin"/><Relationship Id="rId160" Type="http://schemas.openxmlformats.org/officeDocument/2006/relationships/image" Target="media/image66.wmf"/><Relationship Id="rId161" Type="http://schemas.openxmlformats.org/officeDocument/2006/relationships/oleObject" Target="embeddings/oleObject91.bin"/><Relationship Id="rId162" Type="http://schemas.openxmlformats.org/officeDocument/2006/relationships/image" Target="media/image67.png"/><Relationship Id="rId163" Type="http://schemas.openxmlformats.org/officeDocument/2006/relationships/image" Target="media/image68.wmf"/><Relationship Id="rId164" Type="http://schemas.openxmlformats.org/officeDocument/2006/relationships/oleObject" Target="embeddings/oleObject92.bin"/><Relationship Id="rId165" Type="http://schemas.openxmlformats.org/officeDocument/2006/relationships/oleObject" Target="embeddings/oleObject93.bin"/><Relationship Id="rId166" Type="http://schemas.openxmlformats.org/officeDocument/2006/relationships/image" Target="media/image69.wmf"/><Relationship Id="rId167" Type="http://schemas.openxmlformats.org/officeDocument/2006/relationships/oleObject" Target="embeddings/oleObject94.bin"/><Relationship Id="rId168" Type="http://schemas.openxmlformats.org/officeDocument/2006/relationships/oleObject" Target="embeddings/oleObject95.bin"/><Relationship Id="rId169" Type="http://schemas.openxmlformats.org/officeDocument/2006/relationships/oleObject" Target="embeddings/oleObject96.bin"/><Relationship Id="rId17" Type="http://schemas.openxmlformats.org/officeDocument/2006/relationships/image" Target="media/image9.wmf"/><Relationship Id="rId170" Type="http://schemas.openxmlformats.org/officeDocument/2006/relationships/oleObject" Target="embeddings/oleObject97.bin"/><Relationship Id="rId171" Type="http://schemas.openxmlformats.org/officeDocument/2006/relationships/image" Target="media/image70.png"/><Relationship Id="rId172" Type="http://schemas.openxmlformats.org/officeDocument/2006/relationships/image" Target="media/image71.wmf"/><Relationship Id="rId173" Type="http://schemas.openxmlformats.org/officeDocument/2006/relationships/oleObject" Target="embeddings/oleObject98.bin"/><Relationship Id="rId174" Type="http://schemas.openxmlformats.org/officeDocument/2006/relationships/image" Target="media/image72.wmf"/><Relationship Id="rId175" Type="http://schemas.openxmlformats.org/officeDocument/2006/relationships/oleObject" Target="embeddings/oleObject99.bin"/><Relationship Id="rId176" Type="http://schemas.openxmlformats.org/officeDocument/2006/relationships/image" Target="media/image73.png"/><Relationship Id="rId177" Type="http://schemas.openxmlformats.org/officeDocument/2006/relationships/image" Target="media/image74.png"/><Relationship Id="rId178" Type="http://schemas.openxmlformats.org/officeDocument/2006/relationships/image" Target="media/image75.wmf"/><Relationship Id="rId179" Type="http://schemas.openxmlformats.org/officeDocument/2006/relationships/oleObject" Target="embeddings/oleObject100.bin"/><Relationship Id="rId18" Type="http://schemas.openxmlformats.org/officeDocument/2006/relationships/oleObject" Target="embeddings/oleObject5.bin"/><Relationship Id="rId180" Type="http://schemas.openxmlformats.org/officeDocument/2006/relationships/image" Target="media/image76.wmf"/><Relationship Id="rId181" Type="http://schemas.openxmlformats.org/officeDocument/2006/relationships/oleObject" Target="embeddings/oleObject101.bin"/><Relationship Id="rId182" Type="http://schemas.openxmlformats.org/officeDocument/2006/relationships/image" Target="media/image77.wmf"/><Relationship Id="rId183" Type="http://schemas.openxmlformats.org/officeDocument/2006/relationships/oleObject" Target="embeddings/oleObject102.bin"/><Relationship Id="rId184" Type="http://schemas.openxmlformats.org/officeDocument/2006/relationships/image" Target="media/image78.wmf"/><Relationship Id="rId185" Type="http://schemas.openxmlformats.org/officeDocument/2006/relationships/oleObject" Target="embeddings/oleObject103.bin"/><Relationship Id="rId186" Type="http://schemas.openxmlformats.org/officeDocument/2006/relationships/image" Target="media/image79.wmf"/><Relationship Id="rId187" Type="http://schemas.openxmlformats.org/officeDocument/2006/relationships/oleObject" Target="embeddings/oleObject104.bin"/><Relationship Id="rId188" Type="http://schemas.openxmlformats.org/officeDocument/2006/relationships/image" Target="media/image80.wmf"/><Relationship Id="rId189" Type="http://schemas.openxmlformats.org/officeDocument/2006/relationships/oleObject" Target="embeddings/oleObject105.bin"/><Relationship Id="rId19" Type="http://schemas.openxmlformats.org/officeDocument/2006/relationships/image" Target="media/image10.wmf"/><Relationship Id="rId190" Type="http://schemas.openxmlformats.org/officeDocument/2006/relationships/image" Target="media/image81.wmf"/><Relationship Id="rId191" Type="http://schemas.openxmlformats.org/officeDocument/2006/relationships/oleObject" Target="embeddings/oleObject106.bin"/><Relationship Id="rId192" Type="http://schemas.openxmlformats.org/officeDocument/2006/relationships/image" Target="media/image82.wmf"/><Relationship Id="rId193" Type="http://schemas.openxmlformats.org/officeDocument/2006/relationships/oleObject" Target="embeddings/oleObject107.bin"/><Relationship Id="rId194" Type="http://schemas.openxmlformats.org/officeDocument/2006/relationships/image" Target="media/image83.png"/><Relationship Id="rId195" Type="http://schemas.openxmlformats.org/officeDocument/2006/relationships/image" Target="media/image84.wmf"/><Relationship Id="rId196" Type="http://schemas.openxmlformats.org/officeDocument/2006/relationships/oleObject" Target="embeddings/oleObject108.bin"/><Relationship Id="rId197" Type="http://schemas.openxmlformats.org/officeDocument/2006/relationships/image" Target="media/image85.wmf"/><Relationship Id="rId198" Type="http://schemas.openxmlformats.org/officeDocument/2006/relationships/oleObject" Target="embeddings/oleObject109.bin"/><Relationship Id="rId199" Type="http://schemas.openxmlformats.org/officeDocument/2006/relationships/oleObject" Target="embeddings/oleObject110.bin"/><Relationship Id="rId2" Type="http://schemas.openxmlformats.org/officeDocument/2006/relationships/webSettings" Target="webSettings.xml"/><Relationship Id="rId20" Type="http://schemas.openxmlformats.org/officeDocument/2006/relationships/oleObject" Target="embeddings/oleObject6.bin"/><Relationship Id="rId200" Type="http://schemas.openxmlformats.org/officeDocument/2006/relationships/image" Target="media/image86.wmf"/><Relationship Id="rId201" Type="http://schemas.openxmlformats.org/officeDocument/2006/relationships/oleObject" Target="embeddings/oleObject111.bin"/><Relationship Id="rId202" Type="http://schemas.openxmlformats.org/officeDocument/2006/relationships/image" Target="media/image87.wmf"/><Relationship Id="rId203" Type="http://schemas.openxmlformats.org/officeDocument/2006/relationships/oleObject" Target="embeddings/oleObject112.bin"/><Relationship Id="rId204" Type="http://schemas.openxmlformats.org/officeDocument/2006/relationships/image" Target="media/image88.wmf"/><Relationship Id="rId205" Type="http://schemas.openxmlformats.org/officeDocument/2006/relationships/oleObject" Target="embeddings/oleObject113.bin"/><Relationship Id="rId206" Type="http://schemas.openxmlformats.org/officeDocument/2006/relationships/image" Target="media/image89.wmf"/><Relationship Id="rId207" Type="http://schemas.openxmlformats.org/officeDocument/2006/relationships/oleObject" Target="embeddings/oleObject114.bin"/><Relationship Id="rId208" Type="http://schemas.openxmlformats.org/officeDocument/2006/relationships/oleObject" Target="embeddings/oleObject115.bin"/><Relationship Id="rId209" Type="http://schemas.openxmlformats.org/officeDocument/2006/relationships/oleObject" Target="embeddings/oleObject116.bin"/><Relationship Id="rId21" Type="http://schemas.openxmlformats.org/officeDocument/2006/relationships/image" Target="media/image11.wmf"/><Relationship Id="rId210" Type="http://schemas.openxmlformats.org/officeDocument/2006/relationships/image" Target="media/image90.wmf"/><Relationship Id="rId211" Type="http://schemas.openxmlformats.org/officeDocument/2006/relationships/oleObject" Target="embeddings/oleObject117.bin"/><Relationship Id="rId212" Type="http://schemas.openxmlformats.org/officeDocument/2006/relationships/oleObject" Target="embeddings/oleObject118.bin"/><Relationship Id="rId213" Type="http://schemas.openxmlformats.org/officeDocument/2006/relationships/image" Target="media/image91.wmf"/><Relationship Id="rId214" Type="http://schemas.openxmlformats.org/officeDocument/2006/relationships/oleObject" Target="embeddings/oleObject119.bin"/><Relationship Id="rId215" Type="http://schemas.openxmlformats.org/officeDocument/2006/relationships/image" Target="media/image92.wmf"/><Relationship Id="rId216" Type="http://schemas.openxmlformats.org/officeDocument/2006/relationships/oleObject" Target="embeddings/oleObject120.bin"/><Relationship Id="rId217" Type="http://schemas.openxmlformats.org/officeDocument/2006/relationships/image" Target="media/image93.wmf"/><Relationship Id="rId218" Type="http://schemas.openxmlformats.org/officeDocument/2006/relationships/oleObject" Target="embeddings/oleObject121.bin"/><Relationship Id="rId219" Type="http://schemas.openxmlformats.org/officeDocument/2006/relationships/image" Target="media/image94.wmf"/><Relationship Id="rId22" Type="http://schemas.openxmlformats.org/officeDocument/2006/relationships/oleObject" Target="embeddings/oleObject7.bin"/><Relationship Id="rId220" Type="http://schemas.openxmlformats.org/officeDocument/2006/relationships/oleObject" Target="embeddings/oleObject122.bin"/><Relationship Id="rId221" Type="http://schemas.openxmlformats.org/officeDocument/2006/relationships/oleObject" Target="embeddings/oleObject123.bin"/><Relationship Id="rId222" Type="http://schemas.openxmlformats.org/officeDocument/2006/relationships/image" Target="media/image95.wmf"/><Relationship Id="rId223" Type="http://schemas.openxmlformats.org/officeDocument/2006/relationships/oleObject" Target="embeddings/oleObject124.bin"/><Relationship Id="rId224" Type="http://schemas.openxmlformats.org/officeDocument/2006/relationships/image" Target="media/image96.png"/><Relationship Id="rId225" Type="http://schemas.openxmlformats.org/officeDocument/2006/relationships/image" Target="media/image97.wmf"/><Relationship Id="rId226" Type="http://schemas.openxmlformats.org/officeDocument/2006/relationships/oleObject" Target="embeddings/oleObject125.bin"/><Relationship Id="rId227" Type="http://schemas.openxmlformats.org/officeDocument/2006/relationships/image" Target="media/image98.wmf"/><Relationship Id="rId228" Type="http://schemas.openxmlformats.org/officeDocument/2006/relationships/oleObject" Target="embeddings/oleObject126.bin"/><Relationship Id="rId229" Type="http://schemas.openxmlformats.org/officeDocument/2006/relationships/image" Target="media/image99.wmf"/><Relationship Id="rId23" Type="http://schemas.openxmlformats.org/officeDocument/2006/relationships/image" Target="media/image12.wmf"/><Relationship Id="rId230" Type="http://schemas.openxmlformats.org/officeDocument/2006/relationships/oleObject" Target="embeddings/oleObject127.bin"/><Relationship Id="rId231" Type="http://schemas.openxmlformats.org/officeDocument/2006/relationships/oleObject" Target="embeddings/oleObject128.bin"/><Relationship Id="rId232" Type="http://schemas.openxmlformats.org/officeDocument/2006/relationships/oleObject" Target="embeddings/oleObject129.bin"/><Relationship Id="rId233" Type="http://schemas.openxmlformats.org/officeDocument/2006/relationships/image" Target="media/image100.wmf"/><Relationship Id="rId234" Type="http://schemas.openxmlformats.org/officeDocument/2006/relationships/oleObject" Target="embeddings/oleObject130.bin"/><Relationship Id="rId235" Type="http://schemas.openxmlformats.org/officeDocument/2006/relationships/image" Target="media/image101.wmf"/><Relationship Id="rId236" Type="http://schemas.openxmlformats.org/officeDocument/2006/relationships/oleObject" Target="embeddings/oleObject131.bin"/><Relationship Id="rId237" Type="http://schemas.openxmlformats.org/officeDocument/2006/relationships/oleObject" Target="embeddings/oleObject132.bin"/><Relationship Id="rId238" Type="http://schemas.openxmlformats.org/officeDocument/2006/relationships/oleObject" Target="embeddings/oleObject133.bin"/><Relationship Id="rId239" Type="http://schemas.openxmlformats.org/officeDocument/2006/relationships/image" Target="media/image102.wmf"/><Relationship Id="rId24" Type="http://schemas.openxmlformats.org/officeDocument/2006/relationships/oleObject" Target="embeddings/oleObject8.bin"/><Relationship Id="rId240" Type="http://schemas.openxmlformats.org/officeDocument/2006/relationships/oleObject" Target="embeddings/oleObject134.bin"/><Relationship Id="rId241" Type="http://schemas.openxmlformats.org/officeDocument/2006/relationships/oleObject" Target="embeddings/oleObject135.bin"/><Relationship Id="rId242" Type="http://schemas.openxmlformats.org/officeDocument/2006/relationships/oleObject" Target="embeddings/oleObject136.bin"/><Relationship Id="rId243" Type="http://schemas.openxmlformats.org/officeDocument/2006/relationships/oleObject" Target="embeddings/oleObject137.bin"/><Relationship Id="rId244" Type="http://schemas.openxmlformats.org/officeDocument/2006/relationships/image" Target="media/image103.wmf"/><Relationship Id="rId245" Type="http://schemas.openxmlformats.org/officeDocument/2006/relationships/oleObject" Target="embeddings/oleObject138.bin"/><Relationship Id="rId246" Type="http://schemas.openxmlformats.org/officeDocument/2006/relationships/image" Target="media/image104.wmf"/><Relationship Id="rId247" Type="http://schemas.openxmlformats.org/officeDocument/2006/relationships/oleObject" Target="embeddings/oleObject139.bin"/><Relationship Id="rId248" Type="http://schemas.openxmlformats.org/officeDocument/2006/relationships/image" Target="media/image105.png"/><Relationship Id="rId249" Type="http://schemas.openxmlformats.org/officeDocument/2006/relationships/image" Target="media/image106.wmf"/><Relationship Id="rId25" Type="http://schemas.openxmlformats.org/officeDocument/2006/relationships/image" Target="media/image13.wmf"/><Relationship Id="rId250" Type="http://schemas.openxmlformats.org/officeDocument/2006/relationships/oleObject" Target="embeddings/oleObject140.bin"/><Relationship Id="rId251" Type="http://schemas.openxmlformats.org/officeDocument/2006/relationships/image" Target="media/image107.wmf"/><Relationship Id="rId252" Type="http://schemas.openxmlformats.org/officeDocument/2006/relationships/oleObject" Target="embeddings/oleObject141.bin"/><Relationship Id="rId253" Type="http://schemas.openxmlformats.org/officeDocument/2006/relationships/image" Target="media/image108.wmf"/><Relationship Id="rId254" Type="http://schemas.openxmlformats.org/officeDocument/2006/relationships/oleObject" Target="embeddings/oleObject142.bin"/><Relationship Id="rId255" Type="http://schemas.openxmlformats.org/officeDocument/2006/relationships/image" Target="media/image109.wmf"/><Relationship Id="rId256" Type="http://schemas.openxmlformats.org/officeDocument/2006/relationships/oleObject" Target="embeddings/oleObject143.bin"/><Relationship Id="rId257" Type="http://schemas.openxmlformats.org/officeDocument/2006/relationships/image" Target="media/image110.wmf"/><Relationship Id="rId258" Type="http://schemas.openxmlformats.org/officeDocument/2006/relationships/oleObject" Target="embeddings/oleObject144.bin"/><Relationship Id="rId259" Type="http://schemas.openxmlformats.org/officeDocument/2006/relationships/oleObject" Target="embeddings/oleObject145.bin"/><Relationship Id="rId26" Type="http://schemas.openxmlformats.org/officeDocument/2006/relationships/oleObject" Target="embeddings/oleObject9.bin"/><Relationship Id="rId260" Type="http://schemas.openxmlformats.org/officeDocument/2006/relationships/oleObject" Target="embeddings/oleObject146.bin"/><Relationship Id="rId261" Type="http://schemas.openxmlformats.org/officeDocument/2006/relationships/oleObject" Target="embeddings/oleObject147.bin"/><Relationship Id="rId262" Type="http://schemas.openxmlformats.org/officeDocument/2006/relationships/oleObject" Target="embeddings/oleObject148.bin"/><Relationship Id="rId263" Type="http://schemas.openxmlformats.org/officeDocument/2006/relationships/oleObject" Target="embeddings/oleObject149.bin"/><Relationship Id="rId264" Type="http://schemas.openxmlformats.org/officeDocument/2006/relationships/oleObject" Target="embeddings/oleObject150.bin"/><Relationship Id="rId265" Type="http://schemas.openxmlformats.org/officeDocument/2006/relationships/oleObject" Target="embeddings/oleObject151.bin"/><Relationship Id="rId266" Type="http://schemas.openxmlformats.org/officeDocument/2006/relationships/oleObject" Target="embeddings/oleObject152.bin"/><Relationship Id="rId267" Type="http://schemas.openxmlformats.org/officeDocument/2006/relationships/oleObject" Target="embeddings/oleObject153.bin"/><Relationship Id="rId268" Type="http://schemas.openxmlformats.org/officeDocument/2006/relationships/oleObject" Target="embeddings/oleObject154.bin"/><Relationship Id="rId269" Type="http://schemas.openxmlformats.org/officeDocument/2006/relationships/oleObject" Target="embeddings/oleObject155.bin"/><Relationship Id="rId27" Type="http://schemas.openxmlformats.org/officeDocument/2006/relationships/image" Target="media/image14.wmf"/><Relationship Id="rId270" Type="http://schemas.openxmlformats.org/officeDocument/2006/relationships/oleObject" Target="embeddings/oleObject156.bin"/><Relationship Id="rId271" Type="http://schemas.openxmlformats.org/officeDocument/2006/relationships/oleObject" Target="embeddings/oleObject157.bin"/><Relationship Id="rId272" Type="http://schemas.openxmlformats.org/officeDocument/2006/relationships/oleObject" Target="embeddings/oleObject158.bin"/><Relationship Id="rId273" Type="http://schemas.openxmlformats.org/officeDocument/2006/relationships/oleObject" Target="embeddings/oleObject159.bin"/><Relationship Id="rId274" Type="http://schemas.openxmlformats.org/officeDocument/2006/relationships/oleObject" Target="embeddings/oleObject160.bin"/><Relationship Id="rId275" Type="http://schemas.openxmlformats.org/officeDocument/2006/relationships/oleObject" Target="embeddings/oleObject161.bin"/><Relationship Id="rId276" Type="http://schemas.openxmlformats.org/officeDocument/2006/relationships/image" Target="media/image111.wmf"/><Relationship Id="rId277" Type="http://schemas.openxmlformats.org/officeDocument/2006/relationships/oleObject" Target="embeddings/oleObject162.bin"/><Relationship Id="rId278" Type="http://schemas.openxmlformats.org/officeDocument/2006/relationships/image" Target="media/image112.wmf"/><Relationship Id="rId279" Type="http://schemas.openxmlformats.org/officeDocument/2006/relationships/oleObject" Target="embeddings/oleObject163.bin"/><Relationship Id="rId28" Type="http://schemas.openxmlformats.org/officeDocument/2006/relationships/oleObject" Target="embeddings/oleObject10.bin"/><Relationship Id="rId280" Type="http://schemas.openxmlformats.org/officeDocument/2006/relationships/image" Target="media/image113.wmf"/><Relationship Id="rId281" Type="http://schemas.openxmlformats.org/officeDocument/2006/relationships/oleObject" Target="embeddings/oleObject164.bin"/><Relationship Id="rId282" Type="http://schemas.openxmlformats.org/officeDocument/2006/relationships/image" Target="media/image114.wmf"/><Relationship Id="rId283" Type="http://schemas.openxmlformats.org/officeDocument/2006/relationships/oleObject" Target="embeddings/oleObject165.bin"/><Relationship Id="rId284" Type="http://schemas.openxmlformats.org/officeDocument/2006/relationships/image" Target="media/image115.wmf"/><Relationship Id="rId285" Type="http://schemas.openxmlformats.org/officeDocument/2006/relationships/oleObject" Target="embeddings/oleObject166.bin"/><Relationship Id="rId286" Type="http://schemas.openxmlformats.org/officeDocument/2006/relationships/image" Target="media/image116.wmf"/><Relationship Id="rId287" Type="http://schemas.openxmlformats.org/officeDocument/2006/relationships/oleObject" Target="embeddings/oleObject167.bin"/><Relationship Id="rId288" Type="http://schemas.openxmlformats.org/officeDocument/2006/relationships/image" Target="media/image117.wmf"/><Relationship Id="rId289" Type="http://schemas.openxmlformats.org/officeDocument/2006/relationships/oleObject" Target="embeddings/oleObject168.bin"/><Relationship Id="rId29" Type="http://schemas.openxmlformats.org/officeDocument/2006/relationships/image" Target="media/image15.wmf"/><Relationship Id="rId290" Type="http://schemas.openxmlformats.org/officeDocument/2006/relationships/image" Target="media/image118.png"/><Relationship Id="rId291" Type="http://schemas.openxmlformats.org/officeDocument/2006/relationships/image" Target="media/image119.wmf"/><Relationship Id="rId292" Type="http://schemas.openxmlformats.org/officeDocument/2006/relationships/oleObject" Target="embeddings/oleObject169.bin"/><Relationship Id="rId293" Type="http://schemas.openxmlformats.org/officeDocument/2006/relationships/image" Target="media/image120.png"/><Relationship Id="rId294" Type="http://schemas.openxmlformats.org/officeDocument/2006/relationships/image" Target="media/image121.wmf"/><Relationship Id="rId295" Type="http://schemas.openxmlformats.org/officeDocument/2006/relationships/oleObject" Target="embeddings/oleObject170.bin"/><Relationship Id="rId296" Type="http://schemas.openxmlformats.org/officeDocument/2006/relationships/image" Target="media/image122.wmf"/><Relationship Id="rId297" Type="http://schemas.openxmlformats.org/officeDocument/2006/relationships/oleObject" Target="embeddings/oleObject171.bin"/><Relationship Id="rId298" Type="http://schemas.openxmlformats.org/officeDocument/2006/relationships/image" Target="media/image123.wmf"/><Relationship Id="rId299" Type="http://schemas.openxmlformats.org/officeDocument/2006/relationships/oleObject" Target="embeddings/oleObject172.bin"/><Relationship Id="rId3" Type="http://schemas.openxmlformats.org/officeDocument/2006/relationships/fontTable" Target="fontTable.xml"/><Relationship Id="rId30" Type="http://schemas.openxmlformats.org/officeDocument/2006/relationships/oleObject" Target="embeddings/oleObject11.bin"/><Relationship Id="rId300" Type="http://schemas.openxmlformats.org/officeDocument/2006/relationships/image" Target="media/image124.wmf"/><Relationship Id="rId301" Type="http://schemas.openxmlformats.org/officeDocument/2006/relationships/oleObject" Target="embeddings/oleObject173.bin"/><Relationship Id="rId302" Type="http://schemas.openxmlformats.org/officeDocument/2006/relationships/image" Target="media/image125.wmf"/><Relationship Id="rId303" Type="http://schemas.openxmlformats.org/officeDocument/2006/relationships/oleObject" Target="embeddings/oleObject174.bin"/><Relationship Id="rId304" Type="http://schemas.openxmlformats.org/officeDocument/2006/relationships/image" Target="media/image126.wmf"/><Relationship Id="rId305" Type="http://schemas.openxmlformats.org/officeDocument/2006/relationships/oleObject" Target="embeddings/oleObject175.bin"/><Relationship Id="rId306" Type="http://schemas.openxmlformats.org/officeDocument/2006/relationships/image" Target="media/image127.wmf"/><Relationship Id="rId307" Type="http://schemas.openxmlformats.org/officeDocument/2006/relationships/oleObject" Target="embeddings/oleObject176.bin"/><Relationship Id="rId308" Type="http://schemas.openxmlformats.org/officeDocument/2006/relationships/image" Target="media/image128.wmf"/><Relationship Id="rId309" Type="http://schemas.openxmlformats.org/officeDocument/2006/relationships/oleObject" Target="embeddings/oleObject177.bin"/><Relationship Id="rId31" Type="http://schemas.openxmlformats.org/officeDocument/2006/relationships/image" Target="media/image16.wmf"/><Relationship Id="rId310" Type="http://schemas.openxmlformats.org/officeDocument/2006/relationships/image" Target="media/image129.png"/><Relationship Id="rId311" Type="http://schemas.openxmlformats.org/officeDocument/2006/relationships/image" Target="media/image130.wmf"/><Relationship Id="rId312" Type="http://schemas.openxmlformats.org/officeDocument/2006/relationships/oleObject" Target="embeddings/oleObject178.bin"/><Relationship Id="rId313" Type="http://schemas.openxmlformats.org/officeDocument/2006/relationships/image" Target="media/image131.wmf"/><Relationship Id="rId314" Type="http://schemas.openxmlformats.org/officeDocument/2006/relationships/oleObject" Target="embeddings/oleObject179.bin"/><Relationship Id="rId315" Type="http://schemas.openxmlformats.org/officeDocument/2006/relationships/image" Target="media/image132.wmf"/><Relationship Id="rId316" Type="http://schemas.openxmlformats.org/officeDocument/2006/relationships/oleObject" Target="embeddings/oleObject180.bin"/><Relationship Id="rId317" Type="http://schemas.openxmlformats.org/officeDocument/2006/relationships/oleObject" Target="embeddings/oleObject181.bin"/><Relationship Id="rId318" Type="http://schemas.openxmlformats.org/officeDocument/2006/relationships/image" Target="media/image133.wmf"/><Relationship Id="rId319" Type="http://schemas.openxmlformats.org/officeDocument/2006/relationships/oleObject" Target="embeddings/oleObject182.bin"/><Relationship Id="rId32" Type="http://schemas.openxmlformats.org/officeDocument/2006/relationships/oleObject" Target="embeddings/oleObject12.bin"/><Relationship Id="rId320" Type="http://schemas.openxmlformats.org/officeDocument/2006/relationships/oleObject" Target="embeddings/oleObject183.bin"/><Relationship Id="rId321" Type="http://schemas.openxmlformats.org/officeDocument/2006/relationships/image" Target="media/image134.png"/><Relationship Id="rId322" Type="http://schemas.openxmlformats.org/officeDocument/2006/relationships/oleObject" Target="embeddings/oleObject184.bin"/><Relationship Id="rId323" Type="http://schemas.openxmlformats.org/officeDocument/2006/relationships/oleObject" Target="embeddings/oleObject185.bin"/><Relationship Id="rId324" Type="http://schemas.openxmlformats.org/officeDocument/2006/relationships/image" Target="media/image135.wmf"/><Relationship Id="rId325" Type="http://schemas.openxmlformats.org/officeDocument/2006/relationships/oleObject" Target="embeddings/oleObject186.bin"/><Relationship Id="rId326" Type="http://schemas.openxmlformats.org/officeDocument/2006/relationships/image" Target="media/image136.wmf"/><Relationship Id="rId327" Type="http://schemas.openxmlformats.org/officeDocument/2006/relationships/oleObject" Target="embeddings/oleObject187.bin"/><Relationship Id="rId328" Type="http://schemas.openxmlformats.org/officeDocument/2006/relationships/image" Target="media/image137.wmf"/><Relationship Id="rId329" Type="http://schemas.openxmlformats.org/officeDocument/2006/relationships/oleObject" Target="embeddings/oleObject188.bin"/><Relationship Id="rId33" Type="http://schemas.openxmlformats.org/officeDocument/2006/relationships/image" Target="media/image17.wmf"/><Relationship Id="rId330" Type="http://schemas.openxmlformats.org/officeDocument/2006/relationships/oleObject" Target="embeddings/oleObject189.bin"/><Relationship Id="rId331" Type="http://schemas.openxmlformats.org/officeDocument/2006/relationships/image" Target="media/image138.png"/><Relationship Id="rId332" Type="http://schemas.openxmlformats.org/officeDocument/2006/relationships/image" Target="media/image139.jpeg"/><Relationship Id="rId333" Type="http://schemas.openxmlformats.org/officeDocument/2006/relationships/image" Target="media/image140.jpeg"/><Relationship Id="rId334" Type="http://schemas.openxmlformats.org/officeDocument/2006/relationships/image" Target="media/image141.jpeg"/><Relationship Id="rId335" Type="http://schemas.openxmlformats.org/officeDocument/2006/relationships/image" Target="media/image142.jpeg"/><Relationship Id="rId336" Type="http://schemas.openxmlformats.org/officeDocument/2006/relationships/image" Target="media/image143.jpeg"/><Relationship Id="rId337" Type="http://schemas.openxmlformats.org/officeDocument/2006/relationships/image" Target="media/image144.wmf"/><Relationship Id="rId338" Type="http://schemas.openxmlformats.org/officeDocument/2006/relationships/oleObject" Target="embeddings/oleObject190.bin"/><Relationship Id="rId339" Type="http://schemas.openxmlformats.org/officeDocument/2006/relationships/image" Target="media/image145.wmf"/><Relationship Id="rId34" Type="http://schemas.openxmlformats.org/officeDocument/2006/relationships/oleObject" Target="embeddings/oleObject13.bin"/><Relationship Id="rId340" Type="http://schemas.openxmlformats.org/officeDocument/2006/relationships/oleObject" Target="embeddings/oleObject191.bin"/><Relationship Id="rId341" Type="http://schemas.openxmlformats.org/officeDocument/2006/relationships/image" Target="media/image146.wmf"/><Relationship Id="rId342" Type="http://schemas.openxmlformats.org/officeDocument/2006/relationships/oleObject" Target="embeddings/oleObject192.bin"/><Relationship Id="rId343" Type="http://schemas.openxmlformats.org/officeDocument/2006/relationships/image" Target="media/image147.wmf"/><Relationship Id="rId344" Type="http://schemas.openxmlformats.org/officeDocument/2006/relationships/oleObject" Target="embeddings/oleObject193.bin"/><Relationship Id="rId345" Type="http://schemas.openxmlformats.org/officeDocument/2006/relationships/image" Target="media/image148.wmf"/><Relationship Id="rId346" Type="http://schemas.openxmlformats.org/officeDocument/2006/relationships/oleObject" Target="embeddings/oleObject194.bin"/><Relationship Id="rId347" Type="http://schemas.openxmlformats.org/officeDocument/2006/relationships/image" Target="media/image149.wmf"/><Relationship Id="rId348" Type="http://schemas.openxmlformats.org/officeDocument/2006/relationships/oleObject" Target="embeddings/oleObject195.bin"/><Relationship Id="rId349" Type="http://schemas.openxmlformats.org/officeDocument/2006/relationships/image" Target="media/image150.wmf"/><Relationship Id="rId35" Type="http://schemas.openxmlformats.org/officeDocument/2006/relationships/image" Target="media/image18.png"/><Relationship Id="rId350" Type="http://schemas.openxmlformats.org/officeDocument/2006/relationships/oleObject" Target="embeddings/oleObject196.bin"/><Relationship Id="rId351" Type="http://schemas.openxmlformats.org/officeDocument/2006/relationships/image" Target="media/image151.png"/><Relationship Id="rId352" Type="http://schemas.openxmlformats.org/officeDocument/2006/relationships/image" Target="media/image152.wmf"/><Relationship Id="rId353" Type="http://schemas.openxmlformats.org/officeDocument/2006/relationships/oleObject" Target="embeddings/oleObject197.bin"/><Relationship Id="rId354" Type="http://schemas.openxmlformats.org/officeDocument/2006/relationships/image" Target="media/image153.wmf"/><Relationship Id="rId355" Type="http://schemas.openxmlformats.org/officeDocument/2006/relationships/oleObject" Target="embeddings/oleObject198.bin"/><Relationship Id="rId356" Type="http://schemas.openxmlformats.org/officeDocument/2006/relationships/image" Target="media/image154.wmf"/><Relationship Id="rId357" Type="http://schemas.openxmlformats.org/officeDocument/2006/relationships/oleObject" Target="embeddings/oleObject199.bin"/><Relationship Id="rId358" Type="http://schemas.openxmlformats.org/officeDocument/2006/relationships/image" Target="media/image155.wmf"/><Relationship Id="rId359" Type="http://schemas.openxmlformats.org/officeDocument/2006/relationships/oleObject" Target="embeddings/oleObject200.bin"/><Relationship Id="rId36" Type="http://schemas.openxmlformats.org/officeDocument/2006/relationships/image" Target="media/image19.wmf"/><Relationship Id="rId360" Type="http://schemas.openxmlformats.org/officeDocument/2006/relationships/image" Target="media/image156.wmf"/><Relationship Id="rId361" Type="http://schemas.openxmlformats.org/officeDocument/2006/relationships/oleObject" Target="embeddings/oleObject201.bin"/><Relationship Id="rId362" Type="http://schemas.openxmlformats.org/officeDocument/2006/relationships/image" Target="media/image157.png"/><Relationship Id="rId363" Type="http://schemas.openxmlformats.org/officeDocument/2006/relationships/image" Target="media/image158.wmf"/><Relationship Id="rId364" Type="http://schemas.openxmlformats.org/officeDocument/2006/relationships/oleObject" Target="embeddings/oleObject202.bin"/><Relationship Id="rId365" Type="http://schemas.openxmlformats.org/officeDocument/2006/relationships/image" Target="media/image159.wmf"/><Relationship Id="rId366" Type="http://schemas.openxmlformats.org/officeDocument/2006/relationships/oleObject" Target="embeddings/oleObject203.bin"/><Relationship Id="rId367" Type="http://schemas.openxmlformats.org/officeDocument/2006/relationships/image" Target="media/image160.wmf"/><Relationship Id="rId368" Type="http://schemas.openxmlformats.org/officeDocument/2006/relationships/oleObject" Target="embeddings/oleObject204.bin"/><Relationship Id="rId369" Type="http://schemas.openxmlformats.org/officeDocument/2006/relationships/image" Target="media/image161.wmf"/><Relationship Id="rId37" Type="http://schemas.openxmlformats.org/officeDocument/2006/relationships/oleObject" Target="embeddings/oleObject14.bin"/><Relationship Id="rId370" Type="http://schemas.openxmlformats.org/officeDocument/2006/relationships/oleObject" Target="embeddings/oleObject205.bin"/><Relationship Id="rId371" Type="http://schemas.openxmlformats.org/officeDocument/2006/relationships/image" Target="media/image162.png"/><Relationship Id="rId372" Type="http://schemas.openxmlformats.org/officeDocument/2006/relationships/image" Target="media/image163.wmf"/><Relationship Id="rId373" Type="http://schemas.openxmlformats.org/officeDocument/2006/relationships/oleObject" Target="embeddings/oleObject206.bin"/><Relationship Id="rId374" Type="http://schemas.openxmlformats.org/officeDocument/2006/relationships/image" Target="media/image164.wmf"/><Relationship Id="rId375" Type="http://schemas.openxmlformats.org/officeDocument/2006/relationships/oleObject" Target="embeddings/oleObject207.bin"/><Relationship Id="rId376" Type="http://schemas.openxmlformats.org/officeDocument/2006/relationships/image" Target="media/image165.png"/><Relationship Id="rId377" Type="http://schemas.openxmlformats.org/officeDocument/2006/relationships/image" Target="media/image166.wmf"/><Relationship Id="rId378" Type="http://schemas.openxmlformats.org/officeDocument/2006/relationships/oleObject" Target="embeddings/oleObject208.bin"/><Relationship Id="rId379" Type="http://schemas.openxmlformats.org/officeDocument/2006/relationships/image" Target="media/image167.wmf"/><Relationship Id="rId38" Type="http://schemas.openxmlformats.org/officeDocument/2006/relationships/image" Target="media/image20.wmf"/><Relationship Id="rId380" Type="http://schemas.openxmlformats.org/officeDocument/2006/relationships/oleObject" Target="embeddings/oleObject209.bin"/><Relationship Id="rId381" Type="http://schemas.openxmlformats.org/officeDocument/2006/relationships/image" Target="media/image168.wmf"/><Relationship Id="rId382" Type="http://schemas.openxmlformats.org/officeDocument/2006/relationships/oleObject" Target="embeddings/oleObject210.bin"/><Relationship Id="rId383" Type="http://schemas.openxmlformats.org/officeDocument/2006/relationships/image" Target="media/image169.wmf"/><Relationship Id="rId384" Type="http://schemas.openxmlformats.org/officeDocument/2006/relationships/oleObject" Target="embeddings/oleObject211.bin"/><Relationship Id="rId385" Type="http://schemas.openxmlformats.org/officeDocument/2006/relationships/image" Target="media/image170.wmf"/><Relationship Id="rId386" Type="http://schemas.openxmlformats.org/officeDocument/2006/relationships/oleObject" Target="embeddings/oleObject212.bin"/><Relationship Id="rId387" Type="http://schemas.openxmlformats.org/officeDocument/2006/relationships/image" Target="media/image171.wmf"/><Relationship Id="rId388" Type="http://schemas.openxmlformats.org/officeDocument/2006/relationships/oleObject" Target="embeddings/oleObject213.bin"/><Relationship Id="rId389" Type="http://schemas.openxmlformats.org/officeDocument/2006/relationships/image" Target="media/image172.wmf"/><Relationship Id="rId39" Type="http://schemas.openxmlformats.org/officeDocument/2006/relationships/oleObject" Target="embeddings/oleObject15.bin"/><Relationship Id="rId390" Type="http://schemas.openxmlformats.org/officeDocument/2006/relationships/oleObject" Target="embeddings/oleObject214.bin"/><Relationship Id="rId391" Type="http://schemas.openxmlformats.org/officeDocument/2006/relationships/image" Target="media/image173.jpeg"/><Relationship Id="rId392" Type="http://schemas.openxmlformats.org/officeDocument/2006/relationships/image" Target="media/image174.wmf"/><Relationship Id="rId393" Type="http://schemas.openxmlformats.org/officeDocument/2006/relationships/oleObject" Target="embeddings/oleObject215.bin"/><Relationship Id="rId394" Type="http://schemas.openxmlformats.org/officeDocument/2006/relationships/image" Target="media/image175.wmf"/><Relationship Id="rId395" Type="http://schemas.openxmlformats.org/officeDocument/2006/relationships/oleObject" Target="embeddings/oleObject216.bin"/><Relationship Id="rId396" Type="http://schemas.openxmlformats.org/officeDocument/2006/relationships/image" Target="media/image176.wmf"/><Relationship Id="rId397" Type="http://schemas.openxmlformats.org/officeDocument/2006/relationships/oleObject" Target="embeddings/oleObject217.bin"/><Relationship Id="rId398" Type="http://schemas.openxmlformats.org/officeDocument/2006/relationships/image" Target="media/image177.wmf"/><Relationship Id="rId399" Type="http://schemas.openxmlformats.org/officeDocument/2006/relationships/oleObject" Target="embeddings/oleObject218.bin"/><Relationship Id="rId4" Type="http://schemas.openxmlformats.org/officeDocument/2006/relationships/customXml" Target="../customXml/item1.xml"/><Relationship Id="rId40" Type="http://schemas.openxmlformats.org/officeDocument/2006/relationships/oleObject" Target="embeddings/oleObject16.bin"/><Relationship Id="rId400" Type="http://schemas.openxmlformats.org/officeDocument/2006/relationships/oleObject" Target="embeddings/oleObject219.bin"/><Relationship Id="rId401" Type="http://schemas.openxmlformats.org/officeDocument/2006/relationships/oleObject" Target="embeddings/oleObject220.bin"/><Relationship Id="rId402" Type="http://schemas.openxmlformats.org/officeDocument/2006/relationships/oleObject" Target="embeddings/oleObject221.bin"/><Relationship Id="rId403" Type="http://schemas.openxmlformats.org/officeDocument/2006/relationships/image" Target="media/image178.png"/><Relationship Id="rId404" Type="http://schemas.openxmlformats.org/officeDocument/2006/relationships/image" Target="media/image179.wmf"/><Relationship Id="rId405" Type="http://schemas.openxmlformats.org/officeDocument/2006/relationships/oleObject" Target="embeddings/oleObject222.bin"/><Relationship Id="rId406" Type="http://schemas.openxmlformats.org/officeDocument/2006/relationships/image" Target="media/image180.wmf"/><Relationship Id="rId407" Type="http://schemas.openxmlformats.org/officeDocument/2006/relationships/oleObject" Target="embeddings/oleObject223.bin"/><Relationship Id="rId408" Type="http://schemas.openxmlformats.org/officeDocument/2006/relationships/image" Target="media/image181.wmf"/><Relationship Id="rId409" Type="http://schemas.openxmlformats.org/officeDocument/2006/relationships/oleObject" Target="embeddings/oleObject224.bin"/><Relationship Id="rId41" Type="http://schemas.openxmlformats.org/officeDocument/2006/relationships/oleObject" Target="embeddings/oleObject17.bin"/><Relationship Id="rId410" Type="http://schemas.openxmlformats.org/officeDocument/2006/relationships/image" Target="media/image182.png"/><Relationship Id="rId411" Type="http://schemas.openxmlformats.org/officeDocument/2006/relationships/image" Target="media/image183.wmf"/><Relationship Id="rId412" Type="http://schemas.openxmlformats.org/officeDocument/2006/relationships/oleObject" Target="embeddings/oleObject225.bin"/><Relationship Id="rId413" Type="http://schemas.openxmlformats.org/officeDocument/2006/relationships/image" Target="media/image184.wmf"/><Relationship Id="rId414" Type="http://schemas.openxmlformats.org/officeDocument/2006/relationships/oleObject" Target="embeddings/oleObject226.bin"/><Relationship Id="rId415" Type="http://schemas.openxmlformats.org/officeDocument/2006/relationships/oleObject" Target="embeddings/oleObject227.bin"/><Relationship Id="rId416" Type="http://schemas.openxmlformats.org/officeDocument/2006/relationships/image" Target="media/image185.png"/><Relationship Id="rId417" Type="http://schemas.openxmlformats.org/officeDocument/2006/relationships/image" Target="media/image186.wmf"/><Relationship Id="rId418" Type="http://schemas.openxmlformats.org/officeDocument/2006/relationships/oleObject" Target="embeddings/oleObject228.bin"/><Relationship Id="rId419" Type="http://schemas.openxmlformats.org/officeDocument/2006/relationships/image" Target="media/image187.wmf"/><Relationship Id="rId42" Type="http://schemas.openxmlformats.org/officeDocument/2006/relationships/oleObject" Target="embeddings/oleObject18.bin"/><Relationship Id="rId420" Type="http://schemas.openxmlformats.org/officeDocument/2006/relationships/oleObject" Target="embeddings/oleObject229.bin"/><Relationship Id="rId421" Type="http://schemas.openxmlformats.org/officeDocument/2006/relationships/image" Target="media/image188.wmf"/><Relationship Id="rId422" Type="http://schemas.openxmlformats.org/officeDocument/2006/relationships/oleObject" Target="embeddings/oleObject230.bin"/><Relationship Id="rId423" Type="http://schemas.openxmlformats.org/officeDocument/2006/relationships/image" Target="media/image189.wmf"/><Relationship Id="rId424" Type="http://schemas.openxmlformats.org/officeDocument/2006/relationships/oleObject" Target="embeddings/oleObject231.bin"/><Relationship Id="rId425" Type="http://schemas.openxmlformats.org/officeDocument/2006/relationships/image" Target="media/image190.png"/><Relationship Id="rId426" Type="http://schemas.openxmlformats.org/officeDocument/2006/relationships/oleObject" Target="embeddings/oleObject232.bin"/><Relationship Id="rId427" Type="http://schemas.openxmlformats.org/officeDocument/2006/relationships/image" Target="media/image191.wmf"/><Relationship Id="rId428" Type="http://schemas.openxmlformats.org/officeDocument/2006/relationships/oleObject" Target="embeddings/oleObject233.bin"/><Relationship Id="rId429" Type="http://schemas.openxmlformats.org/officeDocument/2006/relationships/image" Target="media/image192.wmf"/><Relationship Id="rId43" Type="http://schemas.openxmlformats.org/officeDocument/2006/relationships/image" Target="media/image21.png"/><Relationship Id="rId430" Type="http://schemas.openxmlformats.org/officeDocument/2006/relationships/oleObject" Target="embeddings/oleObject234.bin"/><Relationship Id="rId431" Type="http://schemas.openxmlformats.org/officeDocument/2006/relationships/image" Target="media/image193.wmf"/><Relationship Id="rId432" Type="http://schemas.openxmlformats.org/officeDocument/2006/relationships/oleObject" Target="embeddings/oleObject235.bin"/><Relationship Id="rId433" Type="http://schemas.openxmlformats.org/officeDocument/2006/relationships/image" Target="media/image194.wmf"/><Relationship Id="rId434" Type="http://schemas.openxmlformats.org/officeDocument/2006/relationships/oleObject" Target="embeddings/oleObject236.bin"/><Relationship Id="rId435" Type="http://schemas.openxmlformats.org/officeDocument/2006/relationships/image" Target="media/image195.wmf"/><Relationship Id="rId436" Type="http://schemas.openxmlformats.org/officeDocument/2006/relationships/oleObject" Target="embeddings/oleObject237.bin"/><Relationship Id="rId437" Type="http://schemas.openxmlformats.org/officeDocument/2006/relationships/image" Target="media/image196.wmf"/><Relationship Id="rId438" Type="http://schemas.openxmlformats.org/officeDocument/2006/relationships/oleObject" Target="embeddings/oleObject238.bin"/><Relationship Id="rId439" Type="http://schemas.openxmlformats.org/officeDocument/2006/relationships/oleObject" Target="embeddings/oleObject239.bin"/><Relationship Id="rId44" Type="http://schemas.openxmlformats.org/officeDocument/2006/relationships/image" Target="media/image22.wmf"/><Relationship Id="rId440" Type="http://schemas.openxmlformats.org/officeDocument/2006/relationships/image" Target="media/image197.wmf"/><Relationship Id="rId441" Type="http://schemas.openxmlformats.org/officeDocument/2006/relationships/oleObject" Target="embeddings/oleObject240.bin"/><Relationship Id="rId442" Type="http://schemas.openxmlformats.org/officeDocument/2006/relationships/image" Target="media/image198.wmf"/><Relationship Id="rId443" Type="http://schemas.openxmlformats.org/officeDocument/2006/relationships/oleObject" Target="embeddings/oleObject241.bin"/><Relationship Id="rId444" Type="http://schemas.openxmlformats.org/officeDocument/2006/relationships/image" Target="media/image199.wmf"/><Relationship Id="rId445" Type="http://schemas.openxmlformats.org/officeDocument/2006/relationships/oleObject" Target="embeddings/oleObject242.bin"/><Relationship Id="rId446" Type="http://schemas.openxmlformats.org/officeDocument/2006/relationships/image" Target="media/image200.wmf"/><Relationship Id="rId447" Type="http://schemas.openxmlformats.org/officeDocument/2006/relationships/oleObject" Target="embeddings/oleObject243.bin"/><Relationship Id="rId448" Type="http://schemas.openxmlformats.org/officeDocument/2006/relationships/image" Target="media/image201.wmf"/><Relationship Id="rId449" Type="http://schemas.openxmlformats.org/officeDocument/2006/relationships/oleObject" Target="embeddings/oleObject244.bin"/><Relationship Id="rId45" Type="http://schemas.openxmlformats.org/officeDocument/2006/relationships/oleObject" Target="embeddings/oleObject19.bin"/><Relationship Id="rId450" Type="http://schemas.openxmlformats.org/officeDocument/2006/relationships/image" Target="media/image202.wmf"/><Relationship Id="rId451" Type="http://schemas.openxmlformats.org/officeDocument/2006/relationships/oleObject" Target="embeddings/oleObject245.bin"/><Relationship Id="rId452" Type="http://schemas.openxmlformats.org/officeDocument/2006/relationships/image" Target="media/image203.wmf"/><Relationship Id="rId453" Type="http://schemas.openxmlformats.org/officeDocument/2006/relationships/oleObject" Target="embeddings/oleObject246.bin"/><Relationship Id="rId454" Type="http://schemas.openxmlformats.org/officeDocument/2006/relationships/image" Target="media/image204.wmf"/><Relationship Id="rId455" Type="http://schemas.openxmlformats.org/officeDocument/2006/relationships/oleObject" Target="embeddings/oleObject247.bin"/><Relationship Id="rId456" Type="http://schemas.openxmlformats.org/officeDocument/2006/relationships/image" Target="media/image205.wmf"/><Relationship Id="rId457" Type="http://schemas.openxmlformats.org/officeDocument/2006/relationships/oleObject" Target="embeddings/oleObject248.bin"/><Relationship Id="rId458" Type="http://schemas.openxmlformats.org/officeDocument/2006/relationships/image" Target="media/image206.wmf"/><Relationship Id="rId459" Type="http://schemas.openxmlformats.org/officeDocument/2006/relationships/oleObject" Target="embeddings/oleObject249.bin"/><Relationship Id="rId46" Type="http://schemas.openxmlformats.org/officeDocument/2006/relationships/image" Target="media/image23.wmf"/><Relationship Id="rId460" Type="http://schemas.openxmlformats.org/officeDocument/2006/relationships/image" Target="media/image207.wmf"/><Relationship Id="rId461" Type="http://schemas.openxmlformats.org/officeDocument/2006/relationships/oleObject" Target="embeddings/oleObject250.bin"/><Relationship Id="rId462" Type="http://schemas.openxmlformats.org/officeDocument/2006/relationships/image" Target="media/image208.wmf"/><Relationship Id="rId463" Type="http://schemas.openxmlformats.org/officeDocument/2006/relationships/oleObject" Target="embeddings/oleObject251.bin"/><Relationship Id="rId464" Type="http://schemas.openxmlformats.org/officeDocument/2006/relationships/image" Target="media/image209.wmf"/><Relationship Id="rId465" Type="http://schemas.openxmlformats.org/officeDocument/2006/relationships/oleObject" Target="embeddings/oleObject252.bin"/><Relationship Id="rId466" Type="http://schemas.openxmlformats.org/officeDocument/2006/relationships/oleObject" Target="embeddings/oleObject253.bin"/><Relationship Id="rId467" Type="http://schemas.openxmlformats.org/officeDocument/2006/relationships/image" Target="media/image210.wmf"/><Relationship Id="rId468" Type="http://schemas.openxmlformats.org/officeDocument/2006/relationships/oleObject" Target="embeddings/oleObject254.bin"/><Relationship Id="rId469" Type="http://schemas.openxmlformats.org/officeDocument/2006/relationships/image" Target="media/image211.png"/><Relationship Id="rId47" Type="http://schemas.openxmlformats.org/officeDocument/2006/relationships/oleObject" Target="embeddings/oleObject20.bin"/><Relationship Id="rId470" Type="http://schemas.openxmlformats.org/officeDocument/2006/relationships/oleObject" Target="embeddings/oleObject255.bin"/><Relationship Id="rId471" Type="http://schemas.openxmlformats.org/officeDocument/2006/relationships/oleObject" Target="embeddings/oleObject256.bin"/><Relationship Id="rId472" Type="http://schemas.openxmlformats.org/officeDocument/2006/relationships/oleObject" Target="embeddings/oleObject257.bin"/><Relationship Id="rId473" Type="http://schemas.openxmlformats.org/officeDocument/2006/relationships/image" Target="media/image212.png"/><Relationship Id="rId474" Type="http://schemas.openxmlformats.org/officeDocument/2006/relationships/image" Target="media/image213.png"/><Relationship Id="rId475" Type="http://schemas.openxmlformats.org/officeDocument/2006/relationships/image" Target="media/image214.png"/><Relationship Id="rId476" Type="http://schemas.openxmlformats.org/officeDocument/2006/relationships/image" Target="media/image215.png"/><Relationship Id="rId477" Type="http://schemas.openxmlformats.org/officeDocument/2006/relationships/image" Target="media/image216.png"/><Relationship Id="rId478" Type="http://schemas.openxmlformats.org/officeDocument/2006/relationships/image" Target="media/image217.wmf"/><Relationship Id="rId479" Type="http://schemas.openxmlformats.org/officeDocument/2006/relationships/oleObject" Target="embeddings/oleObject258.bin"/><Relationship Id="rId48" Type="http://schemas.openxmlformats.org/officeDocument/2006/relationships/oleObject" Target="embeddings/oleObject21.bin"/><Relationship Id="rId480" Type="http://schemas.openxmlformats.org/officeDocument/2006/relationships/image" Target="media/image218.wmf"/><Relationship Id="rId481" Type="http://schemas.openxmlformats.org/officeDocument/2006/relationships/oleObject" Target="embeddings/oleObject259.bin"/><Relationship Id="rId482" Type="http://schemas.openxmlformats.org/officeDocument/2006/relationships/image" Target="media/image219.png"/><Relationship Id="rId483" Type="http://schemas.openxmlformats.org/officeDocument/2006/relationships/image" Target="media/image220.wmf"/><Relationship Id="rId484" Type="http://schemas.openxmlformats.org/officeDocument/2006/relationships/oleObject" Target="embeddings/oleObject260.bin"/><Relationship Id="rId485" Type="http://schemas.openxmlformats.org/officeDocument/2006/relationships/image" Target="media/image221.wmf"/><Relationship Id="rId486" Type="http://schemas.openxmlformats.org/officeDocument/2006/relationships/oleObject" Target="embeddings/oleObject261.bin"/><Relationship Id="rId487" Type="http://schemas.openxmlformats.org/officeDocument/2006/relationships/image" Target="media/image222.wmf"/><Relationship Id="rId488" Type="http://schemas.openxmlformats.org/officeDocument/2006/relationships/oleObject" Target="embeddings/oleObject262.bin"/><Relationship Id="rId489" Type="http://schemas.openxmlformats.org/officeDocument/2006/relationships/image" Target="media/image223.wmf"/><Relationship Id="rId49" Type="http://schemas.openxmlformats.org/officeDocument/2006/relationships/image" Target="media/image24.wmf"/><Relationship Id="rId490" Type="http://schemas.openxmlformats.org/officeDocument/2006/relationships/oleObject" Target="embeddings/oleObject263.bin"/><Relationship Id="rId491" Type="http://schemas.openxmlformats.org/officeDocument/2006/relationships/image" Target="media/image224.wmf"/><Relationship Id="rId492" Type="http://schemas.openxmlformats.org/officeDocument/2006/relationships/oleObject" Target="embeddings/oleObject264.bin"/><Relationship Id="rId493" Type="http://schemas.openxmlformats.org/officeDocument/2006/relationships/image" Target="media/image225.wmf"/><Relationship Id="rId494" Type="http://schemas.openxmlformats.org/officeDocument/2006/relationships/oleObject" Target="embeddings/oleObject265.bin"/><Relationship Id="rId495" Type="http://schemas.openxmlformats.org/officeDocument/2006/relationships/image" Target="media/image226.wmf"/><Relationship Id="rId496" Type="http://schemas.openxmlformats.org/officeDocument/2006/relationships/oleObject" Target="embeddings/oleObject266.bin"/><Relationship Id="rId497" Type="http://schemas.openxmlformats.org/officeDocument/2006/relationships/image" Target="media/image227.wmf"/><Relationship Id="rId498" Type="http://schemas.openxmlformats.org/officeDocument/2006/relationships/oleObject" Target="embeddings/oleObject267.bin"/><Relationship Id="rId499" Type="http://schemas.openxmlformats.org/officeDocument/2006/relationships/image" Target="media/image228.png"/><Relationship Id="rId5" Type="http://schemas.openxmlformats.org/officeDocument/2006/relationships/image" Target="media/image1.png"/><Relationship Id="rId50" Type="http://schemas.openxmlformats.org/officeDocument/2006/relationships/oleObject" Target="embeddings/oleObject22.bin"/><Relationship Id="rId500" Type="http://schemas.openxmlformats.org/officeDocument/2006/relationships/image" Target="media/image229.png"/><Relationship Id="rId501" Type="http://schemas.openxmlformats.org/officeDocument/2006/relationships/image" Target="media/image230.jpeg"/><Relationship Id="rId502" Type="http://schemas.openxmlformats.org/officeDocument/2006/relationships/image" Target="media/image231.png"/><Relationship Id="rId503" Type="http://schemas.openxmlformats.org/officeDocument/2006/relationships/image" Target="media/image232.png"/><Relationship Id="rId504" Type="http://schemas.openxmlformats.org/officeDocument/2006/relationships/image" Target="media/image233.wmf"/><Relationship Id="rId505" Type="http://schemas.openxmlformats.org/officeDocument/2006/relationships/oleObject" Target="embeddings/oleObject268.bin"/><Relationship Id="rId506" Type="http://schemas.openxmlformats.org/officeDocument/2006/relationships/image" Target="media/image234.wmf"/><Relationship Id="rId507" Type="http://schemas.openxmlformats.org/officeDocument/2006/relationships/oleObject" Target="embeddings/oleObject269.bin"/><Relationship Id="rId508" Type="http://schemas.openxmlformats.org/officeDocument/2006/relationships/image" Target="media/image235.wmf"/><Relationship Id="rId509" Type="http://schemas.openxmlformats.org/officeDocument/2006/relationships/oleObject" Target="embeddings/oleObject270.bin"/><Relationship Id="rId51" Type="http://schemas.openxmlformats.org/officeDocument/2006/relationships/image" Target="media/image25.wmf"/><Relationship Id="rId510" Type="http://schemas.openxmlformats.org/officeDocument/2006/relationships/image" Target="media/image236.png"/><Relationship Id="rId511" Type="http://schemas.openxmlformats.org/officeDocument/2006/relationships/oleObject" Target="embeddings/oleObject271.bin"/><Relationship Id="rId512" Type="http://schemas.openxmlformats.org/officeDocument/2006/relationships/image" Target="media/image237.wmf"/><Relationship Id="rId513" Type="http://schemas.openxmlformats.org/officeDocument/2006/relationships/oleObject" Target="embeddings/oleObject272.bin"/><Relationship Id="rId514" Type="http://schemas.openxmlformats.org/officeDocument/2006/relationships/oleObject" Target="embeddings/oleObject273.bin"/><Relationship Id="rId515" Type="http://schemas.openxmlformats.org/officeDocument/2006/relationships/image" Target="media/image238.wmf"/><Relationship Id="rId516" Type="http://schemas.openxmlformats.org/officeDocument/2006/relationships/oleObject" Target="embeddings/oleObject274.bin"/><Relationship Id="rId517" Type="http://schemas.openxmlformats.org/officeDocument/2006/relationships/oleObject" Target="embeddings/oleObject275.bin"/><Relationship Id="rId518" Type="http://schemas.openxmlformats.org/officeDocument/2006/relationships/oleObject" Target="embeddings/oleObject276.bin"/><Relationship Id="rId519" Type="http://schemas.openxmlformats.org/officeDocument/2006/relationships/image" Target="media/image239.png"/><Relationship Id="rId52" Type="http://schemas.openxmlformats.org/officeDocument/2006/relationships/oleObject" Target="embeddings/oleObject23.bin"/><Relationship Id="rId520" Type="http://schemas.openxmlformats.org/officeDocument/2006/relationships/image" Target="media/image240.wmf"/><Relationship Id="rId521" Type="http://schemas.openxmlformats.org/officeDocument/2006/relationships/oleObject" Target="embeddings/oleObject277.bin"/><Relationship Id="rId522" Type="http://schemas.openxmlformats.org/officeDocument/2006/relationships/image" Target="media/image241.wmf"/><Relationship Id="rId523" Type="http://schemas.openxmlformats.org/officeDocument/2006/relationships/oleObject" Target="embeddings/oleObject278.bin"/><Relationship Id="rId524" Type="http://schemas.openxmlformats.org/officeDocument/2006/relationships/image" Target="media/image242.wmf"/><Relationship Id="rId525" Type="http://schemas.openxmlformats.org/officeDocument/2006/relationships/oleObject" Target="embeddings/oleObject279.bin"/><Relationship Id="rId526" Type="http://schemas.openxmlformats.org/officeDocument/2006/relationships/image" Target="media/image243.png"/><Relationship Id="rId527" Type="http://schemas.openxmlformats.org/officeDocument/2006/relationships/image" Target="media/image244.wmf"/><Relationship Id="rId528" Type="http://schemas.openxmlformats.org/officeDocument/2006/relationships/oleObject" Target="embeddings/oleObject280.bin"/><Relationship Id="rId529" Type="http://schemas.openxmlformats.org/officeDocument/2006/relationships/image" Target="media/image245.wmf"/><Relationship Id="rId53" Type="http://schemas.openxmlformats.org/officeDocument/2006/relationships/image" Target="media/image26.wmf"/><Relationship Id="rId530" Type="http://schemas.openxmlformats.org/officeDocument/2006/relationships/oleObject" Target="embeddings/oleObject281.bin"/><Relationship Id="rId531" Type="http://schemas.openxmlformats.org/officeDocument/2006/relationships/image" Target="media/image246.wmf"/><Relationship Id="rId532" Type="http://schemas.openxmlformats.org/officeDocument/2006/relationships/oleObject" Target="embeddings/oleObject282.bin"/><Relationship Id="rId533" Type="http://schemas.openxmlformats.org/officeDocument/2006/relationships/image" Target="media/image247.wmf"/><Relationship Id="rId534" Type="http://schemas.openxmlformats.org/officeDocument/2006/relationships/oleObject" Target="embeddings/oleObject283.bin"/><Relationship Id="rId535" Type="http://schemas.openxmlformats.org/officeDocument/2006/relationships/image" Target="media/image248.wmf"/><Relationship Id="rId536" Type="http://schemas.openxmlformats.org/officeDocument/2006/relationships/oleObject" Target="embeddings/oleObject284.bin"/><Relationship Id="rId537" Type="http://schemas.openxmlformats.org/officeDocument/2006/relationships/image" Target="media/image249.wmf"/><Relationship Id="rId538" Type="http://schemas.openxmlformats.org/officeDocument/2006/relationships/oleObject" Target="embeddings/oleObject285.bin"/><Relationship Id="rId539" Type="http://schemas.openxmlformats.org/officeDocument/2006/relationships/image" Target="media/image250.png"/><Relationship Id="rId54" Type="http://schemas.openxmlformats.org/officeDocument/2006/relationships/oleObject" Target="embeddings/oleObject24.bin"/><Relationship Id="rId540" Type="http://schemas.openxmlformats.org/officeDocument/2006/relationships/oleObject" Target="embeddings/oleObject286.bin"/><Relationship Id="rId541" Type="http://schemas.openxmlformats.org/officeDocument/2006/relationships/image" Target="media/image251.wmf"/><Relationship Id="rId542" Type="http://schemas.openxmlformats.org/officeDocument/2006/relationships/oleObject" Target="embeddings/oleObject287.bin"/><Relationship Id="rId543" Type="http://schemas.openxmlformats.org/officeDocument/2006/relationships/image" Target="media/image252.wmf"/><Relationship Id="rId544" Type="http://schemas.openxmlformats.org/officeDocument/2006/relationships/oleObject" Target="embeddings/oleObject288.bin"/><Relationship Id="rId545" Type="http://schemas.openxmlformats.org/officeDocument/2006/relationships/image" Target="media/image253.png"/><Relationship Id="rId546" Type="http://schemas.openxmlformats.org/officeDocument/2006/relationships/oleObject" Target="embeddings/oleObject289.bin"/><Relationship Id="rId547" Type="http://schemas.openxmlformats.org/officeDocument/2006/relationships/oleObject" Target="embeddings/oleObject290.bin"/><Relationship Id="rId548" Type="http://schemas.openxmlformats.org/officeDocument/2006/relationships/oleObject" Target="embeddings/oleObject291.bin"/><Relationship Id="rId549" Type="http://schemas.openxmlformats.org/officeDocument/2006/relationships/oleObject" Target="embeddings/oleObject292.bin"/><Relationship Id="rId55" Type="http://schemas.openxmlformats.org/officeDocument/2006/relationships/image" Target="media/image27.png"/><Relationship Id="rId550" Type="http://schemas.openxmlformats.org/officeDocument/2006/relationships/oleObject" Target="embeddings/oleObject293.bin"/><Relationship Id="rId551" Type="http://schemas.openxmlformats.org/officeDocument/2006/relationships/oleObject" Target="embeddings/oleObject294.bin"/><Relationship Id="rId552" Type="http://schemas.openxmlformats.org/officeDocument/2006/relationships/oleObject" Target="embeddings/oleObject295.bin"/><Relationship Id="rId553" Type="http://schemas.openxmlformats.org/officeDocument/2006/relationships/oleObject" Target="embeddings/oleObject296.bin"/><Relationship Id="rId554" Type="http://schemas.openxmlformats.org/officeDocument/2006/relationships/image" Target="media/image254.wmf"/><Relationship Id="rId555" Type="http://schemas.openxmlformats.org/officeDocument/2006/relationships/oleObject" Target="embeddings/oleObject297.bin"/><Relationship Id="rId556" Type="http://schemas.openxmlformats.org/officeDocument/2006/relationships/oleObject" Target="embeddings/oleObject298.bin"/><Relationship Id="rId557" Type="http://schemas.openxmlformats.org/officeDocument/2006/relationships/oleObject" Target="embeddings/oleObject299.bin"/><Relationship Id="rId558" Type="http://schemas.openxmlformats.org/officeDocument/2006/relationships/oleObject" Target="embeddings/oleObject300.bin"/><Relationship Id="rId559" Type="http://schemas.openxmlformats.org/officeDocument/2006/relationships/image" Target="media/image255.wmf"/><Relationship Id="rId56" Type="http://schemas.openxmlformats.org/officeDocument/2006/relationships/image" Target="media/image28.wmf"/><Relationship Id="rId560" Type="http://schemas.openxmlformats.org/officeDocument/2006/relationships/oleObject" Target="embeddings/oleObject301.bin"/><Relationship Id="rId561" Type="http://schemas.openxmlformats.org/officeDocument/2006/relationships/image" Target="media/image256.png"/><Relationship Id="rId562" Type="http://schemas.openxmlformats.org/officeDocument/2006/relationships/image" Target="media/image257.png"/><Relationship Id="rId563" Type="http://schemas.openxmlformats.org/officeDocument/2006/relationships/oleObject" Target="embeddings/oleObject302.bin"/><Relationship Id="rId564" Type="http://schemas.openxmlformats.org/officeDocument/2006/relationships/image" Target="media/image258.wmf"/><Relationship Id="rId565" Type="http://schemas.openxmlformats.org/officeDocument/2006/relationships/oleObject" Target="embeddings/oleObject303.bin"/><Relationship Id="rId566" Type="http://schemas.openxmlformats.org/officeDocument/2006/relationships/image" Target="media/image259.wmf"/><Relationship Id="rId567" Type="http://schemas.openxmlformats.org/officeDocument/2006/relationships/oleObject" Target="embeddings/oleObject304.bin"/><Relationship Id="rId568" Type="http://schemas.openxmlformats.org/officeDocument/2006/relationships/image" Target="media/image260.wmf"/><Relationship Id="rId569" Type="http://schemas.openxmlformats.org/officeDocument/2006/relationships/oleObject" Target="embeddings/oleObject305.bin"/><Relationship Id="rId57" Type="http://schemas.openxmlformats.org/officeDocument/2006/relationships/image" Target="media/image29.wmf"/><Relationship Id="rId570" Type="http://schemas.openxmlformats.org/officeDocument/2006/relationships/image" Target="media/image261.wmf"/><Relationship Id="rId571" Type="http://schemas.openxmlformats.org/officeDocument/2006/relationships/oleObject" Target="embeddings/oleObject306.bin"/><Relationship Id="rId572" Type="http://schemas.openxmlformats.org/officeDocument/2006/relationships/image" Target="media/image262.wmf"/><Relationship Id="rId573" Type="http://schemas.openxmlformats.org/officeDocument/2006/relationships/oleObject" Target="embeddings/oleObject307.bin"/><Relationship Id="rId574" Type="http://schemas.openxmlformats.org/officeDocument/2006/relationships/image" Target="media/image263.wmf"/><Relationship Id="rId575" Type="http://schemas.openxmlformats.org/officeDocument/2006/relationships/oleObject" Target="embeddings/oleObject308.bin"/><Relationship Id="rId576" Type="http://schemas.openxmlformats.org/officeDocument/2006/relationships/image" Target="media/image264.png"/><Relationship Id="rId577" Type="http://schemas.openxmlformats.org/officeDocument/2006/relationships/image" Target="media/image265.wmf"/><Relationship Id="rId578" Type="http://schemas.openxmlformats.org/officeDocument/2006/relationships/oleObject" Target="embeddings/oleObject309.bin"/><Relationship Id="rId579" Type="http://schemas.openxmlformats.org/officeDocument/2006/relationships/image" Target="media/image266.wmf"/><Relationship Id="rId58" Type="http://schemas.openxmlformats.org/officeDocument/2006/relationships/oleObject" Target="embeddings/oleObject25.bin"/><Relationship Id="rId580" Type="http://schemas.openxmlformats.org/officeDocument/2006/relationships/oleObject" Target="embeddings/oleObject310.bin"/><Relationship Id="rId581" Type="http://schemas.openxmlformats.org/officeDocument/2006/relationships/image" Target="media/image267.wmf"/><Relationship Id="rId582" Type="http://schemas.openxmlformats.org/officeDocument/2006/relationships/oleObject" Target="embeddings/oleObject311.bin"/><Relationship Id="rId583" Type="http://schemas.openxmlformats.org/officeDocument/2006/relationships/oleObject" Target="embeddings/oleObject312.bin"/><Relationship Id="rId584" Type="http://schemas.openxmlformats.org/officeDocument/2006/relationships/oleObject" Target="embeddings/oleObject313.bin"/><Relationship Id="rId585" Type="http://schemas.openxmlformats.org/officeDocument/2006/relationships/image" Target="media/image268.wmf"/><Relationship Id="rId586" Type="http://schemas.openxmlformats.org/officeDocument/2006/relationships/oleObject" Target="embeddings/oleObject314.bin"/><Relationship Id="rId587" Type="http://schemas.openxmlformats.org/officeDocument/2006/relationships/image" Target="media/image269.png"/><Relationship Id="rId588" Type="http://schemas.openxmlformats.org/officeDocument/2006/relationships/image" Target="media/image270.wmf"/><Relationship Id="rId589" Type="http://schemas.openxmlformats.org/officeDocument/2006/relationships/oleObject" Target="embeddings/oleObject315.bin"/><Relationship Id="rId59" Type="http://schemas.openxmlformats.org/officeDocument/2006/relationships/oleObject" Target="embeddings/oleObject26.bin"/><Relationship Id="rId590" Type="http://schemas.openxmlformats.org/officeDocument/2006/relationships/image" Target="media/image271.wmf"/><Relationship Id="rId591" Type="http://schemas.openxmlformats.org/officeDocument/2006/relationships/oleObject" Target="embeddings/oleObject316.bin"/><Relationship Id="rId592" Type="http://schemas.openxmlformats.org/officeDocument/2006/relationships/image" Target="media/image272.wmf"/><Relationship Id="rId593" Type="http://schemas.openxmlformats.org/officeDocument/2006/relationships/oleObject" Target="embeddings/oleObject317.bin"/><Relationship Id="rId594" Type="http://schemas.openxmlformats.org/officeDocument/2006/relationships/image" Target="media/image273.wmf"/><Relationship Id="rId595" Type="http://schemas.openxmlformats.org/officeDocument/2006/relationships/oleObject" Target="embeddings/oleObject318.bin"/><Relationship Id="rId596" Type="http://schemas.openxmlformats.org/officeDocument/2006/relationships/image" Target="media/image274.wmf"/><Relationship Id="rId597" Type="http://schemas.openxmlformats.org/officeDocument/2006/relationships/oleObject" Target="embeddings/oleObject319.bin"/><Relationship Id="rId598" Type="http://schemas.openxmlformats.org/officeDocument/2006/relationships/image" Target="media/image275.wmf"/><Relationship Id="rId599" Type="http://schemas.openxmlformats.org/officeDocument/2006/relationships/oleObject" Target="embeddings/oleObject320.bin"/><Relationship Id="rId6" Type="http://schemas.openxmlformats.org/officeDocument/2006/relationships/image" Target="media/image2.png"/><Relationship Id="rId60" Type="http://schemas.openxmlformats.org/officeDocument/2006/relationships/image" Target="media/image30.wmf"/><Relationship Id="rId600" Type="http://schemas.openxmlformats.org/officeDocument/2006/relationships/image" Target="media/image276.wmf"/><Relationship Id="rId601" Type="http://schemas.openxmlformats.org/officeDocument/2006/relationships/oleObject" Target="embeddings/oleObject321.bin"/><Relationship Id="rId602" Type="http://schemas.openxmlformats.org/officeDocument/2006/relationships/oleObject" Target="embeddings/oleObject322.bin"/><Relationship Id="rId603" Type="http://schemas.openxmlformats.org/officeDocument/2006/relationships/image" Target="media/image277.wmf"/><Relationship Id="rId604" Type="http://schemas.openxmlformats.org/officeDocument/2006/relationships/oleObject" Target="embeddings/oleObject323.bin"/><Relationship Id="rId605" Type="http://schemas.openxmlformats.org/officeDocument/2006/relationships/image" Target="media/image278.png"/><Relationship Id="rId606" Type="http://schemas.openxmlformats.org/officeDocument/2006/relationships/oleObject" Target="embeddings/oleObject324.bin"/><Relationship Id="rId607" Type="http://schemas.openxmlformats.org/officeDocument/2006/relationships/image" Target="media/image279.png"/><Relationship Id="rId608" Type="http://schemas.openxmlformats.org/officeDocument/2006/relationships/image" Target="media/image280.wmf"/><Relationship Id="rId609" Type="http://schemas.openxmlformats.org/officeDocument/2006/relationships/oleObject" Target="embeddings/oleObject325.bin"/><Relationship Id="rId61" Type="http://schemas.openxmlformats.org/officeDocument/2006/relationships/image" Target="media/image31.png"/><Relationship Id="rId610" Type="http://schemas.openxmlformats.org/officeDocument/2006/relationships/image" Target="media/image281.wmf"/><Relationship Id="rId611" Type="http://schemas.openxmlformats.org/officeDocument/2006/relationships/oleObject" Target="embeddings/oleObject326.bin"/><Relationship Id="rId612" Type="http://schemas.openxmlformats.org/officeDocument/2006/relationships/image" Target="media/image282.wmf"/><Relationship Id="rId613" Type="http://schemas.openxmlformats.org/officeDocument/2006/relationships/oleObject" Target="embeddings/oleObject327.bin"/><Relationship Id="rId614" Type="http://schemas.openxmlformats.org/officeDocument/2006/relationships/image" Target="media/image283.wmf"/><Relationship Id="rId615" Type="http://schemas.openxmlformats.org/officeDocument/2006/relationships/oleObject" Target="embeddings/oleObject328.bin"/><Relationship Id="rId616" Type="http://schemas.openxmlformats.org/officeDocument/2006/relationships/image" Target="media/image284.jpeg"/><Relationship Id="rId617" Type="http://schemas.openxmlformats.org/officeDocument/2006/relationships/image" Target="media/image285.wmf"/><Relationship Id="rId618" Type="http://schemas.openxmlformats.org/officeDocument/2006/relationships/oleObject" Target="embeddings/oleObject329.bin"/><Relationship Id="rId619" Type="http://schemas.openxmlformats.org/officeDocument/2006/relationships/image" Target="media/image286.wmf"/><Relationship Id="rId62" Type="http://schemas.openxmlformats.org/officeDocument/2006/relationships/oleObject" Target="embeddings/oleObject27.bin"/><Relationship Id="rId620" Type="http://schemas.openxmlformats.org/officeDocument/2006/relationships/oleObject" Target="embeddings/oleObject330.bin"/><Relationship Id="rId621" Type="http://schemas.openxmlformats.org/officeDocument/2006/relationships/image" Target="media/image287.wmf"/><Relationship Id="rId622" Type="http://schemas.openxmlformats.org/officeDocument/2006/relationships/oleObject" Target="embeddings/oleObject331.bin"/><Relationship Id="rId623" Type="http://schemas.openxmlformats.org/officeDocument/2006/relationships/image" Target="media/image288.wmf"/><Relationship Id="rId624" Type="http://schemas.openxmlformats.org/officeDocument/2006/relationships/oleObject" Target="embeddings/oleObject332.bin"/><Relationship Id="rId625" Type="http://schemas.openxmlformats.org/officeDocument/2006/relationships/image" Target="media/image289.png"/><Relationship Id="rId626" Type="http://schemas.openxmlformats.org/officeDocument/2006/relationships/image" Target="media/image290.wmf"/><Relationship Id="rId627" Type="http://schemas.openxmlformats.org/officeDocument/2006/relationships/oleObject" Target="embeddings/oleObject333.bin"/><Relationship Id="rId628" Type="http://schemas.openxmlformats.org/officeDocument/2006/relationships/image" Target="media/image291.wmf"/><Relationship Id="rId629" Type="http://schemas.openxmlformats.org/officeDocument/2006/relationships/oleObject" Target="embeddings/oleObject334.bin"/><Relationship Id="rId63" Type="http://schemas.openxmlformats.org/officeDocument/2006/relationships/oleObject" Target="embeddings/oleObject28.bin"/><Relationship Id="rId630" Type="http://schemas.openxmlformats.org/officeDocument/2006/relationships/image" Target="media/image292.wmf"/><Relationship Id="rId631" Type="http://schemas.openxmlformats.org/officeDocument/2006/relationships/oleObject" Target="embeddings/oleObject335.bin"/><Relationship Id="rId632" Type="http://schemas.openxmlformats.org/officeDocument/2006/relationships/image" Target="media/image293.wmf"/><Relationship Id="rId633" Type="http://schemas.openxmlformats.org/officeDocument/2006/relationships/oleObject" Target="embeddings/oleObject336.bin"/><Relationship Id="rId634" Type="http://schemas.openxmlformats.org/officeDocument/2006/relationships/image" Target="media/image294.png"/><Relationship Id="rId635" Type="http://schemas.openxmlformats.org/officeDocument/2006/relationships/image" Target="media/image295.wmf"/><Relationship Id="rId636" Type="http://schemas.openxmlformats.org/officeDocument/2006/relationships/oleObject" Target="embeddings/oleObject337.bin"/><Relationship Id="rId637" Type="http://schemas.openxmlformats.org/officeDocument/2006/relationships/image" Target="media/image296.wmf"/><Relationship Id="rId638" Type="http://schemas.openxmlformats.org/officeDocument/2006/relationships/oleObject" Target="embeddings/oleObject338.bin"/><Relationship Id="rId639" Type="http://schemas.openxmlformats.org/officeDocument/2006/relationships/image" Target="media/image297.wmf"/><Relationship Id="rId64" Type="http://schemas.openxmlformats.org/officeDocument/2006/relationships/oleObject" Target="embeddings/oleObject29.bin"/><Relationship Id="rId640" Type="http://schemas.openxmlformats.org/officeDocument/2006/relationships/oleObject" Target="embeddings/oleObject339.bin"/><Relationship Id="rId641" Type="http://schemas.openxmlformats.org/officeDocument/2006/relationships/image" Target="media/image298.wmf"/><Relationship Id="rId642" Type="http://schemas.openxmlformats.org/officeDocument/2006/relationships/oleObject" Target="embeddings/oleObject340.bin"/><Relationship Id="rId643" Type="http://schemas.openxmlformats.org/officeDocument/2006/relationships/image" Target="media/image299.jpeg"/><Relationship Id="rId644" Type="http://schemas.openxmlformats.org/officeDocument/2006/relationships/oleObject" Target="embeddings/oleObject341.bin"/><Relationship Id="rId645" Type="http://schemas.openxmlformats.org/officeDocument/2006/relationships/image" Target="media/image300.wmf"/><Relationship Id="rId646" Type="http://schemas.openxmlformats.org/officeDocument/2006/relationships/oleObject" Target="embeddings/oleObject342.bin"/><Relationship Id="rId647" Type="http://schemas.openxmlformats.org/officeDocument/2006/relationships/oleObject" Target="embeddings/oleObject343.bin"/><Relationship Id="rId648" Type="http://schemas.openxmlformats.org/officeDocument/2006/relationships/image" Target="media/image301.wmf"/><Relationship Id="rId649" Type="http://schemas.openxmlformats.org/officeDocument/2006/relationships/oleObject" Target="embeddings/oleObject344.bin"/><Relationship Id="rId65" Type="http://schemas.openxmlformats.org/officeDocument/2006/relationships/image" Target="media/image32.wmf"/><Relationship Id="rId650" Type="http://schemas.openxmlformats.org/officeDocument/2006/relationships/image" Target="media/image302.wmf"/><Relationship Id="rId651" Type="http://schemas.openxmlformats.org/officeDocument/2006/relationships/oleObject" Target="embeddings/oleObject345.bin"/><Relationship Id="rId652" Type="http://schemas.openxmlformats.org/officeDocument/2006/relationships/image" Target="media/image303.wmf"/><Relationship Id="rId653" Type="http://schemas.openxmlformats.org/officeDocument/2006/relationships/oleObject" Target="embeddings/oleObject346.bin"/><Relationship Id="rId654" Type="http://schemas.openxmlformats.org/officeDocument/2006/relationships/image" Target="media/image304.png"/><Relationship Id="rId655" Type="http://schemas.openxmlformats.org/officeDocument/2006/relationships/image" Target="media/image305.wmf"/><Relationship Id="rId656" Type="http://schemas.openxmlformats.org/officeDocument/2006/relationships/oleObject" Target="embeddings/oleObject347.bin"/><Relationship Id="rId657" Type="http://schemas.openxmlformats.org/officeDocument/2006/relationships/image" Target="media/image306.wmf"/><Relationship Id="rId658" Type="http://schemas.openxmlformats.org/officeDocument/2006/relationships/oleObject" Target="embeddings/oleObject348.bin"/><Relationship Id="rId659" Type="http://schemas.openxmlformats.org/officeDocument/2006/relationships/image" Target="media/image307.wmf"/><Relationship Id="rId66" Type="http://schemas.openxmlformats.org/officeDocument/2006/relationships/oleObject" Target="embeddings/oleObject30.bin"/><Relationship Id="rId660" Type="http://schemas.openxmlformats.org/officeDocument/2006/relationships/oleObject" Target="embeddings/oleObject349.bin"/><Relationship Id="rId661" Type="http://schemas.openxmlformats.org/officeDocument/2006/relationships/oleObject" Target="embeddings/oleObject350.bin"/><Relationship Id="rId662" Type="http://schemas.openxmlformats.org/officeDocument/2006/relationships/image" Target="media/image308.wmf"/><Relationship Id="rId663" Type="http://schemas.openxmlformats.org/officeDocument/2006/relationships/oleObject" Target="embeddings/oleObject351.bin"/><Relationship Id="rId664" Type="http://schemas.openxmlformats.org/officeDocument/2006/relationships/image" Target="media/image309.wmf"/><Relationship Id="rId665" Type="http://schemas.openxmlformats.org/officeDocument/2006/relationships/oleObject" Target="embeddings/oleObject352.bin"/><Relationship Id="rId666" Type="http://schemas.openxmlformats.org/officeDocument/2006/relationships/oleObject" Target="embeddings/oleObject353.bin"/><Relationship Id="rId667" Type="http://schemas.openxmlformats.org/officeDocument/2006/relationships/image" Target="media/image310.wmf"/><Relationship Id="rId668" Type="http://schemas.openxmlformats.org/officeDocument/2006/relationships/oleObject" Target="embeddings/oleObject354.bin"/><Relationship Id="rId669" Type="http://schemas.openxmlformats.org/officeDocument/2006/relationships/image" Target="media/image311.wmf"/><Relationship Id="rId67" Type="http://schemas.openxmlformats.org/officeDocument/2006/relationships/image" Target="media/image33.wmf"/><Relationship Id="rId670" Type="http://schemas.openxmlformats.org/officeDocument/2006/relationships/oleObject" Target="embeddings/oleObject355.bin"/><Relationship Id="rId671" Type="http://schemas.openxmlformats.org/officeDocument/2006/relationships/image" Target="media/image312.wmf"/><Relationship Id="rId672" Type="http://schemas.openxmlformats.org/officeDocument/2006/relationships/oleObject" Target="embeddings/oleObject356.bin"/><Relationship Id="rId673" Type="http://schemas.openxmlformats.org/officeDocument/2006/relationships/image" Target="media/image313.wmf"/><Relationship Id="rId674" Type="http://schemas.openxmlformats.org/officeDocument/2006/relationships/oleObject" Target="embeddings/oleObject357.bin"/><Relationship Id="rId675" Type="http://schemas.openxmlformats.org/officeDocument/2006/relationships/oleObject" Target="embeddings/oleObject358.bin"/><Relationship Id="rId676" Type="http://schemas.openxmlformats.org/officeDocument/2006/relationships/image" Target="media/image314.wmf"/><Relationship Id="rId677" Type="http://schemas.openxmlformats.org/officeDocument/2006/relationships/oleObject" Target="embeddings/oleObject359.bin"/><Relationship Id="rId678" Type="http://schemas.openxmlformats.org/officeDocument/2006/relationships/image" Target="media/image315.wmf"/><Relationship Id="rId679" Type="http://schemas.openxmlformats.org/officeDocument/2006/relationships/oleObject" Target="embeddings/oleObject360.bin"/><Relationship Id="rId68" Type="http://schemas.openxmlformats.org/officeDocument/2006/relationships/oleObject" Target="embeddings/oleObject31.bin"/><Relationship Id="rId680" Type="http://schemas.openxmlformats.org/officeDocument/2006/relationships/oleObject" Target="embeddings/oleObject361.bin"/><Relationship Id="rId681" Type="http://schemas.openxmlformats.org/officeDocument/2006/relationships/image" Target="media/image316.wmf"/><Relationship Id="rId682" Type="http://schemas.openxmlformats.org/officeDocument/2006/relationships/oleObject" Target="embeddings/oleObject362.bin"/><Relationship Id="rId683" Type="http://schemas.openxmlformats.org/officeDocument/2006/relationships/image" Target="media/image317.wmf"/><Relationship Id="rId684" Type="http://schemas.openxmlformats.org/officeDocument/2006/relationships/oleObject" Target="embeddings/oleObject363.bin"/><Relationship Id="rId685" Type="http://schemas.openxmlformats.org/officeDocument/2006/relationships/image" Target="media/image318.wmf"/><Relationship Id="rId686" Type="http://schemas.openxmlformats.org/officeDocument/2006/relationships/oleObject" Target="embeddings/oleObject364.bin"/><Relationship Id="rId687" Type="http://schemas.openxmlformats.org/officeDocument/2006/relationships/image" Target="media/image319.png"/><Relationship Id="rId688" Type="http://schemas.openxmlformats.org/officeDocument/2006/relationships/image" Target="media/image320.wmf"/><Relationship Id="rId689" Type="http://schemas.openxmlformats.org/officeDocument/2006/relationships/oleObject" Target="embeddings/oleObject365.bin"/><Relationship Id="rId69" Type="http://schemas.openxmlformats.org/officeDocument/2006/relationships/oleObject" Target="embeddings/oleObject32.bin"/><Relationship Id="rId690" Type="http://schemas.openxmlformats.org/officeDocument/2006/relationships/oleObject" Target="embeddings/oleObject366.bin"/><Relationship Id="rId691" Type="http://schemas.openxmlformats.org/officeDocument/2006/relationships/image" Target="media/image321.png"/><Relationship Id="rId692" Type="http://schemas.openxmlformats.org/officeDocument/2006/relationships/image" Target="media/image322.wmf"/><Relationship Id="rId693" Type="http://schemas.openxmlformats.org/officeDocument/2006/relationships/oleObject" Target="embeddings/oleObject367.bin"/><Relationship Id="rId694" Type="http://schemas.openxmlformats.org/officeDocument/2006/relationships/image" Target="media/image323.wmf"/><Relationship Id="rId695" Type="http://schemas.openxmlformats.org/officeDocument/2006/relationships/oleObject" Target="embeddings/oleObject368.bin"/><Relationship Id="rId696" Type="http://schemas.openxmlformats.org/officeDocument/2006/relationships/image" Target="media/image324.wmf"/><Relationship Id="rId697" Type="http://schemas.openxmlformats.org/officeDocument/2006/relationships/oleObject" Target="embeddings/oleObject369.bin"/><Relationship Id="rId698" Type="http://schemas.openxmlformats.org/officeDocument/2006/relationships/image" Target="media/image325.wmf"/><Relationship Id="rId699" Type="http://schemas.openxmlformats.org/officeDocument/2006/relationships/oleObject" Target="embeddings/oleObject370.bin"/><Relationship Id="rId7" Type="http://schemas.openxmlformats.org/officeDocument/2006/relationships/image" Target="media/image3.wmf"/><Relationship Id="rId70" Type="http://schemas.openxmlformats.org/officeDocument/2006/relationships/oleObject" Target="embeddings/oleObject33.bin"/><Relationship Id="rId700" Type="http://schemas.openxmlformats.org/officeDocument/2006/relationships/image" Target="media/image326.wmf"/><Relationship Id="rId701" Type="http://schemas.openxmlformats.org/officeDocument/2006/relationships/oleObject" Target="embeddings/oleObject371.bin"/><Relationship Id="rId702" Type="http://schemas.openxmlformats.org/officeDocument/2006/relationships/image" Target="media/image327.wmf"/><Relationship Id="rId703" Type="http://schemas.openxmlformats.org/officeDocument/2006/relationships/oleObject" Target="embeddings/oleObject372.bin"/><Relationship Id="rId704" Type="http://schemas.openxmlformats.org/officeDocument/2006/relationships/image" Target="media/image328.wmf"/><Relationship Id="rId705" Type="http://schemas.openxmlformats.org/officeDocument/2006/relationships/oleObject" Target="embeddings/oleObject373.bin"/><Relationship Id="rId706" Type="http://schemas.openxmlformats.org/officeDocument/2006/relationships/image" Target="media/image329.wmf"/><Relationship Id="rId707" Type="http://schemas.openxmlformats.org/officeDocument/2006/relationships/oleObject" Target="embeddings/oleObject374.bin"/><Relationship Id="rId708" Type="http://schemas.openxmlformats.org/officeDocument/2006/relationships/image" Target="media/image330.png"/><Relationship Id="rId709" Type="http://schemas.openxmlformats.org/officeDocument/2006/relationships/image" Target="media/image331.wmf"/><Relationship Id="rId71" Type="http://schemas.openxmlformats.org/officeDocument/2006/relationships/oleObject" Target="embeddings/oleObject34.bin"/><Relationship Id="rId710" Type="http://schemas.openxmlformats.org/officeDocument/2006/relationships/oleObject" Target="embeddings/oleObject375.bin"/><Relationship Id="rId711" Type="http://schemas.openxmlformats.org/officeDocument/2006/relationships/image" Target="media/image332.wmf"/><Relationship Id="rId712" Type="http://schemas.openxmlformats.org/officeDocument/2006/relationships/oleObject" Target="embeddings/oleObject376.bin"/><Relationship Id="rId713" Type="http://schemas.openxmlformats.org/officeDocument/2006/relationships/image" Target="media/image333.png"/><Relationship Id="rId714" Type="http://schemas.openxmlformats.org/officeDocument/2006/relationships/image" Target="media/image334.wmf"/><Relationship Id="rId715" Type="http://schemas.openxmlformats.org/officeDocument/2006/relationships/oleObject" Target="embeddings/oleObject377.bin"/><Relationship Id="rId716" Type="http://schemas.openxmlformats.org/officeDocument/2006/relationships/image" Target="media/image335.wmf"/><Relationship Id="rId717" Type="http://schemas.openxmlformats.org/officeDocument/2006/relationships/oleObject" Target="embeddings/oleObject378.bin"/><Relationship Id="rId718" Type="http://schemas.openxmlformats.org/officeDocument/2006/relationships/image" Target="media/image336.wmf"/><Relationship Id="rId719" Type="http://schemas.openxmlformats.org/officeDocument/2006/relationships/oleObject" Target="embeddings/oleObject379.bin"/><Relationship Id="rId72" Type="http://schemas.openxmlformats.org/officeDocument/2006/relationships/image" Target="media/image34.wmf"/><Relationship Id="rId720" Type="http://schemas.openxmlformats.org/officeDocument/2006/relationships/image" Target="media/image337.wmf"/><Relationship Id="rId721" Type="http://schemas.openxmlformats.org/officeDocument/2006/relationships/oleObject" Target="embeddings/oleObject380.bin"/><Relationship Id="rId722" Type="http://schemas.openxmlformats.org/officeDocument/2006/relationships/image" Target="media/image338.wmf"/><Relationship Id="rId723" Type="http://schemas.openxmlformats.org/officeDocument/2006/relationships/oleObject" Target="embeddings/oleObject381.bin"/><Relationship Id="rId724" Type="http://schemas.openxmlformats.org/officeDocument/2006/relationships/oleObject" Target="embeddings/oleObject382.bin"/><Relationship Id="rId725" Type="http://schemas.openxmlformats.org/officeDocument/2006/relationships/oleObject" Target="embeddings/oleObject383.bin"/><Relationship Id="rId726" Type="http://schemas.openxmlformats.org/officeDocument/2006/relationships/image" Target="media/image339.wmf"/><Relationship Id="rId727" Type="http://schemas.openxmlformats.org/officeDocument/2006/relationships/oleObject" Target="embeddings/oleObject384.bin"/><Relationship Id="rId728" Type="http://schemas.openxmlformats.org/officeDocument/2006/relationships/image" Target="media/image340.wmf"/><Relationship Id="rId729" Type="http://schemas.openxmlformats.org/officeDocument/2006/relationships/oleObject" Target="embeddings/oleObject385.bin"/><Relationship Id="rId73" Type="http://schemas.openxmlformats.org/officeDocument/2006/relationships/oleObject" Target="embeddings/oleObject35.bin"/><Relationship Id="rId730" Type="http://schemas.openxmlformats.org/officeDocument/2006/relationships/image" Target="media/image341.wmf"/><Relationship Id="rId731" Type="http://schemas.openxmlformats.org/officeDocument/2006/relationships/oleObject" Target="embeddings/oleObject386.bin"/><Relationship Id="rId732" Type="http://schemas.openxmlformats.org/officeDocument/2006/relationships/image" Target="media/image342.wmf"/><Relationship Id="rId733" Type="http://schemas.openxmlformats.org/officeDocument/2006/relationships/oleObject" Target="embeddings/oleObject387.bin"/><Relationship Id="rId734" Type="http://schemas.openxmlformats.org/officeDocument/2006/relationships/oleObject" Target="embeddings/oleObject388.bin"/><Relationship Id="rId735" Type="http://schemas.openxmlformats.org/officeDocument/2006/relationships/image" Target="media/image343.wmf"/><Relationship Id="rId736" Type="http://schemas.openxmlformats.org/officeDocument/2006/relationships/oleObject" Target="embeddings/oleObject389.bin"/><Relationship Id="rId737" Type="http://schemas.openxmlformats.org/officeDocument/2006/relationships/image" Target="media/image344.wmf"/><Relationship Id="rId738" Type="http://schemas.openxmlformats.org/officeDocument/2006/relationships/oleObject" Target="embeddings/oleObject390.bin"/><Relationship Id="rId739" Type="http://schemas.openxmlformats.org/officeDocument/2006/relationships/image" Target="media/image345.wmf"/><Relationship Id="rId74" Type="http://schemas.openxmlformats.org/officeDocument/2006/relationships/oleObject" Target="embeddings/oleObject36.bin"/><Relationship Id="rId740" Type="http://schemas.openxmlformats.org/officeDocument/2006/relationships/oleObject" Target="embeddings/oleObject391.bin"/><Relationship Id="rId741" Type="http://schemas.openxmlformats.org/officeDocument/2006/relationships/oleObject" Target="embeddings/oleObject392.bin"/><Relationship Id="rId742" Type="http://schemas.openxmlformats.org/officeDocument/2006/relationships/image" Target="media/image346.png"/><Relationship Id="rId743" Type="http://schemas.openxmlformats.org/officeDocument/2006/relationships/oleObject" Target="embeddings/oleObject393.bin"/><Relationship Id="rId744" Type="http://schemas.openxmlformats.org/officeDocument/2006/relationships/image" Target="media/image347.wmf"/><Relationship Id="rId745" Type="http://schemas.openxmlformats.org/officeDocument/2006/relationships/oleObject" Target="embeddings/oleObject394.bin"/><Relationship Id="rId746" Type="http://schemas.openxmlformats.org/officeDocument/2006/relationships/image" Target="media/image348.wmf"/><Relationship Id="rId747" Type="http://schemas.openxmlformats.org/officeDocument/2006/relationships/oleObject" Target="embeddings/oleObject395.bin"/><Relationship Id="rId748" Type="http://schemas.openxmlformats.org/officeDocument/2006/relationships/image" Target="media/image349.wmf"/><Relationship Id="rId749" Type="http://schemas.openxmlformats.org/officeDocument/2006/relationships/oleObject" Target="embeddings/oleObject396.bin"/><Relationship Id="rId75" Type="http://schemas.openxmlformats.org/officeDocument/2006/relationships/oleObject" Target="embeddings/oleObject37.bin"/><Relationship Id="rId750" Type="http://schemas.openxmlformats.org/officeDocument/2006/relationships/image" Target="media/image350.wmf"/><Relationship Id="rId751" Type="http://schemas.openxmlformats.org/officeDocument/2006/relationships/oleObject" Target="embeddings/oleObject397.bin"/><Relationship Id="rId752" Type="http://schemas.openxmlformats.org/officeDocument/2006/relationships/image" Target="media/image351.wmf"/><Relationship Id="rId753" Type="http://schemas.openxmlformats.org/officeDocument/2006/relationships/oleObject" Target="embeddings/oleObject398.bin"/><Relationship Id="rId754" Type="http://schemas.openxmlformats.org/officeDocument/2006/relationships/image" Target="media/image352.wmf"/><Relationship Id="rId755" Type="http://schemas.openxmlformats.org/officeDocument/2006/relationships/oleObject" Target="embeddings/oleObject399.bin"/><Relationship Id="rId756" Type="http://schemas.openxmlformats.org/officeDocument/2006/relationships/image" Target="media/image353.wmf"/><Relationship Id="rId757" Type="http://schemas.openxmlformats.org/officeDocument/2006/relationships/oleObject" Target="embeddings/oleObject400.bin"/><Relationship Id="rId758" Type="http://schemas.openxmlformats.org/officeDocument/2006/relationships/image" Target="media/image354.wmf"/><Relationship Id="rId759" Type="http://schemas.openxmlformats.org/officeDocument/2006/relationships/oleObject" Target="embeddings/oleObject401.bin"/><Relationship Id="rId76" Type="http://schemas.openxmlformats.org/officeDocument/2006/relationships/oleObject" Target="embeddings/oleObject38.bin"/><Relationship Id="rId760" Type="http://schemas.openxmlformats.org/officeDocument/2006/relationships/image" Target="media/image355.wmf"/><Relationship Id="rId761" Type="http://schemas.openxmlformats.org/officeDocument/2006/relationships/oleObject" Target="embeddings/oleObject402.bin"/><Relationship Id="rId762" Type="http://schemas.openxmlformats.org/officeDocument/2006/relationships/image" Target="media/image356.wmf"/><Relationship Id="rId763" Type="http://schemas.openxmlformats.org/officeDocument/2006/relationships/oleObject" Target="embeddings/oleObject403.bin"/><Relationship Id="rId764" Type="http://schemas.openxmlformats.org/officeDocument/2006/relationships/oleObject" Target="embeddings/oleObject404.bin"/><Relationship Id="rId765" Type="http://schemas.openxmlformats.org/officeDocument/2006/relationships/image" Target="media/image357.wmf"/><Relationship Id="rId766" Type="http://schemas.openxmlformats.org/officeDocument/2006/relationships/oleObject" Target="embeddings/oleObject405.bin"/><Relationship Id="rId767" Type="http://schemas.openxmlformats.org/officeDocument/2006/relationships/image" Target="media/image358.wmf"/><Relationship Id="rId768" Type="http://schemas.openxmlformats.org/officeDocument/2006/relationships/oleObject" Target="embeddings/oleObject406.bin"/><Relationship Id="rId769" Type="http://schemas.openxmlformats.org/officeDocument/2006/relationships/image" Target="media/image359.wmf"/><Relationship Id="rId77" Type="http://schemas.openxmlformats.org/officeDocument/2006/relationships/oleObject" Target="embeddings/oleObject39.bin"/><Relationship Id="rId770" Type="http://schemas.openxmlformats.org/officeDocument/2006/relationships/oleObject" Target="embeddings/oleObject407.bin"/><Relationship Id="rId771" Type="http://schemas.openxmlformats.org/officeDocument/2006/relationships/image" Target="media/image360.wmf"/><Relationship Id="rId772" Type="http://schemas.openxmlformats.org/officeDocument/2006/relationships/oleObject" Target="embeddings/oleObject408.bin"/><Relationship Id="rId773" Type="http://schemas.openxmlformats.org/officeDocument/2006/relationships/image" Target="media/image361.wmf"/><Relationship Id="rId774" Type="http://schemas.openxmlformats.org/officeDocument/2006/relationships/oleObject" Target="embeddings/oleObject409.bin"/><Relationship Id="rId775" Type="http://schemas.openxmlformats.org/officeDocument/2006/relationships/image" Target="media/image362.png"/><Relationship Id="rId776" Type="http://schemas.openxmlformats.org/officeDocument/2006/relationships/image" Target="media/image363.wmf"/><Relationship Id="rId777" Type="http://schemas.openxmlformats.org/officeDocument/2006/relationships/oleObject" Target="embeddings/oleObject410.bin"/><Relationship Id="rId778" Type="http://schemas.openxmlformats.org/officeDocument/2006/relationships/image" Target="media/image364.wmf"/><Relationship Id="rId779" Type="http://schemas.openxmlformats.org/officeDocument/2006/relationships/oleObject" Target="embeddings/oleObject411.bin"/><Relationship Id="rId78" Type="http://schemas.openxmlformats.org/officeDocument/2006/relationships/oleObject" Target="embeddings/oleObject40.bin"/><Relationship Id="rId780" Type="http://schemas.openxmlformats.org/officeDocument/2006/relationships/image" Target="media/image365.wmf"/><Relationship Id="rId781" Type="http://schemas.openxmlformats.org/officeDocument/2006/relationships/oleObject" Target="embeddings/oleObject412.bin"/><Relationship Id="rId782" Type="http://schemas.openxmlformats.org/officeDocument/2006/relationships/image" Target="media/image366.wmf"/><Relationship Id="rId783" Type="http://schemas.openxmlformats.org/officeDocument/2006/relationships/oleObject" Target="embeddings/oleObject413.bin"/><Relationship Id="rId784" Type="http://schemas.openxmlformats.org/officeDocument/2006/relationships/image" Target="media/image367.wmf"/><Relationship Id="rId785" Type="http://schemas.openxmlformats.org/officeDocument/2006/relationships/oleObject" Target="embeddings/oleObject414.bin"/><Relationship Id="rId786" Type="http://schemas.openxmlformats.org/officeDocument/2006/relationships/image" Target="media/image368.wmf"/><Relationship Id="rId787" Type="http://schemas.openxmlformats.org/officeDocument/2006/relationships/oleObject" Target="embeddings/oleObject415.bin"/><Relationship Id="rId788" Type="http://schemas.openxmlformats.org/officeDocument/2006/relationships/image" Target="media/image369.wmf"/><Relationship Id="rId789" Type="http://schemas.openxmlformats.org/officeDocument/2006/relationships/oleObject" Target="embeddings/oleObject416.bin"/><Relationship Id="rId79" Type="http://schemas.openxmlformats.org/officeDocument/2006/relationships/image" Target="media/image35.wmf"/><Relationship Id="rId790" Type="http://schemas.openxmlformats.org/officeDocument/2006/relationships/oleObject" Target="embeddings/oleObject417.bin"/><Relationship Id="rId791" Type="http://schemas.openxmlformats.org/officeDocument/2006/relationships/image" Target="media/image370.wmf"/><Relationship Id="rId792" Type="http://schemas.openxmlformats.org/officeDocument/2006/relationships/oleObject" Target="embeddings/oleObject418.bin"/><Relationship Id="rId793" Type="http://schemas.openxmlformats.org/officeDocument/2006/relationships/image" Target="media/image371.wmf"/><Relationship Id="rId794" Type="http://schemas.openxmlformats.org/officeDocument/2006/relationships/oleObject" Target="embeddings/oleObject419.bin"/><Relationship Id="rId795" Type="http://schemas.openxmlformats.org/officeDocument/2006/relationships/image" Target="media/image372.png"/><Relationship Id="rId796" Type="http://schemas.openxmlformats.org/officeDocument/2006/relationships/image" Target="media/image373.wmf"/><Relationship Id="rId797" Type="http://schemas.openxmlformats.org/officeDocument/2006/relationships/oleObject" Target="embeddings/oleObject420.bin"/><Relationship Id="rId798" Type="http://schemas.openxmlformats.org/officeDocument/2006/relationships/image" Target="media/image374.wmf"/><Relationship Id="rId799" Type="http://schemas.openxmlformats.org/officeDocument/2006/relationships/oleObject" Target="embeddings/oleObject421.bin"/><Relationship Id="rId8" Type="http://schemas.openxmlformats.org/officeDocument/2006/relationships/oleObject" Target="embeddings/oleObject1.bin"/><Relationship Id="rId80" Type="http://schemas.openxmlformats.org/officeDocument/2006/relationships/oleObject" Target="embeddings/oleObject41.bin"/><Relationship Id="rId800" Type="http://schemas.openxmlformats.org/officeDocument/2006/relationships/image" Target="media/image375.wmf"/><Relationship Id="rId801" Type="http://schemas.openxmlformats.org/officeDocument/2006/relationships/oleObject" Target="embeddings/oleObject422.bin"/><Relationship Id="rId802" Type="http://schemas.openxmlformats.org/officeDocument/2006/relationships/image" Target="media/image376.wmf"/><Relationship Id="rId803" Type="http://schemas.openxmlformats.org/officeDocument/2006/relationships/oleObject" Target="embeddings/oleObject423.bin"/><Relationship Id="rId804" Type="http://schemas.openxmlformats.org/officeDocument/2006/relationships/image" Target="media/image377.wmf"/><Relationship Id="rId805" Type="http://schemas.openxmlformats.org/officeDocument/2006/relationships/oleObject" Target="embeddings/oleObject424.bin"/><Relationship Id="rId806" Type="http://schemas.openxmlformats.org/officeDocument/2006/relationships/image" Target="media/image378.wmf"/><Relationship Id="rId807" Type="http://schemas.openxmlformats.org/officeDocument/2006/relationships/oleObject" Target="embeddings/oleObject425.bin"/><Relationship Id="rId808" Type="http://schemas.openxmlformats.org/officeDocument/2006/relationships/image" Target="media/image379.wmf"/><Relationship Id="rId809" Type="http://schemas.openxmlformats.org/officeDocument/2006/relationships/oleObject" Target="embeddings/oleObject426.bin"/><Relationship Id="rId81" Type="http://schemas.openxmlformats.org/officeDocument/2006/relationships/image" Target="media/image36.wmf"/><Relationship Id="rId810" Type="http://schemas.openxmlformats.org/officeDocument/2006/relationships/image" Target="media/image380.wmf"/><Relationship Id="rId811" Type="http://schemas.openxmlformats.org/officeDocument/2006/relationships/oleObject" Target="embeddings/oleObject427.bin"/><Relationship Id="rId812" Type="http://schemas.openxmlformats.org/officeDocument/2006/relationships/image" Target="media/image381.wmf"/><Relationship Id="rId813" Type="http://schemas.openxmlformats.org/officeDocument/2006/relationships/oleObject" Target="embeddings/oleObject428.bin"/><Relationship Id="rId814" Type="http://schemas.openxmlformats.org/officeDocument/2006/relationships/image" Target="media/image382.png"/><Relationship Id="rId815" Type="http://schemas.openxmlformats.org/officeDocument/2006/relationships/image" Target="media/image383.wmf"/><Relationship Id="rId816" Type="http://schemas.openxmlformats.org/officeDocument/2006/relationships/oleObject" Target="embeddings/oleObject429.bin"/><Relationship Id="rId817" Type="http://schemas.openxmlformats.org/officeDocument/2006/relationships/image" Target="media/image384.png"/><Relationship Id="rId818" Type="http://schemas.openxmlformats.org/officeDocument/2006/relationships/image" Target="media/image385.wmf"/><Relationship Id="rId819" Type="http://schemas.openxmlformats.org/officeDocument/2006/relationships/oleObject" Target="embeddings/oleObject430.bin"/><Relationship Id="rId82" Type="http://schemas.openxmlformats.org/officeDocument/2006/relationships/oleObject" Target="embeddings/oleObject42.bin"/><Relationship Id="rId820" Type="http://schemas.openxmlformats.org/officeDocument/2006/relationships/image" Target="media/image386.wmf"/><Relationship Id="rId821" Type="http://schemas.openxmlformats.org/officeDocument/2006/relationships/oleObject" Target="embeddings/oleObject431.bin"/><Relationship Id="rId822" Type="http://schemas.openxmlformats.org/officeDocument/2006/relationships/image" Target="media/image387.wmf"/><Relationship Id="rId823" Type="http://schemas.openxmlformats.org/officeDocument/2006/relationships/oleObject" Target="embeddings/oleObject432.bin"/><Relationship Id="rId824" Type="http://schemas.openxmlformats.org/officeDocument/2006/relationships/image" Target="media/image388.wmf"/><Relationship Id="rId825" Type="http://schemas.openxmlformats.org/officeDocument/2006/relationships/oleObject" Target="embeddings/oleObject433.bin"/><Relationship Id="rId826" Type="http://schemas.openxmlformats.org/officeDocument/2006/relationships/oleObject" Target="embeddings/oleObject434.bin"/><Relationship Id="rId827" Type="http://schemas.openxmlformats.org/officeDocument/2006/relationships/image" Target="media/image389.wmf"/><Relationship Id="rId828" Type="http://schemas.openxmlformats.org/officeDocument/2006/relationships/oleObject" Target="embeddings/oleObject435.bin"/><Relationship Id="rId829" Type="http://schemas.openxmlformats.org/officeDocument/2006/relationships/image" Target="media/image390.wmf"/><Relationship Id="rId83" Type="http://schemas.openxmlformats.org/officeDocument/2006/relationships/image" Target="media/image37.png"/><Relationship Id="rId830" Type="http://schemas.openxmlformats.org/officeDocument/2006/relationships/oleObject" Target="embeddings/oleObject436.bin"/><Relationship Id="rId831" Type="http://schemas.openxmlformats.org/officeDocument/2006/relationships/image" Target="media/image391.wmf"/><Relationship Id="rId832" Type="http://schemas.openxmlformats.org/officeDocument/2006/relationships/oleObject" Target="embeddings/oleObject437.bin"/><Relationship Id="rId833" Type="http://schemas.openxmlformats.org/officeDocument/2006/relationships/theme" Target="theme/theme1.xml"/><Relationship Id="rId834" Type="http://schemas.openxmlformats.org/officeDocument/2006/relationships/styles" Target="styles.xml"/><Relationship Id="rId84" Type="http://schemas.openxmlformats.org/officeDocument/2006/relationships/image" Target="media/image38.wmf"/><Relationship Id="rId85" Type="http://schemas.openxmlformats.org/officeDocument/2006/relationships/oleObject" Target="embeddings/oleObject43.bin"/><Relationship Id="rId86" Type="http://schemas.openxmlformats.org/officeDocument/2006/relationships/image" Target="media/image39.wmf"/><Relationship Id="rId87" Type="http://schemas.openxmlformats.org/officeDocument/2006/relationships/oleObject" Target="embeddings/oleObject44.bin"/><Relationship Id="rId88" Type="http://schemas.openxmlformats.org/officeDocument/2006/relationships/image" Target="media/image40.wmf"/><Relationship Id="rId89" Type="http://schemas.openxmlformats.org/officeDocument/2006/relationships/oleObject" Target="embeddings/oleObject45.bin"/><Relationship Id="rId9" Type="http://schemas.openxmlformats.org/officeDocument/2006/relationships/image" Target="media/image4.wmf"/><Relationship Id="rId90" Type="http://schemas.openxmlformats.org/officeDocument/2006/relationships/image" Target="media/image41.wmf"/><Relationship Id="rId91" Type="http://schemas.openxmlformats.org/officeDocument/2006/relationships/oleObject" Target="embeddings/oleObject46.bin"/><Relationship Id="rId92" Type="http://schemas.openxmlformats.org/officeDocument/2006/relationships/image" Target="media/image42.wmf"/><Relationship Id="rId93" Type="http://schemas.openxmlformats.org/officeDocument/2006/relationships/oleObject" Target="embeddings/oleObject47.bin"/><Relationship Id="rId94" Type="http://schemas.openxmlformats.org/officeDocument/2006/relationships/image" Target="media/image43.wmf"/><Relationship Id="rId95" Type="http://schemas.openxmlformats.org/officeDocument/2006/relationships/oleObject" Target="embeddings/oleObject48.bin"/><Relationship Id="rId96" Type="http://schemas.openxmlformats.org/officeDocument/2006/relationships/image" Target="media/image44.wmf"/><Relationship Id="rId97" Type="http://schemas.openxmlformats.org/officeDocument/2006/relationships/oleObject" Target="embeddings/oleObject49.bin"/><Relationship Id="rId98" Type="http://schemas.openxmlformats.org/officeDocument/2006/relationships/image" Target="media/image45.wmf"/><Relationship Id="rId99" Type="http://schemas.openxmlformats.org/officeDocument/2006/relationships/oleObject" Target="embeddings/oleObject5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淘宝店：真学子资源店   非本店均为盗卖版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