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94F28">
      <w:pPr>
        <w:spacing w:line="360" w:lineRule="auto"/>
        <w:jc w:val="center"/>
        <w:rPr>
          <w:rFonts w:ascii="宋体" w:hAnsi="宋体" w:eastAsia="宋体" w:cs="宋体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>2024-2025</w:t>
      </w:r>
      <w:r>
        <w:rPr>
          <w:rFonts w:ascii="宋体" w:hAnsi="宋体" w:eastAsia="宋体" w:cs="宋体"/>
          <w:b/>
          <w:sz w:val="32"/>
        </w:rPr>
        <w:t>学年河南省部分名校高二下学期</w:t>
      </w:r>
      <w:r>
        <w:rPr>
          <w:rFonts w:ascii="Times New Roman" w:hAnsi="Times New Roman" w:eastAsia="Times New Roman" w:cs="Times New Roman"/>
          <w:b/>
          <w:sz w:val="32"/>
        </w:rPr>
        <w:t>3</w:t>
      </w:r>
      <w:r>
        <w:rPr>
          <w:rFonts w:ascii="宋体" w:hAnsi="宋体" w:eastAsia="宋体" w:cs="宋体"/>
          <w:b/>
          <w:sz w:val="32"/>
        </w:rPr>
        <w:t>月大联考</w:t>
      </w:r>
    </w:p>
    <w:p w14:paraId="53F775D7">
      <w:pPr>
        <w:spacing w:line="360" w:lineRule="auto"/>
        <w:jc w:val="center"/>
      </w:pPr>
      <w:r>
        <w:rPr>
          <w:rFonts w:ascii="宋体" w:hAnsi="宋体" w:eastAsia="宋体" w:cs="宋体"/>
          <w:b/>
          <w:sz w:val="32"/>
        </w:rPr>
        <w:t>数学试卷</w:t>
      </w:r>
    </w:p>
    <w:p w14:paraId="1DF37062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 w14:paraId="40DEAEB3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8afae9bb-5905-45e7-83a3-f5693e27f2d8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f′(x)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的导函数，且</w:t>
      </w:r>
      <m:oMath>
        <m:r>
          <m:rPr/>
          <m:t>f′(1)=2</m:t>
        </m:r>
      </m:oMath>
      <w:r>
        <w:rPr>
          <w:rFonts w:ascii="宋体" w:hAnsi="宋体" w:eastAsia="宋体" w:cs="宋体"/>
          <w:kern w:val="0"/>
          <w:szCs w:val="21"/>
        </w:rPr>
        <w:t>，则实数</w:t>
      </w:r>
      <m:oMath>
        <m:r>
          <m:rPr/>
          <m:t>m=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 w14:paraId="7196ED00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</m:t>
        </m:r>
      </m:oMath>
    </w:p>
    <w:p w14:paraId="7C6FBED7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128b2118-7380-4666-bd93-ecbb1a5eeace"/>
      <w:r>
        <w:rPr>
          <w:rFonts w:ascii="宋体" w:hAnsi="宋体" w:eastAsia="宋体" w:cs="宋体"/>
          <w:kern w:val="0"/>
          <w:szCs w:val="21"/>
        </w:rPr>
        <w:t>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的渐近线方程为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 w14:paraId="633F035B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y=±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x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y=±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x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y=±2x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y=±4x</m:t>
        </m:r>
      </m:oMath>
    </w:p>
    <w:p w14:paraId="1DCDC66C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1ede5954-e0ac-4f7b-aab9-9f8ce38ac620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是等比数列，若</w:t>
      </w: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8</m:t>
            </m:r>
          </m:sub>
        </m:sSub>
        <m:r>
          <m:rPr/>
          <m:t>=2</m:t>
        </m:r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9</m:t>
            </m:r>
          </m:sub>
        </m:sSub>
        <m:r>
          <m:rPr/>
          <m:t>=16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的公比</w:t>
      </w:r>
      <m:oMath>
        <m:r>
          <m:rPr/>
          <m:t>q=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 w14:paraId="3617F275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4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14:paraId="319F5A57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44c7d117-dc65-471c-b9f2-13c1edcce46a"/>
      <w:r>
        <w:rPr>
          <w:rFonts w:ascii="宋体" w:hAnsi="宋体" w:eastAsia="宋体" w:cs="宋体"/>
          <w:kern w:val="0"/>
          <w:szCs w:val="21"/>
        </w:rPr>
        <w:t>已知矩形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的边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所在直线的方程为</w:t>
      </w:r>
      <m:oMath>
        <m:r>
          <m:rPr/>
          <m:t>2x−y+4=0</m:t>
        </m:r>
      </m:oMath>
      <w:r>
        <w:rPr>
          <w:rFonts w:ascii="宋体" w:hAnsi="宋体" w:eastAsia="宋体" w:cs="宋体"/>
          <w:kern w:val="0"/>
          <w:szCs w:val="21"/>
        </w:rPr>
        <w:t>，顶点</w:t>
      </w:r>
      <m:oMath>
        <m:r>
          <m:rPr/>
          <m:t>D(0,−1)</m:t>
        </m:r>
      </m:oMath>
      <w:r>
        <w:rPr>
          <w:rFonts w:ascii="宋体" w:hAnsi="宋体" w:eastAsia="宋体" w:cs="宋体"/>
          <w:kern w:val="0"/>
          <w:szCs w:val="21"/>
        </w:rPr>
        <w:t>，则顶点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的坐标为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 w14:paraId="2B6FA31A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(−2,0)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(−1,0)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(1,0)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(2,0)</m:t>
        </m:r>
      </m:oMath>
    </w:p>
    <w:p w14:paraId="1C811378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865dd783-d4a5-40f1-808f-e261c6b98bdb"/>
      <w:r>
        <w:rPr>
          <w:rFonts w:ascii="宋体" w:hAnsi="宋体" w:eastAsia="宋体" w:cs="宋体"/>
          <w:kern w:val="0"/>
          <w:szCs w:val="21"/>
        </w:rPr>
        <w:t>若存在</w:t>
      </w:r>
      <m:oMath>
        <m:r>
          <m:rPr/>
          <m:t>a∈R</m:t>
        </m:r>
      </m:oMath>
      <w:r>
        <w:rPr>
          <w:rFonts w:ascii="宋体" w:hAnsi="宋体" w:eastAsia="宋体" w:cs="宋体"/>
          <w:kern w:val="0"/>
          <w:szCs w:val="21"/>
        </w:rPr>
        <w:t>，使得直线</w:t>
      </w:r>
      <m:oMath>
        <m:r>
          <m:rPr/>
          <m:t>ax+2y−b=0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C: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+(y+1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相切，则实数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 w14:paraId="6D9E1DE4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(−∞,−4]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[0,+∞)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[−4,0]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(−∞,−4]∪[0,+∞)</m:t>
        </m:r>
      </m:oMath>
    </w:p>
    <w:p w14:paraId="240A3251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6574365c-0752-43d5-8b93-d03b72f07184"/>
      <w:r>
        <w:rPr>
          <w:rFonts w:ascii="宋体" w:hAnsi="宋体" w:eastAsia="宋体" w:cs="宋体"/>
          <w:kern w:val="0"/>
          <w:szCs w:val="21"/>
        </w:rPr>
        <w:t>在正四棱柱</w:t>
      </w:r>
      <m:oMath>
        <m:r>
          <m:rPr/>
          <m:t>ABCD−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=2AB=4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分别为</w:t>
      </w:r>
      <m:oMath>
        <m:r>
          <m:rPr/>
          <m:t>A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的中点，点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为上底面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的中心，则直线</w:t>
      </w:r>
      <m:oMath>
        <m:r>
          <m:rPr/>
          <m:t>EG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DF</m:t>
        </m:r>
      </m:oMath>
      <w:r>
        <w:rPr>
          <w:rFonts w:ascii="宋体" w:hAnsi="宋体" w:eastAsia="宋体" w:cs="宋体"/>
          <w:kern w:val="0"/>
          <w:szCs w:val="21"/>
        </w:rPr>
        <w:t>夹角的余弦值为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 w14:paraId="625E9856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76D35F6D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85a70c1c-2072-4086-b6de-401dfb99a21c"/>
      <w:r>
        <w:rPr>
          <w:rFonts w:ascii="宋体" w:hAnsi="宋体" w:eastAsia="宋体" w:cs="宋体"/>
          <w:kern w:val="0"/>
          <w:szCs w:val="21"/>
        </w:rPr>
        <w:t>已知某圆柱的表面积为</w:t>
      </w:r>
      <m:oMath>
        <m:r>
          <m:rPr/>
          <m:t>4π</m:t>
        </m:r>
      </m:oMath>
      <w:r>
        <w:rPr>
          <w:rFonts w:ascii="宋体" w:hAnsi="宋体" w:eastAsia="宋体" w:cs="宋体"/>
          <w:kern w:val="0"/>
          <w:szCs w:val="21"/>
        </w:rPr>
        <w:t>，则该圆柱的体积的最大值为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 w14:paraId="74A60DD7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π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π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</m:t>
        </m:r>
      </m:oMath>
    </w:p>
    <w:p w14:paraId="235DFD85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418d5e58-5c0e-4d4d-8585-253da9e20152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a&gt;1</m:t>
        </m:r>
      </m:oMath>
      <w:r>
        <w:rPr>
          <w:rFonts w:ascii="宋体" w:hAnsi="宋体" w:eastAsia="宋体" w:cs="宋体"/>
          <w:kern w:val="0"/>
          <w:szCs w:val="21"/>
        </w:rPr>
        <w:t>，函数</w:t>
      </w:r>
      <m:oMath>
        <m:r>
          <m:rPr/>
          <m:t>f(x)=1+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g(x)=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时，函数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的图象始终在函数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的图象下方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所有点均不重合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 w14:paraId="2A495EC4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(1,</m:t>
        </m:r>
        <m:sSup>
          <m:sSupPr/>
          <m:e>
            <m:r>
              <m:rPr/>
              <m:t>e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2e</m:t>
                </m:r>
              </m:den>
            </m:f>
          </m:sup>
        </m:sSup>
        <m:r>
          <m:rPr/>
          <m:t>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(1,</m:t>
        </m:r>
        <m:sSup>
          <m:sSupPr/>
          <m:e>
            <m:r>
              <m:rPr/>
              <m:t>e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den>
            </m:f>
          </m:sup>
        </m:sSup>
        <m:r>
          <m:rPr/>
          <m:t>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</m:t>
        </m:r>
        <m:sSup>
          <m:sSupPr/>
          <m:e>
            <m:r>
              <m:rPr/>
              <m:t>e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2e</m:t>
                </m:r>
              </m:den>
            </m:f>
          </m:sup>
        </m:sSup>
        <m:r>
          <m:rPr/>
          <m:t>,+∞)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</m:t>
        </m:r>
        <m:sSup>
          <m:sSupPr/>
          <m:e>
            <m:r>
              <m:rPr/>
              <m:t>e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den>
            </m:f>
          </m:sup>
        </m:sSup>
        <m:r>
          <m:rPr/>
          <m:t>,+∞)</m:t>
        </m:r>
      </m:oMath>
    </w:p>
    <w:p w14:paraId="30E2FDE0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 w14:paraId="26B3BF7A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f23c5d3f-96ff-4cbc-872c-e6039a759d4c"/>
      <w:r>
        <w:rPr>
          <w:rFonts w:ascii="宋体" w:hAnsi="宋体" w:eastAsia="宋体" w:cs="宋体"/>
          <w:kern w:val="0"/>
          <w:szCs w:val="21"/>
        </w:rPr>
        <w:t>记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项和，已知</w:t>
      </w:r>
      <m:oMath>
        <m:sSub>
          <m:sSubPr/>
          <m:e>
            <m:r>
              <m:rPr/>
              <m:t>a</m:t>
            </m:r>
          </m:e>
          <m:sub>
            <m:r>
              <m:rPr/>
              <m:t>7</m:t>
            </m:r>
          </m:sub>
        </m:sSub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S</m:t>
            </m:r>
          </m:e>
          <m:sub>
            <m:r>
              <m:rPr/>
              <m:t>9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，则下列结论正确的有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 w14:paraId="5C4DB4B3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=−10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=2n−10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b>
          <m:sSubPr/>
          <m:e>
            <m:r>
              <m:rPr/>
              <m:t>S</m:t>
            </m:r>
          </m:e>
          <m:sub>
            <m:r>
              <m:rPr/>
              <m:t>20</m:t>
            </m:r>
          </m:sub>
        </m:sSub>
        <m:r>
          <m:rPr/>
          <m:t>=220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数列</w:t>
      </w:r>
      <m:oMath>
        <m:r>
          <m:rPr/>
          <m:t>{</m:t>
        </m:r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中有且仅有一个最小项</w:t>
      </w:r>
    </w:p>
    <w:p w14:paraId="137B0892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47cc92bc-704e-4d0f-b012-6564af7dc3de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f(x)=m(x−1</m:t>
        </m:r>
        <m:sSup>
          <m:sSupPr/>
          <m:e>
            <m:r>
              <m:rPr/>
              <m:t>)</m:t>
            </m:r>
          </m:e>
          <m:sup>
            <m:r>
              <m:rPr/>
              <m:t>n</m:t>
            </m:r>
          </m:sup>
        </m:sSup>
        <m:r>
          <m:rPr/>
          <m:t>(x−m)(m≠0,n∈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，则下列结论正确的有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 w14:paraId="5922610C"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n=1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m&lt;0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只有最大值，无最小值</w:t>
      </w:r>
    </w:p>
    <w:p w14:paraId="26478E97"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n=1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m&gt;0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有两个极值点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n=2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m&gt;1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的极大值点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n=2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0&lt;m&lt;1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∀x&gt;1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f(x)&gt;f(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x</m:t>
            </m:r>
          </m:e>
        </m:rad>
        <m:r>
          <m:rPr/>
          <m:t>)</m:t>
        </m:r>
      </m:oMath>
    </w:p>
    <w:p w14:paraId="6DF170CE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6b0d8b07-457a-459d-af70-b16839caa056"/>
      <w:r>
        <w:rPr>
          <w:rFonts w:ascii="宋体" w:hAnsi="宋体" w:eastAsia="宋体" w:cs="宋体"/>
          <w:kern w:val="0"/>
          <w:szCs w:val="21"/>
        </w:rPr>
        <w:t>已知点</w:t>
      </w:r>
      <m:oMath>
        <m:r>
          <m:rPr/>
          <m:t>P(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0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在曲线</w:t>
      </w:r>
      <m:oMath>
        <m:r>
          <m:rPr/>
          <m:t>C:</m:t>
        </m:r>
        <m:sSup>
          <m:sSupPr/>
          <m:e>
            <m:r>
              <m:rPr/>
              <m:t>x</m:t>
            </m:r>
          </m:e>
          <m:sup>
            <m:r>
              <m:rPr/>
              <m:t>4</m:t>
            </m:r>
          </m:sup>
        </m:sSup>
        <m:r>
          <m:rPr/>
          <m:t>−2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上，点</w:t>
      </w:r>
      <m:oMath>
        <m:r>
          <m:rPr/>
          <m:t>F(1,0)</m:t>
        </m:r>
      </m:oMath>
      <w:r>
        <w:rPr>
          <w:rFonts w:ascii="宋体" w:hAnsi="宋体" w:eastAsia="宋体" w:cs="宋体"/>
          <w:kern w:val="0"/>
          <w:szCs w:val="21"/>
        </w:rPr>
        <w:t>，则下列结论正确的有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 w14:paraId="1FF68E31"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关于原点对称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≤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≤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|PF|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m:oMath>
        <m:r>
          <m:rPr/>
          <m:t>1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轴的非负半轴、直线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所围成区域的面积大于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35310D19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 w14:paraId="49D14762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b839047b-c8a4-41db-920e-3afc9d1e1352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m∈R</m:t>
        </m:r>
      </m:oMath>
      <w:r>
        <w:rPr>
          <w:rFonts w:ascii="宋体" w:hAnsi="宋体" w:eastAsia="宋体" w:cs="宋体"/>
          <w:kern w:val="0"/>
          <w:szCs w:val="21"/>
        </w:rPr>
        <w:t>，向量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=(1,m,−2)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=(m,2,3)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=6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</m:t>
        </m:r>
        <m:acc>
          <m:accPr>
            <m:chr m:val="⃗"/>
          </m:accPr>
          <m:e>
            <m:r>
              <m:rPr/>
              <m:t>a</m:t>
            </m:r>
          </m:e>
        </m:acc>
        <m:r>
          <m:rPr/>
          <m:t>|=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1"/>
    </w:p>
    <w:p w14:paraId="1BC6BAFF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3b1488a8-9af5-4f7f-81e4-a5931b36e046"/>
      <w:r>
        <w:rPr>
          <w:rFonts w:ascii="宋体" w:hAnsi="宋体" w:eastAsia="宋体" w:cs="宋体"/>
          <w:kern w:val="0"/>
          <w:szCs w:val="21"/>
        </w:rPr>
        <w:t>已知圆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sSub>
          <m:sSubPr/>
          <m:e>
            <m:r>
              <m:rPr/>
              <m:t>C</m:t>
            </m:r>
          </m:e>
          <m:sub>
            <m:r>
              <m:rPr/>
              <m:t>2</m:t>
            </m:r>
          </m:sub>
        </m:sSub>
        <m:r>
          <m:rPr/>
          <m:t>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+2x−y−6=0</m:t>
        </m:r>
      </m:oMath>
      <w:r>
        <w:rPr>
          <w:rFonts w:ascii="宋体" w:hAnsi="宋体" w:eastAsia="宋体" w:cs="宋体"/>
          <w:kern w:val="0"/>
          <w:szCs w:val="21"/>
        </w:rPr>
        <w:t>的相交弦所在直线为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与抛物线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=4x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两点，则</w:t>
      </w:r>
      <m:oMath>
        <m:r>
          <m:rPr/>
          <m:t>|AB|=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 w14:paraId="3B7103E0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d8bc951d-dcd7-4cf9-9ef8-fcb1f296b470"/>
      <w:r>
        <w:rPr>
          <w:rFonts w:ascii="宋体" w:hAnsi="宋体" w:eastAsia="宋体" w:cs="宋体"/>
          <w:kern w:val="0"/>
          <w:szCs w:val="21"/>
        </w:rPr>
        <w:t>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的通项公式为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=(2n−1)⋅</m:t>
        </m:r>
        <m:sSup>
          <m:sSupPr/>
          <m:e>
            <m:r>
              <m:rPr/>
              <m:t>4</m:t>
            </m:r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用含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的式子表示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13"/>
    </w:p>
    <w:p w14:paraId="5B74D8CB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60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 w14:paraId="0660C468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407b7c13-610b-49ed-8889-1ab12072d334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 w14:paraId="03BFD084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x−a</m:t>
            </m:r>
          </m:den>
        </m:f>
        <m:r>
          <m:rPr/>
          <m:t>(a&gt;0)</m:t>
        </m:r>
      </m:oMath>
      <w:r>
        <w:rPr>
          <w:rFonts w:ascii="宋体" w:hAnsi="宋体" w:eastAsia="宋体" w:cs="宋体"/>
          <w:kern w:val="0"/>
          <w:szCs w:val="21"/>
        </w:rPr>
        <w:t>，曲线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(0,f(0))</m:t>
        </m:r>
      </m:oMath>
      <w:r>
        <w:rPr>
          <w:rFonts w:ascii="宋体" w:hAnsi="宋体" w:eastAsia="宋体" w:cs="宋体"/>
          <w:kern w:val="0"/>
          <w:szCs w:val="21"/>
        </w:rPr>
        <w:t>处切线的斜率为</w:t>
      </w:r>
      <m:oMath>
        <m:r>
          <m:rPr/>
          <m:t>−2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0DD3589F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</w:t>
      </w:r>
      <m:oMath>
        <m:r>
          <m:rPr/>
          <m:t>;</m:t>
        </m:r>
      </m:oMath>
    </w:p>
    <w:p w14:paraId="13CC837D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研究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的单调性</w:t>
      </w:r>
      <m:oMath>
        <m:r>
          <m:rPr/>
          <m:t>;</m:t>
        </m:r>
      </m:oMath>
    </w:p>
    <w:p w14:paraId="50C7DBB3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的极值．</w:t>
      </w:r>
      <w:bookmarkEnd w:id="14"/>
    </w:p>
    <w:p w14:paraId="297025B9"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259eea05-aa2d-4ec4-8d01-6ffd722d4a86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如图，四棱锥</w:t>
      </w:r>
      <m:oMath>
        <m:r>
          <m:rPr/>
          <m:t>P−ABCD</m:t>
        </m:r>
      </m:oMath>
      <w:r>
        <w:rPr>
          <w:rFonts w:ascii="宋体" w:hAnsi="宋体" w:eastAsia="宋体" w:cs="宋体"/>
          <w:kern w:val="0"/>
          <w:szCs w:val="21"/>
        </w:rPr>
        <w:t>的底面为菱形，</w:t>
      </w:r>
      <m:oMath>
        <m:r>
          <m:rPr/>
          <m:t>∠BAD=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，且侧面</w:t>
      </w:r>
      <m:oMath>
        <m:r>
          <m:rPr/>
          <m:t>PAB</m:t>
        </m:r>
      </m:oMath>
      <w:r>
        <w:rPr>
          <w:rFonts w:ascii="宋体" w:hAnsi="宋体" w:eastAsia="宋体" w:cs="宋体"/>
          <w:kern w:val="0"/>
          <w:szCs w:val="21"/>
        </w:rPr>
        <w:t>是边长为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的等边三角形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取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的中点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，连接</w:t>
      </w:r>
      <m:oMath>
        <m:r>
          <m:rPr/>
          <m:t>PE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DE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44955" cy="1249680"/>
            <wp:effectExtent l="0" t="0" r="17145" b="762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FBEAB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/>
          <m:t>AB⊥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PDE;</m:t>
        </m:r>
      </m:oMath>
    </w:p>
    <w:p w14:paraId="0AB6B0A3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证明：</w:t>
      </w:r>
      <m:oMath>
        <m:r>
          <m:rPr/>
          <m:t>△PCD</m:t>
        </m:r>
      </m:oMath>
      <w:r>
        <w:rPr>
          <w:rFonts w:ascii="宋体" w:hAnsi="宋体" w:eastAsia="宋体" w:cs="宋体"/>
          <w:kern w:val="0"/>
          <w:szCs w:val="21"/>
        </w:rPr>
        <w:t>为直角三角形</w:t>
      </w:r>
      <m:oMath>
        <m:r>
          <m:rPr/>
          <m:t>;</m:t>
        </m:r>
      </m:oMath>
    </w:p>
    <w:p w14:paraId="261D583F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PD=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，求直线</w:t>
      </w:r>
      <m:oMath>
        <m:r>
          <m:rPr/>
          <m:t>PB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PCD</m:t>
        </m:r>
      </m:oMath>
      <w:r>
        <w:rPr>
          <w:rFonts w:ascii="宋体" w:hAnsi="宋体" w:eastAsia="宋体" w:cs="宋体"/>
          <w:kern w:val="0"/>
          <w:szCs w:val="21"/>
        </w:rPr>
        <w:t>所成角的正弦值．</w:t>
      </w:r>
      <w:bookmarkEnd w:id="15"/>
    </w:p>
    <w:p w14:paraId="7E3E6DF3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6" w:name="2593199d-5dfe-4277-b39c-b7a0a1e3db55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 w14:paraId="1EE47623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已知正项数列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3</m:t>
            </m:r>
          </m:e>
          <m:sup>
            <m:r>
              <m:rPr/>
              <m:t>n+1</m:t>
            </m:r>
          </m:sup>
        </m:sSup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−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)=2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47D53057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证明：数列</w:t>
      </w:r>
      <m:oMath>
        <m:r>
          <m:rPr/>
          <m:t>{1+</m:t>
        </m:r>
        <m:sSup>
          <m:sSupPr/>
          <m:e>
            <m:r>
              <m:rPr/>
              <m:t>3</m:t>
            </m:r>
          </m:e>
          <m:sup>
            <m:r>
              <m:rPr/>
              <m:t>n</m:t>
            </m:r>
          </m:sup>
        </m:sSup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是等比数列</w:t>
      </w:r>
      <m:oMath>
        <m:r>
          <m:rPr/>
          <m:t>;</m:t>
        </m:r>
      </m:oMath>
    </w:p>
    <w:p w14:paraId="3CABD775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的通项公式</w:t>
      </w:r>
      <m:oMath>
        <m:r>
          <m:rPr/>
          <m:t>;</m:t>
        </m:r>
      </m:oMath>
    </w:p>
    <w:p w14:paraId="059B241F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=[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3</m:t>
            </m:r>
          </m:sub>
        </m:sSub>
        <m:r>
          <m:rPr/>
          <m:t>(1−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)</m:t>
        </m:r>
        <m:sSup>
          <m:sSupPr/>
          <m:e>
            <m:r>
              <m:rPr/>
              <m:t>]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，证明：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+⋯+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&lt;7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16"/>
    </w:p>
    <w:p w14:paraId="281A8A86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7" w:name="27394f3c-8a51-47eb-aa61-1df4acc80500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 w14:paraId="3D301722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的下焦点为</w:t>
      </w:r>
      <m:oMath>
        <m:r>
          <m:rPr/>
          <m:t>F(0,−2)</m:t>
        </m:r>
      </m:oMath>
      <w:r>
        <w:rPr>
          <w:rFonts w:ascii="宋体" w:hAnsi="宋体" w:eastAsia="宋体" w:cs="宋体"/>
          <w:kern w:val="0"/>
          <w:szCs w:val="21"/>
        </w:rPr>
        <w:t>，其离心率为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4113B5BC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</w:t>
      </w:r>
      <m:oMath>
        <m:r>
          <m:rPr/>
          <m:t>;</m:t>
        </m:r>
      </m:oMath>
    </w:p>
    <w:p w14:paraId="490CE156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过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的直线与椭圆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两点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PQ</m:t>
        </m:r>
      </m:oMath>
      <w:r>
        <w:rPr>
          <w:rFonts w:ascii="宋体" w:hAnsi="宋体" w:eastAsia="宋体" w:cs="宋体"/>
          <w:kern w:val="0"/>
          <w:szCs w:val="21"/>
        </w:rPr>
        <w:t>与坐标轴不垂直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，过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作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轴的垂线，垂足分别为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，若直线</w:t>
      </w:r>
      <m:oMath>
        <m:r>
          <m:rPr/>
          <m:t>PN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QM</m:t>
        </m:r>
      </m:oMath>
      <w:r>
        <w:rPr>
          <w:rFonts w:ascii="宋体" w:hAnsi="宋体" w:eastAsia="宋体" w:cs="宋体"/>
          <w:kern w:val="0"/>
          <w:szCs w:val="21"/>
        </w:rPr>
        <w:t>交于点</w:t>
      </w:r>
      <m:oMath>
        <m:r>
          <m:rPr/>
          <m:t>H</m:t>
        </m:r>
      </m:oMath>
      <w:r>
        <w:rPr>
          <w:rFonts w:ascii="宋体" w:hAnsi="宋体" w:eastAsia="宋体" w:cs="宋体"/>
          <w:kern w:val="0"/>
          <w:szCs w:val="21"/>
        </w:rPr>
        <w:t>，证明：点</w:t>
      </w:r>
      <m:oMath>
        <m:r>
          <m:rPr/>
          <m:t>H</m:t>
        </m:r>
      </m:oMath>
      <w:r>
        <w:rPr>
          <w:rFonts w:ascii="宋体" w:hAnsi="宋体" w:eastAsia="宋体" w:cs="宋体"/>
          <w:kern w:val="0"/>
          <w:szCs w:val="21"/>
        </w:rPr>
        <w:t>的纵坐标为定值．</w:t>
      </w:r>
      <w:bookmarkEnd w:id="17"/>
    </w:p>
    <w:p w14:paraId="0C10EB5D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8" w:name="5d3d7c14-730a-41ad-b869-2dd8abd07367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 w14:paraId="08E8A184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定义函数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  <m:r>
          <m:rPr/>
          <m:t>(x)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  <m:r>
          <m:rPr/>
          <m:t>(</m:t>
        </m:r>
        <m:r>
          <m:rPr>
            <m:sty m:val="p"/>
          </m:rPr>
          <m:t>cos</m:t>
        </m:r>
        <m:r>
          <m:rPr/>
          <m:t>x)=</m:t>
        </m:r>
        <m:r>
          <m:rPr>
            <m:sty m:val="p"/>
          </m:rPr>
          <m:t>cos</m:t>
        </m:r>
        <m:r>
          <m:rPr/>
          <m:t>nx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  <m:r>
          <m:rPr/>
          <m:t>(x)</m:t>
        </m:r>
      </m:oMath>
      <w:r>
        <w:rPr>
          <w:rFonts w:ascii="宋体" w:hAnsi="宋体" w:eastAsia="宋体" w:cs="宋体"/>
          <w:kern w:val="0"/>
          <w:szCs w:val="21"/>
        </w:rPr>
        <w:t>的定义域均为</w:t>
      </w:r>
      <m:oMath>
        <m:r>
          <m:rPr/>
          <m:t>[−1,1]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b>
          <m:sSubPr/>
          <m:e>
            <m:r>
              <m:rPr/>
              <m:t>T</m:t>
            </m:r>
          </m:e>
          <m:sub>
            <m:r>
              <m:rPr/>
              <m:t>1</m:t>
            </m:r>
          </m:sub>
        </m:sSub>
        <m:r>
          <m:rPr/>
          <m:t>(x)⋅[</m:t>
        </m:r>
        <m:sSub>
          <m:sSubPr/>
          <m:e>
            <m:r>
              <m:rPr/>
              <m:t>T</m:t>
            </m:r>
          </m:e>
          <m:sub>
            <m:r>
              <m:rPr/>
              <m:t>2</m:t>
            </m:r>
          </m:sub>
        </m:sSub>
        <m:r>
          <m:rPr/>
          <m:t>(x)+1]</m:t>
        </m:r>
        <m:r>
          <m:rPr>
            <m:sty m:val="p"/>
          </m:rPr>
          <m:t>ln</m:t>
        </m:r>
        <m:r>
          <m:rPr/>
          <m:t>x.</m:t>
        </m:r>
      </m:oMath>
    </w:p>
    <w:p w14:paraId="7345810C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的解析式和定义域</w:t>
      </w:r>
      <m:oMath>
        <m:r>
          <m:rPr/>
          <m:t>;</m:t>
        </m:r>
      </m:oMath>
    </w:p>
    <w:p w14:paraId="523523B5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的最小值</w:t>
      </w:r>
      <m:oMath>
        <m:r>
          <m:rPr/>
          <m:t>;</m:t>
        </m:r>
      </m:oMath>
    </w:p>
    <w:p w14:paraId="1C40C33E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(0&lt;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f(x)=a(a&lt;0)</m:t>
        </m:r>
      </m:oMath>
      <w:r>
        <w:rPr>
          <w:rFonts w:ascii="宋体" w:hAnsi="宋体" w:eastAsia="宋体" w:cs="宋体"/>
          <w:kern w:val="0"/>
          <w:szCs w:val="21"/>
        </w:rPr>
        <w:t>的两个实根，证明：</w:t>
      </w:r>
      <m:oMath>
        <m:r>
          <m:rPr/>
          <m:t>a(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bSup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bSup>
          </m:den>
        </m:f>
        <m:r>
          <m:rPr/>
          <m:t>)&lt;−1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18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 w14:paraId="02B004FC">
      <w:pPr>
        <w:numPr>
          <w:ilvl w:val="0"/>
          <w:numId w:val="0"/>
        </w:numPr>
        <w:spacing w:line="360" w:lineRule="auto"/>
        <w:ind w:left="0"/>
        <w:jc w:val="center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参考答案</w:t>
      </w:r>
    </w:p>
    <w:p w14:paraId="53B65E16"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0637E46E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199D2062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65EF2147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7EAAE601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085B56A6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02280D14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44DF0485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42EA950D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m:oMath>
        <m:r>
          <m:rPr/>
          <m:t>BC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63F598DB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m:oMath>
        <m:r>
          <m:rPr/>
          <m:t>ACD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3777243E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m:oMath>
        <m:r>
          <m:rPr/>
          <m:t>ABD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770C5FE9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21</m:t>
            </m:r>
          </m:e>
        </m:ra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5F79AA23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13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m:oMath>
        <m:r>
          <m:rPr/>
          <m:t>5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1EA6881B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14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6n−5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⋅</m:t>
        </m:r>
        <m:sSup>
          <m:sSupPr/>
          <m:e>
            <m:r>
              <m:rPr/>
              <m:t>4</m:t>
            </m:r>
          </m:e>
          <m:sup>
            <m:r>
              <m:rPr/>
              <m:t>n+1</m:t>
            </m:r>
          </m:sup>
        </m:sSup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646F113E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15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(1)f(x)=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x−a</m:t>
            </m:r>
          </m:den>
        </m:f>
        <m:r>
          <m:rPr/>
          <m:t>(a&gt;0)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f′(x)=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x−a−1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(x−a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，由题意可知，</w:t>
      </w:r>
      <m:oMath>
        <m:r>
          <m:rPr/>
          <m:t>f′(0)=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−a−1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=−2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舍去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，故实数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(2)(2)f(x)</m:t>
        </m:r>
      </m:oMath>
      <w:r>
        <w:rPr>
          <w:rFonts w:ascii="宋体" w:hAnsi="宋体" w:eastAsia="宋体" w:cs="宋体"/>
          <w:kern w:val="0"/>
          <w:szCs w:val="21"/>
        </w:rPr>
        <w:t>的定义域为</w:t>
      </w:r>
      <m:oMath>
        <m:r>
          <m:rPr/>
          <m:t>{x|x≠1}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可知，</w:t>
      </w:r>
      <m:oMath>
        <m:r>
          <m:rPr/>
          <m:t>f′(x)=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x−2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(x−1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f′(x)=0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x=2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x∈(−∞,1)∪(1,2)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f′(x)&lt;0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x∈(2,+∞)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f′(x)&gt;0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(−∞,1)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(1,2)</m:t>
        </m:r>
      </m:oMath>
      <w:r>
        <w:rPr>
          <w:rFonts w:ascii="宋体" w:hAnsi="宋体" w:eastAsia="宋体" w:cs="宋体"/>
          <w:kern w:val="0"/>
          <w:szCs w:val="21"/>
        </w:rPr>
        <w:t>上单调递减，在</w:t>
      </w:r>
      <m:oMath>
        <m:r>
          <m:rPr/>
          <m:t>(2,+∞)</m:t>
        </m:r>
      </m:oMath>
      <w:r>
        <w:rPr>
          <w:rFonts w:ascii="宋体" w:hAnsi="宋体" w:eastAsia="宋体" w:cs="宋体"/>
          <w:kern w:val="0"/>
          <w:szCs w:val="21"/>
        </w:rPr>
        <w:t>上单调递增，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知，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(1,2)</m:t>
        </m:r>
      </m:oMath>
      <w:r>
        <w:rPr>
          <w:rFonts w:ascii="宋体" w:hAnsi="宋体" w:eastAsia="宋体" w:cs="宋体"/>
          <w:kern w:val="0"/>
          <w:szCs w:val="21"/>
        </w:rPr>
        <w:t>上单调递减，在</w:t>
      </w:r>
      <m:oMath>
        <m:r>
          <m:rPr/>
          <m:t>(2,+∞)</m:t>
        </m:r>
      </m:oMath>
      <w:r>
        <w:rPr>
          <w:rFonts w:ascii="宋体" w:hAnsi="宋体" w:eastAsia="宋体" w:cs="宋体"/>
          <w:kern w:val="0"/>
          <w:szCs w:val="21"/>
        </w:rPr>
        <w:t>上单调递增，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x=2</m:t>
        </m:r>
      </m:oMath>
      <w:r>
        <w:rPr>
          <w:rFonts w:ascii="宋体" w:hAnsi="宋体" w:eastAsia="宋体" w:cs="宋体"/>
          <w:kern w:val="0"/>
          <w:szCs w:val="21"/>
        </w:rPr>
        <w:t>处取得极小值，极小值为</w:t>
      </w:r>
      <m:oMath>
        <m:r>
          <m:rPr/>
          <m:t>f(2)=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2−1</m:t>
            </m:r>
          </m:den>
        </m:f>
        <m:r>
          <m:rPr/>
          <m:t>=</m:t>
        </m:r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，无极大值．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70A55ED3"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16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证明：因为侧面</w:t>
      </w:r>
      <m:oMath>
        <m:r>
          <m:rPr/>
          <m:t>PAB</m:t>
        </m:r>
      </m:oMath>
      <w:r>
        <w:rPr>
          <w:rFonts w:ascii="宋体" w:hAnsi="宋体" w:eastAsia="宋体" w:cs="宋体"/>
          <w:kern w:val="0"/>
          <w:szCs w:val="21"/>
        </w:rPr>
        <w:t>是等边三角形，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的中点，所以</w:t>
      </w:r>
      <m:oMath>
        <m:r>
          <m:rPr/>
          <m:t>PE⊥AB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因为四边形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为菱形，且</w:t>
      </w:r>
      <m:oMath>
        <m:r>
          <m:rPr/>
          <m:t>∠BAD=</m:t>
        </m:r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DE⊥AB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PE∩DE=E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DE⊂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PDE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AB⊂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PDE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AB⊥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PDE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证明：因为</w:t>
      </w:r>
      <m:oMath>
        <m:r>
          <m:rPr/>
          <m:t>AB/​/CD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CD⊥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PDE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PD⊂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PDE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CD⊥PD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△PCD</m:t>
        </m:r>
      </m:oMath>
      <w:r>
        <w:rPr>
          <w:rFonts w:ascii="宋体" w:hAnsi="宋体" w:eastAsia="宋体" w:cs="宋体"/>
          <w:kern w:val="0"/>
          <w:szCs w:val="21"/>
        </w:rPr>
        <w:t>为直角三角形．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解：因为</w:t>
      </w:r>
      <m:oMath>
        <m:r>
          <m:rPr/>
          <m:t>AB⊂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，故由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可知，平面</w:t>
      </w:r>
      <m:oMath>
        <m:r>
          <m:rPr/>
          <m:t>PDE⊥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，易求</w:t>
      </w:r>
      <m:oMath>
        <m:r>
          <m:rPr/>
          <m:t>PE=DE=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PD=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△PDE</m:t>
        </m:r>
      </m:oMath>
      <w:r>
        <w:rPr>
          <w:rFonts w:ascii="宋体" w:hAnsi="宋体" w:eastAsia="宋体" w:cs="宋体"/>
          <w:kern w:val="0"/>
          <w:szCs w:val="21"/>
        </w:rPr>
        <w:t>为等边三角形，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取</w:t>
      </w:r>
      <m:oMath>
        <m:r>
          <m:rPr/>
          <m:t>DE</m:t>
        </m:r>
      </m:oMath>
      <w:r>
        <w:rPr>
          <w:rFonts w:ascii="宋体" w:hAnsi="宋体" w:eastAsia="宋体" w:cs="宋体"/>
          <w:kern w:val="0"/>
          <w:szCs w:val="21"/>
        </w:rPr>
        <w:t>的中点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，连接</w:t>
      </w:r>
      <m:oMath>
        <m:r>
          <m:rPr/>
          <m:t>OP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OP⊥DE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DE</m:t>
        </m:r>
      </m:oMath>
      <w:r>
        <w:rPr>
          <w:rFonts w:ascii="宋体" w:hAnsi="宋体" w:eastAsia="宋体" w:cs="宋体"/>
          <w:kern w:val="0"/>
          <w:szCs w:val="21"/>
        </w:rPr>
        <w:t>为平面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PED</m:t>
        </m:r>
      </m:oMath>
      <w:r>
        <w:rPr>
          <w:rFonts w:ascii="宋体" w:hAnsi="宋体" w:eastAsia="宋体" w:cs="宋体"/>
          <w:kern w:val="0"/>
          <w:szCs w:val="21"/>
        </w:rPr>
        <w:t>的交线，</w:t>
      </w:r>
      <m:oMath>
        <m:r>
          <m:rPr/>
          <m:t>OP⊂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PED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OP⊥</m:t>
        </m:r>
      </m:oMath>
      <w:r>
        <w:rPr>
          <w:rFonts w:ascii="宋体" w:hAnsi="宋体" w:eastAsia="宋体" w:cs="宋体"/>
          <w:kern w:val="0"/>
          <w:szCs w:val="21"/>
        </w:rPr>
        <w:t>平面</w:t>
      </w:r>
      <m:oMath>
        <m:r>
          <m:rPr/>
          <m:t>ABCD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以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为坐标原点，平行于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的直线为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轴，直线</w:t>
      </w:r>
      <m:oMath>
        <m:r>
          <m:rPr/>
          <m:t>OD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OP</m:t>
        </m:r>
      </m:oMath>
      <w:r>
        <w:rPr>
          <w:rFonts w:ascii="宋体" w:hAnsi="宋体" w:eastAsia="宋体" w:cs="宋体"/>
          <w:kern w:val="0"/>
          <w:szCs w:val="21"/>
        </w:rPr>
        <w:t>分别为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轴、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轴，建立如图所示的空间直角坐标系</w:t>
      </w:r>
      <m:oMath>
        <m:r>
          <m:rPr/>
          <m:t>O−xyz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33525" cy="1381125"/>
            <wp:effectExtent l="0" t="0" r="9525" b="9525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B(1,−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C(2,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D(0,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P(0,0,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PB</m:t>
            </m:r>
          </m:e>
        </m:groupChr>
        <m:r>
          <m:rPr/>
          <m:t>=(1,−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CD</m:t>
            </m:r>
          </m:e>
        </m:acc>
        <m:r>
          <m:rPr/>
          <m:t>=(−2,0,0)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PD</m:t>
            </m:r>
          </m:e>
        </m:groupChr>
        <m:r>
          <m:rPr/>
          <m:t>=(0,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设平面</w:t>
      </w:r>
      <m:oMath>
        <m:r>
          <m:rPr/>
          <m:t>PCD</m:t>
        </m:r>
      </m:oMath>
      <w:r>
        <w:rPr>
          <w:rFonts w:ascii="宋体" w:hAnsi="宋体" w:eastAsia="宋体" w:cs="宋体"/>
          <w:kern w:val="0"/>
          <w:szCs w:val="21"/>
        </w:rPr>
        <w:t>的法向量为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m</m:t>
            </m:r>
          </m:e>
        </m:groupChr>
        <m:r>
          <m:rPr/>
          <m:t>=(x,y,z)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groupChr>
                    <m:groupChrPr>
                      <m:chr m:val="⃗"/>
                      <m:pos m:val="top"/>
                      <m:vertJc m:val="bot"/>
                    </m:groupChrPr>
                    <m:e>
                      <m:r>
                        <m:rPr/>
                        <m:t>CD</m:t>
                      </m:r>
                    </m:e>
                  </m:groupChr>
                  <m:r>
                    <m:rPr/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</m:groupChrPr>
                    <m:e>
                      <m:r>
                        <m:rPr/>
                        <m:t>m</m:t>
                      </m:r>
                    </m:e>
                  </m:groupChr>
                  <m:r>
                    <m:rPr/>
                    <m:t>=−2x=0,</m:t>
                  </m:r>
                </m:e>
              </m:mr>
              <m:mr>
                <m:e>
                  <m:groupChr>
                    <m:groupChrPr>
                      <m:chr m:val="⃗"/>
                      <m:pos m:val="top"/>
                      <m:vertJc m:val="bot"/>
                    </m:groupChrPr>
                    <m:e>
                      <m:r>
                        <m:rPr/>
                        <m:t>PD</m:t>
                      </m:r>
                    </m:e>
                  </m:groupChr>
                  <m:r>
                    <m:rPr/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</m:groupChrPr>
                    <m:e>
                      <m:r>
                        <m:rPr/>
                        <m:t>m</m:t>
                      </m:r>
                    </m:e>
                  </m:groupChr>
                  <m:r>
                    <m:rPr/>
                    <m:t>=</m:t>
                  </m:r>
                  <m:f>
                    <m:fPr/>
                    <m:num>
                      <m:rad>
                        <m:radPr>
                          <m:degHide m:val="1"/>
                        </m:radPr>
                        <m:deg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</m:deg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y−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z=0,</m:t>
                  </m:r>
                </m:e>
              </m:mr>
            </m:m>
          </m:e>
        </m:d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取</w:t>
      </w:r>
      <m:oMath>
        <m:r>
          <m:rPr/>
          <m:t>z=1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m</m:t>
            </m:r>
          </m:e>
        </m:groupChr>
        <m:r>
          <m:rPr/>
          <m:t>=(0,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设直线</w:t>
      </w:r>
      <m:oMath>
        <m:r>
          <m:rPr/>
          <m:t>PB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PCD</m:t>
        </m:r>
      </m:oMath>
      <w:r>
        <w:rPr>
          <w:rFonts w:ascii="宋体" w:hAnsi="宋体" w:eastAsia="宋体" w:cs="宋体"/>
          <w:kern w:val="0"/>
          <w:szCs w:val="21"/>
        </w:rPr>
        <w:t>所成的角为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sin</m:t>
        </m:r>
        <m:r>
          <m:rPr/>
          <m:t>θ=|</m:t>
        </m:r>
        <m:r>
          <m:rPr>
            <m:sty m:val="p"/>
          </m:rPr>
          <m:t>cos</m:t>
        </m:r>
        <m:r>
          <m:rPr/>
          <m:t>&lt;</m:t>
        </m:r>
        <m:groupChr>
          <m:groupChrPr>
            <m:chr m:val="⃗"/>
            <m:pos m:val="top"/>
            <m:vertJc m:val="bot"/>
          </m:groupChrPr>
          <m:e>
            <m:r>
              <m:rPr/>
              <m:t>m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PB</m:t>
            </m:r>
          </m:e>
        </m:groupChr>
        <m:r>
          <m:rPr/>
          <m:t>&gt;|=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⋅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PB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PB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2×2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故直线</w:t>
      </w:r>
      <m:oMath>
        <m:r>
          <m:rPr/>
          <m:t>PB</m:t>
        </m:r>
      </m:oMath>
      <w:r>
        <w:rPr>
          <w:rFonts w:ascii="宋体" w:hAnsi="宋体" w:eastAsia="宋体" w:cs="宋体"/>
          <w:kern w:val="0"/>
          <w:szCs w:val="21"/>
        </w:rPr>
        <w:t>与平面</w:t>
      </w:r>
      <m:oMath>
        <m:r>
          <m:rPr/>
          <m:t>PCD</m:t>
        </m:r>
      </m:oMath>
      <w:r>
        <w:rPr>
          <w:rFonts w:ascii="宋体" w:hAnsi="宋体" w:eastAsia="宋体" w:cs="宋体"/>
          <w:kern w:val="0"/>
          <w:szCs w:val="21"/>
        </w:rPr>
        <w:t>所成角的正弦值为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5D5F4F4D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17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证明：由</w:t>
      </w:r>
      <m:oMath>
        <m:sSup>
          <m:sSupPr/>
          <m:e>
            <m:r>
              <m:rPr/>
              <m:t>3</m:t>
            </m:r>
          </m:e>
          <m:sup>
            <m:r>
              <m:rPr/>
              <m:t>n+1</m:t>
            </m:r>
          </m:sup>
        </m:sSup>
        <m:r>
          <m:rPr/>
          <m:t>(</m:t>
        </m:r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−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)=2</m:t>
        </m:r>
      </m:oMath>
      <w:r>
        <w:rPr>
          <w:rFonts w:ascii="宋体" w:hAnsi="宋体" w:eastAsia="宋体" w:cs="宋体"/>
          <w:kern w:val="0"/>
          <w:szCs w:val="21"/>
        </w:rPr>
        <w:t>得，</w:t>
      </w:r>
      <m:oMath>
        <m:sSup>
          <m:sSupPr/>
          <m:e>
            <m:r>
              <m:rPr/>
              <m:t>3</m:t>
            </m:r>
          </m:e>
          <m:sup>
            <m:r>
              <m:rPr/>
              <m:t>n+1</m:t>
            </m:r>
          </m:sup>
        </m:sSup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=2+</m:t>
        </m:r>
        <m:sSup>
          <m:sSupPr/>
          <m:e>
            <m:r>
              <m:rPr/>
              <m:t>3</m:t>
            </m:r>
          </m:e>
          <m:sup>
            <m:r>
              <m:rPr/>
              <m:t>n+1</m:t>
            </m:r>
          </m:sup>
        </m:sSup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1+</m:t>
        </m:r>
        <m:sSup>
          <m:sSupPr/>
          <m:e>
            <m:r>
              <m:rPr/>
              <m:t>3</m:t>
            </m:r>
          </m:e>
          <m:sup>
            <m:r>
              <m:rPr/>
              <m:t>n+1</m:t>
            </m:r>
          </m:sup>
        </m:sSup>
        <m:sSub>
          <m:sSubPr/>
          <m:e>
            <m:r>
              <m:rPr/>
              <m:t>a</m:t>
            </m:r>
          </m:e>
          <m:sub>
            <m:r>
              <m:rPr/>
              <m:t>n+1</m:t>
            </m:r>
          </m:sub>
        </m:sSub>
        <m:r>
          <m:rPr/>
          <m:t>=3+</m:t>
        </m:r>
        <m:sSup>
          <m:sSupPr/>
          <m:e>
            <m:r>
              <m:rPr/>
              <m:t>3</m:t>
            </m:r>
          </m:e>
          <m:sup>
            <m:r>
              <m:rPr/>
              <m:t>n+1</m:t>
            </m:r>
          </m:sup>
        </m:sSup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=3×(1+</m:t>
        </m:r>
        <m:sSup>
          <m:sSupPr/>
          <m:e>
            <m:r>
              <m:rPr/>
              <m:t>3</m:t>
            </m:r>
          </m:e>
          <m:sup>
            <m:r>
              <m:rPr/>
              <m:t>n</m:t>
            </m:r>
          </m:sup>
        </m:sSup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p>
            </m:sSup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1+3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=1+3×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，故数列</w:t>
      </w:r>
      <m:oMath>
        <m:r>
          <m:rPr/>
          <m:t>{1+</m:t>
        </m:r>
        <m:sSup>
          <m:sSupPr/>
          <m:e>
            <m:r>
              <m:rPr/>
              <m:t>3</m:t>
            </m:r>
          </m:e>
          <m:sup>
            <m:r>
              <m:rPr/>
              <m:t>n</m:t>
            </m:r>
          </m:sup>
        </m:sSup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是首项为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，公比为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的等比数列．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解：由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可知，</w:t>
      </w:r>
      <m:oMath>
        <m:r>
          <m:rPr/>
          <m:t>1+</m:t>
        </m:r>
        <m:sSup>
          <m:sSupPr/>
          <m:e>
            <m:r>
              <m:rPr/>
              <m:t>3</m:t>
            </m:r>
          </m:e>
          <m:sup>
            <m:r>
              <m:rPr/>
              <m:t>n</m:t>
            </m:r>
          </m:sup>
        </m:sSup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=3×</m:t>
        </m:r>
        <m:sSup>
          <m:sSupPr/>
          <m:e>
            <m:r>
              <m:rPr/>
              <m:t>3</m:t>
            </m:r>
          </m:e>
          <m:sup>
            <m:r>
              <m:rPr/>
              <m:t>n−1</m:t>
            </m:r>
          </m:sup>
        </m:sSup>
        <m:r>
          <m:rPr/>
          <m:t>=</m:t>
        </m:r>
        <m:sSup>
          <m:sSupPr/>
          <m:e>
            <m:r>
              <m:rPr/>
              <m:t>3</m:t>
            </m:r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den>
        </m:f>
        <m:r>
          <m:rPr/>
          <m:t>=1−(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证明：由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得，</w:t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=[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3</m:t>
            </m:r>
          </m:sub>
        </m:sSub>
        <m:r>
          <m:rPr/>
          <m:t>(1−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)</m:t>
        </m:r>
        <m:sSup>
          <m:sSupPr/>
          <m:e>
            <m:r>
              <m:rPr/>
              <m:t>]</m:t>
            </m:r>
          </m:e>
          <m:sup>
            <m:r>
              <m:rPr/>
              <m:t>2</m:t>
            </m:r>
          </m:sup>
        </m:sSup>
        <m:r>
          <m:rPr/>
          <m:t>=[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3</m:t>
            </m:r>
          </m:sub>
        </m:sSub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n</m:t>
            </m:r>
          </m:sup>
        </m:sSup>
        <m:sSup>
          <m:sSupPr/>
          <m:e>
            <m:r>
              <m:rPr/>
              <m:t>]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n=1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=4&lt;7</m:t>
        </m:r>
      </m:oMath>
      <w:r>
        <w:rPr>
          <w:rFonts w:ascii="宋体" w:hAnsi="宋体" w:eastAsia="宋体" w:cs="宋体"/>
          <w:kern w:val="0"/>
          <w:szCs w:val="21"/>
        </w:rPr>
        <w:t>，不等式成立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n=2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=4+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=5&lt;7</m:t>
        </m:r>
      </m:oMath>
      <w:r>
        <w:rPr>
          <w:rFonts w:ascii="宋体" w:hAnsi="宋体" w:eastAsia="宋体" w:cs="宋体"/>
          <w:kern w:val="0"/>
          <w:szCs w:val="21"/>
        </w:rPr>
        <w:t>，不等式成立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n≥3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n(n−1)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n−1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+⋯+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&lt;4[1+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)+(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)+⋯+(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n−1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m:rPr/>
          <m:t>)]&lt;5+(2−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m:rPr/>
          <m:t>)=7−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m:rPr/>
          <m:t>&lt;7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综上可知，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+⋯+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rPr/>
          <m:t>&lt;7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23484CA0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18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由题意可知，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p>
                    <m:sSupPr/>
                    <m:e>
                      <m:r>
                        <m:rPr/>
                        <m:t>a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</m:t>
                  </m:r>
                  <m:sSup>
                    <m:sSupPr/>
                    <m:e>
                      <m:r>
                        <m:rPr/>
                        <m:t>b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=4,</m:t>
                  </m:r>
                </m:e>
              </m:m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den>
                  </m:f>
                  <m:r>
                    <m:rPr/>
                    <m:t>=</m:t>
                  </m:r>
                  <m:f>
                    <m:fPr/>
                    <m:num>
                      <m:rad>
                        <m:radPr>
                          <m:degHide m:val="1"/>
                        </m:radPr>
                        <m:deg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</m:deg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,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解得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=8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的标准方程为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证明：设直线</w:t>
      </w:r>
      <m:oMath>
        <m:r>
          <m:rPr/>
          <m:t>PQ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y=kx−2(k≠0)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M(0,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N(0,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den>
                  </m:f>
                  <m:r>
                    <m:rPr/>
                    <m:t>+</m:t>
                  </m:r>
                  <m:f>
                    <m:fPr/>
                    <m:num>
                      <m:sSup>
                        <m:sSupPr/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m:rPr/>
                    <m:t>=1,</m:t>
                  </m:r>
                </m:e>
              </m:mr>
              <m:mr>
                <m:e>
                  <m:r>
                    <m:rPr/>
                    <m:t>y=kx−2,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(</m:t>
        </m:r>
        <m:sSup>
          <m:sSupPr/>
          <m:e>
            <m:r>
              <m:rPr/>
              <m:t>k</m:t>
            </m:r>
          </m:e>
          <m:sup>
            <m:r>
              <m:rPr/>
              <m:t>2</m:t>
            </m:r>
          </m:sup>
        </m:sSup>
        <m:r>
          <m:rPr/>
          <m:t>+2)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−4kx−4=0</m:t>
        </m:r>
      </m:oMath>
      <w:r>
        <w:rPr>
          <w:rFonts w:ascii="宋体" w:hAnsi="宋体" w:eastAsia="宋体" w:cs="宋体"/>
          <w:kern w:val="0"/>
          <w:szCs w:val="21"/>
        </w:rPr>
        <w:t>，显然，</w:t>
      </w:r>
      <m:oMath>
        <m:r>
          <m:rPr/>
          <m:t>Δ&gt;0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4k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易知直线</w:t>
      </w:r>
      <m:oMath>
        <m:r>
          <m:rPr/>
          <m:t>PN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QM</m:t>
        </m:r>
      </m:oMath>
      <w:r>
        <w:rPr>
          <w:rFonts w:ascii="宋体" w:hAnsi="宋体" w:eastAsia="宋体" w:cs="宋体"/>
          <w:kern w:val="0"/>
          <w:szCs w:val="21"/>
        </w:rPr>
        <w:t>的斜率均存在，则直线</w:t>
      </w:r>
      <m:oMath>
        <m:r>
          <m:rPr/>
          <m:t>PN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y=−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x+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 ①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QM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y=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x+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 ②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联立</w:t>
      </w:r>
      <m:oMath>
        <m:r>
          <m:rPr/>
          <m:t> ①) ②</m:t>
        </m:r>
      </m:oMath>
      <w:r>
        <w:rPr>
          <w:rFonts w:ascii="宋体" w:hAnsi="宋体" w:eastAsia="宋体" w:cs="宋体"/>
          <w:kern w:val="0"/>
          <w:szCs w:val="21"/>
        </w:rPr>
        <w:t>消去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得，</w:t>
      </w:r>
      <m:oMath>
        <m:r>
          <m:rPr/>
          <m:t>y=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(k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−2)+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(k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−2)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=−2+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2k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=−2+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8k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</m:den>
            </m:f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4k</m:t>
                </m:r>
              </m:num>
              <m:den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</m:den>
            </m:f>
          </m:den>
        </m:f>
        <m:r>
          <m:rPr/>
          <m:t>=−4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故点</w:t>
      </w:r>
      <m:oMath>
        <m:r>
          <m:rPr/>
          <m:t>H</m:t>
        </m:r>
      </m:oMath>
      <w:r>
        <w:rPr>
          <w:rFonts w:ascii="宋体" w:hAnsi="宋体" w:eastAsia="宋体" w:cs="宋体"/>
          <w:kern w:val="0"/>
          <w:szCs w:val="21"/>
        </w:rPr>
        <w:t>的纵坐标为定值</w:t>
      </w:r>
      <m:oMath>
        <m:r>
          <m:rPr/>
          <m:t>−4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5BB86F96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19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由题意得，</w:t>
      </w:r>
      <m:oMath>
        <m:sSub>
          <m:sSubPr/>
          <m:e>
            <m:r>
              <m:rPr/>
              <m:t>T</m:t>
            </m:r>
          </m:e>
          <m:sub>
            <m:r>
              <m:rPr/>
              <m:t>1</m:t>
            </m:r>
          </m:sub>
        </m:sSub>
        <m:r>
          <m:rPr/>
          <m:t>(</m:t>
        </m:r>
        <m:r>
          <m:rPr>
            <m:sty m:val="p"/>
          </m:rPr>
          <m:t>cos</m:t>
        </m:r>
        <m:r>
          <m:rPr/>
          <m:t>x)=</m:t>
        </m:r>
        <m:r>
          <m:rPr>
            <m:sty m:val="p"/>
          </m:rPr>
          <m:t>cos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sSub>
          <m:sSubPr/>
          <m:e>
            <m:r>
              <m:rPr/>
              <m:t>T</m:t>
            </m:r>
          </m:e>
          <m:sub>
            <m:r>
              <m:rPr/>
              <m:t>1</m:t>
            </m:r>
          </m:sub>
        </m:sSub>
        <m:r>
          <m:rPr/>
          <m:t>(x)=x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sSub>
          <m:sSubPr/>
          <m:e>
            <m:r>
              <m:rPr/>
              <m:t>T</m:t>
            </m:r>
          </m:e>
          <m:sub>
            <m:r>
              <m:rPr/>
              <m:t>2</m:t>
            </m:r>
          </m:sub>
        </m:sSub>
        <m:r>
          <m:rPr/>
          <m:t>(</m:t>
        </m:r>
        <m:r>
          <m:rPr>
            <m:sty m:val="p"/>
          </m:rPr>
          <m:t>cos</m:t>
        </m:r>
        <m:r>
          <m:rPr/>
          <m:t>x)=</m:t>
        </m:r>
        <m:r>
          <m:rPr>
            <m:sty m:val="p"/>
          </m:rPr>
          <m:t>cos</m:t>
        </m:r>
        <m:r>
          <m:rPr/>
          <m:t>2x=2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x−1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b>
          <m:sSubPr/>
          <m:e>
            <m:r>
              <m:rPr/>
              <m:t>T</m:t>
            </m:r>
          </m:e>
          <m:sub>
            <m:r>
              <m:rPr/>
              <m:t>2</m:t>
            </m:r>
          </m:sub>
        </m:sSub>
        <m:r>
          <m:rPr/>
          <m:t>(x)=2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>
            <m:sty m:val="p"/>
          </m:rPr>
          <m:t>ln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的定义域为</w:t>
      </w:r>
      <m:oMath>
        <m:r>
          <m:rPr/>
          <m:t>(0,1]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(2)f′(x)=3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ln</m:t>
        </m:r>
        <m:r>
          <m:rPr/>
          <m:t>x+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(3</m:t>
        </m:r>
        <m:r>
          <m:rPr>
            <m:sty m:val="p"/>
          </m:rPr>
          <m:t>ln</m:t>
        </m:r>
        <m:r>
          <m:rPr/>
          <m:t>x+1)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f′(x)=0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x=</m:t>
        </m:r>
        <m:sSup>
          <m:sSupPr/>
          <m:e>
            <m:r>
              <m:rPr/>
              <m:t>e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x∈(0,</m:t>
        </m:r>
        <m:sSup>
          <m:sSupPr/>
          <m:e>
            <m:r>
              <m:rPr/>
              <m:t>e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f′(x)&lt;0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单调递减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x∈(</m:t>
        </m:r>
        <m:sSup>
          <m:sSupPr/>
          <m:e>
            <m:r>
              <m:rPr/>
              <m:t>e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m:rPr/>
          <m:t>,1]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f′(x)&gt;0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单调递增，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f(x</m:t>
        </m:r>
        <m:sSub>
          <m:sSubPr/>
          <m:e>
            <m:r>
              <m:rPr/>
              <m:t>)</m:t>
            </m:r>
          </m:e>
          <m:sub>
            <m:r>
              <m:rPr>
                <m:sty m:val="p"/>
              </m:rPr>
              <m:t>min</m:t>
            </m:r>
          </m:sub>
        </m:sSub>
        <m:r>
          <m:rPr/>
          <m:t>=f(</m:t>
        </m:r>
        <m:sSup>
          <m:sSupPr/>
          <m:e>
            <m:r>
              <m:rPr/>
              <m:t>e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m:rPr/>
          <m:t>)=(</m:t>
        </m:r>
        <m:sSup>
          <m:sSupPr/>
          <m:e>
            <m:r>
              <m:rPr/>
              <m:t>e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sSup>
          <m:sSupPr/>
          <m:e>
            <m:r>
              <m:rPr/>
              <m:t>)</m:t>
            </m:r>
          </m:e>
          <m:sup>
            <m:r>
              <m:rPr/>
              <m:t>3</m:t>
            </m:r>
          </m:sup>
        </m:sSup>
        <m:r>
          <m:rPr>
            <m:sty m:val="p"/>
          </m:rPr>
          <m:t>ln</m:t>
        </m:r>
        <m:sSup>
          <m:sSupPr/>
          <m:e>
            <m:r>
              <m:rPr/>
              <m:t>e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p>
        </m:sSup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3e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证明：因为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(0&lt;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f(x)=a</m:t>
        </m:r>
      </m:oMath>
      <w:r>
        <w:rPr>
          <w:rFonts w:ascii="宋体" w:hAnsi="宋体" w:eastAsia="宋体" w:cs="宋体"/>
          <w:kern w:val="0"/>
          <w:szCs w:val="21"/>
        </w:rPr>
        <w:t>的两个实根，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bSup>
          <m:sSubSupPr/>
          <m:e>
            <m:r>
              <m:rPr/>
              <m:t>x</m:t>
            </m:r>
          </m:e>
          <m:sub>
            <m:r>
              <m:rPr/>
              <m:t>1</m:t>
            </m:r>
          </m:sub>
          <m:sup>
            <m:r>
              <m:rPr/>
              <m:t>3</m:t>
            </m:r>
          </m:sup>
        </m:sSubSup>
        <m:r>
          <m:rPr>
            <m:sty m:val="p"/>
          </m:rPr>
          <m:t>ln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−a=0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Sup>
          <m:sSubSupPr/>
          <m:e>
            <m:r>
              <m:rPr/>
              <m:t>x</m:t>
            </m:r>
          </m:e>
          <m:sub>
            <m:r>
              <m:rPr/>
              <m:t>2</m:t>
            </m:r>
          </m:sub>
          <m:sup>
            <m:r>
              <m:rPr/>
              <m:t>3</m:t>
            </m:r>
          </m:sup>
        </m:sSubSup>
        <m:r>
          <m:rPr>
            <m:sty m:val="p"/>
          </m:rPr>
          <m:t>ln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−a=0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>
            <m:sty m:val="p"/>
          </m:rPr>
          <m:t>ln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b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ln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bSup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a=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Sup>
                  <m:sSub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bSup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Sup>
                  <m:sSub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bSup>
              </m:den>
            </m:f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要证</w:t>
      </w:r>
      <m:oMath>
        <m:r>
          <m:rPr/>
          <m:t>a(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bSup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bSup>
          </m:den>
        </m:f>
        <m:r>
          <m:rPr/>
          <m:t>)&lt;−1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只需证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bSup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bSup>
          </m:den>
        </m:f>
        <m:r>
          <m:rPr/>
          <m:t>)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Sup>
                  <m:sSub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bSup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Sup>
                  <m:sSub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bSup>
              </m:den>
            </m:f>
          </m:den>
        </m:f>
        <m:r>
          <m:rPr/>
          <m:t>&lt;−1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即证</w:t>
      </w:r>
      <m:oMath>
        <m:r>
          <m:rPr>
            <m:sty m:val="p"/>
          </m:rPr>
          <m:t>ln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+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Sup>
                  <m:sSub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bSup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Sup>
                  <m:sSub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bSup>
              </m:den>
            </m:f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sSubSup>
                  <m:sSub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bSup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sSubSup>
                  <m:sSub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bSup>
              </m:den>
            </m:f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即证</w:t>
      </w:r>
      <m:oMath>
        <m:r>
          <m:rPr>
            <m:sty m:val="p"/>
          </m:rPr>
          <m:t>ln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1−(</m:t>
            </m:r>
            <m:f>
              <m:fPr/>
              <m:num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2(</m:t>
            </m:r>
            <m:f>
              <m:fPr/>
              <m:num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令</w:t>
      </w:r>
      <m:oMath>
        <m:r>
          <m:rPr/>
          <m:t>m=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(m&gt;1)</m:t>
        </m:r>
      </m:oMath>
      <w:r>
        <w:rPr>
          <w:rFonts w:ascii="宋体" w:hAnsi="宋体" w:eastAsia="宋体" w:cs="宋体"/>
          <w:kern w:val="0"/>
          <w:szCs w:val="21"/>
        </w:rPr>
        <w:t>，则只需证</w:t>
      </w:r>
      <m:oMath>
        <m:r>
          <m:rPr>
            <m:sty m:val="p"/>
          </m:rPr>
          <m:t>ln</m:t>
        </m:r>
        <m:r>
          <m:rPr/>
          <m:t>m+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g(m)=</m:t>
        </m:r>
        <m:r>
          <m:rPr>
            <m:sty m:val="p"/>
          </m:rPr>
          <m:t>ln</m:t>
        </m:r>
        <m:r>
          <m:rPr/>
          <m:t>m+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(m&gt;1)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g′(m)=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(2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−5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m(2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(4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−1)(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m(2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g(m)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(1,+∞)</m:t>
        </m:r>
      </m:oMath>
      <w:r>
        <w:rPr>
          <w:rFonts w:ascii="宋体" w:hAnsi="宋体" w:eastAsia="宋体" w:cs="宋体"/>
          <w:kern w:val="0"/>
          <w:szCs w:val="21"/>
        </w:rPr>
        <w:t>上单调递增，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g(m)&gt;g(1)=0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ln</m:t>
        </m:r>
        <m:r>
          <m:rPr/>
          <m:t>m+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a(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bSup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bSup>
          </m:den>
        </m:f>
        <m:r>
          <m:rPr/>
          <m:t>)&lt;−1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bookmarkStart w:id="19" w:name="_GoBack"/>
      <w:bookmarkEnd w:id="19"/>
    </w:p>
    <w:sectPr>
      <w:headerReference r:id="rId3" w:type="default"/>
      <w:footerReference r:id="rId4" w:type="default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62AC9"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 w14:paraId="6BC3E62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656C1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ZWE1MmUzZjk0ZDc0YjQ1N2M1MGI0Y2YxY2Q5ZjMifQ=="/>
  </w:docVars>
  <w:rsids>
    <w:rsidRoot w:val="00000000"/>
    <w:rsid w:val="067B17DA"/>
    <w:rsid w:val="14D4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e87683bd0-9df7-4587-a164-e77b7531e26a;8af3ae9bb-5905-45e7-83a3-f5693e27f2d8,1281b2118-7380-4666-bd93-ecbb1a5eeace,1ed4e5954-e0ac-4f7b-aab9-9f8ce38ac620,44c47d117-dc65-471c-b9f2-13c1edcce46a,8652dd783-d4a5-40f1-808f-e261c6b98bdb,65704365c-0752-43d5-8b93-d03b72f07184,85a670c1c-2072-4086-b6de-401dfb99a21c,4183d5e58-5c0e-4d4d-8585-253da9e20152,f237c5d3f-96ff-4cbc-872c-e6039a759d4c,47c6c92bc-704e-4d0f-b012-6564af7dc3de,6b01d8b07-457a-459d-af70-b16839caa056,b8399047b-c8a4-41db-920e-3afc9d1e1352,3b12488a8-9af5-4f7f-81e4-a5931b36e046,d8b9c951d-dcd7-4cf9-9ef8-fcb1f296b470,4073b7c13-610b-49ed-8889-1ab12072d334,2591eea05-aa2d-4ec4-8d01-6ffd722d4a86,25953199d-5dfe-4277-b39c-b7a0a1e3db55,273394f3c-8a51-47eb-aa61-1df4acc80500,5d31d7c14-730a-41ad-b869-2dd8abd07367,</dataContent>
</xtzj>
</file>

<file path=customXml/itemProps1.xml><?xml version="1.0" encoding="utf-8"?>
<ds:datastoreItem xmlns:ds="http://schemas.openxmlformats.org/officeDocument/2006/customXml" ds:itemID="{9B3D83DB-AA60-4DB6-9D35-1FCDAE35A908}">
  <ds:schemaRefs/>
</ds:datastoreItem>
</file>

<file path=customXml/itemProps2.xml><?xml version="1.0" encoding="utf-8"?>
<ds:datastoreItem xmlns:ds="http://schemas.openxmlformats.org/officeDocument/2006/customXml" ds:itemID="{4a31442d-20e8-4318-bec7-082b79a99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3156</Words>
  <Characters>4385</Characters>
  <Lines>0</Lines>
  <Paragraphs>0</Paragraphs>
  <TotalTime>301</TotalTime>
  <ScaleCrop>false</ScaleCrop>
  <LinksUpToDate>false</LinksUpToDate>
  <CharactersWithSpaces>4571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何京应</dc:creator>
  <dc:description>e8783bd0-9df7-4587-a164-e77b7531e26a</dc:description>
  <cp:lastModifiedBy>何京应</cp:lastModifiedBy>
  <dcterms:modified xsi:type="dcterms:W3CDTF">2025-03-25T02:11:21Z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2052-12.1.0.20754</vt:lpwstr>
  </property>
  <property fmtid="{D5CDD505-2E9C-101B-9397-08002B2CF9AE}" pid="4" name="KSOTemplateDocerSaveRecord">
    <vt:lpwstr>eyJoZGlkIjoiMmQyOWI4MTA5ZjUxOTVhZDRlNGViNjg4YmFkOWNhMjAiLCJ1c2VySWQiOiI3NjQ3NDAxODcifQ==</vt:lpwstr>
  </property>
</Properties>
</file>