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11938000</wp:posOffset>
            </wp:positionV>
            <wp:extent cx="304800" cy="431800"/>
            <wp:wrapNone/>
            <wp:docPr id="1000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30"/>
          <w:szCs w:val="30"/>
        </w:rPr>
        <w:t>联盟校</w:t>
      </w:r>
      <w:r>
        <w:rPr>
          <w:rFonts w:ascii="宋体" w:eastAsia="宋体" w:hAnsi="宋体" w:cs="宋体" w:hint="eastAsia"/>
          <w:b/>
          <w:bCs/>
          <w:sz w:val="30"/>
          <w:szCs w:val="30"/>
          <w:lang w:val="en-US" w:eastAsia="zh-CN"/>
        </w:rPr>
        <w:t>期中考试高二</w:t>
      </w:r>
      <w:r>
        <w:rPr>
          <w:rFonts w:ascii="宋体" w:eastAsia="宋体" w:hAnsi="宋体" w:cs="宋体" w:hint="eastAsia"/>
          <w:b/>
          <w:bCs/>
          <w:sz w:val="30"/>
          <w:szCs w:val="30"/>
        </w:rPr>
        <w:t>年级</w:t>
      </w:r>
      <w:r>
        <w:rPr>
          <w:rFonts w:ascii="宋体" w:eastAsia="宋体" w:hAnsi="宋体" w:cs="宋体" w:hint="eastAsia"/>
          <w:b/>
          <w:bCs/>
          <w:sz w:val="30"/>
          <w:szCs w:val="30"/>
          <w:lang w:val="en-US" w:eastAsia="zh-CN"/>
        </w:rPr>
        <w:t>物理</w:t>
      </w:r>
      <w:r>
        <w:rPr>
          <w:rFonts w:ascii="宋体" w:eastAsia="宋体" w:hAnsi="宋体" w:cs="宋体" w:hint="eastAsia"/>
          <w:b/>
          <w:bCs/>
          <w:sz w:val="30"/>
          <w:szCs w:val="30"/>
        </w:rPr>
        <w:t>试题</w:t>
      </w:r>
      <w:r>
        <w:rPr>
          <w:rFonts w:cs="Times New Roman" w:hint="eastAsia"/>
          <w:b/>
          <w:bCs/>
          <w:color w:val="000000"/>
          <w:sz w:val="28"/>
          <w:szCs w:val="28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一、单项选择题：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</w:rPr>
        <w:t>本大题共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11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</w:rPr>
        <w:t>个小题，每小题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</w:rPr>
        <w:t>分，共4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</w:rPr>
        <w:t>分．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eastAsia="zh-CN"/>
        </w:rPr>
        <w:t>）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1"/>
        <w:gridCol w:w="711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pStyle w:val="BodyText"/>
              <w:numPr>
                <w:ilvl w:val="0"/>
                <w:numId w:val="0"/>
              </w:numPr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题号</w:t>
            </w:r>
          </w:p>
        </w:tc>
        <w:tc>
          <w:tcPr>
            <w:tcW w:w="710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1</w:t>
            </w:r>
          </w:p>
        </w:tc>
        <w:tc>
          <w:tcPr>
            <w:tcW w:w="710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2</w:t>
            </w:r>
          </w:p>
        </w:tc>
        <w:tc>
          <w:tcPr>
            <w:tcW w:w="710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3</w:t>
            </w:r>
          </w:p>
        </w:tc>
        <w:tc>
          <w:tcPr>
            <w:tcW w:w="710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4</w:t>
            </w:r>
          </w:p>
        </w:tc>
        <w:tc>
          <w:tcPr>
            <w:tcW w:w="710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5</w:t>
            </w:r>
          </w:p>
        </w:tc>
        <w:tc>
          <w:tcPr>
            <w:tcW w:w="710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6</w:t>
            </w:r>
          </w:p>
        </w:tc>
        <w:tc>
          <w:tcPr>
            <w:tcW w:w="710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7</w:t>
            </w:r>
          </w:p>
        </w:tc>
        <w:tc>
          <w:tcPr>
            <w:tcW w:w="710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8</w:t>
            </w:r>
          </w:p>
        </w:tc>
        <w:tc>
          <w:tcPr>
            <w:tcW w:w="710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9</w:t>
            </w:r>
          </w:p>
        </w:tc>
        <w:tc>
          <w:tcPr>
            <w:tcW w:w="711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10</w:t>
            </w:r>
          </w:p>
        </w:tc>
        <w:tc>
          <w:tcPr>
            <w:tcW w:w="711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11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pStyle w:val="BodyText"/>
              <w:numPr>
                <w:ilvl w:val="0"/>
                <w:numId w:val="0"/>
              </w:numPr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答案</w:t>
            </w:r>
          </w:p>
        </w:tc>
        <w:tc>
          <w:tcPr>
            <w:tcW w:w="710" w:type="dxa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D</w:t>
            </w:r>
          </w:p>
        </w:tc>
        <w:tc>
          <w:tcPr>
            <w:tcW w:w="710" w:type="dxa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C</w:t>
            </w:r>
          </w:p>
        </w:tc>
        <w:tc>
          <w:tcPr>
            <w:tcW w:w="710" w:type="dxa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B</w:t>
            </w:r>
          </w:p>
        </w:tc>
        <w:tc>
          <w:tcPr>
            <w:tcW w:w="710" w:type="dxa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A</w:t>
            </w:r>
          </w:p>
        </w:tc>
        <w:tc>
          <w:tcPr>
            <w:tcW w:w="710" w:type="dxa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A</w:t>
            </w:r>
          </w:p>
        </w:tc>
        <w:tc>
          <w:tcPr>
            <w:tcW w:w="710" w:type="dxa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C</w:t>
            </w:r>
          </w:p>
        </w:tc>
        <w:tc>
          <w:tcPr>
            <w:tcW w:w="710" w:type="dxa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B</w:t>
            </w:r>
          </w:p>
        </w:tc>
        <w:tc>
          <w:tcPr>
            <w:tcW w:w="710" w:type="dxa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C</w:t>
            </w:r>
          </w:p>
        </w:tc>
        <w:tc>
          <w:tcPr>
            <w:tcW w:w="710" w:type="dxa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A</w:t>
            </w:r>
          </w:p>
        </w:tc>
        <w:tc>
          <w:tcPr>
            <w:tcW w:w="711" w:type="dxa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B</w:t>
            </w:r>
          </w:p>
        </w:tc>
        <w:tc>
          <w:tcPr>
            <w:tcW w:w="711" w:type="dxa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D</w:t>
            </w:r>
          </w:p>
        </w:tc>
      </w:tr>
    </w:tbl>
    <w:p>
      <w:pPr>
        <w:pStyle w:val="BodyText"/>
        <w:numPr>
          <w:ilvl w:val="0"/>
          <w:numId w:val="0"/>
        </w:numPr>
        <w:rPr>
          <w:rFonts w:ascii="宋体" w:eastAsia="宋体" w:hAnsi="宋体" w:cs="宋体" w:hint="eastAsia"/>
          <w:b/>
          <w:bCs/>
          <w:color w:val="000000"/>
          <w:lang w:val="en-US" w:eastAsia="zh-CN"/>
        </w:rPr>
      </w:pPr>
    </w:p>
    <w:p>
      <w:pPr>
        <w:pStyle w:val="BodyText"/>
        <w:numPr>
          <w:ilvl w:val="0"/>
          <w:numId w:val="0"/>
        </w:numPr>
        <w:rPr>
          <w:rFonts w:ascii="宋体" w:eastAsia="宋体" w:hAnsi="宋体" w:cs="宋体" w:hint="eastAsia"/>
          <w:b/>
          <w:bCs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color w:val="000000"/>
          <w:lang w:val="en-US" w:eastAsia="zh-CN"/>
        </w:rPr>
        <w:t>二、实验题：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</w:rPr>
        <w:t>本大题共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5空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</w:rPr>
        <w:t>，每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空3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</w:rPr>
        <w:t>分，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计15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</w:rPr>
        <w:t>分．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eastAsia="zh-CN"/>
        </w:rPr>
        <w:t>）</w:t>
      </w:r>
    </w:p>
    <w:p>
      <w:pPr>
        <w:spacing w:line="360" w:lineRule="auto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12、</w:t>
      </w: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>1</w:t>
      </w:r>
      <w:r>
        <w:rPr>
          <w:rFonts w:ascii="宋体" w:eastAsia="宋体" w:hAnsi="宋体" w:cs="宋体"/>
          <w:color w:val="auto"/>
        </w:rPr>
        <w:t>）</w:t>
      </w:r>
      <w:r>
        <w:rPr>
          <w:rFonts w:ascii="宋体" w:eastAsia="宋体" w:hAnsi="宋体" w:cs="宋体" w:hint="eastAsia"/>
          <w:color w:val="auto"/>
          <w:lang w:val="en-US" w:eastAsia="zh-CN"/>
        </w:rPr>
        <w:t>大于</w:t>
      </w:r>
      <w:r>
        <w:rPr>
          <w:color w:val="auto"/>
        </w:rPr>
        <w:t xml:space="preserve">    </w:t>
      </w: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>2</w:t>
      </w:r>
      <w:r>
        <w:rPr>
          <w:rFonts w:ascii="宋体" w:eastAsia="宋体" w:hAnsi="宋体" w:cs="宋体"/>
          <w:color w:val="auto"/>
        </w:rPr>
        <w:t>）</w:t>
      </w:r>
      <w:r>
        <w:rPr>
          <w:color w:val="auto"/>
        </w:rPr>
        <w:t xml:space="preserve"> </w:t>
      </w:r>
      <w:r>
        <w:rPr>
          <w:rFonts w:ascii="Times New Roman" w:eastAsia="Times New Roman" w:hAnsi="Times New Roman" w:cs="Times New Roman"/>
          <w:color w:val="auto"/>
        </w:rPr>
        <w:t>A</w:t>
      </w:r>
      <w:r>
        <w:rPr>
          <w:color w:val="auto"/>
        </w:rPr>
        <w:t xml:space="preserve">    </w:t>
      </w: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3</w:t>
      </w:r>
      <w:r>
        <w:rPr>
          <w:rFonts w:ascii="宋体" w:eastAsia="宋体" w:hAnsi="宋体" w:cs="宋体"/>
          <w:color w:val="auto"/>
        </w:rPr>
        <w:t>）</w:t>
      </w:r>
      <w:r>
        <w:rPr>
          <w:rFonts w:ascii="Times New Roman" w:eastAsia="Times New Roman" w:hAnsi="Times New Roman" w:cs="Times New Roman"/>
          <w:color w:val="auto"/>
        </w:rPr>
        <w:t>ACD</w:t>
      </w:r>
      <w:r>
        <w:rPr>
          <w:rFonts w:eastAsia="宋体" w:cs="Times New Roman" w:hint="eastAsia"/>
          <w:color w:val="auto"/>
          <w:lang w:eastAsia="zh-CN"/>
        </w:rPr>
        <w:t>（</w:t>
      </w:r>
      <w:r>
        <w:rPr>
          <w:rFonts w:eastAsia="宋体" w:cs="Times New Roman" w:hint="eastAsia"/>
          <w:color w:val="auto"/>
          <w:lang w:val="en-US" w:eastAsia="zh-CN"/>
        </w:rPr>
        <w:t>漏选得1分</w:t>
      </w:r>
      <w:r>
        <w:rPr>
          <w:rFonts w:eastAsia="宋体" w:cs="Times New Roman" w:hint="eastAsia"/>
          <w:color w:val="auto"/>
          <w:lang w:eastAsia="zh-CN"/>
        </w:rPr>
        <w:t>）</w:t>
      </w:r>
      <w:r>
        <w:rPr>
          <w:color w:val="auto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4</w:t>
      </w:r>
      <w:r>
        <w:rPr>
          <w:rFonts w:ascii="宋体" w:eastAsia="宋体" w:hAnsi="宋体" w:cs="宋体"/>
          <w:color w:val="000000"/>
        </w:rPr>
        <w:t>）①</w:t>
      </w:r>
      <w:r>
        <w:rPr>
          <w:color w:val="000000"/>
        </w:rPr>
        <w:t xml:space="preserve"> </w:t>
      </w:r>
      <w:r>
        <w:rPr>
          <w:i/>
          <w:iCs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135pt;height:18pt" o:ole="" coordsize="21600,21600" o:preferrelative="t" filled="f" stroked="f">
            <v:stroke joinstyle="miter"/>
            <v:imagedata r:id="rId6" o:title="eqId0a85e929d34716858bb28676af03a958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color w:val="000000"/>
        </w:rPr>
        <w:t xml:space="preserve"> </w:t>
      </w:r>
    </w:p>
    <w:p>
      <w:pPr>
        <w:spacing w:line="360" w:lineRule="auto"/>
        <w:textAlignment w:val="center"/>
        <w:rPr>
          <w:rFonts w:eastAsia="宋体" w:hint="default"/>
          <w:color w:val="000000"/>
          <w:lang w:val="en-US" w:eastAsia="zh-CN"/>
        </w:rPr>
      </w:pPr>
      <w:r>
        <w:rPr>
          <w:rFonts w:hint="eastAsia"/>
          <w:i/>
          <w:iCs/>
          <w:position w:val="-10"/>
          <w:lang w:val="en-US" w:eastAsia="zh-CN"/>
        </w:rPr>
        <w:pict>
          <v:shape id="_x0000_s1029" o:spid="_x0000_s1026" type="#_x0000_t75" style="width:154pt;height:18pt;margin-top:2.75pt;margin-left:19.5pt;mso-height-relative:page;mso-width-relative:page;position:absolute;z-index:251662336" coordsize="21600,21600" o:preferrelative="t" filled="f" stroked="f">
            <v:imagedata r:id="rId8" o:title=""/>
            <o:lock v:ext="edit" aspectratio="t"/>
          </v:shape>
          <o:OLEObject Type="Embed" ProgID="Equation.KSEE3" ShapeID="_x0000_s1029" DrawAspect="Content" ObjectID="_1468075726" r:id="rId9"/>
        </w:pict>
      </w:r>
      <w:r>
        <w:rPr>
          <w:rFonts w:ascii="宋体" w:eastAsia="宋体" w:hAnsi="宋体" w:cs="宋体"/>
          <w:color w:val="000000"/>
        </w:rPr>
        <w:t>②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val="en-US" w:eastAsia="zh-CN"/>
        </w:rPr>
        <w:t xml:space="preserve">                                </w:t>
      </w:r>
      <w:r>
        <w:rPr>
          <w:rFonts w:hint="eastAsia"/>
          <w:lang w:val="en-US" w:eastAsia="zh-CN"/>
        </w:rPr>
        <w:t xml:space="preserve">或   </w:t>
      </w:r>
      <w:r>
        <w:rPr>
          <w:rFonts w:hint="eastAsia"/>
          <w:i/>
          <w:iCs/>
          <w:lang w:val="en-US" w:eastAsia="zh-CN"/>
        </w:rPr>
        <w:t xml:space="preserve">OP+OM=ON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三 、计算题：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</w:rPr>
        <w:t>本大题共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</w:rPr>
        <w:t>小题，共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41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</w:rPr>
        <w:t>分，请在答题纸指定的区域内作答，解答时应写出文字说明或演算步骤．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  <w:lang w:val="en-US" w:eastAsia="zh-CN"/>
        </w:rPr>
        <w:t>13、</w:t>
      </w:r>
      <w:r>
        <w:rPr>
          <w:rFonts w:ascii="Calibri" w:hAnsi="Calibri" w:cs="Calibri" w:hint="eastAsia"/>
          <w:sz w:val="21"/>
          <w:szCs w:val="21"/>
          <w:lang w:val="en-US" w:eastAsia="zh-CN"/>
        </w:rPr>
        <w:t>（8分）</w:t>
      </w:r>
      <w:r>
        <w:rPr>
          <w:rFonts w:ascii="宋体" w:eastAsia="宋体" w:hAnsi="宋体" w:cs="宋体" w:hint="eastAsia"/>
          <w:color w:val="000000"/>
        </w:rPr>
        <w:t>（1）</w:t>
      </w:r>
      <w:r>
        <w:rPr>
          <w:rFonts w:ascii="Times New Roman" w:eastAsia="宋体" w:hAnsi="Times New Roman" w:cs="Times New Roman" w:hint="default"/>
          <w:color w:val="000000"/>
          <w:szCs w:val="21"/>
        </w:rPr>
        <w:t>由</w:t>
      </w:r>
      <w:r>
        <w:rPr>
          <w:rFonts w:cs="Times New Roman" w:hint="eastAsia"/>
          <w:color w:val="000000"/>
          <w:szCs w:val="21"/>
          <w:lang w:val="en-US" w:eastAsia="zh-CN"/>
        </w:rPr>
        <w:t>题</w:t>
      </w:r>
      <w:r>
        <w:rPr>
          <w:rFonts w:ascii="Times New Roman" w:eastAsia="宋体" w:hAnsi="Times New Roman" w:cs="Times New Roman" w:hint="default"/>
          <w:color w:val="000000"/>
          <w:szCs w:val="21"/>
        </w:rPr>
        <w:t>可知，</w:t>
      </w:r>
      <w:r>
        <w:rPr>
          <w:rFonts w:cs="Times New Roman" w:hint="eastAsia"/>
          <w:color w:val="000000"/>
          <w:szCs w:val="21"/>
          <w:lang w:val="en-US" w:eastAsia="zh-CN"/>
        </w:rPr>
        <w:t>单摆</w:t>
      </w:r>
      <w:r>
        <w:rPr>
          <w:rFonts w:ascii="Times New Roman" w:eastAsia="宋体" w:hAnsi="Times New Roman" w:cs="Times New Roman" w:hint="default"/>
          <w:color w:val="000000"/>
          <w:szCs w:val="21"/>
        </w:rPr>
        <w:t>振动周期为</w:t>
      </w:r>
      <w:r>
        <w:rPr>
          <w:rFonts w:ascii="Times New Roman" w:eastAsia="宋体" w:hAnsi="Times New Roman" w:cs="Times New Roman" w:hint="default"/>
          <w:i w:val="0"/>
          <w:iCs/>
          <w:color w:val="000000"/>
          <w:szCs w:val="21"/>
        </w:rPr>
        <w:t>T</w:t>
      </w:r>
    </w:p>
    <w:p>
      <w:pPr>
        <w:spacing w:line="360" w:lineRule="auto"/>
        <w:jc w:val="right"/>
        <w:textAlignment w:val="center"/>
        <w:rPr>
          <w:rFonts w:ascii="Times New Roman" w:eastAsia="宋体" w:hAnsi="Times New Roman" w:cs="Times New Roman" w:hint="default"/>
          <w:color w:val="000000"/>
          <w:szCs w:val="21"/>
        </w:rPr>
      </w:pPr>
      <w:r>
        <w:rPr>
          <w:rFonts w:cs="Times New Roman" w:hint="eastAsia"/>
          <w:color w:val="000000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000000"/>
          <w:szCs w:val="21"/>
        </w:rPr>
        <w:t>故</w:t>
      </w:r>
      <w:r>
        <w:rPr>
          <w:rFonts w:cs="Times New Roman" w:hint="eastAsia"/>
          <w:color w:val="000000"/>
          <w:szCs w:val="21"/>
          <w:lang w:val="en-US" w:eastAsia="zh-CN"/>
        </w:rPr>
        <w:t>单摆</w:t>
      </w:r>
      <w:r>
        <w:rPr>
          <w:rFonts w:ascii="Times New Roman" w:eastAsia="宋体" w:hAnsi="Times New Roman" w:cs="Times New Roman" w:hint="default"/>
          <w:color w:val="000000"/>
          <w:szCs w:val="21"/>
        </w:rPr>
        <w:t>振动的频率</w:t>
      </w:r>
      <w:r>
        <w:rPr>
          <w:rFonts w:ascii="Times New Roman" w:eastAsia="宋体" w:hAnsi="Times New Roman" w:cs="Times New Roman" w:hint="default"/>
          <w:color w:val="000000"/>
          <w:szCs w:val="21"/>
        </w:rPr>
        <w:object>
          <v:shape id="_x0000_i1027" type="#_x0000_t75" alt=" " style="width:27.75pt;height:27pt" o:ole="" coordsize="21600,21600" o:preferrelative="t" filled="f" stroked="f">
            <v:imagedata r:id="rId10" o:title=" " cropright="39179f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  <w:r>
        <w:rPr>
          <w:rFonts w:hint="eastAsia"/>
          <w:lang w:val="en-US" w:eastAsia="zh-CN"/>
        </w:rPr>
        <w:t xml:space="preserve">                                    </w:t>
      </w:r>
      <w:r>
        <w:rPr>
          <w:rFonts w:eastAsia="宋体" w:hAnsi="Cambria Math" w:cs="Cambria Math" w:hint="eastAsia"/>
          <w:b w:val="0"/>
          <w:i w:val="0"/>
          <w:lang w:eastAsia="zh-CN"/>
        </w:rPr>
        <w:t>（</w:t>
      </w:r>
      <w:r>
        <w:rPr>
          <w:rFonts w:hAnsi="Cambria Math" w:cs="Cambria Math" w:hint="eastAsia"/>
          <w:b w:val="0"/>
          <w:i w:val="0"/>
          <w:lang w:val="en-US" w:eastAsia="zh-CN"/>
        </w:rPr>
        <w:t>4</w:t>
      </w:r>
      <w:r>
        <w:rPr>
          <w:rFonts w:eastAsia="宋体" w:hAnsi="Cambria Math" w:cs="Cambria Math" w:hint="eastAsia"/>
          <w:b w:val="0"/>
          <w:i w:val="0"/>
          <w:lang w:val="en-US" w:eastAsia="zh-CN"/>
        </w:rPr>
        <w:t>分</w:t>
      </w:r>
      <w:r>
        <w:rPr>
          <w:rFonts w:eastAsia="宋体" w:hAnsi="Cambria Math" w:cs="Cambria Math" w:hint="eastAsia"/>
          <w:b w:val="0"/>
          <w:i w:val="0"/>
          <w:lang w:eastAsia="zh-CN"/>
        </w:rPr>
        <w:t>）</w:t>
      </w:r>
    </w:p>
    <w:p>
      <w:pPr>
        <w:spacing w:line="360" w:lineRule="auto"/>
        <w:ind w:firstLine="1050" w:firstLineChars="500"/>
        <w:jc w:val="left"/>
        <w:textAlignment w:val="center"/>
        <w:rPr>
          <w:rFonts w:ascii="Times New Roman" w:eastAsia="宋体" w:hAnsi="Times New Roman" w:cs="Times New Roman" w:hint="default"/>
          <w:color w:val="000000"/>
          <w:szCs w:val="21"/>
          <w:lang w:val="en-US"/>
        </w:rPr>
      </w:pPr>
      <w:r>
        <w:rPr>
          <w:rFonts w:ascii="宋体" w:eastAsia="宋体" w:hAnsi="宋体" w:cs="宋体" w:hint="eastAsia"/>
          <w:color w:val="000000"/>
        </w:rPr>
        <w:t>（2）</w:t>
      </w:r>
      <w:r>
        <w:rPr>
          <w:rFonts w:ascii="Times New Roman" w:eastAsia="宋体" w:hAnsi="Times New Roman" w:cs="Times New Roman" w:hint="default"/>
          <w:color w:val="000000"/>
          <w:szCs w:val="21"/>
        </w:rPr>
        <w:t>由单摆周期公式</w:t>
      </w:r>
      <m:oMath>
        <m:r>
          <w:rPr>
            <w:rFonts w:ascii="Cambria Math" w:eastAsia="宋体" w:hAnsi="Cambria Math" w:cs="宋体"/>
            <w:color w:val="auto"/>
            <w:kern w:val="0"/>
            <w:szCs w:val="21"/>
          </w:rPr>
          <m:t>T=2π</m:t>
        </m:r>
        <m:rad>
          <m:radPr>
            <m:degHide/>
            <m:ctrlPr>
              <w:rPr>
                <w:rFonts w:ascii="Cambria Math" w:eastAsia="宋体" w:hAnsi="Cambria Math" w:cs="宋体"/>
                <w:i/>
                <w:iCs/>
                <w:color w:val="auto"/>
                <w:kern w:val="0"/>
                <w:szCs w:val="21"/>
              </w:rPr>
            </m:ctrlPr>
          </m:radPr>
          <m:deg>
            <m:ctrlPr>
              <w:rPr>
                <w:rFonts w:ascii="Cambria Math" w:eastAsia="宋体" w:hAnsi="Cambria Math" w:cs="宋体"/>
                <w:i/>
                <w:iCs/>
                <w:color w:val="auto"/>
                <w:kern w:val="0"/>
                <w:szCs w:val="21"/>
              </w:rPr>
            </m:ctrlPr>
            <m:r>
              <w:rPr>
                <w:rFonts w:ascii="Cambria Math" w:eastAsia="宋体" w:hAnsi="Cambria Math" w:cs="宋体"/>
                <w:color w:val="auto"/>
                <w:kern w:val="0"/>
                <w:szCs w:val="21"/>
              </w:rPr>
              <m:t xml:space="preserve"> </m:t>
            </m:r>
          </m:deg>
          <m:e>
            <m:ctrlPr>
              <w:rPr>
                <w:rFonts w:ascii="Cambria Math" w:eastAsia="宋体" w:hAnsi="Cambria Math" w:cs="宋体"/>
                <w:i/>
                <w:iCs/>
                <w:color w:val="auto"/>
                <w:kern w:val="0"/>
                <w:szCs w:val="21"/>
              </w:rPr>
            </m:ctrlPr>
            <m:f>
              <m:fPr>
                <m:ctrlPr>
                  <w:rPr>
                    <w:rFonts w:ascii="Cambria Math" w:eastAsia="宋体" w:hAnsi="Cambria Math" w:cs="宋体"/>
                    <w:i/>
                    <w:iCs/>
                    <w:color w:val="auto"/>
                    <w:kern w:val="0"/>
                    <w:szCs w:val="21"/>
                  </w:rPr>
                </m:ctrlPr>
              </m:fPr>
              <m:num>
                <m:ctrlPr>
                  <w:rPr>
                    <w:rFonts w:ascii="Cambria Math" w:eastAsia="宋体" w:hAnsi="Cambria Math" w:cs="宋体"/>
                    <w:i/>
                    <w:iCs/>
                    <w:color w:val="auto"/>
                    <w:kern w:val="0"/>
                    <w:szCs w:val="21"/>
                  </w:rPr>
                </m:ctrlPr>
                <m:r>
                  <w:rPr>
                    <w:rFonts w:ascii="Cambria Math" w:eastAsia="宋体" w:hAnsi="Cambria Math" w:cs="宋体"/>
                    <w:color w:val="auto"/>
                    <w:kern w:val="0"/>
                    <w:szCs w:val="21"/>
                  </w:rPr>
                  <m:t>L</m:t>
                </m:r>
              </m:num>
              <m:den>
                <m:ctrlPr>
                  <w:rPr>
                    <w:rFonts w:ascii="Cambria Math" w:eastAsia="宋体" w:hAnsi="Cambria Math" w:cs="宋体"/>
                    <w:i/>
                    <w:iCs/>
                    <w:color w:val="auto"/>
                    <w:kern w:val="0"/>
                    <w:szCs w:val="21"/>
                  </w:rPr>
                </m:ctrlPr>
                <m:r>
                  <w:rPr>
                    <w:rFonts w:ascii="Cambria Math" w:eastAsia="宋体" w:hAnsi="Cambria Math" w:cs="宋体"/>
                    <w:color w:val="auto"/>
                    <w:kern w:val="0"/>
                    <w:szCs w:val="21"/>
                  </w:rPr>
                  <m:t>g</m:t>
                </m:r>
              </m:den>
            </m:f>
          </m:e>
        </m:rad>
      </m:oMath>
    </w:p>
    <w:p>
      <w:pPr>
        <w:spacing w:line="360" w:lineRule="auto"/>
        <w:ind w:firstLine="1470" w:firstLineChars="700"/>
        <w:jc w:val="both"/>
        <w:textAlignment w:val="center"/>
        <w:rPr>
          <w:rFonts w:ascii="Times New Roman" w:eastAsia="宋体" w:hAnsi="Times New Roman" w:cs="Times New Roman" w:hint="default"/>
          <w:color w:val="000000"/>
          <w:szCs w:val="21"/>
        </w:rPr>
      </w:pPr>
      <w:r>
        <w:rPr>
          <w:rFonts w:ascii="Times New Roman" w:eastAsia="宋体" w:hAnsi="Times New Roman" w:cs="Times New Roman" w:hint="default"/>
          <w:color w:val="000000"/>
          <w:szCs w:val="21"/>
        </w:rPr>
        <w:t>可得</w:t>
      </w:r>
      <w:r>
        <w:rPr>
          <w:rFonts w:eastAsia="宋体"/>
          <w:color w:val="000001"/>
          <w:szCs w:val="21"/>
          <w:lang w:val="zh-CN"/>
        </w:rPr>
        <w:object>
          <v:shape id="_x0000_i1028" type="#_x0000_t75" style="width:39.85pt;height:29.25pt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  <w:r>
        <w:rPr>
          <w:rFonts w:hAnsi="Cambria Math" w:cs="宋体" w:hint="eastAsia"/>
          <w:b w:val="0"/>
          <w:i w:val="0"/>
          <w:color w:val="auto"/>
          <w:kern w:val="0"/>
          <w:szCs w:val="21"/>
          <w:lang w:val="en-US" w:eastAsia="zh-CN"/>
        </w:rPr>
        <w:t xml:space="preserve">                                              </w:t>
      </w:r>
      <w:r>
        <w:rPr>
          <w:rFonts w:eastAsia="宋体" w:hAnsi="Cambria Math" w:cs="Cambria Math" w:hint="eastAsia"/>
          <w:b w:val="0"/>
          <w:i w:val="0"/>
          <w:lang w:eastAsia="zh-CN"/>
        </w:rPr>
        <w:t>（</w:t>
      </w:r>
      <w:r>
        <w:rPr>
          <w:rFonts w:hAnsi="Cambria Math" w:cs="Cambria Math" w:hint="eastAsia"/>
          <w:b w:val="0"/>
          <w:i w:val="0"/>
          <w:lang w:val="en-US" w:eastAsia="zh-CN"/>
        </w:rPr>
        <w:t>4</w:t>
      </w:r>
      <w:r>
        <w:rPr>
          <w:rFonts w:eastAsia="宋体" w:hAnsi="Cambria Math" w:cs="Cambria Math" w:hint="eastAsia"/>
          <w:b w:val="0"/>
          <w:i w:val="0"/>
          <w:lang w:val="en-US" w:eastAsia="zh-CN"/>
        </w:rPr>
        <w:t>分</w:t>
      </w:r>
      <w:r>
        <w:rPr>
          <w:rFonts w:eastAsia="宋体" w:hAnsi="Cambria Math" w:cs="Cambria Math" w:hint="eastAsia"/>
          <w:b w:val="0"/>
          <w:i w:val="0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ascii="Times New Roman" w:eastAsia="宋体" w:hAnsi="Times New Roman" w:cs="Times New Roman" w:hint="eastAsia"/>
          <w:color w:val="000000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textAlignment w:val="center"/>
        <w:rPr>
          <w:rFonts w:ascii="宋体" w:eastAsia="宋体" w:hAnsi="宋体" w:cs="宋体" w:hint="eastAsia"/>
          <w:color w:val="000000"/>
        </w:rPr>
      </w:pPr>
      <w:r>
        <w:rPr>
          <w:rFonts w:ascii="Calibri" w:hAnsi="Calibri" w:cs="Calibri" w:hint="eastAsia"/>
          <w:sz w:val="21"/>
          <w:szCs w:val="21"/>
          <w:lang w:val="en-US" w:eastAsia="zh-CN"/>
        </w:rPr>
        <w:t>14、（8分）</w:t>
      </w:r>
      <w:r>
        <w:rPr>
          <w:rFonts w:ascii="宋体" w:eastAsia="宋体" w:hAnsi="宋体" w:cs="宋体" w:hint="eastAsia"/>
          <w:color w:val="000000"/>
        </w:rPr>
        <w:t>（1）设运动员甲、乙的质量分别为</w:t>
      </w:r>
      <w:r>
        <w:rPr>
          <w:rFonts w:ascii="Times New Roman" w:eastAsia="宋体" w:hAnsi="Times New Roman" w:cs="Times New Roman" w:hint="default"/>
          <w:i/>
          <w:iCs w:val="0"/>
          <w:color w:val="000000"/>
        </w:rPr>
        <w:t>m</w:t>
      </w:r>
      <w:r>
        <w:rPr>
          <w:rFonts w:ascii="宋体" w:eastAsia="宋体" w:hAnsi="宋体" w:cs="宋体" w:hint="eastAsia"/>
          <w:color w:val="000000"/>
        </w:rPr>
        <w:t>、</w:t>
      </w:r>
      <w:r>
        <w:rPr>
          <w:rFonts w:ascii="Times New Roman" w:eastAsia="宋体" w:hAnsi="Times New Roman" w:cs="Times New Roman" w:hint="default"/>
          <w:i w:val="0"/>
          <w:iCs/>
          <w:color w:val="000000"/>
        </w:rPr>
        <w:t>M</w:t>
      </w:r>
      <w:r>
        <w:rPr>
          <w:rFonts w:ascii="宋体" w:eastAsia="宋体" w:hAnsi="宋体" w:cs="宋体" w:hint="eastAsia"/>
          <w:color w:val="000000"/>
        </w:rPr>
        <w:t>，碰前速度大小分别为</w:t>
      </w:r>
      <w:r>
        <w:rPr>
          <w:rFonts w:ascii="Times New Roman" w:eastAsia="宋体" w:hAnsi="Times New Roman" w:cs="Times New Roman" w:hint="default"/>
          <w:i/>
          <w:iCs w:val="0"/>
          <w:color w:val="000000"/>
        </w:rPr>
        <w:t>v</w:t>
      </w:r>
      <w:r>
        <w:rPr>
          <w:rFonts w:ascii="宋体" w:eastAsia="宋体" w:hAnsi="宋体" w:cs="宋体" w:hint="eastAsia"/>
          <w:color w:val="000000"/>
        </w:rPr>
        <w:t>和</w:t>
      </w:r>
      <w:r>
        <w:rPr>
          <w:rFonts w:ascii="Times New Roman" w:eastAsia="宋体" w:hAnsi="Times New Roman" w:cs="Times New Roman" w:hint="default"/>
          <w:i/>
          <w:iCs w:val="0"/>
          <w:color w:val="000000"/>
        </w:rPr>
        <w:t>v</w:t>
      </w:r>
      <w:r>
        <w:rPr>
          <w:rFonts w:ascii="Times New Roman" w:eastAsia="宋体" w:hAnsi="Times New Roman" w:cs="Times New Roman" w:hint="default"/>
          <w:i/>
          <w:iCs w:val="0"/>
          <w:color w:val="000000"/>
          <w:vertAlign w:val="subscript"/>
        </w:rPr>
        <w:t>1</w:t>
      </w:r>
      <w:r>
        <w:rPr>
          <w:rFonts w:ascii="宋体" w:eastAsia="宋体" w:hAnsi="宋体" w:cs="宋体" w:hint="eastAsia"/>
          <w:color w:val="000000"/>
        </w:rPr>
        <w:t>，碰后乙的速度为</w:t>
      </w:r>
      <w:r>
        <w:rPr>
          <w:rFonts w:ascii="Times New Roman" w:eastAsia="宋体" w:hAnsi="Times New Roman" w:cs="Times New Roman" w:hint="default"/>
          <w:i/>
          <w:iCs w:val="0"/>
          <w:color w:val="000000"/>
        </w:rPr>
        <w:t>v′</w:t>
      </w:r>
      <w:r>
        <w:rPr>
          <w:rFonts w:ascii="宋体" w:eastAsia="宋体" w:hAnsi="宋体" w:cs="宋体" w:hint="eastAsia"/>
          <w:color w:val="000000"/>
        </w:rPr>
        <w:t>，由动量守恒定律得</w:t>
      </w:r>
    </w:p>
    <w:p>
      <w:pPr>
        <w:spacing w:line="360" w:lineRule="auto"/>
        <w:jc w:val="right"/>
        <w:textAlignment w:val="center"/>
        <w:rPr>
          <w:rFonts w:ascii="宋体" w:eastAsia="宋体" w:hAnsi="宋体" w:cs="宋体" w:hint="eastAsia"/>
          <w:color w:val="000000"/>
        </w:rPr>
      </w:pPr>
      <w:r>
        <w:rPr>
          <w:rFonts w:ascii="Times New Roman" w:eastAsia="宋体" w:hAnsi="Times New Roman" w:cs="Times New Roman" w:hint="default"/>
          <w:i/>
          <w:iCs w:val="0"/>
          <w:color w:val="000000"/>
        </w:rPr>
        <w:t>mv</w:t>
      </w:r>
      <w:r>
        <w:rPr>
          <w:rFonts w:ascii="Times New Roman" w:eastAsia="宋体" w:hAnsi="Times New Roman" w:cs="Times New Roman" w:hint="default"/>
          <w:i w:val="0"/>
          <w:iCs/>
          <w:color w:val="000000"/>
        </w:rPr>
        <w:t>-M</w:t>
      </w:r>
      <w:r>
        <w:rPr>
          <w:rFonts w:ascii="Times New Roman" w:eastAsia="宋体" w:hAnsi="Times New Roman" w:cs="Times New Roman" w:hint="default"/>
          <w:i/>
          <w:iCs w:val="0"/>
          <w:color w:val="000000"/>
        </w:rPr>
        <w:t>v</w:t>
      </w:r>
      <w:r>
        <w:rPr>
          <w:rFonts w:ascii="Times New Roman" w:eastAsia="宋体" w:hAnsi="Times New Roman" w:cs="Times New Roman" w:hint="default"/>
          <w:i/>
          <w:iCs w:val="0"/>
          <w:color w:val="000000"/>
          <w:vertAlign w:val="subscript"/>
        </w:rPr>
        <w:t>1</w:t>
      </w:r>
      <w:r>
        <w:rPr>
          <w:rFonts w:ascii="Times New Roman" w:eastAsia="宋体" w:hAnsi="Times New Roman" w:cs="Times New Roman" w:hint="default"/>
          <w:i w:val="0"/>
          <w:iCs/>
          <w:color w:val="000000"/>
        </w:rPr>
        <w:t>=M</w:t>
      </w:r>
      <w:r>
        <w:rPr>
          <w:rFonts w:ascii="Times New Roman" w:eastAsia="宋体" w:hAnsi="Times New Roman" w:cs="Times New Roman" w:hint="default"/>
          <w:i/>
          <w:iCs w:val="0"/>
          <w:color w:val="000000"/>
        </w:rPr>
        <w:t>v′</w:t>
      </w:r>
      <w:r>
        <w:rPr>
          <w:rFonts w:hint="eastAsia"/>
          <w:i w:val="0"/>
          <w:iCs/>
          <w:lang w:val="en-US" w:eastAsia="zh-CN"/>
        </w:rPr>
        <w:t xml:space="preserve">  </w:t>
      </w:r>
      <w:r>
        <w:rPr>
          <w:rFonts w:hint="eastAsia"/>
          <w:lang w:val="en-US" w:eastAsia="zh-CN"/>
        </w:rPr>
        <w:t xml:space="preserve">                         </w:t>
      </w:r>
      <w:r>
        <w:rPr>
          <w:rFonts w:eastAsia="宋体" w:hAnsi="Cambria Math" w:cs="Cambria Math" w:hint="eastAsia"/>
          <w:b w:val="0"/>
          <w:i w:val="0"/>
          <w:lang w:eastAsia="zh-CN"/>
        </w:rPr>
        <w:t>（</w:t>
      </w:r>
      <w:r>
        <w:rPr>
          <w:rFonts w:hAnsi="Cambria Math" w:cs="Cambria Math" w:hint="eastAsia"/>
          <w:b w:val="0"/>
          <w:i w:val="0"/>
          <w:lang w:val="en-US" w:eastAsia="zh-CN"/>
        </w:rPr>
        <w:t>2</w:t>
      </w:r>
      <w:r>
        <w:rPr>
          <w:rFonts w:eastAsia="宋体" w:hAnsi="Cambria Math" w:cs="Cambria Math" w:hint="eastAsia"/>
          <w:b w:val="0"/>
          <w:i w:val="0"/>
          <w:lang w:val="en-US" w:eastAsia="zh-CN"/>
        </w:rPr>
        <w:t>分</w:t>
      </w:r>
      <w:r>
        <w:rPr>
          <w:rFonts w:eastAsia="宋体" w:hAnsi="Cambria Math" w:cs="Cambria Math" w:hint="eastAsia"/>
          <w:b w:val="0"/>
          <w:i w:val="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</w:rPr>
      </w:pPr>
      <w:r>
        <w:rPr>
          <w:rFonts w:ascii="宋体" w:eastAsia="宋体" w:hAnsi="宋体" w:cs="宋体" w:hint="eastAsia"/>
          <w:color w:val="000000"/>
        </w:rPr>
        <w:t>代入数据得</w:t>
      </w:r>
    </w:p>
    <w:p>
      <w:pPr>
        <w:spacing w:line="360" w:lineRule="auto"/>
        <w:jc w:val="right"/>
        <w:textAlignment w:val="center"/>
        <w:rPr>
          <w:rFonts w:ascii="Times New Roman" w:eastAsia="宋体" w:hAnsi="Times New Roman" w:cs="Times New Roman" w:hint="default"/>
          <w:color w:val="000000"/>
        </w:rPr>
      </w:pPr>
      <w:r>
        <w:rPr>
          <w:rFonts w:ascii="Times New Roman" w:eastAsia="宋体" w:hAnsi="Times New Roman" w:cs="Times New Roman" w:hint="default"/>
          <w:i/>
          <w:color w:val="000000"/>
        </w:rPr>
        <w:t>v</w:t>
      </w:r>
      <w:r>
        <w:rPr>
          <w:rFonts w:ascii="Times New Roman" w:eastAsia="宋体" w:hAnsi="Times New Roman" w:cs="Times New Roman" w:hint="default"/>
          <w:color w:val="000000"/>
        </w:rPr>
        <w:t>′=</w:t>
      </w:r>
      <w:r>
        <w:rPr>
          <w:rFonts w:ascii="Times New Roman" w:eastAsia="宋体" w:hAnsi="Times New Roman" w:cs="Times New Roman" w:hint="default"/>
          <w:color w:val="000000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i/>
          <w:iCs w:val="0"/>
          <w:color w:val="000000"/>
        </w:rPr>
        <w:t xml:space="preserve"> m/s</w:t>
      </w:r>
      <w:r>
        <w:rPr>
          <w:rFonts w:hint="eastAsia"/>
          <w:lang w:val="en-US" w:eastAsia="zh-CN"/>
        </w:rPr>
        <w:t xml:space="preserve">                             </w:t>
      </w:r>
      <w:r>
        <w:rPr>
          <w:rFonts w:eastAsia="宋体" w:hAnsi="Cambria Math" w:cs="Cambria Math" w:hint="eastAsia"/>
          <w:b w:val="0"/>
          <w:i w:val="0"/>
          <w:lang w:eastAsia="zh-CN"/>
        </w:rPr>
        <w:t>（</w:t>
      </w:r>
      <w:r>
        <w:rPr>
          <w:rFonts w:hAnsi="Cambria Math" w:cs="Cambria Math" w:hint="eastAsia"/>
          <w:b w:val="0"/>
          <w:i w:val="0"/>
          <w:lang w:val="en-US" w:eastAsia="zh-CN"/>
        </w:rPr>
        <w:t>2</w:t>
      </w:r>
      <w:r>
        <w:rPr>
          <w:rFonts w:eastAsia="宋体" w:hAnsi="Cambria Math" w:cs="Cambria Math" w:hint="eastAsia"/>
          <w:b w:val="0"/>
          <w:i w:val="0"/>
          <w:lang w:val="en-US" w:eastAsia="zh-CN"/>
        </w:rPr>
        <w:t>分</w:t>
      </w:r>
      <w:r>
        <w:rPr>
          <w:rFonts w:eastAsia="宋体" w:hAnsi="Cambria Math" w:cs="Cambria Math" w:hint="eastAsia"/>
          <w:b w:val="0"/>
          <w:i w:val="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</w:rPr>
      </w:pPr>
      <w:r>
        <w:rPr>
          <w:rFonts w:ascii="宋体" w:eastAsia="宋体" w:hAnsi="宋体" w:cs="宋体" w:hint="eastAsia"/>
          <w:color w:val="000000"/>
        </w:rPr>
        <w:t>（2）设碰撞过程中总机械能的损失为</w:t>
      </w:r>
      <w:r>
        <w:rPr>
          <w:rFonts w:ascii="宋体" w:eastAsia="宋体" w:hAnsi="宋体" w:cs="宋体" w:hint="eastAsia"/>
        </w:rPr>
        <w:object>
          <v:shape id="_x0000_i1029" type="#_x0000_t75" alt="学科网(www.zxxk.com)--教育资源门户，提供试卷、教案、课件、论文、素材以及各类教学资源下载，还有大量而丰富的教学相关资讯！" style="width:19pt;height:13pt" o:ole="" coordsize="21600,21600" o:preferrelative="t" filled="f" stroked="f">
            <v:imagedata r:id="rId14" o:title="eqIdf9ceb5ee067107fe43808c5db25b9b59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ascii="宋体" w:eastAsia="宋体" w:hAnsi="宋体" w:cs="宋体" w:hint="eastAsia"/>
          <w:color w:val="000000"/>
        </w:rPr>
        <w:t>，则有</w:t>
      </w:r>
    </w:p>
    <w:p>
      <w:pPr>
        <w:spacing w:line="360" w:lineRule="auto"/>
        <w:jc w:val="right"/>
        <w:textAlignment w:val="center"/>
        <w:rPr>
          <w:rFonts w:ascii="宋体" w:eastAsia="宋体" w:hAnsi="宋体" w:cs="宋体" w:hint="eastAsia"/>
          <w:color w:val="000000"/>
        </w:rPr>
      </w:pPr>
      <w:r>
        <w:rPr>
          <w:rFonts w:ascii="宋体" w:eastAsia="宋体" w:hAnsi="宋体" w:cs="宋体" w:hint="eastAsia"/>
          <w:i w:val="0"/>
          <w:iCs w:val="0"/>
        </w:rPr>
        <w:object>
          <v:shape id="_x0000_i1030" type="#_x0000_t75" alt="学科网(www.zxxk.com)--教育资源门户，提供试卷、教案、课件、论文、素材以及各类教学资源下载，还有大量而丰富的教学相关资讯！" style="width:141pt;height:31pt" o:ole="" coordsize="21600,21600" o:preferrelative="t" filled="f" stroked="f">
            <v:imagedata r:id="rId16" o:title="eqIdeb08b3d724850a130ad1de6effc22356"/>
            <o:lock v:ext="edit" aspectratio="t"/>
            <w10:anchorlock/>
          </v:shape>
          <o:OLEObject Type="Embed" ProgID="Equation.DSMT4" ShapeID="_x0000_i1030" DrawAspect="Content" ObjectID="_1468075730" r:id="rId17"/>
        </w:object>
      </w:r>
      <w:r>
        <w:rPr>
          <w:rFonts w:hint="eastAsia"/>
          <w:i w:val="0"/>
          <w:iCs w:val="0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</w:t>
      </w:r>
      <w:r>
        <w:rPr>
          <w:rFonts w:eastAsia="宋体" w:hAnsi="Cambria Math" w:cs="Cambria Math" w:hint="eastAsia"/>
          <w:b w:val="0"/>
          <w:i w:val="0"/>
          <w:lang w:eastAsia="zh-CN"/>
        </w:rPr>
        <w:t>（</w:t>
      </w:r>
      <w:r>
        <w:rPr>
          <w:rFonts w:hAnsi="Cambria Math" w:cs="Cambria Math" w:hint="eastAsia"/>
          <w:b w:val="0"/>
          <w:i w:val="0"/>
          <w:lang w:val="en-US" w:eastAsia="zh-CN"/>
        </w:rPr>
        <w:t>2</w:t>
      </w:r>
      <w:r>
        <w:rPr>
          <w:rFonts w:eastAsia="宋体" w:hAnsi="Cambria Math" w:cs="Cambria Math" w:hint="eastAsia"/>
          <w:b w:val="0"/>
          <w:i w:val="0"/>
          <w:lang w:val="en-US" w:eastAsia="zh-CN"/>
        </w:rPr>
        <w:t>分</w:t>
      </w:r>
      <w:r>
        <w:rPr>
          <w:rFonts w:eastAsia="宋体" w:hAnsi="Cambria Math" w:cs="Cambria Math" w:hint="eastAsia"/>
          <w:b w:val="0"/>
          <w:i w:val="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</w:rPr>
        <w:t>联立上式，代入数据得</w:t>
      </w:r>
    </w:p>
    <w:p>
      <w:pPr>
        <w:spacing w:line="360" w:lineRule="auto"/>
        <w:jc w:val="right"/>
        <w:textAlignment w:val="center"/>
        <w:rPr>
          <w:rFonts w:ascii="宋体" w:eastAsia="宋体" w:hAnsi="宋体" w:cs="宋体" w:hint="eastAsia"/>
          <w:color w:val="000000"/>
        </w:rPr>
      </w:pPr>
      <w:r>
        <w:rPr>
          <w:rFonts w:ascii="宋体" w:eastAsia="宋体" w:hAnsi="宋体" w:cs="宋体" w:hint="eastAsia"/>
        </w:rPr>
        <w:object>
          <v:shape id="_x0000_i1031" type="#_x0000_t75" alt="学科网(www.zxxk.com)--教育资源门户，提供试卷、教案、课件、论文、素材以及各类教学资源下载，还有大量而丰富的教学相关资讯！" style="width:19pt;height:13pt" o:ole="" coordsize="21600,21600" o:preferrelative="t" filled="f" stroked="f">
            <v:imagedata r:id="rId14" o:title="eqIdf9ceb5ee067107fe43808c5db25b9b59"/>
            <o:lock v:ext="edit" aspectratio="t"/>
            <w10:anchorlock/>
          </v:shape>
          <o:OLEObject Type="Embed" ProgID="Equation.DSMT4" ShapeID="_x0000_i1031" DrawAspect="Content" ObjectID="_1468075731" r:id="rId18"/>
        </w:object>
      </w:r>
      <w:r>
        <w:rPr>
          <w:rFonts w:ascii="Times New Roman" w:eastAsia="宋体" w:hAnsi="Times New Roman" w:cs="Times New Roman" w:hint="default"/>
          <w:color w:val="000000"/>
          <w:lang w:val="en-US" w:eastAsia="zh-CN"/>
        </w:rPr>
        <w:t>=1000J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</w:t>
      </w:r>
      <w:r>
        <w:rPr>
          <w:rFonts w:eastAsia="宋体" w:hAnsi="Cambria Math" w:cs="Cambria Math" w:hint="eastAsia"/>
          <w:b w:val="0"/>
          <w:i w:val="0"/>
          <w:lang w:eastAsia="zh-CN"/>
        </w:rPr>
        <w:t>（</w:t>
      </w:r>
      <w:r>
        <w:rPr>
          <w:rFonts w:hAnsi="Cambria Math" w:cs="Cambria Math" w:hint="eastAsia"/>
          <w:b w:val="0"/>
          <w:i w:val="0"/>
          <w:lang w:val="en-US" w:eastAsia="zh-CN"/>
        </w:rPr>
        <w:t>2</w:t>
      </w:r>
      <w:r>
        <w:rPr>
          <w:rFonts w:eastAsia="宋体" w:hAnsi="Cambria Math" w:cs="Cambria Math" w:hint="eastAsia"/>
          <w:b w:val="0"/>
          <w:i w:val="0"/>
          <w:lang w:val="en-US" w:eastAsia="zh-CN"/>
        </w:rPr>
        <w:t>分</w:t>
      </w:r>
      <w:r>
        <w:rPr>
          <w:rFonts w:eastAsia="宋体" w:hAnsi="Cambria Math" w:cs="Cambria Math" w:hint="eastAsia"/>
          <w:b w:val="0"/>
          <w:i w:val="0"/>
          <w:lang w:eastAsia="zh-CN"/>
        </w:rPr>
        <w:t>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auto"/>
        <w:ind w:leftChars="0"/>
        <w:rPr>
          <w:rFonts w:ascii="华文中宋" w:eastAsia="华文中宋" w:hAnsi="华文中宋" w:cs="华文中宋" w:hint="eastAsia"/>
          <w:sz w:val="21"/>
          <w:szCs w:val="21"/>
          <w:lang w:val="zh-CN" w:eastAsia="zh-CN"/>
        </w:rPr>
      </w:pPr>
      <w:r>
        <w:rPr>
          <w:rFonts w:hAnsi="Cambria Math" w:hint="eastAsia"/>
          <w:i w:val="0"/>
          <w:color w:val="000000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cs="宋体" w:hint="eastAsia"/>
          <w:kern w:val="0"/>
          <w:szCs w:val="21"/>
          <w:lang w:val="en-US" w:eastAsia="zh-CN"/>
        </w:rPr>
      </w:pPr>
      <w:r>
        <w:rPr>
          <w:rFonts w:ascii="宋体" w:hAnsi="宋体" w:cs="宋体" w:hint="eastAsia"/>
          <w:color w:val="000000"/>
          <w:position w:val="-30"/>
          <w:lang w:val="en-US" w:eastAsia="zh-CN"/>
        </w:rPr>
        <w:pict>
          <v:shape id="_x0000_s1026" o:spid="_x0000_s1032" type="#_x0000_t75" style="width:68.05pt;height:34.55pt;margin-top:7.35pt;margin-left:167.25pt;mso-height-relative:page;mso-width-relative:page;position:absolute;z-index:251659264" coordsize="21600,21600" o:preferrelative="t" filled="f" stroked="f">
            <v:imagedata r:id="rId19" o:title=""/>
            <o:lock v:ext="edit" aspectratio="t"/>
          </v:shape>
          <o:OLEObject Type="Embed" ProgID="Equation.KSEE3" ShapeID="_x0000_s1026" DrawAspect="Content" ObjectID="_1468075732" r:id="rId20"/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 w:hint="eastAsia"/>
          <w:b w:val="0"/>
          <w:i w:val="0"/>
          <w:lang w:eastAsia="zh-CN"/>
        </w:rPr>
      </w:pPr>
      <w:r>
        <w:rPr>
          <w:rFonts w:ascii="宋体" w:cs="宋体" w:hint="eastAsia"/>
          <w:kern w:val="0"/>
          <w:szCs w:val="21"/>
          <w:lang w:val="en-US" w:eastAsia="zh-CN"/>
        </w:rPr>
        <w:t>15、（12分）</w:t>
      </w:r>
      <w:r>
        <w:rPr>
          <w:rFonts w:ascii="宋体" w:eastAsia="宋体" w:hAnsi="宋体" w:cs="宋体" w:hint="eastAsia"/>
          <w:color w:val="000000"/>
        </w:rPr>
        <w:t>（1）</w:t>
      </w:r>
      <w:r>
        <w:rPr>
          <w:rFonts w:ascii="宋体" w:eastAsia="宋体" w:hAnsi="宋体" w:cs="宋体" w:hint="eastAsia"/>
          <w:color w:val="000000"/>
          <w:lang w:val="en-US" w:eastAsia="zh-CN"/>
        </w:rPr>
        <w:t>流经灯泡的电流</w:t>
      </w:r>
      <w:r>
        <w:rPr>
          <w:rFonts w:ascii="宋体" w:eastAsia="宋体" w:hAnsi="宋体" w:cs="宋体" w:hint="eastAsia"/>
          <w:lang w:val="en-US" w:eastAsia="zh-CN"/>
        </w:rPr>
        <w:t xml:space="preserve">                     </w:t>
      </w:r>
      <w:r>
        <w:rPr>
          <w:rFonts w:ascii="宋体" w:hAnsi="宋体" w:cs="宋体" w:hint="eastAsia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b w:val="0"/>
          <w:i w:val="0"/>
          <w:lang w:eastAsia="zh-CN"/>
        </w:rPr>
        <w:t>（</w:t>
      </w:r>
      <w:r>
        <w:rPr>
          <w:rFonts w:ascii="Times New Roman" w:hAnsi="Times New Roman" w:cs="Times New Roman" w:hint="default"/>
          <w:b w:val="0"/>
          <w:i w:val="0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i w:val="0"/>
          <w:lang w:val="en-US" w:eastAsia="zh-CN"/>
        </w:rPr>
        <w:t>分</w:t>
      </w:r>
      <w:r>
        <w:rPr>
          <w:rFonts w:ascii="宋体" w:eastAsia="宋体" w:hAnsi="宋体" w:cs="宋体" w:hint="eastAsia"/>
          <w:b w:val="0"/>
          <w:i w:val="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 w:hint="eastAsia"/>
          <w:i w:val="0"/>
          <w:iCs/>
          <w:kern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iCs/>
          <w:kern w:val="0"/>
          <w:sz w:val="24"/>
          <w:szCs w:val="24"/>
        </w:rPr>
        <w:br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position w:val="-24"/>
          <w:lang w:val="en-US" w:eastAsia="zh-CN"/>
        </w:rPr>
        <w:pict>
          <v:shape id="_x0000_s1027" o:spid="_x0000_s1033" type="#_x0000_t75" style="width:139pt;height:31pt;margin-top:-7.15pt;margin-left:128.5pt;mso-height-relative:page;mso-width-relative:page;position:absolute;z-index:251660288" coordsize="21600,21600" o:preferrelative="t" filled="f" stroked="f">
            <v:imagedata r:id="rId21" o:title=""/>
            <o:lock v:ext="edit" aspectratio="t"/>
          </v:shape>
          <o:OLEObject Type="Embed" ProgID="Equation.KSEE3" ShapeID="_x0000_s1027" DrawAspect="Content" ObjectID="_1468075733" r:id="rId22"/>
        </w:pict>
      </w:r>
      <w:r>
        <w:rPr>
          <w:rFonts w:ascii="宋体" w:hAnsi="宋体" w:cs="宋体" w:hint="eastAsia"/>
          <w:i w:val="0"/>
          <w:iCs/>
          <w:kern w:val="0"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i w:val="0"/>
          <w:iCs/>
          <w:kern w:val="0"/>
          <w:sz w:val="24"/>
          <w:szCs w:val="24"/>
          <w:lang w:val="en-US" w:eastAsia="zh-CN"/>
        </w:rPr>
        <w:t>2</w:t>
      </w:r>
      <w:r>
        <w:rPr>
          <w:rFonts w:ascii="宋体" w:hAnsi="宋体" w:cs="宋体" w:hint="eastAsia"/>
          <w:i w:val="0"/>
          <w:iCs/>
          <w:kern w:val="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lang w:val="en-US" w:eastAsia="zh-CN"/>
        </w:rPr>
        <w:t>流经</w:t>
      </w:r>
      <w:r>
        <w:rPr>
          <w:rFonts w:ascii="宋体" w:eastAsia="宋体" w:hAnsi="宋体" w:cs="宋体" w:hint="eastAsia"/>
          <w:lang w:val="en-US" w:eastAsia="zh-CN"/>
        </w:rPr>
        <w:t>电阻R的电流</w:t>
      </w:r>
      <w:r>
        <w:rPr>
          <w:rFonts w:ascii="宋体" w:hAnsi="宋体" w:cs="宋体" w:hint="eastAsia"/>
          <w:lang w:val="en-US" w:eastAsia="zh-CN"/>
        </w:rPr>
        <w:t xml:space="preserve">                                                </w:t>
      </w:r>
      <w:r>
        <w:rPr>
          <w:rFonts w:ascii="宋体" w:eastAsia="宋体" w:hAnsi="宋体" w:cs="宋体" w:hint="eastAsia"/>
          <w:b w:val="0"/>
          <w:i w:val="0"/>
          <w:lang w:eastAsia="zh-CN"/>
        </w:rPr>
        <w:t>（</w:t>
      </w:r>
      <w:r>
        <w:rPr>
          <w:rFonts w:ascii="Times New Roman" w:hAnsi="Times New Roman" w:cs="Times New Roman" w:hint="default"/>
          <w:b w:val="0"/>
          <w:i w:val="0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i w:val="0"/>
          <w:lang w:val="en-US" w:eastAsia="zh-CN"/>
        </w:rPr>
        <w:t>分</w:t>
      </w:r>
      <w:r>
        <w:rPr>
          <w:rFonts w:ascii="宋体" w:eastAsia="宋体" w:hAnsi="宋体" w:cs="宋体" w:hint="eastAsia"/>
          <w:b w:val="0"/>
          <w:i w:val="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jc w:val="left"/>
        <w:textAlignment w:val="center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position w:val="-10"/>
          <w:lang w:val="en-US" w:eastAsia="zh-CN"/>
        </w:rPr>
        <w:pict>
          <v:shape id="_x0000_s1028" o:spid="_x0000_s1034" type="#_x0000_t75" style="width:118pt;height:17pt;margin-top:0.25pt;margin-left:129pt;mso-height-relative:page;mso-width-relative:page;position:absolute;z-index:251661312" coordsize="21600,21600" o:preferrelative="t" filled="f" stroked="f">
            <v:imagedata r:id="rId23" o:title=""/>
            <o:lock v:ext="edit" aspectratio="t"/>
          </v:shape>
          <o:OLEObject Type="Embed" ProgID="Equation.KSEE3" ShapeID="_x0000_s1028" DrawAspect="Content" ObjectID="_1468075734" r:id="rId24"/>
        </w:pict>
      </w:r>
      <w:r>
        <w:rPr>
          <w:rFonts w:ascii="宋体" w:eastAsia="宋体" w:hAnsi="宋体" w:cs="宋体" w:hint="eastAsia"/>
          <w:color w:val="000000"/>
          <w:lang w:val="en-US" w:eastAsia="zh-CN"/>
        </w:rPr>
        <w:t>流经</w:t>
      </w:r>
      <w:r>
        <w:rPr>
          <w:rFonts w:ascii="宋体" w:eastAsia="宋体" w:hAnsi="宋体" w:cs="宋体" w:hint="eastAsia"/>
          <w:lang w:val="en-US" w:eastAsia="zh-CN"/>
        </w:rPr>
        <w:t>电动机的电流</w:t>
      </w:r>
      <w:r>
        <w:rPr>
          <w:rFonts w:ascii="宋体" w:hAnsi="宋体" w:cs="宋体" w:hint="eastAsia"/>
          <w:lang w:val="en-US" w:eastAsia="zh-CN"/>
        </w:rPr>
        <w:t xml:space="preserve">                                                </w:t>
      </w:r>
      <w:r>
        <w:rPr>
          <w:rFonts w:ascii="宋体" w:eastAsia="宋体" w:hAnsi="宋体" w:cs="宋体" w:hint="eastAsia"/>
          <w:b w:val="0"/>
          <w:i w:val="0"/>
          <w:lang w:eastAsia="zh-CN"/>
        </w:rPr>
        <w:t>（</w:t>
      </w:r>
      <w:r>
        <w:rPr>
          <w:rFonts w:ascii="Times New Roman" w:hAnsi="Times New Roman" w:cs="Times New Roman" w:hint="default"/>
          <w:b w:val="0"/>
          <w:i w:val="0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i w:val="0"/>
          <w:lang w:val="en-US" w:eastAsia="zh-CN"/>
        </w:rPr>
        <w:t>分</w:t>
      </w:r>
      <w:r>
        <w:rPr>
          <w:rFonts w:ascii="宋体" w:eastAsia="宋体" w:hAnsi="宋体" w:cs="宋体" w:hint="eastAsia"/>
          <w:b w:val="0"/>
          <w:i w:val="0"/>
          <w:lang w:eastAsia="zh-CN"/>
        </w:rPr>
        <w:t>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ascii="宋体" w:eastAsia="宋体" w:hAnsi="宋体" w:cs="宋体" w:hint="eastAsia"/>
          <w:color w:val="000000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rPr>
          <w:rFonts w:ascii="宋体" w:eastAsia="宋体" w:hAnsi="宋体" w:cs="宋体" w:hint="eastAsia"/>
          <w:b w:val="0"/>
          <w:i w:val="0"/>
          <w:lang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（3）电动机消耗的总功率</w:t>
      </w:r>
      <w:r>
        <w:rPr>
          <w:rFonts w:ascii="宋体" w:eastAsia="宋体" w:hAnsi="宋体" w:cs="宋体"/>
          <w:color w:val="auto"/>
          <w:kern w:val="0"/>
          <w:szCs w:val="21"/>
        </w:rPr>
        <w:t>：</w:t>
      </w:r>
      <w:r>
        <w:rPr>
          <w:rFonts w:ascii="宋体" w:eastAsia="宋体" w:hAnsi="宋体" w:cs="宋体" w:hint="eastAsia"/>
          <w:color w:val="000000"/>
          <w:position w:val="-6"/>
          <w:lang w:val="en-US" w:eastAsia="zh-CN"/>
        </w:rPr>
        <w:object>
          <v:shape id="_x0000_i1035" type="#_x0000_t75" style="width:106pt;height:13.95pt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35" DrawAspect="Content" ObjectID="_1468075735" r:id="rId26"/>
        </w:object>
      </w:r>
      <w:r>
        <w:rPr>
          <w:rFonts w:ascii="宋体" w:hAnsi="宋体" w:cs="宋体" w:hint="eastAsia"/>
          <w:color w:val="000000"/>
          <w:lang w:val="en-US" w:eastAsia="zh-CN"/>
        </w:rPr>
        <w:t xml:space="preserve">                           </w:t>
      </w:r>
      <w:r>
        <w:rPr>
          <w:rFonts w:ascii="宋体" w:eastAsia="宋体" w:hAnsi="宋体" w:cs="宋体" w:hint="eastAsia"/>
          <w:b w:val="0"/>
          <w:i w:val="0"/>
          <w:lang w:eastAsia="zh-CN"/>
        </w:rPr>
        <w:t>（</w:t>
      </w:r>
      <w:r>
        <w:rPr>
          <w:rFonts w:ascii="Times New Roman" w:hAnsi="Times New Roman" w:cs="Times New Roman" w:hint="default"/>
          <w:b w:val="0"/>
          <w:i w:val="0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i w:val="0"/>
          <w:lang w:val="en-US" w:eastAsia="zh-CN"/>
        </w:rPr>
        <w:t>分</w:t>
      </w:r>
      <w:r>
        <w:rPr>
          <w:rFonts w:ascii="宋体" w:eastAsia="宋体" w:hAnsi="宋体" w:cs="宋体" w:hint="eastAsia"/>
          <w:b w:val="0"/>
          <w:i w:val="0"/>
          <w:lang w:eastAsia="zh-CN"/>
        </w:rPr>
        <w:t>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rPr>
          <w:rFonts w:eastAsia="宋体" w:hAnsi="Cambria Math" w:cs="Cambria Math" w:hint="default"/>
          <w:b w:val="0"/>
          <w:i w:val="0"/>
          <w:lang w:val="en-US" w:eastAsia="zh-CN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rPr>
          <w:rFonts w:ascii="宋体" w:eastAsia="宋体" w:hAnsi="宋体" w:cs="宋体"/>
          <w:color w:val="auto"/>
          <w:kern w:val="0"/>
          <w:szCs w:val="21"/>
        </w:rPr>
      </w:pPr>
      <w:r>
        <w:rPr>
          <w:rFonts w:ascii="宋体" w:cs="宋体" w:hint="eastAsia"/>
          <w:i w:val="0"/>
          <w:iCs/>
          <w:kern w:val="0"/>
          <w:szCs w:val="21"/>
          <w:lang w:val="en-US" w:eastAsia="zh-CN"/>
        </w:rPr>
        <w:t xml:space="preserve">     电动机产生的热功率</w:t>
      </w:r>
      <w:r>
        <w:rPr>
          <w:rFonts w:ascii="宋体" w:eastAsia="宋体" w:hAnsi="宋体" w:cs="宋体"/>
          <w:color w:val="auto"/>
          <w:kern w:val="0"/>
          <w:szCs w:val="21"/>
        </w:rPr>
        <w:t>：</w:t>
      </w:r>
      <w:r>
        <w:rPr>
          <w:rFonts w:ascii="宋体" w:eastAsia="宋体" w:hAnsi="宋体" w:cs="宋体"/>
          <w:color w:val="auto"/>
          <w:kern w:val="0"/>
          <w:position w:val="-12"/>
          <w:szCs w:val="21"/>
        </w:rPr>
        <w:object>
          <v:shape id="_x0000_i1036" type="#_x0000_t75" style="width:73pt;height:19pt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6" DrawAspect="Content" ObjectID="_1468075736" r:id="rId28"/>
        </w:object>
      </w:r>
      <w:r>
        <w:rPr>
          <w:rFonts w:ascii="宋体" w:hAnsi="宋体" w:cs="宋体" w:hint="eastAsia"/>
          <w:color w:val="000000"/>
          <w:lang w:val="en-US" w:eastAsia="zh-CN"/>
        </w:rPr>
        <w:t xml:space="preserve">                                 </w:t>
      </w:r>
      <w:r>
        <w:rPr>
          <w:rFonts w:ascii="宋体" w:eastAsia="宋体" w:hAnsi="宋体" w:cs="宋体" w:hint="eastAsia"/>
          <w:b w:val="0"/>
          <w:i w:val="0"/>
          <w:lang w:eastAsia="zh-CN"/>
        </w:rPr>
        <w:t>（</w:t>
      </w:r>
      <w:r>
        <w:rPr>
          <w:rFonts w:ascii="Times New Roman" w:hAnsi="Times New Roman" w:cs="Times New Roman" w:hint="default"/>
          <w:b w:val="0"/>
          <w:i w:val="0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i w:val="0"/>
          <w:lang w:val="en-US" w:eastAsia="zh-CN"/>
        </w:rPr>
        <w:t>分</w:t>
      </w:r>
      <w:r>
        <w:rPr>
          <w:rFonts w:ascii="宋体" w:eastAsia="宋体" w:hAnsi="宋体" w:cs="宋体" w:hint="eastAsia"/>
          <w:b w:val="0"/>
          <w:i w:val="0"/>
          <w:lang w:eastAsia="zh-CN"/>
        </w:rPr>
        <w:t>）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rPr>
          <w:rFonts w:ascii="宋体" w:eastAsia="宋体" w:hAnsi="宋体" w:cs="宋体"/>
          <w:color w:val="auto"/>
          <w:kern w:val="0"/>
          <w:szCs w:val="21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20" w:firstLineChars="200"/>
        <w:jc w:val="left"/>
        <w:rPr>
          <w:rFonts w:ascii="宋体" w:eastAsia="宋体" w:hAnsi="宋体" w:cs="宋体" w:hint="default"/>
          <w:color w:val="auto"/>
          <w:kern w:val="0"/>
          <w:szCs w:val="21"/>
          <w:lang w:val="en-US" w:eastAsia="zh-CN"/>
        </w:rPr>
      </w:pPr>
      <w:r>
        <w:rPr>
          <w:rFonts w:ascii="宋体" w:hAnsi="宋体" w:cs="宋体" w:hint="eastAsia"/>
          <w:color w:val="000000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  <w:kern w:val="0"/>
          <w:szCs w:val="21"/>
          <w:lang w:val="en-US" w:eastAsia="zh-CN"/>
        </w:rPr>
        <w:t>电动机的输出功率：</w:t>
      </w:r>
      <w:r>
        <w:rPr>
          <w:rFonts w:ascii="宋体" w:hAnsi="宋体" w:cs="宋体" w:hint="eastAsia"/>
          <w:color w:val="auto"/>
          <w:kern w:val="0"/>
          <w:position w:val="-12"/>
          <w:szCs w:val="21"/>
          <w:lang w:val="en-US" w:eastAsia="zh-CN"/>
        </w:rPr>
        <w:object>
          <v:shape id="_x0000_i1037" type="#_x0000_t75" style="width:121.95pt;height:18pt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KSEE3" ShapeID="_x0000_i1037" DrawAspect="Content" ObjectID="_1468075737" r:id="rId30"/>
        </w:object>
      </w:r>
      <w:r>
        <w:rPr>
          <w:rFonts w:ascii="宋体" w:hAnsi="宋体" w:cs="宋体" w:hint="eastAsia"/>
          <w:color w:val="000000"/>
          <w:lang w:val="en-US" w:eastAsia="zh-CN"/>
        </w:rPr>
        <w:t xml:space="preserve">                          </w:t>
      </w:r>
      <w:r>
        <w:rPr>
          <w:rFonts w:ascii="宋体" w:eastAsia="宋体" w:hAnsi="宋体" w:cs="宋体" w:hint="eastAsia"/>
          <w:b w:val="0"/>
          <w:i w:val="0"/>
          <w:lang w:eastAsia="zh-CN"/>
        </w:rPr>
        <w:t>（</w:t>
      </w:r>
      <w:r>
        <w:rPr>
          <w:rFonts w:ascii="Times New Roman" w:hAnsi="Times New Roman" w:cs="Times New Roman" w:hint="default"/>
          <w:b w:val="0"/>
          <w:i w:val="0"/>
          <w:lang w:val="en-US" w:eastAsia="zh-CN"/>
        </w:rPr>
        <w:t>1</w:t>
      </w:r>
      <w:r>
        <w:rPr>
          <w:rFonts w:ascii="宋体" w:eastAsia="宋体" w:hAnsi="宋体" w:cs="宋体" w:hint="eastAsia"/>
          <w:b w:val="0"/>
          <w:i w:val="0"/>
          <w:lang w:val="en-US" w:eastAsia="zh-CN"/>
        </w:rPr>
        <w:t>分</w:t>
      </w:r>
      <w:r>
        <w:rPr>
          <w:rFonts w:ascii="宋体" w:eastAsia="宋体" w:hAnsi="宋体" w:cs="宋体" w:hint="eastAsia"/>
          <w:b w:val="0"/>
          <w:i w:val="0"/>
          <w:lang w:eastAsia="zh-CN"/>
        </w:rPr>
        <w:t>）</w:t>
      </w:r>
    </w:p>
    <w:p>
      <w:pPr>
        <w:spacing w:line="360" w:lineRule="auto"/>
        <w:jc w:val="left"/>
        <w:textAlignment w:val="center"/>
      </w:pPr>
      <w:r>
        <w:rPr>
          <w:rFonts w:hAnsi="Cambria Math" w:cs="Cambria Math" w:hint="eastAsia"/>
          <w:b w:val="0"/>
          <w:i w:val="0"/>
          <w:lang w:val="en-US" w:eastAsia="zh-CN"/>
        </w:rPr>
        <w:t xml:space="preserve">  </w:t>
      </w:r>
    </w:p>
    <w:p>
      <w:pPr>
        <w:widowControl/>
        <w:numPr>
          <w:ilvl w:val="0"/>
          <w:numId w:val="1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jc w:val="left"/>
        <w:textAlignment w:val="center"/>
        <w:rPr>
          <w:rFonts w:ascii="宋体" w:cs="宋体"/>
          <w:i w:val="0"/>
          <w:iCs/>
          <w:kern w:val="0"/>
          <w:szCs w:val="21"/>
        </w:rPr>
      </w:pPr>
      <w:r>
        <w:rPr>
          <w:rFonts w:ascii="宋体" w:cs="宋体" w:hint="eastAsia"/>
          <w:kern w:val="0"/>
          <w:szCs w:val="21"/>
          <w:lang w:val="en-US" w:eastAsia="zh-CN"/>
        </w:rPr>
        <w:t>（13分）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宋体" w:eastAsia="宋体" w:hAnsi="宋体" w:cs="宋体"/>
          <w:color w:val="auto"/>
          <w:kern w:val="0"/>
          <w:szCs w:val="21"/>
        </w:rPr>
        <w:t>根据图像可得：</w:t>
      </w:r>
      <w:r>
        <w:rPr>
          <w:rFonts w:ascii="Times New Roman" w:hAnsi="Times New Roman" w:cs="Times New Roman" w:hint="default"/>
          <w:color w:val="auto"/>
          <w:kern w:val="0"/>
          <w:szCs w:val="21"/>
          <w:lang w:val="en-US" w:eastAsia="zh-CN"/>
        </w:rPr>
        <w:t>A=2</w:t>
      </w:r>
      <w:r>
        <w:rPr>
          <w:rFonts w:ascii="Times New Roman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cm</w:t>
      </w:r>
      <w:r>
        <w:rPr>
          <w:rFonts w:ascii="Times New Roman" w:hAnsi="Times New Roman" w:cs="Times New Roman" w:hint="default"/>
          <w:color w:val="auto"/>
          <w:kern w:val="0"/>
          <w:szCs w:val="21"/>
          <w:lang w:val="en-US" w:eastAsia="zh-CN"/>
        </w:rPr>
        <w:t xml:space="preserve">       λ=4</w:t>
      </w:r>
      <w:r>
        <w:rPr>
          <w:rFonts w:ascii="Times New Roman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m</w:t>
      </w:r>
      <w:r>
        <w:rPr>
          <w:rFonts w:ascii="Times New Roman" w:eastAsia="Times New Roman" w:hAnsi="Times New Roman" w:cs="Times New Roman"/>
          <w:color w:val="auto"/>
          <w:kern w:val="0"/>
          <w:szCs w:val="21"/>
        </w:rPr>
        <w:t>            </w:t>
      </w:r>
      <w:r>
        <w:rPr>
          <w:rFonts w:hint="eastAsia"/>
          <w:lang w:val="en-US" w:eastAsia="zh-CN"/>
        </w:rPr>
        <w:t xml:space="preserve">                </w:t>
      </w:r>
      <w:r>
        <w:rPr>
          <w:rFonts w:eastAsia="宋体" w:hAnsi="Cambria Math" w:cs="Cambria Math" w:hint="eastAsia"/>
          <w:b w:val="0"/>
          <w:i w:val="0"/>
          <w:lang w:eastAsia="zh-CN"/>
        </w:rPr>
        <w:t>（</w:t>
      </w:r>
      <w:r>
        <w:rPr>
          <w:rFonts w:hAnsi="Cambria Math" w:cs="Cambria Math" w:hint="eastAsia"/>
          <w:b w:val="0"/>
          <w:i w:val="0"/>
          <w:lang w:val="en-US" w:eastAsia="zh-CN"/>
        </w:rPr>
        <w:t>2</w:t>
      </w:r>
      <w:r>
        <w:rPr>
          <w:rFonts w:eastAsia="宋体" w:hAnsi="Cambria Math" w:cs="Cambria Math" w:hint="eastAsia"/>
          <w:b w:val="0"/>
          <w:i w:val="0"/>
          <w:lang w:val="en-US" w:eastAsia="zh-CN"/>
        </w:rPr>
        <w:t>分</w:t>
      </w:r>
      <w:r>
        <w:rPr>
          <w:rFonts w:eastAsia="宋体" w:hAnsi="Cambria Math" w:cs="Cambria Math" w:hint="eastAsia"/>
          <w:b w:val="0"/>
          <w:i w:val="0"/>
          <w:lang w:eastAsia="zh-CN"/>
        </w:rPr>
        <w:t>）</w:t>
      </w:r>
      <w:r>
        <w:rPr>
          <w:rFonts w:ascii="宋体" w:cs="宋体"/>
          <w:i w:val="0"/>
          <w:iCs/>
          <w:kern w:val="0"/>
          <w:szCs w:val="21"/>
        </w:rPr>
        <w:br/>
      </w:r>
    </w:p>
    <w:p>
      <w:pPr>
        <w:widowControl/>
        <w:numPr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2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宋体" w:eastAsia="宋体" w:hAnsi="宋体" w:cs="宋体"/>
          <w:color w:val="auto"/>
          <w:kern w:val="0"/>
          <w:szCs w:val="21"/>
        </w:rPr>
        <w:t>若该列波向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右</w:t>
      </w:r>
      <w:r>
        <w:rPr>
          <w:rFonts w:ascii="宋体" w:eastAsia="宋体" w:hAnsi="宋体" w:cs="宋体"/>
          <w:color w:val="auto"/>
          <w:kern w:val="0"/>
          <w:szCs w:val="21"/>
        </w:rPr>
        <w:t>传播，则</w:t>
      </w:r>
      <w:r>
        <w:rPr>
          <w:rFonts w:ascii="Times New Roman" w:eastAsia="宋体" w:hAnsi="Times New Roman" w:cs="Times New Roman" w:hint="default"/>
          <w:strike w:val="0"/>
          <w:color w:val="auto"/>
          <w:kern w:val="0"/>
          <w:sz w:val="24"/>
          <w:szCs w:val="24"/>
          <w:u w:val="none"/>
          <w:lang w:eastAsia="zh-CN"/>
        </w:rPr>
        <w:t>（</w:t>
      </w:r>
      <w:r>
        <w:rPr>
          <w:rFonts w:ascii="Times New Roman" w:eastAsia="宋体" w:hAnsi="Times New Roman" w:cs="Times New Roman" w:hint="default"/>
          <w:strike w:val="0"/>
          <w:color w:val="auto"/>
          <w:kern w:val="0"/>
          <w:sz w:val="24"/>
          <w:szCs w:val="24"/>
          <w:u w:val="none"/>
          <w:lang w:val="en-US" w:eastAsia="zh-CN"/>
        </w:rPr>
        <w:t>1/4+</w:t>
      </w:r>
      <w:r>
        <w:rPr>
          <w:rFonts w:ascii="Times New Roman" w:eastAsia="宋体" w:hAnsi="Times New Roman" w:cs="Times New Roman" w:hint="default"/>
          <w:i/>
          <w:iCs/>
          <w:strike w:val="0"/>
          <w:color w:val="auto"/>
          <w:kern w:val="0"/>
          <w:sz w:val="24"/>
          <w:szCs w:val="24"/>
          <w:u w:val="none"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strike w:val="0"/>
          <w:color w:val="auto"/>
          <w:kern w:val="0"/>
          <w:sz w:val="24"/>
          <w:szCs w:val="24"/>
          <w:u w:val="none"/>
          <w:lang w:eastAsia="zh-CN"/>
        </w:rPr>
        <w:t>）</w:t>
      </w:r>
      <w:r>
        <w:rPr>
          <w:rFonts w:ascii="Times New Roman" w:eastAsia="宋体" w:hAnsi="Times New Roman" w:cs="Times New Roman" w:hint="default"/>
          <w:strike w:val="0"/>
          <w:color w:val="auto"/>
          <w:kern w:val="0"/>
          <w:sz w:val="24"/>
          <w:szCs w:val="24"/>
          <w:u w:val="none"/>
          <w:lang w:val="en-US" w:eastAsia="zh-CN"/>
        </w:rPr>
        <w:t>T=0.25</w:t>
      </w:r>
      <w:r>
        <w:rPr>
          <w:rFonts w:ascii="Times New Roman" w:eastAsia="宋体" w:hAnsi="Times New Roman" w:cs="Times New Roman" w:hint="default"/>
          <w:i/>
          <w:iCs/>
          <w:strike w:val="0"/>
          <w:color w:val="auto"/>
          <w:kern w:val="0"/>
          <w:sz w:val="24"/>
          <w:szCs w:val="24"/>
          <w:u w:val="none"/>
          <w:lang w:val="en-US" w:eastAsia="zh-CN"/>
        </w:rPr>
        <w:t>s</w:t>
      </w:r>
      <w:r>
        <w:rPr>
          <w:rFonts w:eastAsia="宋体" w:cs="Times New Roman" w:hint="eastAsia"/>
          <w:strike w:val="0"/>
          <w:color w:val="auto"/>
          <w:kern w:val="0"/>
          <w:sz w:val="24"/>
          <w:szCs w:val="24"/>
          <w:u w:val="none"/>
          <w:lang w:eastAsia="zh-CN"/>
        </w:rPr>
        <w:t>（</w:t>
      </w:r>
      <w:r>
        <w:rPr>
          <w:rFonts w:eastAsia="宋体" w:cs="Times New Roman" w:hint="eastAsia"/>
          <w:i/>
          <w:iCs/>
          <w:strike w:val="0"/>
          <w:color w:val="auto"/>
          <w:kern w:val="0"/>
          <w:sz w:val="24"/>
          <w:szCs w:val="24"/>
          <w:u w:val="none"/>
          <w:lang w:val="en-US" w:eastAsia="zh-CN"/>
        </w:rPr>
        <w:t>n</w:t>
      </w:r>
      <w:r>
        <w:rPr>
          <w:rFonts w:ascii="宋体" w:eastAsia="宋体" w:hAnsi="宋体" w:cs="宋体"/>
          <w:color w:val="auto"/>
          <w:kern w:val="0"/>
          <w:szCs w:val="21"/>
        </w:rPr>
        <w:t>为自然数</w:t>
      </w:r>
      <w:r>
        <w:rPr>
          <w:rFonts w:ascii="Times New Roman" w:eastAsia="Times New Roman" w:hAnsi="Times New Roman" w:cs="Times New Roman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95250" cy="180975"/>
            <wp:effectExtent l="0" t="0" r="0" b="8890"/>
            <wp:docPr id="63" name="图片 63" descr="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)"/>
                    <pic:cNvPicPr/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auto"/>
          <w:kern w:val="0"/>
          <w:szCs w:val="21"/>
        </w:rPr>
        <w:t>    </w:t>
      </w:r>
    </w:p>
    <w:p>
      <w:pPr>
        <w:widowControl/>
        <w:spacing w:before="0" w:after="0" w:line="360" w:lineRule="auto"/>
        <w:jc w:val="left"/>
        <w:textAlignment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kern w:val="0"/>
          <w:szCs w:val="21"/>
        </w:rPr>
        <w:t xml:space="preserve">     </w:t>
      </w:r>
      <w:r>
        <w:rPr>
          <w:rFonts w:ascii="宋体" w:eastAsia="宋体" w:hAnsi="宋体" w:cs="宋体"/>
          <w:color w:val="auto"/>
          <w:kern w:val="0"/>
          <w:szCs w:val="21"/>
        </w:rPr>
        <w:t>且周期大于</w:t>
      </w:r>
      <w:r>
        <w:rPr>
          <w:rFonts w:ascii="Times New Roman" w:eastAsia="宋体" w:hAnsi="Times New Roman" w:cs="Times New Roman" w:hint="default"/>
          <w:color w:val="auto"/>
          <w:kern w:val="0"/>
          <w:szCs w:val="21"/>
          <w:lang w:val="en-US" w:eastAsia="zh-CN"/>
        </w:rPr>
        <w:t>0.25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s</w:t>
      </w:r>
      <w:r>
        <w:rPr>
          <w:rFonts w:ascii="宋体" w:eastAsia="宋体" w:hAnsi="宋体" w:cs="宋体"/>
          <w:color w:val="auto"/>
          <w:kern w:val="0"/>
          <w:szCs w:val="21"/>
        </w:rPr>
        <w:t>，则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color w:val="auto"/>
          <w:kern w:val="0"/>
          <w:szCs w:val="21"/>
          <w:lang w:val="en-US" w:eastAsia="zh-CN"/>
        </w:rPr>
        <w:t>=0</w:t>
      </w:r>
      <w:r>
        <w:rPr>
          <w:rFonts w:ascii="宋体" w:eastAsia="宋体" w:hAnsi="宋体" w:cs="宋体"/>
          <w:color w:val="auto"/>
          <w:kern w:val="0"/>
          <w:szCs w:val="21"/>
        </w:rPr>
        <w:t>，可得周期</w:t>
      </w:r>
      <w:r>
        <w:rPr>
          <w:rFonts w:ascii="Times New Roman" w:eastAsia="宋体" w:hAnsi="Times New Roman" w:cs="Times New Roman" w:hint="default"/>
          <w:color w:val="auto"/>
          <w:kern w:val="0"/>
          <w:szCs w:val="21"/>
          <w:lang w:val="en-US" w:eastAsia="zh-CN"/>
        </w:rPr>
        <w:t>T=1</w:t>
      </w:r>
      <w:r>
        <w:rPr>
          <w:rFonts w:ascii="Times New Roman" w:eastAsia="宋体" w:hAnsi="Times New Roman" w:cs="Times New Roman" w:hint="default"/>
          <w:i/>
          <w:iCs/>
          <w:strike w:val="0"/>
          <w:color w:val="auto"/>
          <w:kern w:val="0"/>
          <w:sz w:val="24"/>
          <w:szCs w:val="24"/>
          <w:u w:val="none"/>
          <w:lang w:val="en-US" w:eastAsia="zh-CN"/>
        </w:rPr>
        <w:t>s</w:t>
      </w:r>
      <w:r>
        <w:rPr>
          <w:rFonts w:ascii="Times New Roman" w:eastAsia="Times New Roman" w:hAnsi="Times New Roman" w:cs="Times New Roman" w:hint="default"/>
          <w:color w:val="auto"/>
          <w:kern w:val="0"/>
          <w:szCs w:val="21"/>
        </w:rPr>
        <w:t> </w:t>
      </w:r>
      <w:r>
        <w:rPr>
          <w:rFonts w:ascii="Times New Roman" w:eastAsia="Times New Roman" w:hAnsi="Times New Roman" w:cs="Times New Roman"/>
          <w:color w:val="auto"/>
          <w:kern w:val="0"/>
          <w:szCs w:val="21"/>
        </w:rPr>
        <w:t xml:space="preserve">            </w:t>
      </w:r>
    </w:p>
    <w:p>
      <w:pPr>
        <w:widowControl/>
        <w:spacing w:before="0" w:after="0" w:line="360" w:lineRule="auto"/>
        <w:jc w:val="left"/>
        <w:textAlignment w:val="center"/>
        <w:rPr>
          <w:rFonts w:ascii="Times New Roman" w:eastAsia="Times New Roman" w:hAnsi="Times New Roman" w:cs="Times New Roman"/>
          <w:color w:val="auto"/>
          <w:kern w:val="0"/>
          <w:szCs w:val="21"/>
        </w:rPr>
      </w:pPr>
      <w:r>
        <w:rPr>
          <w:rFonts w:ascii="Times New Roman" w:eastAsia="Times New Roman" w:hAnsi="Times New Roman" w:cs="Times New Roman"/>
          <w:color w:val="auto"/>
          <w:kern w:val="0"/>
          <w:szCs w:val="21"/>
        </w:rPr>
        <w:t xml:space="preserve">     </w:t>
      </w:r>
      <w:r>
        <w:rPr>
          <w:rFonts w:ascii="宋体" w:eastAsia="宋体" w:hAnsi="宋体" w:cs="宋体"/>
          <w:color w:val="auto"/>
          <w:kern w:val="0"/>
          <w:szCs w:val="21"/>
        </w:rPr>
        <w:t>由</w:t>
      </w:r>
      <w:r>
        <w:rPr>
          <w:rFonts w:ascii="Times New Roman" w:eastAsia="宋体" w:hAnsi="Times New Roman" w:cs="Times New Roman" w:hint="default"/>
          <w:i w:val="0"/>
          <w:iCs w:val="0"/>
          <w:color w:val="auto"/>
          <w:kern w:val="0"/>
          <w:szCs w:val="21"/>
        </w:rPr>
        <w:t>λ</w:t>
      </w:r>
      <w:r>
        <w:rPr>
          <w:rFonts w:ascii="Times New Roman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=v</w:t>
      </w:r>
      <w:r>
        <w:rPr>
          <w:rFonts w:ascii="Times New Roman" w:hAnsi="Times New Roman" w:cs="Times New Roman" w:hint="default"/>
          <w:i w:val="0"/>
          <w:iCs w:val="0"/>
          <w:color w:val="auto"/>
          <w:kern w:val="0"/>
          <w:szCs w:val="21"/>
          <w:lang w:val="en-US" w:eastAsia="zh-CN"/>
        </w:rPr>
        <w:t>T</w:t>
      </w:r>
      <w:r>
        <w:rPr>
          <w:rFonts w:ascii="Times New Roman" w:eastAsia="Times New Roman" w:hAnsi="Times New Roman" w:cs="Times New Roman"/>
          <w:color w:val="auto"/>
          <w:kern w:val="0"/>
          <w:szCs w:val="21"/>
        </w:rPr>
        <w:t xml:space="preserve">   </w:t>
      </w:r>
      <w:r>
        <w:rPr>
          <w:rFonts w:eastAsia="宋体" w:cs="Times New Roman" w:hint="eastAsia"/>
          <w:color w:val="auto"/>
          <w:kern w:val="0"/>
          <w:szCs w:val="21"/>
          <w:lang w:val="en-US" w:eastAsia="zh-CN"/>
        </w:rPr>
        <w:t xml:space="preserve">  </w:t>
      </w:r>
      <w:r>
        <w:rPr>
          <w:rFonts w:ascii="宋体" w:eastAsia="宋体" w:hAnsi="宋体" w:cs="宋体"/>
          <w:color w:val="auto"/>
          <w:kern w:val="0"/>
          <w:szCs w:val="21"/>
        </w:rPr>
        <w:t>得波速</w:t>
      </w:r>
      <w:r>
        <w:rPr>
          <w:rFonts w:ascii="Times New Roman" w:eastAsia="宋体" w:hAnsi="Times New Roman" w:cs="Times New Roman" w:hint="default"/>
          <w:color w:val="auto"/>
          <w:kern w:val="0"/>
          <w:szCs w:val="21"/>
          <w:lang w:val="en-US" w:eastAsia="zh-CN"/>
        </w:rPr>
        <w:t>v=4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m/s</w:t>
      </w:r>
      <w:r>
        <w:rPr>
          <w:rFonts w:ascii="Times New Roman" w:eastAsia="Times New Roman" w:hAnsi="Times New Roman" w:cs="Times New Roman"/>
          <w:color w:val="auto"/>
          <w:kern w:val="0"/>
          <w:szCs w:val="21"/>
        </w:rPr>
        <w:t>            </w:t>
      </w:r>
      <w:r>
        <w:rPr>
          <w:rFonts w:eastAsia="宋体" w:cs="Times New Roman" w:hint="eastAsia"/>
          <w:color w:val="auto"/>
          <w:kern w:val="0"/>
          <w:szCs w:val="21"/>
          <w:lang w:val="en-US" w:eastAsia="zh-CN"/>
        </w:rPr>
        <w:t xml:space="preserve">                                  </w:t>
      </w:r>
      <w:r>
        <w:rPr>
          <w:rFonts w:ascii="Times New Roman" w:eastAsia="Times New Roman" w:hAnsi="Times New Roman" w:cs="Times New Roman"/>
          <w:color w:val="auto"/>
          <w:kern w:val="0"/>
          <w:szCs w:val="21"/>
        </w:rPr>
        <w:t>   </w:t>
      </w:r>
      <w:r>
        <w:rPr>
          <w:rFonts w:eastAsia="宋体" w:cs="Times New Roman" w:hint="eastAsia"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color w:val="auto"/>
          <w:kern w:val="0"/>
          <w:szCs w:val="21"/>
        </w:rPr>
        <w:t>    </w:t>
      </w:r>
      <w:r>
        <w:rPr>
          <w:rFonts w:eastAsia="宋体" w:cs="Times New Roman" w:hint="eastAsia"/>
          <w:color w:val="auto"/>
          <w:kern w:val="0"/>
          <w:szCs w:val="21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color w:val="auto"/>
          <w:kern w:val="0"/>
          <w:szCs w:val="21"/>
        </w:rPr>
        <w:t xml:space="preserve">    </w:t>
      </w:r>
      <w:r>
        <w:rPr>
          <w:rFonts w:eastAsia="宋体" w:hAnsi="Cambria Math" w:cs="Cambria Math" w:hint="eastAsia"/>
          <w:b w:val="0"/>
          <w:i w:val="0"/>
          <w:lang w:eastAsia="zh-CN"/>
        </w:rPr>
        <w:t>（</w:t>
      </w:r>
      <w:r>
        <w:rPr>
          <w:rFonts w:hAnsi="Cambria Math" w:cs="Cambria Math" w:hint="eastAsia"/>
          <w:b w:val="0"/>
          <w:i w:val="0"/>
          <w:lang w:val="en-US" w:eastAsia="zh-CN"/>
        </w:rPr>
        <w:t>5</w:t>
      </w:r>
      <w:r>
        <w:rPr>
          <w:rFonts w:eastAsia="宋体" w:hAnsi="Cambria Math" w:cs="Cambria Math" w:hint="eastAsia"/>
          <w:b w:val="0"/>
          <w:i w:val="0"/>
          <w:lang w:val="en-US" w:eastAsia="zh-CN"/>
        </w:rPr>
        <w:t>分</w:t>
      </w:r>
      <w:r>
        <w:rPr>
          <w:rFonts w:eastAsia="宋体" w:hAnsi="Cambria Math" w:cs="Cambria Math" w:hint="eastAsia"/>
          <w:b w:val="0"/>
          <w:i w:val="0"/>
          <w:lang w:eastAsia="zh-CN"/>
        </w:rPr>
        <w:t>）</w:t>
      </w:r>
      <w:r>
        <w:rPr>
          <w:rFonts w:ascii="Times New Roman" w:eastAsia="Times New Roman" w:hAnsi="Times New Roman" w:cs="Times New Roman"/>
          <w:color w:val="auto"/>
          <w:kern w:val="0"/>
          <w:szCs w:val="21"/>
        </w:rPr>
        <w:br/>
      </w:r>
    </w:p>
    <w:p>
      <w:pPr>
        <w:widowControl/>
        <w:spacing w:before="0" w:after="0" w:line="360" w:lineRule="auto"/>
        <w:jc w:val="left"/>
        <w:textAlignment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3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宋体" w:eastAsia="宋体" w:hAnsi="宋体" w:cs="宋体"/>
          <w:color w:val="auto"/>
          <w:kern w:val="0"/>
          <w:szCs w:val="21"/>
        </w:rPr>
        <w:t>若该列波向右传播，则</w:t>
      </w:r>
      <w:r>
        <w:rPr>
          <w:rFonts w:ascii="Times New Roman" w:eastAsia="宋体" w:hAnsi="Times New Roman" w:cs="Times New Roman" w:hint="default"/>
          <w:strike w:val="0"/>
          <w:color w:val="auto"/>
          <w:kern w:val="0"/>
          <w:sz w:val="24"/>
          <w:szCs w:val="24"/>
          <w:u w:val="none"/>
          <w:lang w:eastAsia="zh-CN"/>
        </w:rPr>
        <w:t>（</w:t>
      </w:r>
      <w:r>
        <w:rPr>
          <w:rFonts w:ascii="Times New Roman" w:hAnsi="Times New Roman" w:cs="Times New Roman" w:hint="default"/>
          <w:strike w:val="0"/>
          <w:color w:val="auto"/>
          <w:kern w:val="0"/>
          <w:sz w:val="24"/>
          <w:szCs w:val="24"/>
          <w:u w:val="none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trike w:val="0"/>
          <w:color w:val="auto"/>
          <w:kern w:val="0"/>
          <w:sz w:val="24"/>
          <w:szCs w:val="24"/>
          <w:u w:val="none"/>
          <w:lang w:val="en-US" w:eastAsia="zh-CN"/>
        </w:rPr>
        <w:t>/4+</w:t>
      </w:r>
      <w:r>
        <w:rPr>
          <w:rFonts w:ascii="Times New Roman" w:eastAsia="宋体" w:hAnsi="Times New Roman" w:cs="Times New Roman" w:hint="default"/>
          <w:i/>
          <w:iCs/>
          <w:strike w:val="0"/>
          <w:color w:val="auto"/>
          <w:kern w:val="0"/>
          <w:sz w:val="24"/>
          <w:szCs w:val="24"/>
          <w:u w:val="none"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strike w:val="0"/>
          <w:color w:val="auto"/>
          <w:kern w:val="0"/>
          <w:sz w:val="24"/>
          <w:szCs w:val="24"/>
          <w:u w:val="none"/>
          <w:lang w:eastAsia="zh-CN"/>
        </w:rPr>
        <w:t>）</w:t>
      </w:r>
      <w:r>
        <w:rPr>
          <w:rFonts w:ascii="Times New Roman" w:eastAsia="宋体" w:hAnsi="Times New Roman" w:cs="Times New Roman" w:hint="default"/>
          <w:strike w:val="0"/>
          <w:color w:val="auto"/>
          <w:kern w:val="0"/>
          <w:sz w:val="24"/>
          <w:szCs w:val="24"/>
          <w:u w:val="none"/>
          <w:lang w:val="en-US" w:eastAsia="zh-CN"/>
        </w:rPr>
        <w:t>T=0.</w:t>
      </w:r>
      <w:r>
        <w:rPr>
          <w:rFonts w:ascii="Times New Roman" w:hAnsi="Times New Roman" w:cs="Times New Roman" w:hint="default"/>
          <w:strike w:val="0"/>
          <w:color w:val="auto"/>
          <w:kern w:val="0"/>
          <w:sz w:val="24"/>
          <w:szCs w:val="24"/>
          <w:u w:val="none"/>
          <w:lang w:val="en-US" w:eastAsia="zh-CN"/>
        </w:rPr>
        <w:t>25</w:t>
      </w:r>
      <w:r>
        <w:rPr>
          <w:rFonts w:ascii="Times New Roman" w:eastAsia="宋体" w:hAnsi="Times New Roman" w:cs="Times New Roman" w:hint="default"/>
          <w:i/>
          <w:iCs/>
          <w:strike w:val="0"/>
          <w:color w:val="auto"/>
          <w:kern w:val="0"/>
          <w:sz w:val="24"/>
          <w:szCs w:val="24"/>
          <w:u w:val="none"/>
          <w:lang w:val="en-US" w:eastAsia="zh-CN"/>
        </w:rPr>
        <w:t>s</w:t>
      </w:r>
      <w:r>
        <w:rPr>
          <w:rFonts w:eastAsia="宋体" w:cs="Times New Roman" w:hint="eastAsia"/>
          <w:strike w:val="0"/>
          <w:color w:val="auto"/>
          <w:kern w:val="0"/>
          <w:sz w:val="24"/>
          <w:szCs w:val="24"/>
          <w:u w:val="none"/>
          <w:lang w:eastAsia="zh-CN"/>
        </w:rPr>
        <w:t>（</w:t>
      </w:r>
      <w:r>
        <w:rPr>
          <w:rFonts w:eastAsia="宋体" w:cs="Times New Roman" w:hint="eastAsia"/>
          <w:i/>
          <w:iCs/>
          <w:strike w:val="0"/>
          <w:color w:val="auto"/>
          <w:kern w:val="0"/>
          <w:sz w:val="24"/>
          <w:szCs w:val="24"/>
          <w:u w:val="none"/>
          <w:lang w:val="en-US" w:eastAsia="zh-CN"/>
        </w:rPr>
        <w:t>n</w:t>
      </w:r>
      <w:r>
        <w:rPr>
          <w:rFonts w:ascii="宋体" w:eastAsia="宋体" w:hAnsi="宋体" w:cs="宋体"/>
          <w:color w:val="auto"/>
          <w:kern w:val="0"/>
          <w:szCs w:val="21"/>
        </w:rPr>
        <w:t>为自然数</w:t>
      </w:r>
      <w:r>
        <w:rPr>
          <w:rFonts w:ascii="Times New Roman" w:eastAsia="Times New Roman" w:hAnsi="Times New Roman" w:cs="Times New Roman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95250" cy="180975"/>
            <wp:effectExtent l="0" t="0" r="0" b="8890"/>
            <wp:docPr id="9" name="图片 9" descr="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)"/>
                    <pic:cNvPicPr/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before="0" w:after="0" w:line="360" w:lineRule="auto"/>
        <w:jc w:val="left"/>
        <w:textAlignment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kern w:val="0"/>
          <w:szCs w:val="21"/>
        </w:rPr>
        <w:t xml:space="preserve">     </w:t>
      </w:r>
      <w:r>
        <w:rPr>
          <w:rFonts w:ascii="宋体" w:eastAsia="宋体" w:hAnsi="宋体" w:cs="宋体"/>
          <w:color w:val="auto"/>
          <w:kern w:val="0"/>
          <w:szCs w:val="21"/>
        </w:rPr>
        <w:t>由</w:t>
      </w:r>
      <w:r>
        <w:rPr>
          <w:rFonts w:ascii="Times New Roman" w:eastAsia="Times New Roman" w:hAnsi="Times New Roman" w:cs="Times New Roman"/>
          <w:color w:val="auto"/>
          <w:kern w:val="0"/>
          <w:szCs w:val="21"/>
        </w:rPr>
        <w:t> </w:t>
      </w:r>
      <w:r>
        <w:rPr>
          <w:rFonts w:ascii="Times New Roman" w:eastAsia="宋体" w:hAnsi="Times New Roman" w:cs="Times New Roman" w:hint="default"/>
          <w:i w:val="0"/>
          <w:iCs w:val="0"/>
          <w:color w:val="auto"/>
          <w:kern w:val="0"/>
          <w:szCs w:val="21"/>
        </w:rPr>
        <w:t>λ</w:t>
      </w:r>
      <w:r>
        <w:rPr>
          <w:rFonts w:ascii="Times New Roman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=v</w:t>
      </w:r>
      <w:r>
        <w:rPr>
          <w:rFonts w:ascii="Times New Roman" w:hAnsi="Times New Roman" w:cs="Times New Roman" w:hint="default"/>
          <w:i w:val="0"/>
          <w:iCs w:val="0"/>
          <w:color w:val="auto"/>
          <w:kern w:val="0"/>
          <w:szCs w:val="21"/>
          <w:lang w:val="en-US" w:eastAsia="zh-CN"/>
        </w:rPr>
        <w:t>T</w:t>
      </w:r>
      <w:r>
        <w:rPr>
          <w:rFonts w:ascii="Times New Roman" w:eastAsia="Times New Roman" w:hAnsi="Times New Roman" w:cs="Times New Roman"/>
          <w:color w:val="auto"/>
          <w:kern w:val="0"/>
          <w:szCs w:val="21"/>
        </w:rPr>
        <w:t> </w:t>
      </w:r>
      <w:r>
        <w:rPr>
          <w:rFonts w:eastAsia="宋体" w:cs="Times New Roman" w:hint="eastAsia"/>
          <w:color w:val="auto"/>
          <w:kern w:val="0"/>
          <w:szCs w:val="21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/>
          <w:color w:val="auto"/>
          <w:kern w:val="0"/>
          <w:szCs w:val="21"/>
        </w:rPr>
        <w:t xml:space="preserve"> </w:t>
      </w:r>
      <w:r>
        <w:rPr>
          <w:rFonts w:ascii="宋体" w:eastAsia="宋体" w:hAnsi="宋体" w:cs="宋体"/>
          <w:color w:val="auto"/>
          <w:kern w:val="0"/>
          <w:szCs w:val="21"/>
        </w:rPr>
        <w:t>得波速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v</w:t>
      </w:r>
      <w:r>
        <w:rPr>
          <w:rFonts w:ascii="Times New Roman" w:eastAsia="宋体" w:hAnsi="Times New Roman" w:cs="Times New Roman" w:hint="default"/>
          <w:color w:val="auto"/>
          <w:kern w:val="0"/>
          <w:szCs w:val="21"/>
          <w:lang w:val="en-US" w:eastAsia="zh-CN"/>
        </w:rPr>
        <w:t>=（16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color w:val="auto"/>
          <w:kern w:val="0"/>
          <w:szCs w:val="21"/>
          <w:lang w:val="en-US" w:eastAsia="zh-CN"/>
        </w:rPr>
        <w:t>+4）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m/s</w:t>
      </w:r>
      <w:r>
        <w:rPr>
          <w:rFonts w:ascii="Times New Roman" w:eastAsia="Times New Roman" w:hAnsi="Times New Roman" w:cs="Times New Roman"/>
          <w:color w:val="auto"/>
          <w:kern w:val="0"/>
          <w:szCs w:val="21"/>
        </w:rPr>
        <w:t> </w:t>
      </w:r>
      <w:r>
        <w:rPr>
          <w:rFonts w:ascii="宋体" w:eastAsia="宋体" w:hAnsi="宋体" w:cs="宋体"/>
          <w:color w:val="auto"/>
          <w:kern w:val="0"/>
          <w:szCs w:val="21"/>
        </w:rPr>
        <w:t>；当</w:t>
      </w:r>
      <w:r>
        <w:rPr>
          <w:rFonts w:ascii="Times New Roman" w:eastAsia="宋体" w:hAnsi="Times New Roman" w:cs="Times New Roman" w:hint="default"/>
          <w:color w:val="auto"/>
          <w:kern w:val="0"/>
          <w:szCs w:val="21"/>
          <w:lang w:val="en-US" w:eastAsia="zh-CN"/>
        </w:rPr>
        <w:t>v=44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m/s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时，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n</w:t>
      </w:r>
      <w:r>
        <w:rPr>
          <w:rFonts w:ascii="宋体" w:eastAsia="宋体" w:hAnsi="宋体" w:cs="宋体"/>
          <w:color w:val="auto"/>
          <w:kern w:val="0"/>
          <w:szCs w:val="21"/>
        </w:rPr>
        <w:t>为非自然数，不符合题意</w:t>
      </w:r>
    </w:p>
    <w:p>
      <w:pPr>
        <w:widowControl/>
        <w:spacing w:before="0" w:after="0" w:line="36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eastAsia"/>
          <w:color w:val="auto"/>
          <w:kern w:val="0"/>
          <w:sz w:val="24"/>
          <w:szCs w:val="24"/>
          <w:lang w:eastAsia="zh-CN"/>
        </w:rPr>
      </w:pPr>
      <w:bookmarkStart w:id="0" w:name="_GoBack"/>
      <w:bookmarkEnd w:id="0"/>
      <w:r>
        <w:rPr>
          <w:rFonts w:ascii="宋体" w:eastAsia="宋体" w:hAnsi="宋体" w:cs="宋体"/>
          <w:color w:val="auto"/>
          <w:kern w:val="0"/>
          <w:szCs w:val="21"/>
        </w:rPr>
        <w:t>若该列波向左传播，则</w:t>
      </w:r>
      <w:r>
        <w:rPr>
          <w:rFonts w:ascii="Times New Roman" w:eastAsia="宋体" w:hAnsi="Times New Roman" w:cs="Times New Roman" w:hint="default"/>
          <w:strike w:val="0"/>
          <w:color w:val="auto"/>
          <w:kern w:val="0"/>
          <w:sz w:val="24"/>
          <w:szCs w:val="24"/>
          <w:u w:val="none"/>
          <w:lang w:eastAsia="zh-CN"/>
        </w:rPr>
        <w:t>（</w:t>
      </w:r>
      <w:r>
        <w:rPr>
          <w:rFonts w:ascii="Times New Roman" w:eastAsia="宋体" w:hAnsi="Times New Roman" w:cs="Times New Roman" w:hint="default"/>
          <w:strike w:val="0"/>
          <w:color w:val="auto"/>
          <w:kern w:val="0"/>
          <w:sz w:val="24"/>
          <w:szCs w:val="24"/>
          <w:u w:val="none"/>
          <w:lang w:val="en-US" w:eastAsia="zh-CN"/>
        </w:rPr>
        <w:t>3/4+</w:t>
      </w:r>
      <w:r>
        <w:rPr>
          <w:rFonts w:ascii="Times New Roman" w:eastAsia="宋体" w:hAnsi="Times New Roman" w:cs="Times New Roman" w:hint="default"/>
          <w:i/>
          <w:iCs/>
          <w:strike w:val="0"/>
          <w:color w:val="auto"/>
          <w:kern w:val="0"/>
          <w:sz w:val="24"/>
          <w:szCs w:val="24"/>
          <w:u w:val="none"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strike w:val="0"/>
          <w:color w:val="auto"/>
          <w:kern w:val="0"/>
          <w:sz w:val="24"/>
          <w:szCs w:val="24"/>
          <w:u w:val="none"/>
          <w:lang w:eastAsia="zh-CN"/>
        </w:rPr>
        <w:t>）</w:t>
      </w:r>
      <w:r>
        <w:rPr>
          <w:rFonts w:ascii="Times New Roman" w:eastAsia="宋体" w:hAnsi="Times New Roman" w:cs="Times New Roman" w:hint="default"/>
          <w:strike w:val="0"/>
          <w:color w:val="auto"/>
          <w:kern w:val="0"/>
          <w:sz w:val="24"/>
          <w:szCs w:val="24"/>
          <w:u w:val="none"/>
          <w:lang w:val="en-US" w:eastAsia="zh-CN"/>
        </w:rPr>
        <w:t>T=0.</w:t>
      </w:r>
      <w:r>
        <w:rPr>
          <w:rFonts w:ascii="Times New Roman" w:hAnsi="Times New Roman" w:cs="Times New Roman" w:hint="default"/>
          <w:strike w:val="0"/>
          <w:color w:val="auto"/>
          <w:kern w:val="0"/>
          <w:sz w:val="24"/>
          <w:szCs w:val="24"/>
          <w:u w:val="none"/>
          <w:lang w:val="en-US" w:eastAsia="zh-CN"/>
        </w:rPr>
        <w:t>25</w:t>
      </w:r>
      <w:r>
        <w:rPr>
          <w:rFonts w:ascii="Times New Roman" w:eastAsia="宋体" w:hAnsi="Times New Roman" w:cs="Times New Roman" w:hint="default"/>
          <w:i/>
          <w:iCs/>
          <w:strike w:val="0"/>
          <w:color w:val="auto"/>
          <w:kern w:val="0"/>
          <w:sz w:val="24"/>
          <w:szCs w:val="24"/>
          <w:u w:val="none"/>
          <w:lang w:val="en-US" w:eastAsia="zh-CN"/>
        </w:rPr>
        <w:t>s</w:t>
      </w:r>
      <w:r>
        <w:rPr>
          <w:rFonts w:eastAsia="宋体" w:cs="Times New Roman" w:hint="eastAsia"/>
          <w:strike w:val="0"/>
          <w:color w:val="auto"/>
          <w:kern w:val="0"/>
          <w:sz w:val="24"/>
          <w:szCs w:val="24"/>
          <w:u w:val="none"/>
          <w:lang w:eastAsia="zh-CN"/>
        </w:rPr>
        <w:t>（</w:t>
      </w:r>
      <w:r>
        <w:rPr>
          <w:rFonts w:eastAsia="宋体" w:cs="Times New Roman" w:hint="eastAsia"/>
          <w:strike w:val="0"/>
          <w:color w:val="auto"/>
          <w:kern w:val="0"/>
          <w:sz w:val="24"/>
          <w:szCs w:val="24"/>
          <w:u w:val="none"/>
          <w:lang w:val="en-US" w:eastAsia="zh-CN"/>
        </w:rPr>
        <w:t>n</w:t>
      </w:r>
      <w:r>
        <w:rPr>
          <w:rFonts w:ascii="宋体" w:eastAsia="宋体" w:hAnsi="宋体" w:cs="宋体"/>
          <w:color w:val="auto"/>
          <w:kern w:val="0"/>
          <w:szCs w:val="21"/>
        </w:rPr>
        <w:t>为自然数</w:t>
      </w:r>
      <w:r>
        <w:rPr>
          <w:rFonts w:ascii="宋体" w:hAnsi="宋体" w:cs="宋体" w:hint="eastAsia"/>
          <w:color w:val="auto"/>
          <w:kern w:val="0"/>
          <w:szCs w:val="21"/>
          <w:lang w:eastAsia="zh-CN"/>
        </w:rPr>
        <w:t>）</w:t>
      </w:r>
    </w:p>
    <w:p>
      <w:pPr>
        <w:widowControl/>
        <w:spacing w:before="0" w:after="0" w:line="360" w:lineRule="auto"/>
        <w:jc w:val="left"/>
        <w:textAlignment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kern w:val="0"/>
          <w:szCs w:val="21"/>
        </w:rPr>
        <w:t xml:space="preserve">     </w:t>
      </w:r>
      <w:r>
        <w:rPr>
          <w:rFonts w:ascii="宋体" w:eastAsia="宋体" w:hAnsi="宋体" w:cs="宋体"/>
          <w:color w:val="auto"/>
          <w:kern w:val="0"/>
          <w:szCs w:val="21"/>
        </w:rPr>
        <w:t>由</w:t>
      </w:r>
      <w:r>
        <w:rPr>
          <w:rFonts w:ascii="Times New Roman" w:eastAsia="宋体" w:hAnsi="Times New Roman" w:cs="Times New Roman" w:hint="default"/>
          <w:i w:val="0"/>
          <w:iCs w:val="0"/>
          <w:color w:val="auto"/>
          <w:kern w:val="0"/>
          <w:szCs w:val="21"/>
        </w:rPr>
        <w:t>λ</w:t>
      </w:r>
      <w:r>
        <w:rPr>
          <w:rFonts w:ascii="Times New Roman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=v</w:t>
      </w:r>
      <w:r>
        <w:rPr>
          <w:rFonts w:ascii="Times New Roman" w:hAnsi="Times New Roman" w:cs="Times New Roman" w:hint="default"/>
          <w:i w:val="0"/>
          <w:iCs w:val="0"/>
          <w:color w:val="auto"/>
          <w:kern w:val="0"/>
          <w:szCs w:val="21"/>
          <w:lang w:val="en-US" w:eastAsia="zh-CN"/>
        </w:rPr>
        <w:t>T</w:t>
      </w:r>
      <w:r>
        <w:rPr>
          <w:rFonts w:cs="Times New Roman" w:hint="eastAsia"/>
          <w:i w:val="0"/>
          <w:iCs w:val="0"/>
          <w:color w:val="auto"/>
          <w:kern w:val="0"/>
          <w:szCs w:val="21"/>
          <w:lang w:val="en-US" w:eastAsia="zh-CN"/>
        </w:rPr>
        <w:t xml:space="preserve">    </w:t>
      </w:r>
      <w:r>
        <w:rPr>
          <w:rFonts w:ascii="宋体" w:eastAsia="宋体" w:hAnsi="宋体" w:cs="宋体"/>
          <w:color w:val="auto"/>
          <w:kern w:val="0"/>
          <w:szCs w:val="21"/>
        </w:rPr>
        <w:t>得波速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v</w:t>
      </w:r>
      <w:r>
        <w:rPr>
          <w:rFonts w:ascii="Times New Roman" w:eastAsia="宋体" w:hAnsi="Times New Roman" w:cs="Times New Roman" w:hint="default"/>
          <w:color w:val="auto"/>
          <w:kern w:val="0"/>
          <w:szCs w:val="21"/>
          <w:lang w:val="en-US" w:eastAsia="zh-CN"/>
        </w:rPr>
        <w:t>=（16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n</w:t>
      </w:r>
      <w:r>
        <w:rPr>
          <w:rFonts w:ascii="Times New Roman" w:eastAsia="宋体" w:hAnsi="Times New Roman" w:cs="Times New Roman" w:hint="default"/>
          <w:color w:val="auto"/>
          <w:kern w:val="0"/>
          <w:szCs w:val="21"/>
          <w:lang w:val="en-US" w:eastAsia="zh-CN"/>
        </w:rPr>
        <w:t>+</w:t>
      </w:r>
      <w:r>
        <w:rPr>
          <w:rFonts w:ascii="Times New Roman" w:hAnsi="Times New Roman" w:cs="Times New Roman" w:hint="default"/>
          <w:color w:val="auto"/>
          <w:kern w:val="0"/>
          <w:szCs w:val="21"/>
          <w:lang w:val="en-US" w:eastAsia="zh-CN"/>
        </w:rPr>
        <w:t>12</w:t>
      </w:r>
      <w:r>
        <w:rPr>
          <w:rFonts w:ascii="Times New Roman" w:eastAsia="宋体" w:hAnsi="Times New Roman" w:cs="Times New Roman" w:hint="default"/>
          <w:color w:val="auto"/>
          <w:kern w:val="0"/>
          <w:szCs w:val="21"/>
          <w:lang w:val="en-US" w:eastAsia="zh-CN"/>
        </w:rPr>
        <w:t>）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m/s</w:t>
      </w:r>
      <w:r>
        <w:rPr>
          <w:rFonts w:ascii="宋体" w:eastAsia="宋体" w:hAnsi="宋体" w:cs="宋体"/>
          <w:color w:val="auto"/>
          <w:kern w:val="0"/>
          <w:szCs w:val="21"/>
        </w:rPr>
        <w:t>；当</w:t>
      </w:r>
      <w:r>
        <w:rPr>
          <w:rFonts w:ascii="Times New Roman" w:eastAsia="宋体" w:hAnsi="Times New Roman" w:cs="Times New Roman" w:hint="default"/>
          <w:color w:val="auto"/>
          <w:kern w:val="0"/>
          <w:szCs w:val="21"/>
          <w:lang w:val="en-US" w:eastAsia="zh-CN"/>
        </w:rPr>
        <w:t>v=44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m/s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时，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n</w:t>
      </w:r>
      <w:r>
        <w:rPr>
          <w:rFonts w:ascii="Times New Roman" w:hAnsi="Times New Roman" w:cs="Times New Roman" w:hint="default"/>
          <w:color w:val="auto"/>
          <w:kern w:val="0"/>
          <w:szCs w:val="21"/>
          <w:lang w:val="en-US" w:eastAsia="zh-CN"/>
        </w:rPr>
        <w:t>=2</w:t>
      </w:r>
      <w:r>
        <w:rPr>
          <w:rFonts w:ascii="宋体" w:eastAsia="宋体" w:hAnsi="宋体" w:cs="宋体"/>
          <w:color w:val="auto"/>
          <w:kern w:val="0"/>
          <w:szCs w:val="21"/>
        </w:rPr>
        <w:t>，符合题意</w:t>
      </w:r>
    </w:p>
    <w:p>
      <w:pPr>
        <w:widowControl/>
        <w:spacing w:before="0" w:after="0" w:line="360" w:lineRule="auto"/>
        <w:ind w:firstLine="420" w:firstLineChars="200"/>
        <w:jc w:val="left"/>
        <w:textAlignment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color w:val="auto"/>
          <w:kern w:val="0"/>
          <w:szCs w:val="21"/>
        </w:rPr>
        <w:t>所以，该列波向左传播，且周期为</w:t>
      </w:r>
      <m:oMath>
        <m:r>
          <m:rPr>
            <m:sty m:val="p"/>
          </m:rPr>
          <w:rPr>
            <w:rFonts w:ascii="Cambria Math" w:eastAsia="宋体" w:hAnsi="Cambria Math" w:cs="Times New Roman" w:hint="default"/>
            <w:color w:val="auto"/>
            <w:kern w:val="0"/>
            <w:sz w:val="21"/>
            <w:szCs w:val="21"/>
            <w:lang w:val="en-US" w:eastAsia="zh-CN" w:bidi="ar-SA"/>
          </w:rPr>
          <m:t>T=</m:t>
        </m:r>
        <m:f>
          <m:fPr>
            <m:ctrlPr>
              <w:rPr>
                <w:rFonts w:ascii="Cambria Math" w:eastAsia="宋体" w:hAnsi="Cambria Math" w:cs="Times New Roman" w:hint="default"/>
                <w:color w:val="auto"/>
                <w:kern w:val="0"/>
                <w:sz w:val="21"/>
                <w:szCs w:val="21"/>
                <w:lang w:val="en-US" w:eastAsia="zh-CN" w:bidi="ar-SA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color w:val="auto"/>
                <w:kern w:val="0"/>
                <w:sz w:val="21"/>
                <w:szCs w:val="21"/>
                <w:lang w:val="en-US" w:eastAsia="zh-CN" w:bidi="ar-SA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color w:val="auto"/>
                <w:kern w:val="0"/>
                <w:sz w:val="21"/>
                <w:szCs w:val="21"/>
                <w:lang w:val="en-US" w:eastAsia="zh-CN" w:bidi="ar-SA"/>
              </w:rPr>
              <m:t>1</m:t>
            </m:r>
          </m:num>
          <m:den>
            <m:ctrlPr>
              <w:rPr>
                <w:rFonts w:ascii="Cambria Math" w:eastAsia="宋体" w:hAnsi="Cambria Math" w:cs="Times New Roman" w:hint="default"/>
                <w:color w:val="auto"/>
                <w:kern w:val="0"/>
                <w:sz w:val="21"/>
                <w:szCs w:val="21"/>
                <w:lang w:val="en-US" w:eastAsia="zh-CN" w:bidi="ar-SA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color w:val="auto"/>
                <w:kern w:val="0"/>
                <w:sz w:val="21"/>
                <w:szCs w:val="21"/>
                <w:lang w:val="en-US" w:eastAsia="zh-CN" w:bidi="ar-SA"/>
              </w:rPr>
              <m:t>11</m:t>
            </m:r>
          </m:den>
        </m:f>
        <m:r>
          <m:rPr>
            <m:sty m:val="p"/>
          </m:rPr>
          <w:rPr>
            <w:rFonts w:ascii="Cambria Math" w:eastAsia="宋体" w:hAnsi="Cambria Math" w:cs="宋体" w:hint="eastAsia"/>
            <w:color w:val="auto"/>
            <w:kern w:val="0"/>
            <w:sz w:val="21"/>
            <w:szCs w:val="21"/>
            <w:lang w:val="en-US" w:eastAsia="zh-CN" w:bidi="ar-SA"/>
          </w:rPr>
          <m:t>s</m:t>
        </m:r>
      </m:oMath>
      <w:r>
        <w:rPr>
          <w:rFonts w:eastAsia="宋体" w:hAnsi="Cambria Math" w:cs="宋体" w:hint="eastAsia"/>
          <w:i w:val="0"/>
          <w:color w:val="auto"/>
          <w:kern w:val="0"/>
          <w:sz w:val="21"/>
          <w:szCs w:val="21"/>
          <w:lang w:val="en-US" w:eastAsia="zh-CN" w:bidi="ar-SA"/>
        </w:rPr>
        <w:tab/>
      </w:r>
      <w:r>
        <w:rPr>
          <w:rFonts w:eastAsia="宋体" w:hAnsi="Cambria Math" w:cs="宋体" w:hint="eastAsia"/>
          <w:i w:val="0"/>
          <w:color w:val="auto"/>
          <w:kern w:val="0"/>
          <w:sz w:val="21"/>
          <w:szCs w:val="21"/>
          <w:lang w:val="en-US" w:eastAsia="zh-CN" w:bidi="ar-SA"/>
        </w:rPr>
        <w:tab/>
      </w:r>
      <w:r>
        <w:rPr>
          <w:rFonts w:eastAsia="宋体" w:hAnsi="Cambria Math" w:cs="宋体" w:hint="eastAsia"/>
          <w:i w:val="0"/>
          <w:color w:val="auto"/>
          <w:kern w:val="0"/>
          <w:sz w:val="21"/>
          <w:szCs w:val="21"/>
          <w:lang w:val="en-US" w:eastAsia="zh-CN" w:bidi="ar-SA"/>
        </w:rPr>
        <w:tab/>
      </w:r>
      <w:r>
        <w:rPr>
          <w:rFonts w:eastAsia="宋体" w:hAnsi="Cambria Math" w:cs="宋体" w:hint="eastAsia"/>
          <w:i w:val="0"/>
          <w:color w:val="auto"/>
          <w:kern w:val="0"/>
          <w:sz w:val="21"/>
          <w:szCs w:val="21"/>
          <w:lang w:val="en-US" w:eastAsia="zh-CN" w:bidi="ar-SA"/>
        </w:rPr>
        <w:tab/>
      </w:r>
      <w:r>
        <w:rPr>
          <w:rFonts w:ascii="Times New Roman" w:eastAsia="Times New Roman" w:hAnsi="Times New Roman" w:cs="Times New Roman"/>
          <w:color w:val="auto"/>
          <w:kern w:val="0"/>
          <w:szCs w:val="21"/>
        </w:rPr>
        <w:t>            </w:t>
      </w:r>
    </w:p>
    <w:p>
      <w:pPr>
        <w:widowControl/>
        <w:spacing w:before="0" w:after="0" w:line="360" w:lineRule="auto"/>
        <w:ind w:firstLine="480" w:firstLineChars="200"/>
        <w:jc w:val="left"/>
        <w:textAlignment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>
        <w:rPr>
          <w:rFonts w:eastAsia="宋体" w:cs="Times New Roman" w:hint="eastAsia"/>
          <w:strike w:val="0"/>
          <w:color w:val="auto"/>
          <w:kern w:val="0"/>
          <w:sz w:val="24"/>
          <w:szCs w:val="24"/>
          <w:u w:val="none"/>
          <w:lang w:val="en-US" w:eastAsia="zh-CN"/>
        </w:rPr>
        <w:t>0</w:t>
      </w:r>
      <w:r>
        <w:rPr>
          <w:rFonts w:ascii="宋体" w:eastAsia="宋体" w:hAnsi="宋体" w:cs="宋体"/>
          <w:color w:val="auto"/>
          <w:kern w:val="0"/>
          <w:szCs w:val="21"/>
        </w:rPr>
        <w:t>时刻，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x</w:t>
      </w:r>
      <w:r>
        <w:rPr>
          <w:rFonts w:ascii="Times New Roman" w:eastAsia="宋体" w:hAnsi="Times New Roman" w:cs="Times New Roman" w:hint="default"/>
          <w:color w:val="auto"/>
          <w:kern w:val="0"/>
          <w:szCs w:val="21"/>
          <w:lang w:val="en-US" w:eastAsia="zh-CN"/>
        </w:rPr>
        <w:t>=1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m</w:t>
      </w:r>
      <w:r>
        <w:rPr>
          <w:rFonts w:ascii="宋体" w:eastAsia="宋体" w:hAnsi="宋体" w:cs="宋体"/>
          <w:color w:val="auto"/>
          <w:kern w:val="0"/>
          <w:szCs w:val="21"/>
        </w:rPr>
        <w:t>处质点向</w:t>
      </w:r>
      <w:r>
        <w:rPr>
          <w:rFonts w:ascii="宋体" w:eastAsia="宋体" w:hAnsi="宋体" w:cs="宋体" w:hint="eastAsia"/>
          <w:color w:val="auto"/>
          <w:kern w:val="0"/>
          <w:szCs w:val="21"/>
          <w:lang w:val="en-US" w:eastAsia="zh-CN"/>
        </w:rPr>
        <w:t>y</w:t>
      </w:r>
      <w:r>
        <w:rPr>
          <w:rFonts w:ascii="宋体" w:eastAsia="宋体" w:hAnsi="宋体" w:cs="宋体"/>
          <w:color w:val="auto"/>
          <w:kern w:val="0"/>
          <w:szCs w:val="21"/>
        </w:rPr>
        <w:t>轴负方向振动，</w:t>
      </w:r>
      <w:r>
        <w:rPr>
          <w:rFonts w:ascii="Times New Roman" w:eastAsia="Times New Roman" w:hAnsi="Times New Roman" w:cs="Times New Roman"/>
          <w:color w:val="auto"/>
          <w:kern w:val="0"/>
          <w:szCs w:val="21"/>
        </w:rPr>
        <w:t>             </w:t>
      </w:r>
    </w:p>
    <w:p>
      <w:pPr>
        <w:widowControl/>
        <w:spacing w:before="0" w:after="0" w:line="360" w:lineRule="auto"/>
        <w:ind w:firstLine="420" w:firstLineChars="200"/>
        <w:jc w:val="left"/>
        <w:textAlignment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color w:val="auto"/>
          <w:kern w:val="0"/>
          <w:szCs w:val="21"/>
        </w:rPr>
        <w:t>所以振动方程</w:t>
      </w:r>
      <m:oMath>
        <m:r>
          <w:rPr>
            <w:rFonts w:ascii="Cambria Math" w:eastAsia="宋体" w:hAnsi="Cambria Math" w:cs="Times New Roman" w:hint="default"/>
            <w:color w:val="auto"/>
            <w:kern w:val="0"/>
            <w:sz w:val="21"/>
            <w:szCs w:val="21"/>
            <w:lang w:val="en-US" w:eastAsia="zh-CN" w:bidi="ar-SA"/>
          </w:rPr>
          <m:t>y=−2</m:t>
        </m:r>
        <m:func>
          <m:funcPr>
            <m:ctrlPr>
              <w:rPr>
                <w:rFonts w:ascii="Cambria Math" w:eastAsia="宋体" w:hAnsi="Cambria Math" w:cs="Times New Roman" w:hint="default"/>
                <w:i/>
                <w:iCs/>
                <w:color w:val="auto"/>
                <w:kern w:val="0"/>
                <w:sz w:val="21"/>
                <w:szCs w:val="21"/>
                <w:lang w:val="en-US" w:eastAsia="zh-CN" w:bidi="ar-SA"/>
              </w:rPr>
            </m:ctrlPr>
          </m:funcPr>
          <m:fName>
            <m:ctrlPr>
              <w:rPr>
                <w:rFonts w:ascii="Cambria Math" w:eastAsia="宋体" w:hAnsi="Cambria Math" w:cs="Times New Roman" w:hint="default"/>
                <w:i/>
                <w:iCs/>
                <w:color w:val="auto"/>
                <w:kern w:val="0"/>
                <w:sz w:val="21"/>
                <w:szCs w:val="21"/>
                <w:lang w:val="en-US" w:eastAsia="zh-CN" w:bidi="ar-SA"/>
              </w:rPr>
            </m:ctrlPr>
            <m:r>
              <w:rPr>
                <w:rFonts w:ascii="Cambria Math" w:hAnsi="Cambria Math" w:cs="Times New Roman" w:hint="default"/>
                <w:color w:val="auto"/>
                <w:kern w:val="0"/>
                <w:sz w:val="21"/>
                <w:szCs w:val="21"/>
                <w:lang w:val="en-US" w:bidi="ar-SA"/>
              </w:rPr>
              <m:t>sin</m:t>
            </m:r>
          </m:fName>
          <m:e>
            <m:ctrlPr>
              <w:rPr>
                <w:rFonts w:ascii="Cambria Math" w:eastAsia="宋体" w:hAnsi="Cambria Math" w:cs="Times New Roman" w:hint="default"/>
                <w:i/>
                <w:iCs/>
                <w:color w:val="auto"/>
                <w:kern w:val="0"/>
                <w:sz w:val="21"/>
                <w:szCs w:val="21"/>
                <w:lang w:val="en-US" w:eastAsia="zh-CN" w:bidi="ar-SA"/>
              </w:rPr>
            </m:ctrlPr>
            <m:r>
              <w:rPr>
                <w:rFonts w:ascii="Cambria Math" w:eastAsia="宋体" w:hAnsi="Cambria Math" w:cs="Times New Roman" w:hint="default"/>
                <w:color w:val="auto"/>
                <w:kern w:val="0"/>
                <w:sz w:val="21"/>
                <w:szCs w:val="21"/>
                <w:lang w:val="en-US" w:eastAsia="zh-CN" w:bidi="ar-SA"/>
              </w:rPr>
              <m:t>22</m:t>
            </m:r>
            <m:r>
              <w:rPr>
                <w:rFonts w:ascii="Cambria Math" w:hAnsi="Cambria Math" w:cs="Times New Roman" w:hint="default"/>
                <w:color w:val="auto"/>
                <w:kern w:val="0"/>
                <w:sz w:val="21"/>
                <w:szCs w:val="21"/>
                <w:lang w:val="en-US" w:bidi="ar-SA"/>
              </w:rPr>
              <m:t>π</m:t>
            </m:r>
            <m:r>
              <w:rPr>
                <w:rFonts w:ascii="Cambria Math" w:hAnsi="Cambria Math" w:cs="Times New Roman" w:hint="default"/>
                <w:color w:val="auto"/>
                <w:kern w:val="0"/>
                <w:sz w:val="21"/>
                <w:szCs w:val="21"/>
                <w:lang w:val="en-US" w:eastAsia="zh-CN" w:bidi="ar-SA"/>
              </w:rPr>
              <m:t>t</m:t>
            </m:r>
          </m:e>
        </m:func>
      </m:oMath>
      <w:r>
        <w:rPr>
          <w:rFonts w:ascii="Times New Roman" w:eastAsia="Times New Roman" w:hAnsi="Times New Roman" w:cs="Times New Roman" w:hint="default"/>
          <w:color w:val="auto"/>
          <w:kern w:val="0"/>
          <w:szCs w:val="21"/>
        </w:rPr>
        <w:t xml:space="preserve">   </w:t>
      </w:r>
      <w:r>
        <w:rPr>
          <w:rFonts w:ascii="Times New Roman" w:eastAsia="宋体" w:hAnsi="Times New Roman" w:cs="Times New Roman" w:hint="default"/>
          <w:color w:val="auto"/>
          <w:kern w:val="0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i/>
          <w:iCs/>
          <w:color w:val="auto"/>
          <w:kern w:val="0"/>
          <w:szCs w:val="21"/>
          <w:lang w:val="en-US" w:eastAsia="zh-CN"/>
        </w:rPr>
        <w:t>cm</w:t>
      </w:r>
      <w:r>
        <w:rPr>
          <w:rFonts w:ascii="Times New Roman" w:eastAsia="宋体" w:hAnsi="Times New Roman" w:cs="Times New Roman" w:hint="default"/>
          <w:color w:val="auto"/>
          <w:kern w:val="0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color w:val="auto"/>
          <w:kern w:val="0"/>
          <w:szCs w:val="21"/>
        </w:rPr>
        <w:t xml:space="preserve">        </w:t>
      </w:r>
      <w:r>
        <w:rPr>
          <w:rFonts w:eastAsia="宋体" w:cs="Times New Roman" w:hint="eastAsia"/>
          <w:color w:val="auto"/>
          <w:kern w:val="0"/>
          <w:szCs w:val="21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/>
          <w:color w:val="auto"/>
          <w:kern w:val="0"/>
          <w:szCs w:val="21"/>
        </w:rPr>
        <w:t>   </w:t>
      </w:r>
      <w:r>
        <w:rPr>
          <w:rFonts w:eastAsia="宋体" w:cs="Times New Roman" w:hint="eastAsia"/>
          <w:color w:val="auto"/>
          <w:kern w:val="0"/>
          <w:szCs w:val="21"/>
          <w:lang w:val="en-US" w:eastAsia="zh-CN"/>
        </w:rPr>
        <w:t xml:space="preserve">                     </w:t>
      </w:r>
      <w:r>
        <w:rPr>
          <w:rFonts w:cs="Times New Roman" w:hint="eastAsia"/>
          <w:color w:val="auto"/>
          <w:kern w:val="0"/>
          <w:szCs w:val="21"/>
          <w:lang w:val="en-US" w:eastAsia="zh-CN"/>
        </w:rPr>
        <w:t xml:space="preserve"> </w:t>
      </w:r>
      <w:r>
        <w:rPr>
          <w:rFonts w:eastAsia="宋体" w:cs="Times New Roman" w:hint="eastAsia"/>
          <w:color w:val="auto"/>
          <w:kern w:val="0"/>
          <w:szCs w:val="21"/>
          <w:lang w:val="en-US" w:eastAsia="zh-CN"/>
        </w:rPr>
        <w:t xml:space="preserve">  </w:t>
      </w:r>
      <w:r>
        <w:rPr>
          <w:rFonts w:eastAsia="宋体" w:hAnsi="Cambria Math" w:cs="Cambria Math" w:hint="eastAsia"/>
          <w:b w:val="0"/>
          <w:i w:val="0"/>
          <w:lang w:eastAsia="zh-CN"/>
        </w:rPr>
        <w:t>（</w:t>
      </w:r>
      <w:r>
        <w:rPr>
          <w:rFonts w:hAnsi="Cambria Math" w:cs="Cambria Math" w:hint="eastAsia"/>
          <w:b w:val="0"/>
          <w:i w:val="0"/>
          <w:lang w:val="en-US" w:eastAsia="zh-CN"/>
        </w:rPr>
        <w:t>6</w:t>
      </w:r>
      <w:r>
        <w:rPr>
          <w:rFonts w:eastAsia="宋体" w:hAnsi="Cambria Math" w:cs="Cambria Math" w:hint="eastAsia"/>
          <w:b w:val="0"/>
          <w:i w:val="0"/>
          <w:lang w:val="en-US" w:eastAsia="zh-CN"/>
        </w:rPr>
        <w:t>分</w:t>
      </w:r>
      <w:r>
        <w:rPr>
          <w:rFonts w:eastAsia="宋体" w:hAnsi="Cambria Math" w:cs="Cambria Math" w:hint="eastAsia"/>
          <w:b w:val="0"/>
          <w:i w:val="0"/>
          <w:lang w:eastAsia="zh-CN"/>
        </w:rPr>
        <w:t>）</w:t>
      </w:r>
      <w:r>
        <w:rPr>
          <w:rFonts w:ascii="Times New Roman" w:eastAsia="Times New Roman" w:hAnsi="Times New Roman" w:cs="Times New Roman"/>
          <w:color w:val="auto"/>
          <w:kern w:val="0"/>
          <w:szCs w:val="21"/>
        </w:rPr>
        <w:br/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480" w:lineRule="auto"/>
        <w:jc w:val="left"/>
        <w:textAlignment w:val="center"/>
        <w:rPr>
          <w:rFonts w:eastAsia="宋体" w:hint="eastAsia"/>
          <w:color w:val="00000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start="7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92B6D5"/>
    <w:multiLevelType w:val="singleLevel"/>
    <w:tmpl w:val="0992B6D5"/>
    <w:lvl w:ilvl="0">
      <w:start w:val="16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2AD0631"/>
    <w:rsid w:val="09D87858"/>
    <w:rsid w:val="33642C82"/>
    <w:rsid w:val="345F22F7"/>
    <w:rsid w:val="3C8C3416"/>
    <w:rsid w:val="5177296A"/>
    <w:rsid w:val="549F0131"/>
    <w:rsid w:val="5779597C"/>
    <w:rsid w:val="651D1C77"/>
    <w:rsid w:val="7B1D5D03"/>
    <w:rsid w:val="7D7B3CE1"/>
  </w:rsids>
  <w:docVars>
    <w:docVar w:name="commondata" w:val="eyJoZGlkIjoiMDNiMzllMGExOTk5YzhhMTYyOTBmZTdjMzcwZjhhMzc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qFormat/>
  </w:style>
  <w:style w:type="table" w:default="1" w:styleId="TableNormal">
    <w:name w:val="Normal Table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4.wmf"/><Relationship Id="rId11" Type="http://schemas.openxmlformats.org/officeDocument/2006/relationships/oleObject" Target="embeddings/oleObject3.bin"/><Relationship Id="rId12" Type="http://schemas.openxmlformats.org/officeDocument/2006/relationships/image" Target="media/image5.wmf"/><Relationship Id="rId13" Type="http://schemas.openxmlformats.org/officeDocument/2006/relationships/oleObject" Target="embeddings/oleObject4.bin"/><Relationship Id="rId14" Type="http://schemas.openxmlformats.org/officeDocument/2006/relationships/image" Target="media/image6.wmf"/><Relationship Id="rId15" Type="http://schemas.openxmlformats.org/officeDocument/2006/relationships/oleObject" Target="embeddings/oleObject5.bin"/><Relationship Id="rId16" Type="http://schemas.openxmlformats.org/officeDocument/2006/relationships/image" Target="media/image7.wmf"/><Relationship Id="rId17" Type="http://schemas.openxmlformats.org/officeDocument/2006/relationships/oleObject" Target="embeddings/oleObject6.bin"/><Relationship Id="rId18" Type="http://schemas.openxmlformats.org/officeDocument/2006/relationships/oleObject" Target="embeddings/oleObject7.bin"/><Relationship Id="rId19" Type="http://schemas.openxmlformats.org/officeDocument/2006/relationships/image" Target="media/image8.wmf"/><Relationship Id="rId2" Type="http://schemas.openxmlformats.org/officeDocument/2006/relationships/webSettings" Target="webSettings.xml"/><Relationship Id="rId20" Type="http://schemas.openxmlformats.org/officeDocument/2006/relationships/oleObject" Target="embeddings/oleObject8.bin"/><Relationship Id="rId21" Type="http://schemas.openxmlformats.org/officeDocument/2006/relationships/image" Target="media/image9.wmf"/><Relationship Id="rId22" Type="http://schemas.openxmlformats.org/officeDocument/2006/relationships/oleObject" Target="embeddings/oleObject9.bin"/><Relationship Id="rId23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9" Type="http://schemas.openxmlformats.org/officeDocument/2006/relationships/image" Target="media/image13.wmf"/><Relationship Id="rId3" Type="http://schemas.openxmlformats.org/officeDocument/2006/relationships/fontTable" Target="fontTable.xml"/><Relationship Id="rId30" Type="http://schemas.openxmlformats.org/officeDocument/2006/relationships/oleObject" Target="embeddings/oleObject13.bin"/><Relationship Id="rId31" Type="http://schemas.openxmlformats.org/officeDocument/2006/relationships/image" Target="media/image14.png"/><Relationship Id="rId34" Type="http://schemas.openxmlformats.org/officeDocument/2006/relationships/theme" Target="theme/theme1.xml"/><Relationship Id="rId35" Type="http://schemas.openxmlformats.org/officeDocument/2006/relationships/numbering" Target="numbering.xml"/><Relationship Id="rId36" Type="http://schemas.openxmlformats.org/officeDocument/2006/relationships/styles" Target="styles.xml"/><Relationship Id="rId4" Type="http://schemas.openxmlformats.org/officeDocument/2006/relationships/customXml" Target="../customXml/item1.xml"/><Relationship Id="rId5" Type="http://schemas.openxmlformats.org/officeDocument/2006/relationships/image" Target="media/image1.png"/><Relationship Id="rId6" Type="http://schemas.openxmlformats.org/officeDocument/2006/relationships/image" Target="media/image2.wmf"/><Relationship Id="rId7" Type="http://schemas.openxmlformats.org/officeDocument/2006/relationships/oleObject" Target="embeddings/oleObject1.bin"/><Relationship Id="rId8" Type="http://schemas.openxmlformats.org/officeDocument/2006/relationships/image" Target="media/image3.wmf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9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