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2.10.0 -->
  <w:body>
    <w:p>
      <w:pPr>
        <w:spacing w:line="360" w:lineRule="auto"/>
        <w:jc w:val="center"/>
        <w:rPr>
          <w:rFonts w:ascii="宋体" w:hAnsi="宋体" w:hint="eastAsia"/>
          <w:b/>
          <w:bCs/>
          <w:kern w:val="0"/>
          <w:sz w:val="30"/>
          <w:szCs w:val="30"/>
        </w:rPr>
      </w:pPr>
      <w:r>
        <w:rPr>
          <w:rFonts w:ascii="宋体" w:hAnsi="宋体" w:hint="eastAsia"/>
          <w:b/>
          <w:sz w:val="32"/>
          <w:szCs w:val="32"/>
        </w:rPr>
        <w:drawing>
          <wp:anchor simplePos="0" relativeHeight="251658240" behindDoc="0" locked="0" layoutInCell="1" allowOverlap="1">
            <wp:simplePos x="0" y="0"/>
            <wp:positionH relativeFrom="page">
              <wp:posOffset>10909300</wp:posOffset>
            </wp:positionH>
            <wp:positionV relativeFrom="topMargin">
              <wp:posOffset>11176000</wp:posOffset>
            </wp:positionV>
            <wp:extent cx="457200" cy="2921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457200" cy="292100"/>
                    </a:xfrm>
                    <a:prstGeom prst="rect">
                      <a:avLst/>
                    </a:prstGeom>
                  </pic:spPr>
                </pic:pic>
              </a:graphicData>
            </a:graphic>
          </wp:anchor>
        </w:drawing>
      </w:r>
      <w:r>
        <w:rPr>
          <w:rFonts w:ascii="宋体" w:hAnsi="宋体" w:hint="eastAsia"/>
          <w:b/>
          <w:sz w:val="32"/>
          <w:szCs w:val="32"/>
        </w:rPr>
        <w:t>深圳高级中学（集团）2024－2025学年高三第二次诊断考试</w:t>
      </w:r>
    </w:p>
    <w:p>
      <w:pPr>
        <w:spacing w:line="360" w:lineRule="auto"/>
        <w:ind w:left="-2" w:leftChars="-1"/>
        <w:jc w:val="center"/>
        <w:rPr>
          <w:rFonts w:ascii="宋体" w:hAnsi="宋体" w:hint="eastAsia"/>
          <w:b/>
          <w:bCs/>
          <w:kern w:val="0"/>
          <w:sz w:val="36"/>
          <w:szCs w:val="36"/>
        </w:rPr>
      </w:pPr>
      <w:r>
        <w:rPr>
          <w:rFonts w:ascii="宋体" w:hAnsi="宋体" w:hint="eastAsia"/>
          <w:b/>
          <w:bCs/>
          <w:kern w:val="0"/>
          <w:sz w:val="36"/>
          <w:szCs w:val="36"/>
        </w:rPr>
        <w:t xml:space="preserve"> 英语</w:t>
      </w:r>
    </w:p>
    <w:p>
      <w:pPr>
        <w:snapToGrid w:val="0"/>
        <w:spacing w:line="360" w:lineRule="auto"/>
        <w:jc w:val="center"/>
        <w:rPr>
          <w:rFonts w:ascii="宋体" w:hAnsi="宋体" w:hint="eastAsia"/>
          <w:kern w:val="0"/>
          <w:sz w:val="24"/>
        </w:rPr>
      </w:pPr>
      <w:r>
        <w:rPr>
          <w:rFonts w:ascii="宋体" w:hAnsi="宋体" w:hint="eastAsia"/>
          <w:kern w:val="0"/>
          <w:sz w:val="24"/>
        </w:rPr>
        <w:t>满分120分，考试用时120分钟</w:t>
      </w:r>
    </w:p>
    <w:p>
      <w:pPr>
        <w:snapToGrid w:val="0"/>
        <w:spacing w:line="360" w:lineRule="auto"/>
        <w:ind w:firstLine="480"/>
        <w:jc w:val="center"/>
        <w:rPr>
          <w:rFonts w:ascii="宋体" w:hAnsi="宋体" w:hint="eastAsia"/>
          <w:kern w:val="0"/>
          <w:sz w:val="24"/>
          <w:u w:val="single"/>
        </w:rPr>
      </w:pPr>
      <w:r>
        <w:rPr>
          <w:rFonts w:ascii="宋体" w:hAnsi="宋体" w:hint="eastAsia"/>
          <w:kern w:val="0"/>
          <w:sz w:val="24"/>
        </w:rPr>
        <w:t>命题人：高三英语备课组         审题人</w:t>
      </w:r>
      <w:r>
        <w:rPr>
          <w:rFonts w:ascii="黑体" w:eastAsia="黑体" w:hAnsi="黑体" w:cs="黑体" w:hint="eastAsia"/>
          <w:kern w:val="0"/>
          <w:sz w:val="24"/>
        </w:rPr>
        <w:t>：</w:t>
      </w:r>
      <w:r>
        <w:rPr>
          <w:rFonts w:ascii="宋体" w:hAnsi="宋体" w:hint="eastAsia"/>
          <w:kern w:val="0"/>
          <w:sz w:val="24"/>
        </w:rPr>
        <w:t>高三英语备课组</w:t>
      </w:r>
    </w:p>
    <w:p>
      <w:pPr>
        <w:pStyle w:val="BodyText"/>
        <w:spacing w:after="0" w:line="360" w:lineRule="auto"/>
        <w:ind w:firstLine="480"/>
        <w:rPr>
          <w:rFonts w:hint="eastAsia"/>
        </w:rPr>
      </w:pPr>
    </w:p>
    <w:p>
      <w:pPr>
        <w:spacing w:line="360" w:lineRule="auto"/>
        <w:jc w:val="left"/>
        <w:textAlignment w:val="center"/>
        <w:rPr>
          <w:rFonts w:ascii="宋体" w:hAnsi="宋体" w:hint="eastAsia"/>
          <w:b/>
          <w:bCs/>
          <w:color w:val="000000"/>
          <w:sz w:val="24"/>
        </w:rPr>
      </w:pPr>
      <w:r>
        <w:rPr>
          <w:rFonts w:ascii="宋体" w:hAnsi="宋体" w:hint="eastAsia"/>
          <w:b/>
          <w:bCs/>
          <w:color w:val="000000"/>
          <w:sz w:val="24"/>
        </w:rPr>
        <w:t>第二部分</w:t>
      </w:r>
      <w:r w:rsidR="006E1478">
        <w:rPr>
          <w:rFonts w:ascii="宋体" w:hAnsi="宋体" w:hint="eastAsia"/>
          <w:b/>
          <w:bCs/>
          <w:color w:val="000000"/>
          <w:sz w:val="24"/>
        </w:rPr>
        <w:t xml:space="preserve"> </w:t>
      </w:r>
      <w:r>
        <w:rPr>
          <w:rFonts w:ascii="宋体" w:hAnsi="宋体" w:hint="eastAsia"/>
          <w:b/>
          <w:bCs/>
          <w:color w:val="000000"/>
          <w:sz w:val="24"/>
        </w:rPr>
        <w:t>阅读（共两节，满分50分）</w:t>
      </w:r>
    </w:p>
    <w:p>
      <w:pPr>
        <w:spacing w:line="360" w:lineRule="auto"/>
        <w:jc w:val="left"/>
        <w:textAlignment w:val="center"/>
        <w:rPr>
          <w:rFonts w:ascii="宋体" w:hAnsi="宋体" w:hint="eastAsia"/>
          <w:b/>
          <w:bCs/>
          <w:color w:val="000000"/>
          <w:sz w:val="24"/>
        </w:rPr>
      </w:pPr>
      <w:r>
        <w:rPr>
          <w:rFonts w:ascii="宋体" w:hAnsi="宋体" w:hint="eastAsia"/>
          <w:b/>
          <w:bCs/>
          <w:color w:val="000000"/>
          <w:sz w:val="24"/>
        </w:rPr>
        <w:t>第一节（共15小题：每小题2.5分，满分37.5分）</w:t>
      </w:r>
    </w:p>
    <w:p>
      <w:pPr>
        <w:spacing w:line="360" w:lineRule="auto"/>
        <w:ind w:firstLine="420"/>
        <w:jc w:val="left"/>
        <w:textAlignment w:val="center"/>
        <w:rPr>
          <w:rFonts w:ascii="宋体" w:hAnsi="宋体" w:hint="eastAsia"/>
          <w:b/>
          <w:bCs/>
          <w:color w:val="000000"/>
          <w:sz w:val="24"/>
        </w:rPr>
      </w:pPr>
      <w:r>
        <w:rPr>
          <w:rFonts w:ascii="宋体" w:hAnsi="宋体" w:hint="eastAsia"/>
          <w:b/>
          <w:bCs/>
          <w:color w:val="000000"/>
          <w:sz w:val="24"/>
        </w:rPr>
        <w:t>阅读下列短文，从每题所给的A、B、C和D四个选项中选出最佳选项。</w:t>
      </w:r>
    </w:p>
    <w:p>
      <w:pPr>
        <w:spacing w:line="360" w:lineRule="auto"/>
        <w:jc w:val="center"/>
        <w:rPr>
          <w:rFonts w:cs="Times New Roman"/>
          <w:szCs w:val="21"/>
        </w:rPr>
      </w:pPr>
      <w:r>
        <w:rPr>
          <w:rFonts w:eastAsia="Times New Roman" w:cs="Times New Roman"/>
          <w:b/>
          <w:szCs w:val="21"/>
        </w:rPr>
        <w:t>A</w:t>
      </w:r>
    </w:p>
    <w:p>
      <w:pPr>
        <w:spacing w:line="360" w:lineRule="auto"/>
        <w:ind w:firstLine="420" w:firstLineChars="200"/>
        <w:rPr>
          <w:szCs w:val="21"/>
        </w:rPr>
      </w:pPr>
      <w:r>
        <w:rPr>
          <w:rFonts w:hint="eastAsia"/>
          <w:szCs w:val="21"/>
        </w:rPr>
        <w:t>Are you planning to escape your busy schedule? Here are some fascinating,</w:t>
      </w:r>
      <w:r>
        <w:rPr>
          <w:szCs w:val="21"/>
        </w:rPr>
        <w:t xml:space="preserve"> </w:t>
      </w:r>
      <w:r>
        <w:rPr>
          <w:rFonts w:hint="eastAsia"/>
          <w:szCs w:val="21"/>
        </w:rPr>
        <w:t>newly-appointed national-level tourist resorts for you to choose from for your next getaway. Would you like to ski down the slopes (斜坡) of a well-equipped ski resort? Or perhaps you</w:t>
      </w:r>
      <w:r>
        <w:rPr>
          <w:szCs w:val="21"/>
        </w:rPr>
        <w:t>’</w:t>
      </w:r>
      <w:r>
        <w:rPr>
          <w:rFonts w:hint="eastAsia"/>
          <w:szCs w:val="21"/>
        </w:rPr>
        <w:t>d</w:t>
      </w:r>
      <w:r>
        <w:rPr>
          <w:szCs w:val="21"/>
        </w:rPr>
        <w:t xml:space="preserve"> like to relax in the lush mountains and clear waters? Let’s begin your new adventure.</w:t>
      </w:r>
    </w:p>
    <w:p>
      <w:pPr>
        <w:spacing w:line="360" w:lineRule="auto"/>
        <w:ind w:firstLine="420" w:firstLineChars="200"/>
        <w:rPr>
          <w:b/>
          <w:szCs w:val="21"/>
        </w:rPr>
      </w:pPr>
      <w:r>
        <w:rPr>
          <w:b/>
          <w:szCs w:val="21"/>
        </w:rPr>
        <w:t>Xi</w:t>
      </w:r>
      <w:r>
        <w:rPr>
          <w:b/>
          <w:szCs w:val="21"/>
        </w:rPr>
        <w:t>ling Snow Mountain &amp; Huashui Bay Tourist Resort</w:t>
      </w:r>
    </w:p>
    <w:p>
      <w:pPr>
        <w:spacing w:line="360" w:lineRule="auto"/>
        <w:ind w:firstLine="420" w:firstLineChars="200"/>
        <w:rPr>
          <w:b/>
          <w:szCs w:val="21"/>
        </w:rPr>
      </w:pPr>
      <w:r>
        <w:rPr>
          <w:rFonts w:hint="eastAsia"/>
          <w:b/>
          <w:szCs w:val="21"/>
        </w:rPr>
        <w:t>Address</w:t>
      </w:r>
      <w:r>
        <w:rPr>
          <w:rFonts w:hint="eastAsia"/>
          <w:szCs w:val="21"/>
        </w:rPr>
        <w:t>: Chengdu city, Sichuan province.</w:t>
      </w:r>
    </w:p>
    <w:p>
      <w:pPr>
        <w:spacing w:line="360" w:lineRule="auto"/>
        <w:ind w:firstLine="420" w:firstLineChars="200"/>
        <w:rPr>
          <w:b/>
          <w:szCs w:val="21"/>
        </w:rPr>
      </w:pPr>
      <w:r>
        <w:rPr>
          <w:rFonts w:hint="eastAsia"/>
          <w:szCs w:val="21"/>
        </w:rPr>
        <w:t>It is centered around two main areas: The Xiling Snow Mountain Ski Resort and the Huashui Bay Scenic Area. The ski resort, featuring seven trails, is the best in the market in Southwest China and the largest and most well-equipped ski resort in the region. Huashui Bay Town has been praised by the United Nations Human Settlements Program as a livable town. The resort offers a variety of accommodation options, including s</w:t>
      </w:r>
      <w:r>
        <w:rPr>
          <w:rFonts w:hint="eastAsia"/>
          <w:szCs w:val="21"/>
        </w:rPr>
        <w:t>tar-rated hotels, inns and campsites.</w:t>
      </w:r>
    </w:p>
    <w:p>
      <w:pPr>
        <w:spacing w:line="360" w:lineRule="auto"/>
        <w:ind w:firstLine="420" w:firstLineChars="200"/>
        <w:rPr>
          <w:b/>
          <w:szCs w:val="21"/>
        </w:rPr>
      </w:pPr>
      <w:r>
        <w:rPr>
          <w:b/>
          <w:szCs w:val="21"/>
        </w:rPr>
        <w:t>Mulan Lake Tourism Resort</w:t>
      </w:r>
    </w:p>
    <w:p>
      <w:pPr>
        <w:spacing w:line="360" w:lineRule="auto"/>
        <w:ind w:firstLine="420" w:firstLineChars="200"/>
        <w:rPr>
          <w:b/>
          <w:szCs w:val="21"/>
        </w:rPr>
      </w:pPr>
      <w:r>
        <w:rPr>
          <w:rFonts w:hint="eastAsia"/>
          <w:b/>
          <w:szCs w:val="21"/>
        </w:rPr>
        <w:t>Address</w:t>
      </w:r>
      <w:r>
        <w:rPr>
          <w:rFonts w:hint="eastAsia"/>
          <w:szCs w:val="21"/>
        </w:rPr>
        <w:t>: Wuhan city,</w:t>
      </w:r>
      <w:r>
        <w:rPr>
          <w:szCs w:val="21"/>
        </w:rPr>
        <w:t xml:space="preserve"> </w:t>
      </w:r>
      <w:r>
        <w:rPr>
          <w:rFonts w:hint="eastAsia"/>
          <w:szCs w:val="21"/>
        </w:rPr>
        <w:t>Hubei province</w:t>
      </w:r>
    </w:p>
    <w:p>
      <w:pPr>
        <w:spacing w:line="360" w:lineRule="auto"/>
        <w:ind w:firstLine="420" w:firstLineChars="200"/>
        <w:rPr>
          <w:b/>
          <w:szCs w:val="21"/>
        </w:rPr>
      </w:pPr>
      <w:r>
        <w:rPr>
          <w:rFonts w:hint="eastAsia"/>
          <w:szCs w:val="21"/>
        </w:rPr>
        <w:t xml:space="preserve">Covering a total area of 50 square kilometers, the resort contains distinctive attractions, including Mulan Lake, Mulan Flower Valley and museums steeped in profound history and </w:t>
      </w:r>
      <w:r>
        <w:rPr>
          <w:szCs w:val="21"/>
        </w:rPr>
        <w:t>“</w:t>
      </w:r>
      <w:r>
        <w:rPr>
          <w:rFonts w:hint="eastAsia"/>
          <w:szCs w:val="21"/>
        </w:rPr>
        <w:t>Jingchu</w:t>
      </w:r>
      <w:r>
        <w:rPr>
          <w:szCs w:val="21"/>
        </w:rPr>
        <w:t xml:space="preserve">” </w:t>
      </w:r>
      <w:r>
        <w:rPr>
          <w:rFonts w:hint="eastAsia"/>
          <w:szCs w:val="21"/>
        </w:rPr>
        <w:t xml:space="preserve">culture. </w:t>
      </w:r>
      <w:r>
        <w:rPr>
          <w:szCs w:val="21"/>
        </w:rPr>
        <w:t>“</w:t>
      </w:r>
      <w:r>
        <w:rPr>
          <w:rFonts w:hint="eastAsia"/>
          <w:szCs w:val="21"/>
        </w:rPr>
        <w:t>Jingchu</w:t>
      </w:r>
      <w:r>
        <w:rPr>
          <w:szCs w:val="21"/>
        </w:rPr>
        <w:t xml:space="preserve">” </w:t>
      </w:r>
      <w:r>
        <w:rPr>
          <w:rFonts w:hint="eastAsia"/>
          <w:szCs w:val="21"/>
        </w:rPr>
        <w:t>refers to Hubei province and its surrounding areas in ancient China. Here, visitors can be absorbed in a number of activities, including slow and leisurely boating, gentle valley explorations,</w:t>
      </w:r>
      <w:r>
        <w:rPr>
          <w:szCs w:val="21"/>
        </w:rPr>
        <w:t xml:space="preserve"> </w:t>
      </w:r>
      <w:r>
        <w:rPr>
          <w:rFonts w:hint="eastAsia"/>
          <w:szCs w:val="21"/>
        </w:rPr>
        <w:t>relaxed walk</w:t>
      </w:r>
      <w:r>
        <w:rPr>
          <w:rFonts w:hint="eastAsia"/>
          <w:szCs w:val="21"/>
        </w:rPr>
        <w:t>ing among museums, as well as appreciation of the lake scenery.</w:t>
      </w:r>
    </w:p>
    <w:p>
      <w:pPr>
        <w:spacing w:line="360" w:lineRule="auto"/>
        <w:ind w:firstLine="420" w:firstLineChars="200"/>
        <w:rPr>
          <w:b/>
          <w:szCs w:val="21"/>
        </w:rPr>
      </w:pPr>
      <w:r>
        <w:rPr>
          <w:b/>
          <w:szCs w:val="21"/>
        </w:rPr>
        <w:t>Yixian International Rural Tourism Resort</w:t>
      </w:r>
    </w:p>
    <w:p>
      <w:pPr>
        <w:spacing w:line="360" w:lineRule="auto"/>
        <w:ind w:firstLine="420" w:firstLineChars="200"/>
        <w:rPr>
          <w:b/>
          <w:szCs w:val="21"/>
        </w:rPr>
      </w:pPr>
      <w:r>
        <w:rPr>
          <w:rFonts w:hint="eastAsia"/>
          <w:b/>
          <w:szCs w:val="21"/>
        </w:rPr>
        <w:t>Address</w:t>
      </w:r>
      <w:r>
        <w:rPr>
          <w:rFonts w:hint="eastAsia"/>
          <w:szCs w:val="21"/>
        </w:rPr>
        <w:t>: Huangshan city, Anhui province</w:t>
      </w:r>
    </w:p>
    <w:p>
      <w:pPr>
        <w:spacing w:line="360" w:lineRule="auto"/>
        <w:ind w:firstLine="420" w:firstLineChars="200"/>
        <w:rPr>
          <w:b/>
          <w:szCs w:val="21"/>
        </w:rPr>
      </w:pPr>
      <w:r>
        <w:rPr>
          <w:rFonts w:hint="eastAsia"/>
          <w:szCs w:val="21"/>
        </w:rPr>
        <w:t xml:space="preserve">Yixian International Rural Tourism Resort is located in Yixian county, which is known as a </w:t>
      </w:r>
      <w:r>
        <w:rPr>
          <w:szCs w:val="21"/>
        </w:rPr>
        <w:t>“</w:t>
      </w:r>
      <w:r>
        <w:rPr>
          <w:rFonts w:hint="eastAsia"/>
          <w:szCs w:val="21"/>
        </w:rPr>
        <w:t>Village in a Chinese Painting</w:t>
      </w:r>
      <w:r>
        <w:rPr>
          <w:szCs w:val="21"/>
        </w:rPr>
        <w:t>”</w:t>
      </w:r>
      <w:r>
        <w:rPr>
          <w:rFonts w:hint="eastAsia"/>
          <w:szCs w:val="21"/>
        </w:rPr>
        <w:t>. This resort is a concentrated display and presentation area of Huizhou culture. It is the first village-themed international rural tourism resort in the country. The resort has a good natural ecological environment and a profound Huizhou cult</w:t>
      </w:r>
      <w:r>
        <w:rPr>
          <w:rFonts w:hint="eastAsia"/>
          <w:szCs w:val="21"/>
        </w:rPr>
        <w:t>ure. Moreover, it also has many international brand hotels, good standard guesthouses, and high-quality homestays.</w:t>
      </w:r>
    </w:p>
    <w:p>
      <w:pPr>
        <w:spacing w:line="360" w:lineRule="auto"/>
        <w:rPr>
          <w:szCs w:val="21"/>
        </w:rPr>
      </w:pPr>
      <w:r>
        <w:rPr>
          <w:szCs w:val="21"/>
        </w:rPr>
        <w:t>2</w:t>
      </w:r>
      <w:r w:rsidR="00BC2B6E">
        <w:rPr>
          <w:rFonts w:hint="eastAsia"/>
          <w:szCs w:val="21"/>
        </w:rPr>
        <w:t>1</w:t>
      </w:r>
      <w:r>
        <w:rPr>
          <w:szCs w:val="21"/>
        </w:rPr>
        <w:t>. What can people do at Mulan Lake Tourism Resort?</w:t>
      </w:r>
    </w:p>
    <w:p>
      <w:pPr>
        <w:spacing w:line="360" w:lineRule="auto"/>
        <w:ind w:firstLine="315" w:firstLineChars="150"/>
        <w:rPr>
          <w:szCs w:val="21"/>
        </w:rPr>
      </w:pPr>
      <w:r>
        <w:rPr>
          <w:szCs w:val="21"/>
        </w:rPr>
        <w:t>A. Admire the beauty of flowers and snow.</w:t>
      </w:r>
      <w:r>
        <w:rPr>
          <w:rFonts w:hint="eastAsia"/>
          <w:szCs w:val="21"/>
        </w:rPr>
        <w:tab/>
        <w:tab/>
        <w:tab/>
        <w:tab/>
      </w:r>
      <w:r>
        <w:rPr>
          <w:szCs w:val="21"/>
        </w:rPr>
        <w:t>B. Hold an intense rowing competition.</w:t>
      </w:r>
    </w:p>
    <w:p>
      <w:pPr>
        <w:spacing w:line="360" w:lineRule="auto"/>
        <w:ind w:firstLine="315" w:firstLineChars="150"/>
        <w:rPr>
          <w:szCs w:val="21"/>
        </w:rPr>
      </w:pPr>
      <w:r>
        <w:rPr>
          <w:szCs w:val="21"/>
        </w:rPr>
        <w:t>C. Participate in professional valley exploration.</w:t>
      </w:r>
      <w:r>
        <w:rPr>
          <w:rFonts w:hint="eastAsia"/>
          <w:szCs w:val="21"/>
        </w:rPr>
        <w:tab/>
        <w:tab/>
        <w:tab/>
      </w:r>
      <w:r>
        <w:rPr>
          <w:szCs w:val="21"/>
        </w:rPr>
        <w:t>D. Conduct a regional cultural tour.</w:t>
      </w:r>
    </w:p>
    <w:p>
      <w:pPr>
        <w:spacing w:line="360" w:lineRule="auto"/>
        <w:rPr>
          <w:szCs w:val="21"/>
        </w:rPr>
      </w:pPr>
      <w:r>
        <w:rPr>
          <w:szCs w:val="21"/>
        </w:rPr>
        <w:t>2</w:t>
      </w:r>
      <w:r w:rsidR="00BC2B6E">
        <w:rPr>
          <w:rFonts w:hint="eastAsia"/>
          <w:szCs w:val="21"/>
        </w:rPr>
        <w:t>2</w:t>
      </w:r>
      <w:r>
        <w:rPr>
          <w:szCs w:val="21"/>
        </w:rPr>
        <w:t>. What do Xiling Snow Mountain &amp; Huashui Bay Tourist Resort and Yixian International Rural Tourism Resort have in common?</w:t>
      </w:r>
    </w:p>
    <w:p>
      <w:pPr>
        <w:spacing w:line="360" w:lineRule="auto"/>
        <w:ind w:firstLine="315" w:firstLineChars="150"/>
        <w:rPr>
          <w:szCs w:val="21"/>
        </w:rPr>
      </w:pPr>
      <w:r>
        <w:rPr>
          <w:szCs w:val="21"/>
        </w:rPr>
        <w:t>A. They are countryside-themed tourist attract</w:t>
      </w:r>
      <w:r>
        <w:rPr>
          <w:szCs w:val="21"/>
        </w:rPr>
        <w:t>ions.</w:t>
      </w:r>
    </w:p>
    <w:p>
      <w:pPr>
        <w:spacing w:line="360" w:lineRule="auto"/>
        <w:ind w:firstLine="315" w:firstLineChars="150"/>
        <w:rPr>
          <w:szCs w:val="21"/>
        </w:rPr>
      </w:pPr>
      <w:r>
        <w:rPr>
          <w:szCs w:val="21"/>
        </w:rPr>
        <w:t>B. They are centered around two main regions.</w:t>
      </w:r>
    </w:p>
    <w:p>
      <w:pPr>
        <w:spacing w:line="360" w:lineRule="auto"/>
        <w:ind w:firstLine="315" w:firstLineChars="150"/>
        <w:rPr>
          <w:szCs w:val="21"/>
        </w:rPr>
      </w:pPr>
      <w:r>
        <w:rPr>
          <w:szCs w:val="21"/>
        </w:rPr>
        <w:t>C. They offer a variety of accommodation options.</w:t>
      </w:r>
    </w:p>
    <w:p>
      <w:pPr>
        <w:spacing w:line="360" w:lineRule="auto"/>
        <w:ind w:firstLine="315" w:firstLineChars="150"/>
        <w:rPr>
          <w:szCs w:val="21"/>
        </w:rPr>
      </w:pPr>
      <w:r>
        <w:rPr>
          <w:szCs w:val="21"/>
        </w:rPr>
        <w:t>D. They have received recognition from the United Nations.</w:t>
      </w:r>
    </w:p>
    <w:p w:rsidR="00BC2B6E" w:rsidP="00BC2B6E">
      <w:pPr>
        <w:spacing w:line="360" w:lineRule="auto"/>
        <w:rPr>
          <w:szCs w:val="21"/>
        </w:rPr>
      </w:pPr>
      <w:r>
        <w:rPr>
          <w:szCs w:val="21"/>
        </w:rPr>
        <w:t>2</w:t>
      </w:r>
      <w:r>
        <w:rPr>
          <w:rFonts w:hint="eastAsia"/>
          <w:szCs w:val="21"/>
        </w:rPr>
        <w:t>3</w:t>
      </w:r>
      <w:r>
        <w:rPr>
          <w:szCs w:val="21"/>
        </w:rPr>
        <w:t>. Who is the text intended for?</w:t>
      </w:r>
    </w:p>
    <w:p w:rsidR="00BC2B6E" w:rsidP="00BC2B6E">
      <w:pPr>
        <w:spacing w:line="360" w:lineRule="auto"/>
        <w:ind w:firstLine="315" w:firstLineChars="150"/>
        <w:rPr>
          <w:szCs w:val="21"/>
        </w:rPr>
      </w:pPr>
      <w:r>
        <w:rPr>
          <w:szCs w:val="21"/>
        </w:rPr>
        <w:t>A. An office worker planning her vacation.</w:t>
      </w:r>
      <w:r>
        <w:rPr>
          <w:rFonts w:hint="eastAsia"/>
          <w:szCs w:val="21"/>
        </w:rPr>
        <w:tab/>
        <w:tab/>
        <w:tab/>
        <w:tab/>
      </w:r>
      <w:r>
        <w:rPr>
          <w:szCs w:val="21"/>
        </w:rPr>
        <w:t>B. An adventurer who enjoys tough challenges.</w:t>
      </w:r>
    </w:p>
    <w:p w:rsidR="00BC2B6E" w:rsidP="00BC2B6E">
      <w:pPr>
        <w:spacing w:line="360" w:lineRule="auto"/>
        <w:ind w:firstLine="315" w:firstLineChars="150"/>
        <w:rPr>
          <w:szCs w:val="21"/>
        </w:rPr>
      </w:pPr>
      <w:r>
        <w:rPr>
          <w:szCs w:val="21"/>
        </w:rPr>
        <w:t>C. A student passionate about history and culture.</w:t>
      </w:r>
      <w:r>
        <w:rPr>
          <w:rFonts w:hint="eastAsia"/>
          <w:szCs w:val="21"/>
        </w:rPr>
        <w:tab/>
        <w:tab/>
        <w:tab/>
      </w:r>
      <w:r>
        <w:rPr>
          <w:szCs w:val="21"/>
        </w:rPr>
        <w:t>D. A painter who doesn’t want to be disturbed.</w:t>
      </w:r>
    </w:p>
    <w:p w:rsidR="002B664F" w:rsidRPr="002B664F" w:rsidP="002B664F">
      <w:pPr>
        <w:spacing w:line="360" w:lineRule="auto"/>
        <w:jc w:val="center"/>
        <w:textAlignment w:val="center"/>
        <w:rPr>
          <w:rFonts w:cs="Times New Roman" w:hint="eastAsia"/>
          <w:color w:val="000000"/>
          <w:szCs w:val="22"/>
        </w:rPr>
      </w:pPr>
      <w:r w:rsidRPr="002B664F">
        <w:rPr>
          <w:rFonts w:cs="Times New Roman"/>
          <w:b/>
          <w:color w:val="000000"/>
          <w:sz w:val="24"/>
          <w:szCs w:val="22"/>
        </w:rPr>
        <w:t>B</w:t>
      </w:r>
    </w:p>
    <w:p w:rsidR="002B664F" w:rsidRPr="002B664F" w:rsidP="002B664F">
      <w:pPr>
        <w:spacing w:line="360" w:lineRule="auto"/>
        <w:ind w:firstLine="420"/>
        <w:textAlignment w:val="center"/>
        <w:rPr>
          <w:rFonts w:cs="Times New Roman" w:hint="eastAsia"/>
          <w:color w:val="000000"/>
          <w:szCs w:val="22"/>
        </w:rPr>
      </w:pPr>
      <w:r w:rsidRPr="002B664F">
        <w:rPr>
          <w:rFonts w:cs="Times New Roman"/>
          <w:color w:val="000000"/>
          <w:szCs w:val="22"/>
        </w:rPr>
        <w:t xml:space="preserve">My daughter is a smart kid, but she’d never read an entire chapter book for pleasure. She had never developed any habit of </w:t>
      </w:r>
      <w:r w:rsidRPr="002B664F">
        <w:rPr>
          <w:rFonts w:cs="Times New Roman"/>
          <w:color w:val="000000"/>
          <w:szCs w:val="22"/>
        </w:rPr>
        <w:t xml:space="preserve">classic deep reading — with two eyes in front of paper, and nothing else going on. When I faced this truth, it felt like a </w:t>
      </w:r>
      <w:r w:rsidRPr="002B664F">
        <w:rPr>
          <w:rFonts w:cs="Times New Roman"/>
          <w:b/>
          <w:color w:val="000000"/>
          <w:szCs w:val="22"/>
          <w:u w:val="single"/>
        </w:rPr>
        <w:t>parenting failure</w:t>
      </w:r>
      <w:r w:rsidRPr="002B664F">
        <w:rPr>
          <w:rFonts w:cs="Times New Roman"/>
          <w:color w:val="000000"/>
          <w:szCs w:val="22"/>
        </w:rPr>
        <w:t>. Even though we’d read many storybooks when she was younger and we lived in a house stuffed with books, I hadn’t managed to instill (</w:t>
      </w:r>
      <w:r w:rsidRPr="002B664F">
        <w:rPr>
          <w:color w:val="000000"/>
          <w:szCs w:val="22"/>
        </w:rPr>
        <w:t>灌输</w:t>
      </w:r>
      <w:r w:rsidRPr="002B664F">
        <w:rPr>
          <w:rFonts w:cs="Times New Roman"/>
          <w:color w:val="000000"/>
          <w:szCs w:val="22"/>
        </w:rPr>
        <w:t>) one of life’s fundamental pleasures in my kid.</w:t>
      </w:r>
    </w:p>
    <w:p w:rsidR="002B664F" w:rsidRPr="002B664F" w:rsidP="002B664F">
      <w:pPr>
        <w:spacing w:line="360" w:lineRule="auto"/>
        <w:ind w:firstLine="420"/>
        <w:textAlignment w:val="center"/>
        <w:rPr>
          <w:rFonts w:cs="Times New Roman" w:hint="eastAsia"/>
          <w:color w:val="000000"/>
          <w:szCs w:val="22"/>
        </w:rPr>
      </w:pPr>
      <w:r w:rsidRPr="002B664F">
        <w:rPr>
          <w:rFonts w:cs="Times New Roman"/>
          <w:color w:val="000000"/>
          <w:szCs w:val="22"/>
        </w:rPr>
        <w:t>As a lifelong reader, I understand how reading enhances the fabric of our experience. Yet my daughter claimed to dislike reading. I told her reading novels was the best way to learn about how people’s insi</w:t>
      </w:r>
      <w:r w:rsidRPr="002B664F">
        <w:rPr>
          <w:rFonts w:cs="Times New Roman"/>
          <w:color w:val="000000"/>
          <w:szCs w:val="22"/>
        </w:rPr>
        <w:t>des work. She said she could learn more from the people on social media, who were all about spilling their insides. I said books offered storytelling. She said, “Smartphones.” I said books taught history. She said, “The Internet.”</w:t>
      </w:r>
    </w:p>
    <w:p w:rsidR="002B664F" w:rsidRPr="002B664F" w:rsidP="002B664F">
      <w:pPr>
        <w:spacing w:line="360" w:lineRule="auto"/>
        <w:ind w:firstLine="420"/>
        <w:textAlignment w:val="center"/>
        <w:rPr>
          <w:rFonts w:cs="Times New Roman" w:hint="eastAsia"/>
          <w:color w:val="000000"/>
          <w:szCs w:val="22"/>
        </w:rPr>
      </w:pPr>
      <w:r w:rsidRPr="002B664F">
        <w:rPr>
          <w:rFonts w:cs="Times New Roman"/>
          <w:color w:val="000000"/>
          <w:szCs w:val="22"/>
        </w:rPr>
        <w:t>I could not win our debates, because few of my daughter’s arguments against reading seemed wrong to me. Yes, reading is a way to discover new worlds — so is the entire Internet. But that’s not why I wanted my daughter to pick up a book. It was about experiencing a certain magic. Y</w:t>
      </w:r>
      <w:r w:rsidRPr="002B664F">
        <w:rPr>
          <w:rFonts w:cs="Times New Roman"/>
          <w:color w:val="000000"/>
          <w:szCs w:val="22"/>
        </w:rPr>
        <w:t>ou know when an author describes a feeling you didn’t have, and a hundred lightbulbs go off on the top of your head? I wanted her to have a chance at feeling that. A screen-based medium can’t create this kind of relationship because, by its nature, the medium must fill in all the blanks for you. Books leave space for blanks — and for the internal invention they can inspire.</w:t>
      </w:r>
    </w:p>
    <w:p w:rsidR="002B664F" w:rsidRPr="002B664F" w:rsidP="002B664F">
      <w:pPr>
        <w:spacing w:line="360" w:lineRule="auto"/>
        <w:ind w:firstLine="420"/>
        <w:textAlignment w:val="center"/>
        <w:rPr>
          <w:rFonts w:cs="Times New Roman" w:hint="eastAsia"/>
          <w:color w:val="000000"/>
          <w:szCs w:val="22"/>
        </w:rPr>
      </w:pPr>
      <w:r w:rsidRPr="002B664F">
        <w:rPr>
          <w:rFonts w:cs="Times New Roman"/>
          <w:color w:val="000000"/>
          <w:szCs w:val="22"/>
        </w:rPr>
        <w:t>So I decided to cut through all the reasoning with a cold, hard practicality: cash. I told my11-year-old I would pay her $100 to read a</w:t>
      </w:r>
      <w:r w:rsidRPr="002B664F">
        <w:rPr>
          <w:rFonts w:cs="Times New Roman"/>
          <w:color w:val="000000"/>
          <w:szCs w:val="22"/>
        </w:rPr>
        <w:t xml:space="preserve"> novel within a month. Of course, she said yes. She finished the book in seven days. Then she even asked for the sequel (</w:t>
      </w:r>
      <w:r w:rsidRPr="002B664F">
        <w:rPr>
          <w:color w:val="000000"/>
          <w:szCs w:val="22"/>
        </w:rPr>
        <w:t>续集</w:t>
      </w:r>
      <w:r w:rsidRPr="002B664F">
        <w:rPr>
          <w:rFonts w:cs="Times New Roman"/>
          <w:color w:val="000000"/>
          <w:szCs w:val="22"/>
        </w:rPr>
        <w:t xml:space="preserve">) — at no extra charge. Will this lead to her reading </w:t>
      </w:r>
      <w:r w:rsidRPr="002B664F">
        <w:rPr>
          <w:rFonts w:cs="Times New Roman"/>
          <w:i/>
          <w:color w:val="000000"/>
          <w:szCs w:val="22"/>
        </w:rPr>
        <w:t>Little Women</w:t>
      </w:r>
      <w:r w:rsidRPr="002B664F">
        <w:rPr>
          <w:rFonts w:cs="Times New Roman"/>
          <w:color w:val="000000"/>
          <w:szCs w:val="22"/>
        </w:rPr>
        <w:t>? Will it result in a lifelong habit of reading? I don’t know. What</w:t>
      </w:r>
      <w:r w:rsidRPr="002B664F">
        <w:rPr>
          <w:rFonts w:cs="Times New Roman"/>
          <w:color w:val="000000"/>
          <w:szCs w:val="22"/>
        </w:rPr>
        <w:t xml:space="preserve"> I do know is that I finally opened a new door for her to the printed page. That feels like the best money I ever spent.</w:t>
      </w:r>
    </w:p>
    <w:p w:rsidR="002B664F" w:rsidRPr="002B664F" w:rsidP="002B664F">
      <w:pPr>
        <w:spacing w:line="360" w:lineRule="auto"/>
        <w:jc w:val="left"/>
        <w:textAlignment w:val="center"/>
        <w:rPr>
          <w:rFonts w:cs="Times New Roman" w:hint="eastAsia"/>
          <w:color w:val="000000"/>
          <w:szCs w:val="22"/>
        </w:rPr>
      </w:pPr>
      <w:r w:rsidR="00BC2B6E">
        <w:rPr>
          <w:rFonts w:cs="Times New Roman" w:hint="eastAsia"/>
          <w:color w:val="000000"/>
          <w:szCs w:val="22"/>
        </w:rPr>
        <w:t>2</w:t>
      </w:r>
      <w:r w:rsidRPr="002B664F">
        <w:rPr>
          <w:rFonts w:cs="Times New Roman"/>
          <w:color w:val="000000"/>
          <w:szCs w:val="22"/>
        </w:rPr>
        <w:t>4. What does the “parenting failure” in paragraph 1 refer to?</w:t>
      </w:r>
    </w:p>
    <w:p w:rsidR="002B664F" w:rsidRPr="002B664F" w:rsidP="00581E2D">
      <w:pPr>
        <w:spacing w:line="360" w:lineRule="auto"/>
        <w:ind w:firstLine="315" w:firstLineChars="150"/>
        <w:jc w:val="left"/>
        <w:textAlignment w:val="center"/>
        <w:rPr>
          <w:rFonts w:cs="Times New Roman" w:hint="eastAsia"/>
          <w:color w:val="000000"/>
          <w:szCs w:val="22"/>
        </w:rPr>
      </w:pPr>
      <w:r w:rsidRPr="002B664F">
        <w:rPr>
          <w:rFonts w:cs="Times New Roman"/>
          <w:color w:val="000000"/>
          <w:szCs w:val="22"/>
        </w:rPr>
        <w:t>A. Failure to get along well with her daughter.</w:t>
      </w:r>
      <w:r w:rsidR="00581E2D">
        <w:rPr>
          <w:rFonts w:cs="Times New Roman"/>
          <w:color w:val="000000"/>
          <w:szCs w:val="22"/>
        </w:rPr>
        <w:tab/>
        <w:tab/>
        <w:tab/>
      </w:r>
      <w:r w:rsidRPr="002B664F">
        <w:rPr>
          <w:rFonts w:cs="Times New Roman"/>
          <w:color w:val="000000"/>
          <w:szCs w:val="22"/>
        </w:rPr>
        <w:t>B. Failure to meet her daughter’s emotional needs.</w:t>
      </w:r>
    </w:p>
    <w:p w:rsidR="002B664F" w:rsidRPr="002B664F" w:rsidP="00581E2D">
      <w:pPr>
        <w:spacing w:line="360" w:lineRule="auto"/>
        <w:ind w:firstLine="315"/>
        <w:jc w:val="left"/>
        <w:textAlignment w:val="center"/>
        <w:rPr>
          <w:rFonts w:cs="Times New Roman" w:hint="eastAsia"/>
          <w:color w:val="000000"/>
          <w:szCs w:val="22"/>
        </w:rPr>
      </w:pPr>
      <w:r w:rsidRPr="002B664F">
        <w:rPr>
          <w:rFonts w:cs="Times New Roman"/>
          <w:color w:val="000000"/>
          <w:szCs w:val="22"/>
        </w:rPr>
        <w:t>C. Failure to develop a reading habit in her daughter.</w:t>
      </w:r>
      <w:r w:rsidR="00581E2D">
        <w:rPr>
          <w:rFonts w:cs="Times New Roman"/>
          <w:color w:val="000000"/>
          <w:szCs w:val="22"/>
        </w:rPr>
        <w:tab/>
      </w:r>
      <w:r w:rsidRPr="002B664F">
        <w:rPr>
          <w:rFonts w:cs="Times New Roman"/>
          <w:color w:val="000000"/>
          <w:szCs w:val="22"/>
        </w:rPr>
        <w:t>D. Failure to provide enough storybooks in the house.</w:t>
      </w:r>
    </w:p>
    <w:p w:rsidR="002B664F" w:rsidRPr="002B664F" w:rsidP="002B664F">
      <w:pPr>
        <w:spacing w:line="360" w:lineRule="auto"/>
        <w:jc w:val="left"/>
        <w:textAlignment w:val="center"/>
        <w:rPr>
          <w:rFonts w:cs="Times New Roman" w:hint="eastAsia"/>
          <w:color w:val="000000"/>
          <w:szCs w:val="22"/>
        </w:rPr>
      </w:pPr>
      <w:r w:rsidR="00BC2B6E">
        <w:rPr>
          <w:rFonts w:cs="Times New Roman" w:hint="eastAsia"/>
          <w:color w:val="000000"/>
          <w:szCs w:val="22"/>
        </w:rPr>
        <w:t>2</w:t>
      </w:r>
      <w:r w:rsidRPr="002B664F">
        <w:rPr>
          <w:rFonts w:cs="Times New Roman"/>
          <w:color w:val="000000"/>
          <w:szCs w:val="22"/>
        </w:rPr>
        <w:t>5. Why does the author want her daughter to read books?</w:t>
      </w:r>
    </w:p>
    <w:p w:rsidR="002B664F" w:rsidRPr="002B664F" w:rsidP="00F8098E">
      <w:pPr>
        <w:spacing w:line="360" w:lineRule="auto"/>
        <w:ind w:firstLine="315" w:firstLineChars="150"/>
        <w:jc w:val="left"/>
        <w:textAlignment w:val="center"/>
        <w:rPr>
          <w:rFonts w:cs="Times New Roman" w:hint="eastAsia"/>
          <w:color w:val="000000"/>
          <w:szCs w:val="22"/>
        </w:rPr>
      </w:pPr>
      <w:r w:rsidRPr="002B664F">
        <w:rPr>
          <w:rFonts w:cs="Times New Roman"/>
          <w:color w:val="000000"/>
          <w:szCs w:val="22"/>
        </w:rPr>
        <w:t>A. To help her discover new worlds.</w:t>
      </w:r>
      <w:r w:rsidR="00F8098E">
        <w:rPr>
          <w:rFonts w:cs="Times New Roman"/>
          <w:color w:val="000000"/>
          <w:szCs w:val="22"/>
        </w:rPr>
        <w:tab/>
        <w:tab/>
        <w:tab/>
        <w:tab/>
      </w:r>
      <w:r w:rsidRPr="002B664F">
        <w:rPr>
          <w:rFonts w:cs="Times New Roman"/>
          <w:color w:val="000000"/>
          <w:szCs w:val="22"/>
        </w:rPr>
        <w:t>B. To help her fill in</w:t>
      </w:r>
      <w:r w:rsidRPr="002B664F">
        <w:rPr>
          <w:rFonts w:cs="Times New Roman"/>
          <w:color w:val="000000"/>
          <w:szCs w:val="22"/>
        </w:rPr>
        <w:t xml:space="preserve"> all the blanks.</w:t>
      </w:r>
    </w:p>
    <w:p w:rsidR="002B664F" w:rsidRPr="002B664F" w:rsidP="00F8098E">
      <w:pPr>
        <w:spacing w:line="360" w:lineRule="auto"/>
        <w:ind w:firstLine="315" w:firstLineChars="150"/>
        <w:jc w:val="left"/>
        <w:textAlignment w:val="center"/>
        <w:rPr>
          <w:rFonts w:cs="Times New Roman" w:hint="eastAsia"/>
          <w:color w:val="000000"/>
          <w:szCs w:val="22"/>
        </w:rPr>
      </w:pPr>
      <w:r w:rsidRPr="002B664F">
        <w:rPr>
          <w:rFonts w:cs="Times New Roman"/>
          <w:color w:val="000000"/>
          <w:szCs w:val="22"/>
        </w:rPr>
        <w:t>C. To help her spend less time on the Internet.</w:t>
      </w:r>
      <w:r w:rsidR="00F8098E">
        <w:rPr>
          <w:rFonts w:cs="Times New Roman"/>
          <w:color w:val="000000"/>
          <w:szCs w:val="22"/>
        </w:rPr>
        <w:tab/>
        <w:tab/>
        <w:tab/>
      </w:r>
      <w:r w:rsidRPr="002B664F">
        <w:rPr>
          <w:rFonts w:cs="Times New Roman"/>
          <w:color w:val="000000"/>
          <w:szCs w:val="22"/>
        </w:rPr>
        <w:t>D. To let her feel a moment of deep connection.</w:t>
      </w:r>
    </w:p>
    <w:p w:rsidR="002B664F" w:rsidRPr="002B664F" w:rsidP="002B664F">
      <w:pPr>
        <w:spacing w:line="360" w:lineRule="auto"/>
        <w:jc w:val="left"/>
        <w:textAlignment w:val="center"/>
        <w:rPr>
          <w:rFonts w:cs="Times New Roman" w:hint="eastAsia"/>
          <w:color w:val="000000"/>
          <w:szCs w:val="22"/>
        </w:rPr>
      </w:pPr>
      <w:r w:rsidR="00BC2B6E">
        <w:rPr>
          <w:rFonts w:cs="Times New Roman" w:hint="eastAsia"/>
          <w:color w:val="000000"/>
          <w:szCs w:val="22"/>
        </w:rPr>
        <w:t>2</w:t>
      </w:r>
      <w:r w:rsidRPr="002B664F">
        <w:rPr>
          <w:rFonts w:cs="Times New Roman"/>
          <w:color w:val="000000"/>
          <w:szCs w:val="22"/>
        </w:rPr>
        <w:t>6. How does the author feel about spending $100 to encourage her daughter to read?</w:t>
      </w:r>
    </w:p>
    <w:p w:rsidR="002B664F" w:rsidRPr="002B664F" w:rsidP="00F8098E">
      <w:pPr>
        <w:spacing w:line="360" w:lineRule="auto"/>
        <w:ind w:firstLine="315" w:firstLineChars="150"/>
        <w:jc w:val="left"/>
        <w:textAlignment w:val="center"/>
        <w:rPr>
          <w:rFonts w:cs="Times New Roman" w:hint="eastAsia"/>
          <w:color w:val="000000"/>
          <w:szCs w:val="22"/>
        </w:rPr>
      </w:pPr>
      <w:r w:rsidRPr="002B664F">
        <w:rPr>
          <w:rFonts w:cs="Times New Roman"/>
          <w:color w:val="000000"/>
          <w:szCs w:val="22"/>
        </w:rPr>
        <w:t>A. She regrets spending the money.</w:t>
      </w:r>
      <w:r w:rsidR="00F8098E">
        <w:rPr>
          <w:rFonts w:cs="Times New Roman"/>
          <w:color w:val="000000"/>
          <w:szCs w:val="22"/>
        </w:rPr>
        <w:tab/>
        <w:tab/>
        <w:tab/>
        <w:tab/>
        <w:tab/>
      </w:r>
      <w:r w:rsidRPr="002B664F">
        <w:rPr>
          <w:rFonts w:cs="Times New Roman"/>
          <w:color w:val="000000"/>
          <w:szCs w:val="22"/>
        </w:rPr>
        <w:t>B. She is unsure if it will lead to a love of reading.</w:t>
      </w:r>
    </w:p>
    <w:p w:rsidR="002B664F" w:rsidRPr="002B664F" w:rsidP="00F8098E">
      <w:pPr>
        <w:spacing w:line="360" w:lineRule="auto"/>
        <w:ind w:firstLine="315" w:firstLineChars="150"/>
        <w:jc w:val="left"/>
        <w:textAlignment w:val="center"/>
        <w:rPr>
          <w:rFonts w:cs="Times New Roman" w:hint="eastAsia"/>
          <w:color w:val="000000"/>
          <w:szCs w:val="22"/>
        </w:rPr>
      </w:pPr>
      <w:r w:rsidRPr="002B664F">
        <w:rPr>
          <w:rFonts w:cs="Times New Roman"/>
          <w:color w:val="000000"/>
          <w:szCs w:val="22"/>
        </w:rPr>
        <w:t>C. She feels disappointed with the final outcome.</w:t>
      </w:r>
      <w:r w:rsidR="00F8098E">
        <w:rPr>
          <w:rFonts w:cs="Times New Roman"/>
          <w:color w:val="000000"/>
          <w:szCs w:val="22"/>
        </w:rPr>
        <w:tab/>
        <w:tab/>
      </w:r>
      <w:r w:rsidRPr="002B664F">
        <w:rPr>
          <w:rFonts w:cs="Times New Roman"/>
          <w:color w:val="000000"/>
          <w:szCs w:val="22"/>
        </w:rPr>
        <w:t>D. She is confident in her daughter’s future choices.</w:t>
      </w:r>
    </w:p>
    <w:p w:rsidR="002B664F" w:rsidRPr="002B664F" w:rsidP="002B664F">
      <w:pPr>
        <w:spacing w:line="360" w:lineRule="auto"/>
        <w:jc w:val="left"/>
        <w:textAlignment w:val="center"/>
        <w:rPr>
          <w:rFonts w:cs="Times New Roman" w:hint="eastAsia"/>
          <w:color w:val="000000"/>
          <w:szCs w:val="22"/>
        </w:rPr>
      </w:pPr>
      <w:r w:rsidR="00BC2B6E">
        <w:rPr>
          <w:rFonts w:cs="Times New Roman" w:hint="eastAsia"/>
          <w:color w:val="000000"/>
          <w:szCs w:val="22"/>
        </w:rPr>
        <w:t>2</w:t>
      </w:r>
      <w:r w:rsidRPr="002B664F">
        <w:rPr>
          <w:rFonts w:cs="Times New Roman"/>
          <w:color w:val="000000"/>
          <w:szCs w:val="22"/>
        </w:rPr>
        <w:t>7</w:t>
      </w:r>
      <w:r w:rsidR="00BC2B6E">
        <w:rPr>
          <w:rFonts w:cs="Times New Roman" w:hint="eastAsia"/>
          <w:color w:val="000000"/>
          <w:szCs w:val="22"/>
        </w:rPr>
        <w:t>.</w:t>
      </w:r>
      <w:r w:rsidRPr="002B664F">
        <w:rPr>
          <w:rFonts w:cs="Times New Roman"/>
          <w:color w:val="000000"/>
          <w:szCs w:val="22"/>
        </w:rPr>
        <w:t xml:space="preserve"> What could be</w:t>
      </w:r>
      <w:r w:rsidR="00EC5C40">
        <w:rPr>
          <w:rFonts w:cs="Times New Roman" w:hint="eastAsia"/>
          <w:color w:val="000000"/>
          <w:szCs w:val="22"/>
        </w:rPr>
        <w:t xml:space="preserve"> the</w:t>
      </w:r>
      <w:r w:rsidRPr="002B664F">
        <w:rPr>
          <w:rFonts w:cs="Times New Roman"/>
          <w:color w:val="000000"/>
          <w:szCs w:val="22"/>
        </w:rPr>
        <w:t xml:space="preserve"> best title for the passage?</w:t>
      </w:r>
    </w:p>
    <w:p w:rsidR="002B664F" w:rsidRPr="002B664F" w:rsidP="00F8098E">
      <w:pPr>
        <w:spacing w:line="360" w:lineRule="auto"/>
        <w:ind w:firstLine="315" w:firstLineChars="150"/>
        <w:jc w:val="left"/>
        <w:textAlignment w:val="center"/>
        <w:rPr>
          <w:rFonts w:cs="Times New Roman" w:hint="eastAsia"/>
          <w:color w:val="000000"/>
          <w:szCs w:val="22"/>
        </w:rPr>
      </w:pPr>
      <w:r w:rsidRPr="002B664F">
        <w:rPr>
          <w:rFonts w:cs="Times New Roman"/>
          <w:color w:val="000000"/>
          <w:szCs w:val="22"/>
        </w:rPr>
        <w:t>A. Creating a Reader: A Mother’s Journey</w:t>
      </w:r>
      <w:r w:rsidR="00F8098E">
        <w:rPr>
          <w:rFonts w:cs="Times New Roman"/>
          <w:color w:val="000000"/>
          <w:szCs w:val="22"/>
        </w:rPr>
        <w:tab/>
        <w:tab/>
        <w:tab/>
      </w:r>
      <w:r w:rsidRPr="002B664F">
        <w:rPr>
          <w:rFonts w:cs="Times New Roman"/>
          <w:color w:val="000000"/>
          <w:szCs w:val="22"/>
        </w:rPr>
        <w:t>B. Encouraging Readin</w:t>
      </w:r>
      <w:r w:rsidRPr="002B664F">
        <w:rPr>
          <w:rFonts w:cs="Times New Roman"/>
          <w:color w:val="000000"/>
          <w:szCs w:val="22"/>
        </w:rPr>
        <w:t>g: Tips for Children</w:t>
      </w:r>
    </w:p>
    <w:p w:rsidR="002B664F" w:rsidRPr="002B664F" w:rsidP="00F8098E">
      <w:pPr>
        <w:spacing w:line="360" w:lineRule="auto"/>
        <w:ind w:firstLine="315" w:firstLineChars="150"/>
        <w:jc w:val="left"/>
        <w:textAlignment w:val="center"/>
        <w:rPr>
          <w:rFonts w:cs="Times New Roman" w:hint="eastAsia"/>
          <w:color w:val="000000"/>
          <w:szCs w:val="22"/>
        </w:rPr>
      </w:pPr>
      <w:r w:rsidRPr="002B664F">
        <w:rPr>
          <w:rFonts w:cs="Times New Roman"/>
          <w:color w:val="000000"/>
          <w:szCs w:val="22"/>
        </w:rPr>
        <w:t>C. The Magic of Books in a Digital Age</w:t>
      </w:r>
      <w:r w:rsidR="00F8098E">
        <w:rPr>
          <w:rFonts w:cs="Times New Roman"/>
          <w:color w:val="000000"/>
          <w:szCs w:val="22"/>
        </w:rPr>
        <w:tab/>
        <w:tab/>
        <w:tab/>
        <w:tab/>
      </w:r>
      <w:r w:rsidRPr="002B664F">
        <w:rPr>
          <w:rFonts w:cs="Times New Roman"/>
          <w:color w:val="000000"/>
          <w:szCs w:val="22"/>
        </w:rPr>
        <w:t>D. The Decline of Reading Among Children</w:t>
      </w:r>
    </w:p>
    <w:p>
      <w:pPr>
        <w:spacing w:line="360" w:lineRule="auto"/>
        <w:jc w:val="center"/>
        <w:textAlignment w:val="baseline"/>
        <w:rPr>
          <w:rFonts w:cs="Times New Roman"/>
          <w:bCs/>
          <w:szCs w:val="21"/>
        </w:rPr>
      </w:pPr>
      <w:r>
        <w:rPr>
          <w:rFonts w:eastAsia="Times New Roman" w:cs="Times New Roman"/>
          <w:b/>
          <w:color w:val="000000"/>
          <w:szCs w:val="21"/>
        </w:rPr>
        <w:t>C</w:t>
      </w:r>
    </w:p>
    <w:p w:rsidR="00084050" w:rsidRPr="004D4990" w:rsidP="00084050">
      <w:pPr>
        <w:spacing w:line="360" w:lineRule="auto"/>
        <w:ind w:firstLine="420"/>
        <w:textAlignment w:val="center"/>
        <w:rPr>
          <w:color w:val="000000"/>
        </w:rPr>
      </w:pPr>
      <w:r w:rsidRPr="004D4990">
        <w:rPr>
          <w:rFonts w:eastAsia="Times New Roman" w:cs="Times New Roman"/>
          <w:color w:val="000000"/>
        </w:rPr>
        <w:t>For decades it’s been hoped that seawater could be desalinated (</w:t>
      </w:r>
      <w:r w:rsidRPr="004D4990">
        <w:rPr>
          <w:rFonts w:ascii="宋体" w:hAnsi="宋体"/>
          <w:color w:val="000000"/>
        </w:rPr>
        <w:t>淡化</w:t>
      </w:r>
      <w:r w:rsidRPr="004D4990">
        <w:rPr>
          <w:rFonts w:eastAsia="Times New Roman" w:cs="Times New Roman"/>
          <w:color w:val="000000"/>
        </w:rPr>
        <w:t>) to resolve the problem of drinking water shortage. Yet desalination plants still p</w:t>
      </w:r>
      <w:r w:rsidRPr="004D4990">
        <w:rPr>
          <w:rFonts w:eastAsia="Times New Roman" w:cs="Times New Roman"/>
          <w:color w:val="000000"/>
        </w:rPr>
        <w:t>rovide only around one percent of the world’s drinking water. The progress goes slowly as desalination plants are expensive to build and use enormous quantities of energy to run. Energy accounts for one-third to more than half the cost of producing desalinated water.</w:t>
      </w:r>
    </w:p>
    <w:p w:rsidR="00084050" w:rsidRPr="004D4990" w:rsidP="00084050">
      <w:pPr>
        <w:spacing w:line="360" w:lineRule="auto"/>
        <w:ind w:firstLine="420"/>
        <w:textAlignment w:val="center"/>
        <w:rPr>
          <w:color w:val="000000"/>
        </w:rPr>
      </w:pPr>
      <w:r w:rsidRPr="004D4990">
        <w:rPr>
          <w:rFonts w:eastAsia="Times New Roman" w:cs="Times New Roman"/>
          <w:color w:val="000000"/>
        </w:rPr>
        <w:t>In Saudi Arabia, the world’s largest producer of desalinated water, the process accounts for up to a fifth of the nation’s energy consumption. But all this may be changing. A 2020 study found that, globally, the average cost of desalinated wate</w:t>
      </w:r>
      <w:r w:rsidRPr="004D4990">
        <w:rPr>
          <w:rFonts w:eastAsia="Times New Roman" w:cs="Times New Roman"/>
          <w:color w:val="000000"/>
        </w:rPr>
        <w:t>r could more than halve if solar power and battery storage systems were used. Across the world, there are around 180 facilities currently under construction, or in their design phase, mostly in the Middle East and North Africa. New sources of renewable energy like solar power mean it’s getting cheaper to power energy-hungry desalination equipment in sunny and water-stressed areas.</w:t>
      </w:r>
    </w:p>
    <w:p w:rsidR="00084050" w:rsidRPr="004D4990" w:rsidP="00084050">
      <w:pPr>
        <w:spacing w:line="360" w:lineRule="auto"/>
        <w:ind w:firstLine="420"/>
        <w:textAlignment w:val="center"/>
        <w:rPr>
          <w:color w:val="000000"/>
        </w:rPr>
      </w:pPr>
      <w:r w:rsidRPr="004D4990">
        <w:rPr>
          <w:rFonts w:eastAsia="Times New Roman" w:cs="Times New Roman"/>
          <w:color w:val="000000"/>
        </w:rPr>
        <w:t>Egypt and Morocco, for example, are building renewable-powered plants designed both to provide drinking water and to water crops</w:t>
      </w:r>
      <w:r w:rsidRPr="004D4990">
        <w:rPr>
          <w:rFonts w:eastAsia="Times New Roman" w:cs="Times New Roman"/>
          <w:color w:val="000000"/>
        </w:rPr>
        <w:t>. In South Australia, a self-cooling greenhouse design that uses wind to desalinate seawater for crops is part of a commercial project producing 15 percent of Australian-grown tomatoes. Scientists are also making major breakthroughs, such as new self-cleaning membrane (</w:t>
      </w:r>
      <w:r w:rsidRPr="004D4990">
        <w:rPr>
          <w:rFonts w:ascii="宋体" w:hAnsi="宋体"/>
          <w:color w:val="000000"/>
        </w:rPr>
        <w:t>膜状物</w:t>
      </w:r>
      <w:r w:rsidRPr="004D4990">
        <w:rPr>
          <w:rFonts w:eastAsia="Times New Roman" w:cs="Times New Roman"/>
          <w:color w:val="000000"/>
        </w:rPr>
        <w:t>) technology, which improve the desalination process.</w:t>
      </w:r>
    </w:p>
    <w:p w:rsidR="00084050" w:rsidRPr="004D4990" w:rsidP="00084050">
      <w:pPr>
        <w:spacing w:line="360" w:lineRule="auto"/>
        <w:ind w:firstLine="420"/>
        <w:textAlignment w:val="center"/>
        <w:rPr>
          <w:color w:val="000000"/>
        </w:rPr>
      </w:pPr>
      <w:r w:rsidRPr="004D4990">
        <w:rPr>
          <w:rFonts w:eastAsia="Times New Roman" w:cs="Times New Roman"/>
          <w:color w:val="000000"/>
        </w:rPr>
        <w:t>One start-up, Core Power, is developing nuclear-powered offshore plants. Another, Oneka, is employing wave power for desalination units. This wave of growth and innovation is set to continue. A globa</w:t>
      </w:r>
      <w:r w:rsidRPr="004D4990">
        <w:rPr>
          <w:rFonts w:eastAsia="Times New Roman" w:cs="Times New Roman"/>
          <w:color w:val="000000"/>
        </w:rPr>
        <w:t>l desalination equipment market valued at 17 billion dollars in 2023 is expected to grow to 32 billion dollars by 2030.</w:t>
      </w:r>
    </w:p>
    <w:p w:rsidR="00084050" w:rsidRPr="004D4990" w:rsidP="00084050">
      <w:pPr>
        <w:spacing w:line="360" w:lineRule="auto"/>
        <w:ind w:firstLine="420"/>
        <w:textAlignment w:val="center"/>
        <w:rPr>
          <w:color w:val="000000"/>
        </w:rPr>
      </w:pPr>
      <w:r w:rsidRPr="004D4990">
        <w:rPr>
          <w:rFonts w:eastAsia="Times New Roman" w:cs="Times New Roman"/>
          <w:color w:val="000000"/>
        </w:rPr>
        <w:t>But serious challenges remain. Most facilities still use non-renewable fuels to power the plants, and the pouring of processed seawater into the sea poses a threat to sea</w:t>
      </w:r>
      <w:r w:rsidR="00882B36">
        <w:rPr>
          <w:rFonts w:eastAsia="等线" w:cs="Times New Roman" w:hint="eastAsia"/>
          <w:color w:val="000000"/>
        </w:rPr>
        <w:t xml:space="preserve"> </w:t>
      </w:r>
      <w:r w:rsidRPr="004D4990">
        <w:rPr>
          <w:rFonts w:eastAsia="Times New Roman" w:cs="Times New Roman"/>
          <w:color w:val="000000"/>
        </w:rPr>
        <w:t>life. These problems will have to be addressed as a thirsty world looks to the desalination industry to provide its fresh water.</w:t>
      </w:r>
    </w:p>
    <w:p w:rsidR="00084050" w:rsidRPr="004D4990" w:rsidP="00084050">
      <w:pPr>
        <w:spacing w:line="360" w:lineRule="auto"/>
        <w:textAlignment w:val="center"/>
        <w:rPr>
          <w:color w:val="000000"/>
        </w:rPr>
      </w:pPr>
      <w:r w:rsidRPr="004D4990">
        <w:rPr>
          <w:color w:val="000000"/>
        </w:rPr>
        <w:t xml:space="preserve">28. </w:t>
      </w:r>
      <w:r w:rsidRPr="004D4990">
        <w:rPr>
          <w:rFonts w:eastAsia="Times New Roman" w:cs="Times New Roman"/>
          <w:color w:val="000000"/>
        </w:rPr>
        <w:t>What results in the slow progress of desalination?</w:t>
      </w:r>
    </w:p>
    <w:p w:rsidR="00084050" w:rsidRPr="004D4990" w:rsidP="00581E2D">
      <w:pPr>
        <w:tabs>
          <w:tab w:val="left" w:pos="4873"/>
        </w:tabs>
        <w:spacing w:line="360" w:lineRule="auto"/>
        <w:ind w:firstLine="315" w:firstLineChars="150"/>
        <w:textAlignment w:val="center"/>
        <w:rPr>
          <w:color w:val="000000"/>
        </w:rPr>
      </w:pPr>
      <w:r w:rsidRPr="004D4990">
        <w:rPr>
          <w:color w:val="000000"/>
        </w:rPr>
        <w:t xml:space="preserve">A. </w:t>
      </w:r>
      <w:r w:rsidRPr="004D4990">
        <w:rPr>
          <w:rFonts w:eastAsia="Times New Roman" w:cs="Times New Roman"/>
          <w:color w:val="000000"/>
        </w:rPr>
        <w:t>High production costs.</w:t>
      </w:r>
      <w:r w:rsidRPr="004D4990">
        <w:rPr>
          <w:color w:val="000000"/>
        </w:rPr>
        <w:tab/>
        <w:t xml:space="preserve">B. </w:t>
      </w:r>
      <w:r w:rsidRPr="004D4990">
        <w:rPr>
          <w:rFonts w:eastAsia="Times New Roman" w:cs="Times New Roman"/>
          <w:color w:val="000000"/>
        </w:rPr>
        <w:t>Environm</w:t>
      </w:r>
      <w:r w:rsidRPr="004D4990">
        <w:rPr>
          <w:rFonts w:eastAsia="Times New Roman" w:cs="Times New Roman"/>
          <w:color w:val="000000"/>
        </w:rPr>
        <w:t>ental concerns.</w:t>
      </w:r>
    </w:p>
    <w:p w:rsidR="00084050" w:rsidRPr="004D4990" w:rsidP="00581E2D">
      <w:pPr>
        <w:tabs>
          <w:tab w:val="left" w:pos="4873"/>
        </w:tabs>
        <w:spacing w:line="360" w:lineRule="auto"/>
        <w:ind w:firstLine="315" w:firstLineChars="150"/>
        <w:textAlignment w:val="center"/>
        <w:rPr>
          <w:color w:val="000000"/>
        </w:rPr>
      </w:pPr>
      <w:r w:rsidRPr="004D4990">
        <w:rPr>
          <w:color w:val="000000"/>
        </w:rPr>
        <w:t xml:space="preserve">C. </w:t>
      </w:r>
      <w:r w:rsidRPr="004D4990">
        <w:rPr>
          <w:rFonts w:eastAsia="Times New Roman" w:cs="Times New Roman"/>
          <w:color w:val="000000"/>
        </w:rPr>
        <w:t>Little demand for fresh water.</w:t>
      </w:r>
      <w:r w:rsidRPr="004D4990">
        <w:rPr>
          <w:color w:val="000000"/>
        </w:rPr>
        <w:tab/>
        <w:t xml:space="preserve">D. </w:t>
      </w:r>
      <w:r w:rsidRPr="004D4990">
        <w:rPr>
          <w:rFonts w:eastAsia="Times New Roman" w:cs="Times New Roman"/>
          <w:color w:val="000000"/>
        </w:rPr>
        <w:t>Lack of official support.</w:t>
      </w:r>
    </w:p>
    <w:p w:rsidR="00084050" w:rsidRPr="004D4990" w:rsidP="00084050">
      <w:pPr>
        <w:spacing w:line="360" w:lineRule="auto"/>
        <w:textAlignment w:val="center"/>
        <w:rPr>
          <w:color w:val="000000"/>
        </w:rPr>
      </w:pPr>
      <w:r w:rsidRPr="004D4990">
        <w:rPr>
          <w:color w:val="000000"/>
        </w:rPr>
        <w:t xml:space="preserve">29. </w:t>
      </w:r>
      <w:r w:rsidRPr="004D4990">
        <w:rPr>
          <w:rFonts w:eastAsia="Times New Roman" w:cs="Times New Roman"/>
          <w:color w:val="000000"/>
        </w:rPr>
        <w:t>What do the facts in paragraphs 3 and 4 imply concerning the desalination industry?</w:t>
      </w:r>
    </w:p>
    <w:p w:rsidR="00084050" w:rsidRPr="00581E2D" w:rsidP="00581E2D">
      <w:pPr>
        <w:tabs>
          <w:tab w:val="left" w:pos="4873"/>
        </w:tabs>
        <w:spacing w:line="360" w:lineRule="auto"/>
        <w:ind w:firstLine="315" w:firstLineChars="150"/>
        <w:textAlignment w:val="center"/>
        <w:rPr>
          <w:rFonts w:eastAsia="Times New Roman" w:cs="Times New Roman"/>
          <w:color w:val="000000"/>
        </w:rPr>
      </w:pPr>
      <w:r w:rsidRPr="004D4990">
        <w:rPr>
          <w:color w:val="000000"/>
        </w:rPr>
        <w:t xml:space="preserve">A. </w:t>
      </w:r>
      <w:r w:rsidRPr="004D4990">
        <w:rPr>
          <w:rFonts w:eastAsia="Times New Roman" w:cs="Times New Roman"/>
          <w:color w:val="000000"/>
        </w:rPr>
        <w:t>It promises a bright prospect.</w:t>
      </w:r>
      <w:r w:rsidRPr="00581E2D">
        <w:rPr>
          <w:rFonts w:eastAsia="Times New Roman" w:cs="Times New Roman"/>
          <w:color w:val="000000"/>
        </w:rPr>
        <w:tab/>
        <w:t xml:space="preserve">B. </w:t>
      </w:r>
      <w:r w:rsidRPr="004D4990">
        <w:rPr>
          <w:rFonts w:eastAsia="Times New Roman" w:cs="Times New Roman"/>
          <w:color w:val="000000"/>
        </w:rPr>
        <w:t>It’ll end water shortage soon.</w:t>
      </w:r>
    </w:p>
    <w:p w:rsidR="00084050" w:rsidRPr="004D4990" w:rsidP="00581E2D">
      <w:pPr>
        <w:tabs>
          <w:tab w:val="left" w:pos="4873"/>
        </w:tabs>
        <w:spacing w:line="360" w:lineRule="auto"/>
        <w:ind w:firstLine="315" w:firstLineChars="150"/>
        <w:textAlignment w:val="center"/>
        <w:rPr>
          <w:color w:val="000000"/>
        </w:rPr>
      </w:pPr>
      <w:r w:rsidRPr="00581E2D">
        <w:rPr>
          <w:rFonts w:eastAsia="Times New Roman" w:cs="Times New Roman"/>
          <w:color w:val="000000"/>
        </w:rPr>
        <w:t xml:space="preserve">C. </w:t>
      </w:r>
      <w:r w:rsidRPr="004D4990">
        <w:rPr>
          <w:rFonts w:eastAsia="Times New Roman" w:cs="Times New Roman"/>
          <w:color w:val="000000"/>
        </w:rPr>
        <w:t>It’s merely a temporary success.</w:t>
      </w:r>
      <w:r w:rsidRPr="004D4990">
        <w:rPr>
          <w:color w:val="000000"/>
        </w:rPr>
        <w:tab/>
        <w:t xml:space="preserve">D. </w:t>
      </w:r>
      <w:r w:rsidRPr="004D4990">
        <w:rPr>
          <w:rFonts w:eastAsia="Times New Roman" w:cs="Times New Roman"/>
          <w:color w:val="000000"/>
        </w:rPr>
        <w:t>It faces huge investment risks.</w:t>
      </w:r>
    </w:p>
    <w:p w:rsidR="00581E2D" w:rsidP="00581E2D">
      <w:pPr>
        <w:spacing w:line="360" w:lineRule="auto"/>
        <w:textAlignment w:val="center"/>
        <w:rPr>
          <w:color w:val="000000"/>
        </w:rPr>
      </w:pPr>
      <w:r w:rsidRPr="004D4990" w:rsidR="00084050">
        <w:rPr>
          <w:color w:val="000000"/>
        </w:rPr>
        <w:t xml:space="preserve">30. </w:t>
      </w:r>
      <w:r w:rsidRPr="004D4990" w:rsidR="00084050">
        <w:rPr>
          <w:rFonts w:eastAsia="Times New Roman" w:cs="Times New Roman"/>
          <w:color w:val="000000"/>
        </w:rPr>
        <w:t>In which of the following publications would this text be printed?</w:t>
      </w:r>
    </w:p>
    <w:p w:rsidR="00084050" w:rsidRPr="004D4990" w:rsidP="00581E2D">
      <w:pPr>
        <w:spacing w:line="360" w:lineRule="auto"/>
        <w:ind w:firstLine="315" w:firstLineChars="150"/>
        <w:textAlignment w:val="center"/>
        <w:rPr>
          <w:color w:val="000000"/>
        </w:rPr>
      </w:pPr>
      <w:r w:rsidRPr="004D4990">
        <w:rPr>
          <w:color w:val="000000"/>
        </w:rPr>
        <w:t xml:space="preserve">A. </w:t>
      </w:r>
      <w:r w:rsidRPr="004D4990">
        <w:rPr>
          <w:rFonts w:eastAsia="Times New Roman" w:cs="Times New Roman"/>
          <w:i/>
          <w:color w:val="000000"/>
        </w:rPr>
        <w:t>Motor Trend</w:t>
      </w:r>
      <w:r w:rsidRPr="004D4990">
        <w:rPr>
          <w:rFonts w:eastAsia="Times New Roman" w:cs="Times New Roman"/>
          <w:color w:val="000000"/>
        </w:rPr>
        <w:t>.</w:t>
      </w:r>
      <w:r w:rsidR="00581E2D">
        <w:rPr>
          <w:color w:val="000000"/>
        </w:rPr>
        <w:tab/>
        <w:tab/>
        <w:tab/>
        <w:tab/>
        <w:tab/>
        <w:tab/>
        <w:tab/>
      </w:r>
      <w:r w:rsidR="00581E2D">
        <w:rPr>
          <w:rFonts w:hint="eastAsia"/>
          <w:color w:val="000000"/>
        </w:rPr>
        <w:t xml:space="preserve">  </w:t>
      </w:r>
      <w:r w:rsidRPr="004D4990">
        <w:rPr>
          <w:color w:val="000000"/>
        </w:rPr>
        <w:t xml:space="preserve">B. </w:t>
      </w:r>
      <w:r w:rsidRPr="004D4990">
        <w:rPr>
          <w:rFonts w:eastAsia="Times New Roman" w:cs="Times New Roman"/>
          <w:i/>
          <w:color w:val="000000"/>
        </w:rPr>
        <w:t>Runner’s World</w:t>
      </w:r>
      <w:r w:rsidRPr="004D4990">
        <w:rPr>
          <w:rFonts w:eastAsia="Times New Roman" w:cs="Times New Roman"/>
          <w:color w:val="000000"/>
        </w:rPr>
        <w:t>.</w:t>
      </w:r>
    </w:p>
    <w:p w:rsidR="00084050" w:rsidRPr="004D4990" w:rsidP="00581E2D">
      <w:pPr>
        <w:tabs>
          <w:tab w:val="left" w:pos="4873"/>
        </w:tabs>
        <w:spacing w:line="360" w:lineRule="auto"/>
        <w:ind w:firstLine="315" w:firstLineChars="150"/>
        <w:textAlignment w:val="center"/>
        <w:rPr>
          <w:color w:val="000000"/>
        </w:rPr>
      </w:pPr>
      <w:r w:rsidRPr="004D4990">
        <w:rPr>
          <w:color w:val="000000"/>
        </w:rPr>
        <w:t xml:space="preserve">C. </w:t>
      </w:r>
      <w:r w:rsidRPr="004D4990">
        <w:rPr>
          <w:rFonts w:eastAsia="Times New Roman" w:cs="Times New Roman"/>
          <w:i/>
          <w:color w:val="000000"/>
        </w:rPr>
        <w:t>Psychology Today</w:t>
      </w:r>
      <w:r w:rsidRPr="004D4990">
        <w:rPr>
          <w:rFonts w:eastAsia="Times New Roman" w:cs="Times New Roman"/>
          <w:color w:val="000000"/>
        </w:rPr>
        <w:t>.</w:t>
      </w:r>
      <w:r w:rsidRPr="004D4990">
        <w:rPr>
          <w:color w:val="000000"/>
        </w:rPr>
        <w:tab/>
        <w:t xml:space="preserve">D. </w:t>
      </w:r>
      <w:r w:rsidRPr="004D4990">
        <w:rPr>
          <w:rFonts w:eastAsia="Times New Roman" w:cs="Times New Roman"/>
          <w:i/>
          <w:color w:val="000000"/>
        </w:rPr>
        <w:t>The Economist</w:t>
      </w:r>
      <w:r w:rsidRPr="004D4990">
        <w:rPr>
          <w:rFonts w:eastAsia="Times New Roman" w:cs="Times New Roman"/>
          <w:color w:val="000000"/>
        </w:rPr>
        <w:t>.</w:t>
      </w:r>
    </w:p>
    <w:p w:rsidR="00084050" w:rsidRPr="004D4990" w:rsidP="00084050">
      <w:pPr>
        <w:spacing w:line="360" w:lineRule="auto"/>
        <w:textAlignment w:val="center"/>
        <w:rPr>
          <w:color w:val="000000"/>
        </w:rPr>
      </w:pPr>
      <w:r w:rsidRPr="004D4990">
        <w:rPr>
          <w:color w:val="000000"/>
        </w:rPr>
        <w:t xml:space="preserve">31. </w:t>
      </w:r>
      <w:r w:rsidRPr="004D4990">
        <w:rPr>
          <w:rFonts w:eastAsia="Times New Roman" w:cs="Times New Roman"/>
          <w:color w:val="000000"/>
        </w:rPr>
        <w:t>What would the author probably discuss in the par</w:t>
      </w:r>
      <w:r w:rsidRPr="004D4990">
        <w:rPr>
          <w:rFonts w:eastAsia="Times New Roman" w:cs="Times New Roman"/>
          <w:color w:val="000000"/>
        </w:rPr>
        <w:t>agraph that follows?</w:t>
      </w:r>
    </w:p>
    <w:p w:rsidR="00084050" w:rsidRPr="00581E2D" w:rsidP="00581E2D">
      <w:pPr>
        <w:tabs>
          <w:tab w:val="left" w:pos="4873"/>
        </w:tabs>
        <w:spacing w:line="360" w:lineRule="auto"/>
        <w:ind w:firstLine="315" w:firstLineChars="150"/>
        <w:textAlignment w:val="center"/>
        <w:rPr>
          <w:rFonts w:eastAsia="Times New Roman" w:cs="Times New Roman"/>
          <w:color w:val="000000"/>
        </w:rPr>
      </w:pPr>
      <w:r w:rsidRPr="004D4990">
        <w:rPr>
          <w:color w:val="000000"/>
        </w:rPr>
        <w:t xml:space="preserve">A. </w:t>
      </w:r>
      <w:r w:rsidRPr="004D4990">
        <w:rPr>
          <w:rFonts w:eastAsia="Times New Roman" w:cs="Times New Roman"/>
          <w:color w:val="000000"/>
        </w:rPr>
        <w:t>Why we depend on fresh water to live.</w:t>
      </w:r>
    </w:p>
    <w:p w:rsidR="00084050" w:rsidRPr="00581E2D" w:rsidP="00581E2D">
      <w:pPr>
        <w:tabs>
          <w:tab w:val="left" w:pos="4873"/>
        </w:tabs>
        <w:spacing w:line="360" w:lineRule="auto"/>
        <w:ind w:firstLine="315" w:firstLineChars="150"/>
        <w:textAlignment w:val="center"/>
        <w:rPr>
          <w:rFonts w:eastAsia="Times New Roman" w:cs="Times New Roman"/>
          <w:color w:val="000000"/>
        </w:rPr>
      </w:pPr>
      <w:r w:rsidRPr="00581E2D">
        <w:rPr>
          <w:rFonts w:eastAsia="Times New Roman" w:cs="Times New Roman"/>
          <w:color w:val="000000"/>
        </w:rPr>
        <w:t xml:space="preserve">B. </w:t>
      </w:r>
      <w:r w:rsidRPr="004D4990">
        <w:rPr>
          <w:rFonts w:eastAsia="Times New Roman" w:cs="Times New Roman"/>
          <w:color w:val="000000"/>
        </w:rPr>
        <w:t>How to lessen negative effects of desalination.</w:t>
      </w:r>
    </w:p>
    <w:p w:rsidR="00084050" w:rsidRPr="00581E2D" w:rsidP="00581E2D">
      <w:pPr>
        <w:tabs>
          <w:tab w:val="left" w:pos="4873"/>
        </w:tabs>
        <w:spacing w:line="360" w:lineRule="auto"/>
        <w:ind w:firstLine="315" w:firstLineChars="150"/>
        <w:textAlignment w:val="center"/>
        <w:rPr>
          <w:rFonts w:eastAsia="Times New Roman" w:cs="Times New Roman"/>
          <w:color w:val="000000"/>
        </w:rPr>
      </w:pPr>
      <w:r w:rsidRPr="00581E2D">
        <w:rPr>
          <w:rFonts w:eastAsia="Times New Roman" w:cs="Times New Roman"/>
          <w:color w:val="000000"/>
        </w:rPr>
        <w:t xml:space="preserve">C. </w:t>
      </w:r>
      <w:r w:rsidRPr="004D4990">
        <w:rPr>
          <w:rFonts w:eastAsia="Times New Roman" w:cs="Times New Roman"/>
          <w:color w:val="000000"/>
        </w:rPr>
        <w:t>What to do to store fresh water against droughts.</w:t>
      </w:r>
    </w:p>
    <w:p w:rsidP="00581E2D">
      <w:pPr>
        <w:tabs>
          <w:tab w:val="left" w:pos="4873"/>
        </w:tabs>
        <w:spacing w:line="360" w:lineRule="auto"/>
        <w:ind w:firstLine="315" w:firstLineChars="150"/>
        <w:textAlignment w:val="center"/>
        <w:rPr>
          <w:rFonts w:cs="Times New Roman"/>
          <w:szCs w:val="21"/>
        </w:rPr>
      </w:pPr>
      <w:r w:rsidRPr="00581E2D" w:rsidR="00084050">
        <w:rPr>
          <w:rFonts w:eastAsia="Times New Roman" w:cs="Times New Roman"/>
          <w:color w:val="000000"/>
        </w:rPr>
        <w:t xml:space="preserve">D. </w:t>
      </w:r>
      <w:r w:rsidRPr="004D4990" w:rsidR="00084050">
        <w:rPr>
          <w:rFonts w:eastAsia="Times New Roman" w:cs="Times New Roman"/>
          <w:color w:val="000000"/>
        </w:rPr>
        <w:t>How desalination technologies boost water supply.</w:t>
      </w:r>
    </w:p>
    <w:p w:rsidRPr="002B664F">
      <w:pPr>
        <w:spacing w:line="360" w:lineRule="auto"/>
        <w:jc w:val="center"/>
        <w:textAlignment w:val="baseline"/>
        <w:rPr>
          <w:rFonts w:cs="Times New Roman"/>
          <w:b/>
          <w:color w:val="000000"/>
          <w:szCs w:val="21"/>
        </w:rPr>
      </w:pPr>
      <w:r w:rsidRPr="002B664F">
        <w:rPr>
          <w:rFonts w:cs="Times New Roman"/>
          <w:b/>
          <w:color w:val="000000"/>
          <w:szCs w:val="21"/>
        </w:rPr>
        <w:t>D</w:t>
      </w:r>
    </w:p>
    <w:p>
      <w:pPr>
        <w:spacing w:line="360" w:lineRule="auto"/>
        <w:ind w:firstLine="420"/>
        <w:textAlignment w:val="center"/>
        <w:rPr>
          <w:color w:val="000000"/>
        </w:rPr>
      </w:pPr>
      <w:r>
        <w:rPr>
          <w:rFonts w:eastAsia="Times New Roman" w:cs="Times New Roman"/>
          <w:color w:val="000000"/>
        </w:rPr>
        <w:t>Awe</w:t>
      </w:r>
      <w:r>
        <w:rPr>
          <w:rFonts w:cs="Times New Roman" w:hint="eastAsia"/>
          <w:color w:val="000000"/>
        </w:rPr>
        <w:t>(敬畏)</w:t>
      </w:r>
      <w:r>
        <w:rPr>
          <w:rFonts w:eastAsia="Times New Roman" w:cs="Times New Roman"/>
          <w:color w:val="000000"/>
        </w:rPr>
        <w:t xml:space="preserve"> experiences typically invol</w:t>
      </w:r>
      <w:r>
        <w:rPr>
          <w:rFonts w:eastAsia="Times New Roman" w:cs="Times New Roman"/>
          <w:color w:val="000000"/>
        </w:rPr>
        <w:t>ve the perception of something incredibly vast or powerful, something that challenges one’s understanding of the world. These are often, but not always, encounters with nature, such as looking over mountains from an airplane, or standing at the foot of an enormous tree. New developmental research suggests the experience of awe is crucial for a child to grow stronger.</w:t>
      </w:r>
    </w:p>
    <w:p>
      <w:pPr>
        <w:spacing w:line="360" w:lineRule="auto"/>
        <w:ind w:firstLine="420"/>
        <w:textAlignment w:val="center"/>
        <w:rPr>
          <w:color w:val="000000"/>
        </w:rPr>
      </w:pPr>
      <w:r>
        <w:rPr>
          <w:rFonts w:eastAsia="Times New Roman" w:cs="Times New Roman"/>
          <w:color w:val="000000"/>
        </w:rPr>
        <w:t xml:space="preserve">Historically, awe has featured in psychological accounts of peak experiences. William James spoke extensively about various spiritual moments </w:t>
      </w:r>
      <w:r>
        <w:rPr>
          <w:rFonts w:eastAsia="Times New Roman" w:cs="Times New Roman"/>
          <w:color w:val="000000"/>
        </w:rPr>
        <w:t>that intensely moved him and shaped his viewpoint. He felt strongly these peak experiences made for the deeper development of a person’s inner world.</w:t>
      </w:r>
    </w:p>
    <w:p>
      <w:pPr>
        <w:spacing w:line="360" w:lineRule="auto"/>
        <w:ind w:firstLine="420"/>
        <w:textAlignment w:val="center"/>
        <w:rPr>
          <w:color w:val="000000"/>
        </w:rPr>
      </w:pPr>
      <w:r>
        <w:rPr>
          <w:rFonts w:eastAsia="Times New Roman" w:cs="Times New Roman"/>
          <w:color w:val="000000"/>
        </w:rPr>
        <w:t xml:space="preserve">Contemporary researchers theorize that awe may have helped our ancestors survive throughout history and continues to </w:t>
      </w:r>
      <w:r>
        <w:rPr>
          <w:rFonts w:eastAsia="Times New Roman" w:cs="Times New Roman"/>
          <w:color w:val="000000"/>
          <w:u w:val="single"/>
        </w:rPr>
        <w:t>impart</w:t>
      </w:r>
      <w:r>
        <w:rPr>
          <w:rFonts w:eastAsia="Times New Roman" w:cs="Times New Roman"/>
          <w:color w:val="000000"/>
        </w:rPr>
        <w:t xml:space="preserve"> positive effects today. Previous studies have shown awe can be instrumental to the formation of social groups and can set off helpful social behaviors among adults.</w:t>
      </w:r>
    </w:p>
    <w:p>
      <w:pPr>
        <w:spacing w:line="360" w:lineRule="auto"/>
        <w:ind w:firstLine="420"/>
        <w:textAlignment w:val="center"/>
        <w:rPr>
          <w:color w:val="000000"/>
        </w:rPr>
      </w:pPr>
      <w:r>
        <w:rPr>
          <w:rFonts w:eastAsia="Times New Roman" w:cs="Times New Roman"/>
          <w:color w:val="000000"/>
        </w:rPr>
        <w:t>But our research shows that perceptions of awe start much earlier in life</w:t>
      </w:r>
      <w:r>
        <w:rPr>
          <w:rFonts w:eastAsia="Times New Roman" w:cs="Times New Roman"/>
          <w:color w:val="000000"/>
        </w:rPr>
        <w:t>. Four to nine-year-old children perceive and respond to awe-inspiring experiences and differentiate them from everyday experiences. When watching fantastic footage</w:t>
      </w:r>
      <w:r w:rsidR="00BE37FE">
        <w:rPr>
          <w:rFonts w:eastAsia="等线" w:cs="Times New Roman" w:hint="eastAsia"/>
          <w:color w:val="000000"/>
        </w:rPr>
        <w:t xml:space="preserve"> </w:t>
      </w:r>
      <w:r w:rsidR="005C049D">
        <w:rPr>
          <w:rFonts w:eastAsia="等线" w:cs="Times New Roman" w:hint="eastAsia"/>
          <w:color w:val="000000"/>
        </w:rPr>
        <w:t>(</w:t>
      </w:r>
      <w:r w:rsidRPr="005C049D" w:rsidR="005C049D">
        <w:rPr>
          <w:rFonts w:ascii="宋体" w:hAnsi="宋体" w:cs="Times New Roman" w:hint="eastAsia"/>
          <w:color w:val="000000"/>
        </w:rPr>
        <w:t>影片片段</w:t>
      </w:r>
      <w:r w:rsidR="005C049D">
        <w:rPr>
          <w:rFonts w:eastAsia="等线" w:cs="Times New Roman" w:hint="eastAsia"/>
          <w:color w:val="000000"/>
        </w:rPr>
        <w:t>)</w:t>
      </w:r>
      <w:r>
        <w:rPr>
          <w:rFonts w:eastAsia="Times New Roman" w:cs="Times New Roman"/>
          <w:color w:val="000000"/>
        </w:rPr>
        <w:t xml:space="preserve"> of sweeping natural scenes, the children perceived themselves as smaller — a phenome</w:t>
      </w:r>
      <w:r>
        <w:rPr>
          <w:rFonts w:eastAsia="Times New Roman" w:cs="Times New Roman"/>
          <w:color w:val="000000"/>
        </w:rPr>
        <w:t>non known as the “small self”— in comparison with how they felt after watching footage of everyday nature imagery. They further reported being filled with power, believing they were capable of achieving great things. Additionally, they felt a sense of curiosity and a desire to explore more, seeing themselves as adventurers on a journey of discovery.</w:t>
      </w:r>
    </w:p>
    <w:p>
      <w:pPr>
        <w:spacing w:line="360" w:lineRule="auto"/>
        <w:ind w:firstLine="420"/>
        <w:textAlignment w:val="center"/>
        <w:rPr>
          <w:color w:val="000000"/>
        </w:rPr>
      </w:pPr>
      <w:r>
        <w:rPr>
          <w:rFonts w:eastAsia="Times New Roman" w:cs="Times New Roman"/>
          <w:color w:val="000000"/>
        </w:rPr>
        <w:t>In our busy lives, nevertheless, potential moments of awe often get overlooked. With the pressure to achieve seeping (</w:t>
      </w:r>
      <w:r>
        <w:rPr>
          <w:rFonts w:ascii="宋体" w:hAnsi="宋体"/>
          <w:color w:val="000000"/>
        </w:rPr>
        <w:t>渗透</w:t>
      </w:r>
      <w:r>
        <w:rPr>
          <w:rFonts w:eastAsia="Times New Roman" w:cs="Times New Roman"/>
          <w:color w:val="000000"/>
        </w:rPr>
        <w:t>) into childhood earlier and earlier, it</w:t>
      </w:r>
      <w:r w:rsidR="00C2287C">
        <w:rPr>
          <w:rFonts w:eastAsia="等线" w:cs="Times New Roman"/>
          <w:color w:val="000000"/>
        </w:rPr>
        <w:t>’</w:t>
      </w:r>
      <w:r>
        <w:rPr>
          <w:rFonts w:eastAsia="Times New Roman" w:cs="Times New Roman"/>
          <w:color w:val="000000"/>
        </w:rPr>
        <w:t>s easy to understand why you, as a parent, might be more focused on getting your children to the next activity or competition. However, as you become more receptive to sources of awe and knowledgeable about its im</w:t>
      </w:r>
      <w:r>
        <w:rPr>
          <w:rFonts w:eastAsia="Times New Roman" w:cs="Times New Roman"/>
          <w:color w:val="000000"/>
        </w:rPr>
        <w:t>portance during development, you’ll most likely see them obtain considerable advantages when giving awe experiences greater priority.</w:t>
      </w:r>
    </w:p>
    <w:p>
      <w:pPr>
        <w:spacing w:line="360" w:lineRule="auto"/>
        <w:textAlignment w:val="center"/>
        <w:rPr>
          <w:color w:val="000000"/>
        </w:rPr>
      </w:pPr>
      <w:r>
        <w:rPr>
          <w:color w:val="000000"/>
        </w:rPr>
        <w:t xml:space="preserve">32. </w:t>
      </w:r>
      <w:r>
        <w:rPr>
          <w:rFonts w:eastAsia="Times New Roman" w:cs="Times New Roman"/>
          <w:color w:val="000000"/>
        </w:rPr>
        <w:t>Which aspect of awe experience does the new study highlight?</w:t>
      </w:r>
    </w:p>
    <w:p>
      <w:pPr>
        <w:tabs>
          <w:tab w:val="left" w:pos="4873"/>
        </w:tabs>
        <w:spacing w:line="360" w:lineRule="auto"/>
        <w:ind w:firstLine="315" w:firstLineChars="150"/>
        <w:textAlignment w:val="center"/>
        <w:rPr>
          <w:color w:val="000000"/>
        </w:rPr>
      </w:pPr>
      <w:r>
        <w:rPr>
          <w:color w:val="000000"/>
        </w:rPr>
        <w:t xml:space="preserve">A. </w:t>
      </w:r>
      <w:r>
        <w:rPr>
          <w:rFonts w:eastAsia="Times New Roman" w:cs="Times New Roman"/>
          <w:color w:val="000000"/>
        </w:rPr>
        <w:t>Its historical origin.</w:t>
      </w:r>
      <w:r>
        <w:rPr>
          <w:color w:val="000000"/>
        </w:rPr>
        <w:tab/>
        <w:t xml:space="preserve">B. </w:t>
      </w:r>
      <w:r>
        <w:rPr>
          <w:rFonts w:eastAsia="Times New Roman" w:cs="Times New Roman"/>
          <w:color w:val="000000"/>
        </w:rPr>
        <w:t>Places of its occurrence.</w:t>
      </w:r>
    </w:p>
    <w:p>
      <w:pPr>
        <w:tabs>
          <w:tab w:val="left" w:pos="4873"/>
        </w:tabs>
        <w:spacing w:line="360" w:lineRule="auto"/>
        <w:ind w:firstLine="315" w:firstLineChars="150"/>
        <w:textAlignment w:val="center"/>
        <w:rPr>
          <w:color w:val="000000"/>
        </w:rPr>
      </w:pPr>
      <w:r>
        <w:rPr>
          <w:color w:val="000000"/>
        </w:rPr>
        <w:t xml:space="preserve">C. </w:t>
      </w:r>
      <w:r>
        <w:rPr>
          <w:rFonts w:eastAsia="Times New Roman" w:cs="Times New Roman"/>
          <w:color w:val="000000"/>
        </w:rPr>
        <w:t>Its benefits for kids.</w:t>
      </w:r>
      <w:r>
        <w:rPr>
          <w:color w:val="000000"/>
        </w:rPr>
        <w:tab/>
        <w:t xml:space="preserve">D. </w:t>
      </w:r>
      <w:r>
        <w:rPr>
          <w:rFonts w:eastAsia="Times New Roman" w:cs="Times New Roman"/>
          <w:color w:val="000000"/>
        </w:rPr>
        <w:t>Its impacts on adults’ behavior.</w:t>
      </w:r>
    </w:p>
    <w:p>
      <w:pPr>
        <w:spacing w:line="360" w:lineRule="auto"/>
        <w:textAlignment w:val="center"/>
        <w:rPr>
          <w:color w:val="000000"/>
        </w:rPr>
      </w:pPr>
      <w:r>
        <w:rPr>
          <w:color w:val="000000"/>
        </w:rPr>
        <w:t xml:space="preserve">33. </w:t>
      </w:r>
      <w:r>
        <w:rPr>
          <w:rFonts w:eastAsia="Times New Roman" w:cs="Times New Roman"/>
          <w:color w:val="000000"/>
        </w:rPr>
        <w:t>What does the underlined word “impart” mean in paragraph 3?</w:t>
      </w:r>
    </w:p>
    <w:p>
      <w:pPr>
        <w:tabs>
          <w:tab w:val="left" w:pos="2436"/>
          <w:tab w:val="left" w:pos="4873"/>
          <w:tab w:val="left" w:pos="7309"/>
        </w:tabs>
        <w:spacing w:line="360" w:lineRule="auto"/>
        <w:ind w:firstLine="315" w:firstLineChars="150"/>
        <w:textAlignment w:val="center"/>
        <w:rPr>
          <w:color w:val="000000"/>
        </w:rPr>
      </w:pPr>
      <w:r>
        <w:rPr>
          <w:color w:val="000000"/>
        </w:rPr>
        <w:t xml:space="preserve">A. </w:t>
      </w:r>
      <w:r>
        <w:rPr>
          <w:rFonts w:eastAsia="Times New Roman" w:cs="Times New Roman"/>
          <w:color w:val="000000"/>
        </w:rPr>
        <w:t>Restrict.</w:t>
      </w:r>
      <w:r>
        <w:rPr>
          <w:color w:val="000000"/>
        </w:rPr>
        <w:tab/>
        <w:t xml:space="preserve">B. </w:t>
      </w:r>
      <w:r>
        <w:rPr>
          <w:rFonts w:eastAsia="Times New Roman" w:cs="Times New Roman"/>
          <w:color w:val="000000"/>
        </w:rPr>
        <w:t>Withdraw.</w:t>
      </w:r>
      <w:r>
        <w:rPr>
          <w:rFonts w:cs="Times New Roman" w:hint="eastAsia"/>
          <w:color w:val="000000"/>
        </w:rPr>
        <w:tab/>
      </w:r>
      <w:r>
        <w:rPr>
          <w:color w:val="000000"/>
        </w:rPr>
        <w:t xml:space="preserve">C. </w:t>
      </w:r>
      <w:r>
        <w:rPr>
          <w:rFonts w:eastAsia="Times New Roman" w:cs="Times New Roman"/>
          <w:color w:val="000000"/>
        </w:rPr>
        <w:t>Generate.</w:t>
      </w:r>
      <w:r>
        <w:rPr>
          <w:color w:val="000000"/>
        </w:rPr>
        <w:tab/>
        <w:t xml:space="preserve">D. </w:t>
      </w:r>
      <w:r>
        <w:rPr>
          <w:rFonts w:eastAsia="Times New Roman" w:cs="Times New Roman"/>
          <w:color w:val="000000"/>
        </w:rPr>
        <w:t>Transform.</w:t>
      </w:r>
    </w:p>
    <w:p>
      <w:pPr>
        <w:spacing w:line="360" w:lineRule="auto"/>
        <w:textAlignment w:val="center"/>
        <w:rPr>
          <w:color w:val="000000"/>
        </w:rPr>
      </w:pPr>
      <w:r>
        <w:rPr>
          <w:color w:val="000000"/>
        </w:rPr>
        <w:t xml:space="preserve">34. </w:t>
      </w:r>
      <w:r>
        <w:rPr>
          <w:rFonts w:eastAsia="Times New Roman" w:cs="Times New Roman"/>
          <w:color w:val="000000"/>
        </w:rPr>
        <w:t>How did the children feel when viewing footage of breathtaking scenery?</w:t>
      </w:r>
    </w:p>
    <w:p>
      <w:pPr>
        <w:tabs>
          <w:tab w:val="left" w:pos="2436"/>
          <w:tab w:val="left" w:pos="4873"/>
          <w:tab w:val="left" w:pos="7309"/>
        </w:tabs>
        <w:spacing w:line="360" w:lineRule="auto"/>
        <w:ind w:firstLine="315" w:firstLineChars="150"/>
        <w:textAlignment w:val="center"/>
        <w:rPr>
          <w:color w:val="000000"/>
        </w:rPr>
      </w:pPr>
      <w:r>
        <w:rPr>
          <w:color w:val="000000"/>
        </w:rPr>
        <w:t xml:space="preserve">A. </w:t>
      </w:r>
      <w:r>
        <w:rPr>
          <w:rFonts w:eastAsia="Times New Roman" w:cs="Times New Roman"/>
          <w:color w:val="000000"/>
        </w:rPr>
        <w:t>Contented.</w:t>
      </w:r>
      <w:r>
        <w:rPr>
          <w:color w:val="000000"/>
        </w:rPr>
        <w:tab/>
        <w:t xml:space="preserve">B. </w:t>
      </w:r>
      <w:r>
        <w:rPr>
          <w:rFonts w:eastAsia="Times New Roman" w:cs="Times New Roman"/>
          <w:color w:val="000000"/>
        </w:rPr>
        <w:t>Motivated.</w:t>
      </w:r>
      <w:r>
        <w:rPr>
          <w:color w:val="000000"/>
        </w:rPr>
        <w:tab/>
        <w:t xml:space="preserve">C. </w:t>
      </w:r>
      <w:r>
        <w:rPr>
          <w:rFonts w:eastAsia="Times New Roman" w:cs="Times New Roman"/>
          <w:color w:val="000000"/>
        </w:rPr>
        <w:t>Panicked.</w:t>
      </w:r>
      <w:r>
        <w:rPr>
          <w:color w:val="000000"/>
        </w:rPr>
        <w:tab/>
        <w:t xml:space="preserve">D. </w:t>
      </w:r>
      <w:r>
        <w:rPr>
          <w:rFonts w:eastAsia="Times New Roman" w:cs="Times New Roman"/>
          <w:color w:val="000000"/>
        </w:rPr>
        <w:t>Confused.</w:t>
      </w:r>
    </w:p>
    <w:p>
      <w:pPr>
        <w:spacing w:line="360" w:lineRule="auto"/>
        <w:textAlignment w:val="center"/>
        <w:rPr>
          <w:color w:val="000000"/>
        </w:rPr>
      </w:pPr>
      <w:r>
        <w:rPr>
          <w:color w:val="000000"/>
        </w:rPr>
        <w:t xml:space="preserve">35. </w:t>
      </w:r>
      <w:r>
        <w:rPr>
          <w:rFonts w:eastAsia="Times New Roman" w:cs="Times New Roman"/>
          <w:color w:val="000000"/>
        </w:rPr>
        <w:t>What’s the purpose of the author in writing the last paragraph?</w:t>
      </w:r>
    </w:p>
    <w:p>
      <w:pPr>
        <w:spacing w:line="360" w:lineRule="auto"/>
        <w:ind w:firstLine="315" w:firstLineChars="150"/>
        <w:textAlignment w:val="center"/>
        <w:rPr>
          <w:color w:val="000000"/>
        </w:rPr>
      </w:pPr>
      <w:r>
        <w:rPr>
          <w:color w:val="000000"/>
        </w:rPr>
        <w:t xml:space="preserve">A. </w:t>
      </w:r>
      <w:r>
        <w:rPr>
          <w:rFonts w:eastAsia="Times New Roman" w:cs="Times New Roman"/>
          <w:color w:val="000000"/>
        </w:rPr>
        <w:t>To appeal to parents for a change.</w:t>
      </w:r>
      <w:r>
        <w:rPr>
          <w:rFonts w:cs="Times New Roman" w:hint="eastAsia"/>
          <w:color w:val="000000"/>
        </w:rPr>
        <w:tab/>
        <w:tab/>
        <w:tab/>
      </w:r>
      <w:r w:rsidR="00581E2D">
        <w:rPr>
          <w:rFonts w:cs="Times New Roman" w:hint="eastAsia"/>
          <w:color w:val="000000"/>
        </w:rPr>
        <w:t xml:space="preserve">  </w:t>
      </w:r>
      <w:r>
        <w:rPr>
          <w:color w:val="000000"/>
        </w:rPr>
        <w:t xml:space="preserve">B. </w:t>
      </w:r>
      <w:r>
        <w:rPr>
          <w:rFonts w:eastAsia="Times New Roman" w:cs="Times New Roman"/>
          <w:color w:val="000000"/>
        </w:rPr>
        <w:t>To advocate a care-free childhood life.</w:t>
      </w:r>
    </w:p>
    <w:p>
      <w:pPr>
        <w:spacing w:line="360" w:lineRule="auto"/>
        <w:ind w:firstLine="315" w:firstLineChars="150"/>
        <w:textAlignment w:val="center"/>
        <w:rPr>
          <w:color w:val="000000"/>
        </w:rPr>
      </w:pPr>
      <w:r>
        <w:rPr>
          <w:color w:val="000000"/>
        </w:rPr>
        <w:t xml:space="preserve">C. </w:t>
      </w:r>
      <w:r>
        <w:rPr>
          <w:rFonts w:eastAsia="Times New Roman" w:cs="Times New Roman"/>
          <w:color w:val="000000"/>
        </w:rPr>
        <w:t>To state his point on the fast-paced society.</w:t>
      </w:r>
      <w:r>
        <w:rPr>
          <w:rFonts w:cs="Times New Roman" w:hint="eastAsia"/>
          <w:color w:val="000000"/>
        </w:rPr>
        <w:tab/>
        <w:tab/>
      </w:r>
      <w:r w:rsidR="00581E2D">
        <w:rPr>
          <w:rFonts w:cs="Times New Roman" w:hint="eastAsia"/>
          <w:color w:val="000000"/>
        </w:rPr>
        <w:t xml:space="preserve">  </w:t>
      </w:r>
      <w:r>
        <w:rPr>
          <w:color w:val="000000"/>
        </w:rPr>
        <w:t xml:space="preserve">D. </w:t>
      </w:r>
      <w:r>
        <w:rPr>
          <w:rFonts w:eastAsia="Times New Roman" w:cs="Times New Roman"/>
          <w:color w:val="000000"/>
        </w:rPr>
        <w:t>To describe a common cultural phenomenon.</w:t>
      </w:r>
    </w:p>
    <w:p>
      <w:pPr>
        <w:spacing w:line="360" w:lineRule="auto"/>
        <w:ind w:firstLine="315" w:firstLineChars="150"/>
        <w:textAlignment w:val="center"/>
        <w:rPr>
          <w:rFonts w:cs="Times New Roman"/>
          <w:color w:val="000000"/>
          <w:szCs w:val="21"/>
        </w:rPr>
      </w:pPr>
    </w:p>
    <w:p>
      <w:pPr>
        <w:spacing w:line="360" w:lineRule="auto"/>
        <w:textAlignment w:val="center"/>
        <w:rPr>
          <w:rFonts w:ascii="宋体" w:hAnsi="宋体" w:hint="eastAsia"/>
          <w:b/>
          <w:bCs/>
          <w:color w:val="000000"/>
          <w:sz w:val="24"/>
        </w:rPr>
      </w:pPr>
      <w:r>
        <w:rPr>
          <w:rFonts w:ascii="宋体" w:hAnsi="宋体" w:hint="eastAsia"/>
          <w:b/>
          <w:bCs/>
          <w:color w:val="000000"/>
          <w:sz w:val="24"/>
        </w:rPr>
        <w:t>第二节（共5小题;每小题2.5分，满分12.5分）</w:t>
      </w:r>
    </w:p>
    <w:p>
      <w:pPr>
        <w:spacing w:line="360" w:lineRule="auto"/>
        <w:ind w:firstLine="420"/>
        <w:textAlignment w:val="center"/>
        <w:rPr>
          <w:rFonts w:ascii="宋体" w:hAnsi="宋体" w:hint="eastAsia"/>
          <w:b/>
          <w:bCs/>
          <w:color w:val="000000"/>
          <w:sz w:val="24"/>
        </w:rPr>
      </w:pPr>
      <w:r>
        <w:rPr>
          <w:rFonts w:ascii="宋体" w:hAnsi="宋体" w:hint="eastAsia"/>
          <w:b/>
          <w:bCs/>
          <w:color w:val="000000"/>
          <w:sz w:val="24"/>
        </w:rPr>
        <w:t>阅读下面短文，从短文后的选项中选出可以填入空白处的最佳选项。选项中有两项为多余选项。</w:t>
      </w:r>
    </w:p>
    <w:p>
      <w:pPr>
        <w:spacing w:line="360" w:lineRule="auto"/>
        <w:ind w:firstLine="560"/>
        <w:textAlignment w:val="center"/>
        <w:rPr>
          <w:rFonts w:cs="Times New Roman"/>
        </w:rPr>
      </w:pPr>
      <w:r w:rsidRPr="00581E2D" w:rsidR="00581E2D">
        <w:rPr>
          <w:rFonts w:cs="Times New Roman"/>
        </w:rPr>
        <w:t>Imagine you buy a new shirt and have no intention of buying a new jacket because you are perfectly happy with the old one. However, once you put on the new shirt, you start to feel that t</w:t>
      </w:r>
      <w:r w:rsidRPr="00581E2D" w:rsidR="00581E2D">
        <w:rPr>
          <w:rFonts w:cs="Times New Roman"/>
        </w:rPr>
        <w:t>he old jacket looks worn out. Then you can</w:t>
      </w:r>
      <w:r w:rsidR="00581E2D">
        <w:rPr>
          <w:rFonts w:cs="Times New Roman"/>
        </w:rPr>
        <w:t>’</w:t>
      </w:r>
      <w:r w:rsidRPr="00581E2D" w:rsidR="00581E2D">
        <w:rPr>
          <w:rFonts w:cs="Times New Roman"/>
        </w:rPr>
        <w:t>t help but buy a new jacket, or even more to better fit the shirt.</w:t>
      </w:r>
      <w:r>
        <w:rPr>
          <w:rFonts w:cs="Times New Roman"/>
        </w:rPr>
        <w:t xml:space="preserve"> </w:t>
      </w:r>
      <w:r>
        <w:rPr>
          <w:rFonts w:eastAsia="Times New Roman" w:cs="Times New Roman"/>
          <w:u w:val="single"/>
        </w:rPr>
        <w:t xml:space="preserve">     </w:t>
      </w:r>
      <w:r>
        <w:rPr>
          <w:rFonts w:cs="Times New Roman" w:hint="eastAsia"/>
          <w:u w:val="single"/>
        </w:rPr>
        <w:t>36</w:t>
      </w:r>
      <w:r>
        <w:rPr>
          <w:rFonts w:eastAsia="Times New Roman" w:cs="Times New Roman"/>
          <w:u w:val="single"/>
        </w:rPr>
        <w:t xml:space="preserve">     </w:t>
      </w:r>
      <w:r>
        <w:rPr>
          <w:rFonts w:cs="Times New Roman" w:hint="eastAsia"/>
        </w:rPr>
        <w:t xml:space="preserve"> </w:t>
      </w:r>
      <w:r>
        <w:rPr>
          <w:rFonts w:cs="Times New Roman"/>
        </w:rPr>
        <w:t xml:space="preserve">The simplest description of it is the </w:t>
      </w:r>
      <w:bookmarkStart w:id="0" w:name="OLE_LINK1"/>
      <w:r>
        <w:rPr>
          <w:rFonts w:cs="Times New Roman"/>
        </w:rPr>
        <w:t>scenario</w:t>
      </w:r>
      <w:r w:rsidR="00581E2D">
        <w:rPr>
          <w:rFonts w:cs="Times New Roman" w:hint="eastAsia"/>
        </w:rPr>
        <w:t xml:space="preserve"> </w:t>
      </w:r>
      <w:bookmarkEnd w:id="0"/>
      <w:r w:rsidR="00581E2D">
        <w:rPr>
          <w:rFonts w:cs="Times New Roman" w:hint="eastAsia"/>
        </w:rPr>
        <w:t>(情况)</w:t>
      </w:r>
      <w:r>
        <w:rPr>
          <w:rFonts w:cs="Times New Roman"/>
        </w:rPr>
        <w:t xml:space="preserve"> of buying something new and replacing our old possessions with items to match the</w:t>
      </w:r>
      <w:r>
        <w:rPr>
          <w:rFonts w:cs="Times New Roman"/>
        </w:rPr>
        <w:t xml:space="preserve"> new one, even if that means an empty bank account. </w:t>
      </w:r>
      <w:r>
        <w:rPr>
          <w:rFonts w:eastAsia="Times New Roman" w:cs="Times New Roman"/>
          <w:u w:val="single"/>
        </w:rPr>
        <w:t xml:space="preserve">     </w:t>
      </w:r>
      <w:r>
        <w:rPr>
          <w:rFonts w:cs="Times New Roman" w:hint="eastAsia"/>
          <w:u w:val="single"/>
        </w:rPr>
        <w:t>37</w:t>
      </w:r>
      <w:r>
        <w:rPr>
          <w:rFonts w:eastAsia="Times New Roman" w:cs="Times New Roman"/>
          <w:u w:val="single"/>
        </w:rPr>
        <w:t xml:space="preserve">     </w:t>
      </w:r>
    </w:p>
    <w:p>
      <w:pPr>
        <w:spacing w:line="360" w:lineRule="auto"/>
        <w:ind w:firstLine="560"/>
        <w:textAlignment w:val="center"/>
        <w:rPr>
          <w:rFonts w:cs="Times New Roman"/>
        </w:rPr>
      </w:pPr>
      <w:r>
        <w:rPr>
          <w:rFonts w:cs="Times New Roman"/>
          <w:b/>
        </w:rPr>
        <w:t xml:space="preserve">Become aware that it is </w:t>
      </w:r>
      <w:r>
        <w:rPr>
          <w:rFonts w:cs="Times New Roman"/>
          <w:b/>
          <w:bCs/>
        </w:rPr>
        <w:t>happening.</w:t>
      </w:r>
      <w:r>
        <w:rPr>
          <w:rFonts w:cs="Times New Roman"/>
        </w:rPr>
        <w:t xml:space="preserve"> Observe when you are being drawn into consumption not because you are in actual need of an item, but only because something new has been introduced.</w:t>
      </w:r>
    </w:p>
    <w:p>
      <w:pPr>
        <w:spacing w:line="360" w:lineRule="auto"/>
        <w:ind w:firstLine="560"/>
        <w:textAlignment w:val="center"/>
        <w:rPr>
          <w:rFonts w:cs="Times New Roman"/>
        </w:rPr>
      </w:pPr>
      <w:r>
        <w:rPr>
          <w:rFonts w:eastAsia="Times New Roman" w:cs="Times New Roman"/>
          <w:u w:val="single"/>
        </w:rPr>
        <w:t xml:space="preserve">     3</w:t>
      </w:r>
      <w:r>
        <w:rPr>
          <w:rFonts w:cs="Times New Roman" w:hint="eastAsia"/>
          <w:u w:val="single"/>
        </w:rPr>
        <w:t>8</w:t>
      </w:r>
      <w:r>
        <w:rPr>
          <w:rFonts w:eastAsia="Times New Roman" w:cs="Times New Roman"/>
          <w:u w:val="single"/>
        </w:rPr>
        <w:t xml:space="preserve">     </w:t>
      </w:r>
      <w:r>
        <w:rPr>
          <w:rFonts w:cs="Times New Roman"/>
        </w:rPr>
        <w:t xml:space="preserve"> A store may be having a great sale on a new outfit—but if the new outfit forces you to buy a new pair of shoes or handbag to match, it </w:t>
      </w:r>
      <w:r w:rsidR="005F155B">
        <w:rPr>
          <w:rFonts w:cs="Times New Roman" w:hint="eastAsia"/>
        </w:rPr>
        <w:t>will</w:t>
      </w:r>
      <w:r>
        <w:rPr>
          <w:rFonts w:cs="Times New Roman"/>
        </w:rPr>
        <w:t xml:space="preserve"> </w:t>
      </w:r>
      <w:r w:rsidR="005F155B">
        <w:rPr>
          <w:rFonts w:cs="Times New Roman"/>
        </w:rPr>
        <w:t>just</w:t>
      </w:r>
      <w:r w:rsidR="005F155B">
        <w:rPr>
          <w:rFonts w:cs="Times New Roman" w:hint="eastAsia"/>
        </w:rPr>
        <w:t xml:space="preserve"> </w:t>
      </w:r>
      <w:r>
        <w:rPr>
          <w:rFonts w:cs="Times New Roman"/>
        </w:rPr>
        <w:t>bec</w:t>
      </w:r>
      <w:r w:rsidR="005F155B">
        <w:rPr>
          <w:rFonts w:cs="Times New Roman" w:hint="eastAsia"/>
        </w:rPr>
        <w:t>o</w:t>
      </w:r>
      <w:r>
        <w:rPr>
          <w:rFonts w:cs="Times New Roman"/>
        </w:rPr>
        <w:t>me a more expensive purchase than originally assumed.</w:t>
      </w:r>
    </w:p>
    <w:p>
      <w:pPr>
        <w:spacing w:line="360" w:lineRule="auto"/>
        <w:ind w:firstLine="560"/>
        <w:textAlignment w:val="center"/>
        <w:rPr>
          <w:rFonts w:cs="Times New Roman"/>
        </w:rPr>
      </w:pPr>
      <w:r>
        <w:rPr>
          <w:rFonts w:cs="Times New Roman"/>
          <w:b/>
        </w:rPr>
        <w:t>Avoid unnecessary new purchases.</w:t>
      </w:r>
      <w:r>
        <w:rPr>
          <w:rFonts w:cs="Times New Roman"/>
        </w:rPr>
        <w:t xml:space="preserve"> Realize the Di</w:t>
      </w:r>
      <w:r>
        <w:rPr>
          <w:rFonts w:cs="Times New Roman"/>
        </w:rPr>
        <w:t xml:space="preserve">derot Effect is a significant force and overcoming it is very difficult. You may avoid replacing those end tables at first, but eventually, at some point down the road, you are going to break down and buy new ones that better match the new couch. </w:t>
      </w:r>
      <w:r>
        <w:rPr>
          <w:rFonts w:eastAsia="Times New Roman" w:cs="Times New Roman"/>
          <w:u w:val="single"/>
        </w:rPr>
        <w:t xml:space="preserve">     </w:t>
      </w:r>
      <w:r>
        <w:rPr>
          <w:rFonts w:cs="Times New Roman" w:hint="eastAsia"/>
          <w:u w:val="single"/>
        </w:rPr>
        <w:t>39</w:t>
      </w:r>
      <w:r>
        <w:rPr>
          <w:rFonts w:eastAsia="Times New Roman" w:cs="Times New Roman"/>
          <w:u w:val="single"/>
        </w:rPr>
        <w:t xml:space="preserve">     </w:t>
      </w:r>
      <w:r>
        <w:rPr>
          <w:rFonts w:cs="Times New Roman"/>
        </w:rPr>
        <w:t xml:space="preserve"> But the best way to overcome the Diderot Effect is to never allow it to overpower you in the first place.</w:t>
      </w:r>
    </w:p>
    <w:p>
      <w:pPr>
        <w:spacing w:line="360" w:lineRule="auto"/>
        <w:ind w:firstLine="560"/>
        <w:textAlignment w:val="center"/>
        <w:rPr>
          <w:rFonts w:cs="Times New Roman"/>
        </w:rPr>
      </w:pPr>
      <w:r>
        <w:rPr>
          <w:rFonts w:cs="Times New Roman"/>
          <w:b/>
        </w:rPr>
        <w:t>Remind yourself that possessions do not define you.</w:t>
      </w:r>
      <w:r>
        <w:rPr>
          <w:rFonts w:cs="Times New Roman"/>
        </w:rPr>
        <w:t xml:space="preserve"> </w:t>
      </w:r>
      <w:r>
        <w:rPr>
          <w:rFonts w:eastAsia="Times New Roman" w:cs="Times New Roman"/>
          <w:u w:val="single"/>
        </w:rPr>
        <w:t xml:space="preserve">     </w:t>
      </w:r>
      <w:r>
        <w:rPr>
          <w:rFonts w:cs="Times New Roman" w:hint="eastAsia"/>
          <w:u w:val="single"/>
        </w:rPr>
        <w:t>40</w:t>
      </w:r>
      <w:r>
        <w:rPr>
          <w:rFonts w:eastAsia="Times New Roman" w:cs="Times New Roman"/>
          <w:u w:val="single"/>
        </w:rPr>
        <w:t xml:space="preserve">     </w:t>
      </w:r>
      <w:r>
        <w:rPr>
          <w:rFonts w:cs="Times New Roman"/>
        </w:rPr>
        <w:t xml:space="preserve"> Your possessions do not define you or your success—no matter what marketers will </w:t>
      </w:r>
      <w:r>
        <w:rPr>
          <w:rFonts w:cs="Times New Roman"/>
        </w:rPr>
        <w:t>try to tell you.</w:t>
      </w:r>
    </w:p>
    <w:p>
      <w:pPr>
        <w:spacing w:line="360" w:lineRule="auto"/>
        <w:jc w:val="left"/>
        <w:textAlignment w:val="center"/>
        <w:rPr>
          <w:rFonts w:cs="Times New Roman"/>
        </w:rPr>
      </w:pPr>
      <w:r>
        <w:rPr>
          <w:rFonts w:cs="Times New Roman"/>
        </w:rPr>
        <w:t>A．Analyze and predict the full cost of future purchases.</w:t>
      </w:r>
    </w:p>
    <w:p>
      <w:pPr>
        <w:spacing w:line="360" w:lineRule="auto"/>
        <w:jc w:val="left"/>
        <w:textAlignment w:val="center"/>
        <w:rPr>
          <w:rFonts w:cs="Times New Roman"/>
        </w:rPr>
      </w:pPr>
      <w:r>
        <w:rPr>
          <w:rFonts w:cs="Times New Roman"/>
        </w:rPr>
        <w:t>B．Buy things for their usefulness rather than their status.</w:t>
      </w:r>
    </w:p>
    <w:p>
      <w:pPr>
        <w:spacing w:line="360" w:lineRule="auto"/>
        <w:jc w:val="left"/>
        <w:textAlignment w:val="center"/>
        <w:rPr>
          <w:rFonts w:cs="Times New Roman"/>
        </w:rPr>
      </w:pPr>
      <w:r>
        <w:rPr>
          <w:rFonts w:cs="Times New Roman"/>
        </w:rPr>
        <w:t>C．We actually can employ this mind trick in the following ways.</w:t>
      </w:r>
    </w:p>
    <w:p>
      <w:pPr>
        <w:spacing w:line="360" w:lineRule="auto"/>
        <w:jc w:val="left"/>
        <w:textAlignment w:val="center"/>
        <w:rPr>
          <w:rFonts w:cs="Times New Roman"/>
        </w:rPr>
      </w:pPr>
      <w:r>
        <w:rPr>
          <w:rFonts w:cs="Times New Roman"/>
        </w:rPr>
        <w:t>D．The true abundance of life is not found in the things that you own.</w:t>
      </w:r>
    </w:p>
    <w:p>
      <w:pPr>
        <w:spacing w:line="360" w:lineRule="auto"/>
        <w:jc w:val="left"/>
        <w:textAlignment w:val="center"/>
        <w:rPr>
          <w:rFonts w:cs="Times New Roman"/>
        </w:rPr>
      </w:pPr>
      <w:r>
        <w:rPr>
          <w:rFonts w:cs="Times New Roman"/>
        </w:rPr>
        <w:t>E．Then how can we resist this pattern of unnecessary consumerism?</w:t>
      </w:r>
    </w:p>
    <w:p>
      <w:pPr>
        <w:spacing w:line="360" w:lineRule="auto"/>
        <w:jc w:val="left"/>
        <w:textAlignment w:val="center"/>
        <w:rPr>
          <w:rFonts w:cs="Times New Roman"/>
        </w:rPr>
      </w:pPr>
      <w:r>
        <w:rPr>
          <w:rFonts w:cs="Times New Roman"/>
        </w:rPr>
        <w:t>F．The phenomenon can be owed to the so-called “Diderot Effect”.</w:t>
      </w:r>
    </w:p>
    <w:p>
      <w:pPr>
        <w:spacing w:line="360" w:lineRule="auto"/>
        <w:jc w:val="left"/>
        <w:textAlignment w:val="center"/>
        <w:rPr>
          <w:rFonts w:cs="Times New Roman"/>
        </w:rPr>
      </w:pPr>
      <w:r>
        <w:rPr>
          <w:rFonts w:cs="Times New Roman"/>
        </w:rPr>
        <w:t>G．There are times when we have a</w:t>
      </w:r>
      <w:r w:rsidR="00776CF2">
        <w:rPr>
          <w:rFonts w:cs="Times New Roman" w:hint="eastAsia"/>
        </w:rPr>
        <w:t xml:space="preserve">n </w:t>
      </w:r>
      <w:r w:rsidR="00776CF2">
        <w:rPr>
          <w:rFonts w:cs="Times New Roman"/>
        </w:rPr>
        <w:t>overwhelming</w:t>
      </w:r>
      <w:r w:rsidR="00776CF2">
        <w:rPr>
          <w:rFonts w:cs="Times New Roman" w:hint="eastAsia"/>
        </w:rPr>
        <w:t xml:space="preserve"> urge</w:t>
      </w:r>
      <w:r>
        <w:rPr>
          <w:rFonts w:cs="Times New Roman"/>
        </w:rPr>
        <w:t xml:space="preserve"> to buy new things, admittedly.</w:t>
      </w:r>
    </w:p>
    <w:p>
      <w:pPr>
        <w:spacing w:line="360" w:lineRule="auto"/>
        <w:jc w:val="left"/>
        <w:textAlignment w:val="center"/>
        <w:rPr>
          <w:rFonts w:cs="Times New Roman" w:hint="eastAsia"/>
          <w:color w:val="000000"/>
          <w:szCs w:val="21"/>
        </w:rPr>
      </w:pPr>
    </w:p>
    <w:p>
      <w:pPr>
        <w:spacing w:line="360" w:lineRule="auto"/>
        <w:textAlignment w:val="center"/>
        <w:rPr>
          <w:rFonts w:ascii="宋体" w:hAnsi="宋体" w:hint="eastAsia"/>
          <w:b/>
          <w:bCs/>
          <w:color w:val="000000"/>
          <w:sz w:val="24"/>
        </w:rPr>
      </w:pPr>
      <w:r>
        <w:rPr>
          <w:rFonts w:ascii="宋体" w:hAnsi="宋体" w:hint="eastAsia"/>
          <w:b/>
          <w:bCs/>
          <w:color w:val="000000"/>
          <w:sz w:val="24"/>
        </w:rPr>
        <w:t>第三部分  英语知识运用（共两节，满分30分）</w:t>
      </w:r>
    </w:p>
    <w:p>
      <w:pPr>
        <w:spacing w:line="360" w:lineRule="auto"/>
        <w:textAlignment w:val="center"/>
        <w:rPr>
          <w:rFonts w:ascii="宋体" w:hAnsi="宋体" w:hint="eastAsia"/>
          <w:b/>
          <w:bCs/>
          <w:color w:val="000000"/>
          <w:sz w:val="24"/>
        </w:rPr>
      </w:pPr>
      <w:r>
        <w:rPr>
          <w:rFonts w:ascii="宋体" w:hAnsi="宋体" w:hint="eastAsia"/>
          <w:b/>
          <w:bCs/>
          <w:color w:val="000000"/>
          <w:sz w:val="24"/>
        </w:rPr>
        <w:t>第一节  完</w:t>
      </w:r>
      <w:r>
        <w:rPr>
          <w:rFonts w:ascii="宋体" w:hAnsi="宋体" w:hint="eastAsia"/>
          <w:b/>
          <w:bCs/>
          <w:color w:val="000000"/>
          <w:sz w:val="24"/>
        </w:rPr>
        <w:t>形填空 （共15小题; 每小题1分，满分15分）</w:t>
      </w:r>
    </w:p>
    <w:p>
      <w:pPr>
        <w:spacing w:line="360" w:lineRule="auto"/>
        <w:ind w:firstLine="420"/>
        <w:textAlignment w:val="center"/>
        <w:rPr>
          <w:rFonts w:ascii="宋体" w:hAnsi="宋体" w:hint="eastAsia"/>
          <w:b/>
          <w:bCs/>
          <w:color w:val="000000"/>
          <w:sz w:val="24"/>
        </w:rPr>
      </w:pPr>
      <w:r>
        <w:rPr>
          <w:rFonts w:ascii="宋体" w:hAnsi="宋体" w:hint="eastAsia"/>
          <w:b/>
          <w:bCs/>
          <w:color w:val="000000"/>
          <w:sz w:val="24"/>
        </w:rPr>
        <w:t>阅读下面短文，从短文后各题所给的 A、B、C和D四个选项中，选出可以填入空白处的最佳选项。</w:t>
      </w:r>
    </w:p>
    <w:p w:rsidR="00905503" w:rsidRPr="00905503" w:rsidP="00905503">
      <w:pPr>
        <w:spacing w:line="360" w:lineRule="auto"/>
        <w:ind w:firstLine="560"/>
        <w:textAlignment w:val="center"/>
        <w:rPr>
          <w:rFonts w:cs="Times New Roman"/>
          <w:szCs w:val="22"/>
        </w:rPr>
      </w:pPr>
      <w:r>
        <w:t> </w:t>
      </w:r>
      <w:r w:rsidRPr="00905503">
        <w:rPr>
          <w:rFonts w:cs="Times New Roman"/>
          <w:szCs w:val="22"/>
        </w:rPr>
        <w:t xml:space="preserve">As a first-generation Asian immigrant (移民) who had grown up in poverty, I knew I was beyond </w:t>
      </w:r>
      <w:r w:rsidRPr="00905503">
        <w:rPr>
          <w:rFonts w:eastAsia="Times New Roman" w:cs="Times New Roman"/>
          <w:szCs w:val="22"/>
          <w:u w:val="single"/>
        </w:rPr>
        <w:t xml:space="preserve">    </w:t>
      </w:r>
      <w:r w:rsidR="00AC68E5">
        <w:rPr>
          <w:rFonts w:eastAsia="等线" w:cs="Times New Roman" w:hint="eastAsia"/>
          <w:szCs w:val="22"/>
          <w:u w:val="single"/>
        </w:rPr>
        <w:t>41</w:t>
      </w:r>
      <w:r w:rsidRPr="00905503">
        <w:rPr>
          <w:rFonts w:eastAsia="Times New Roman" w:cs="Times New Roman"/>
          <w:szCs w:val="22"/>
          <w:u w:val="single"/>
        </w:rPr>
        <w:t xml:space="preserve">    </w:t>
      </w:r>
      <w:r w:rsidRPr="00905503">
        <w:rPr>
          <w:rFonts w:cs="Times New Roman"/>
          <w:szCs w:val="22"/>
        </w:rPr>
        <w:t xml:space="preserve"> to be admitted into Harvard. I loved books, but it never crossed my mind to becom</w:t>
      </w:r>
      <w:r w:rsidRPr="00905503">
        <w:rPr>
          <w:rFonts w:cs="Times New Roman"/>
          <w:szCs w:val="22"/>
        </w:rPr>
        <w:t>e a(n)</w:t>
      </w:r>
      <w:r w:rsidRPr="00384D7A">
        <w:rPr>
          <w:rFonts w:eastAsia="Times New Roman" w:cs="Times New Roman"/>
          <w:szCs w:val="22"/>
        </w:rPr>
        <w:t xml:space="preserve"> </w:t>
      </w:r>
      <w:r w:rsidRPr="00905503" w:rsidR="00384D7A">
        <w:rPr>
          <w:rFonts w:eastAsia="Times New Roman" w:cs="Times New Roman"/>
          <w:szCs w:val="22"/>
          <w:u w:val="single"/>
        </w:rPr>
        <w:t xml:space="preserve">   </w:t>
      </w:r>
      <w:r w:rsidR="00776CF2">
        <w:rPr>
          <w:rFonts w:eastAsia="等线" w:cs="Times New Roman" w:hint="eastAsia"/>
          <w:szCs w:val="22"/>
          <w:u w:val="single"/>
        </w:rPr>
        <w:t xml:space="preserve"> </w:t>
      </w:r>
      <w:r w:rsidR="00AC68E5">
        <w:rPr>
          <w:rFonts w:eastAsia="等线" w:cs="Times New Roman" w:hint="eastAsia"/>
          <w:szCs w:val="22"/>
          <w:u w:val="single"/>
        </w:rPr>
        <w:t>42</w:t>
      </w:r>
      <w:r w:rsidRPr="00905503">
        <w:rPr>
          <w:rFonts w:eastAsia="Times New Roman" w:cs="Times New Roman"/>
          <w:szCs w:val="22"/>
          <w:u w:val="single"/>
        </w:rPr>
        <w:t xml:space="preserve">   </w:t>
      </w:r>
      <w:bookmarkStart w:id="1" w:name="_Hlk183423412"/>
      <w:r w:rsidRPr="00905503">
        <w:rPr>
          <w:rFonts w:eastAsia="Times New Roman" w:cs="Times New Roman"/>
          <w:szCs w:val="22"/>
          <w:u w:val="single"/>
        </w:rPr>
        <w:t xml:space="preserve"> </w:t>
      </w:r>
      <w:bookmarkEnd w:id="1"/>
      <w:r w:rsidRPr="00905503">
        <w:rPr>
          <w:rFonts w:cs="Times New Roman"/>
          <w:szCs w:val="22"/>
        </w:rPr>
        <w:t xml:space="preserve"> of any sort. I didn’t </w:t>
      </w:r>
      <w:r w:rsidRPr="00905503">
        <w:rPr>
          <w:rFonts w:eastAsia="Times New Roman" w:cs="Times New Roman"/>
          <w:szCs w:val="22"/>
          <w:u w:val="single"/>
        </w:rPr>
        <w:t xml:space="preserve">    </w:t>
      </w:r>
      <w:r w:rsidR="00AC68E5">
        <w:rPr>
          <w:rFonts w:eastAsia="等线" w:cs="Times New Roman" w:hint="eastAsia"/>
          <w:szCs w:val="22"/>
          <w:u w:val="single"/>
        </w:rPr>
        <w:t>43</w:t>
      </w:r>
      <w:r w:rsidRPr="00905503">
        <w:rPr>
          <w:rFonts w:eastAsia="Times New Roman" w:cs="Times New Roman"/>
          <w:szCs w:val="22"/>
          <w:u w:val="single"/>
        </w:rPr>
        <w:t xml:space="preserve">    </w:t>
      </w:r>
      <w:r w:rsidRPr="00905503">
        <w:rPr>
          <w:rFonts w:cs="Times New Roman"/>
          <w:szCs w:val="22"/>
        </w:rPr>
        <w:t xml:space="preserve"> to have unrealistic dreams.</w:t>
      </w:r>
    </w:p>
    <w:p w:rsidR="00905503" w:rsidRPr="00905503" w:rsidP="00905503">
      <w:pPr>
        <w:spacing w:line="360" w:lineRule="auto"/>
        <w:ind w:firstLine="560"/>
        <w:textAlignment w:val="center"/>
        <w:rPr>
          <w:rFonts w:cs="Times New Roman"/>
          <w:szCs w:val="22"/>
        </w:rPr>
      </w:pPr>
      <w:r w:rsidRPr="00905503">
        <w:rPr>
          <w:rFonts w:cs="Times New Roman"/>
          <w:szCs w:val="22"/>
        </w:rPr>
        <w:t xml:space="preserve">Still, something </w:t>
      </w:r>
      <w:r w:rsidRPr="00905503">
        <w:rPr>
          <w:rFonts w:eastAsia="Times New Roman" w:cs="Times New Roman"/>
          <w:szCs w:val="22"/>
          <w:u w:val="single"/>
        </w:rPr>
        <w:t xml:space="preserve">    </w:t>
      </w:r>
      <w:r w:rsidR="00AC68E5">
        <w:rPr>
          <w:rFonts w:eastAsia="等线" w:cs="Times New Roman" w:hint="eastAsia"/>
          <w:szCs w:val="22"/>
          <w:u w:val="single"/>
        </w:rPr>
        <w:t>44</w:t>
      </w:r>
      <w:r w:rsidRPr="00905503">
        <w:rPr>
          <w:rFonts w:eastAsia="Times New Roman" w:cs="Times New Roman"/>
          <w:szCs w:val="22"/>
          <w:u w:val="single"/>
        </w:rPr>
        <w:t xml:space="preserve">    </w:t>
      </w:r>
      <w:r w:rsidRPr="00905503">
        <w:rPr>
          <w:rFonts w:cs="Times New Roman"/>
          <w:szCs w:val="22"/>
        </w:rPr>
        <w:t xml:space="preserve"> me. My deskmate had </w:t>
      </w:r>
      <w:r w:rsidRPr="00905503">
        <w:rPr>
          <w:rFonts w:eastAsia="Times New Roman" w:cs="Times New Roman"/>
          <w:szCs w:val="22"/>
          <w:u w:val="single"/>
        </w:rPr>
        <w:t xml:space="preserve">    </w:t>
      </w:r>
      <w:r w:rsidR="00AC68E5">
        <w:rPr>
          <w:rFonts w:eastAsia="等线" w:cs="Times New Roman" w:hint="eastAsia"/>
          <w:szCs w:val="22"/>
          <w:u w:val="single"/>
        </w:rPr>
        <w:t>45</w:t>
      </w:r>
      <w:r w:rsidRPr="00905503">
        <w:rPr>
          <w:rFonts w:eastAsia="Times New Roman" w:cs="Times New Roman"/>
          <w:szCs w:val="22"/>
          <w:u w:val="single"/>
        </w:rPr>
        <w:t xml:space="preserve">    </w:t>
      </w:r>
      <w:r w:rsidRPr="00905503">
        <w:rPr>
          <w:rFonts w:cs="Times New Roman"/>
          <w:szCs w:val="22"/>
        </w:rPr>
        <w:t xml:space="preserve"> our friendship recently. There wasn’t a dramatic fight or disagreement. He had </w:t>
      </w:r>
      <w:r w:rsidRPr="00905503">
        <w:rPr>
          <w:rFonts w:eastAsia="Times New Roman" w:cs="Times New Roman"/>
          <w:szCs w:val="22"/>
          <w:u w:val="single"/>
        </w:rPr>
        <w:t xml:space="preserve">    </w:t>
      </w:r>
      <w:r w:rsidR="00AC68E5">
        <w:rPr>
          <w:rFonts w:eastAsia="等线" w:cs="Times New Roman" w:hint="eastAsia"/>
          <w:szCs w:val="22"/>
          <w:u w:val="single"/>
        </w:rPr>
        <w:t>46</w:t>
      </w:r>
      <w:r w:rsidRPr="00905503">
        <w:rPr>
          <w:rFonts w:eastAsia="Times New Roman" w:cs="Times New Roman"/>
          <w:szCs w:val="22"/>
          <w:u w:val="single"/>
        </w:rPr>
        <w:t xml:space="preserve">    </w:t>
      </w:r>
      <w:r w:rsidRPr="00905503">
        <w:rPr>
          <w:rFonts w:cs="Times New Roman"/>
          <w:szCs w:val="22"/>
        </w:rPr>
        <w:t xml:space="preserve"> moved on to new friends. I felt an ache in my chest that </w:t>
      </w:r>
      <w:r w:rsidRPr="00905503">
        <w:rPr>
          <w:rFonts w:eastAsia="Times New Roman" w:cs="Times New Roman"/>
          <w:szCs w:val="22"/>
          <w:u w:val="single"/>
        </w:rPr>
        <w:t xml:space="preserve">    </w:t>
      </w:r>
      <w:r w:rsidR="00AC68E5">
        <w:rPr>
          <w:rFonts w:eastAsia="等线" w:cs="Times New Roman" w:hint="eastAsia"/>
          <w:szCs w:val="22"/>
          <w:u w:val="single"/>
        </w:rPr>
        <w:t>47</w:t>
      </w:r>
      <w:r w:rsidRPr="00905503">
        <w:rPr>
          <w:rFonts w:eastAsia="Times New Roman" w:cs="Times New Roman"/>
          <w:szCs w:val="22"/>
          <w:u w:val="single"/>
        </w:rPr>
        <w:t xml:space="preserve">    </w:t>
      </w:r>
      <w:r w:rsidRPr="00905503">
        <w:rPr>
          <w:rFonts w:cs="Times New Roman"/>
          <w:szCs w:val="22"/>
        </w:rPr>
        <w:t xml:space="preserve"> night. I started doodling (涂鸦) on my notepad and then, suddenly, my hand started writing words. I’d written a poem about him. There on the page was the truth about how much it hurt to </w:t>
      </w:r>
      <w:r w:rsidRPr="00905503">
        <w:rPr>
          <w:rFonts w:eastAsia="Times New Roman" w:cs="Times New Roman"/>
          <w:szCs w:val="22"/>
          <w:u w:val="single"/>
        </w:rPr>
        <w:t xml:space="preserve">    </w:t>
      </w:r>
      <w:r w:rsidR="00AC68E5">
        <w:rPr>
          <w:rFonts w:eastAsia="等线" w:cs="Times New Roman" w:hint="eastAsia"/>
          <w:szCs w:val="22"/>
          <w:u w:val="single"/>
        </w:rPr>
        <w:t>48</w:t>
      </w:r>
      <w:r w:rsidRPr="00905503">
        <w:rPr>
          <w:rFonts w:eastAsia="Times New Roman" w:cs="Times New Roman"/>
          <w:szCs w:val="22"/>
          <w:u w:val="single"/>
        </w:rPr>
        <w:t xml:space="preserve">    </w:t>
      </w:r>
      <w:r w:rsidRPr="00905503">
        <w:rPr>
          <w:rFonts w:cs="Times New Roman"/>
          <w:szCs w:val="22"/>
        </w:rPr>
        <w:t xml:space="preserve"> him.</w:t>
      </w:r>
    </w:p>
    <w:p w:rsidR="00905503" w:rsidRPr="00905503" w:rsidP="00905503">
      <w:pPr>
        <w:spacing w:line="360" w:lineRule="auto"/>
        <w:ind w:firstLine="560"/>
        <w:textAlignment w:val="center"/>
        <w:rPr>
          <w:rFonts w:cs="Times New Roman"/>
          <w:szCs w:val="22"/>
        </w:rPr>
      </w:pPr>
      <w:r w:rsidRPr="00905503">
        <w:rPr>
          <w:rFonts w:cs="Times New Roman"/>
          <w:szCs w:val="22"/>
        </w:rPr>
        <w:t xml:space="preserve">That tiny poem was a </w:t>
      </w:r>
      <w:r w:rsidRPr="00905503">
        <w:rPr>
          <w:rFonts w:eastAsia="Times New Roman" w:cs="Times New Roman"/>
          <w:szCs w:val="22"/>
          <w:u w:val="single"/>
        </w:rPr>
        <w:t xml:space="preserve">    </w:t>
      </w:r>
      <w:r w:rsidR="00AC68E5">
        <w:rPr>
          <w:rFonts w:eastAsia="等线" w:cs="Times New Roman" w:hint="eastAsia"/>
          <w:szCs w:val="22"/>
          <w:u w:val="single"/>
        </w:rPr>
        <w:t>49</w:t>
      </w:r>
      <w:r w:rsidRPr="00905503">
        <w:rPr>
          <w:rFonts w:eastAsia="Times New Roman" w:cs="Times New Roman"/>
          <w:szCs w:val="22"/>
          <w:u w:val="single"/>
        </w:rPr>
        <w:t xml:space="preserve">    </w:t>
      </w:r>
      <w:r w:rsidRPr="00905503" w:rsidR="00776CF2">
        <w:rPr>
          <w:rFonts w:cs="Times New Roman"/>
          <w:szCs w:val="22"/>
        </w:rPr>
        <w:t xml:space="preserve"> </w:t>
      </w:r>
      <w:r w:rsidRPr="00905503">
        <w:rPr>
          <w:rFonts w:cs="Times New Roman"/>
          <w:szCs w:val="22"/>
        </w:rPr>
        <w:t xml:space="preserve">that </w:t>
      </w:r>
      <w:r w:rsidRPr="00905503">
        <w:rPr>
          <w:rFonts w:cs="Times New Roman" w:hint="eastAsia"/>
          <w:szCs w:val="22"/>
        </w:rPr>
        <w:t xml:space="preserve">was </w:t>
      </w:r>
      <w:r w:rsidRPr="00905503">
        <w:rPr>
          <w:rFonts w:cs="Times New Roman"/>
          <w:szCs w:val="22"/>
        </w:rPr>
        <w:t>rooted in my h</w:t>
      </w:r>
      <w:r w:rsidRPr="00905503">
        <w:rPr>
          <w:rFonts w:cs="Times New Roman"/>
          <w:szCs w:val="22"/>
        </w:rPr>
        <w:t xml:space="preserve">eart. I realized I could possibly become a writer and from that moment on, it was all I </w:t>
      </w:r>
      <w:r w:rsidRPr="00905503">
        <w:rPr>
          <w:rFonts w:eastAsia="Times New Roman" w:cs="Times New Roman"/>
          <w:szCs w:val="22"/>
          <w:u w:val="single"/>
        </w:rPr>
        <w:t xml:space="preserve">     </w:t>
      </w:r>
      <w:r w:rsidR="00AC68E5">
        <w:rPr>
          <w:rFonts w:eastAsia="等线" w:cs="Times New Roman" w:hint="eastAsia"/>
          <w:szCs w:val="22"/>
          <w:u w:val="single"/>
        </w:rPr>
        <w:t>50</w:t>
      </w:r>
      <w:r w:rsidRPr="00905503">
        <w:rPr>
          <w:rFonts w:eastAsia="Times New Roman" w:cs="Times New Roman"/>
          <w:szCs w:val="22"/>
          <w:u w:val="single"/>
        </w:rPr>
        <w:t xml:space="preserve">     </w:t>
      </w:r>
      <w:r w:rsidRPr="00905503" w:rsidR="00776CF2">
        <w:rPr>
          <w:rFonts w:cs="Times New Roman"/>
          <w:szCs w:val="22"/>
        </w:rPr>
        <w:t xml:space="preserve"> </w:t>
      </w:r>
      <w:r w:rsidRPr="00905503">
        <w:rPr>
          <w:rFonts w:cs="Times New Roman"/>
          <w:szCs w:val="22"/>
        </w:rPr>
        <w:t xml:space="preserve">to do. So I changed my field of study to English. I </w:t>
      </w:r>
      <w:r w:rsidRPr="00905503">
        <w:rPr>
          <w:rFonts w:eastAsia="Times New Roman" w:cs="Times New Roman"/>
          <w:szCs w:val="22"/>
          <w:u w:val="single"/>
        </w:rPr>
        <w:t xml:space="preserve">     </w:t>
      </w:r>
      <w:r w:rsidR="00AC68E5">
        <w:rPr>
          <w:rFonts w:eastAsia="等线" w:cs="Times New Roman" w:hint="eastAsia"/>
          <w:szCs w:val="22"/>
          <w:u w:val="single"/>
        </w:rPr>
        <w:t>51</w:t>
      </w:r>
      <w:r w:rsidRPr="00905503">
        <w:rPr>
          <w:rFonts w:eastAsia="Times New Roman" w:cs="Times New Roman"/>
          <w:szCs w:val="22"/>
          <w:u w:val="single"/>
        </w:rPr>
        <w:t xml:space="preserve">     </w:t>
      </w:r>
      <w:r w:rsidRPr="00905503">
        <w:rPr>
          <w:rFonts w:cs="Times New Roman"/>
          <w:szCs w:val="22"/>
        </w:rPr>
        <w:t xml:space="preserve"> my first short stories while I was still a student. I went on to write my first novel, Girl in Translation, which became an international </w:t>
      </w:r>
      <w:r w:rsidRPr="00905503">
        <w:rPr>
          <w:rFonts w:eastAsia="Times New Roman" w:cs="Times New Roman"/>
          <w:szCs w:val="22"/>
          <w:u w:val="single"/>
        </w:rPr>
        <w:t xml:space="preserve">     </w:t>
      </w:r>
      <w:r w:rsidR="00AC68E5">
        <w:rPr>
          <w:rFonts w:eastAsia="等线" w:cs="Times New Roman" w:hint="eastAsia"/>
          <w:szCs w:val="22"/>
          <w:u w:val="single"/>
        </w:rPr>
        <w:t>52</w:t>
      </w:r>
      <w:r w:rsidRPr="00905503">
        <w:rPr>
          <w:rFonts w:eastAsia="Times New Roman" w:cs="Times New Roman"/>
          <w:szCs w:val="22"/>
          <w:u w:val="single"/>
        </w:rPr>
        <w:t xml:space="preserve">     </w:t>
      </w:r>
      <w:r w:rsidRPr="00905503">
        <w:rPr>
          <w:rFonts w:cs="Times New Roman"/>
          <w:szCs w:val="22"/>
        </w:rPr>
        <w:t xml:space="preserve"> and is taught in schools around the world.</w:t>
      </w:r>
    </w:p>
    <w:p w:rsidR="00905503" w:rsidRPr="00905503" w:rsidP="00905503">
      <w:pPr>
        <w:spacing w:line="360" w:lineRule="auto"/>
        <w:ind w:firstLine="560"/>
        <w:textAlignment w:val="center"/>
        <w:rPr>
          <w:rFonts w:cs="Times New Roman"/>
          <w:szCs w:val="22"/>
        </w:rPr>
      </w:pPr>
      <w:r w:rsidRPr="00905503">
        <w:rPr>
          <w:rFonts w:cs="Times New Roman"/>
          <w:szCs w:val="22"/>
        </w:rPr>
        <w:t xml:space="preserve">That night, I learned that art isn’t a </w:t>
      </w:r>
      <w:r w:rsidRPr="00905503">
        <w:rPr>
          <w:rFonts w:eastAsia="Times New Roman" w:cs="Times New Roman"/>
          <w:szCs w:val="22"/>
          <w:u w:val="single"/>
        </w:rPr>
        <w:t xml:space="preserve">     </w:t>
      </w:r>
      <w:r w:rsidR="00AC68E5">
        <w:rPr>
          <w:rFonts w:eastAsia="等线" w:cs="Times New Roman" w:hint="eastAsia"/>
          <w:szCs w:val="22"/>
          <w:u w:val="single"/>
        </w:rPr>
        <w:t>53</w:t>
      </w:r>
      <w:r w:rsidRPr="00905503">
        <w:rPr>
          <w:rFonts w:eastAsia="Times New Roman" w:cs="Times New Roman"/>
          <w:szCs w:val="22"/>
          <w:u w:val="single"/>
        </w:rPr>
        <w:t xml:space="preserve">    </w:t>
      </w:r>
      <w:r w:rsidRPr="00905503">
        <w:rPr>
          <w:rFonts w:cs="Times New Roman"/>
          <w:szCs w:val="22"/>
        </w:rPr>
        <w:t>. It’s at the core of what makes us human. Although I’d believed that immigrants couldn’t afford to be</w:t>
      </w:r>
      <w:r w:rsidRPr="00905503">
        <w:rPr>
          <w:rFonts w:cs="Times New Roman"/>
          <w:szCs w:val="22"/>
        </w:rPr>
        <w:t xml:space="preserve"> </w:t>
      </w:r>
      <w:r w:rsidRPr="00905503">
        <w:rPr>
          <w:rFonts w:eastAsia="Times New Roman" w:cs="Times New Roman"/>
          <w:szCs w:val="22"/>
          <w:u w:val="single"/>
        </w:rPr>
        <w:t xml:space="preserve">     </w:t>
      </w:r>
      <w:r w:rsidR="00AC68E5">
        <w:rPr>
          <w:rFonts w:eastAsia="等线" w:cs="Times New Roman" w:hint="eastAsia"/>
          <w:szCs w:val="22"/>
          <w:u w:val="single"/>
        </w:rPr>
        <w:t>54</w:t>
      </w:r>
      <w:r w:rsidRPr="00905503">
        <w:rPr>
          <w:rFonts w:eastAsia="Times New Roman" w:cs="Times New Roman"/>
          <w:szCs w:val="22"/>
          <w:u w:val="single"/>
        </w:rPr>
        <w:t xml:space="preserve">     </w:t>
      </w:r>
      <w:r w:rsidRPr="00905503">
        <w:rPr>
          <w:rFonts w:cs="Times New Roman"/>
          <w:szCs w:val="22"/>
        </w:rPr>
        <w:t>, I understood then that we had always been the ultimate artists,</w:t>
      </w:r>
      <w:r w:rsidRPr="00905503" w:rsidR="00776CF2">
        <w:rPr>
          <w:rFonts w:cs="Times New Roman"/>
          <w:szCs w:val="22"/>
        </w:rPr>
        <w:t xml:space="preserve"> </w:t>
      </w:r>
      <w:r w:rsidRPr="00905503">
        <w:rPr>
          <w:rFonts w:eastAsia="Times New Roman" w:cs="Times New Roman"/>
          <w:szCs w:val="22"/>
          <w:u w:val="single"/>
        </w:rPr>
        <w:t xml:space="preserve">     </w:t>
      </w:r>
      <w:r w:rsidR="00AC68E5">
        <w:rPr>
          <w:rFonts w:eastAsia="等线" w:cs="Times New Roman" w:hint="eastAsia"/>
          <w:szCs w:val="22"/>
          <w:u w:val="single"/>
        </w:rPr>
        <w:t>55</w:t>
      </w:r>
      <w:r w:rsidRPr="00905503">
        <w:rPr>
          <w:rFonts w:eastAsia="Times New Roman" w:cs="Times New Roman"/>
          <w:szCs w:val="22"/>
          <w:u w:val="single"/>
        </w:rPr>
        <w:t xml:space="preserve">     </w:t>
      </w:r>
      <w:r w:rsidRPr="00905503" w:rsidR="00776CF2">
        <w:rPr>
          <w:rFonts w:cs="Times New Roman"/>
          <w:szCs w:val="22"/>
        </w:rPr>
        <w:t xml:space="preserve"> </w:t>
      </w:r>
      <w:r w:rsidRPr="00905503">
        <w:rPr>
          <w:rFonts w:cs="Times New Roman"/>
          <w:szCs w:val="22"/>
        </w:rPr>
        <w:t>ourselves again and again as we try to adapt to a new landscape.</w:t>
      </w:r>
    </w:p>
    <w:p w:rsidR="00905503" w:rsidRPr="00905503" w:rsidP="00820F19">
      <w:pPr>
        <w:tabs>
          <w:tab w:val="left" w:pos="2410"/>
          <w:tab w:val="left" w:pos="4536"/>
          <w:tab w:val="left" w:pos="6663"/>
        </w:tabs>
        <w:spacing w:line="360" w:lineRule="auto"/>
        <w:jc w:val="left"/>
        <w:textAlignment w:val="center"/>
        <w:rPr>
          <w:rFonts w:cs="Times New Roman"/>
          <w:szCs w:val="22"/>
        </w:rPr>
      </w:pPr>
      <w:r w:rsidR="00AC68E5">
        <w:rPr>
          <w:rFonts w:cs="Times New Roman" w:hint="eastAsia"/>
          <w:szCs w:val="22"/>
        </w:rPr>
        <w:t>41</w:t>
      </w:r>
      <w:r w:rsidRPr="00905503">
        <w:rPr>
          <w:rFonts w:cs="Times New Roman"/>
          <w:szCs w:val="22"/>
        </w:rPr>
        <w:t>．A．innocent</w:t>
        <w:tab/>
        <w:t>B．fortunate</w:t>
        <w:tab/>
        <w:t>C．dependent</w:t>
        <w:tab/>
        <w:t>D．voluntary</w:t>
      </w:r>
    </w:p>
    <w:p w:rsidR="00905503" w:rsidRPr="00905503" w:rsidP="00820F19">
      <w:pPr>
        <w:tabs>
          <w:tab w:val="left" w:pos="2410"/>
          <w:tab w:val="left" w:pos="4536"/>
          <w:tab w:val="left" w:pos="6663"/>
        </w:tabs>
        <w:spacing w:line="360" w:lineRule="auto"/>
        <w:jc w:val="left"/>
        <w:textAlignment w:val="center"/>
        <w:rPr>
          <w:rFonts w:cs="Times New Roman"/>
          <w:szCs w:val="22"/>
        </w:rPr>
      </w:pPr>
      <w:r w:rsidR="00AC68E5">
        <w:rPr>
          <w:rFonts w:cs="Times New Roman" w:hint="eastAsia"/>
          <w:szCs w:val="22"/>
        </w:rPr>
        <w:t>42</w:t>
      </w:r>
      <w:r w:rsidRPr="00905503">
        <w:rPr>
          <w:rFonts w:cs="Times New Roman"/>
          <w:szCs w:val="22"/>
        </w:rPr>
        <w:t>．A．surgeon</w:t>
        <w:tab/>
        <w:t>B．lawyer</w:t>
        <w:tab/>
        <w:t>C．artist</w:t>
        <w:tab/>
        <w:t>D．engineer</w:t>
      </w:r>
    </w:p>
    <w:p w:rsidR="00905503" w:rsidRPr="00905503" w:rsidP="00820F19">
      <w:pPr>
        <w:tabs>
          <w:tab w:val="left" w:pos="2410"/>
          <w:tab w:val="left" w:pos="4536"/>
          <w:tab w:val="left" w:pos="6663"/>
        </w:tabs>
        <w:spacing w:line="360" w:lineRule="auto"/>
        <w:jc w:val="left"/>
        <w:textAlignment w:val="center"/>
        <w:rPr>
          <w:rFonts w:cs="Times New Roman"/>
          <w:szCs w:val="22"/>
        </w:rPr>
      </w:pPr>
      <w:r w:rsidR="00AC68E5">
        <w:rPr>
          <w:rFonts w:cs="Times New Roman" w:hint="eastAsia"/>
          <w:szCs w:val="22"/>
        </w:rPr>
        <w:t>43</w:t>
      </w:r>
      <w:r w:rsidRPr="00905503">
        <w:rPr>
          <w:rFonts w:cs="Times New Roman"/>
          <w:szCs w:val="22"/>
        </w:rPr>
        <w:t>．A．expect</w:t>
        <w:tab/>
      </w:r>
      <w:r w:rsidRPr="00905503">
        <w:rPr>
          <w:rFonts w:cs="Times New Roman"/>
          <w:szCs w:val="22"/>
        </w:rPr>
        <w:t>B．regret</w:t>
        <w:tab/>
        <w:t>C．agree</w:t>
        <w:tab/>
        <w:t>D．refuse</w:t>
      </w:r>
    </w:p>
    <w:p w:rsidR="00905503" w:rsidRPr="00905503" w:rsidP="00820F19">
      <w:pPr>
        <w:tabs>
          <w:tab w:val="left" w:pos="2410"/>
          <w:tab w:val="left" w:pos="4536"/>
          <w:tab w:val="left" w:pos="6663"/>
        </w:tabs>
        <w:spacing w:line="360" w:lineRule="auto"/>
        <w:jc w:val="left"/>
        <w:textAlignment w:val="center"/>
        <w:rPr>
          <w:rFonts w:cs="Times New Roman"/>
          <w:szCs w:val="22"/>
        </w:rPr>
      </w:pPr>
      <w:r w:rsidR="00AC68E5">
        <w:rPr>
          <w:rFonts w:cs="Times New Roman" w:hint="eastAsia"/>
          <w:szCs w:val="22"/>
        </w:rPr>
        <w:t>44</w:t>
      </w:r>
      <w:r w:rsidRPr="00905503">
        <w:rPr>
          <w:rFonts w:cs="Times New Roman"/>
          <w:szCs w:val="22"/>
        </w:rPr>
        <w:t>．A．bothered</w:t>
        <w:tab/>
        <w:t>B．inspired</w:t>
        <w:tab/>
        <w:t>C．interested</w:t>
        <w:tab/>
        <w:t>D．satisfied</w:t>
      </w:r>
    </w:p>
    <w:p w:rsidR="00905503" w:rsidRPr="00905503" w:rsidP="00820F19">
      <w:pPr>
        <w:tabs>
          <w:tab w:val="left" w:pos="2410"/>
          <w:tab w:val="left" w:pos="4536"/>
          <w:tab w:val="left" w:pos="6663"/>
        </w:tabs>
        <w:spacing w:line="360" w:lineRule="auto"/>
        <w:jc w:val="left"/>
        <w:textAlignment w:val="center"/>
        <w:rPr>
          <w:rFonts w:cs="Times New Roman"/>
          <w:szCs w:val="22"/>
        </w:rPr>
      </w:pPr>
      <w:r w:rsidR="00AC68E5">
        <w:rPr>
          <w:rFonts w:cs="Times New Roman" w:hint="eastAsia"/>
          <w:szCs w:val="22"/>
        </w:rPr>
        <w:t>45</w:t>
      </w:r>
      <w:r w:rsidRPr="00905503">
        <w:rPr>
          <w:rFonts w:cs="Times New Roman"/>
          <w:szCs w:val="22"/>
        </w:rPr>
        <w:t>．A．adapted to</w:t>
        <w:tab/>
        <w:t>B．shown off</w:t>
        <w:tab/>
        <w:t>C．broken off</w:t>
        <w:tab/>
        <w:t>D．referred to</w:t>
      </w:r>
    </w:p>
    <w:p w:rsidR="00905503" w:rsidRPr="00905503" w:rsidP="00820F19">
      <w:pPr>
        <w:tabs>
          <w:tab w:val="left" w:pos="2410"/>
          <w:tab w:val="left" w:pos="4536"/>
          <w:tab w:val="left" w:pos="6663"/>
        </w:tabs>
        <w:spacing w:line="360" w:lineRule="auto"/>
        <w:jc w:val="left"/>
        <w:textAlignment w:val="center"/>
        <w:rPr>
          <w:rFonts w:cs="Times New Roman"/>
          <w:szCs w:val="22"/>
        </w:rPr>
      </w:pPr>
      <w:r w:rsidR="00AC68E5">
        <w:rPr>
          <w:rFonts w:cs="Times New Roman" w:hint="eastAsia"/>
          <w:szCs w:val="22"/>
        </w:rPr>
        <w:t>46</w:t>
      </w:r>
      <w:r w:rsidRPr="00905503">
        <w:rPr>
          <w:rFonts w:cs="Times New Roman"/>
          <w:szCs w:val="22"/>
        </w:rPr>
        <w:t>．A．unwillingly</w:t>
        <w:tab/>
        <w:t>B．cautiously</w:t>
        <w:tab/>
        <w:t>C．helplessly</w:t>
        <w:tab/>
        <w:t>D．simply</w:t>
      </w:r>
    </w:p>
    <w:p w:rsidR="00905503" w:rsidRPr="00905503" w:rsidP="00820F19">
      <w:pPr>
        <w:tabs>
          <w:tab w:val="left" w:pos="2410"/>
          <w:tab w:val="left" w:pos="4536"/>
          <w:tab w:val="left" w:pos="6663"/>
        </w:tabs>
        <w:spacing w:line="360" w:lineRule="auto"/>
        <w:jc w:val="left"/>
        <w:textAlignment w:val="center"/>
        <w:rPr>
          <w:rFonts w:cs="Times New Roman"/>
          <w:szCs w:val="22"/>
        </w:rPr>
      </w:pPr>
      <w:r w:rsidR="00AC68E5">
        <w:rPr>
          <w:rFonts w:cs="Times New Roman" w:hint="eastAsia"/>
          <w:szCs w:val="22"/>
        </w:rPr>
        <w:t>47</w:t>
      </w:r>
      <w:r w:rsidRPr="00905503">
        <w:rPr>
          <w:rFonts w:cs="Times New Roman"/>
          <w:szCs w:val="22"/>
        </w:rPr>
        <w:t>．A．fancy</w:t>
        <w:tab/>
        <w:t>B．peaceful</w:t>
        <w:tab/>
        <w:t>C．happy</w:t>
        <w:tab/>
        <w:t>D．lonely</w:t>
      </w:r>
    </w:p>
    <w:p w:rsidR="00905503" w:rsidRPr="00905503" w:rsidP="00820F19">
      <w:pPr>
        <w:tabs>
          <w:tab w:val="left" w:pos="2410"/>
          <w:tab w:val="left" w:pos="4536"/>
          <w:tab w:val="left" w:pos="6663"/>
        </w:tabs>
        <w:spacing w:line="360" w:lineRule="auto"/>
        <w:jc w:val="left"/>
        <w:textAlignment w:val="center"/>
        <w:rPr>
          <w:rFonts w:cs="Times New Roman"/>
          <w:szCs w:val="22"/>
        </w:rPr>
      </w:pPr>
      <w:r w:rsidR="00AC68E5">
        <w:rPr>
          <w:rFonts w:cs="Times New Roman" w:hint="eastAsia"/>
          <w:szCs w:val="22"/>
        </w:rPr>
        <w:t>48</w:t>
      </w:r>
      <w:r w:rsidRPr="00905503">
        <w:rPr>
          <w:rFonts w:cs="Times New Roman"/>
          <w:szCs w:val="22"/>
        </w:rPr>
        <w:t>．A．marry</w:t>
        <w:tab/>
        <w:t>B．upset</w:t>
        <w:tab/>
        <w:t>C．lose</w:t>
        <w:tab/>
        <w:t>D．desert</w:t>
      </w:r>
    </w:p>
    <w:p w:rsidR="00905503" w:rsidRPr="00905503" w:rsidP="00820F19">
      <w:pPr>
        <w:tabs>
          <w:tab w:val="left" w:pos="2410"/>
          <w:tab w:val="left" w:pos="4536"/>
          <w:tab w:val="left" w:pos="6663"/>
        </w:tabs>
        <w:spacing w:line="360" w:lineRule="auto"/>
        <w:jc w:val="left"/>
        <w:textAlignment w:val="center"/>
        <w:rPr>
          <w:rFonts w:cs="Times New Roman"/>
          <w:szCs w:val="22"/>
        </w:rPr>
      </w:pPr>
      <w:r w:rsidR="00AC68E5">
        <w:rPr>
          <w:rFonts w:cs="Times New Roman" w:hint="eastAsia"/>
          <w:szCs w:val="22"/>
        </w:rPr>
        <w:t>49</w:t>
      </w:r>
      <w:r w:rsidRPr="00905503">
        <w:rPr>
          <w:rFonts w:cs="Times New Roman"/>
          <w:szCs w:val="22"/>
        </w:rPr>
        <w:t>．A．romance</w:t>
        <w:tab/>
        <w:t>B．seed</w:t>
        <w:tab/>
        <w:t>C．secret</w:t>
        <w:tab/>
        <w:t>D．shadow</w:t>
      </w:r>
    </w:p>
    <w:p w:rsidR="00905503" w:rsidRPr="00905503" w:rsidP="00820F19">
      <w:pPr>
        <w:tabs>
          <w:tab w:val="left" w:pos="2410"/>
          <w:tab w:val="left" w:pos="4536"/>
          <w:tab w:val="left" w:pos="6663"/>
        </w:tabs>
        <w:spacing w:line="360" w:lineRule="auto"/>
        <w:jc w:val="left"/>
        <w:textAlignment w:val="center"/>
        <w:rPr>
          <w:rFonts w:cs="Times New Roman"/>
          <w:szCs w:val="22"/>
        </w:rPr>
      </w:pPr>
      <w:r w:rsidR="00AC68E5">
        <w:rPr>
          <w:rFonts w:cs="Times New Roman" w:hint="eastAsia"/>
          <w:szCs w:val="22"/>
        </w:rPr>
        <w:t>50</w:t>
      </w:r>
      <w:r w:rsidRPr="00905503">
        <w:rPr>
          <w:rFonts w:cs="Times New Roman"/>
          <w:szCs w:val="22"/>
        </w:rPr>
        <w:t>．A．hesitated</w:t>
        <w:tab/>
        <w:t>B．resolved</w:t>
        <w:tab/>
        <w:t>C．declined</w:t>
        <w:tab/>
        <w:t>D．pretended</w:t>
      </w:r>
    </w:p>
    <w:p w:rsidR="00905503" w:rsidRPr="00905503" w:rsidP="00820F19">
      <w:pPr>
        <w:tabs>
          <w:tab w:val="left" w:pos="2410"/>
          <w:tab w:val="left" w:pos="4536"/>
          <w:tab w:val="left" w:pos="6663"/>
        </w:tabs>
        <w:spacing w:line="360" w:lineRule="auto"/>
        <w:jc w:val="left"/>
        <w:textAlignment w:val="center"/>
        <w:rPr>
          <w:rFonts w:cs="Times New Roman"/>
          <w:szCs w:val="22"/>
        </w:rPr>
      </w:pPr>
      <w:r w:rsidR="00AC68E5">
        <w:rPr>
          <w:rFonts w:cs="Times New Roman" w:hint="eastAsia"/>
          <w:szCs w:val="22"/>
        </w:rPr>
        <w:t>51</w:t>
      </w:r>
      <w:r w:rsidRPr="00905503">
        <w:rPr>
          <w:rFonts w:cs="Times New Roman"/>
          <w:szCs w:val="22"/>
        </w:rPr>
        <w:t>．A．bought</w:t>
        <w:tab/>
        <w:t>B．borrowed</w:t>
        <w:tab/>
        <w:t>C．priced</w:t>
        <w:tab/>
        <w:t>D．published</w:t>
      </w:r>
    </w:p>
    <w:p w:rsidR="00905503" w:rsidRPr="00905503" w:rsidP="00820F19">
      <w:pPr>
        <w:tabs>
          <w:tab w:val="left" w:pos="2410"/>
          <w:tab w:val="left" w:pos="4536"/>
          <w:tab w:val="left" w:pos="6663"/>
        </w:tabs>
        <w:spacing w:line="360" w:lineRule="auto"/>
        <w:jc w:val="left"/>
        <w:textAlignment w:val="center"/>
        <w:rPr>
          <w:rFonts w:cs="Times New Roman"/>
          <w:szCs w:val="22"/>
        </w:rPr>
      </w:pPr>
      <w:r w:rsidR="00AC68E5">
        <w:rPr>
          <w:rFonts w:cs="Times New Roman" w:hint="eastAsia"/>
          <w:szCs w:val="22"/>
        </w:rPr>
        <w:t>52</w:t>
      </w:r>
      <w:r w:rsidRPr="00905503">
        <w:rPr>
          <w:rFonts w:cs="Times New Roman"/>
          <w:szCs w:val="22"/>
        </w:rPr>
        <w:t>．A．gap</w:t>
        <w:tab/>
        <w:t>B．effort</w:t>
        <w:tab/>
        <w:t>C．challenge</w:t>
        <w:tab/>
        <w:t>D．bestseller</w:t>
      </w:r>
    </w:p>
    <w:p w:rsidR="00905503" w:rsidRPr="00905503" w:rsidP="00820F19">
      <w:pPr>
        <w:tabs>
          <w:tab w:val="left" w:pos="2410"/>
          <w:tab w:val="left" w:pos="4536"/>
          <w:tab w:val="left" w:pos="6663"/>
        </w:tabs>
        <w:spacing w:line="360" w:lineRule="auto"/>
        <w:jc w:val="left"/>
        <w:textAlignment w:val="center"/>
        <w:rPr>
          <w:rFonts w:cs="Times New Roman"/>
          <w:szCs w:val="22"/>
        </w:rPr>
      </w:pPr>
      <w:r w:rsidR="00AC68E5">
        <w:rPr>
          <w:rFonts w:cs="Times New Roman" w:hint="eastAsia"/>
          <w:szCs w:val="22"/>
        </w:rPr>
        <w:t>53</w:t>
      </w:r>
      <w:r w:rsidRPr="00905503">
        <w:rPr>
          <w:rFonts w:cs="Times New Roman"/>
          <w:szCs w:val="22"/>
        </w:rPr>
        <w:t>．A．necessity</w:t>
        <w:tab/>
        <w:t>B．luxury</w:t>
        <w:tab/>
        <w:t>C．game</w:t>
        <w:tab/>
        <w:t>D．reality</w:t>
      </w:r>
    </w:p>
    <w:p w:rsidR="00905503" w:rsidRPr="00905503" w:rsidP="00820F19">
      <w:pPr>
        <w:tabs>
          <w:tab w:val="left" w:pos="2410"/>
          <w:tab w:val="left" w:pos="4536"/>
          <w:tab w:val="left" w:pos="6663"/>
        </w:tabs>
        <w:spacing w:line="360" w:lineRule="auto"/>
        <w:jc w:val="left"/>
        <w:textAlignment w:val="center"/>
        <w:rPr>
          <w:rFonts w:cs="Times New Roman"/>
          <w:szCs w:val="22"/>
        </w:rPr>
      </w:pPr>
      <w:r w:rsidR="00AC68E5">
        <w:rPr>
          <w:rFonts w:cs="Times New Roman" w:hint="eastAsia"/>
          <w:szCs w:val="22"/>
        </w:rPr>
        <w:t>54</w:t>
      </w:r>
      <w:r w:rsidRPr="00905503">
        <w:rPr>
          <w:rFonts w:cs="Times New Roman"/>
          <w:szCs w:val="22"/>
        </w:rPr>
        <w:t>．A．practical</w:t>
        <w:tab/>
        <w:t>B．reliable</w:t>
        <w:tab/>
        <w:t>C．en</w:t>
      </w:r>
      <w:r w:rsidRPr="00905503">
        <w:rPr>
          <w:rFonts w:cs="Times New Roman"/>
          <w:szCs w:val="22"/>
        </w:rPr>
        <w:t>ergetic</w:t>
        <w:tab/>
        <w:t>D．creative</w:t>
      </w:r>
    </w:p>
    <w:p w:rsidR="00905503" w:rsidRPr="00905503" w:rsidP="00820F19">
      <w:pPr>
        <w:tabs>
          <w:tab w:val="left" w:pos="2410"/>
          <w:tab w:val="left" w:pos="4536"/>
          <w:tab w:val="left" w:pos="6663"/>
        </w:tabs>
        <w:spacing w:line="360" w:lineRule="auto"/>
        <w:jc w:val="left"/>
        <w:textAlignment w:val="center"/>
        <w:rPr>
          <w:rFonts w:cs="Times New Roman"/>
          <w:szCs w:val="22"/>
        </w:rPr>
      </w:pPr>
      <w:r w:rsidR="00AC68E5">
        <w:rPr>
          <w:rFonts w:cs="Times New Roman" w:hint="eastAsia"/>
          <w:szCs w:val="22"/>
        </w:rPr>
        <w:t>55</w:t>
      </w:r>
      <w:r w:rsidRPr="00905503">
        <w:rPr>
          <w:rFonts w:cs="Times New Roman"/>
          <w:szCs w:val="22"/>
        </w:rPr>
        <w:t>．A．rescuing</w:t>
        <w:tab/>
        <w:t>B．recreating</w:t>
        <w:tab/>
        <w:t>C．recovering</w:t>
        <w:tab/>
        <w:t>D．relaxing</w:t>
      </w:r>
    </w:p>
    <w:p w:rsidRPr="00905503">
      <w:pPr>
        <w:tabs>
          <w:tab w:val="left" w:pos="2115"/>
          <w:tab w:val="left" w:pos="4873"/>
          <w:tab w:val="left" w:pos="7309"/>
        </w:tabs>
        <w:spacing w:line="360" w:lineRule="auto"/>
        <w:jc w:val="left"/>
        <w:textAlignment w:val="center"/>
        <w:rPr>
          <w:rFonts w:cs="Times New Roman" w:hint="eastAsia"/>
          <w:color w:val="000000"/>
          <w:szCs w:val="21"/>
        </w:rPr>
      </w:pPr>
    </w:p>
    <w:p>
      <w:pPr>
        <w:spacing w:line="360" w:lineRule="auto"/>
        <w:rPr>
          <w:rFonts w:ascii="宋体" w:hAnsi="宋体" w:hint="eastAsia"/>
          <w:b/>
          <w:bCs/>
          <w:sz w:val="24"/>
          <w:szCs w:val="32"/>
        </w:rPr>
      </w:pPr>
      <w:r>
        <w:rPr>
          <w:rFonts w:ascii="宋体" w:hAnsi="宋体" w:hint="eastAsia"/>
          <w:b/>
          <w:bCs/>
          <w:sz w:val="24"/>
          <w:szCs w:val="32"/>
        </w:rPr>
        <w:t>第二节  语法填空（共10小题；每小题1.5分，满分15分）</w:t>
      </w:r>
    </w:p>
    <w:p>
      <w:pPr>
        <w:spacing w:line="360" w:lineRule="auto"/>
        <w:ind w:firstLine="420"/>
        <w:rPr>
          <w:rFonts w:ascii="宋体" w:hAnsi="宋体" w:hint="eastAsia"/>
          <w:b/>
          <w:bCs/>
          <w:sz w:val="24"/>
          <w:szCs w:val="32"/>
        </w:rPr>
      </w:pPr>
      <w:r>
        <w:rPr>
          <w:rFonts w:ascii="宋体" w:hAnsi="宋体" w:hint="eastAsia"/>
          <w:b/>
          <w:bCs/>
          <w:sz w:val="24"/>
          <w:szCs w:val="32"/>
        </w:rPr>
        <w:t>阅读下面短文，在空白处填入1个适当的单词或括号内单词的正确形式。</w:t>
      </w:r>
    </w:p>
    <w:p>
      <w:pPr>
        <w:spacing w:line="360" w:lineRule="auto"/>
        <w:ind w:firstLine="420"/>
        <w:textAlignment w:val="center"/>
      </w:pPr>
      <w:r>
        <w:t xml:space="preserve">Home cooks are wild about it. Chili crisp, a Chinese condiment (作料) that mixes chili peppers with oil and other elements, has become one of the food world’s top </w:t>
      </w:r>
      <w:r>
        <w:rPr>
          <w:rFonts w:eastAsia="Times New Roman" w:cs="Times New Roman"/>
          <w:u w:val="single"/>
        </w:rPr>
        <w:t xml:space="preserve">   </w:t>
      </w:r>
      <w:r>
        <w:rPr>
          <w:rFonts w:cs="Times New Roman" w:hint="eastAsia"/>
          <w:u w:val="single"/>
        </w:rPr>
        <w:t>56</w:t>
      </w:r>
      <w:r>
        <w:rPr>
          <w:rFonts w:eastAsia="Times New Roman" w:cs="Times New Roman"/>
          <w:u w:val="single"/>
        </w:rPr>
        <w:t xml:space="preserve">   </w:t>
      </w:r>
      <w:r>
        <w:t xml:space="preserve"> (pick). But how did this essential condiment originate?</w:t>
      </w:r>
    </w:p>
    <w:p>
      <w:pPr>
        <w:spacing w:line="360" w:lineRule="auto"/>
        <w:ind w:firstLine="420"/>
        <w:textAlignment w:val="center"/>
      </w:pPr>
      <w:r>
        <w:t xml:space="preserve">Chilies weren’t originally from China. In fact, </w:t>
      </w:r>
      <w:r>
        <w:rPr>
          <w:rFonts w:eastAsia="Times New Roman" w:cs="Times New Roman"/>
          <w:u w:val="single"/>
        </w:rPr>
        <w:t xml:space="preserve">   </w:t>
      </w:r>
      <w:r>
        <w:rPr>
          <w:rFonts w:cs="Times New Roman" w:hint="eastAsia"/>
          <w:u w:val="single"/>
        </w:rPr>
        <w:t>57</w:t>
      </w:r>
      <w:r>
        <w:rPr>
          <w:rFonts w:eastAsia="Times New Roman" w:cs="Times New Roman"/>
          <w:u w:val="single"/>
        </w:rPr>
        <w:t xml:space="preserve">   </w:t>
      </w:r>
      <w:r>
        <w:t xml:space="preserve"> is now considered a symbol of Chinese cuisine wasn’t introduced to the country until the 16th </w:t>
      </w:r>
      <w:r>
        <w:t>century, when an age of exploration and trade brought chilis to the mainland.</w:t>
      </w:r>
    </w:p>
    <w:p>
      <w:pPr>
        <w:spacing w:line="360" w:lineRule="auto"/>
        <w:ind w:firstLine="420"/>
        <w:textAlignment w:val="center"/>
      </w:pPr>
      <w:r>
        <w:t xml:space="preserve">The earliest </w:t>
      </w:r>
      <w:r>
        <w:rPr>
          <w:rFonts w:eastAsia="Times New Roman" w:cs="Times New Roman"/>
          <w:u w:val="single"/>
        </w:rPr>
        <w:t xml:space="preserve">   </w:t>
      </w:r>
      <w:r>
        <w:rPr>
          <w:rFonts w:cs="Times New Roman" w:hint="eastAsia"/>
          <w:u w:val="single"/>
        </w:rPr>
        <w:t>58</w:t>
      </w:r>
      <w:r>
        <w:rPr>
          <w:rFonts w:eastAsia="Times New Roman" w:cs="Times New Roman"/>
          <w:u w:val="single"/>
        </w:rPr>
        <w:t xml:space="preserve">   </w:t>
      </w:r>
      <w:r>
        <w:t xml:space="preserve"> (record) documentation of chilis in China dates back to 1591. According to Brian Dott, who </w:t>
      </w:r>
      <w:r>
        <w:rPr>
          <w:rFonts w:eastAsia="Times New Roman" w:cs="Times New Roman"/>
          <w:u w:val="single"/>
        </w:rPr>
        <w:t xml:space="preserve">   </w:t>
      </w:r>
      <w:r>
        <w:rPr>
          <w:rFonts w:cs="Times New Roman" w:hint="eastAsia"/>
          <w:u w:val="single"/>
        </w:rPr>
        <w:t>59</w:t>
      </w:r>
      <w:r>
        <w:rPr>
          <w:rFonts w:eastAsia="Times New Roman" w:cs="Times New Roman"/>
          <w:u w:val="single"/>
        </w:rPr>
        <w:t xml:space="preserve">   </w:t>
      </w:r>
      <w:r>
        <w:t xml:space="preserve"> (pen) “The Chile Pepper in China: A Cultural Biography,” the famous historical figure Gao Lian wasn’t “all that excited” about it, and he used the chili plant more as a </w:t>
      </w:r>
      <w:r>
        <w:rPr>
          <w:rFonts w:eastAsia="Times New Roman" w:cs="Times New Roman"/>
          <w:u w:val="single"/>
        </w:rPr>
        <w:t xml:space="preserve">   </w:t>
      </w:r>
      <w:r>
        <w:rPr>
          <w:rFonts w:cs="Times New Roman" w:hint="eastAsia"/>
          <w:u w:val="single"/>
        </w:rPr>
        <w:t>60</w:t>
      </w:r>
      <w:r>
        <w:rPr>
          <w:rFonts w:eastAsia="Times New Roman" w:cs="Times New Roman"/>
          <w:u w:val="single"/>
        </w:rPr>
        <w:t xml:space="preserve">   </w:t>
      </w:r>
      <w:r>
        <w:t xml:space="preserve"> (decorate). However, while the upper class of Chinese society admired chili plants for their beauty, </w:t>
      </w:r>
      <w:r>
        <w:rPr>
          <w:rFonts w:eastAsia="Times New Roman" w:cs="Times New Roman"/>
          <w:u w:val="single"/>
        </w:rPr>
        <w:t xml:space="preserve">   6</w:t>
      </w:r>
      <w:r>
        <w:rPr>
          <w:rFonts w:cs="Times New Roman" w:hint="eastAsia"/>
          <w:u w:val="single"/>
        </w:rPr>
        <w:t>1</w:t>
      </w:r>
      <w:r>
        <w:rPr>
          <w:rFonts w:eastAsia="Times New Roman" w:cs="Times New Roman"/>
          <w:u w:val="single"/>
        </w:rPr>
        <w:t xml:space="preserve">   </w:t>
      </w:r>
      <w:r>
        <w:t xml:space="preserve"> general public started c</w:t>
      </w:r>
      <w:r>
        <w:t xml:space="preserve">onsuming them. By 1765, local historians observed that in Hunan, chilis were used </w:t>
      </w:r>
      <w:r>
        <w:rPr>
          <w:rFonts w:eastAsia="Times New Roman" w:cs="Times New Roman"/>
          <w:u w:val="single"/>
        </w:rPr>
        <w:t xml:space="preserve">   </w:t>
      </w:r>
      <w:r>
        <w:rPr>
          <w:rFonts w:cs="Times New Roman" w:hint="eastAsia"/>
          <w:u w:val="single"/>
        </w:rPr>
        <w:t>62</w:t>
      </w:r>
      <w:r>
        <w:rPr>
          <w:rFonts w:eastAsia="Times New Roman" w:cs="Times New Roman"/>
          <w:u w:val="single"/>
        </w:rPr>
        <w:t xml:space="preserve">   </w:t>
      </w:r>
      <w:r>
        <w:t xml:space="preserve"> (season) sauces, vinegar, and preserve vegetables.</w:t>
      </w:r>
    </w:p>
    <w:p>
      <w:pPr>
        <w:spacing w:line="360" w:lineRule="auto"/>
        <w:ind w:firstLine="420"/>
        <w:textAlignment w:val="center"/>
      </w:pPr>
      <w:r>
        <w:t xml:space="preserve">Different </w:t>
      </w:r>
      <w:r>
        <w:rPr>
          <w:rFonts w:eastAsia="Times New Roman" w:cs="Times New Roman"/>
          <w:u w:val="single"/>
        </w:rPr>
        <w:t xml:space="preserve">   </w:t>
      </w:r>
      <w:r>
        <w:rPr>
          <w:rFonts w:cs="Times New Roman" w:hint="eastAsia"/>
          <w:u w:val="single"/>
        </w:rPr>
        <w:t>63</w:t>
      </w:r>
      <w:r>
        <w:rPr>
          <w:rFonts w:eastAsia="Times New Roman" w:cs="Times New Roman"/>
          <w:u w:val="single"/>
        </w:rPr>
        <w:t xml:space="preserve">   </w:t>
      </w:r>
      <w:r>
        <w:t xml:space="preserve"> other spices, chili peppers were not initially farmed and traded as commodities (商品). Instead, they fell into the hands of skilled farmers </w:t>
      </w:r>
      <w:r>
        <w:rPr>
          <w:rFonts w:eastAsia="Times New Roman" w:cs="Times New Roman"/>
          <w:u w:val="single"/>
        </w:rPr>
        <w:t xml:space="preserve">   </w:t>
      </w:r>
      <w:r>
        <w:rPr>
          <w:rFonts w:cs="Times New Roman" w:hint="eastAsia"/>
          <w:u w:val="single"/>
        </w:rPr>
        <w:t>64</w:t>
      </w:r>
      <w:r>
        <w:rPr>
          <w:rFonts w:eastAsia="Times New Roman" w:cs="Times New Roman"/>
          <w:u w:val="single"/>
        </w:rPr>
        <w:t xml:space="preserve">   </w:t>
      </w:r>
      <w:r>
        <w:t xml:space="preserve"> (accidental). Over time, chili peppers have become integrated in Chinese cooking, and nowadays, their integration into every level of society has become </w:t>
      </w:r>
      <w:r>
        <w:rPr>
          <w:rFonts w:eastAsia="Times New Roman" w:cs="Times New Roman"/>
          <w:u w:val="single"/>
        </w:rPr>
        <w:t xml:space="preserve">    </w:t>
      </w:r>
      <w:r>
        <w:rPr>
          <w:rFonts w:cs="Times New Roman" w:hint="eastAsia"/>
          <w:u w:val="single"/>
        </w:rPr>
        <w:t>65</w:t>
      </w:r>
      <w:r>
        <w:rPr>
          <w:rFonts w:eastAsia="Times New Roman" w:cs="Times New Roman"/>
          <w:u w:val="single"/>
        </w:rPr>
        <w:t xml:space="preserve">    </w:t>
      </w:r>
      <w:r>
        <w:t xml:space="preserve"> (popular) than ever before.</w:t>
      </w:r>
    </w:p>
    <w:p>
      <w:pPr>
        <w:spacing w:line="360" w:lineRule="auto"/>
        <w:ind w:firstLine="420"/>
        <w:rPr>
          <w:rFonts w:hAnsi="宋体"/>
        </w:rPr>
      </w:pPr>
    </w:p>
    <w:p>
      <w:pPr>
        <w:spacing w:line="360" w:lineRule="auto"/>
        <w:rPr>
          <w:rFonts w:ascii="宋体" w:hAnsi="宋体" w:hint="eastAsia"/>
          <w:b/>
          <w:bCs/>
          <w:sz w:val="24"/>
          <w:szCs w:val="32"/>
        </w:rPr>
      </w:pPr>
      <w:r>
        <w:rPr>
          <w:rFonts w:ascii="宋体" w:hAnsi="宋体" w:hint="eastAsia"/>
          <w:b/>
          <w:bCs/>
          <w:sz w:val="24"/>
          <w:szCs w:val="32"/>
        </w:rPr>
        <w:t>第四部分 写作（共两</w:t>
      </w:r>
      <w:r>
        <w:rPr>
          <w:rFonts w:ascii="宋体" w:hAnsi="宋体" w:hint="eastAsia"/>
          <w:b/>
          <w:bCs/>
          <w:sz w:val="24"/>
          <w:szCs w:val="32"/>
        </w:rPr>
        <w:t>节，满分40分）</w:t>
      </w:r>
    </w:p>
    <w:p>
      <w:pPr>
        <w:spacing w:line="360" w:lineRule="auto"/>
        <w:rPr>
          <w:rFonts w:ascii="宋体" w:hAnsi="宋体" w:hint="eastAsia"/>
          <w:b/>
          <w:bCs/>
          <w:sz w:val="24"/>
          <w:szCs w:val="32"/>
        </w:rPr>
      </w:pPr>
      <w:r>
        <w:rPr>
          <w:rFonts w:ascii="宋体" w:hAnsi="宋体" w:hint="eastAsia"/>
          <w:b/>
          <w:bCs/>
          <w:sz w:val="24"/>
          <w:szCs w:val="32"/>
        </w:rPr>
        <w:t>第一节 应用文写作（满分15分）</w:t>
      </w:r>
    </w:p>
    <w:p>
      <w:pPr>
        <w:spacing w:line="360" w:lineRule="auto"/>
        <w:ind w:firstLine="420"/>
        <w:jc w:val="left"/>
        <w:textAlignment w:val="center"/>
        <w:rPr>
          <w:rFonts w:hint="eastAsia"/>
        </w:rPr>
      </w:pPr>
      <w:r>
        <w:t>假定你是李华，上周你参加了校心理社</w:t>
      </w:r>
      <w:r>
        <w:rPr>
          <w:rFonts w:hint="eastAsia"/>
        </w:rPr>
        <w:t>（</w:t>
      </w:r>
      <w:r>
        <w:t>Psychology</w:t>
      </w:r>
      <w:r>
        <w:rPr>
          <w:rFonts w:hint="eastAsia"/>
        </w:rPr>
        <w:t xml:space="preserve"> </w:t>
      </w:r>
      <w:r>
        <w:t>Club</w:t>
      </w:r>
      <w:r>
        <w:rPr>
          <w:rFonts w:hint="eastAsia"/>
        </w:rPr>
        <w:t>）</w:t>
      </w:r>
      <w:r>
        <w:t>举行的</w:t>
      </w:r>
      <w:r>
        <w:rPr>
          <w:rFonts w:hint="eastAsia"/>
        </w:rPr>
        <w:t>“</w:t>
      </w:r>
      <w:r>
        <w:t>认识你自己</w:t>
      </w:r>
      <w:r>
        <w:rPr>
          <w:rFonts w:hint="eastAsia"/>
        </w:rPr>
        <w:t>”</w:t>
      </w:r>
      <w:r>
        <w:rPr>
          <w:rFonts w:hint="eastAsia"/>
        </w:rPr>
        <w:t>（</w:t>
      </w:r>
      <w:r>
        <w:t>Know Yourself</w:t>
      </w:r>
      <w:r>
        <w:rPr>
          <w:rFonts w:hint="eastAsia"/>
        </w:rPr>
        <w:t>）</w:t>
      </w:r>
      <w:r>
        <w:t>活动。</w:t>
      </w:r>
      <w:r>
        <w:rPr>
          <w:rFonts w:hint="eastAsia"/>
        </w:rPr>
        <w:t>请你给英国朋友 Chris 写一封邮件分享这次经历，内容包括：</w:t>
      </w:r>
    </w:p>
    <w:p>
      <w:pPr>
        <w:numPr>
          <w:ilvl w:val="0"/>
          <w:numId w:val="1"/>
        </w:numPr>
        <w:spacing w:line="360" w:lineRule="auto"/>
        <w:ind w:firstLine="420" w:firstLineChars="200"/>
        <w:jc w:val="left"/>
        <w:textAlignment w:val="center"/>
      </w:pPr>
      <w:r>
        <w:t>活动内容；</w:t>
      </w:r>
    </w:p>
    <w:p>
      <w:pPr>
        <w:spacing w:line="360" w:lineRule="auto"/>
        <w:ind w:firstLine="420" w:firstLineChars="200"/>
        <w:jc w:val="left"/>
        <w:textAlignment w:val="center"/>
      </w:pPr>
      <w:r>
        <w:rPr>
          <w:rFonts w:hint="eastAsia"/>
        </w:rPr>
        <w:t>2</w:t>
      </w:r>
      <w:r>
        <w:t xml:space="preserve">. </w:t>
      </w:r>
      <w:r>
        <w:rPr>
          <w:rFonts w:hint="eastAsia"/>
        </w:rPr>
        <w:t>你的</w:t>
      </w:r>
      <w:r>
        <w:t>感想。</w:t>
      </w:r>
    </w:p>
    <w:p>
      <w:pPr>
        <w:spacing w:line="360" w:lineRule="auto"/>
        <w:jc w:val="left"/>
        <w:textAlignment w:val="center"/>
      </w:pPr>
      <w:r>
        <w:t>注意：</w:t>
      </w:r>
    </w:p>
    <w:p>
      <w:pPr>
        <w:spacing w:line="360" w:lineRule="auto"/>
        <w:ind w:firstLine="420" w:firstLineChars="200"/>
        <w:jc w:val="left"/>
        <w:textAlignment w:val="center"/>
      </w:pPr>
      <w:r>
        <w:t>1. 写作词数应为80左右；</w:t>
      </w:r>
    </w:p>
    <w:p>
      <w:pPr>
        <w:spacing w:line="360" w:lineRule="auto"/>
        <w:ind w:firstLine="420" w:firstLineChars="200"/>
        <w:jc w:val="left"/>
        <w:textAlignment w:val="center"/>
      </w:pPr>
      <w:r>
        <w:t>2. 请按如下格式在答题卡的相应位置作答。</w:t>
      </w:r>
    </w:p>
    <w:p>
      <w:pPr>
        <w:spacing w:line="360" w:lineRule="auto"/>
        <w:jc w:val="left"/>
        <w:textAlignment w:val="center"/>
        <w:rPr>
          <w:rFonts w:hint="eastAsia"/>
        </w:rPr>
      </w:pPr>
      <w:r>
        <w:rPr>
          <w:rFonts w:hint="eastAsia"/>
        </w:rPr>
        <w:t xml:space="preserve">Dear Chris, </w:t>
        <w:tab/>
      </w:r>
    </w:p>
    <w:p>
      <w:pPr>
        <w:spacing w:line="360" w:lineRule="auto"/>
        <w:ind w:firstLine="420"/>
        <w:jc w:val="left"/>
        <w:textAlignment w:val="center"/>
      </w:pPr>
      <w:r>
        <w:rPr>
          <w:rFonts w:hint="eastAsia"/>
          <w:i/>
          <w:iCs/>
        </w:rPr>
        <w:t xml:space="preserve">I hope this letter finds you well. </w:t>
      </w:r>
      <w:r>
        <w:t>_______________</w:t>
      </w:r>
      <w:r>
        <w:rPr>
          <w:rFonts w:hint="eastAsia"/>
        </w:rPr>
        <w:t>____________</w:t>
      </w:r>
      <w:r>
        <w:t>_______________________</w:t>
      </w:r>
      <w:r>
        <w:rPr>
          <w:rFonts w:hint="eastAsia"/>
        </w:rPr>
        <w:t>_</w:t>
      </w:r>
      <w:r>
        <w:t>__________</w:t>
      </w:r>
    </w:p>
    <w:p>
      <w:pPr>
        <w:spacing w:line="360" w:lineRule="auto"/>
        <w:jc w:val="left"/>
        <w:textAlignment w:val="center"/>
      </w:pPr>
      <w:r>
        <w:t>______________________________________________________________________________________________________________________________________________________________________________________</w:t>
      </w:r>
    </w:p>
    <w:p>
      <w:pPr>
        <w:spacing w:line="360" w:lineRule="auto"/>
        <w:jc w:val="right"/>
        <w:textAlignment w:val="center"/>
        <w:rPr>
          <w:rFonts w:hint="eastAsia"/>
        </w:rPr>
      </w:pPr>
      <w:r>
        <w:rPr>
          <w:rFonts w:hint="eastAsia"/>
        </w:rPr>
        <w:t xml:space="preserve">Yours, </w:t>
      </w:r>
    </w:p>
    <w:p>
      <w:pPr>
        <w:spacing w:line="360" w:lineRule="auto"/>
        <w:jc w:val="right"/>
        <w:textAlignment w:val="center"/>
        <w:rPr>
          <w:rFonts w:hint="eastAsia"/>
        </w:rPr>
      </w:pPr>
      <w:r>
        <w:rPr>
          <w:rFonts w:hint="eastAsia"/>
        </w:rPr>
        <w:t>Li Hua</w:t>
      </w:r>
    </w:p>
    <w:p>
      <w:pPr>
        <w:spacing w:line="360" w:lineRule="auto"/>
        <w:rPr>
          <w:rFonts w:ascii="宋体" w:hAnsi="宋体" w:hint="eastAsia"/>
          <w:b/>
          <w:bCs/>
          <w:sz w:val="24"/>
        </w:rPr>
      </w:pPr>
      <w:r>
        <w:rPr>
          <w:rFonts w:ascii="宋体" w:hAnsi="宋体" w:hint="eastAsia"/>
          <w:b/>
          <w:bCs/>
          <w:sz w:val="24"/>
        </w:rPr>
        <w:t>第二节 读后续写（满分25分）</w:t>
      </w:r>
    </w:p>
    <w:p>
      <w:pPr>
        <w:spacing w:line="360" w:lineRule="auto"/>
        <w:ind w:firstLine="420"/>
        <w:rPr>
          <w:rFonts w:ascii="宋体" w:hAnsi="宋体" w:hint="eastAsia"/>
          <w:b/>
          <w:bCs/>
          <w:sz w:val="24"/>
        </w:rPr>
      </w:pPr>
      <w:r>
        <w:rPr>
          <w:rFonts w:ascii="宋体" w:hAnsi="宋体" w:hint="eastAsia"/>
          <w:b/>
          <w:bCs/>
          <w:sz w:val="24"/>
        </w:rPr>
        <w:t>阅读下面材料，根据其内</w:t>
      </w:r>
      <w:r>
        <w:rPr>
          <w:rFonts w:ascii="宋体" w:hAnsi="宋体" w:hint="eastAsia"/>
          <w:b/>
          <w:bCs/>
          <w:sz w:val="24"/>
        </w:rPr>
        <w:t>容和所给段落开头语续写两段，使之构成一篇完整的短文。</w:t>
      </w:r>
    </w:p>
    <w:p>
      <w:pPr>
        <w:spacing w:line="360" w:lineRule="auto"/>
        <w:ind w:firstLine="420" w:firstLineChars="200"/>
        <w:rPr>
          <w:rFonts w:eastAsia="华文楷体" w:cs="Times New Roman"/>
          <w:szCs w:val="21"/>
        </w:rPr>
      </w:pPr>
      <w:r>
        <w:rPr>
          <w:rFonts w:eastAsia="华文楷体" w:cs="Times New Roman"/>
          <w:szCs w:val="21"/>
        </w:rPr>
        <w:t>My flight arrived in San Diego around midnight, and by the time I drove home and got into bed it was nearly 2:00 a.m. I was tired and jet-lagged when I dragged myself out of the bed. Nevertheless, I had to be up bright and early that morning: I was the opening keynoter（</w:t>
      </w:r>
      <w:r w:rsidRPr="006B7599">
        <w:rPr>
          <w:rFonts w:cs="Times New Roman"/>
          <w:szCs w:val="21"/>
        </w:rPr>
        <w:t>主旨发言人</w:t>
      </w:r>
      <w:r>
        <w:rPr>
          <w:rFonts w:eastAsia="华文楷体" w:cs="Times New Roman"/>
          <w:szCs w:val="21"/>
        </w:rPr>
        <w:t>）at a national conference.</w:t>
      </w:r>
    </w:p>
    <w:p>
      <w:pPr>
        <w:spacing w:line="360" w:lineRule="auto"/>
        <w:ind w:firstLine="420" w:firstLineChars="200"/>
        <w:rPr>
          <w:rFonts w:eastAsia="华文楷体" w:cs="Times New Roman"/>
          <w:szCs w:val="21"/>
        </w:rPr>
      </w:pPr>
      <w:r>
        <w:rPr>
          <w:rFonts w:eastAsia="华文楷体" w:cs="Times New Roman"/>
          <w:szCs w:val="21"/>
        </w:rPr>
        <w:t>In short, I needed to recover quickly. A hearty breakfast in the early morning sun was what I needed. I headed for Carlos &amp; Annie’s, a popular restaurant located in the heart of the s</w:t>
      </w:r>
      <w:r>
        <w:rPr>
          <w:rFonts w:eastAsia="华文楷体" w:cs="Times New Roman"/>
          <w:szCs w:val="21"/>
        </w:rPr>
        <w:t>easide town.</w:t>
      </w:r>
    </w:p>
    <w:p>
      <w:pPr>
        <w:spacing w:line="360" w:lineRule="auto"/>
        <w:ind w:firstLine="420" w:firstLineChars="200"/>
        <w:rPr>
          <w:rFonts w:eastAsia="华文楷体" w:cs="Times New Roman"/>
          <w:szCs w:val="21"/>
        </w:rPr>
      </w:pPr>
      <w:r>
        <w:rPr>
          <w:rFonts w:eastAsia="华文楷体" w:cs="Times New Roman"/>
          <w:szCs w:val="21"/>
        </w:rPr>
        <w:t>“I’d like steak and eggs, please,” I said to the waitress after I had finally found a table in the restaurant. “Oh, I’m sorry,” she apologized. “We’re out of Special#2. We’ve served the last of our steaks. How about Special#14?” “Oh, no steak and eggs?” I couldn’t seem to accept it.</w:t>
      </w:r>
    </w:p>
    <w:p>
      <w:pPr>
        <w:spacing w:line="360" w:lineRule="auto"/>
        <w:ind w:firstLine="420" w:firstLineChars="200"/>
        <w:rPr>
          <w:rFonts w:eastAsia="华文楷体" w:cs="Times New Roman"/>
          <w:szCs w:val="21"/>
        </w:rPr>
      </w:pPr>
      <w:r>
        <w:rPr>
          <w:rFonts w:eastAsia="华文楷体" w:cs="Times New Roman"/>
          <w:szCs w:val="21"/>
        </w:rPr>
        <w:t>I'm not sure if it was my heartfelt sigh that caught Carlos the owner’s attention. His warm, caring brown eyes seemed determined to pinpoint the best solution. He then said,</w:t>
      </w:r>
      <w:r w:rsidR="006B7599">
        <w:rPr>
          <w:rFonts w:eastAsia="华文楷体" w:cs="Times New Roman" w:hint="eastAsia"/>
          <w:szCs w:val="21"/>
        </w:rPr>
        <w:t xml:space="preserve"> </w:t>
      </w:r>
      <w:r>
        <w:rPr>
          <w:rFonts w:eastAsia="华文楷体" w:cs="Times New Roman"/>
          <w:szCs w:val="21"/>
        </w:rPr>
        <w:t>“You know, I think I did see one final st</w:t>
      </w:r>
      <w:r>
        <w:rPr>
          <w:rFonts w:eastAsia="华文楷体" w:cs="Times New Roman"/>
          <w:szCs w:val="21"/>
        </w:rPr>
        <w:t>eak back there.”</w:t>
      </w:r>
    </w:p>
    <w:p>
      <w:pPr>
        <w:spacing w:line="360" w:lineRule="auto"/>
        <w:ind w:firstLine="420" w:firstLineChars="200"/>
        <w:rPr>
          <w:rFonts w:eastAsia="华文楷体" w:cs="Times New Roman"/>
          <w:szCs w:val="21"/>
        </w:rPr>
      </w:pPr>
      <w:r>
        <w:rPr>
          <w:rFonts w:eastAsia="华文楷体" w:cs="Times New Roman"/>
          <w:szCs w:val="21"/>
        </w:rPr>
        <w:t>Pressing my luck, I quickly declared, “Wow, that would be great. But you know, I’m not sure if I want a breakfast steak at all. What I really want is a steak—one that’s two inches thick, tender and juicy, served medium rare.” “Not to worry,” Carlos assured me and left. The young waitress gave me a wink（</w:t>
      </w:r>
      <w:r w:rsidRPr="006B7599">
        <w:rPr>
          <w:rFonts w:cs="Times New Roman"/>
          <w:szCs w:val="21"/>
        </w:rPr>
        <w:t>眨眼</w:t>
      </w:r>
      <w:r>
        <w:rPr>
          <w:rFonts w:eastAsia="华文楷体" w:cs="Times New Roman"/>
          <w:szCs w:val="21"/>
        </w:rPr>
        <w:t>）and said with a knowing smile, “Carlos is being Carlos again!” I did not give her words much thought.</w:t>
      </w:r>
    </w:p>
    <w:p>
      <w:pPr>
        <w:spacing w:line="360" w:lineRule="auto"/>
        <w:ind w:firstLine="420" w:firstLineChars="200"/>
        <w:rPr>
          <w:rFonts w:eastAsia="华文楷体" w:cs="Times New Roman"/>
          <w:szCs w:val="21"/>
        </w:rPr>
      </w:pPr>
      <w:r>
        <w:rPr>
          <w:rFonts w:eastAsia="华文楷体" w:cs="Times New Roman"/>
          <w:szCs w:val="21"/>
        </w:rPr>
        <w:t>Then, I noticed Carlos as he left the restaurant through the side door and walked into</w:t>
      </w:r>
      <w:r>
        <w:rPr>
          <w:rFonts w:eastAsia="华文楷体" w:cs="Times New Roman"/>
          <w:szCs w:val="21"/>
        </w:rPr>
        <w:t xml:space="preserve"> a neighborhood grocery store across the street. Carlos exchanged morning greetings with everyone he knew and even helped the owner of the bookstore next door by holding the items that filled her arms. Then he reentered the restaurant with a bag in his hand. </w:t>
      </w:r>
    </w:p>
    <w:p>
      <w:pPr>
        <w:spacing w:line="360" w:lineRule="auto"/>
        <w:ind w:firstLine="420" w:firstLineChars="200"/>
        <w:rPr>
          <w:rFonts w:cs="Times New Roman" w:hint="eastAsia"/>
          <w:szCs w:val="21"/>
        </w:rPr>
      </w:pPr>
      <w:r>
        <w:rPr>
          <w:rFonts w:cs="Times New Roman" w:hint="eastAsia"/>
          <w:szCs w:val="21"/>
        </w:rPr>
        <w:t>注意：</w:t>
      </w:r>
    </w:p>
    <w:p>
      <w:pPr>
        <w:spacing w:line="360" w:lineRule="auto"/>
        <w:ind w:firstLine="420" w:firstLineChars="200"/>
        <w:rPr>
          <w:rFonts w:cs="Times New Roman" w:hint="eastAsia"/>
          <w:szCs w:val="21"/>
        </w:rPr>
      </w:pPr>
      <w:r>
        <w:rPr>
          <w:rFonts w:cs="Times New Roman" w:hint="eastAsia"/>
          <w:szCs w:val="21"/>
        </w:rPr>
        <w:t>1.续写词数应为 150左右；</w:t>
      </w:r>
    </w:p>
    <w:p w:rsidRPr="00D30A0B" w:rsidP="00D30A0B">
      <w:pPr>
        <w:spacing w:line="360" w:lineRule="auto"/>
        <w:ind w:firstLine="420" w:firstLineChars="200"/>
        <w:rPr>
          <w:rFonts w:cs="Times New Roman" w:hint="eastAsia"/>
          <w:szCs w:val="21"/>
        </w:rPr>
      </w:pPr>
      <w:r>
        <w:rPr>
          <w:rFonts w:cs="Times New Roman" w:hint="eastAsia"/>
          <w:szCs w:val="21"/>
        </w:rPr>
        <w:t>2.请按如下格式在答题卡的相应位置作答。</w:t>
      </w:r>
    </w:p>
    <w:p>
      <w:pPr>
        <w:spacing w:line="360" w:lineRule="auto"/>
        <w:ind w:firstLine="420"/>
        <w:rPr>
          <w:rFonts w:cs="Times New Roman"/>
          <w:szCs w:val="21"/>
        </w:rPr>
      </w:pPr>
      <w:r>
        <w:rPr>
          <w:rFonts w:eastAsia="华文楷体" w:cs="Times New Roman"/>
          <w:szCs w:val="21"/>
        </w:rPr>
        <w:t>Paragraph 1:</w:t>
      </w:r>
      <w:r>
        <w:rPr>
          <w:rFonts w:eastAsia="华文楷体" w:cs="Times New Roman" w:hint="eastAsia"/>
          <w:szCs w:val="21"/>
        </w:rPr>
        <w:t xml:space="preserve"> </w:t>
      </w:r>
      <w:r>
        <w:rPr>
          <w:rFonts w:eastAsia="华文楷体" w:cs="Times New Roman"/>
          <w:szCs w:val="21"/>
        </w:rPr>
        <w:t>Within minutes, an exact Special#2 was in front of me.</w:t>
      </w:r>
      <w:r>
        <w:rPr>
          <w:rFonts w:cs="Times New Roman"/>
          <w:szCs w:val="21"/>
        </w:rPr>
        <w:t>__________</w:t>
      </w:r>
      <w:r>
        <w:rPr>
          <w:rFonts w:cs="Times New Roman" w:hint="eastAsia"/>
          <w:szCs w:val="21"/>
        </w:rPr>
        <w:t>____</w:t>
      </w:r>
      <w:r>
        <w:rPr>
          <w:rFonts w:cs="Times New Roman"/>
          <w:szCs w:val="21"/>
        </w:rPr>
        <w:t xml:space="preserve">___________________     </w:t>
      </w:r>
    </w:p>
    <w:p w:rsidR="00F832EB" w:rsidP="000A3DFF">
      <w:pPr>
        <w:spacing w:line="360" w:lineRule="auto"/>
        <w:ind w:firstLine="420"/>
        <w:rPr>
          <w:rFonts w:cs="Times New Roman"/>
          <w:szCs w:val="21"/>
        </w:rPr>
      </w:pPr>
      <w:r>
        <w:rPr>
          <w:rFonts w:eastAsia="华文楷体" w:cs="Times New Roman"/>
          <w:szCs w:val="21"/>
        </w:rPr>
        <w:t>Paragraph 2:</w:t>
      </w:r>
      <w:r>
        <w:rPr>
          <w:rFonts w:eastAsia="华文楷体" w:cs="Times New Roman" w:hint="eastAsia"/>
          <w:szCs w:val="21"/>
        </w:rPr>
        <w:t xml:space="preserve"> </w:t>
      </w:r>
      <w:r>
        <w:rPr>
          <w:rFonts w:eastAsia="华文楷体" w:cs="Times New Roman"/>
          <w:szCs w:val="21"/>
        </w:rPr>
        <w:t>I was about to leave when I learned Carlos had already sold the restaurant.</w:t>
      </w:r>
      <w:r>
        <w:rPr>
          <w:rFonts w:cs="Times New Roman"/>
          <w:szCs w:val="21"/>
        </w:rPr>
        <w:t>_________________</w:t>
      </w:r>
    </w:p>
    <w:sectPr>
      <w:pgSz w:w="11906" w:h="16838"/>
      <w:pgMar w:top="1417" w:right="1134" w:bottom="1417" w:left="1134"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楷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Cambria Math">
    <w:panose1 w:val="02040503050406030204"/>
    <w:charset w:val="01"/>
    <w:family w:val="roman"/>
    <w:notTrueType/>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4B54A1C"/>
    <w:multiLevelType w:val="singleLevel"/>
    <w:tmpl w:val="F4B54A1C"/>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A3BF3"/>
    <w:rsid w:val="000310B2"/>
    <w:rsid w:val="00070F7B"/>
    <w:rsid w:val="00084050"/>
    <w:rsid w:val="000A3DFF"/>
    <w:rsid w:val="000B1E3E"/>
    <w:rsid w:val="000C20B1"/>
    <w:rsid w:val="000D6CE8"/>
    <w:rsid w:val="000E5E68"/>
    <w:rsid w:val="00100D40"/>
    <w:rsid w:val="00121234"/>
    <w:rsid w:val="001314B7"/>
    <w:rsid w:val="001325FB"/>
    <w:rsid w:val="001859FC"/>
    <w:rsid w:val="001A5CA5"/>
    <w:rsid w:val="001A626F"/>
    <w:rsid w:val="00217683"/>
    <w:rsid w:val="00235E00"/>
    <w:rsid w:val="00267E94"/>
    <w:rsid w:val="002825A1"/>
    <w:rsid w:val="002B664F"/>
    <w:rsid w:val="002C1F9D"/>
    <w:rsid w:val="002D0A2A"/>
    <w:rsid w:val="002F3BAC"/>
    <w:rsid w:val="00322063"/>
    <w:rsid w:val="003242DC"/>
    <w:rsid w:val="00344153"/>
    <w:rsid w:val="003467B2"/>
    <w:rsid w:val="00356857"/>
    <w:rsid w:val="00360AA1"/>
    <w:rsid w:val="00384D7A"/>
    <w:rsid w:val="003D6D88"/>
    <w:rsid w:val="003F594C"/>
    <w:rsid w:val="004151FC"/>
    <w:rsid w:val="00460F0A"/>
    <w:rsid w:val="00474CE7"/>
    <w:rsid w:val="004806E3"/>
    <w:rsid w:val="004968FB"/>
    <w:rsid w:val="004A7E1E"/>
    <w:rsid w:val="004D09BB"/>
    <w:rsid w:val="004D1474"/>
    <w:rsid w:val="004D4990"/>
    <w:rsid w:val="00533420"/>
    <w:rsid w:val="00581E2D"/>
    <w:rsid w:val="005B7365"/>
    <w:rsid w:val="005C049D"/>
    <w:rsid w:val="005C69E5"/>
    <w:rsid w:val="005F155B"/>
    <w:rsid w:val="005F281F"/>
    <w:rsid w:val="0061229A"/>
    <w:rsid w:val="00667CBC"/>
    <w:rsid w:val="00686B62"/>
    <w:rsid w:val="006A4FF1"/>
    <w:rsid w:val="006B7599"/>
    <w:rsid w:val="006D4F7B"/>
    <w:rsid w:val="006E1478"/>
    <w:rsid w:val="006E6139"/>
    <w:rsid w:val="006E7B67"/>
    <w:rsid w:val="006F0465"/>
    <w:rsid w:val="00701740"/>
    <w:rsid w:val="00702CD0"/>
    <w:rsid w:val="00727CB4"/>
    <w:rsid w:val="00735E9C"/>
    <w:rsid w:val="00750DCF"/>
    <w:rsid w:val="00776CF2"/>
    <w:rsid w:val="00802C80"/>
    <w:rsid w:val="00816D37"/>
    <w:rsid w:val="00820F19"/>
    <w:rsid w:val="008243F1"/>
    <w:rsid w:val="00835AA2"/>
    <w:rsid w:val="00882B36"/>
    <w:rsid w:val="0089258D"/>
    <w:rsid w:val="008B1516"/>
    <w:rsid w:val="008D2DF0"/>
    <w:rsid w:val="00905503"/>
    <w:rsid w:val="00936800"/>
    <w:rsid w:val="00940D3E"/>
    <w:rsid w:val="00966202"/>
    <w:rsid w:val="009749B2"/>
    <w:rsid w:val="009B7DC4"/>
    <w:rsid w:val="009D6AB0"/>
    <w:rsid w:val="00A01356"/>
    <w:rsid w:val="00A33CA6"/>
    <w:rsid w:val="00A606E9"/>
    <w:rsid w:val="00A702D5"/>
    <w:rsid w:val="00A709CE"/>
    <w:rsid w:val="00A97AE0"/>
    <w:rsid w:val="00AB66EE"/>
    <w:rsid w:val="00AC0A84"/>
    <w:rsid w:val="00AC251E"/>
    <w:rsid w:val="00AC68E5"/>
    <w:rsid w:val="00AE768C"/>
    <w:rsid w:val="00AE78B3"/>
    <w:rsid w:val="00B26F44"/>
    <w:rsid w:val="00B37E79"/>
    <w:rsid w:val="00B72C89"/>
    <w:rsid w:val="00BC2B6E"/>
    <w:rsid w:val="00BD5C7A"/>
    <w:rsid w:val="00BE37FE"/>
    <w:rsid w:val="00C02FC6"/>
    <w:rsid w:val="00C15593"/>
    <w:rsid w:val="00C2287C"/>
    <w:rsid w:val="00C34BE6"/>
    <w:rsid w:val="00C523D0"/>
    <w:rsid w:val="00C76A1C"/>
    <w:rsid w:val="00CF0184"/>
    <w:rsid w:val="00D101E9"/>
    <w:rsid w:val="00D30A0B"/>
    <w:rsid w:val="00D360B9"/>
    <w:rsid w:val="00D66F7B"/>
    <w:rsid w:val="00D7558F"/>
    <w:rsid w:val="00D82FE9"/>
    <w:rsid w:val="00D9006C"/>
    <w:rsid w:val="00DA4071"/>
    <w:rsid w:val="00DF678C"/>
    <w:rsid w:val="00E35090"/>
    <w:rsid w:val="00E4502E"/>
    <w:rsid w:val="00E866D6"/>
    <w:rsid w:val="00EA3BF3"/>
    <w:rsid w:val="00EB7D16"/>
    <w:rsid w:val="00EC5C40"/>
    <w:rsid w:val="00ED2826"/>
    <w:rsid w:val="00F20397"/>
    <w:rsid w:val="00F61434"/>
    <w:rsid w:val="00F731C2"/>
    <w:rsid w:val="00F8098E"/>
    <w:rsid w:val="00F832EB"/>
    <w:rsid w:val="00FA3886"/>
    <w:rsid w:val="00FD3700"/>
    <w:rsid w:val="00FE2804"/>
    <w:rsid w:val="00FE294D"/>
    <w:rsid w:val="020336C9"/>
    <w:rsid w:val="03123DCA"/>
    <w:rsid w:val="03E940F7"/>
    <w:rsid w:val="073A55BE"/>
    <w:rsid w:val="07F341CA"/>
    <w:rsid w:val="09844655"/>
    <w:rsid w:val="0D392D38"/>
    <w:rsid w:val="0D3A01A5"/>
    <w:rsid w:val="1011032C"/>
    <w:rsid w:val="138A5C4E"/>
    <w:rsid w:val="18B463E2"/>
    <w:rsid w:val="19EE2A43"/>
    <w:rsid w:val="1A6702DA"/>
    <w:rsid w:val="1BCC5832"/>
    <w:rsid w:val="1BE82BA3"/>
    <w:rsid w:val="1D274A12"/>
    <w:rsid w:val="21A03AA8"/>
    <w:rsid w:val="23B626B3"/>
    <w:rsid w:val="257C405C"/>
    <w:rsid w:val="25BE487D"/>
    <w:rsid w:val="27BF17C4"/>
    <w:rsid w:val="29521B35"/>
    <w:rsid w:val="29D97ADD"/>
    <w:rsid w:val="2ACB7241"/>
    <w:rsid w:val="2C341A9E"/>
    <w:rsid w:val="2CF170E1"/>
    <w:rsid w:val="2E6B78FB"/>
    <w:rsid w:val="3A0D261A"/>
    <w:rsid w:val="3A0D320D"/>
    <w:rsid w:val="3D5B74BB"/>
    <w:rsid w:val="3DEE7197"/>
    <w:rsid w:val="3E0B20EF"/>
    <w:rsid w:val="4004626D"/>
    <w:rsid w:val="411278B4"/>
    <w:rsid w:val="44D65E3A"/>
    <w:rsid w:val="4534561D"/>
    <w:rsid w:val="4C6E676A"/>
    <w:rsid w:val="4E9B7D9D"/>
    <w:rsid w:val="4F0467CD"/>
    <w:rsid w:val="4F8B668A"/>
    <w:rsid w:val="51A263D9"/>
    <w:rsid w:val="5E8724A6"/>
    <w:rsid w:val="5F066FF3"/>
    <w:rsid w:val="61240D7B"/>
    <w:rsid w:val="62DD677E"/>
    <w:rsid w:val="6367429A"/>
    <w:rsid w:val="63C811DC"/>
    <w:rsid w:val="64C3425E"/>
    <w:rsid w:val="65C621D3"/>
    <w:rsid w:val="6D643FD6"/>
    <w:rsid w:val="717E737E"/>
    <w:rsid w:val="73700F48"/>
    <w:rsid w:val="73B40DD1"/>
    <w:rsid w:val="7588022B"/>
    <w:rsid w:val="76C27D0D"/>
    <w:rsid w:val="772A1B8E"/>
    <w:rsid w:val="7EA61CC2"/>
  </w:rsids>
  <w:docVars>
    <w:docVar w:name="commondata" w:val="eyJoZGlkIjoiMGE3MDVhOTA3ZWM0YjM3Zjk0OGVmZTI2OGVjNWEyZjgifQ=="/>
  </w:docVar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qFormat="1"/>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pPr>
      <w:widowControl w:val="0"/>
      <w:jc w:val="both"/>
    </w:pPr>
    <w:rPr>
      <w:rFonts w:cs="宋体"/>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TOC5"/>
    <w:uiPriority w:val="99"/>
    <w:unhideWhenUsed/>
    <w:qFormat/>
    <w:pPr>
      <w:spacing w:after="120"/>
    </w:pPr>
  </w:style>
  <w:style w:type="paragraph" w:styleId="TOC5">
    <w:name w:val="toc 5"/>
    <w:basedOn w:val="Normal"/>
    <w:next w:val="Normal"/>
    <w:qFormat/>
    <w:pPr>
      <w:wordWrap w:val="0"/>
      <w:ind w:left="1275"/>
    </w:pPr>
    <w:rPr>
      <w:rFonts w:ascii="宋体" w:eastAsia="Times New Roman" w:hAnsi="宋体"/>
      <w:kern w:val="0"/>
      <w:sz w:val="20"/>
      <w:szCs w:val="20"/>
    </w:rPr>
  </w:style>
  <w:style w:type="paragraph" w:styleId="Footer">
    <w:name w:val="footer"/>
    <w:basedOn w:val="Normal"/>
    <w:link w:val="a"/>
    <w:uiPriority w:val="99"/>
    <w:pPr>
      <w:tabs>
        <w:tab w:val="center" w:pos="4153"/>
        <w:tab w:val="right" w:pos="8306"/>
      </w:tabs>
      <w:snapToGrid w:val="0"/>
      <w:jc w:val="left"/>
    </w:pPr>
    <w:rPr>
      <w:rFonts w:cs="Times New Roman"/>
      <w:sz w:val="18"/>
      <w:szCs w:val="18"/>
    </w:rPr>
  </w:style>
  <w:style w:type="character" w:customStyle="1" w:styleId="a">
    <w:name w:val="页脚 字符"/>
    <w:link w:val="Footer"/>
    <w:uiPriority w:val="99"/>
    <w:rPr>
      <w:rFonts w:ascii="Times New Roman" w:hAnsi="Times New Roman" w:cs="宋体"/>
      <w:kern w:val="2"/>
      <w:sz w:val="18"/>
      <w:szCs w:val="18"/>
    </w:rPr>
  </w:style>
  <w:style w:type="paragraph" w:styleId="Header">
    <w:name w:val="header"/>
    <w:basedOn w:val="Normal"/>
    <w:link w:val="a0"/>
    <w:pPr>
      <w:pBdr>
        <w:bottom w:val="single" w:sz="6" w:space="1" w:color="auto"/>
      </w:pBdr>
      <w:tabs>
        <w:tab w:val="center" w:pos="4153"/>
        <w:tab w:val="right" w:pos="8306"/>
      </w:tabs>
      <w:snapToGrid w:val="0"/>
      <w:jc w:val="center"/>
    </w:pPr>
    <w:rPr>
      <w:rFonts w:cs="Times New Roman"/>
      <w:sz w:val="18"/>
      <w:szCs w:val="18"/>
    </w:rPr>
  </w:style>
  <w:style w:type="character" w:customStyle="1" w:styleId="a0">
    <w:name w:val="页眉 字符"/>
    <w:link w:val="Header"/>
    <w:rPr>
      <w:rFonts w:ascii="Times New Roman" w:hAnsi="Times New Roman" w:cs="宋体"/>
      <w:kern w:val="2"/>
      <w:sz w:val="18"/>
      <w:szCs w:val="18"/>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4352F-F589-4904-A366-21A30251C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