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12585700</wp:posOffset>
            </wp:positionH>
            <wp:positionV relativeFrom="topMargin">
              <wp:posOffset>10744200</wp:posOffset>
            </wp:positionV>
            <wp:extent cx="406400" cy="431800"/>
            <wp:effectExtent l="0" t="0" r="12700" b="6350"/>
            <wp:wrapNone/>
            <wp:docPr id="100247" name="图片 100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7" name="图片 100247"/>
                    <pic:cNvPicPr>
                      <a:picLocks noChangeAspect="1"/>
                    </pic:cNvPicPr>
                  </pic:nvPicPr>
                  <pic:blipFill>
                    <a:blip r:embed="rId4"/>
                    <a:stretch>
                      <a:fillRect/>
                    </a:stretch>
                  </pic:blipFill>
                  <pic:spPr>
                    <a:xfrm>
                      <a:off x="0" y="0"/>
                      <a:ext cx="4064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年海南省高考物理试题</w:t>
      </w:r>
    </w:p>
    <w:p>
      <w:pPr>
        <w:spacing w:line="360" w:lineRule="auto"/>
        <w:jc w:val="left"/>
      </w:pPr>
      <w:r>
        <w:rPr>
          <w:rFonts w:ascii="宋体" w:hAnsi="宋体" w:eastAsia="宋体" w:cs="宋体"/>
          <w:b/>
          <w:color w:val="auto"/>
          <w:sz w:val="24"/>
        </w:rPr>
        <w:t>一、单选题（本题共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分。在每个小题给出的四个选项中，只有一个选项符合题意）</w:t>
      </w:r>
    </w:p>
    <w:p>
      <w:pPr>
        <w:spacing w:line="360" w:lineRule="auto"/>
        <w:jc w:val="left"/>
      </w:pPr>
      <w:r>
        <w:rPr>
          <w:color w:val="auto"/>
        </w:rPr>
        <w:t xml:space="preserve">1. </w:t>
      </w:r>
      <w:r>
        <w:rPr>
          <w:rFonts w:ascii="宋体" w:hAnsi="宋体" w:eastAsia="宋体" w:cs="宋体"/>
          <w:color w:val="auto"/>
        </w:rPr>
        <w:t>神舟十七号载人飞船返回舱于</w:t>
      </w: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4</w:t>
      </w:r>
      <w:r>
        <w:rPr>
          <w:rFonts w:ascii="宋体" w:hAnsi="宋体" w:eastAsia="宋体" w:cs="宋体"/>
          <w:color w:val="auto"/>
        </w:rPr>
        <w:t>月</w:t>
      </w:r>
      <w:r>
        <w:rPr>
          <w:rFonts w:ascii="Times New Roman" w:hAnsi="Times New Roman" w:eastAsia="Times New Roman" w:cs="Times New Roman"/>
          <w:color w:val="auto"/>
        </w:rPr>
        <w:t>30</w:t>
      </w:r>
      <w:r>
        <w:rPr>
          <w:rFonts w:ascii="宋体" w:hAnsi="宋体" w:eastAsia="宋体" w:cs="宋体"/>
          <w:color w:val="auto"/>
        </w:rPr>
        <w:t>日在东风着陆场成功着陆，在飞船返回至离地面十几公里时打开主伞飞船快速减速，返回舱速度大大减小，在减速过程中（　　）</w:t>
      </w:r>
    </w:p>
    <w:p>
      <w:pPr>
        <w:tabs>
          <w:tab w:val="left" w:pos="4873"/>
        </w:tabs>
        <w:spacing w:line="360" w:lineRule="auto"/>
        <w:jc w:val="left"/>
        <w:textAlignment w:val="center"/>
        <w:rPr>
          <w:color w:val="auto"/>
        </w:rPr>
      </w:pPr>
      <w:r>
        <w:t xml:space="preserve">A. </w:t>
      </w:r>
      <w:r>
        <w:rPr>
          <w:rFonts w:ascii="宋体" w:hAnsi="宋体" w:eastAsia="宋体" w:cs="宋体"/>
          <w:color w:val="auto"/>
        </w:rPr>
        <w:t>返回舱处于超重状态</w:t>
      </w:r>
      <w:r>
        <w:tab/>
      </w:r>
      <w:r>
        <w:t xml:space="preserve">B. </w:t>
      </w:r>
      <w:r>
        <w:rPr>
          <w:rFonts w:ascii="宋体" w:hAnsi="宋体" w:eastAsia="宋体" w:cs="宋体"/>
          <w:color w:val="auto"/>
        </w:rPr>
        <w:t>返回舱处于失重状态</w:t>
      </w:r>
    </w:p>
    <w:p>
      <w:pPr>
        <w:tabs>
          <w:tab w:val="left" w:pos="4873"/>
        </w:tabs>
        <w:spacing w:line="360" w:lineRule="auto"/>
        <w:jc w:val="left"/>
        <w:textAlignment w:val="center"/>
        <w:rPr>
          <w:color w:val="000000"/>
        </w:rPr>
      </w:pPr>
      <w:r>
        <w:t xml:space="preserve">C. </w:t>
      </w:r>
      <w:r>
        <w:rPr>
          <w:rFonts w:ascii="宋体" w:hAnsi="宋体" w:eastAsia="宋体" w:cs="宋体"/>
          <w:color w:val="auto"/>
        </w:rPr>
        <w:t>主伞的拉力不做功</w:t>
      </w:r>
      <w:r>
        <w:tab/>
      </w:r>
      <w:r>
        <w:t xml:space="preserve">D. </w:t>
      </w:r>
      <w:r>
        <w:rPr>
          <w:rFonts w:ascii="宋体" w:hAnsi="宋体" w:eastAsia="宋体" w:cs="宋体"/>
          <w:color w:val="auto"/>
        </w:rPr>
        <w:t>重力对返回舱做负功</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AB</w:t>
      </w:r>
      <w:r>
        <w:rPr>
          <w:rFonts w:ascii="宋体" w:hAnsi="宋体" w:eastAsia="宋体" w:cs="宋体"/>
          <w:color w:val="000000"/>
        </w:rPr>
        <w:t>．返回舱在减速过程中，加速度竖直向上，处于超重状态，故</w:t>
      </w:r>
      <w:r>
        <w:rPr>
          <w:rFonts w:ascii="Times New Roman" w:hAnsi="Times New Roman" w:eastAsia="Times New Roman" w:cs="Times New Roman"/>
          <w:color w:val="000000"/>
        </w:rPr>
        <w:t>A</w:t>
      </w:r>
      <w:r>
        <w:rPr>
          <w:rFonts w:ascii="宋体" w:hAnsi="宋体" w:eastAsia="宋体" w:cs="宋体"/>
          <w:color w:val="000000"/>
        </w:rPr>
        <w:t>正确，</w:t>
      </w:r>
      <w:r>
        <w:rPr>
          <w:rFonts w:ascii="Times New Roman" w:hAnsi="Times New Roman" w:eastAsia="Times New Roman" w:cs="Times New Roman"/>
          <w:color w:val="000000"/>
        </w:rPr>
        <w:t>B</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．主伞的拉力与返回舱运动方向相反，对返回舱做负功，故</w:t>
      </w:r>
      <w:r>
        <w:rPr>
          <w:rFonts w:ascii="Times New Roman" w:hAnsi="Times New Roman" w:eastAsia="Times New Roman" w:cs="Times New Roman"/>
          <w:color w:val="000000"/>
        </w:rPr>
        <w:t>C</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．返回舱的重力与返回舱运动方向相同，重力对返回舱做正功，故</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 xml:space="preserve">2. </w:t>
      </w:r>
      <w:r>
        <w:rPr>
          <w:rFonts w:ascii="宋体" w:hAnsi="宋体" w:eastAsia="宋体" w:cs="宋体"/>
          <w:color w:val="000000"/>
        </w:rPr>
        <w:t>人工核反应</w:t>
      </w:r>
      <w:r>
        <w:object>
          <v:shape id="_x0000_i1025" o:spt="75" alt="学科网(www.zxxk.com)--教育资源门户，提供试卷、教案、课件、论文、素材以及各类教学资源下载，还有大量而丰富的教学相关资讯！" type="#_x0000_t75" style="height:19.5pt;width:98.25pt;" o:ole="t" filled="f" o:preferrelative="t" stroked="f" coordsize="21600,21600">
            <v:path/>
            <v:fill on="f" focussize="0,0"/>
            <v:stroke on="f" joinstyle="miter"/>
            <v:imagedata r:id="rId6" o:title="eqIda7e5d2b9faf985835ddab5e00e63e37e"/>
            <o:lock v:ext="edit" aspectratio="t"/>
            <w10:wrap type="none"/>
            <w10:anchorlock/>
          </v:shape>
          <o:OLEObject Type="Embed" ProgID="Equation.DSMT4" ShapeID="_x0000_i1025" DrawAspect="Content" ObjectID="_1468075725" r:id="rId5">
            <o:LockedField>false</o:LockedField>
          </o:OLEObject>
        </w:object>
      </w:r>
      <w:r>
        <w:rPr>
          <w:rFonts w:ascii="宋体" w:hAnsi="宋体" w:eastAsia="宋体" w:cs="宋体"/>
          <w:color w:val="000000"/>
        </w:rPr>
        <w:t>中的</w:t>
      </w:r>
      <w:r>
        <w:rPr>
          <w:rFonts w:ascii="Times New Roman" w:hAnsi="Times New Roman" w:eastAsia="Times New Roman" w:cs="Times New Roman"/>
          <w:color w:val="000000"/>
        </w:rPr>
        <w:t>X</w:t>
      </w:r>
      <w:r>
        <w:rPr>
          <w:rFonts w:ascii="宋体" w:hAnsi="宋体" w:eastAsia="宋体" w:cs="宋体"/>
          <w:color w:val="000000"/>
        </w:rPr>
        <w:t>是（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中子</w:t>
      </w:r>
      <w:r>
        <w:rPr>
          <w:color w:val="000000"/>
        </w:rPr>
        <w:tab/>
      </w:r>
      <w:r>
        <w:rPr>
          <w:color w:val="000000"/>
        </w:rPr>
        <w:t xml:space="preserve">B. </w:t>
      </w:r>
      <w:r>
        <w:rPr>
          <w:rFonts w:ascii="宋体" w:hAnsi="宋体" w:eastAsia="宋体" w:cs="宋体"/>
          <w:color w:val="000000"/>
        </w:rPr>
        <w:t>质子</w:t>
      </w:r>
      <w:r>
        <w:rPr>
          <w:color w:val="000000"/>
        </w:rPr>
        <w:tab/>
      </w:r>
      <w:r>
        <w:rPr>
          <w:color w:val="000000"/>
        </w:rPr>
        <w:t xml:space="preserve">C. </w:t>
      </w:r>
      <w:r>
        <w:rPr>
          <w:rFonts w:ascii="宋体" w:hAnsi="宋体" w:eastAsia="宋体" w:cs="宋体"/>
          <w:color w:val="000000"/>
        </w:rPr>
        <w:t>电子</w:t>
      </w:r>
      <w:r>
        <w:rPr>
          <w:color w:val="000000"/>
        </w:rPr>
        <w:tab/>
      </w:r>
      <w:r>
        <w:rPr>
          <w:color w:val="000000"/>
        </w:rPr>
        <w:t xml:space="preserve">D. </w:t>
      </w:r>
      <w:r>
        <w:rPr>
          <w:rFonts w:ascii="Times New Roman" w:hAnsi="Times New Roman" w:eastAsia="Times New Roman" w:cs="Times New Roman"/>
          <w:color w:val="000000"/>
        </w:rPr>
        <w:t>α</w:t>
      </w:r>
      <w:r>
        <w:rPr>
          <w:rFonts w:ascii="宋体" w:hAnsi="宋体" w:eastAsia="宋体" w:cs="宋体"/>
          <w:color w:val="000000"/>
        </w:rPr>
        <w:t>粒子</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根据质量数守恒和电荷数守恒可知</w:t>
      </w:r>
      <w:r>
        <w:rPr>
          <w:rFonts w:ascii="Times New Roman" w:hAnsi="Times New Roman" w:eastAsia="Times New Roman" w:cs="Times New Roman"/>
          <w:color w:val="000000"/>
        </w:rPr>
        <w:t>X</w:t>
      </w:r>
      <w:r>
        <w:rPr>
          <w:rFonts w:ascii="宋体" w:hAnsi="宋体" w:eastAsia="宋体" w:cs="宋体"/>
          <w:color w:val="000000"/>
        </w:rPr>
        <w:t>的电荷数为</w:t>
      </w:r>
      <w:r>
        <w:rPr>
          <w:rFonts w:ascii="Times New Roman" w:hAnsi="Times New Roman" w:eastAsia="Times New Roman" w:cs="Times New Roman"/>
          <w:color w:val="000000"/>
        </w:rPr>
        <w:t>0</w:t>
      </w:r>
      <w:r>
        <w:rPr>
          <w:rFonts w:ascii="宋体" w:hAnsi="宋体" w:eastAsia="宋体" w:cs="宋体"/>
          <w:color w:val="000000"/>
        </w:rPr>
        <w:t>，质量数为</w:t>
      </w:r>
      <w:r>
        <w:rPr>
          <w:rFonts w:ascii="Times New Roman" w:hAnsi="Times New Roman" w:eastAsia="Times New Roman" w:cs="Times New Roman"/>
          <w:color w:val="000000"/>
        </w:rPr>
        <w:t>1</w: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是中子。</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 xml:space="preserve">3. </w:t>
      </w:r>
      <w:r>
        <w:rPr>
          <w:rFonts w:ascii="宋体" w:hAnsi="宋体" w:eastAsia="宋体" w:cs="宋体"/>
          <w:color w:val="000000"/>
        </w:rPr>
        <w:t>在跨越河流表演中，一人骑车以</w:t>
      </w:r>
      <w:r>
        <w:rPr>
          <w:rFonts w:ascii="Times New Roman" w:hAnsi="Times New Roman" w:eastAsia="Times New Roman" w:cs="Times New Roman"/>
          <w:color w:val="000000"/>
        </w:rPr>
        <w:t>25m/s</w:t>
      </w:r>
      <w:r>
        <w:rPr>
          <w:rFonts w:ascii="宋体" w:hAnsi="宋体" w:eastAsia="宋体" w:cs="宋体"/>
          <w:color w:val="000000"/>
        </w:rPr>
        <w:t>的速度水平冲出平台，恰好跨越长</w:t>
      </w:r>
      <w:r>
        <w:object>
          <v:shape id="_x0000_i1026"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8" o:title="eqId380d6ad10cba40e32575a56c1264e559"/>
            <o:lock v:ext="edit" aspectratio="t"/>
            <w10:wrap type="none"/>
            <w10:anchorlock/>
          </v:shape>
          <o:OLEObject Type="Embed" ProgID="Equation.DSMT4" ShapeID="_x0000_i1026" DrawAspect="Content" ObjectID="_1468075726" r:id="rId7">
            <o:LockedField>false</o:LockedField>
          </o:OLEObject>
        </w:object>
      </w:r>
      <w:r>
        <w:rPr>
          <w:rFonts w:ascii="宋体" w:hAnsi="宋体" w:eastAsia="宋体" w:cs="宋体"/>
          <w:color w:val="000000"/>
        </w:rPr>
        <w:t>的河流落在河对岸平台上，已知河流宽度</w:t>
      </w:r>
      <w:r>
        <w:rPr>
          <w:rFonts w:ascii="Times New Roman" w:hAnsi="Times New Roman" w:eastAsia="Times New Roman" w:cs="Times New Roman"/>
          <w:color w:val="000000"/>
        </w:rPr>
        <w:t>25m</w:t>
      </w:r>
      <w:r>
        <w:rPr>
          <w:rFonts w:ascii="宋体" w:hAnsi="宋体" w:eastAsia="宋体" w:cs="宋体"/>
          <w:color w:val="000000"/>
        </w:rPr>
        <w:t>，不计空气阻力，取</w:t>
      </w:r>
      <w:r>
        <w:object>
          <v:shape id="_x0000_i1027" o:spt="75" alt="学科网(www.zxxk.com)--教育资源门户，提供试卷、教案、课件、论文、素材以及各类教学资源下载，还有大量而丰富的教学相关资讯！" type="#_x0000_t75" style="height:18pt;width:60pt;" o:ole="t" filled="f" o:preferrelative="t" stroked="f" coordsize="21600,21600">
            <v:path/>
            <v:fill on="f" focussize="0,0"/>
            <v:stroke on="f" joinstyle="miter"/>
            <v:imagedata r:id="rId10" o:title="eqId8517774547e328a278ad47c2da716aaa"/>
            <o:lock v:ext="edit" aspectratio="t"/>
            <w10:wrap type="none"/>
            <w10:anchorlock/>
          </v:shape>
          <o:OLEObject Type="Embed" ProgID="Equation.DSMT4" ShapeID="_x0000_i1027" DrawAspect="Content" ObjectID="_1468075727" r:id="rId9">
            <o:LockedField>false</o:LockedField>
          </o:OLEObject>
        </w:object>
      </w:r>
      <w:r>
        <w:rPr>
          <w:rFonts w:ascii="宋体" w:hAnsi="宋体" w:eastAsia="宋体" w:cs="宋体"/>
          <w:color w:val="000000"/>
        </w:rPr>
        <w:t>，则两平台的高度差</w:t>
      </w:r>
      <w:r>
        <w:rPr>
          <w:rFonts w:ascii="Times New Roman" w:hAnsi="Times New Roman" w:eastAsia="Times New Roman" w:cs="Times New Roman"/>
          <w:i/>
          <w:color w:val="000000"/>
        </w:rPr>
        <w:t>h</w:t>
      </w:r>
      <w:r>
        <w:rPr>
          <w:rFonts w:ascii="宋体" w:hAnsi="宋体" w:eastAsia="宋体" w:cs="宋体"/>
          <w:color w:val="000000"/>
        </w:rPr>
        <w:t>为（　　）</w:t>
      </w:r>
    </w:p>
    <w:p>
      <w:pPr>
        <w:spacing w:line="360" w:lineRule="auto"/>
        <w:jc w:val="left"/>
        <w:textAlignment w:val="center"/>
        <w:rPr>
          <w:color w:val="000000"/>
        </w:rPr>
      </w:pPr>
      <w:r>
        <w:rPr>
          <w:color w:val="000000"/>
        </w:rPr>
        <w:drawing>
          <wp:inline distT="0" distB="0" distL="114300" distR="114300">
            <wp:extent cx="2867025" cy="12287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867025" cy="1228725"/>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0.5m</w:t>
      </w:r>
      <w:r>
        <w:rPr>
          <w:color w:val="000000"/>
        </w:rPr>
        <w:tab/>
      </w:r>
      <w:r>
        <w:rPr>
          <w:color w:val="000000"/>
        </w:rPr>
        <w:t xml:space="preserve">B. </w:t>
      </w:r>
      <w:r>
        <w:rPr>
          <w:rFonts w:ascii="Times New Roman" w:hAnsi="Times New Roman" w:eastAsia="Times New Roman" w:cs="Times New Roman"/>
          <w:color w:val="000000"/>
        </w:rPr>
        <w:t>5m</w:t>
      </w:r>
      <w:r>
        <w:rPr>
          <w:color w:val="000000"/>
        </w:rPr>
        <w:tab/>
      </w:r>
      <w:r>
        <w:rPr>
          <w:color w:val="000000"/>
        </w:rPr>
        <w:t xml:space="preserve">C. </w:t>
      </w:r>
      <w:r>
        <w:rPr>
          <w:rFonts w:ascii="Times New Roman" w:hAnsi="Times New Roman" w:eastAsia="Times New Roman" w:cs="Times New Roman"/>
          <w:color w:val="000000"/>
        </w:rPr>
        <w:t>10m</w:t>
      </w:r>
      <w:r>
        <w:rPr>
          <w:color w:val="000000"/>
        </w:rPr>
        <w:tab/>
      </w:r>
      <w:r>
        <w:rPr>
          <w:color w:val="000000"/>
        </w:rPr>
        <w:t xml:space="preserve">D. </w:t>
      </w:r>
      <w:r>
        <w:rPr>
          <w:rFonts w:ascii="Times New Roman" w:hAnsi="Times New Roman" w:eastAsia="Times New Roman" w:cs="Times New Roman"/>
          <w:color w:val="000000"/>
        </w:rPr>
        <w:t>20m</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车做平抛运动，设运动时间为</w:t>
      </w:r>
      <w:r>
        <w:object>
          <v:shape id="_x0000_i1028" o:spt="75" alt="学科网(www.zxxk.com)--教育资源门户，提供试卷、教案、课件、论文、素材以及各类教学资源下载，还有大量而丰富的教学相关资讯！" type="#_x0000_t75" style="height:11.9pt;width:7.35pt;" o:ole="t" filled="f" o:preferrelative="t" stroked="f" coordsize="21600,21600">
            <v:path/>
            <v:fill on="f" focussize="0,0"/>
            <v:stroke on="f" joinstyle="miter"/>
            <v:imagedata r:id="rId13" o:title="eqId36a1b09c653185842513e24ebba60bb3"/>
            <o:lock v:ext="edit" aspectratio="t"/>
            <w10:wrap type="none"/>
            <w10:anchorlock/>
          </v:shape>
          <o:OLEObject Type="Embed" ProgID="Equation.DSMT4" ShapeID="_x0000_i1028" DrawAspect="Content" ObjectID="_1468075728" r:id="rId12">
            <o:LockedField>false</o:LockedField>
          </o:OLEObject>
        </w:object>
      </w:r>
      <w:r>
        <w:rPr>
          <w:rFonts w:ascii="宋体" w:hAnsi="宋体" w:eastAsia="宋体" w:cs="宋体"/>
          <w:color w:val="000000"/>
        </w:rPr>
        <w:t>，竖直方向</w:t>
      </w:r>
    </w:p>
    <w:p>
      <w:pPr>
        <w:spacing w:line="360" w:lineRule="auto"/>
        <w:jc w:val="center"/>
        <w:textAlignment w:val="center"/>
        <w:rPr>
          <w:color w:val="000000"/>
        </w:rPr>
      </w:pPr>
      <w:r>
        <w:object>
          <v:shape id="_x0000_i1029" o:spt="75" alt="学科网(www.zxxk.com)--教育资源门户，提供试卷、教案、课件、论文、素材以及各类教学资源下载，还有大量而丰富的教学相关资讯！" type="#_x0000_t75" style="height:30.7pt;width:45.7pt;" o:ole="t" filled="f" o:preferrelative="t" stroked="f" coordsize="21600,21600">
            <v:path/>
            <v:fill on="f" focussize="0,0"/>
            <v:stroke on="f" joinstyle="miter"/>
            <v:imagedata r:id="rId15" o:title="eqIdf81a08d9ebbd192a2bf960cd88169c98"/>
            <o:lock v:ext="edit" aspectratio="t"/>
            <w10:wrap type="none"/>
            <w10:anchorlock/>
          </v:shape>
          <o:OLEObject Type="Embed" ProgID="Equation.DSMT4" ShapeID="_x0000_i1029" DrawAspect="Content" ObjectID="_1468075729" r:id="rId14">
            <o:LockedField>false</o:LockedField>
          </o:OLEObject>
        </w:object>
      </w:r>
    </w:p>
    <w:p>
      <w:pPr>
        <w:spacing w:line="360" w:lineRule="auto"/>
        <w:jc w:val="left"/>
        <w:textAlignment w:val="center"/>
        <w:rPr>
          <w:color w:val="000000"/>
        </w:rPr>
      </w:pPr>
      <w:r>
        <w:rPr>
          <w:rFonts w:ascii="宋体" w:hAnsi="宋体" w:eastAsia="宋体" w:cs="宋体"/>
          <w:color w:val="000000"/>
        </w:rPr>
        <w:t>水平方向</w:t>
      </w:r>
    </w:p>
    <w:p>
      <w:pPr>
        <w:spacing w:line="360" w:lineRule="auto"/>
        <w:jc w:val="center"/>
        <w:textAlignment w:val="center"/>
        <w:rPr>
          <w:color w:val="000000"/>
        </w:rPr>
      </w:pPr>
      <w:r>
        <w:object>
          <v:shape id="_x0000_i1030"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17" o:title="eqId507cca78186aa60a37a28033c182573a"/>
            <o:lock v:ext="edit" aspectratio="t"/>
            <w10:wrap type="none"/>
            <w10:anchorlock/>
          </v:shape>
          <o:OLEObject Type="Embed" ProgID="Equation.DSMT4" ShapeID="_x0000_i1030" DrawAspect="Content" ObjectID="_1468075730" r:id="rId16">
            <o:LockedField>false</o:LockedField>
          </o:OLEObject>
        </w:object>
      </w:r>
    </w:p>
    <w:p>
      <w:pPr>
        <w:spacing w:line="360" w:lineRule="auto"/>
        <w:jc w:val="left"/>
        <w:textAlignment w:val="center"/>
        <w:rPr>
          <w:color w:val="000000"/>
        </w:rPr>
      </w:pPr>
      <w:r>
        <w:rPr>
          <w:rFonts w:ascii="宋体" w:hAnsi="宋体" w:eastAsia="宋体" w:cs="宋体"/>
          <w:color w:val="000000"/>
        </w:rPr>
        <w:t>其中</w:t>
      </w:r>
    </w:p>
    <w:p>
      <w:pPr>
        <w:spacing w:line="360" w:lineRule="auto"/>
        <w:jc w:val="center"/>
        <w:textAlignment w:val="center"/>
        <w:rPr>
          <w:color w:val="000000"/>
        </w:rPr>
      </w:pPr>
      <w:r>
        <w:object>
          <v:shape id="_x0000_i1031" o:spt="75" alt="学科网(www.zxxk.com)--教育资源门户，提供试卷、教案、课件、论文、素材以及各类教学资源下载，还有大量而丰富的教学相关资讯！" type="#_x0000_t75" style="height:14pt;width:45pt;" o:ole="t" filled="f" o:preferrelative="t" stroked="f" coordsize="21600,21600">
            <v:path/>
            <v:fill on="f" focussize="0,0"/>
            <v:stroke on="f" joinstyle="miter"/>
            <v:imagedata r:id="rId19" o:title="eqId9522887077dd375eba7b7f8d536f866d"/>
            <o:lock v:ext="edit" aspectratio="t"/>
            <w10:wrap type="none"/>
            <w10:anchorlock/>
          </v:shape>
          <o:OLEObject Type="Embed" ProgID="Equation.DSMT4" ShapeID="_x0000_i1031" DrawAspect="Content" ObjectID="_1468075731" r:id="rId18">
            <o:LockedField>false</o:LockedField>
          </o:OLEObject>
        </w:object>
      </w:r>
      <w:r>
        <w:rPr>
          <w:rFonts w:ascii="宋体" w:hAnsi="宋体" w:eastAsia="宋体" w:cs="宋体"/>
          <w:color w:val="000000"/>
        </w:rPr>
        <w:t>、</w:t>
      </w:r>
      <w:r>
        <w:object>
          <v:shape id="_x0000_i1032" o:spt="75" alt="学科网(www.zxxk.com)--教育资源门户，提供试卷、教案、课件、论文、素材以及各类教学资源下载，还有大量而丰富的教学相关资讯！" type="#_x0000_t75" style="height:18pt;width:54.75pt;" o:ole="t" filled="f" o:preferrelative="t" stroked="f" coordsize="21600,21600">
            <v:path/>
            <v:fill on="f" focussize="0,0"/>
            <v:stroke on="f" joinstyle="miter"/>
            <v:imagedata r:id="rId21" o:title="eqId3293f70ee4256dff1480804270aef366"/>
            <o:lock v:ext="edit" aspectratio="t"/>
            <w10:wrap type="none"/>
            <w10:anchorlock/>
          </v:shape>
          <o:OLEObject Type="Embed" ProgID="Equation.DSMT4" ShapeID="_x0000_i1032" DrawAspect="Content" ObjectID="_1468075732" r:id="rId20">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033" o:spt="75" alt="学科网(www.zxxk.com)--教育资源门户，提供试卷、教案、课件、论文、素材以及各类教学资源下载，还有大量而丰富的教学相关资讯！" type="#_x0000_t75" style="height:14pt;width:37pt;" o:ole="t" filled="f" o:preferrelative="t" stroked="f" coordsize="21600,21600">
            <v:path/>
            <v:fill on="f" focussize="0,0"/>
            <v:stroke on="f" joinstyle="miter"/>
            <v:imagedata r:id="rId23" o:title="eqIddfc243ff8f2dbc8849fd0da20d03d341"/>
            <o:lock v:ext="edit" aspectratio="t"/>
            <w10:wrap type="none"/>
            <w10:anchorlock/>
          </v:shape>
          <o:OLEObject Type="Embed" ProgID="Equation.DSMT4" ShapeID="_x0000_i1033" DrawAspect="Content" ObjectID="_1468075733" r:id="rId22">
            <o:LockedField>false</o:LockedField>
          </o:OLEObject>
        </w:objec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 xml:space="preserve">4. </w:t>
      </w:r>
      <w:r>
        <w:rPr>
          <w:rFonts w:ascii="宋体" w:hAnsi="宋体" w:eastAsia="宋体" w:cs="宋体"/>
          <w:color w:val="000000"/>
        </w:rPr>
        <w:t>一正三角形</w:t>
      </w:r>
      <w:r>
        <w:rPr>
          <w:rFonts w:ascii="Times New Roman" w:hAnsi="Times New Roman" w:eastAsia="Times New Roman" w:cs="Times New Roman"/>
          <w:i/>
          <w:color w:val="000000"/>
        </w:rPr>
        <w:t>OPQ</w:t>
      </w:r>
      <w:r>
        <w:rPr>
          <w:rFonts w:ascii="宋体" w:hAnsi="宋体" w:eastAsia="宋体" w:cs="宋体"/>
          <w:color w:val="000000"/>
        </w:rPr>
        <w:t>玻璃砖，某束光线垂直火</w:t>
      </w:r>
      <w:r>
        <w:rPr>
          <w:rFonts w:ascii="Times New Roman" w:hAnsi="Times New Roman" w:eastAsia="Times New Roman" w:cs="Times New Roman"/>
          <w:i/>
          <w:color w:val="000000"/>
        </w:rPr>
        <w:t>OP</w:t>
      </w:r>
      <w:r>
        <w:rPr>
          <w:rFonts w:ascii="宋体" w:hAnsi="宋体" w:eastAsia="宋体" w:cs="宋体"/>
          <w:color w:val="000000"/>
        </w:rPr>
        <w:t>射入，恰好在</w:t>
      </w:r>
      <w:r>
        <w:rPr>
          <w:rFonts w:ascii="Times New Roman" w:hAnsi="Times New Roman" w:eastAsia="Times New Roman" w:cs="Times New Roman"/>
          <w:i/>
          <w:color w:val="000000"/>
        </w:rPr>
        <w:t>PQ</w:t>
      </w:r>
      <w:r>
        <w:rPr>
          <w:rFonts w:ascii="宋体" w:hAnsi="宋体" w:eastAsia="宋体" w:cs="宋体"/>
          <w:color w:val="000000"/>
        </w:rPr>
        <w:t>界面发生全反射，则玻璃砖的折射率（　　）</w:t>
      </w:r>
    </w:p>
    <w:p>
      <w:pPr>
        <w:spacing w:line="360" w:lineRule="auto"/>
        <w:jc w:val="left"/>
        <w:textAlignment w:val="center"/>
        <w:rPr>
          <w:color w:val="000000"/>
        </w:rPr>
      </w:pPr>
      <w:r>
        <w:rPr>
          <w:color w:val="000000"/>
        </w:rPr>
        <w:drawing>
          <wp:inline distT="0" distB="0" distL="114300" distR="114300">
            <wp:extent cx="1400175" cy="1057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400175" cy="1057275"/>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4" o:spt="75" alt="学科网(www.zxxk.com)--教育资源门户，提供试卷、教案、课件、论文、素材以及各类教学资源下载，还有大量而丰富的教学相关资讯！" type="#_x0000_t75" style="height:17.4pt;width:19.2pt;" o:ole="t" filled="f" o:preferrelative="t" stroked="f" coordsize="21600,21600">
            <v:path/>
            <v:fill on="f" focussize="0,0"/>
            <v:stroke on="f" joinstyle="miter"/>
            <v:imagedata r:id="rId26" o:title="eqIdcf298f00799cbf34b4db26f5f63af92f"/>
            <o:lock v:ext="edit" aspectratio="t"/>
            <w10:wrap type="none"/>
            <w10:anchorlock/>
          </v:shape>
          <o:OLEObject Type="Embed" ProgID="Equation.DSMT4" ShapeID="_x0000_i1034" DrawAspect="Content" ObjectID="_1468075734" r:id="rId25">
            <o:LockedField>false</o:LockedField>
          </o:OLEObject>
        </w:object>
      </w:r>
      <w:r>
        <w:rPr>
          <w:color w:val="000000"/>
        </w:rPr>
        <w:tab/>
      </w:r>
      <w:r>
        <w:rPr>
          <w:color w:val="000000"/>
        </w:rPr>
        <w:t xml:space="preserve">B. </w:t>
      </w:r>
      <w:r>
        <w:object>
          <v:shape id="_x0000_i1035" o:spt="75" alt="学科网(www.zxxk.com)--教育资源门户，提供试卷、教案、课件、论文、素材以及各类教学资源下载，还有大量而丰富的教学相关资讯！" type="#_x0000_t75" style="height:15.75pt;width:15.75pt;" o:ole="t" filled="f" o:preferrelative="t" stroked="f" coordsize="21600,21600">
            <v:path/>
            <v:fill on="f" focussize="0,0"/>
            <v:stroke on="f" joinstyle="miter"/>
            <v:imagedata r:id="rId28" o:title="eqIda7ffe8515ff6183c1c7775dc6f94bdb8"/>
            <o:lock v:ext="edit" aspectratio="t"/>
            <w10:wrap type="none"/>
            <w10:anchorlock/>
          </v:shape>
          <o:OLEObject Type="Embed" ProgID="Equation.DSMT4" ShapeID="_x0000_i1035" DrawAspect="Content" ObjectID="_1468075735" r:id="rId27">
            <o:LockedField>false</o:LockedField>
          </o:OLEObject>
        </w:object>
      </w:r>
      <w:r>
        <w:rPr>
          <w:color w:val="000000"/>
        </w:rPr>
        <w:tab/>
      </w:r>
      <w:r>
        <w:rPr>
          <w:color w:val="000000"/>
        </w:rPr>
        <w:t xml:space="preserve">C. </w:t>
      </w:r>
      <w:r>
        <w:object>
          <v:shape id="_x0000_i1036" o:spt="75" alt="学科网(www.zxxk.com)--教育资源门户，提供试卷、教案、课件、论文、素材以及各类教学资源下载，还有大量而丰富的教学相关资讯！" type="#_x0000_t75" style="height:33.75pt;width:26.25pt;" o:ole="t" filled="f" o:preferrelative="t" stroked="f" coordsize="21600,21600">
            <v:path/>
            <v:fill on="f" focussize="0,0"/>
            <v:stroke on="f" joinstyle="miter"/>
            <v:imagedata r:id="rId30" o:title="eqId18483c9c195ecd922772527fa85c0fcb"/>
            <o:lock v:ext="edit" aspectratio="t"/>
            <w10:wrap type="none"/>
            <w10:anchorlock/>
          </v:shape>
          <o:OLEObject Type="Embed" ProgID="Equation.DSMT4" ShapeID="_x0000_i1036" DrawAspect="Content" ObjectID="_1468075736" r:id="rId29">
            <o:LockedField>false</o:LockedField>
          </o:OLEObject>
        </w:object>
      </w:r>
      <w:r>
        <w:rPr>
          <w:color w:val="000000"/>
        </w:rPr>
        <w:tab/>
      </w:r>
      <w:r>
        <w:rPr>
          <w:color w:val="000000"/>
        </w:rPr>
        <w:t xml:space="preserve">D. </w:t>
      </w:r>
      <w:r>
        <w:rPr>
          <w:rFonts w:ascii="Times New Roman" w:hAnsi="Times New Roman" w:eastAsia="Times New Roman" w:cs="Times New Roman"/>
          <w:color w:val="000000"/>
        </w:rPr>
        <w:t>2</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如图所示</w:t>
      </w:r>
    </w:p>
    <w:p>
      <w:pPr>
        <w:spacing w:line="360" w:lineRule="auto"/>
        <w:jc w:val="left"/>
        <w:textAlignment w:val="center"/>
        <w:rPr>
          <w:color w:val="000000"/>
        </w:rPr>
      </w:pPr>
      <w:r>
        <w:rPr>
          <w:color w:val="000000"/>
        </w:rPr>
        <w:drawing>
          <wp:inline distT="0" distB="0" distL="114300" distR="114300">
            <wp:extent cx="1390650" cy="11525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390650" cy="1152525"/>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根据几何关系可知光线在</w:t>
      </w:r>
      <w:r>
        <w:rPr>
          <w:rFonts w:ascii="Times New Roman" w:hAnsi="Times New Roman" w:eastAsia="Times New Roman" w:cs="Times New Roman"/>
          <w:i/>
          <w:color w:val="000000"/>
        </w:rPr>
        <w:t>PQ</w:t>
      </w:r>
      <w:r>
        <w:rPr>
          <w:rFonts w:ascii="宋体" w:hAnsi="宋体" w:eastAsia="宋体" w:cs="宋体"/>
          <w:color w:val="000000"/>
        </w:rPr>
        <w:t>界面的入射角为</w:t>
      </w:r>
      <w:r>
        <w:rPr>
          <w:color w:val="000000"/>
        </w:rPr>
        <w:t xml:space="preserve">    </w:t>
      </w:r>
    </w:p>
    <w:p>
      <w:pPr>
        <w:spacing w:line="360" w:lineRule="auto"/>
        <w:jc w:val="center"/>
        <w:textAlignment w:val="center"/>
        <w:rPr>
          <w:color w:val="000000"/>
        </w:rPr>
      </w:pPr>
      <w:r>
        <w:object>
          <v:shape id="_x0000_i1037" o:spt="75" alt="学科网(www.zxxk.com)--教育资源门户，提供试卷、教案、课件、论文、素材以及各类教学资源下载，还有大量而丰富的教学相关资讯！" type="#_x0000_t75" style="height:14.25pt;width:41.25pt;" o:ole="t" filled="f" o:preferrelative="t" stroked="f" coordsize="21600,21600">
            <v:path/>
            <v:fill on="f" focussize="0,0"/>
            <v:stroke on="f" joinstyle="miter"/>
            <v:imagedata r:id="rId33" o:title="eqId5b903021571c1b57943a1a3274217654"/>
            <o:lock v:ext="edit" aspectratio="t"/>
            <w10:wrap type="none"/>
            <w10:anchorlock/>
          </v:shape>
          <o:OLEObject Type="Embed" ProgID="Equation.DSMT4" ShapeID="_x0000_i1037" DrawAspect="Content" ObjectID="_1468075737" r:id="rId32">
            <o:LockedField>false</o:LockedField>
          </o:OLEObject>
        </w:object>
      </w:r>
    </w:p>
    <w:p>
      <w:pPr>
        <w:spacing w:line="360" w:lineRule="auto"/>
        <w:jc w:val="left"/>
        <w:textAlignment w:val="center"/>
        <w:rPr>
          <w:color w:val="000000"/>
        </w:rPr>
      </w:pPr>
      <w:r>
        <w:rPr>
          <w:rFonts w:ascii="宋体" w:hAnsi="宋体" w:eastAsia="宋体" w:cs="宋体"/>
          <w:color w:val="000000"/>
        </w:rPr>
        <w:t>根据全反射的临界条件可得</w:t>
      </w:r>
    </w:p>
    <w:p>
      <w:pPr>
        <w:spacing w:line="360" w:lineRule="auto"/>
        <w:jc w:val="center"/>
        <w:textAlignment w:val="center"/>
        <w:rPr>
          <w:color w:val="000000"/>
        </w:rPr>
      </w:pPr>
      <w:r>
        <w:object>
          <v:shape id="_x0000_i1038" o:spt="75" alt="学科网(www.zxxk.com)--教育资源门户，提供试卷、教案、课件、论文、素材以及各类教学资源下载，还有大量而丰富的教学相关资讯！" type="#_x0000_t75" style="height:32.25pt;width:48.75pt;" o:ole="t" filled="f" o:preferrelative="t" stroked="f" coordsize="21600,21600">
            <v:path/>
            <v:fill on="f" focussize="0,0"/>
            <v:stroke on="f" joinstyle="miter"/>
            <v:imagedata r:id="rId35" o:title="eqIde1a60bb1b66bfeaf2c910be1c23e8b7e"/>
            <o:lock v:ext="edit" aspectratio="t"/>
            <w10:wrap type="none"/>
            <w10:anchorlock/>
          </v:shape>
          <o:OLEObject Type="Embed" ProgID="Equation.DSMT4" ShapeID="_x0000_i1038" DrawAspect="Content" ObjectID="_1468075738" r:id="rId34">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039" o:spt="75" alt="学科网(www.zxxk.com)--教育资源门户，提供试卷、教案、课件、论文、素材以及各类教学资源下载，还有大量而丰富的教学相关资讯！" type="#_x0000_t75" style="height:33pt;width:43.5pt;" o:ole="t" filled="f" o:preferrelative="t" stroked="f" coordsize="21600,21600">
            <v:path/>
            <v:fill on="f" focussize="0,0"/>
            <v:stroke on="f" joinstyle="miter"/>
            <v:imagedata r:id="rId37" o:title="eqId4a1c4fc1d666f34b0e333b7fedb5e6f2"/>
            <o:lock v:ext="edit" aspectratio="t"/>
            <w10:wrap type="none"/>
            <w10:anchorlock/>
          </v:shape>
          <o:OLEObject Type="Embed" ProgID="Equation.DSMT4" ShapeID="_x0000_i1039" DrawAspect="Content" ObjectID="_1468075739" r:id="rId36">
            <o:LockedField>false</o:LockedField>
          </o:OLEObject>
        </w:objec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 xml:space="preserve">5. </w:t>
      </w:r>
      <w:r>
        <w:rPr>
          <w:rFonts w:ascii="宋体" w:hAnsi="宋体" w:eastAsia="宋体" w:cs="宋体"/>
          <w:color w:val="000000"/>
        </w:rPr>
        <w:t>商场自动感应门如图所示，人走进时两扇门从静止开始同时向左右平移，经</w:t>
      </w:r>
      <w:r>
        <w:rPr>
          <w:rFonts w:ascii="Times New Roman" w:hAnsi="Times New Roman" w:eastAsia="Times New Roman" w:cs="Times New Roman"/>
          <w:color w:val="000000"/>
        </w:rPr>
        <w:t>4s</w:t>
      </w:r>
      <w:r>
        <w:rPr>
          <w:rFonts w:ascii="宋体" w:hAnsi="宋体" w:eastAsia="宋体" w:cs="宋体"/>
          <w:color w:val="000000"/>
        </w:rPr>
        <w:t>恰好完全打开，两扇门移动距离均为</w:t>
      </w:r>
      <w:r>
        <w:rPr>
          <w:rFonts w:ascii="Times New Roman" w:hAnsi="Times New Roman" w:eastAsia="Times New Roman" w:cs="Times New Roman"/>
          <w:color w:val="000000"/>
        </w:rPr>
        <w:t>2m</w:t>
      </w:r>
      <w:r>
        <w:rPr>
          <w:rFonts w:ascii="宋体" w:hAnsi="宋体" w:eastAsia="宋体" w:cs="宋体"/>
          <w:color w:val="000000"/>
        </w:rPr>
        <w:t>，若门从静止开始以相同加速度大小先匀加速运动后匀减速运动，完全打开时速度恰好为</w:t>
      </w:r>
      <w:r>
        <w:rPr>
          <w:rFonts w:ascii="Times New Roman" w:hAnsi="Times New Roman" w:eastAsia="Times New Roman" w:cs="Times New Roman"/>
          <w:color w:val="000000"/>
        </w:rPr>
        <w:t>0</w:t>
      </w:r>
      <w:r>
        <w:rPr>
          <w:rFonts w:ascii="宋体" w:hAnsi="宋体" w:eastAsia="宋体" w:cs="宋体"/>
          <w:color w:val="000000"/>
        </w:rPr>
        <w:t>，则加速度的大小为（　　）</w:t>
      </w:r>
    </w:p>
    <w:p>
      <w:pPr>
        <w:spacing w:line="360" w:lineRule="auto"/>
        <w:jc w:val="left"/>
        <w:textAlignment w:val="center"/>
        <w:rPr>
          <w:color w:val="000000"/>
        </w:rPr>
      </w:pPr>
      <w:r>
        <w:rPr>
          <w:color w:val="000000"/>
        </w:rPr>
        <w:drawing>
          <wp:inline distT="0" distB="0" distL="114300" distR="114300">
            <wp:extent cx="1981200" cy="1257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981200" cy="1257300"/>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0" o:spt="75" alt="学科网(www.zxxk.com)--教育资源门户，提供试卷、教案、课件、论文、素材以及各类教学资源下载，还有大量而丰富的教学相关资讯！" type="#_x0000_t75" style="height:15.75pt;width:49.5pt;" o:ole="t" filled="f" o:preferrelative="t" stroked="f" coordsize="21600,21600">
            <v:path/>
            <v:fill on="f" focussize="0,0"/>
            <v:stroke on="f" joinstyle="miter"/>
            <v:imagedata r:id="rId40" o:title="eqId7a73281ee3096e3d73242c76b6e6faf7"/>
            <o:lock v:ext="edit" aspectratio="t"/>
            <w10:wrap type="none"/>
            <w10:anchorlock/>
          </v:shape>
          <o:OLEObject Type="Embed" ProgID="Equation.DSMT4" ShapeID="_x0000_i1040" DrawAspect="Content" ObjectID="_1468075740" r:id="rId39">
            <o:LockedField>false</o:LockedField>
          </o:OLEObject>
        </w:object>
      </w:r>
      <w:r>
        <w:rPr>
          <w:color w:val="000000"/>
        </w:rPr>
        <w:tab/>
      </w:r>
      <w:r>
        <w:rPr>
          <w:color w:val="000000"/>
        </w:rPr>
        <w:t xml:space="preserve">B. </w:t>
      </w:r>
      <w:r>
        <w:object>
          <v:shape id="_x0000_i1041" o:spt="75" alt="学科网(www.zxxk.com)--教育资源门户，提供试卷、教案、课件、论文、素材以及各类教学资源下载，还有大量而丰富的教学相关资讯！" type="#_x0000_t75" style="height:15pt;width:31.7pt;" o:ole="t" filled="f" o:preferrelative="t" stroked="f" coordsize="21600,21600">
            <v:path/>
            <v:fill on="f" focussize="0,0"/>
            <v:stroke on="f" joinstyle="miter"/>
            <v:imagedata r:id="rId42" o:title="eqId41e2ee4114f1784832d9097507097b11"/>
            <o:lock v:ext="edit" aspectratio="t"/>
            <w10:wrap type="none"/>
            <w10:anchorlock/>
          </v:shape>
          <o:OLEObject Type="Embed" ProgID="Equation.DSMT4" ShapeID="_x0000_i1041" DrawAspect="Content" ObjectID="_1468075741" r:id="rId41">
            <o:LockedField>false</o:LockedField>
          </o:OLEObject>
        </w:object>
      </w:r>
      <w:r>
        <w:rPr>
          <w:color w:val="000000"/>
        </w:rPr>
        <w:tab/>
      </w:r>
      <w:r>
        <w:rPr>
          <w:color w:val="000000"/>
        </w:rPr>
        <w:t xml:space="preserve">C. </w:t>
      </w:r>
      <w:r>
        <w:object>
          <v:shape id="_x0000_i1042" o:spt="75" alt="学科网(www.zxxk.com)--教育资源门户，提供试卷、教案、课件、论文、素材以及各类教学资源下载，还有大量而丰富的教学相关资讯！" type="#_x0000_t75" style="height:15pt;width:43.2pt;" o:ole="t" filled="f" o:preferrelative="t" stroked="f" coordsize="21600,21600">
            <v:path/>
            <v:fill on="f" focussize="0,0"/>
            <v:stroke on="f" joinstyle="miter"/>
            <v:imagedata r:id="rId44" o:title="eqId61d4af288800020a3439270087e31568"/>
            <o:lock v:ext="edit" aspectratio="t"/>
            <w10:wrap type="none"/>
            <w10:anchorlock/>
          </v:shape>
          <o:OLEObject Type="Embed" ProgID="Equation.DSMT4" ShapeID="_x0000_i1042" DrawAspect="Content" ObjectID="_1468075742" r:id="rId43">
            <o:LockedField>false</o:LockedField>
          </o:OLEObject>
        </w:object>
      </w:r>
      <w:r>
        <w:rPr>
          <w:color w:val="000000"/>
        </w:rPr>
        <w:tab/>
      </w:r>
      <w:r>
        <w:rPr>
          <w:color w:val="000000"/>
        </w:rPr>
        <w:t xml:space="preserve">D. </w:t>
      </w:r>
      <w:r>
        <w:object>
          <v:shape id="_x0000_i1043" o:spt="75" alt="学科网(www.zxxk.com)--教育资源门户，提供试卷、教案、课件、论文、素材以及各类教学资源下载，还有大量而丰富的教学相关资讯！" type="#_x0000_t75" style="height:15.6pt;width:50.4pt;" o:ole="t" filled="f" o:preferrelative="t" stroked="f" coordsize="21600,21600">
            <v:path/>
            <v:fill on="f" focussize="0,0"/>
            <v:stroke on="f" joinstyle="miter"/>
            <v:imagedata r:id="rId46" o:title="eqIdfb182f1dc84812f5ade6af32f75fd180"/>
            <o:lock v:ext="edit" aspectratio="t"/>
            <w10:wrap type="none"/>
            <w10:anchorlock/>
          </v:shape>
          <o:OLEObject Type="Embed" ProgID="Equation.DSMT4" ShapeID="_x0000_i1043" DrawAspect="Content" ObjectID="_1468075743" r:id="rId45">
            <o:LockedField>false</o:LockedField>
          </o:OLEObject>
        </w:objec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设门的最大速度为</w:t>
      </w:r>
      <w:r>
        <w:object>
          <v:shape id="_x0000_i1044" o:spt="75" alt="学科网(www.zxxk.com)--教育资源门户，提供试卷、教案、课件、论文、素材以及各类教学资源下载，还有大量而丰富的教学相关资讯！" type="#_x0000_t75" style="height:11.2pt;width:8.9pt;" o:ole="t" filled="f" o:preferrelative="t" stroked="f" coordsize="21600,21600">
            <v:path/>
            <v:fill on="f" focussize="0,0"/>
            <v:stroke on="f" joinstyle="miter"/>
            <v:imagedata r:id="rId48" o:title="eqIdbc13a607ac0c7f76d252d7cb1bb040fd"/>
            <o:lock v:ext="edit" aspectratio="t"/>
            <w10:wrap type="none"/>
            <w10:anchorlock/>
          </v:shape>
          <o:OLEObject Type="Embed" ProgID="Equation.DSMT4" ShapeID="_x0000_i1044" DrawAspect="Content" ObjectID="_1468075744" r:id="rId47">
            <o:LockedField>false</o:LockedField>
          </o:OLEObject>
        </w:object>
      </w:r>
      <w:r>
        <w:rPr>
          <w:rFonts w:ascii="宋体" w:hAnsi="宋体" w:eastAsia="宋体" w:cs="宋体"/>
          <w:color w:val="000000"/>
        </w:rPr>
        <w:t>，根据匀变速直线运动的规律可知加速过程和减速过程的平均速度均为</w:t>
      </w:r>
      <w:r>
        <w:object>
          <v:shape id="_x0000_i1045" o:spt="75" alt="学科网(www.zxxk.com)--教育资源门户，提供试卷、教案、课件、论文、素材以及各类教学资源下载，还有大量而丰富的教学相关资讯！" type="#_x0000_t75" style="height:30.6pt;width:12pt;" o:ole="t" filled="f" o:preferrelative="t" stroked="f" coordsize="21600,21600">
            <v:path/>
            <v:fill on="f" focussize="0,0"/>
            <v:stroke on="f" joinstyle="miter"/>
            <v:imagedata r:id="rId50" o:title="eqId42e36c53355664937aa548031db22e58"/>
            <o:lock v:ext="edit" aspectratio="t"/>
            <w10:wrap type="none"/>
            <w10:anchorlock/>
          </v:shape>
          <o:OLEObject Type="Embed" ProgID="Equation.DSMT4" ShapeID="_x0000_i1045" DrawAspect="Content" ObjectID="_1468075745" r:id="rId49">
            <o:LockedField>false</o:LockedField>
          </o:OLEObject>
        </w:object>
      </w:r>
      <w:r>
        <w:rPr>
          <w:rFonts w:ascii="宋体" w:hAnsi="宋体" w:eastAsia="宋体" w:cs="宋体"/>
          <w:color w:val="000000"/>
        </w:rPr>
        <w:t>，且时间相等，均为</w:t>
      </w:r>
      <w:r>
        <w:rPr>
          <w:rFonts w:ascii="Times New Roman" w:hAnsi="Times New Roman" w:eastAsia="Times New Roman" w:cs="Times New Roman"/>
          <w:color w:val="000000"/>
        </w:rPr>
        <w:t>2s</w:t>
      </w:r>
      <w:r>
        <w:rPr>
          <w:rFonts w:ascii="宋体" w:hAnsi="宋体" w:eastAsia="宋体" w:cs="宋体"/>
          <w:color w:val="000000"/>
        </w:rPr>
        <w:t>，根据</w:t>
      </w:r>
    </w:p>
    <w:p>
      <w:pPr>
        <w:spacing w:line="360" w:lineRule="auto"/>
        <w:jc w:val="center"/>
        <w:textAlignment w:val="center"/>
        <w:rPr>
          <w:color w:val="000000"/>
        </w:rPr>
      </w:pPr>
      <w:r>
        <w:object>
          <v:shape id="_x0000_i1046" o:spt="75" alt="学科网(www.zxxk.com)--教育资源门户，提供试卷、教案、课件、论文、素材以及各类教学资源下载，还有大量而丰富的教学相关资讯！" type="#_x0000_t75" style="height:30.85pt;width:44.9pt;" o:ole="t" filled="f" o:preferrelative="t" stroked="f" coordsize="21600,21600">
            <v:path/>
            <v:fill on="f" focussize="0,0"/>
            <v:stroke on="f" joinstyle="miter"/>
            <v:imagedata r:id="rId52" o:title="eqId07e0cb4d60a0ab8bfc04412d4bcc4679"/>
            <o:lock v:ext="edit" aspectratio="t"/>
            <w10:wrap type="none"/>
            <w10:anchorlock/>
          </v:shape>
          <o:OLEObject Type="Embed" ProgID="Equation.DSMT4" ShapeID="_x0000_i1046" DrawAspect="Content" ObjectID="_1468075746" r:id="rId51">
            <o:LockedField>false</o:LockedField>
          </o:OLEObject>
        </w:object>
      </w:r>
    </w:p>
    <w:p>
      <w:pPr>
        <w:spacing w:line="360" w:lineRule="auto"/>
        <w:jc w:val="left"/>
        <w:textAlignment w:val="center"/>
        <w:rPr>
          <w:color w:val="000000"/>
        </w:rPr>
      </w:pPr>
      <w:r>
        <w:rPr>
          <w:rFonts w:ascii="宋体" w:hAnsi="宋体" w:eastAsia="宋体" w:cs="宋体"/>
          <w:color w:val="000000"/>
        </w:rPr>
        <w:t>可得</w:t>
      </w:r>
    </w:p>
    <w:p>
      <w:pPr>
        <w:spacing w:line="360" w:lineRule="auto"/>
        <w:jc w:val="center"/>
        <w:textAlignment w:val="center"/>
        <w:rPr>
          <w:color w:val="000000"/>
        </w:rPr>
      </w:pPr>
      <w:r>
        <w:object>
          <v:shape id="_x0000_i1047" o:spt="75" alt="学科网(www.zxxk.com)--教育资源门户，提供试卷、教案、课件、论文、素材以及各类教学资源下载，还有大量而丰富的教学相关资讯！" type="#_x0000_t75" style="height:13.85pt;width:42.9pt;" o:ole="t" filled="f" o:preferrelative="t" stroked="f" coordsize="21600,21600">
            <v:path/>
            <v:fill on="f" focussize="0,0"/>
            <v:stroke on="f" joinstyle="miter"/>
            <v:imagedata r:id="rId54" o:title="eqId74d6016de95d23c9d03bbda86650114a"/>
            <o:lock v:ext="edit" aspectratio="t"/>
            <w10:wrap type="none"/>
            <w10:anchorlock/>
          </v:shape>
          <o:OLEObject Type="Embed" ProgID="Equation.DSMT4" ShapeID="_x0000_i1047" DrawAspect="Content" ObjectID="_1468075747" r:id="rId53">
            <o:LockedField>false</o:LockedField>
          </o:OLEObject>
        </w:object>
      </w:r>
    </w:p>
    <w:p>
      <w:pPr>
        <w:spacing w:line="360" w:lineRule="auto"/>
        <w:jc w:val="left"/>
        <w:textAlignment w:val="center"/>
        <w:rPr>
          <w:color w:val="000000"/>
        </w:rPr>
      </w:pPr>
      <w:r>
        <w:rPr>
          <w:rFonts w:ascii="宋体" w:hAnsi="宋体" w:eastAsia="宋体" w:cs="宋体"/>
          <w:color w:val="000000"/>
        </w:rPr>
        <w:t>则加速度</w:t>
      </w:r>
    </w:p>
    <w:p>
      <w:pPr>
        <w:spacing w:line="360" w:lineRule="auto"/>
        <w:jc w:val="center"/>
        <w:textAlignment w:val="center"/>
        <w:rPr>
          <w:color w:val="000000"/>
        </w:rPr>
      </w:pPr>
      <w:r>
        <w:object>
          <v:shape id="_x0000_i1048" o:spt="75" alt="学科网(www.zxxk.com)--教育资源门户，提供试卷、教案、课件、论文、素材以及各类教学资源下载，还有大量而丰富的教学相关资讯！" type="#_x0000_t75" style="height:27.75pt;width:107.25pt;" o:ole="t" filled="f" o:preferrelative="t" stroked="f" coordsize="21600,21600">
            <v:path/>
            <v:fill on="f" focussize="0,0"/>
            <v:stroke on="f" joinstyle="miter"/>
            <v:imagedata r:id="rId56" o:title="eqIdf4e228f56431fe817345267c5cd405ed"/>
            <o:lock v:ext="edit" aspectratio="t"/>
            <w10:wrap type="none"/>
            <w10:anchorlock/>
          </v:shape>
          <o:OLEObject Type="Embed" ProgID="Equation.DSMT4" ShapeID="_x0000_i1048" DrawAspect="Content" ObjectID="_1468075748" r:id="rId55">
            <o:LockedField>false</o:LockedField>
          </o:OLEObject>
        </w:objec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 xml:space="preserve">6. </w:t>
      </w:r>
      <w:r>
        <w:rPr>
          <w:rFonts w:ascii="宋体" w:hAnsi="宋体" w:eastAsia="宋体" w:cs="宋体"/>
          <w:color w:val="000000"/>
        </w:rPr>
        <w:t>嫦娥六号进入环月圆轨道，周期为</w:t>
      </w:r>
      <w:r>
        <w:rPr>
          <w:rFonts w:ascii="Times New Roman" w:hAnsi="Times New Roman" w:eastAsia="Times New Roman" w:cs="Times New Roman"/>
          <w:i/>
          <w:color w:val="000000"/>
        </w:rPr>
        <w:t>T</w:t>
      </w:r>
      <w:r>
        <w:rPr>
          <w:rFonts w:ascii="宋体" w:hAnsi="宋体" w:eastAsia="宋体" w:cs="宋体"/>
          <w:color w:val="000000"/>
        </w:rPr>
        <w:t>，轨道高度与月球半径之比为</w:t>
      </w:r>
      <w:r>
        <w:rPr>
          <w:rFonts w:ascii="Times New Roman" w:hAnsi="Times New Roman" w:eastAsia="Times New Roman" w:cs="Times New Roman"/>
          <w:i/>
          <w:color w:val="000000"/>
        </w:rPr>
        <w:t>k</w:t>
      </w:r>
      <w:r>
        <w:rPr>
          <w:rFonts w:ascii="宋体" w:hAnsi="宋体" w:eastAsia="宋体" w:cs="宋体"/>
          <w:color w:val="000000"/>
        </w:rPr>
        <w:t>，引力常量为</w:t>
      </w:r>
      <w:r>
        <w:rPr>
          <w:rFonts w:ascii="Times New Roman" w:hAnsi="Times New Roman" w:eastAsia="Times New Roman" w:cs="Times New Roman"/>
          <w:i/>
          <w:color w:val="000000"/>
        </w:rPr>
        <w:t>G</w:t>
      </w:r>
      <w:r>
        <w:rPr>
          <w:rFonts w:ascii="宋体" w:hAnsi="宋体" w:eastAsia="宋体" w:cs="宋体"/>
          <w:color w:val="000000"/>
        </w:rPr>
        <w:t>，则月球的平均密度为（　　）</w:t>
      </w:r>
    </w:p>
    <w:p>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9" o:spt="75" alt="学科网(www.zxxk.com)--教育资源门户，提供试卷、教案、课件、论文、素材以及各类教学资源下载，还有大量而丰富的教学相关资讯！" type="#_x0000_t75" style="height:33.2pt;width:52.85pt;" o:ole="t" filled="f" o:preferrelative="t" stroked="f" coordsize="21600,21600">
            <v:path/>
            <v:fill on="f" focussize="0,0"/>
            <v:stroke on="f" joinstyle="miter"/>
            <v:imagedata r:id="rId58" o:title="eqId3215195f6cc110f88d2169dc268f5b06"/>
            <o:lock v:ext="edit" aspectratio="t"/>
            <w10:wrap type="none"/>
            <w10:anchorlock/>
          </v:shape>
          <o:OLEObject Type="Embed" ProgID="Equation.DSMT4" ShapeID="_x0000_i1049" DrawAspect="Content" ObjectID="_1468075749" r:id="rId57">
            <o:LockedField>false</o:LockedField>
          </o:OLEObject>
        </w:object>
      </w:r>
      <w:r>
        <w:rPr>
          <w:color w:val="000000"/>
        </w:rPr>
        <w:tab/>
      </w:r>
      <w:r>
        <w:rPr>
          <w:color w:val="000000"/>
        </w:rPr>
        <w:t xml:space="preserve">B. </w:t>
      </w:r>
      <w:r>
        <w:object>
          <v:shape id="_x0000_i1050" o:spt="75" alt="学科网(www.zxxk.com)--教育资源门户，提供试卷、教案、课件、论文、素材以及各类教学资源下载，还有大量而丰富的教学相关资讯！" type="#_x0000_t75" style="height:30.75pt;width:27pt;" o:ole="t" filled="f" o:preferrelative="t" stroked="f" coordsize="21600,21600">
            <v:path/>
            <v:fill on="f" focussize="0,0"/>
            <v:stroke on="f" joinstyle="miter"/>
            <v:imagedata r:id="rId60" o:title="eqId1e8dce95a09cfaf4b403ee2868ff7fcd"/>
            <o:lock v:ext="edit" aspectratio="t"/>
            <w10:wrap type="none"/>
            <w10:anchorlock/>
          </v:shape>
          <o:OLEObject Type="Embed" ProgID="Equation.DSMT4" ShapeID="_x0000_i1050" DrawAspect="Content" ObjectID="_1468075750" r:id="rId59">
            <o:LockedField>false</o:LockedField>
          </o:OLEObject>
        </w:object>
      </w:r>
      <w:r>
        <w:rPr>
          <w:color w:val="000000"/>
        </w:rPr>
        <w:tab/>
      </w:r>
      <w:r>
        <w:rPr>
          <w:color w:val="000000"/>
        </w:rPr>
        <w:t xml:space="preserve">C. </w:t>
      </w:r>
      <w:r>
        <w:object>
          <v:shape id="_x0000_i1051" o:spt="75" alt="学科网(www.zxxk.com)--教育资源门户，提供试卷、教案、课件、论文、素材以及各类教学资源下载，还有大量而丰富的教学相关资讯！" type="#_x0000_t75" style="height:30.85pt;width:43pt;" o:ole="t" filled="f" o:preferrelative="t" stroked="f" coordsize="21600,21600">
            <v:path/>
            <v:fill on="f" focussize="0,0"/>
            <v:stroke on="f" joinstyle="miter"/>
            <v:imagedata r:id="rId62" o:title="eqId8d8f9c210210d810bbf24cbb1e5790d3"/>
            <o:lock v:ext="edit" aspectratio="t"/>
            <w10:wrap type="none"/>
            <w10:anchorlock/>
          </v:shape>
          <o:OLEObject Type="Embed" ProgID="Equation.DSMT4" ShapeID="_x0000_i1051" DrawAspect="Content" ObjectID="_1468075751" r:id="rId61">
            <o:LockedField>false</o:LockedField>
          </o:OLEObject>
        </w:object>
      </w:r>
      <w:r>
        <w:rPr>
          <w:color w:val="000000"/>
        </w:rPr>
        <w:tab/>
      </w:r>
      <w:r>
        <w:rPr>
          <w:color w:val="000000"/>
        </w:rPr>
        <w:t xml:space="preserve">D. </w:t>
      </w:r>
      <w:r>
        <w:object>
          <v:shape id="_x0000_i1052" o:spt="75" alt="学科网(www.zxxk.com)--教育资源门户，提供试卷、教案、课件、论文、素材以及各类教学资源下载，还有大量而丰富的教学相关资讯！" type="#_x0000_t75" style="height:30.85pt;width:60.8pt;" o:ole="t" filled="f" o:preferrelative="t" stroked="f" coordsize="21600,21600">
            <v:path/>
            <v:fill on="f" focussize="0,0"/>
            <v:stroke on="f" joinstyle="miter"/>
            <v:imagedata r:id="rId64" o:title="eqId27eafdf5192ae801910b76ed8ad2f626"/>
            <o:lock v:ext="edit" aspectratio="t"/>
            <w10:wrap type="none"/>
            <w10:anchorlock/>
          </v:shape>
          <o:OLEObject Type="Embed" ProgID="Equation.DSMT4" ShapeID="_x0000_i1052" DrawAspect="Content" ObjectID="_1468075752" r:id="rId63">
            <o:LockedField>false</o:LockedField>
          </o:OLEObject>
        </w:objec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设月球半径为</w:t>
      </w:r>
      <w:r>
        <w:object>
          <v:shape id="_x0000_i1053"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66" o:title="eqId4aa0df7f1e45f9de29e802c7f19a4f64"/>
            <o:lock v:ext="edit" aspectratio="t"/>
            <w10:wrap type="none"/>
            <w10:anchorlock/>
          </v:shape>
          <o:OLEObject Type="Embed" ProgID="Equation.DSMT4" ShapeID="_x0000_i1053" DrawAspect="Content" ObjectID="_1468075753" r:id="rId65">
            <o:LockedField>false</o:LockedField>
          </o:OLEObject>
        </w:object>
      </w:r>
      <w:r>
        <w:rPr>
          <w:rFonts w:ascii="宋体" w:hAnsi="宋体" w:eastAsia="宋体" w:cs="宋体"/>
          <w:color w:val="000000"/>
        </w:rPr>
        <w:t>，质量为</w:t>
      </w:r>
      <w:r>
        <w:object>
          <v:shape id="_x0000_i1054"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68" o:title="eqIdac047e91852b91af639feec23a9598b2"/>
            <o:lock v:ext="edit" aspectratio="t"/>
            <w10:wrap type="none"/>
            <w10:anchorlock/>
          </v:shape>
          <o:OLEObject Type="Embed" ProgID="Equation.DSMT4" ShapeID="_x0000_i1054" DrawAspect="Content" ObjectID="_1468075754" r:id="rId67">
            <o:LockedField>false</o:LockedField>
          </o:OLEObject>
        </w:object>
      </w:r>
      <w:r>
        <w:rPr>
          <w:rFonts w:ascii="宋体" w:hAnsi="宋体" w:eastAsia="宋体" w:cs="宋体"/>
          <w:color w:val="000000"/>
        </w:rPr>
        <w:t>，对嫦娥六号，根据万有引力提供向心力</w:t>
      </w:r>
    </w:p>
    <w:p>
      <w:pPr>
        <w:spacing w:line="360" w:lineRule="auto"/>
        <w:jc w:val="center"/>
        <w:textAlignment w:val="center"/>
        <w:rPr>
          <w:color w:val="000000"/>
        </w:rPr>
      </w:pPr>
      <w:r>
        <w:object>
          <v:shape id="_x0000_i1055" o:spt="75" alt="学科网(www.zxxk.com)--教育资源门户，提供试卷、教案、课件、论文、素材以及各类教学资源下载，还有大量而丰富的教学相关资讯！" type="#_x0000_t75" style="height:35.05pt;width:151pt;" o:ole="t" filled="f" o:preferrelative="t" stroked="f" coordsize="21600,21600">
            <v:path/>
            <v:fill on="f" focussize="0,0"/>
            <v:stroke on="f" joinstyle="miter"/>
            <v:imagedata r:id="rId70" o:title="eqIdcbe6bc0cacdbcc1e79a4694bfb6b53ea"/>
            <o:lock v:ext="edit" aspectratio="t"/>
            <w10:wrap type="none"/>
            <w10:anchorlock/>
          </v:shape>
          <o:OLEObject Type="Embed" ProgID="Equation.DSMT4" ShapeID="_x0000_i1055" DrawAspect="Content" ObjectID="_1468075755" r:id="rId69">
            <o:LockedField>false</o:LockedField>
          </o:OLEObject>
        </w:object>
      </w:r>
    </w:p>
    <w:p>
      <w:pPr>
        <w:spacing w:line="360" w:lineRule="auto"/>
        <w:jc w:val="left"/>
        <w:textAlignment w:val="center"/>
        <w:rPr>
          <w:color w:val="000000"/>
        </w:rPr>
      </w:pPr>
      <w:r>
        <w:rPr>
          <w:rFonts w:ascii="宋体" w:hAnsi="宋体" w:eastAsia="宋体" w:cs="宋体"/>
          <w:color w:val="000000"/>
        </w:rPr>
        <w:t>月球的体积</w:t>
      </w:r>
    </w:p>
    <w:p>
      <w:pPr>
        <w:spacing w:line="360" w:lineRule="auto"/>
        <w:jc w:val="center"/>
        <w:textAlignment w:val="center"/>
        <w:rPr>
          <w:color w:val="000000"/>
        </w:rPr>
      </w:pPr>
      <w:r>
        <w:object>
          <v:shape id="_x0000_i1056" o:spt="75" alt="学科网(www.zxxk.com)--教育资源门户，提供试卷、教案、课件、论文、素材以及各类教学资源下载，还有大量而丰富的教学相关资讯！" type="#_x0000_t75" style="height:30.75pt;width:51.75pt;" o:ole="t" filled="f" o:preferrelative="t" stroked="f" coordsize="21600,21600">
            <v:path/>
            <v:fill on="f" focussize="0,0"/>
            <v:stroke on="f" joinstyle="miter"/>
            <v:imagedata r:id="rId72" o:title="eqId1d127462e1de0674144aeaad4f1f569c"/>
            <o:lock v:ext="edit" aspectratio="t"/>
            <w10:wrap type="none"/>
            <w10:anchorlock/>
          </v:shape>
          <o:OLEObject Type="Embed" ProgID="Equation.DSMT4" ShapeID="_x0000_i1056" DrawAspect="Content" ObjectID="_1468075756" r:id="rId71">
            <o:LockedField>false</o:LockedField>
          </o:OLEObject>
        </w:object>
      </w:r>
    </w:p>
    <w:p>
      <w:pPr>
        <w:spacing w:line="360" w:lineRule="auto"/>
        <w:jc w:val="left"/>
        <w:textAlignment w:val="center"/>
        <w:rPr>
          <w:color w:val="000000"/>
        </w:rPr>
      </w:pPr>
      <w:r>
        <w:rPr>
          <w:rFonts w:ascii="宋体" w:hAnsi="宋体" w:eastAsia="宋体" w:cs="宋体"/>
          <w:color w:val="000000"/>
        </w:rPr>
        <w:t>月球的平均密度</w:t>
      </w:r>
    </w:p>
    <w:p>
      <w:pPr>
        <w:spacing w:line="360" w:lineRule="auto"/>
        <w:jc w:val="center"/>
        <w:textAlignment w:val="center"/>
        <w:rPr>
          <w:color w:val="000000"/>
        </w:rPr>
      </w:pPr>
      <w:r>
        <w:object>
          <v:shape id="_x0000_i1057" o:spt="75" alt="学科网(www.zxxk.com)--教育资源门户，提供试卷、教案、课件、论文、素材以及各类教学资源下载，还有大量而丰富的教学相关资讯！" type="#_x0000_t75" style="height:31.2pt;width:37.8pt;" o:ole="t" filled="f" o:preferrelative="t" stroked="f" coordsize="21600,21600">
            <v:path/>
            <v:fill on="f" focussize="0,0"/>
            <v:stroke on="f" joinstyle="miter"/>
            <v:imagedata r:id="rId74" o:title="eqIde7407749301af37ec9b23658431011a9"/>
            <o:lock v:ext="edit" aspectratio="t"/>
            <w10:wrap type="none"/>
            <w10:anchorlock/>
          </v:shape>
          <o:OLEObject Type="Embed" ProgID="Equation.DSMT4" ShapeID="_x0000_i1057" DrawAspect="Content" ObjectID="_1468075757" r:id="rId73">
            <o:LockedField>false</o:LockedField>
          </o:OLEObject>
        </w:object>
      </w:r>
    </w:p>
    <w:p>
      <w:pPr>
        <w:spacing w:line="360" w:lineRule="auto"/>
        <w:jc w:val="left"/>
        <w:textAlignment w:val="center"/>
        <w:rPr>
          <w:color w:val="000000"/>
        </w:rPr>
      </w:pPr>
      <w:r>
        <w:rPr>
          <w:rFonts w:ascii="宋体" w:hAnsi="宋体" w:eastAsia="宋体" w:cs="宋体"/>
          <w:color w:val="000000"/>
        </w:rPr>
        <w:t>联立可得</w:t>
      </w:r>
    </w:p>
    <w:p>
      <w:pPr>
        <w:spacing w:line="360" w:lineRule="auto"/>
        <w:jc w:val="center"/>
        <w:textAlignment w:val="center"/>
        <w:rPr>
          <w:color w:val="000000"/>
        </w:rPr>
      </w:pPr>
      <w:r>
        <w:object>
          <v:shape id="_x0000_i1058" o:spt="75" alt="学科网(www.zxxk.com)--教育资源门户，提供试卷、教案、课件、论文、素材以及各类教学资源下载，还有大量而丰富的教学相关资讯！" type="#_x0000_t75" style="height:30.85pt;width:80.9pt;" o:ole="t" filled="f" o:preferrelative="t" stroked="f" coordsize="21600,21600">
            <v:path/>
            <v:fill on="f" focussize="0,0"/>
            <v:stroke on="f" joinstyle="miter"/>
            <v:imagedata r:id="rId76" o:title="eqId9f182bc56cbe8a98f6905cfd18f57e34"/>
            <o:lock v:ext="edit" aspectratio="t"/>
            <w10:wrap type="none"/>
            <w10:anchorlock/>
          </v:shape>
          <o:OLEObject Type="Embed" ProgID="Equation.DSMT4" ShapeID="_x0000_i1058" DrawAspect="Content" ObjectID="_1468075758" r:id="rId75">
            <o:LockedField>false</o:LockedField>
          </o:OLEObject>
        </w:object>
      </w:r>
    </w:p>
    <w:p>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 xml:space="preserve">7. </w:t>
      </w:r>
      <w:r>
        <w:rPr>
          <w:rFonts w:ascii="宋体" w:hAnsi="宋体" w:eastAsia="宋体" w:cs="宋体"/>
          <w:color w:val="000000"/>
        </w:rPr>
        <w:t>用铝制易拉罐制作温度计，一透明薄吸管里有一段油柱（长度不计）粗细均匀，吸管与罐密封性良好，罐内气体可视为理想气体，已知罐体积为</w:t>
      </w:r>
      <w:r>
        <w:object>
          <v:shape id="_x0000_i1059" o:spt="75" alt="学科网(www.zxxk.com)--教育资源门户，提供试卷、教案、课件、论文、素材以及各类教学资源下载，还有大量而丰富的教学相关资讯！" type="#_x0000_t75" style="height:15.75pt;width:39.75pt;" o:ole="t" filled="f" o:preferrelative="t" stroked="f" coordsize="21600,21600">
            <v:path/>
            <v:fill on="f" focussize="0,0"/>
            <v:stroke on="f" joinstyle="miter"/>
            <v:imagedata r:id="rId78" o:title="eqIdf177a948885a6089a10eddf74eb98934"/>
            <o:lock v:ext="edit" aspectratio="t"/>
            <w10:wrap type="none"/>
            <w10:anchorlock/>
          </v:shape>
          <o:OLEObject Type="Embed" ProgID="Equation.DSMT4" ShapeID="_x0000_i1059" DrawAspect="Content" ObjectID="_1468075759" r:id="rId77">
            <o:LockedField>false</o:LockedField>
          </o:OLEObject>
        </w:object>
      </w:r>
      <w:r>
        <w:rPr>
          <w:rFonts w:ascii="宋体" w:hAnsi="宋体" w:eastAsia="宋体" w:cs="宋体"/>
          <w:color w:val="000000"/>
        </w:rPr>
        <w:t>，薄吸管底面积</w:t>
      </w:r>
      <w:r>
        <w:object>
          <v:shape id="_x0000_i1060" o:spt="75" alt="学科网(www.zxxk.com)--教育资源门户，提供试卷、教案、课件、论文、素材以及各类教学资源下载，还有大量而丰富的教学相关资讯！" type="#_x0000_t75" style="height:16pt;width:37pt;" o:ole="t" filled="f" o:preferrelative="t" stroked="f" coordsize="21600,21600">
            <v:path/>
            <v:fill on="f" focussize="0,0"/>
            <v:stroke on="f" joinstyle="miter"/>
            <v:imagedata r:id="rId80" o:title="eqIda4d2039fda02fe8fc35c77209728599b"/>
            <o:lock v:ext="edit" aspectratio="t"/>
            <w10:wrap type="none"/>
            <w10:anchorlock/>
          </v:shape>
          <o:OLEObject Type="Embed" ProgID="Equation.DSMT4" ShapeID="_x0000_i1060" DrawAspect="Content" ObjectID="_1468075760" r:id="rId79">
            <o:LockedField>false</o:LockedField>
          </o:OLEObject>
        </w:object>
      </w:r>
      <w:r>
        <w:rPr>
          <w:rFonts w:ascii="宋体" w:hAnsi="宋体" w:eastAsia="宋体" w:cs="宋体"/>
          <w:color w:val="000000"/>
        </w:rPr>
        <w:t>，罐外吸管总长度为</w:t>
      </w:r>
      <w:r>
        <w:rPr>
          <w:rFonts w:ascii="Times New Roman" w:hAnsi="Times New Roman" w:eastAsia="Times New Roman" w:cs="Times New Roman"/>
          <w:color w:val="000000"/>
        </w:rPr>
        <w:t>20cm</w:t>
      </w:r>
      <w:r>
        <w:rPr>
          <w:rFonts w:ascii="宋体" w:hAnsi="宋体" w:eastAsia="宋体" w:cs="宋体"/>
          <w:color w:val="000000"/>
        </w:rPr>
        <w:t>，当温度为</w:t>
      </w:r>
      <w:r>
        <w:rPr>
          <w:rFonts w:ascii="Times New Roman" w:hAnsi="Times New Roman" w:eastAsia="Times New Roman" w:cs="Times New Roman"/>
          <w:color w:val="000000"/>
        </w:rPr>
        <w:t>27</w:t>
      </w:r>
      <w:r>
        <w:rPr>
          <w:rFonts w:ascii="宋体" w:hAnsi="宋体" w:eastAsia="宋体" w:cs="宋体"/>
          <w:color w:val="000000"/>
        </w:rPr>
        <w:t>℃时，油柱离罐口</w:t>
      </w:r>
      <w:r>
        <w:rPr>
          <w:rFonts w:ascii="Times New Roman" w:hAnsi="Times New Roman" w:eastAsia="Times New Roman" w:cs="Times New Roman"/>
          <w:color w:val="000000"/>
        </w:rPr>
        <w:t>10cm</w:t>
      </w:r>
      <w:r>
        <w:rPr>
          <w:rFonts w:ascii="宋体" w:hAnsi="宋体" w:eastAsia="宋体" w:cs="宋体"/>
          <w:color w:val="000000"/>
        </w:rPr>
        <w:t>，不考虑大气压强变化，下列说法正确的是（　　）</w:t>
      </w:r>
    </w:p>
    <w:p>
      <w:pPr>
        <w:spacing w:line="360" w:lineRule="auto"/>
        <w:jc w:val="left"/>
        <w:textAlignment w:val="center"/>
        <w:rPr>
          <w:color w:val="000000"/>
        </w:rPr>
      </w:pPr>
      <w:r>
        <w:rPr>
          <w:color w:val="000000"/>
        </w:rPr>
        <w:drawing>
          <wp:inline distT="0" distB="0" distL="114300" distR="114300">
            <wp:extent cx="2714625" cy="857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2714625" cy="857250"/>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若在吸管上标注等差温度值，则刻度左密右疏</w:t>
      </w:r>
    </w:p>
    <w:p>
      <w:pPr>
        <w:spacing w:line="360" w:lineRule="auto"/>
        <w:jc w:val="left"/>
        <w:textAlignment w:val="center"/>
        <w:rPr>
          <w:color w:val="000000"/>
        </w:rPr>
      </w:pPr>
      <w:r>
        <w:rPr>
          <w:color w:val="000000"/>
        </w:rPr>
        <w:t xml:space="preserve">B. </w:t>
      </w:r>
      <w:r>
        <w:rPr>
          <w:rFonts w:ascii="宋体" w:hAnsi="宋体" w:eastAsia="宋体" w:cs="宋体"/>
          <w:color w:val="000000"/>
        </w:rPr>
        <w:t>该装置所测温度不高于</w:t>
      </w:r>
      <w:r>
        <w:rPr>
          <w:rFonts w:ascii="Times New Roman" w:hAnsi="Times New Roman" w:eastAsia="Times New Roman" w:cs="Times New Roman"/>
          <w:color w:val="000000"/>
        </w:rPr>
        <w:t>31.5</w:t>
      </w:r>
      <w:r>
        <w:rPr>
          <w:rFonts w:ascii="宋体" w:hAnsi="宋体" w:eastAsia="宋体" w:cs="宋体"/>
          <w:color w:val="000000"/>
        </w:rPr>
        <w:t>℃</w:t>
      </w:r>
    </w:p>
    <w:p>
      <w:pPr>
        <w:spacing w:line="360" w:lineRule="auto"/>
        <w:jc w:val="left"/>
        <w:textAlignment w:val="center"/>
        <w:rPr>
          <w:color w:val="000000"/>
        </w:rPr>
      </w:pPr>
      <w:r>
        <w:rPr>
          <w:color w:val="000000"/>
        </w:rPr>
        <w:t xml:space="preserve">C. </w:t>
      </w:r>
      <w:r>
        <w:rPr>
          <w:rFonts w:ascii="宋体" w:hAnsi="宋体" w:eastAsia="宋体" w:cs="宋体"/>
          <w:color w:val="000000"/>
        </w:rPr>
        <w:t>该装置所测温度不低于</w:t>
      </w:r>
      <w:r>
        <w:rPr>
          <w:rFonts w:ascii="Times New Roman" w:hAnsi="Times New Roman" w:eastAsia="Times New Roman" w:cs="Times New Roman"/>
          <w:color w:val="000000"/>
        </w:rPr>
        <w:t>23.5</w:t>
      </w:r>
      <w:r>
        <w:rPr>
          <w:rFonts w:ascii="宋体" w:hAnsi="宋体" w:eastAsia="宋体" w:cs="宋体"/>
          <w:color w:val="000000"/>
        </w:rPr>
        <w:t>℃</w:t>
      </w:r>
    </w:p>
    <w:p>
      <w:pPr>
        <w:spacing w:line="360" w:lineRule="auto"/>
        <w:jc w:val="left"/>
        <w:textAlignment w:val="center"/>
        <w:rPr>
          <w:color w:val="000000"/>
        </w:rPr>
      </w:pPr>
      <w:r>
        <w:rPr>
          <w:color w:val="000000"/>
        </w:rPr>
        <w:t xml:space="preserve">D. </w:t>
      </w:r>
      <w:r>
        <w:rPr>
          <w:rFonts w:ascii="宋体" w:hAnsi="宋体" w:eastAsia="宋体" w:cs="宋体"/>
          <w:color w:val="000000"/>
        </w:rPr>
        <w:t>其他条件不变，缓慢把吸管拉出来一点，则油柱离罐口距离增大</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．由盖—吕萨克定律得</w:t>
      </w:r>
    </w:p>
    <w:p>
      <w:pPr>
        <w:spacing w:line="360" w:lineRule="auto"/>
        <w:jc w:val="center"/>
        <w:textAlignment w:val="center"/>
        <w:rPr>
          <w:color w:val="000000"/>
        </w:rPr>
      </w:pPr>
      <w:r>
        <w:object>
          <v:shape id="_x0000_i1061" o:spt="75" alt="学科网(www.zxxk.com)--教育资源门户，提供试卷、教案、课件、论文、素材以及各类教学资源下载，还有大量而丰富的教学相关资讯！" type="#_x0000_t75" style="height:33.75pt;width:39.75pt;" o:ole="t" filled="f" o:preferrelative="t" stroked="f" coordsize="21600,21600">
            <v:path/>
            <v:fill on="f" focussize="0,0"/>
            <v:stroke on="f" joinstyle="miter"/>
            <v:imagedata r:id="rId83" o:title="eqId15a1bd83a9540bb527dc50c6b03248d1"/>
            <o:lock v:ext="edit" aspectratio="t"/>
            <w10:wrap type="none"/>
            <w10:anchorlock/>
          </v:shape>
          <o:OLEObject Type="Embed" ProgID="Equation.DSMT4" ShapeID="_x0000_i1061" DrawAspect="Content" ObjectID="_1468075761" r:id="rId82">
            <o:LockedField>false</o:LockedField>
          </o:OLEObject>
        </w:object>
      </w:r>
    </w:p>
    <w:p>
      <w:pPr>
        <w:spacing w:line="360" w:lineRule="auto"/>
        <w:jc w:val="both"/>
        <w:textAlignment w:val="center"/>
        <w:rPr>
          <w:color w:val="000000"/>
        </w:rPr>
      </w:pPr>
      <w:r>
        <w:rPr>
          <w:rFonts w:ascii="宋体" w:hAnsi="宋体" w:eastAsia="宋体" w:cs="宋体"/>
          <w:color w:val="000000"/>
        </w:rPr>
        <w:t>其中</w:t>
      </w:r>
    </w:p>
    <w:p>
      <w:pPr>
        <w:spacing w:line="360" w:lineRule="auto"/>
        <w:jc w:val="center"/>
        <w:textAlignment w:val="center"/>
        <w:rPr>
          <w:color w:val="000000"/>
        </w:rPr>
      </w:pPr>
      <w:r>
        <w:object>
          <v:shape id="_x0000_i1062" o:spt="75" alt="学科网(www.zxxk.com)--教育资源门户，提供试卷、教案、课件、论文、素材以及各类教学资源下载，还有大量而丰富的教学相关资讯！" type="#_x0000_t75" style="height:18.85pt;width:107.15pt;" o:ole="t" filled="f" o:preferrelative="t" stroked="f" coordsize="21600,21600">
            <v:path/>
            <v:fill on="f" focussize="0,0"/>
            <v:stroke on="f" joinstyle="miter"/>
            <v:imagedata r:id="rId85" o:title="eqId6551bfd387ca76a7f68f6adc918772a9"/>
            <o:lock v:ext="edit" aspectratio="t"/>
            <w10:wrap type="none"/>
            <w10:anchorlock/>
          </v:shape>
          <o:OLEObject Type="Embed" ProgID="Equation.DSMT4" ShapeID="_x0000_i1062" DrawAspect="Content" ObjectID="_1468075762" r:id="rId84">
            <o:LockedField>false</o:LockedField>
          </o:OLEObject>
        </w:object>
      </w:r>
      <w:r>
        <w:rPr>
          <w:rFonts w:ascii="宋体" w:hAnsi="宋体" w:eastAsia="宋体" w:cs="宋体"/>
          <w:color w:val="000000"/>
        </w:rPr>
        <w:t>，</w:t>
      </w:r>
      <w:r>
        <w:object>
          <v:shape id="_x0000_i1063" o:spt="75" alt="学科网(www.zxxk.com)--教育资源门户，提供试卷、教案、课件、论文、素材以及各类教学资源下载，还有大量而丰富的教学相关资讯！" type="#_x0000_t75" style="height:18.25pt;width:122.2pt;" o:ole="t" filled="f" o:preferrelative="t" stroked="f" coordsize="21600,21600">
            <v:path/>
            <v:fill on="f" focussize="0,0"/>
            <v:stroke on="f" joinstyle="miter"/>
            <v:imagedata r:id="rId87" o:title="eqIde754fdf6fcb69f6b47be554ee8154e2f"/>
            <o:lock v:ext="edit" aspectratio="t"/>
            <w10:wrap type="none"/>
            <w10:anchorlock/>
          </v:shape>
          <o:OLEObject Type="Embed" ProgID="Equation.DSMT4" ShapeID="_x0000_i1063" DrawAspect="Content" ObjectID="_1468075763" r:id="rId86">
            <o:LockedField>false</o:LockedField>
          </o:OLEObject>
        </w:object>
      </w:r>
      <w:r>
        <w:rPr>
          <w:rFonts w:ascii="宋体" w:hAnsi="宋体" w:eastAsia="宋体" w:cs="宋体"/>
          <w:color w:val="000000"/>
        </w:rPr>
        <w:t>，</w:t>
      </w:r>
      <w:r>
        <w:object>
          <v:shape id="_x0000_i1064" o:spt="75" alt="学科网(www.zxxk.com)--教育资源门户，提供试卷、教案、课件、论文、素材以及各类教学资源下载，还有大量而丰富的教学相关资讯！" type="#_x0000_t75" style="height:18.85pt;width:147.85pt;" o:ole="t" filled="f" o:preferrelative="t" stroked="f" coordsize="21600,21600">
            <v:path/>
            <v:fill on="f" focussize="0,0"/>
            <v:stroke on="f" joinstyle="miter"/>
            <v:imagedata r:id="rId89" o:title="eqId243e5900de9ae7958a91e59e4982480e"/>
            <o:lock v:ext="edit" aspectratio="t"/>
            <w10:wrap type="none"/>
            <w10:anchorlock/>
          </v:shape>
          <o:OLEObject Type="Embed" ProgID="Equation.DSMT4" ShapeID="_x0000_i1064" DrawAspect="Content" ObjectID="_1468075764" r:id="rId88">
            <o:LockedField>false</o:LockedField>
          </o:OLEObject>
        </w:object>
      </w:r>
    </w:p>
    <w:p>
      <w:pPr>
        <w:spacing w:line="360" w:lineRule="auto"/>
        <w:jc w:val="both"/>
        <w:textAlignment w:val="center"/>
        <w:rPr>
          <w:color w:val="000000"/>
        </w:rPr>
      </w:pPr>
      <w:r>
        <w:rPr>
          <w:rFonts w:ascii="宋体" w:hAnsi="宋体" w:eastAsia="宋体" w:cs="宋体"/>
          <w:color w:val="000000"/>
        </w:rPr>
        <w:t>代入解得</w:t>
      </w:r>
    </w:p>
    <w:p>
      <w:pPr>
        <w:spacing w:line="360" w:lineRule="auto"/>
        <w:jc w:val="center"/>
        <w:textAlignment w:val="center"/>
        <w:rPr>
          <w:color w:val="000000"/>
        </w:rPr>
      </w:pPr>
      <w:r>
        <w:object>
          <v:shape id="_x0000_i1065" o:spt="75" alt="学科网(www.zxxk.com)--教育资源门户，提供试卷、教案、课件、论文、素材以及各类教学资源下载，还有大量而丰富的教学相关资讯！" type="#_x0000_t75" style="height:30.85pt;width:105pt;" o:ole="t" filled="f" o:preferrelative="t" stroked="f" coordsize="21600,21600">
            <v:path/>
            <v:fill on="f" focussize="0,0"/>
            <v:stroke on="f" joinstyle="miter"/>
            <v:imagedata r:id="rId91" o:title="eqId60052b1e2341668dfa00b5e935ae5c27"/>
            <o:lock v:ext="edit" aspectratio="t"/>
            <w10:wrap type="none"/>
            <w10:anchorlock/>
          </v:shape>
          <o:OLEObject Type="Embed" ProgID="Equation.DSMT4" ShapeID="_x0000_i1065" DrawAspect="Content" ObjectID="_1468075765" r:id="rId90">
            <o:LockedField>false</o:LockedField>
          </o:OLEObject>
        </w:object>
      </w:r>
    </w:p>
    <w:p>
      <w:pPr>
        <w:spacing w:line="360" w:lineRule="auto"/>
        <w:jc w:val="both"/>
        <w:textAlignment w:val="center"/>
        <w:rPr>
          <w:color w:val="000000"/>
        </w:rPr>
      </w:pPr>
      <w:r>
        <w:rPr>
          <w:rFonts w:ascii="宋体" w:hAnsi="宋体" w:eastAsia="宋体" w:cs="宋体"/>
          <w:color w:val="000000"/>
        </w:rPr>
        <w:t>根据</w:t>
      </w:r>
      <w:r>
        <w:object>
          <v:shape id="_x0000_i1066"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93" o:title="eqIdd75007a3c1eeeb701310bf5205873270"/>
            <o:lock v:ext="edit" aspectratio="t"/>
            <w10:wrap type="none"/>
            <w10:anchorlock/>
          </v:shape>
          <o:OLEObject Type="Embed" ProgID="Equation.DSMT4" ShapeID="_x0000_i1066" DrawAspect="Content" ObjectID="_1468075766" r:id="rId92">
            <o:LockedField>false</o:LockedField>
          </o:OLEObject>
        </w:object>
      </w:r>
      <w:r>
        <w:rPr>
          <w:rFonts w:ascii="宋体" w:hAnsi="宋体" w:eastAsia="宋体" w:cs="宋体"/>
          <w:color w:val="000000"/>
        </w:rPr>
        <w:t>可知</w:t>
      </w:r>
    </w:p>
    <w:p>
      <w:pPr>
        <w:spacing w:line="360" w:lineRule="auto"/>
        <w:jc w:val="center"/>
        <w:textAlignment w:val="center"/>
        <w:rPr>
          <w:color w:val="000000"/>
        </w:rPr>
      </w:pPr>
      <w:r>
        <w:object>
          <v:shape id="_x0000_i1067" o:spt="75" alt="学科网(www.zxxk.com)--教育资源门户，提供试卷、教案、课件、论文、素材以及各类教学资源下载，还有大量而丰富的教学相关资讯！" type="#_x0000_t75" style="height:30.85pt;width:96pt;" o:ole="t" filled="f" o:preferrelative="t" stroked="f" coordsize="21600,21600">
            <v:path/>
            <v:fill on="f" focussize="0,0"/>
            <v:stroke on="f" joinstyle="miter"/>
            <v:imagedata r:id="rId95" o:title="eqId5861598990fe248edb1b0479329a1a63"/>
            <o:lock v:ext="edit" aspectratio="t"/>
            <w10:wrap type="none"/>
            <w10:anchorlock/>
          </v:shape>
          <o:OLEObject Type="Embed" ProgID="Equation.DSMT4" ShapeID="_x0000_i1067" DrawAspect="Content" ObjectID="_1468075767" r:id="rId94">
            <o:LockedField>false</o:LockedField>
          </o:OLEObject>
        </w:object>
      </w:r>
    </w:p>
    <w:p>
      <w:pPr>
        <w:spacing w:line="360" w:lineRule="auto"/>
        <w:jc w:val="both"/>
        <w:textAlignment w:val="center"/>
        <w:rPr>
          <w:color w:val="000000"/>
        </w:rPr>
      </w:pPr>
      <w:r>
        <w:rPr>
          <w:rFonts w:ascii="宋体" w:hAnsi="宋体" w:eastAsia="宋体" w:cs="宋体"/>
          <w:color w:val="000000"/>
        </w:rPr>
        <w:t>故若在吸管上标注等差温度值，则刻度均匀，故</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both"/>
        <w:textAlignment w:val="center"/>
        <w:rPr>
          <w:color w:val="000000"/>
        </w:rPr>
      </w:pPr>
      <w:r>
        <w:rPr>
          <w:rFonts w:ascii="Times New Roman" w:hAnsi="Times New Roman" w:eastAsia="Times New Roman" w:cs="Times New Roman"/>
          <w:color w:val="000000"/>
        </w:rPr>
        <w:t>BC</w:t>
      </w:r>
      <w:r>
        <w:rPr>
          <w:rFonts w:ascii="宋体" w:hAnsi="宋体" w:eastAsia="宋体" w:cs="宋体"/>
          <w:color w:val="000000"/>
        </w:rPr>
        <w:t>．当</w:t>
      </w:r>
      <w:r>
        <w:object>
          <v:shape id="_x0000_i1068" o:spt="75" alt="学科网(www.zxxk.com)--教育资源门户，提供试卷、教案、课件、论文、素材以及各类教学资源下载，还有大量而丰富的教学相关资讯！" type="#_x0000_t75" style="height:14.25pt;width:48.9pt;" o:ole="t" filled="f" o:preferrelative="t" stroked="f" coordsize="21600,21600">
            <v:path/>
            <v:fill on="f" focussize="0,0"/>
            <v:stroke on="f" joinstyle="miter"/>
            <v:imagedata r:id="rId97" o:title="eqId172e2a51c0c5b4f197e1db07ea463764"/>
            <o:lock v:ext="edit" aspectratio="t"/>
            <w10:wrap type="none"/>
            <w10:anchorlock/>
          </v:shape>
          <o:OLEObject Type="Embed" ProgID="Equation.DSMT4" ShapeID="_x0000_i1068" DrawAspect="Content" ObjectID="_1468075768" r:id="rId96">
            <o:LockedField>false</o:LockedField>
          </o:OLEObject>
        </w:object>
      </w:r>
      <w:r>
        <w:rPr>
          <w:rFonts w:ascii="宋体" w:hAnsi="宋体" w:eastAsia="宋体" w:cs="宋体"/>
          <w:color w:val="000000"/>
        </w:rPr>
        <w:t>时，该装置所测的温度最高，代入解得</w:t>
      </w:r>
    </w:p>
    <w:p>
      <w:pPr>
        <w:spacing w:line="360" w:lineRule="auto"/>
        <w:jc w:val="center"/>
        <w:textAlignment w:val="center"/>
        <w:rPr>
          <w:color w:val="000000"/>
        </w:rPr>
      </w:pPr>
      <w:r>
        <w:object>
          <v:shape id="_x0000_i1069" o:spt="75" alt="学科网(www.zxxk.com)--教育资源门户，提供试卷、教案、课件、论文、素材以及各类教学资源下载，还有大量而丰富的教学相关资讯！" type="#_x0000_t75" style="height:18.85pt;width:60.85pt;" o:ole="t" filled="f" o:preferrelative="t" stroked="f" coordsize="21600,21600">
            <v:path/>
            <v:fill on="f" focussize="0,0"/>
            <v:stroke on="f" joinstyle="miter"/>
            <v:imagedata r:id="rId99" o:title="eqId3948db53bb778520533758c516968b5f"/>
            <o:lock v:ext="edit" aspectratio="t"/>
            <w10:wrap type="none"/>
            <w10:anchorlock/>
          </v:shape>
          <o:OLEObject Type="Embed" ProgID="Equation.DSMT4" ShapeID="_x0000_i1069" DrawAspect="Content" ObjectID="_1468075769" r:id="rId98">
            <o:LockedField>false</o:LockedField>
          </o:OLEObject>
        </w:object>
      </w:r>
    </w:p>
    <w:p>
      <w:pPr>
        <w:spacing w:line="360" w:lineRule="auto"/>
        <w:jc w:val="both"/>
        <w:textAlignment w:val="center"/>
        <w:rPr>
          <w:color w:val="000000"/>
        </w:rPr>
      </w:pPr>
      <w:r>
        <w:rPr>
          <w:rFonts w:ascii="宋体" w:hAnsi="宋体" w:eastAsia="宋体" w:cs="宋体"/>
          <w:color w:val="000000"/>
        </w:rPr>
        <w:t>故该装置所测温度不高于</w:t>
      </w:r>
      <w:r>
        <w:object>
          <v:shape id="_x0000_i1070" o:spt="75" alt="学科网(www.zxxk.com)--教育资源门户，提供试卷、教案、课件、论文、素材以及各类教学资源下载，还有大量而丰富的教学相关资讯！" type="#_x0000_t75" style="height:14.15pt;width:34.15pt;" o:ole="t" filled="f" o:preferrelative="t" stroked="f" coordsize="21600,21600">
            <v:path/>
            <v:fill on="f" focussize="0,0"/>
            <v:stroke on="f" joinstyle="miter"/>
            <v:imagedata r:id="rId101" o:title="eqId75815b7f60d1c473e68f11098f4011ac"/>
            <o:lock v:ext="edit" aspectratio="t"/>
            <w10:wrap type="none"/>
            <w10:anchorlock/>
          </v:shape>
          <o:OLEObject Type="Embed" ProgID="Equation.DSMT4" ShapeID="_x0000_i1070" DrawAspect="Content" ObjectID="_1468075770" r:id="rId100">
            <o:LockedField>false</o:LockedField>
          </o:OLEObject>
        </w:object>
      </w:r>
      <w:r>
        <w:rPr>
          <w:rFonts w:ascii="宋体" w:hAnsi="宋体" w:eastAsia="宋体" w:cs="宋体"/>
          <w:color w:val="000000"/>
        </w:rPr>
        <w:t>，当</w:t>
      </w:r>
      <w:r>
        <w:object>
          <v:shape id="_x0000_i1071" o:spt="75" alt="学科网(www.zxxk.com)--教育资源门户，提供试卷、教案、课件、论文、素材以及各类教学资源下载，还有大量而丰富的教学相关资讯！" type="#_x0000_t75" style="height:14.15pt;width:27.8pt;" o:ole="t" filled="f" o:preferrelative="t" stroked="f" coordsize="21600,21600">
            <v:path/>
            <v:fill on="f" focussize="0,0"/>
            <v:stroke on="f" joinstyle="miter"/>
            <v:imagedata r:id="rId103" o:title="eqIdbb45f673c56a289ea78831c9237e8d20"/>
            <o:lock v:ext="edit" aspectratio="t"/>
            <w10:wrap type="none"/>
            <w10:anchorlock/>
          </v:shape>
          <o:OLEObject Type="Embed" ProgID="Equation.DSMT4" ShapeID="_x0000_i1071" DrawAspect="Content" ObjectID="_1468075771" r:id="rId102">
            <o:LockedField>false</o:LockedField>
          </o:OLEObject>
        </w:object>
      </w:r>
      <w:r>
        <w:rPr>
          <w:rFonts w:ascii="宋体" w:hAnsi="宋体" w:eastAsia="宋体" w:cs="宋体"/>
          <w:color w:val="000000"/>
        </w:rPr>
        <w:t>时，该装置所测的温度最低，代入解得</w:t>
      </w:r>
    </w:p>
    <w:p>
      <w:pPr>
        <w:spacing w:line="360" w:lineRule="auto"/>
        <w:jc w:val="center"/>
        <w:textAlignment w:val="center"/>
        <w:rPr>
          <w:color w:val="000000"/>
        </w:rPr>
      </w:pPr>
      <w:r>
        <w:object>
          <v:shape id="_x0000_i1072" o:spt="75" alt="学科网(www.zxxk.com)--教育资源门户，提供试卷、教案、课件、论文、素材以及各类教学资源下载，还有大量而丰富的教学相关资讯！" type="#_x0000_t75" style="height:18.85pt;width:60pt;" o:ole="t" filled="f" o:preferrelative="t" stroked="f" coordsize="21600,21600">
            <v:path/>
            <v:fill on="f" focussize="0,0"/>
            <v:stroke on="f" joinstyle="miter"/>
            <v:imagedata r:id="rId105" o:title="eqId66da2ccbb4e3d0b8efe83537e49a9b95"/>
            <o:lock v:ext="edit" aspectratio="t"/>
            <w10:wrap type="none"/>
            <w10:anchorlock/>
          </v:shape>
          <o:OLEObject Type="Embed" ProgID="Equation.DSMT4" ShapeID="_x0000_i1072" DrawAspect="Content" ObjectID="_1468075772" r:id="rId104">
            <o:LockedField>false</o:LockedField>
          </o:OLEObject>
        </w:object>
      </w:r>
    </w:p>
    <w:p>
      <w:pPr>
        <w:spacing w:line="360" w:lineRule="auto"/>
        <w:jc w:val="both"/>
        <w:textAlignment w:val="center"/>
        <w:rPr>
          <w:color w:val="000000"/>
        </w:rPr>
      </w:pPr>
      <w:r>
        <w:rPr>
          <w:rFonts w:ascii="宋体" w:hAnsi="宋体" w:eastAsia="宋体" w:cs="宋体"/>
          <w:color w:val="000000"/>
        </w:rPr>
        <w:t>故该装置所测温度不低于</w:t>
      </w:r>
      <w:r>
        <w:object>
          <v:shape id="_x0000_i1073" o:spt="75" alt="学科网(www.zxxk.com)--教育资源门户，提供试卷、教案、课件、论文、素材以及各类教学资源下载，还有大量而丰富的教学相关资讯！" type="#_x0000_t75" style="height:13.75pt;width:33.8pt;" o:ole="t" filled="f" o:preferrelative="t" stroked="f" coordsize="21600,21600">
            <v:path/>
            <v:fill on="f" focussize="0,0"/>
            <v:stroke on="f" joinstyle="miter"/>
            <v:imagedata r:id="rId107" o:title="eqId1b71294bcaaf1c7fa389ad4c68601893"/>
            <o:lock v:ext="edit" aspectratio="t"/>
            <w10:wrap type="none"/>
            <w10:anchorlock/>
          </v:shape>
          <o:OLEObject Type="Embed" ProgID="Equation.DSMT4" ShapeID="_x0000_i1073" DrawAspect="Content" ObjectID="_1468075773" r:id="rId106">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正确，</w:t>
      </w:r>
      <w:r>
        <w:rPr>
          <w:rFonts w:ascii="Times New Roman" w:hAnsi="Times New Roman" w:eastAsia="Times New Roman" w:cs="Times New Roman"/>
          <w:color w:val="000000"/>
        </w:rPr>
        <w:t>C</w:t>
      </w:r>
      <w:r>
        <w:rPr>
          <w:rFonts w:ascii="宋体" w:hAnsi="宋体" w:eastAsia="宋体" w:cs="宋体"/>
          <w:color w:val="000000"/>
        </w:rPr>
        <w:t>错误；</w:t>
      </w:r>
    </w:p>
    <w:p>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．其他条件不变，缓慢把吸管拉出来一点，由盖—吕萨克定律可知，油柱离罐口距离不变，故</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 xml:space="preserve">8. </w:t>
      </w:r>
      <w:r>
        <w:rPr>
          <w:rFonts w:ascii="宋体" w:hAnsi="宋体" w:eastAsia="宋体" w:cs="宋体"/>
          <w:color w:val="000000"/>
        </w:rPr>
        <w:t>利用如图所示</w:t>
      </w:r>
      <w:r>
        <w:rPr>
          <w:rFonts w:ascii="宋体" w:hAnsi="宋体" w:eastAsia="宋体" w:cs="宋体"/>
          <w:color w:val="000000"/>
          <w:position w:val="0"/>
        </w:rPr>
        <w:drawing>
          <wp:inline distT="0" distB="0" distL="114300" distR="114300">
            <wp:extent cx="133350" cy="177800"/>
            <wp:effectExtent l="0" t="0" r="0" b="13335"/>
            <wp:docPr id="769325595" name="图片 769325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325595" name="图片 769325595"/>
                    <pic:cNvPicPr>
                      <a:picLocks noChangeAspect="1"/>
                    </pic:cNvPicPr>
                  </pic:nvPicPr>
                  <pic:blipFill>
                    <a:blip r:embed="rId10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装置研究光电效应，闭合单刀双掷开关</w:t>
      </w:r>
      <w:r>
        <w:object>
          <v:shape id="_x0000_i1074"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10" o:title="eqId9d43eb0b274e00cbbc4a210da4165042"/>
            <o:lock v:ext="edit" aspectratio="t"/>
            <w10:wrap type="none"/>
            <w10:anchorlock/>
          </v:shape>
          <o:OLEObject Type="Embed" ProgID="Equation.DSMT4" ShapeID="_x0000_i1074" DrawAspect="Content" ObjectID="_1468075774" r:id="rId109">
            <o:LockedField>false</o:LockedField>
          </o:OLEObject>
        </w:object>
      </w:r>
      <w:r>
        <w:rPr>
          <w:rFonts w:ascii="宋体" w:hAnsi="宋体" w:eastAsia="宋体" w:cs="宋体"/>
          <w:color w:val="000000"/>
        </w:rPr>
        <w:t>，用频率为</w:t>
      </w:r>
      <w:r>
        <w:object>
          <v:shape id="_x0000_i1075"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12" o:title="eqIdc73e8e6fc0cc92ad85bf7ef01a8cab1c"/>
            <o:lock v:ext="edit" aspectratio="t"/>
            <w10:wrap type="none"/>
            <w10:anchorlock/>
          </v:shape>
          <o:OLEObject Type="Embed" ProgID="Equation.DSMT4" ShapeID="_x0000_i1075" DrawAspect="Content" ObjectID="_1468075775" r:id="rId111">
            <o:LockedField>false</o:LockedField>
          </o:OLEObject>
        </w:object>
      </w:r>
      <w:r>
        <w:rPr>
          <w:rFonts w:ascii="宋体" w:hAnsi="宋体" w:eastAsia="宋体" w:cs="宋体"/>
          <w:color w:val="000000"/>
        </w:rPr>
        <w:t>的光照射光电管，调节滑动变阻器，使电流表的示数刚好为</w:t>
      </w:r>
      <w:r>
        <w:rPr>
          <w:rFonts w:ascii="Times New Roman" w:hAnsi="Times New Roman" w:eastAsia="Times New Roman" w:cs="Times New Roman"/>
          <w:color w:val="000000"/>
        </w:rPr>
        <w:t>0</w:t>
      </w:r>
      <w:r>
        <w:rPr>
          <w:rFonts w:ascii="宋体" w:hAnsi="宋体" w:eastAsia="宋体" w:cs="宋体"/>
          <w:color w:val="000000"/>
        </w:rPr>
        <w:t>，此时电压表的示数为</w:t>
      </w:r>
      <w:r>
        <w:object>
          <v:shape id="_x0000_i1076"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114" o:title="eqId9fd5f9ecb870fedb5b9a608d9ca2f911"/>
            <o:lock v:ext="edit" aspectratio="t"/>
            <w10:wrap type="none"/>
            <w10:anchorlock/>
          </v:shape>
          <o:OLEObject Type="Embed" ProgID="Equation.DSMT4" ShapeID="_x0000_i1076" DrawAspect="Content" ObjectID="_1468075776" r:id="rId113">
            <o:LockedField>false</o:LockedField>
          </o:OLEObject>
        </w:object>
      </w:r>
      <w:r>
        <w:rPr>
          <w:rFonts w:ascii="宋体" w:hAnsi="宋体" w:eastAsia="宋体" w:cs="宋体"/>
          <w:color w:val="000000"/>
        </w:rPr>
        <w:t>，已知电子电荷量为</w:t>
      </w:r>
      <w:r>
        <w:rPr>
          <w:rFonts w:ascii="Times New Roman" w:hAnsi="Times New Roman" w:eastAsia="Times New Roman" w:cs="Times New Roman"/>
          <w:i/>
          <w:color w:val="000000"/>
        </w:rPr>
        <w:t>e</w:t>
      </w:r>
      <w:r>
        <w:rPr>
          <w:rFonts w:ascii="宋体" w:hAnsi="宋体" w:eastAsia="宋体" w:cs="宋体"/>
          <w:color w:val="000000"/>
        </w:rPr>
        <w:t>，普朗克常量为</w:t>
      </w:r>
      <w:r>
        <w:rPr>
          <w:rFonts w:ascii="Times New Roman" w:hAnsi="Times New Roman" w:eastAsia="Times New Roman" w:cs="Times New Roman"/>
          <w:i/>
          <w:color w:val="000000"/>
        </w:rPr>
        <w:t>h</w:t>
      </w:r>
      <w:r>
        <w:rPr>
          <w:rFonts w:ascii="宋体" w:hAnsi="宋体" w:eastAsia="宋体" w:cs="宋体"/>
          <w:color w:val="000000"/>
        </w:rPr>
        <w:t>，下列说法正确的是（　　）</w:t>
      </w:r>
    </w:p>
    <w:p>
      <w:pPr>
        <w:spacing w:line="360" w:lineRule="auto"/>
        <w:jc w:val="left"/>
        <w:textAlignment w:val="center"/>
        <w:rPr>
          <w:color w:val="000000"/>
        </w:rPr>
      </w:pPr>
      <w:r>
        <w:rPr>
          <w:color w:val="000000"/>
        </w:rPr>
        <w:drawing>
          <wp:inline distT="0" distB="0" distL="114300" distR="114300">
            <wp:extent cx="1752600" cy="18192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1752600" cy="181927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其他条件不变，增大光强，电压表示数增大</w:t>
      </w:r>
    </w:p>
    <w:p>
      <w:pPr>
        <w:spacing w:line="360" w:lineRule="auto"/>
        <w:jc w:val="left"/>
        <w:textAlignment w:val="center"/>
        <w:rPr>
          <w:color w:val="000000"/>
        </w:rPr>
      </w:pPr>
      <w:r>
        <w:rPr>
          <w:color w:val="000000"/>
        </w:rPr>
        <w:t xml:space="preserve">B. </w:t>
      </w:r>
      <w:r>
        <w:rPr>
          <w:rFonts w:ascii="宋体" w:hAnsi="宋体" w:eastAsia="宋体" w:cs="宋体"/>
          <w:color w:val="000000"/>
        </w:rPr>
        <w:t>改用比</w:t>
      </w:r>
      <w:r>
        <w:object>
          <v:shape id="_x0000_i1077"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12" o:title="eqIdc73e8e6fc0cc92ad85bf7ef01a8cab1c"/>
            <o:lock v:ext="edit" aspectratio="t"/>
            <w10:wrap type="none"/>
            <w10:anchorlock/>
          </v:shape>
          <o:OLEObject Type="Embed" ProgID="Equation.DSMT4" ShapeID="_x0000_i1077" DrawAspect="Content" ObjectID="_1468075777" r:id="rId116">
            <o:LockedField>false</o:LockedField>
          </o:OLEObject>
        </w:object>
      </w:r>
      <w:r>
        <w:rPr>
          <w:rFonts w:ascii="宋体" w:hAnsi="宋体" w:eastAsia="宋体" w:cs="宋体"/>
          <w:color w:val="000000"/>
        </w:rPr>
        <w:t>更大频率的光照射，调整电流表的示数为零，此时电压表示数仍为</w:t>
      </w:r>
      <w:r>
        <w:rPr>
          <w:rFonts w:ascii="Times New Roman" w:hAnsi="Times New Roman" w:eastAsia="Times New Roman" w:cs="Times New Roman"/>
          <w:i/>
          <w:color w:val="000000"/>
        </w:rPr>
        <w:t>U</w:t>
      </w:r>
    </w:p>
    <w:p>
      <w:pPr>
        <w:spacing w:line="360" w:lineRule="auto"/>
        <w:jc w:val="left"/>
        <w:textAlignment w:val="center"/>
        <w:rPr>
          <w:color w:val="000000"/>
        </w:rPr>
      </w:pPr>
      <w:r>
        <w:rPr>
          <w:color w:val="000000"/>
        </w:rPr>
        <w:t xml:space="preserve">C. </w:t>
      </w:r>
      <w:r>
        <w:rPr>
          <w:rFonts w:ascii="宋体" w:hAnsi="宋体" w:eastAsia="宋体" w:cs="宋体"/>
          <w:color w:val="000000"/>
        </w:rPr>
        <w:t>其他条件不变，使开关接</w:t>
      </w:r>
      <w:r>
        <w:object>
          <v:shape id="_x0000_i1078" o:spt="75" alt="学科网(www.zxxk.com)--教育资源门户，提供试卷、教案、课件、论文、素材以及各类教学资源下载，还有大量而丰富的教学相关资讯！" type="#_x0000_t75" style="height:18pt;width:13.9pt;" o:ole="t" filled="f" o:preferrelative="t" stroked="f" coordsize="21600,21600">
            <v:path/>
            <v:fill on="f" focussize="0,0"/>
            <v:stroke on="f" joinstyle="miter"/>
            <v:imagedata r:id="rId118" o:title="eqId530f5b63e797195906285c0c03eb9276"/>
            <o:lock v:ext="edit" aspectratio="t"/>
            <w10:wrap type="none"/>
            <w10:anchorlock/>
          </v:shape>
          <o:OLEObject Type="Embed" ProgID="Equation.DSMT4" ShapeID="_x0000_i1078" DrawAspect="Content" ObjectID="_1468075778" r:id="rId117">
            <o:LockedField>false</o:LockedField>
          </o:OLEObject>
        </w:object>
      </w:r>
      <w:r>
        <w:rPr>
          <w:rFonts w:ascii="宋体" w:hAnsi="宋体" w:eastAsia="宋体" w:cs="宋体"/>
          <w:color w:val="000000"/>
        </w:rPr>
        <w:t>，电流表示数仍为零</w:t>
      </w:r>
    </w:p>
    <w:p>
      <w:pPr>
        <w:spacing w:line="360" w:lineRule="auto"/>
        <w:jc w:val="left"/>
        <w:textAlignment w:val="center"/>
        <w:rPr>
          <w:color w:val="000000"/>
        </w:rPr>
      </w:pPr>
      <w:r>
        <w:rPr>
          <w:color w:val="000000"/>
        </w:rPr>
        <w:t xml:space="preserve">D. </w:t>
      </w:r>
      <w:r>
        <w:rPr>
          <w:rFonts w:ascii="宋体" w:hAnsi="宋体" w:eastAsia="宋体" w:cs="宋体"/>
          <w:color w:val="000000"/>
        </w:rPr>
        <w:t>光电管阴极材料的截止频率</w:t>
      </w:r>
      <w:r>
        <w:object>
          <v:shape id="_x0000_i1079" o:spt="75" alt="学科网(www.zxxk.com)--教育资源门户，提供试卷、教案、课件、论文、素材以及各类教学资源下载，还有大量而丰富的教学相关资讯！" type="#_x0000_t75" style="height:31.2pt;width:66pt;" o:ole="t" filled="f" o:preferrelative="t" stroked="f" coordsize="21600,21600">
            <v:path/>
            <v:fill on="f" focussize="0,0"/>
            <v:stroke on="f" joinstyle="miter"/>
            <v:imagedata r:id="rId120" o:title="eqId3b7e4acf400b9df8b7626f7d005ebc28"/>
            <o:lock v:ext="edit" aspectratio="t"/>
            <w10:wrap type="none"/>
            <w10:anchorlock/>
          </v:shape>
          <o:OLEObject Type="Embed" ProgID="Equation.DSMT4" ShapeID="_x0000_i1079" DrawAspect="Content" ObjectID="_1468075779" r:id="rId119">
            <o:LockedField>false</o:LockedField>
          </o:OLEObject>
        </w:objec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．当开关</w:t>
      </w:r>
      <w:r>
        <w:rPr>
          <w:rFonts w:ascii="Times New Roman" w:hAnsi="Times New Roman" w:eastAsia="Times New Roman" w:cs="Times New Roman"/>
          <w:color w:val="000000"/>
        </w:rPr>
        <w:t>S</w:t>
      </w:r>
      <w:r>
        <w:rPr>
          <w:rFonts w:ascii="宋体" w:hAnsi="宋体" w:eastAsia="宋体" w:cs="宋体"/>
          <w:color w:val="000000"/>
        </w:rPr>
        <w:t>接</w:t>
      </w:r>
      <w:r>
        <w:rPr>
          <w:rFonts w:ascii="Times New Roman" w:hAnsi="Times New Roman" w:eastAsia="Times New Roman" w:cs="Times New Roman"/>
          <w:color w:val="000000"/>
        </w:rPr>
        <w:t>1</w:t>
      </w:r>
      <w:r>
        <w:rPr>
          <w:rFonts w:ascii="宋体" w:hAnsi="宋体" w:eastAsia="宋体" w:cs="宋体"/>
          <w:color w:val="000000"/>
        </w:rPr>
        <w:t>时，由爱因斯坦光电效应方程</w:t>
      </w:r>
    </w:p>
    <w:p>
      <w:pPr>
        <w:spacing w:line="360" w:lineRule="auto"/>
        <w:jc w:val="center"/>
        <w:textAlignment w:val="center"/>
        <w:rPr>
          <w:color w:val="000000"/>
        </w:rPr>
      </w:pPr>
      <w:r>
        <w:object>
          <v:shape id="_x0000_i1080" o:spt="75" alt="学科网(www.zxxk.com)--教育资源门户，提供试卷、教案、课件、论文、素材以及各类教学资源下载，还有大量而丰富的教学相关资讯！" type="#_x0000_t75" style="height:18.35pt;width:72pt;" o:ole="t" filled="f" o:preferrelative="t" stroked="f" coordsize="21600,21600">
            <v:path/>
            <v:fill on="f" focussize="0,0"/>
            <v:stroke on="f" joinstyle="miter"/>
            <v:imagedata r:id="rId122" o:title="eqIdade7549e2181e94641309bc3e5940eb4"/>
            <o:lock v:ext="edit" aspectratio="t"/>
            <w10:wrap type="none"/>
            <w10:anchorlock/>
          </v:shape>
          <o:OLEObject Type="Embed" ProgID="Equation.DSMT4" ShapeID="_x0000_i1080" DrawAspect="Content" ObjectID="_1468075780" r:id="rId121">
            <o:LockedField>false</o:LockedField>
          </o:OLEObject>
        </w:object>
      </w:r>
    </w:p>
    <w:p>
      <w:pPr>
        <w:spacing w:line="360" w:lineRule="auto"/>
        <w:jc w:val="both"/>
        <w:textAlignment w:val="center"/>
        <w:rPr>
          <w:color w:val="000000"/>
        </w:rPr>
      </w:pPr>
      <w:r>
        <w:rPr>
          <w:rFonts w:ascii="宋体" w:hAnsi="宋体" w:eastAsia="宋体" w:cs="宋体"/>
          <w:color w:val="000000"/>
        </w:rPr>
        <w:t>故其他条件不变时，增大光强，电压表的示数不变，故</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．若改用比</w:t>
      </w:r>
      <w:r>
        <w:object>
          <v:shape id="_x0000_i1081"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12" o:title="eqIdc73e8e6fc0cc92ad85bf7ef01a8cab1c"/>
            <o:lock v:ext="edit" aspectratio="t"/>
            <w10:wrap type="none"/>
            <w10:anchorlock/>
          </v:shape>
          <o:OLEObject Type="Embed" ProgID="Equation.DSMT4" ShapeID="_x0000_i1081" DrawAspect="Content" ObjectID="_1468075781" r:id="rId123">
            <o:LockedField>false</o:LockedField>
          </o:OLEObject>
        </w:object>
      </w:r>
      <w:r>
        <w:rPr>
          <w:rFonts w:ascii="宋体" w:hAnsi="宋体" w:eastAsia="宋体" w:cs="宋体"/>
          <w:color w:val="000000"/>
        </w:rPr>
        <w:t>更大频率的光照射时，调整电流表的示数为零，而金属的逸出功不变，故遏止电压变大，即此时电压表示数大于</w:t>
      </w:r>
      <w:r>
        <w:rPr>
          <w:rFonts w:ascii="Times New Roman" w:hAnsi="Times New Roman" w:eastAsia="Times New Roman" w:cs="Times New Roman"/>
          <w:i/>
          <w:color w:val="000000"/>
        </w:rPr>
        <w:t>U</w:t>
      </w: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．其他条件不变时，使开关</w:t>
      </w:r>
      <w:r>
        <w:rPr>
          <w:rFonts w:ascii="Times New Roman" w:hAnsi="Times New Roman" w:eastAsia="Times New Roman" w:cs="Times New Roman"/>
          <w:color w:val="000000"/>
        </w:rPr>
        <w:t>S</w:t>
      </w:r>
      <w:r>
        <w:rPr>
          <w:rFonts w:ascii="宋体" w:hAnsi="宋体" w:eastAsia="宋体" w:cs="宋体"/>
          <w:color w:val="000000"/>
        </w:rPr>
        <w:t>接</w:t>
      </w:r>
      <w:r>
        <w:rPr>
          <w:rFonts w:ascii="Times New Roman" w:hAnsi="Times New Roman" w:eastAsia="Times New Roman" w:cs="Times New Roman"/>
          <w:color w:val="000000"/>
        </w:rPr>
        <w:t>2</w:t>
      </w:r>
      <w:r>
        <w:rPr>
          <w:rFonts w:ascii="宋体" w:hAnsi="宋体" w:eastAsia="宋体" w:cs="宋体"/>
          <w:color w:val="000000"/>
        </w:rPr>
        <w:t>，此时</w:t>
      </w:r>
    </w:p>
    <w:p>
      <w:pPr>
        <w:spacing w:line="360" w:lineRule="auto"/>
        <w:jc w:val="center"/>
        <w:textAlignment w:val="center"/>
        <w:rPr>
          <w:color w:val="000000"/>
        </w:rPr>
      </w:pPr>
      <w:r>
        <w:object>
          <v:shape id="_x0000_i1082"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125" o:title="eqIdb82409b47d2e83f57b770603cb695b94"/>
            <o:lock v:ext="edit" aspectratio="t"/>
            <w10:wrap type="none"/>
            <w10:anchorlock/>
          </v:shape>
          <o:OLEObject Type="Embed" ProgID="Equation.DSMT4" ShapeID="_x0000_i1082" DrawAspect="Content" ObjectID="_1468075782" r:id="rId124">
            <o:LockedField>false</o:LockedField>
          </o:OLEObject>
        </w:object>
      </w:r>
    </w:p>
    <w:p>
      <w:pPr>
        <w:spacing w:line="360" w:lineRule="auto"/>
        <w:jc w:val="both"/>
        <w:textAlignment w:val="center"/>
        <w:rPr>
          <w:color w:val="000000"/>
        </w:rPr>
      </w:pPr>
      <w:r>
        <w:rPr>
          <w:rFonts w:ascii="宋体" w:hAnsi="宋体" w:eastAsia="宋体" w:cs="宋体"/>
          <w:color w:val="000000"/>
        </w:rPr>
        <w:t>可发生光电效应，故电流表示数不为零，故</w:t>
      </w:r>
      <w:r>
        <w:rPr>
          <w:rFonts w:ascii="Times New Roman" w:hAnsi="Times New Roman" w:eastAsia="Times New Roman" w:cs="Times New Roman"/>
          <w:color w:val="000000"/>
        </w:rPr>
        <w:t>C</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．根据爱因斯坦光电效应方程</w:t>
      </w:r>
    </w:p>
    <w:p>
      <w:pPr>
        <w:spacing w:line="360" w:lineRule="auto"/>
        <w:jc w:val="center"/>
        <w:textAlignment w:val="center"/>
        <w:rPr>
          <w:color w:val="000000"/>
        </w:rPr>
      </w:pPr>
      <w:r>
        <w:object>
          <v:shape id="_x0000_i1083" o:spt="75" alt="学科网(www.zxxk.com)--教育资源门户，提供试卷、教案、课件、论文、素材以及各类教学资源下载，还有大量而丰富的教学相关资讯！" type="#_x0000_t75" style="height:18.35pt;width:72pt;" o:ole="t" filled="f" o:preferrelative="t" stroked="f" coordsize="21600,21600">
            <v:path/>
            <v:fill on="f" focussize="0,0"/>
            <v:stroke on="f" joinstyle="miter"/>
            <v:imagedata r:id="rId122" o:title="eqIdade7549e2181e94641309bc3e5940eb4"/>
            <o:lock v:ext="edit" aspectratio="t"/>
            <w10:wrap type="none"/>
            <w10:anchorlock/>
          </v:shape>
          <o:OLEObject Type="Embed" ProgID="Equation.DSMT4" ShapeID="_x0000_i1083" DrawAspect="Content" ObjectID="_1468075783" r:id="rId126">
            <o:LockedField>false</o:LockedField>
          </o:OLEObject>
        </w:object>
      </w:r>
    </w:p>
    <w:p>
      <w:pPr>
        <w:spacing w:line="360" w:lineRule="auto"/>
        <w:jc w:val="left"/>
        <w:textAlignment w:val="center"/>
        <w:rPr>
          <w:color w:val="000000"/>
        </w:rPr>
      </w:pPr>
      <w:r>
        <w:rPr>
          <w:rFonts w:ascii="宋体" w:hAnsi="宋体" w:eastAsia="宋体" w:cs="宋体"/>
          <w:color w:val="000000"/>
        </w:rPr>
        <w:t>其中</w:t>
      </w:r>
    </w:p>
    <w:p>
      <w:pPr>
        <w:spacing w:line="360" w:lineRule="auto"/>
        <w:jc w:val="center"/>
        <w:textAlignment w:val="center"/>
        <w:rPr>
          <w:color w:val="000000"/>
        </w:rPr>
      </w:pPr>
      <w:r>
        <w:object>
          <v:shape id="_x0000_i1084" o:spt="75" alt="学科网(www.zxxk.com)--教育资源门户，提供试卷、教案、课件、论文、素材以及各类教学资源下载，还有大量而丰富的教学相关资讯！" type="#_x0000_t75" style="height:18.45pt;width:44.35pt;" o:ole="t" filled="f" o:preferrelative="t" stroked="f" coordsize="21600,21600">
            <v:path/>
            <v:fill on="f" focussize="0,0"/>
            <v:stroke on="f" joinstyle="miter"/>
            <v:imagedata r:id="rId128" o:title="eqId09d34f4eccaf8de28106b6018d0a99fd"/>
            <o:lock v:ext="edit" aspectratio="t"/>
            <w10:wrap type="none"/>
            <w10:anchorlock/>
          </v:shape>
          <o:OLEObject Type="Embed" ProgID="Equation.DSMT4" ShapeID="_x0000_i1084" DrawAspect="Content" ObjectID="_1468075784" r:id="rId127">
            <o:LockedField>false</o:LockedField>
          </o:OLEObject>
        </w:object>
      </w:r>
    </w:p>
    <w:p>
      <w:pPr>
        <w:spacing w:line="360" w:lineRule="auto"/>
        <w:jc w:val="both"/>
        <w:textAlignment w:val="center"/>
        <w:rPr>
          <w:color w:val="000000"/>
        </w:rPr>
      </w:pPr>
      <w:r>
        <w:rPr>
          <w:rFonts w:ascii="宋体" w:hAnsi="宋体" w:eastAsia="宋体" w:cs="宋体"/>
          <w:color w:val="000000"/>
        </w:rPr>
        <w:t>联立解得，光电管阴极材料的截止频率为</w:t>
      </w:r>
    </w:p>
    <w:p>
      <w:pPr>
        <w:spacing w:line="360" w:lineRule="auto"/>
        <w:jc w:val="center"/>
        <w:textAlignment w:val="center"/>
        <w:rPr>
          <w:color w:val="000000"/>
        </w:rPr>
      </w:pPr>
      <w:r>
        <w:object>
          <v:shape id="_x0000_i1085" o:spt="75" alt="学科网(www.zxxk.com)--教育资源门户，提供试卷、教案、课件、论文、素材以及各类教学资源下载，还有大量而丰富的教学相关资讯！" type="#_x0000_t75" style="height:30.85pt;width:66pt;" o:ole="t" filled="f" o:preferrelative="t" stroked="f" coordsize="21600,21600">
            <v:path/>
            <v:fill on="f" focussize="0,0"/>
            <v:stroke on="f" joinstyle="miter"/>
            <v:imagedata r:id="rId130" o:title="eqIdc41757f6aec898b85bf6b89fad939dbd"/>
            <o:lock v:ext="edit" aspectratio="t"/>
            <w10:wrap type="none"/>
            <w10:anchorlock/>
          </v:shape>
          <o:OLEObject Type="Embed" ProgID="Equation.DSMT4" ShapeID="_x0000_i1085" DrawAspect="Content" ObjectID="_1468075785" r:id="rId129">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正确。</w:t>
      </w:r>
    </w:p>
    <w:p>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二、多项选择题（本题共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分，在每个小题给出的四个选项中，有多个选项符合题意，全部选对的得</w:t>
      </w:r>
      <w:r>
        <w:rPr>
          <w:rFonts w:ascii="Times New Roman" w:hAnsi="Times New Roman" w:eastAsia="Times New Roman" w:cs="Times New Roman"/>
          <w:b/>
          <w:color w:val="000000"/>
          <w:sz w:val="24"/>
        </w:rPr>
        <w:t>4</w:t>
      </w:r>
      <w:r>
        <w:rPr>
          <w:rFonts w:ascii="宋体" w:hAnsi="宋体" w:eastAsia="宋体" w:cs="宋体"/>
          <w:b/>
          <w:color w:val="000000"/>
          <w:sz w:val="24"/>
        </w:rPr>
        <w:t>分，选对而不全的得</w:t>
      </w:r>
      <w:r>
        <w:rPr>
          <w:rFonts w:ascii="Times New Roman" w:hAnsi="Times New Roman" w:eastAsia="Times New Roman" w:cs="Times New Roman"/>
          <w:b/>
          <w:color w:val="000000"/>
          <w:sz w:val="24"/>
        </w:rPr>
        <w:t>2</w:t>
      </w:r>
      <w:r>
        <w:rPr>
          <w:rFonts w:ascii="宋体" w:hAnsi="宋体" w:eastAsia="宋体" w:cs="宋体"/>
          <w:b/>
          <w:color w:val="000000"/>
          <w:sz w:val="24"/>
        </w:rPr>
        <w:t>分，错选或不选的得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9. </w:t>
      </w:r>
      <w:r>
        <w:rPr>
          <w:rFonts w:ascii="宋体" w:hAnsi="宋体" w:eastAsia="宋体" w:cs="宋体"/>
          <w:color w:val="000000"/>
        </w:rPr>
        <w:t>电动汽车充电站变压器输入电压为</w:t>
      </w:r>
      <w:r>
        <w:rPr>
          <w:rFonts w:ascii="Times New Roman" w:hAnsi="Times New Roman" w:eastAsia="Times New Roman" w:cs="Times New Roman"/>
          <w:color w:val="000000"/>
        </w:rPr>
        <w:t>10kV</w:t>
      </w:r>
      <w:r>
        <w:rPr>
          <w:rFonts w:ascii="宋体" w:hAnsi="宋体" w:eastAsia="宋体" w:cs="宋体"/>
          <w:color w:val="000000"/>
        </w:rPr>
        <w:t>，输出电压为</w:t>
      </w:r>
      <w:r>
        <w:rPr>
          <w:rFonts w:ascii="Times New Roman" w:hAnsi="Times New Roman" w:eastAsia="Times New Roman" w:cs="Times New Roman"/>
          <w:color w:val="000000"/>
        </w:rPr>
        <w:t>220V</w:t>
      </w:r>
      <w:r>
        <w:rPr>
          <w:rFonts w:ascii="宋体" w:hAnsi="宋体" w:eastAsia="宋体" w:cs="宋体"/>
          <w:color w:val="000000"/>
        </w:rPr>
        <w:t>，每个充电桩输入电流</w:t>
      </w:r>
      <w:r>
        <w:rPr>
          <w:rFonts w:ascii="Times New Roman" w:hAnsi="Times New Roman" w:eastAsia="Times New Roman" w:cs="Times New Roman"/>
          <w:color w:val="000000"/>
        </w:rPr>
        <w:t>16A</w:t>
      </w:r>
      <w:r>
        <w:rPr>
          <w:rFonts w:ascii="宋体" w:hAnsi="宋体" w:eastAsia="宋体" w:cs="宋体"/>
          <w:color w:val="000000"/>
        </w:rPr>
        <w:t>，设原副线圈匝数分别为</w:t>
      </w:r>
      <w:r>
        <w:object>
          <v:shape id="_x0000_i1086"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32" o:title="eqId27c44826e58f11a58d3a6c233fc5df2d"/>
            <o:lock v:ext="edit" aspectratio="t"/>
            <w10:wrap type="none"/>
            <w10:anchorlock/>
          </v:shape>
          <o:OLEObject Type="Embed" ProgID="Equation.DSMT4" ShapeID="_x0000_i1086" DrawAspect="Content" ObjectID="_1468075786" r:id="rId131">
            <o:LockedField>false</o:LockedField>
          </o:OLEObject>
        </w:object>
      </w:r>
      <w:r>
        <w:rPr>
          <w:rFonts w:ascii="宋体" w:hAnsi="宋体" w:eastAsia="宋体" w:cs="宋体"/>
          <w:color w:val="000000"/>
        </w:rPr>
        <w:t>、</w:t>
      </w:r>
      <w:r>
        <w:object>
          <v:shape id="_x0000_i1087"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134" o:title="eqId215b1424b299b737554386b090af8316"/>
            <o:lock v:ext="edit" aspectratio="t"/>
            <w10:wrap type="none"/>
            <w10:anchorlock/>
          </v:shape>
          <o:OLEObject Type="Embed" ProgID="Equation.DSMT4" ShapeID="_x0000_i1087" DrawAspect="Content" ObjectID="_1468075787" r:id="rId133">
            <o:LockedField>false</o:LockedField>
          </o:OLEObject>
        </w:object>
      </w:r>
      <w:r>
        <w:rPr>
          <w:rFonts w:ascii="宋体" w:hAnsi="宋体" w:eastAsia="宋体" w:cs="宋体"/>
          <w:color w:val="000000"/>
        </w:rPr>
        <w:t>，输入正弦交流的频率为</w:t>
      </w:r>
      <w:r>
        <w:rPr>
          <w:rFonts w:ascii="Times New Roman" w:hAnsi="Times New Roman" w:eastAsia="Times New Roman" w:cs="Times New Roman"/>
          <w:color w:val="000000"/>
        </w:rPr>
        <w:t>50Hz</w:t>
      </w:r>
      <w:r>
        <w:rPr>
          <w:rFonts w:ascii="宋体" w:hAnsi="宋体" w:eastAsia="宋体" w:cs="宋体"/>
          <w:color w:val="000000"/>
        </w:rPr>
        <w:t>，则下列说法正确的是（　　）</w:t>
      </w:r>
    </w:p>
    <w:p>
      <w:pPr>
        <w:spacing w:line="360" w:lineRule="auto"/>
        <w:jc w:val="left"/>
        <w:textAlignment w:val="center"/>
        <w:rPr>
          <w:color w:val="000000"/>
        </w:rPr>
      </w:pPr>
      <w:r>
        <w:rPr>
          <w:color w:val="000000"/>
        </w:rPr>
        <w:drawing>
          <wp:inline distT="0" distB="0" distL="114300" distR="114300">
            <wp:extent cx="1619250" cy="8667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35"/>
                    <a:stretch>
                      <a:fillRect/>
                    </a:stretch>
                  </pic:blipFill>
                  <pic:spPr>
                    <a:xfrm>
                      <a:off x="0" y="0"/>
                      <a:ext cx="1619250" cy="86677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交流电的周期为</w:t>
      </w:r>
      <w:r>
        <w:rPr>
          <w:rFonts w:ascii="Times New Roman" w:hAnsi="Times New Roman" w:eastAsia="Times New Roman" w:cs="Times New Roman"/>
          <w:color w:val="000000"/>
        </w:rPr>
        <w:t>0.02s</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769325597" name="图片 769325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325597" name="图片 769325597"/>
                    <pic:cNvPicPr>
                      <a:picLocks noChangeAspect="1"/>
                    </pic:cNvPicPr>
                  </pic:nvPicPr>
                  <pic:blipFill>
                    <a:blip r:embed="rId13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原副线圈匝数比</w:t>
      </w:r>
      <w:r>
        <w:object>
          <v:shape id="_x0000_i1088" o:spt="75" alt="学科网(www.zxxk.com)--教育资源门户，提供试卷、教案、课件、论文、素材以及各类教学资源下载，还有大量而丰富的教学相关资讯！" type="#_x0000_t75" style="height:18pt;width:78pt;" o:ole="t" filled="f" o:preferrelative="t" stroked="f" coordsize="21600,21600">
            <v:path/>
            <v:fill on="f" focussize="0,0"/>
            <v:stroke on="f" joinstyle="miter"/>
            <v:imagedata r:id="rId138" o:title="eqId1b573ff03423f504e480214d08617356"/>
            <o:lock v:ext="edit" aspectratio="t"/>
            <w10:wrap type="none"/>
            <w10:anchorlock/>
          </v:shape>
          <o:OLEObject Type="Embed" ProgID="Equation.DSMT4" ShapeID="_x0000_i1088" DrawAspect="Content" ObjectID="_1468075788" r:id="rId137">
            <o:LockedField>false</o:LockedField>
          </o:OLEObject>
        </w:object>
      </w:r>
    </w:p>
    <w:p>
      <w:pPr>
        <w:spacing w:line="360" w:lineRule="auto"/>
        <w:jc w:val="left"/>
        <w:textAlignment w:val="center"/>
        <w:rPr>
          <w:color w:val="000000"/>
        </w:rPr>
      </w:pPr>
      <w:r>
        <w:rPr>
          <w:color w:val="000000"/>
        </w:rPr>
        <w:t xml:space="preserve">C. </w:t>
      </w:r>
      <w:r>
        <w:rPr>
          <w:rFonts w:ascii="宋体" w:hAnsi="宋体" w:eastAsia="宋体" w:cs="宋体"/>
          <w:color w:val="000000"/>
        </w:rPr>
        <w:t>输出的最大电压为</w:t>
      </w:r>
      <w:r>
        <w:rPr>
          <w:rFonts w:ascii="Times New Roman" w:hAnsi="Times New Roman" w:eastAsia="Times New Roman" w:cs="Times New Roman"/>
          <w:color w:val="000000"/>
        </w:rPr>
        <w:t>220V</w:t>
      </w:r>
    </w:p>
    <w:p>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10</w:t>
      </w:r>
      <w:r>
        <w:rPr>
          <w:rFonts w:ascii="宋体" w:hAnsi="宋体" w:eastAsia="宋体" w:cs="宋体"/>
          <w:color w:val="000000"/>
        </w:rPr>
        <w:t>台充电桩同时使用，输入功率为</w:t>
      </w:r>
      <w:r>
        <w:rPr>
          <w:rFonts w:ascii="Times New Roman" w:hAnsi="Times New Roman" w:eastAsia="Times New Roman" w:cs="Times New Roman"/>
          <w:color w:val="000000"/>
        </w:rPr>
        <w:t>35.2kW</w:t>
      </w:r>
    </w:p>
    <w:p>
      <w:pPr>
        <w:spacing w:line="360" w:lineRule="auto"/>
        <w:textAlignment w:val="center"/>
        <w:rPr>
          <w:color w:val="000000"/>
        </w:rPr>
      </w:pPr>
      <w:r>
        <w:rPr>
          <w:color w:val="2E75B6"/>
        </w:rPr>
        <w:t>【答案】</w:t>
      </w:r>
      <w:r>
        <w:rPr>
          <w:color w:val="000000"/>
        </w:rPr>
        <w:t>AD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．交流电的周期为</w:t>
      </w:r>
    </w:p>
    <w:p>
      <w:pPr>
        <w:spacing w:line="360" w:lineRule="auto"/>
        <w:jc w:val="center"/>
        <w:textAlignment w:val="center"/>
        <w:rPr>
          <w:color w:val="000000"/>
        </w:rPr>
      </w:pPr>
      <w:r>
        <w:object>
          <v:shape id="_x0000_i1089" o:spt="75" alt="学科网(www.zxxk.com)--教育资源门户，提供试卷、教案、课件、论文、素材以及各类教学资源下载，还有大量而丰富的教学相关资讯！" type="#_x0000_t75" style="height:33.2pt;width:70.75pt;" o:ole="t" filled="f" o:preferrelative="t" stroked="f" coordsize="21600,21600">
            <v:path/>
            <v:fill on="f" focussize="0,0"/>
            <v:stroke on="f" joinstyle="miter"/>
            <v:imagedata r:id="rId140" o:title="eqIdfc7f2bdb03c58a3e870aca0aa8905a76"/>
            <o:lock v:ext="edit" aspectratio="t"/>
            <w10:wrap type="none"/>
            <w10:anchorlock/>
          </v:shape>
          <o:OLEObject Type="Embed" ProgID="Equation.DSMT4" ShapeID="_x0000_i1089" DrawAspect="Content" ObjectID="_1468075789" r:id="rId139">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正确；</w:t>
      </w:r>
    </w:p>
    <w:p>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．根据理想变压器原副线圈的电压与线圈匝数的关系可得，原副线圈匝数比为</w:t>
      </w:r>
    </w:p>
    <w:p>
      <w:pPr>
        <w:spacing w:line="360" w:lineRule="auto"/>
        <w:jc w:val="center"/>
        <w:textAlignment w:val="center"/>
        <w:rPr>
          <w:color w:val="000000"/>
        </w:rPr>
      </w:pPr>
      <w:r>
        <w:object>
          <v:shape id="_x0000_i1090" o:spt="75" alt="学科网(www.zxxk.com)--教育资源门户，提供试卷、教案、课件、论文、素材以及各类教学资源下载，还有大量而丰富的教学相关资讯！" type="#_x0000_t75" style="height:33.85pt;width:134.15pt;" o:ole="t" filled="f" o:preferrelative="t" stroked="f" coordsize="21600,21600">
            <v:path/>
            <v:fill on="f" focussize="0,0"/>
            <v:stroke on="f" joinstyle="miter"/>
            <v:imagedata r:id="rId142" o:title="eqId20c5989ddbb8c6c515d5b027b60b2186"/>
            <o:lock v:ext="edit" aspectratio="t"/>
            <w10:wrap type="none"/>
            <w10:anchorlock/>
          </v:shape>
          <o:OLEObject Type="Embed" ProgID="Equation.DSMT4" ShapeID="_x0000_i1090" DrawAspect="Content" ObjectID="_1468075790" r:id="rId141">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错误；</w:t>
      </w:r>
    </w:p>
    <w:p>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．输出的最大电压为</w:t>
      </w:r>
    </w:p>
    <w:p>
      <w:pPr>
        <w:spacing w:line="360" w:lineRule="auto"/>
        <w:jc w:val="center"/>
        <w:textAlignment w:val="center"/>
        <w:rPr>
          <w:color w:val="000000"/>
        </w:rPr>
      </w:pPr>
      <w:r>
        <w:object>
          <v:shape id="_x0000_i1091" o:spt="75" alt="学科网(www.zxxk.com)--教育资源门户，提供试卷、教案、课件、论文、素材以及各类教学资源下载，还有大量而丰富的教学相关资讯！" type="#_x0000_t75" style="height:20.15pt;width:116.15pt;" o:ole="t" filled="f" o:preferrelative="t" stroked="f" coordsize="21600,21600">
            <v:path/>
            <v:fill on="f" focussize="0,0"/>
            <v:stroke on="f" joinstyle="miter"/>
            <v:imagedata r:id="rId144" o:title="eqId6eedb830fd001b1e869ea3edd43aa227"/>
            <o:lock v:ext="edit" aspectratio="t"/>
            <w10:wrap type="none"/>
            <w10:anchorlock/>
          </v:shape>
          <o:OLEObject Type="Embed" ProgID="Equation.DSMT4" ShapeID="_x0000_i1091" DrawAspect="Content" ObjectID="_1468075791" r:id="rId143">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错误；</w:t>
      </w:r>
    </w:p>
    <w:p>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．若</w:t>
      </w:r>
      <w:r>
        <w:rPr>
          <w:rFonts w:ascii="Times New Roman" w:hAnsi="Times New Roman" w:eastAsia="Times New Roman" w:cs="Times New Roman"/>
          <w:color w:val="000000"/>
        </w:rPr>
        <w:t>10</w:t>
      </w:r>
      <w:r>
        <w:rPr>
          <w:rFonts w:ascii="宋体" w:hAnsi="宋体" w:eastAsia="宋体" w:cs="宋体"/>
          <w:color w:val="000000"/>
        </w:rPr>
        <w:t>台充电桩同时使用，输出功率为</w:t>
      </w:r>
    </w:p>
    <w:p>
      <w:pPr>
        <w:spacing w:line="360" w:lineRule="auto"/>
        <w:jc w:val="center"/>
        <w:textAlignment w:val="center"/>
        <w:rPr>
          <w:color w:val="000000"/>
        </w:rPr>
      </w:pPr>
      <w:r>
        <w:object>
          <v:shape id="_x0000_i1092" o:spt="75" alt="学科网(www.zxxk.com)--教育资源门户，提供试卷、教案、课件、论文、素材以及各类教学资源下载，还有大量而丰富的教学相关资讯！" type="#_x0000_t75" style="height:18pt;width:252.75pt;" o:ole="t" filled="f" o:preferrelative="t" stroked="f" coordsize="21600,21600">
            <v:path/>
            <v:fill on="f" focussize="0,0"/>
            <v:stroke on="f" joinstyle="miter"/>
            <v:imagedata r:id="rId146" o:title="eqId7acbdddc4fe59c2c82d91565c579f3ad"/>
            <o:lock v:ext="edit" aspectratio="t"/>
            <w10:wrap type="none"/>
            <w10:anchorlock/>
          </v:shape>
          <o:OLEObject Type="Embed" ProgID="Equation.DSMT4" ShapeID="_x0000_i1092" DrawAspect="Content" ObjectID="_1468075792" r:id="rId145">
            <o:LockedField>false</o:LockedField>
          </o:OLEObject>
        </w:object>
      </w:r>
    </w:p>
    <w:p>
      <w:pPr>
        <w:spacing w:line="360" w:lineRule="auto"/>
        <w:jc w:val="both"/>
        <w:textAlignment w:val="center"/>
        <w:rPr>
          <w:color w:val="000000"/>
        </w:rPr>
      </w:pPr>
      <w:r>
        <w:rPr>
          <w:rFonts w:ascii="宋体" w:hAnsi="宋体" w:eastAsia="宋体" w:cs="宋体"/>
          <w:color w:val="000000"/>
        </w:rPr>
        <w:t>变压器不改变功率，故输入功率为</w:t>
      </w:r>
    </w:p>
    <w:p>
      <w:pPr>
        <w:spacing w:line="360" w:lineRule="auto"/>
        <w:jc w:val="center"/>
        <w:textAlignment w:val="center"/>
        <w:rPr>
          <w:color w:val="000000"/>
        </w:rPr>
      </w:pPr>
      <w:r>
        <w:object>
          <v:shape id="_x0000_i1093" o:spt="75" alt="学科网(www.zxxk.com)--教育资源门户，提供试卷、教案、课件、论文、素材以及各类教学资源下载，还有大量而丰富的教学相关资讯！" type="#_x0000_t75" style="height:18pt;width:99.85pt;" o:ole="t" filled="f" o:preferrelative="t" stroked="f" coordsize="21600,21600">
            <v:path/>
            <v:fill on="f" focussize="0,0"/>
            <v:stroke on="f" joinstyle="miter"/>
            <v:imagedata r:id="rId148" o:title="eqId056399faaa75c918becd7a23fee69e9b"/>
            <o:lock v:ext="edit" aspectratio="t"/>
            <w10:wrap type="none"/>
            <w10:anchorlock/>
          </v:shape>
          <o:OLEObject Type="Embed" ProgID="Equation.DSMT4" ShapeID="_x0000_i1093" DrawAspect="Content" ObjectID="_1468075793" r:id="rId147">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正确。</w:t>
      </w:r>
    </w:p>
    <w:p>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AD</w:t>
      </w:r>
      <w:r>
        <w:rPr>
          <w:rFonts w:ascii="宋体" w:hAnsi="宋体" w:eastAsia="宋体" w:cs="宋体"/>
          <w:color w:val="000000"/>
        </w:rPr>
        <w:t>。</w:t>
      </w:r>
    </w:p>
    <w:p>
      <w:pPr>
        <w:spacing w:line="360" w:lineRule="auto"/>
        <w:jc w:val="left"/>
        <w:textAlignment w:val="center"/>
        <w:rPr>
          <w:color w:val="000000"/>
        </w:rPr>
      </w:pPr>
      <w:r>
        <w:rPr>
          <w:color w:val="000000"/>
        </w:rPr>
        <w:t xml:space="preserve">10. </w:t>
      </w:r>
      <w:r>
        <w:rPr>
          <w:rFonts w:ascii="宋体" w:hAnsi="宋体" w:eastAsia="宋体" w:cs="宋体"/>
          <w:color w:val="000000"/>
        </w:rPr>
        <w:t>一歌手在湖边唱歌，歌声通过空气和水传到距其</w:t>
      </w:r>
      <w:r>
        <w:rPr>
          <w:rFonts w:ascii="Times New Roman" w:hAnsi="Times New Roman" w:eastAsia="Times New Roman" w:cs="Times New Roman"/>
          <w:color w:val="000000"/>
        </w:rPr>
        <w:t>2km</w:t>
      </w:r>
      <w:r>
        <w:rPr>
          <w:rFonts w:ascii="宋体" w:hAnsi="宋体" w:eastAsia="宋体" w:cs="宋体"/>
          <w:color w:val="000000"/>
        </w:rPr>
        <w:t>的湖对岸，空气中的声速为</w:t>
      </w:r>
      <w:r>
        <w:rPr>
          <w:rFonts w:ascii="Times New Roman" w:hAnsi="Times New Roman" w:eastAsia="Times New Roman" w:cs="Times New Roman"/>
          <w:color w:val="000000"/>
        </w:rPr>
        <w:t>340m/s</w:t>
      </w:r>
      <w:r>
        <w:rPr>
          <w:rFonts w:ascii="宋体" w:hAnsi="宋体" w:eastAsia="宋体" w:cs="宋体"/>
          <w:color w:val="000000"/>
        </w:rPr>
        <w:t>，水中声速为</w:t>
      </w:r>
      <w:r>
        <w:rPr>
          <w:rFonts w:ascii="Times New Roman" w:hAnsi="Times New Roman" w:eastAsia="Times New Roman" w:cs="Times New Roman"/>
          <w:color w:val="000000"/>
        </w:rPr>
        <w:t>1450m/s</w:t>
      </w:r>
      <w:r>
        <w:rPr>
          <w:rFonts w:ascii="宋体" w:hAnsi="宋体" w:eastAsia="宋体" w:cs="宋体"/>
          <w:color w:val="000000"/>
        </w:rPr>
        <w:t>，歌声可视为频率为</w:t>
      </w:r>
      <w:r>
        <w:rPr>
          <w:rFonts w:ascii="Times New Roman" w:hAnsi="Times New Roman" w:eastAsia="Times New Roman" w:cs="Times New Roman"/>
          <w:color w:val="000000"/>
        </w:rPr>
        <w:t>400Hz</w:t>
      </w:r>
      <w:r>
        <w:rPr>
          <w:rFonts w:ascii="宋体" w:hAnsi="宋体" w:eastAsia="宋体" w:cs="宋体"/>
          <w:color w:val="000000"/>
        </w:rPr>
        <w:t>的声波，则下列说法正确的是（　　）</w:t>
      </w:r>
    </w:p>
    <w:p>
      <w:pPr>
        <w:spacing w:line="360" w:lineRule="auto"/>
        <w:jc w:val="left"/>
        <w:textAlignment w:val="center"/>
        <w:rPr>
          <w:color w:val="000000"/>
        </w:rPr>
      </w:pPr>
      <w:r>
        <w:rPr>
          <w:color w:val="000000"/>
        </w:rPr>
        <w:t xml:space="preserve">A. </w:t>
      </w:r>
      <w:r>
        <w:rPr>
          <w:rFonts w:ascii="宋体" w:hAnsi="宋体" w:eastAsia="宋体" w:cs="宋体"/>
          <w:color w:val="000000"/>
        </w:rPr>
        <w:t>在水中传播频率会改变</w:t>
      </w:r>
    </w:p>
    <w:p>
      <w:pPr>
        <w:spacing w:line="360" w:lineRule="auto"/>
        <w:jc w:val="left"/>
        <w:textAlignment w:val="center"/>
        <w:rPr>
          <w:color w:val="000000"/>
        </w:rPr>
      </w:pPr>
      <w:r>
        <w:rPr>
          <w:color w:val="000000"/>
        </w:rPr>
        <w:t xml:space="preserve">B. </w:t>
      </w:r>
      <w:r>
        <w:rPr>
          <w:rFonts w:ascii="宋体" w:hAnsi="宋体" w:eastAsia="宋体" w:cs="宋体"/>
          <w:color w:val="000000"/>
        </w:rPr>
        <w:t>由空气和水传到湖对岸的时间差约为</w:t>
      </w:r>
      <w:r>
        <w:rPr>
          <w:rFonts w:ascii="Times New Roman" w:hAnsi="Times New Roman" w:eastAsia="Times New Roman" w:cs="Times New Roman"/>
          <w:color w:val="000000"/>
        </w:rPr>
        <w:t>4.5s</w:t>
      </w:r>
    </w:p>
    <w:p>
      <w:pPr>
        <w:spacing w:line="360" w:lineRule="auto"/>
        <w:jc w:val="left"/>
        <w:textAlignment w:val="center"/>
        <w:rPr>
          <w:color w:val="000000"/>
        </w:rPr>
      </w:pPr>
      <w:r>
        <w:rPr>
          <w:color w:val="000000"/>
        </w:rPr>
        <w:t xml:space="preserve">C. </w:t>
      </w:r>
      <w:r>
        <w:rPr>
          <w:rFonts w:ascii="宋体" w:hAnsi="宋体" w:eastAsia="宋体" w:cs="宋体"/>
          <w:color w:val="000000"/>
        </w:rPr>
        <w:t>在空气中波长为</w:t>
      </w:r>
      <w:r>
        <w:rPr>
          <w:rFonts w:ascii="Times New Roman" w:hAnsi="Times New Roman" w:eastAsia="Times New Roman" w:cs="Times New Roman"/>
          <w:color w:val="000000"/>
        </w:rPr>
        <w:t>0.85m</w:t>
      </w:r>
    </w:p>
    <w:p>
      <w:pPr>
        <w:spacing w:line="360" w:lineRule="auto"/>
        <w:jc w:val="left"/>
        <w:textAlignment w:val="center"/>
        <w:rPr>
          <w:color w:val="000000"/>
        </w:rPr>
      </w:pPr>
      <w:r>
        <w:rPr>
          <w:color w:val="000000"/>
        </w:rPr>
        <w:t xml:space="preserve">D. </w:t>
      </w:r>
      <w:r>
        <w:rPr>
          <w:rFonts w:ascii="宋体" w:hAnsi="宋体" w:eastAsia="宋体" w:cs="宋体"/>
          <w:color w:val="000000"/>
        </w:rPr>
        <w:t>在水中的波长为</w:t>
      </w:r>
      <w:r>
        <w:rPr>
          <w:rFonts w:ascii="Times New Roman" w:hAnsi="Times New Roman" w:eastAsia="Times New Roman" w:cs="Times New Roman"/>
          <w:color w:val="000000"/>
        </w:rPr>
        <w:t>5m</w:t>
      </w:r>
    </w:p>
    <w:p>
      <w:pPr>
        <w:spacing w:line="360" w:lineRule="auto"/>
        <w:textAlignment w:val="center"/>
        <w:rPr>
          <w:color w:val="000000"/>
        </w:rPr>
      </w:pPr>
      <w:r>
        <w:rPr>
          <w:color w:val="2E75B6"/>
        </w:rPr>
        <w:t>【答案】</w:t>
      </w:r>
      <w:r>
        <w:rPr>
          <w:color w:val="000000"/>
        </w:rPr>
        <w:t>BC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．频率只与波源有关，故在水中传播频率不会改变，故</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．由空气传到湖对岸的时间为</w:t>
      </w:r>
    </w:p>
    <w:p>
      <w:pPr>
        <w:spacing w:line="360" w:lineRule="auto"/>
        <w:jc w:val="center"/>
        <w:textAlignment w:val="center"/>
        <w:rPr>
          <w:color w:val="000000"/>
        </w:rPr>
      </w:pPr>
      <w:r>
        <w:object>
          <v:shape id="_x0000_i1094" o:spt="75" alt="学科网(www.zxxk.com)--教育资源门户，提供试卷、教案、课件、论文、素材以及各类教学资源下载，还有大量而丰富的教学相关资讯！" type="#_x0000_t75" style="height:35.15pt;width:123pt;" o:ole="t" filled="f" o:preferrelative="t" stroked="f" coordsize="21600,21600">
            <v:path/>
            <v:fill on="f" focussize="0,0"/>
            <v:stroke on="f" joinstyle="miter"/>
            <v:imagedata r:id="rId150" o:title="eqIdce55b5bdd536bac8ec8db0858b29ba6b"/>
            <o:lock v:ext="edit" aspectratio="t"/>
            <w10:wrap type="none"/>
            <w10:anchorlock/>
          </v:shape>
          <o:OLEObject Type="Embed" ProgID="Equation.DSMT4" ShapeID="_x0000_i1094" DrawAspect="Content" ObjectID="_1468075794" r:id="rId149">
            <o:LockedField>false</o:LockedField>
          </o:OLEObject>
        </w:object>
      </w:r>
    </w:p>
    <w:p>
      <w:pPr>
        <w:spacing w:line="360" w:lineRule="auto"/>
        <w:jc w:val="both"/>
        <w:textAlignment w:val="center"/>
        <w:rPr>
          <w:color w:val="000000"/>
        </w:rPr>
      </w:pPr>
      <w:r>
        <w:rPr>
          <w:rFonts w:ascii="宋体" w:hAnsi="宋体" w:eastAsia="宋体" w:cs="宋体"/>
          <w:color w:val="000000"/>
        </w:rPr>
        <w:t>由水传到湖对岸的时间为</w:t>
      </w:r>
    </w:p>
    <w:p>
      <w:pPr>
        <w:spacing w:line="360" w:lineRule="auto"/>
        <w:jc w:val="center"/>
        <w:textAlignment w:val="center"/>
        <w:rPr>
          <w:color w:val="000000"/>
        </w:rPr>
      </w:pPr>
      <w:r>
        <w:object>
          <v:shape id="_x0000_i1095" o:spt="75" alt="学科网(www.zxxk.com)--教育资源门户，提供试卷、教案、课件、论文、素材以及各类教学资源下载，还有大量而丰富的教学相关资讯！" type="#_x0000_t75" style="height:35.15pt;width:122.15pt;" o:ole="t" filled="f" o:preferrelative="t" stroked="f" coordsize="21600,21600">
            <v:path/>
            <v:fill on="f" focussize="0,0"/>
            <v:stroke on="f" joinstyle="miter"/>
            <v:imagedata r:id="rId152" o:title="eqId1c1e370d0d8c89b7678992b423ec715a"/>
            <o:lock v:ext="edit" aspectratio="t"/>
            <w10:wrap type="none"/>
            <w10:anchorlock/>
          </v:shape>
          <o:OLEObject Type="Embed" ProgID="Equation.DSMT4" ShapeID="_x0000_i1095" DrawAspect="Content" ObjectID="_1468075795" r:id="rId151">
            <o:LockedField>false</o:LockedField>
          </o:OLEObject>
        </w:object>
      </w:r>
    </w:p>
    <w:p>
      <w:pPr>
        <w:spacing w:line="360" w:lineRule="auto"/>
        <w:jc w:val="both"/>
        <w:textAlignment w:val="center"/>
        <w:rPr>
          <w:color w:val="000000"/>
        </w:rPr>
      </w:pPr>
      <w:r>
        <w:rPr>
          <w:rFonts w:ascii="宋体" w:hAnsi="宋体" w:eastAsia="宋体" w:cs="宋体"/>
          <w:color w:val="000000"/>
        </w:rPr>
        <w:t>故由空气和水传到湖对岸的时间差约为</w:t>
      </w:r>
    </w:p>
    <w:p>
      <w:pPr>
        <w:spacing w:line="360" w:lineRule="auto"/>
        <w:jc w:val="center"/>
        <w:textAlignment w:val="center"/>
        <w:rPr>
          <w:color w:val="000000"/>
        </w:rPr>
      </w:pPr>
      <w:r>
        <w:object>
          <v:shape id="_x0000_i1096" o:spt="75" alt="学科网(www.zxxk.com)--教育资源门户，提供试卷、教案、课件、论文、素材以及各类教学资源下载，还有大量而丰富的教学相关资讯！" type="#_x0000_t75" style="height:18.85pt;width:90.85pt;" o:ole="t" filled="f" o:preferrelative="t" stroked="f" coordsize="21600,21600">
            <v:path/>
            <v:fill on="f" focussize="0,0"/>
            <v:stroke on="f" joinstyle="miter"/>
            <v:imagedata r:id="rId154" o:title="eqId2d20f04450a3b543207e4d091e922e4e"/>
            <o:lock v:ext="edit" aspectratio="t"/>
            <w10:wrap type="none"/>
            <w10:anchorlock/>
          </v:shape>
          <o:OLEObject Type="Embed" ProgID="Equation.DSMT4" ShapeID="_x0000_i1096" DrawAspect="Content" ObjectID="_1468075796" r:id="rId153">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正确；</w:t>
      </w:r>
    </w:p>
    <w:p>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．在空气中的波长为</w:t>
      </w:r>
    </w:p>
    <w:p>
      <w:pPr>
        <w:spacing w:line="360" w:lineRule="auto"/>
        <w:jc w:val="center"/>
        <w:textAlignment w:val="center"/>
        <w:rPr>
          <w:color w:val="000000"/>
        </w:rPr>
      </w:pPr>
      <w:r>
        <w:object>
          <v:shape id="_x0000_i1097" o:spt="75" alt="学科网(www.zxxk.com)--教育资源门户，提供试卷、教案、课件、论文、素材以及各类教学资源下载，还有大量而丰富的教学相关资讯！" type="#_x0000_t75" style="height:33.85pt;width:129.85pt;" o:ole="t" filled="f" o:preferrelative="t" stroked="f" coordsize="21600,21600">
            <v:path/>
            <v:fill on="f" focussize="0,0"/>
            <v:stroke on="f" joinstyle="miter"/>
            <v:imagedata r:id="rId156" o:title="eqId4d0031848884a1703c646600522f4e55"/>
            <o:lock v:ext="edit" aspectratio="t"/>
            <w10:wrap type="none"/>
            <w10:anchorlock/>
          </v:shape>
          <o:OLEObject Type="Embed" ProgID="Equation.DSMT4" ShapeID="_x0000_i1097" DrawAspect="Content" ObjectID="_1468075797" r:id="rId155">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正确；</w:t>
      </w:r>
    </w:p>
    <w:p>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．在水中的波长为</w:t>
      </w:r>
    </w:p>
    <w:p>
      <w:pPr>
        <w:spacing w:line="360" w:lineRule="auto"/>
        <w:jc w:val="center"/>
        <w:textAlignment w:val="center"/>
        <w:rPr>
          <w:color w:val="000000"/>
        </w:rPr>
      </w:pPr>
      <w:r>
        <w:object>
          <v:shape id="_x0000_i1098" o:spt="75" alt="学科网(www.zxxk.com)--教育资源门户，提供试卷、教案、课件、论文、素材以及各类教学资源下载，还有大量而丰富的教学相关资讯！" type="#_x0000_t75" style="height:33.85pt;width:141pt;" o:ole="t" filled="f" o:preferrelative="t" stroked="f" coordsize="21600,21600">
            <v:path/>
            <v:fill on="f" focussize="0,0"/>
            <v:stroke on="f" joinstyle="miter"/>
            <v:imagedata r:id="rId158" o:title="eqIde7bce6407a8b459b2ad9162d9a6011c0"/>
            <o:lock v:ext="edit" aspectratio="t"/>
            <w10:wrap type="none"/>
            <w10:anchorlock/>
          </v:shape>
          <o:OLEObject Type="Embed" ProgID="Equation.DSMT4" ShapeID="_x0000_i1098" DrawAspect="Content" ObjectID="_1468075798" r:id="rId157">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BC</w:t>
      </w:r>
      <w:r>
        <w:rPr>
          <w:rFonts w:ascii="宋体" w:hAnsi="宋体" w:eastAsia="宋体" w:cs="宋体"/>
          <w:color w:val="000000"/>
        </w:rPr>
        <w:t>。</w:t>
      </w:r>
    </w:p>
    <w:p>
      <w:pPr>
        <w:spacing w:line="360" w:lineRule="auto"/>
        <w:jc w:val="left"/>
        <w:textAlignment w:val="center"/>
        <w:rPr>
          <w:color w:val="000000"/>
        </w:rPr>
      </w:pPr>
      <w:r>
        <w:rPr>
          <w:color w:val="000000"/>
        </w:rPr>
        <w:t xml:space="preserve">11. </w:t>
      </w:r>
      <w:r>
        <w:rPr>
          <w:rFonts w:ascii="宋体" w:hAnsi="宋体" w:eastAsia="宋体" w:cs="宋体"/>
          <w:color w:val="000000"/>
        </w:rPr>
        <w:t>一定质量的理想气体从状态</w:t>
      </w:r>
      <w:r>
        <w:rPr>
          <w:rFonts w:ascii="Times New Roman" w:hAnsi="Times New Roman" w:eastAsia="Times New Roman" w:cs="Times New Roman"/>
          <w:i/>
          <w:color w:val="000000"/>
        </w:rPr>
        <w:t>a</w:t>
      </w:r>
      <w:r>
        <w:rPr>
          <w:rFonts w:ascii="宋体" w:hAnsi="宋体" w:eastAsia="宋体" w:cs="宋体"/>
          <w:color w:val="000000"/>
        </w:rPr>
        <w:t>开始经</w:t>
      </w:r>
      <w:r>
        <w:rPr>
          <w:rFonts w:ascii="Times New Roman" w:hAnsi="Times New Roman" w:eastAsia="Times New Roman" w:cs="Times New Roman"/>
          <w:i/>
          <w:color w:val="000000"/>
        </w:rPr>
        <w:t>ab</w:t>
      </w:r>
      <w:r>
        <w:rPr>
          <w:rFonts w:ascii="宋体" w:hAnsi="宋体" w:eastAsia="宋体" w:cs="宋体"/>
          <w:color w:val="000000"/>
        </w:rPr>
        <w:t>、</w:t>
      </w:r>
      <w:r>
        <w:rPr>
          <w:rFonts w:ascii="Times New Roman" w:hAnsi="Times New Roman" w:eastAsia="Times New Roman" w:cs="Times New Roman"/>
          <w:i/>
          <w:color w:val="000000"/>
        </w:rPr>
        <w:t>bc</w:t>
      </w:r>
      <w:r>
        <w:rPr>
          <w:rFonts w:ascii="宋体" w:hAnsi="宋体" w:eastAsia="宋体" w:cs="宋体"/>
          <w:color w:val="000000"/>
        </w:rPr>
        <w:t>、</w:t>
      </w:r>
      <w:r>
        <w:rPr>
          <w:rFonts w:ascii="Times New Roman" w:hAnsi="Times New Roman" w:eastAsia="Times New Roman" w:cs="Times New Roman"/>
          <w:i/>
          <w:color w:val="000000"/>
        </w:rPr>
        <w:t>ca</w:t>
      </w:r>
      <w:r>
        <w:rPr>
          <w:rFonts w:ascii="宋体" w:hAnsi="宋体" w:eastAsia="宋体" w:cs="宋体"/>
          <w:color w:val="000000"/>
        </w:rPr>
        <w:t>三个过程回到原状态，已知</w:t>
      </w:r>
      <w:r>
        <w:rPr>
          <w:rFonts w:ascii="Times New Roman" w:hAnsi="Times New Roman" w:eastAsia="Times New Roman" w:cs="Times New Roman"/>
          <w:i/>
          <w:color w:val="000000"/>
        </w:rPr>
        <w:t>ab</w:t>
      </w:r>
      <w:r>
        <w:rPr>
          <w:rFonts w:ascii="宋体" w:hAnsi="宋体" w:eastAsia="宋体" w:cs="宋体"/>
          <w:color w:val="000000"/>
        </w:rPr>
        <w:t>垂直于</w:t>
      </w:r>
      <w:r>
        <w:rPr>
          <w:rFonts w:ascii="Times New Roman" w:hAnsi="Times New Roman" w:eastAsia="Times New Roman" w:cs="Times New Roman"/>
          <w:i/>
          <w:color w:val="000000"/>
        </w:rPr>
        <w:t>T</w:t>
      </w:r>
      <w:r>
        <w:rPr>
          <w:rFonts w:ascii="宋体" w:hAnsi="宋体" w:eastAsia="宋体" w:cs="宋体"/>
          <w:color w:val="000000"/>
        </w:rPr>
        <w:t>轴，</w:t>
      </w:r>
      <w:r>
        <w:rPr>
          <w:rFonts w:ascii="Times New Roman" w:hAnsi="Times New Roman" w:eastAsia="Times New Roman" w:cs="Times New Roman"/>
          <w:i/>
          <w:color w:val="000000"/>
        </w:rPr>
        <w:t>bc</w:t>
      </w:r>
      <w:r>
        <w:rPr>
          <w:rFonts w:ascii="宋体" w:hAnsi="宋体" w:eastAsia="宋体" w:cs="宋体"/>
          <w:color w:val="000000"/>
        </w:rPr>
        <w:t>延长线过</w:t>
      </w:r>
      <w:r>
        <w:rPr>
          <w:rFonts w:ascii="Times New Roman" w:hAnsi="Times New Roman" w:eastAsia="Times New Roman" w:cs="Times New Roman"/>
          <w:i/>
          <w:color w:val="000000"/>
        </w:rPr>
        <w:t>O</w:t>
      </w:r>
      <w:r>
        <w:rPr>
          <w:rFonts w:ascii="宋体" w:hAnsi="宋体" w:eastAsia="宋体" w:cs="宋体"/>
          <w:color w:val="000000"/>
        </w:rPr>
        <w:t>点，下列说法正确的是（　　）</w:t>
      </w:r>
    </w:p>
    <w:p>
      <w:pPr>
        <w:spacing w:line="360" w:lineRule="auto"/>
        <w:jc w:val="left"/>
        <w:textAlignment w:val="center"/>
        <w:rPr>
          <w:color w:val="000000"/>
        </w:rPr>
      </w:pPr>
      <w:r>
        <w:rPr>
          <w:color w:val="000000"/>
        </w:rPr>
        <w:drawing>
          <wp:inline distT="0" distB="0" distL="114300" distR="114300">
            <wp:extent cx="1428750" cy="12668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59"/>
                    <a:stretch>
                      <a:fillRect/>
                    </a:stretch>
                  </pic:blipFill>
                  <pic:spPr>
                    <a:xfrm>
                      <a:off x="0" y="0"/>
                      <a:ext cx="1428750" cy="1266825"/>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be</w:t>
      </w:r>
      <w:r>
        <w:rPr>
          <w:rFonts w:ascii="宋体" w:hAnsi="宋体" w:eastAsia="宋体" w:cs="宋体"/>
          <w:color w:val="000000"/>
        </w:rPr>
        <w:t>过程外界对气体做功</w:t>
      </w:r>
      <w:r>
        <w:rPr>
          <w:color w:val="000000"/>
        </w:rPr>
        <w:tab/>
      </w:r>
      <w:r>
        <w:rPr>
          <w:color w:val="000000"/>
        </w:rPr>
        <w:t xml:space="preserve">B. </w:t>
      </w:r>
      <w:r>
        <w:rPr>
          <w:rFonts w:ascii="Times New Roman" w:hAnsi="Times New Roman" w:eastAsia="Times New Roman" w:cs="Times New Roman"/>
          <w:i/>
          <w:color w:val="000000"/>
        </w:rPr>
        <w:t>ca</w:t>
      </w:r>
      <w:r>
        <w:rPr>
          <w:rFonts w:ascii="宋体" w:hAnsi="宋体" w:eastAsia="宋体" w:cs="宋体"/>
          <w:color w:val="000000"/>
        </w:rPr>
        <w:t>过程气体压强不变</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ab</w:t>
      </w:r>
      <w:r>
        <w:rPr>
          <w:rFonts w:ascii="宋体" w:hAnsi="宋体" w:eastAsia="宋体" w:cs="宋体"/>
          <w:color w:val="000000"/>
        </w:rPr>
        <w:t>过程气体放出热量</w:t>
      </w:r>
      <w:r>
        <w:rPr>
          <w:color w:val="000000"/>
        </w:rPr>
        <w:tab/>
      </w:r>
      <w:r>
        <w:rPr>
          <w:color w:val="000000"/>
        </w:rPr>
        <w:t xml:space="preserve">D. </w:t>
      </w:r>
      <w:r>
        <w:rPr>
          <w:rFonts w:ascii="Times New Roman" w:hAnsi="Times New Roman" w:eastAsia="Times New Roman" w:cs="Times New Roman"/>
          <w:i/>
          <w:color w:val="000000"/>
        </w:rPr>
        <w:t>ca</w:t>
      </w:r>
      <w:r>
        <w:rPr>
          <w:rFonts w:ascii="宋体" w:hAnsi="宋体" w:eastAsia="宋体" w:cs="宋体"/>
          <w:color w:val="000000"/>
        </w:rPr>
        <w:t>过程气体内能减小</w:t>
      </w:r>
    </w:p>
    <w:p>
      <w:pPr>
        <w:spacing w:line="360" w:lineRule="auto"/>
        <w:textAlignment w:val="center"/>
        <w:rPr>
          <w:color w:val="000000"/>
        </w:rPr>
      </w:pPr>
      <w:r>
        <w:rPr>
          <w:color w:val="2E75B6"/>
        </w:rPr>
        <w:t>【答案】</w:t>
      </w:r>
      <w:r>
        <w:rPr>
          <w:color w:val="000000"/>
        </w:rPr>
        <w:t>AC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．由理想气体状态方程</w:t>
      </w:r>
    </w:p>
    <w:p>
      <w:pPr>
        <w:spacing w:line="360" w:lineRule="auto"/>
        <w:jc w:val="center"/>
        <w:textAlignment w:val="center"/>
        <w:rPr>
          <w:color w:val="000000"/>
        </w:rPr>
      </w:pPr>
      <w:r>
        <w:object>
          <v:shape id="_x0000_i1099" o:spt="75" alt="学科网(www.zxxk.com)--教育资源门户，提供试卷、教案、课件、论文、素材以及各类教学资源下载，还有大量而丰富的教学相关资讯！" type="#_x0000_t75" style="height:31pt;width:43pt;" o:ole="t" filled="f" o:preferrelative="t" stroked="f" coordsize="21600,21600">
            <v:path/>
            <v:fill on="f" focussize="0,0"/>
            <v:stroke on="f" joinstyle="miter"/>
            <v:imagedata r:id="rId161" o:title="eqId35ddf568bba485684711a8e3fc60be4f"/>
            <o:lock v:ext="edit" aspectratio="t"/>
            <w10:wrap type="none"/>
            <w10:anchorlock/>
          </v:shape>
          <o:OLEObject Type="Embed" ProgID="Equation.DSMT4" ShapeID="_x0000_i1099" DrawAspect="Content" ObjectID="_1468075799" r:id="rId160">
            <o:LockedField>false</o:LockedField>
          </o:OLEObject>
        </w:object>
      </w:r>
    </w:p>
    <w:p>
      <w:pPr>
        <w:spacing w:line="360" w:lineRule="auto"/>
        <w:jc w:val="both"/>
        <w:textAlignment w:val="center"/>
        <w:rPr>
          <w:color w:val="000000"/>
        </w:rPr>
      </w:pPr>
      <w:r>
        <w:rPr>
          <w:rFonts w:ascii="宋体" w:hAnsi="宋体" w:eastAsia="宋体" w:cs="宋体"/>
          <w:color w:val="000000"/>
        </w:rPr>
        <w:t>化简可得</w:t>
      </w:r>
    </w:p>
    <w:p>
      <w:pPr>
        <w:spacing w:line="360" w:lineRule="auto"/>
        <w:jc w:val="center"/>
        <w:textAlignment w:val="center"/>
        <w:rPr>
          <w:color w:val="000000"/>
        </w:rPr>
      </w:pPr>
      <w:r>
        <w:object>
          <v:shape id="_x0000_i1100" o:spt="75" alt="学科网(www.zxxk.com)--教育资源门户，提供试卷、教案、课件、论文、素材以及各类教学资源下载，还有大量而丰富的教学相关资讯！" type="#_x0000_t75" style="height:33pt;width:47pt;" o:ole="t" filled="f" o:preferrelative="t" stroked="f" coordsize="21600,21600">
            <v:path/>
            <v:fill on="f" focussize="0,0"/>
            <v:stroke on="f" joinstyle="miter"/>
            <v:imagedata r:id="rId163" o:title="eqIdca0a7cc811a73b2472722727f1c19219"/>
            <o:lock v:ext="edit" aspectratio="t"/>
            <w10:wrap type="none"/>
            <w10:anchorlock/>
          </v:shape>
          <o:OLEObject Type="Embed" ProgID="Equation.DSMT4" ShapeID="_x0000_i1100" DrawAspect="Content" ObjectID="_1468075800" r:id="rId162">
            <o:LockedField>false</o:LockedField>
          </o:OLEObject>
        </w:object>
      </w:r>
    </w:p>
    <w:p>
      <w:pPr>
        <w:spacing w:line="360" w:lineRule="auto"/>
        <w:jc w:val="both"/>
        <w:textAlignment w:val="center"/>
        <w:rPr>
          <w:color w:val="000000"/>
        </w:rPr>
      </w:pPr>
      <w:r>
        <w:rPr>
          <w:rFonts w:ascii="宋体" w:hAnsi="宋体" w:eastAsia="宋体" w:cs="宋体"/>
          <w:color w:val="000000"/>
        </w:rPr>
        <w:t>由图像可知，图像的斜率越大，压强越小，故</w:t>
      </w:r>
    </w:p>
    <w:p>
      <w:pPr>
        <w:spacing w:line="360" w:lineRule="auto"/>
        <w:jc w:val="center"/>
        <w:textAlignment w:val="center"/>
        <w:rPr>
          <w:color w:val="000000"/>
        </w:rPr>
      </w:pPr>
      <w:r>
        <w:object>
          <v:shape id="_x0000_i1101" o:spt="75" alt="学科网(www.zxxk.com)--教育资源门户，提供试卷、教案、课件、论文、素材以及各类教学资源下载，还有大量而丰富的教学相关资讯！" type="#_x0000_t75" style="height:18pt;width:60pt;" o:ole="t" filled="f" o:preferrelative="t" stroked="f" coordsize="21600,21600">
            <v:path/>
            <v:fill on="f" focussize="0,0"/>
            <v:stroke on="f" joinstyle="miter"/>
            <v:imagedata r:id="rId165" o:title="eqIde7b53e42bcf4c7afb8f502820d3672dd"/>
            <o:lock v:ext="edit" aspectratio="t"/>
            <w10:wrap type="none"/>
            <w10:anchorlock/>
          </v:shape>
          <o:OLEObject Type="Embed" ProgID="Equation.DSMT4" ShapeID="_x0000_i1101" DrawAspect="Content" ObjectID="_1468075801" r:id="rId164">
            <o:LockedField>false</o:LockedField>
          </o:OLEObject>
        </w:object>
      </w:r>
    </w:p>
    <w:p>
      <w:pPr>
        <w:spacing w:line="360" w:lineRule="auto"/>
        <w:jc w:val="both"/>
        <w:textAlignment w:val="center"/>
        <w:rPr>
          <w:color w:val="000000"/>
        </w:rPr>
      </w:pPr>
      <w:r>
        <w:rPr>
          <w:rFonts w:ascii="Times New Roman" w:hAnsi="Times New Roman" w:eastAsia="Times New Roman" w:cs="Times New Roman"/>
          <w:i/>
          <w:color w:val="000000"/>
        </w:rPr>
        <w:t>bc</w:t>
      </w:r>
      <w:r>
        <w:rPr>
          <w:rFonts w:ascii="宋体" w:hAnsi="宋体" w:eastAsia="宋体" w:cs="宋体"/>
          <w:color w:val="000000"/>
        </w:rPr>
        <w:t>过程为等压变化，体积减小，外界对气体做功，故</w:t>
      </w:r>
      <w:r>
        <w:rPr>
          <w:rFonts w:ascii="Times New Roman" w:hAnsi="Times New Roman" w:eastAsia="Times New Roman" w:cs="Times New Roman"/>
          <w:color w:val="000000"/>
        </w:rPr>
        <w:t>A</w:t>
      </w:r>
      <w:r>
        <w:rPr>
          <w:rFonts w:ascii="宋体" w:hAnsi="宋体" w:eastAsia="宋体" w:cs="宋体"/>
          <w:color w:val="000000"/>
        </w:rPr>
        <w:t>正确；</w:t>
      </w:r>
    </w:p>
    <w:p>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w:t>
      </w:r>
      <w:r>
        <w:rPr>
          <w:rFonts w:ascii="Times New Roman" w:hAnsi="Times New Roman" w:eastAsia="Times New Roman" w:cs="Times New Roman"/>
          <w:color w:val="000000"/>
        </w:rPr>
        <w:t>A</w:t>
      </w:r>
      <w:r>
        <w:rPr>
          <w:rFonts w:ascii="宋体" w:hAnsi="宋体" w:eastAsia="宋体" w:cs="宋体"/>
          <w:color w:val="000000"/>
        </w:rPr>
        <w:t>选项可知，</w:t>
      </w:r>
      <w:r>
        <w:rPr>
          <w:rFonts w:ascii="Times New Roman" w:hAnsi="Times New Roman" w:eastAsia="Times New Roman" w:cs="Times New Roman"/>
          <w:i/>
          <w:color w:val="000000"/>
        </w:rPr>
        <w:t>ca</w:t>
      </w:r>
      <w:r>
        <w:rPr>
          <w:rFonts w:ascii="宋体" w:hAnsi="宋体" w:eastAsia="宋体" w:cs="宋体"/>
          <w:color w:val="000000"/>
        </w:rPr>
        <w:t>过程压强减小，故</w:t>
      </w:r>
      <w:r>
        <w:rPr>
          <w:rFonts w:ascii="Times New Roman" w:hAnsi="Times New Roman" w:eastAsia="Times New Roman" w:cs="Times New Roman"/>
          <w:color w:val="000000"/>
        </w:rPr>
        <w:t>B</w:t>
      </w:r>
      <w:r>
        <w:rPr>
          <w:rFonts w:ascii="宋体" w:hAnsi="宋体" w:eastAsia="宋体" w:cs="宋体"/>
          <w:color w:val="000000"/>
        </w:rPr>
        <w:t>错误；</w:t>
      </w:r>
    </w:p>
    <w:p>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i/>
          <w:color w:val="000000"/>
        </w:rPr>
        <w:t>ab</w:t>
      </w:r>
      <w:r>
        <w:rPr>
          <w:rFonts w:ascii="宋体" w:hAnsi="宋体" w:eastAsia="宋体" w:cs="宋体"/>
          <w:color w:val="000000"/>
        </w:rPr>
        <w:t>过程为等温变化，内能不变，故</w:t>
      </w:r>
    </w:p>
    <w:p>
      <w:pPr>
        <w:spacing w:line="360" w:lineRule="auto"/>
        <w:jc w:val="center"/>
        <w:textAlignment w:val="center"/>
        <w:rPr>
          <w:color w:val="000000"/>
        </w:rPr>
      </w:pPr>
      <w:r>
        <w:object>
          <v:shape id="_x0000_i1102"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67" o:title="eqId323c3a4c47695224a9c706a6428d8a67"/>
            <o:lock v:ext="edit" aspectratio="t"/>
            <w10:wrap type="none"/>
            <w10:anchorlock/>
          </v:shape>
          <o:OLEObject Type="Embed" ProgID="Equation.DSMT4" ShapeID="_x0000_i1102" DrawAspect="Content" ObjectID="_1468075802" r:id="rId166">
            <o:LockedField>false</o:LockedField>
          </o:OLEObject>
        </w:object>
      </w:r>
    </w:p>
    <w:p>
      <w:pPr>
        <w:spacing w:line="360" w:lineRule="auto"/>
        <w:jc w:val="both"/>
        <w:textAlignment w:val="center"/>
        <w:rPr>
          <w:color w:val="000000"/>
        </w:rPr>
      </w:pPr>
      <w:r>
        <w:rPr>
          <w:rFonts w:ascii="宋体" w:hAnsi="宋体" w:eastAsia="宋体" w:cs="宋体"/>
          <w:color w:val="000000"/>
        </w:rPr>
        <w:t>根据玻意耳定律可知，体积减小，压强增大，外界对气体做功，故</w:t>
      </w:r>
    </w:p>
    <w:p>
      <w:pPr>
        <w:spacing w:line="360" w:lineRule="auto"/>
        <w:jc w:val="center"/>
        <w:textAlignment w:val="center"/>
        <w:rPr>
          <w:color w:val="000000"/>
        </w:rPr>
      </w:pPr>
      <w:r>
        <w:object>
          <v:shape id="_x0000_i1103"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169" o:title="eqId2ebb31a7410429b1fc22a49370d54ba3"/>
            <o:lock v:ext="edit" aspectratio="t"/>
            <w10:wrap type="none"/>
            <w10:anchorlock/>
          </v:shape>
          <o:OLEObject Type="Embed" ProgID="Equation.DSMT4" ShapeID="_x0000_i1103" DrawAspect="Content" ObjectID="_1468075803" r:id="rId168">
            <o:LockedField>false</o:LockedField>
          </o:OLEObject>
        </w:object>
      </w:r>
    </w:p>
    <w:p>
      <w:pPr>
        <w:spacing w:line="360" w:lineRule="auto"/>
        <w:jc w:val="both"/>
        <w:textAlignment w:val="center"/>
        <w:rPr>
          <w:color w:val="000000"/>
        </w:rPr>
      </w:pPr>
      <w:r>
        <w:rPr>
          <w:rFonts w:ascii="宋体" w:hAnsi="宋体" w:eastAsia="宋体" w:cs="宋体"/>
          <w:color w:val="000000"/>
        </w:rPr>
        <w:t>根据热力学第一定律</w:t>
      </w:r>
    </w:p>
    <w:p>
      <w:pPr>
        <w:spacing w:line="360" w:lineRule="auto"/>
        <w:jc w:val="center"/>
        <w:textAlignment w:val="center"/>
        <w:rPr>
          <w:color w:val="000000"/>
        </w:rPr>
      </w:pPr>
      <w:r>
        <w:object>
          <v:shape id="_x0000_i1104" o:spt="75" alt="学科网(www.zxxk.com)--教育资源门户，提供试卷、教案、课件、论文、素材以及各类教学资源下载，还有大量而丰富的教学相关资讯！" type="#_x0000_t75" style="height:16pt;width:63pt;" o:ole="t" filled="f" o:preferrelative="t" stroked="f" coordsize="21600,21600">
            <v:path/>
            <v:fill on="f" focussize="0,0"/>
            <v:stroke on="f" joinstyle="miter"/>
            <v:imagedata r:id="rId171" o:title="eqId3af19bb5e17ee498c81485ad1992a70d"/>
            <o:lock v:ext="edit" aspectratio="t"/>
            <w10:wrap type="none"/>
            <w10:anchorlock/>
          </v:shape>
          <o:OLEObject Type="Embed" ProgID="Equation.DSMT4" ShapeID="_x0000_i1104" DrawAspect="Content" ObjectID="_1468075804" r:id="rId170">
            <o:LockedField>false</o:LockedField>
          </o:OLEObject>
        </w:object>
      </w:r>
    </w:p>
    <w:p>
      <w:pPr>
        <w:spacing w:line="360" w:lineRule="auto"/>
        <w:jc w:val="both"/>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105" o:spt="75" alt="学科网(www.zxxk.com)--教育资源门户，提供试卷、教案、课件、论文、素材以及各类教学资源下载，还有大量而丰富的教学相关资讯！" type="#_x0000_t75" style="height:15.75pt;width:27.75pt;" o:ole="t" filled="f" o:preferrelative="t" stroked="f" coordsize="21600,21600">
            <v:path/>
            <v:fill on="f" focussize="0,0"/>
            <v:stroke on="f" joinstyle="miter"/>
            <v:imagedata r:id="rId173" o:title="eqIdb1775f948880d12adb909699ee117d57"/>
            <o:lock v:ext="edit" aspectratio="t"/>
            <w10:wrap type="none"/>
            <w10:anchorlock/>
          </v:shape>
          <o:OLEObject Type="Embed" ProgID="Equation.DSMT4" ShapeID="_x0000_i1105" DrawAspect="Content" ObjectID="_1468075805" r:id="rId172">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i/>
          <w:color w:val="000000"/>
        </w:rPr>
        <w:t>ab</w:t>
      </w:r>
      <w:r>
        <w:rPr>
          <w:rFonts w:ascii="宋体" w:hAnsi="宋体" w:eastAsia="宋体" w:cs="宋体"/>
          <w:color w:val="000000"/>
        </w:rPr>
        <w:t>过程气体放出热量，故</w:t>
      </w:r>
      <w:r>
        <w:rPr>
          <w:rFonts w:ascii="Times New Roman" w:hAnsi="Times New Roman" w:eastAsia="Times New Roman" w:cs="Times New Roman"/>
          <w:color w:val="000000"/>
        </w:rPr>
        <w:t>C</w:t>
      </w:r>
      <w:r>
        <w:rPr>
          <w:rFonts w:ascii="宋体" w:hAnsi="宋体" w:eastAsia="宋体" w:cs="宋体"/>
          <w:color w:val="000000"/>
        </w:rPr>
        <w:t>正确；</w:t>
      </w:r>
    </w:p>
    <w:p>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i/>
          <w:color w:val="000000"/>
        </w:rPr>
        <w:t>ca</w:t>
      </w:r>
      <w:r>
        <w:rPr>
          <w:rFonts w:ascii="宋体" w:hAnsi="宋体" w:eastAsia="宋体" w:cs="宋体"/>
          <w:color w:val="000000"/>
        </w:rPr>
        <w:t>过程，温度升高，内能增大，故</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AC</w:t>
      </w:r>
      <w:r>
        <w:rPr>
          <w:rFonts w:ascii="宋体" w:hAnsi="宋体" w:eastAsia="宋体" w:cs="宋体"/>
          <w:color w:val="000000"/>
        </w:rPr>
        <w:t>。</w:t>
      </w:r>
    </w:p>
    <w:p>
      <w:pPr>
        <w:spacing w:line="360" w:lineRule="auto"/>
        <w:jc w:val="left"/>
        <w:textAlignment w:val="center"/>
        <w:rPr>
          <w:color w:val="000000"/>
        </w:rPr>
      </w:pPr>
      <w:r>
        <w:rPr>
          <w:color w:val="000000"/>
        </w:rPr>
        <w:t xml:space="preserve">12. </w:t>
      </w:r>
      <w:r>
        <w:rPr>
          <w:rFonts w:ascii="宋体" w:hAnsi="宋体" w:eastAsia="宋体" w:cs="宋体"/>
          <w:color w:val="000000"/>
        </w:rPr>
        <w:t>真空中有两个点电荷，电荷量均为</w:t>
      </w:r>
      <w:r>
        <w:rPr>
          <w:rFonts w:ascii="Times New Roman" w:hAnsi="Times New Roman" w:eastAsia="Times New Roman" w:cs="Times New Roman"/>
          <w:color w:val="000000"/>
        </w:rPr>
        <w:t>−</w:t>
      </w:r>
      <w:r>
        <w:rPr>
          <w:rFonts w:ascii="Times New Roman" w:hAnsi="Times New Roman" w:eastAsia="Times New Roman" w:cs="Times New Roman"/>
          <w:i/>
          <w:color w:val="000000"/>
        </w:rPr>
        <w:t>q</w:t>
      </w:r>
      <w:r>
        <w:rPr>
          <w:rFonts w:ascii="宋体" w:hAnsi="宋体" w:eastAsia="宋体" w:cs="宋体"/>
          <w:color w:val="000000"/>
        </w:rPr>
        <w:t>（</w:t>
      </w:r>
      <w:r>
        <w:rPr>
          <w:rFonts w:ascii="Times New Roman" w:hAnsi="Times New Roman" w:eastAsia="Times New Roman" w:cs="Times New Roman"/>
          <w:i/>
          <w:color w:val="000000"/>
        </w:rPr>
        <w:t>q</w:t>
      </w:r>
      <w:r>
        <w:rPr>
          <w:rFonts w:ascii="Times New Roman" w:hAnsi="Times New Roman" w:eastAsia="Times New Roman" w:cs="Times New Roman"/>
          <w:color w:val="000000"/>
        </w:rPr>
        <w:t xml:space="preserve"> ≥ 0</w:t>
      </w:r>
      <w:r>
        <w:rPr>
          <w:rFonts w:ascii="宋体" w:hAnsi="宋体" w:eastAsia="宋体" w:cs="宋体"/>
          <w:color w:val="000000"/>
        </w:rPr>
        <w:t>），固定于相距为</w:t>
      </w:r>
      <w:r>
        <w:rPr>
          <w:rFonts w:ascii="Times New Roman" w:hAnsi="Times New Roman" w:eastAsia="Times New Roman" w:cs="Times New Roman"/>
          <w:color w:val="000000"/>
        </w:rPr>
        <w:t>2</w:t>
      </w:r>
      <w:r>
        <w:rPr>
          <w:rFonts w:ascii="Times New Roman" w:hAnsi="Times New Roman" w:eastAsia="Times New Roman" w:cs="Times New Roman"/>
          <w:i/>
          <w:color w:val="000000"/>
        </w:rPr>
        <w:t>r</w:t>
      </w:r>
      <w:r>
        <w:rPr>
          <w:rFonts w:ascii="宋体" w:hAnsi="宋体" w:eastAsia="宋体" w:cs="宋体"/>
          <w:color w:val="000000"/>
        </w:rPr>
        <w:t>的</w:t>
      </w:r>
      <w:r>
        <w:rPr>
          <w:rFonts w:ascii="Times New Roman" w:hAnsi="Times New Roman" w:eastAsia="Times New Roman" w:cs="Times New Roman"/>
          <w:i/>
          <w:color w:val="000000"/>
        </w:rPr>
        <w:t>P</w:t>
      </w:r>
      <w:r>
        <w:rPr>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P</w:t>
      </w:r>
      <w:r>
        <w:rPr>
          <w:color w:val="000000"/>
          <w:vertAlign w:val="subscript"/>
        </w:rPr>
        <w:t>2</w:t>
      </w:r>
      <w:r>
        <w:rPr>
          <w:rFonts w:ascii="宋体" w:hAnsi="宋体" w:eastAsia="宋体" w:cs="宋体"/>
          <w:color w:val="000000"/>
        </w:rPr>
        <w:t>两点，</w:t>
      </w:r>
      <w:r>
        <w:rPr>
          <w:rFonts w:ascii="Times New Roman" w:hAnsi="Times New Roman" w:eastAsia="Times New Roman" w:cs="Times New Roman"/>
          <w:i/>
          <w:color w:val="000000"/>
        </w:rPr>
        <w:t>O</w:t>
      </w:r>
      <w:r>
        <w:rPr>
          <w:rFonts w:ascii="宋体" w:hAnsi="宋体" w:eastAsia="宋体" w:cs="宋体"/>
          <w:color w:val="000000"/>
        </w:rPr>
        <w:t>是</w:t>
      </w:r>
      <w:r>
        <w:rPr>
          <w:rFonts w:ascii="Times New Roman" w:hAnsi="Times New Roman" w:eastAsia="Times New Roman" w:cs="Times New Roman"/>
          <w:i/>
          <w:color w:val="000000"/>
        </w:rPr>
        <w:t>P</w:t>
      </w:r>
      <w:r>
        <w:rPr>
          <w:color w:val="000000"/>
          <w:vertAlign w:val="subscript"/>
        </w:rPr>
        <w:t>1</w:t>
      </w:r>
      <w:r>
        <w:rPr>
          <w:rFonts w:ascii="Times New Roman" w:hAnsi="Times New Roman" w:eastAsia="Times New Roman" w:cs="Times New Roman"/>
          <w:i/>
          <w:color w:val="000000"/>
        </w:rPr>
        <w:t>P</w:t>
      </w:r>
      <w:r>
        <w:rPr>
          <w:color w:val="000000"/>
          <w:vertAlign w:val="subscript"/>
        </w:rPr>
        <w:t>2</w:t>
      </w:r>
      <w:r>
        <w:rPr>
          <w:rFonts w:ascii="宋体" w:hAnsi="宋体" w:eastAsia="宋体" w:cs="宋体"/>
          <w:color w:val="000000"/>
        </w:rPr>
        <w:t>连线的中点，</w:t>
      </w:r>
      <w:r>
        <w:rPr>
          <w:rFonts w:ascii="Times New Roman" w:hAnsi="Times New Roman" w:eastAsia="Times New Roman" w:cs="Times New Roman"/>
          <w:i/>
          <w:color w:val="000000"/>
        </w:rPr>
        <w:t>M</w:t>
      </w:r>
      <w:r>
        <w:rPr>
          <w:rFonts w:ascii="宋体" w:hAnsi="宋体" w:eastAsia="宋体" w:cs="宋体"/>
          <w:color w:val="000000"/>
        </w:rPr>
        <w:t>点在</w:t>
      </w:r>
      <w:r>
        <w:rPr>
          <w:rFonts w:ascii="Times New Roman" w:hAnsi="Times New Roman" w:eastAsia="Times New Roman" w:cs="Times New Roman"/>
          <w:i/>
          <w:color w:val="000000"/>
        </w:rPr>
        <w:t>P</w:t>
      </w:r>
      <w:r>
        <w:rPr>
          <w:color w:val="000000"/>
          <w:vertAlign w:val="subscript"/>
        </w:rPr>
        <w:t>1</w:t>
      </w:r>
      <w:r>
        <w:rPr>
          <w:rFonts w:ascii="Times New Roman" w:hAnsi="Times New Roman" w:eastAsia="Times New Roman" w:cs="Times New Roman"/>
          <w:i/>
          <w:color w:val="000000"/>
        </w:rPr>
        <w:t>P</w:t>
      </w:r>
      <w:r>
        <w:rPr>
          <w:color w:val="000000"/>
          <w:vertAlign w:val="subscript"/>
        </w:rPr>
        <w:t>2</w:t>
      </w:r>
      <w:r>
        <w:rPr>
          <w:rFonts w:ascii="宋体" w:hAnsi="宋体" w:eastAsia="宋体" w:cs="宋体"/>
          <w:color w:val="000000"/>
        </w:rPr>
        <w:t>连线的中垂线上，距离</w:t>
      </w:r>
      <w:r>
        <w:rPr>
          <w:rFonts w:ascii="Times New Roman" w:hAnsi="Times New Roman" w:eastAsia="Times New Roman" w:cs="Times New Roman"/>
          <w:i/>
          <w:color w:val="000000"/>
        </w:rPr>
        <w:t>O</w:t>
      </w:r>
      <w:r>
        <w:rPr>
          <w:rFonts w:ascii="宋体" w:hAnsi="宋体" w:eastAsia="宋体" w:cs="宋体"/>
          <w:color w:val="000000"/>
        </w:rPr>
        <w:t>点为</w:t>
      </w:r>
      <w:r>
        <w:rPr>
          <w:rFonts w:ascii="Times New Roman" w:hAnsi="Times New Roman" w:eastAsia="Times New Roman" w:cs="Times New Roman"/>
          <w:i/>
          <w:color w:val="000000"/>
        </w:rPr>
        <w:t>r</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点在</w:t>
      </w:r>
      <w:r>
        <w:rPr>
          <w:rFonts w:ascii="Times New Roman" w:hAnsi="Times New Roman" w:eastAsia="Times New Roman" w:cs="Times New Roman"/>
          <w:i/>
          <w:color w:val="000000"/>
        </w:rPr>
        <w:t>P</w:t>
      </w:r>
      <w:r>
        <w:rPr>
          <w:color w:val="000000"/>
          <w:vertAlign w:val="subscript"/>
        </w:rPr>
        <w:t>1</w:t>
      </w:r>
      <w:r>
        <w:rPr>
          <w:rFonts w:ascii="Times New Roman" w:hAnsi="Times New Roman" w:eastAsia="Times New Roman" w:cs="Times New Roman"/>
          <w:i/>
          <w:color w:val="000000"/>
        </w:rPr>
        <w:t>P</w:t>
      </w:r>
      <w:r>
        <w:rPr>
          <w:color w:val="000000"/>
          <w:vertAlign w:val="subscript"/>
        </w:rPr>
        <w:t>2</w:t>
      </w:r>
      <w:r>
        <w:rPr>
          <w:rFonts w:ascii="宋体" w:hAnsi="宋体" w:eastAsia="宋体" w:cs="宋体"/>
          <w:color w:val="000000"/>
        </w:rPr>
        <w:t>连线上，距离</w:t>
      </w:r>
      <w:r>
        <w:rPr>
          <w:rFonts w:ascii="Times New Roman" w:hAnsi="Times New Roman" w:eastAsia="Times New Roman" w:cs="Times New Roman"/>
          <w:i/>
          <w:color w:val="000000"/>
        </w:rPr>
        <w:t>O</w:t>
      </w:r>
      <w:r>
        <w:rPr>
          <w:rFonts w:ascii="宋体" w:hAnsi="宋体" w:eastAsia="宋体" w:cs="宋体"/>
          <w:color w:val="000000"/>
        </w:rPr>
        <w:t>点为</w:t>
      </w:r>
      <w:r>
        <w:rPr>
          <w:rFonts w:ascii="Times New Roman" w:hAnsi="Times New Roman" w:eastAsia="Times New Roman" w:cs="Times New Roman"/>
          <w:i/>
          <w:color w:val="000000"/>
        </w:rPr>
        <w:t>x</w:t>
      </w:r>
      <w:r>
        <w:rPr>
          <w:rFonts w:ascii="宋体" w:hAnsi="宋体" w:eastAsia="宋体" w:cs="宋体"/>
          <w:color w:val="000000"/>
        </w:rPr>
        <w:t>（</w:t>
      </w:r>
      <w:r>
        <w:rPr>
          <w:rFonts w:ascii="Times New Roman" w:hAnsi="Times New Roman" w:eastAsia="Times New Roman" w:cs="Times New Roman"/>
          <w:i/>
          <w:color w:val="000000"/>
        </w:rPr>
        <w:t>x</w:t>
      </w:r>
      <w:r>
        <w:rPr>
          <w:rFonts w:ascii="Times New Roman" w:hAnsi="Times New Roman" w:eastAsia="Times New Roman" w:cs="Times New Roman"/>
          <w:color w:val="000000"/>
        </w:rPr>
        <w:t xml:space="preserve"> &lt;&lt; </w:t>
      </w:r>
      <w:r>
        <w:rPr>
          <w:rFonts w:ascii="Times New Roman" w:hAnsi="Times New Roman" w:eastAsia="Times New Roman" w:cs="Times New Roman"/>
          <w:i/>
          <w:color w:val="000000"/>
        </w:rPr>
        <w:t>r</w:t>
      </w:r>
      <w:r>
        <w:rPr>
          <w:rFonts w:ascii="宋体" w:hAnsi="宋体" w:eastAsia="宋体" w:cs="宋体"/>
          <w:color w:val="000000"/>
        </w:rPr>
        <w:t>），已知静电力常量为</w:t>
      </w:r>
      <w:r>
        <w:rPr>
          <w:rFonts w:ascii="Times New Roman" w:hAnsi="Times New Roman" w:eastAsia="Times New Roman" w:cs="Times New Roman"/>
          <w:i/>
          <w:color w:val="000000"/>
        </w:rPr>
        <w:t>k</w:t>
      </w:r>
      <w:r>
        <w:rPr>
          <w:rFonts w:ascii="宋体" w:hAnsi="宋体" w:eastAsia="宋体" w:cs="宋体"/>
          <w:color w:val="000000"/>
        </w:rPr>
        <w:t>，则下列说法正确的是（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2533650" cy="15716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4"/>
                    <a:stretch>
                      <a:fillRect/>
                    </a:stretch>
                  </pic:blipFill>
                  <pic:spPr>
                    <a:xfrm>
                      <a:off x="0" y="0"/>
                      <a:ext cx="2533650" cy="157162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P</w:t>
      </w:r>
      <w:r>
        <w:rPr>
          <w:color w:val="000000"/>
          <w:vertAlign w:val="subscript"/>
        </w:rPr>
        <w:t>1</w:t>
      </w:r>
      <w:r>
        <w:rPr>
          <w:rFonts w:ascii="Times New Roman" w:hAnsi="Times New Roman" w:eastAsia="Times New Roman" w:cs="Times New Roman"/>
          <w:i/>
          <w:color w:val="000000"/>
        </w:rPr>
        <w:t>P</w:t>
      </w:r>
      <w:r>
        <w:rPr>
          <w:color w:val="000000"/>
          <w:vertAlign w:val="subscript"/>
        </w:rPr>
        <w:t>2</w:t>
      </w:r>
      <w:r>
        <w:rPr>
          <w:rFonts w:ascii="宋体" w:hAnsi="宋体" w:eastAsia="宋体" w:cs="宋体"/>
          <w:color w:val="000000"/>
        </w:rPr>
        <w:t>中垂线上电场强度最大的点到</w:t>
      </w:r>
      <w:r>
        <w:rPr>
          <w:rFonts w:ascii="Times New Roman" w:hAnsi="Times New Roman" w:eastAsia="Times New Roman" w:cs="Times New Roman"/>
          <w:i/>
          <w:color w:val="000000"/>
        </w:rPr>
        <w:t>O</w:t>
      </w:r>
      <w:r>
        <w:rPr>
          <w:rFonts w:ascii="宋体" w:hAnsi="宋体" w:eastAsia="宋体" w:cs="宋体"/>
          <w:color w:val="000000"/>
        </w:rPr>
        <w:t>点的距离为</w:t>
      </w:r>
      <w:r>
        <w:object>
          <v:shape id="_x0000_i1106" o:spt="75" alt="学科网(www.zxxk.com)--教育资源门户，提供试卷、教案、课件、论文、素材以及各类教学资源下载，还有大量而丰富的教学相关资讯！" type="#_x0000_t75" style="height:34.2pt;width:27pt;" o:ole="t" filled="f" o:preferrelative="t" stroked="f" coordsize="21600,21600">
            <v:path/>
            <v:fill on="f" focussize="0,0"/>
            <v:stroke on="f" joinstyle="miter"/>
            <v:imagedata r:id="rId176" o:title="eqIddd1cfb8215f7aff6301a223aa152201a"/>
            <o:lock v:ext="edit" aspectratio="t"/>
            <w10:wrap type="none"/>
            <w10:anchorlock/>
          </v:shape>
          <o:OLEObject Type="Embed" ProgID="Equation.DSMT4" ShapeID="_x0000_i1106" DrawAspect="Content" ObjectID="_1468075806" r:id="rId175">
            <o:LockedField>false</o:LockedField>
          </o:OLEObject>
        </w:objec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i/>
          <w:color w:val="000000"/>
        </w:rPr>
        <w:t>P</w:t>
      </w:r>
      <w:r>
        <w:rPr>
          <w:color w:val="000000"/>
          <w:vertAlign w:val="subscript"/>
        </w:rPr>
        <w:t>1</w:t>
      </w:r>
      <w:r>
        <w:rPr>
          <w:rFonts w:ascii="Times New Roman" w:hAnsi="Times New Roman" w:eastAsia="Times New Roman" w:cs="Times New Roman"/>
          <w:i/>
          <w:color w:val="000000"/>
        </w:rPr>
        <w:t>P</w:t>
      </w:r>
      <w:r>
        <w:rPr>
          <w:color w:val="000000"/>
          <w:vertAlign w:val="subscript"/>
        </w:rPr>
        <w:t>2</w:t>
      </w:r>
      <w:r>
        <w:rPr>
          <w:rFonts w:ascii="宋体" w:hAnsi="宋体" w:eastAsia="宋体" w:cs="宋体"/>
          <w:color w:val="000000"/>
        </w:rPr>
        <w:t>中垂线上电场强度的最大值为</w:t>
      </w:r>
      <w:r>
        <w:object>
          <v:shape id="_x0000_i1107" o:spt="75" alt="学科网(www.zxxk.com)--教育资源门户，提供试卷、教案、课件、论文、素材以及各类教学资源下载，还有大量而丰富的教学相关资讯！" type="#_x0000_t75" style="height:33.75pt;width:36.75pt;" o:ole="t" filled="f" o:preferrelative="t" stroked="f" coordsize="21600,21600">
            <v:path/>
            <v:fill on="f" focussize="0,0"/>
            <v:stroke on="f" joinstyle="miter"/>
            <v:imagedata r:id="rId178" o:title="eqIdbb7ca44c3e8ec573d173ecb972b70815"/>
            <o:lock v:ext="edit" aspectratio="t"/>
            <w10:wrap type="none"/>
            <w10:anchorlock/>
          </v:shape>
          <o:OLEObject Type="Embed" ProgID="Equation.DSMT4" ShapeID="_x0000_i1107" DrawAspect="Content" ObjectID="_1468075807" r:id="rId177">
            <o:LockedField>false</o:LockedField>
          </o:OLEObject>
        </w:object>
      </w:r>
    </w:p>
    <w:p>
      <w:pPr>
        <w:spacing w:line="360" w:lineRule="auto"/>
        <w:jc w:val="left"/>
        <w:textAlignment w:val="center"/>
        <w:rPr>
          <w:color w:val="000000"/>
        </w:rPr>
      </w:pPr>
      <w:r>
        <w:rPr>
          <w:color w:val="000000"/>
        </w:rPr>
        <w:t xml:space="preserve">C. </w:t>
      </w:r>
      <w:r>
        <w:rPr>
          <w:rFonts w:ascii="宋体" w:hAnsi="宋体" w:eastAsia="宋体" w:cs="宋体"/>
          <w:color w:val="000000"/>
        </w:rPr>
        <w:t>在</w:t>
      </w:r>
      <w:r>
        <w:rPr>
          <w:rFonts w:ascii="Times New Roman" w:hAnsi="Times New Roman" w:eastAsia="Times New Roman" w:cs="Times New Roman"/>
          <w:i/>
          <w:color w:val="000000"/>
        </w:rPr>
        <w:t>M</w:t>
      </w:r>
      <w:r>
        <w:rPr>
          <w:rFonts w:ascii="宋体" w:hAnsi="宋体" w:eastAsia="宋体" w:cs="宋体"/>
          <w:color w:val="000000"/>
        </w:rPr>
        <w:t>点放入一电子，从静止释放，电子的加速度一直减小</w:t>
      </w:r>
    </w:p>
    <w:p>
      <w:pPr>
        <w:spacing w:line="360" w:lineRule="auto"/>
        <w:jc w:val="left"/>
        <w:textAlignment w:val="center"/>
        <w:rPr>
          <w:color w:val="000000"/>
        </w:rPr>
      </w:pPr>
      <w:r>
        <w:rPr>
          <w:color w:val="000000"/>
        </w:rPr>
        <w:t xml:space="preserve">D. </w:t>
      </w:r>
      <w:r>
        <w:rPr>
          <w:rFonts w:ascii="宋体" w:hAnsi="宋体" w:eastAsia="宋体" w:cs="宋体"/>
          <w:color w:val="000000"/>
        </w:rPr>
        <w:t>在</w:t>
      </w:r>
      <w:r>
        <w:rPr>
          <w:rFonts w:ascii="Times New Roman" w:hAnsi="Times New Roman" w:eastAsia="Times New Roman" w:cs="Times New Roman"/>
          <w:i/>
          <w:color w:val="000000"/>
        </w:rPr>
        <w:t>N</w:t>
      </w:r>
      <w:r>
        <w:rPr>
          <w:rFonts w:ascii="宋体" w:hAnsi="宋体" w:eastAsia="宋体" w:cs="宋体"/>
          <w:color w:val="000000"/>
        </w:rPr>
        <w:t>点放入一电子，从静止释放，电子的运动可视为简谐运动</w:t>
      </w:r>
    </w:p>
    <w:p>
      <w:pPr>
        <w:spacing w:line="360" w:lineRule="auto"/>
        <w:textAlignment w:val="center"/>
        <w:rPr>
          <w:color w:val="000000"/>
        </w:rPr>
      </w:pPr>
      <w:r>
        <w:rPr>
          <w:color w:val="2E75B6"/>
        </w:rPr>
        <w:t>【答案】</w:t>
      </w:r>
      <w:r>
        <w:rPr>
          <w:color w:val="000000"/>
        </w:rPr>
        <w:t>BCD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AB</w:t>
      </w:r>
      <w:r>
        <w:rPr>
          <w:rFonts w:ascii="宋体" w:hAnsi="宋体" w:eastAsia="宋体" w:cs="宋体"/>
          <w:color w:val="000000"/>
        </w:rPr>
        <w:t>．设</w:t>
      </w:r>
      <w:r>
        <w:rPr>
          <w:rFonts w:ascii="Times New Roman" w:hAnsi="Times New Roman" w:eastAsia="Times New Roman" w:cs="Times New Roman"/>
          <w:i/>
          <w:color w:val="000000"/>
        </w:rPr>
        <w:t>P</w:t>
      </w:r>
      <w:r>
        <w:rPr>
          <w:color w:val="000000"/>
          <w:vertAlign w:val="subscript"/>
        </w:rPr>
        <w:t>1</w:t>
      </w:r>
      <w:r>
        <w:rPr>
          <w:rFonts w:ascii="宋体" w:hAnsi="宋体" w:eastAsia="宋体" w:cs="宋体"/>
          <w:color w:val="000000"/>
        </w:rPr>
        <w:t>处的点电荷在</w:t>
      </w:r>
      <w:r>
        <w:rPr>
          <w:rFonts w:ascii="Times New Roman" w:hAnsi="Times New Roman" w:eastAsia="Times New Roman" w:cs="Times New Roman"/>
          <w:i/>
          <w:color w:val="000000"/>
        </w:rPr>
        <w:t>P</w:t>
      </w:r>
      <w:r>
        <w:rPr>
          <w:color w:val="000000"/>
          <w:vertAlign w:val="subscript"/>
        </w:rPr>
        <w:t>1</w:t>
      </w:r>
      <w:r>
        <w:rPr>
          <w:rFonts w:ascii="Times New Roman" w:hAnsi="Times New Roman" w:eastAsia="Times New Roman" w:cs="Times New Roman"/>
          <w:i/>
          <w:color w:val="000000"/>
        </w:rPr>
        <w:t>P</w:t>
      </w:r>
      <w:r>
        <w:rPr>
          <w:color w:val="000000"/>
          <w:vertAlign w:val="subscript"/>
        </w:rPr>
        <w:t>2</w:t>
      </w:r>
      <w:r>
        <w:rPr>
          <w:rFonts w:ascii="宋体" w:hAnsi="宋体" w:eastAsia="宋体" w:cs="宋体"/>
          <w:color w:val="000000"/>
        </w:rPr>
        <w:t>中垂线上某点</w:t>
      </w:r>
      <w:r>
        <w:rPr>
          <w:rFonts w:ascii="Times New Roman" w:hAnsi="Times New Roman" w:eastAsia="Times New Roman" w:cs="Times New Roman"/>
          <w:i/>
          <w:color w:val="000000"/>
        </w:rPr>
        <w:t>A</w:t>
      </w:r>
      <w:r>
        <w:rPr>
          <w:rFonts w:ascii="宋体" w:hAnsi="宋体" w:eastAsia="宋体" w:cs="宋体"/>
          <w:color w:val="000000"/>
        </w:rPr>
        <w:t>处产生的场强与竖直向下的夹角为</w:t>
      </w:r>
      <w:r>
        <w:rPr>
          <w:rFonts w:ascii="Times New Roman" w:hAnsi="Times New Roman" w:eastAsia="Times New Roman" w:cs="Times New Roman"/>
          <w:i/>
          <w:color w:val="000000"/>
        </w:rPr>
        <w:t>θ</w:t>
      </w:r>
      <w:r>
        <w:rPr>
          <w:rFonts w:ascii="宋体" w:hAnsi="宋体" w:eastAsia="宋体" w:cs="宋体"/>
          <w:color w:val="000000"/>
        </w:rPr>
        <w:t>，则根据场强的叠加原理可知，</w:t>
      </w:r>
      <w:r>
        <w:rPr>
          <w:rFonts w:ascii="Times New Roman" w:hAnsi="Times New Roman" w:eastAsia="Times New Roman" w:cs="Times New Roman"/>
          <w:i/>
          <w:color w:val="000000"/>
        </w:rPr>
        <w:t>A</w:t>
      </w:r>
      <w:r>
        <w:rPr>
          <w:rFonts w:ascii="宋体" w:hAnsi="宋体" w:eastAsia="宋体" w:cs="宋体"/>
          <w:color w:val="000000"/>
        </w:rPr>
        <w:t>点的合场强为</w:t>
      </w:r>
    </w:p>
    <w:p>
      <w:pPr>
        <w:spacing w:line="360" w:lineRule="auto"/>
        <w:jc w:val="center"/>
        <w:textAlignment w:val="center"/>
        <w:rPr>
          <w:color w:val="000000"/>
        </w:rPr>
      </w:pPr>
      <w:r>
        <w:object>
          <v:shape id="_x0000_i1108" o:spt="75" alt="学科网(www.zxxk.com)--教育资源门户，提供试卷、教案、课件、论文、素材以及各类教学资源下载，还有大量而丰富的教学相关资讯！" type="#_x0000_t75" style="height:31.15pt;width:100.9pt;" o:ole="t" filled="f" o:preferrelative="t" stroked="f" coordsize="21600,21600">
            <v:path/>
            <v:fill on="f" focussize="0,0"/>
            <v:stroke on="f" joinstyle="miter"/>
            <v:imagedata r:id="rId180" o:title="eqIdaeec51043c152a0d35f6030a0bdcbaa0"/>
            <o:lock v:ext="edit" aspectratio="t"/>
            <w10:wrap type="none"/>
            <w10:anchorlock/>
          </v:shape>
          <o:OLEObject Type="Embed" ProgID="Equation.DSMT4" ShapeID="_x0000_i1108" DrawAspect="Content" ObjectID="_1468075808" r:id="rId179">
            <o:LockedField>false</o:LockedField>
          </o:OLEObject>
        </w:object>
      </w:r>
    </w:p>
    <w:p>
      <w:pPr>
        <w:spacing w:line="360" w:lineRule="auto"/>
        <w:jc w:val="both"/>
        <w:textAlignment w:val="center"/>
        <w:rPr>
          <w:color w:val="000000"/>
        </w:rPr>
      </w:pPr>
      <w:r>
        <w:rPr>
          <w:rFonts w:ascii="宋体" w:hAnsi="宋体" w:eastAsia="宋体" w:cs="宋体"/>
          <w:color w:val="000000"/>
        </w:rPr>
        <w:t>根据均值不等式可知当</w:t>
      </w:r>
      <w:r>
        <w:object>
          <v:shape id="_x0000_i1109" o:spt="75" alt="学科网(www.zxxk.com)--教育资源门户，提供试卷、教案、课件、论文、素材以及各类教学资源下载，还有大量而丰富的教学相关资讯！" type="#_x0000_t75" style="height:35pt;width:66pt;" o:ole="t" filled="f" o:preferrelative="t" stroked="f" coordsize="21600,21600">
            <v:path/>
            <v:fill on="f" focussize="0,0"/>
            <v:stroke on="f" joinstyle="miter"/>
            <v:imagedata r:id="rId182" o:title="eqId9b0ac75c15c00a048e6f7afc8e696f57"/>
            <o:lock v:ext="edit" aspectratio="t"/>
            <w10:wrap type="none"/>
            <w10:anchorlock/>
          </v:shape>
          <o:OLEObject Type="Embed" ProgID="Equation.DSMT4" ShapeID="_x0000_i1109" DrawAspect="Content" ObjectID="_1468075809" r:id="rId181">
            <o:LockedField>false</o:LockedField>
          </o:OLEObject>
        </w:object>
      </w:r>
      <w:r>
        <w:rPr>
          <w:rFonts w:ascii="宋体" w:hAnsi="宋体" w:eastAsia="宋体" w:cs="宋体"/>
          <w:color w:val="000000"/>
        </w:rPr>
        <w:t>时</w:t>
      </w:r>
      <w:r>
        <w:rPr>
          <w:rFonts w:ascii="Times New Roman" w:hAnsi="Times New Roman" w:eastAsia="Times New Roman" w:cs="Times New Roman"/>
          <w:i/>
          <w:color w:val="000000"/>
        </w:rPr>
        <w:t>E</w:t>
      </w:r>
      <w:r>
        <w:rPr>
          <w:rFonts w:ascii="宋体" w:hAnsi="宋体" w:eastAsia="宋体" w:cs="宋体"/>
          <w:color w:val="000000"/>
        </w:rPr>
        <w:t>有最大值，且最大值为</w:t>
      </w:r>
    </w:p>
    <w:p>
      <w:pPr>
        <w:spacing w:line="360" w:lineRule="auto"/>
        <w:jc w:val="center"/>
        <w:textAlignment w:val="center"/>
        <w:rPr>
          <w:color w:val="000000"/>
        </w:rPr>
      </w:pPr>
      <w:r>
        <w:object>
          <v:shape id="_x0000_i1110" o:spt="75" alt="学科网(www.zxxk.com)--教育资源门户，提供试卷、教案、课件、论文、素材以及各类教学资源下载，还有大量而丰富的教学相关资讯！" type="#_x0000_t75" style="height:33.75pt;width:57.75pt;" o:ole="t" filled="f" o:preferrelative="t" stroked="f" coordsize="21600,21600">
            <v:path/>
            <v:fill on="f" focussize="0,0"/>
            <v:stroke on="f" joinstyle="miter"/>
            <v:imagedata r:id="rId184" o:title="eqId38d46d49a8fe61aac39790c44b5017a3"/>
            <o:lock v:ext="edit" aspectratio="t"/>
            <w10:wrap type="none"/>
            <w10:anchorlock/>
          </v:shape>
          <o:OLEObject Type="Embed" ProgID="Equation.DSMT4" ShapeID="_x0000_i1110" DrawAspect="Content" ObjectID="_1468075810" r:id="rId183">
            <o:LockedField>false</o:LockedField>
          </o:OLEObject>
        </w:object>
      </w:r>
    </w:p>
    <w:p>
      <w:pPr>
        <w:spacing w:line="360" w:lineRule="auto"/>
        <w:jc w:val="both"/>
        <w:textAlignment w:val="center"/>
        <w:rPr>
          <w:color w:val="000000"/>
        </w:rPr>
      </w:pPr>
      <w:r>
        <w:rPr>
          <w:rFonts w:ascii="宋体" w:hAnsi="宋体" w:eastAsia="宋体" w:cs="宋体"/>
          <w:color w:val="000000"/>
        </w:rPr>
        <w:t>再根据几何关系可知</w:t>
      </w:r>
      <w:r>
        <w:rPr>
          <w:rFonts w:ascii="Times New Roman" w:hAnsi="Times New Roman" w:eastAsia="Times New Roman" w:cs="Times New Roman"/>
          <w:i/>
          <w:color w:val="000000"/>
        </w:rPr>
        <w:t>A</w:t>
      </w:r>
      <w:r>
        <w:rPr>
          <w:rFonts w:ascii="宋体" w:hAnsi="宋体" w:eastAsia="宋体" w:cs="宋体"/>
          <w:color w:val="000000"/>
        </w:rPr>
        <w:t>点到</w:t>
      </w:r>
      <w:r>
        <w:rPr>
          <w:rFonts w:ascii="Times New Roman" w:hAnsi="Times New Roman" w:eastAsia="Times New Roman" w:cs="Times New Roman"/>
          <w:i/>
          <w:color w:val="000000"/>
        </w:rPr>
        <w:t>O</w:t>
      </w:r>
      <w:r>
        <w:rPr>
          <w:rFonts w:ascii="宋体" w:hAnsi="宋体" w:eastAsia="宋体" w:cs="宋体"/>
          <w:color w:val="000000"/>
        </w:rPr>
        <w:t>点的距离为</w:t>
      </w:r>
    </w:p>
    <w:p>
      <w:pPr>
        <w:spacing w:line="360" w:lineRule="auto"/>
        <w:jc w:val="center"/>
        <w:textAlignment w:val="center"/>
        <w:rPr>
          <w:color w:val="000000"/>
        </w:rPr>
      </w:pPr>
      <w:r>
        <w:object>
          <v:shape id="_x0000_i1111" o:spt="75" alt="学科网(www.zxxk.com)--教育资源门户，提供试卷、教案、课件、论文、素材以及各类教学资源下载，还有大量而丰富的教学相关资讯！" type="#_x0000_t75" style="height:33.75pt;width:47.25pt;" o:ole="t" filled="f" o:preferrelative="t" stroked="f" coordsize="21600,21600">
            <v:path/>
            <v:fill on="f" focussize="0,0"/>
            <v:stroke on="f" joinstyle="miter"/>
            <v:imagedata r:id="rId186" o:title="eqIdc8efb5864dfd25a4f51a2961c2f42002"/>
            <o:lock v:ext="edit" aspectratio="t"/>
            <w10:wrap type="none"/>
            <w10:anchorlock/>
          </v:shape>
          <o:OLEObject Type="Embed" ProgID="Equation.DSMT4" ShapeID="_x0000_i1111" DrawAspect="Content" ObjectID="_1468075811" r:id="rId185">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错误，</w:t>
      </w:r>
      <w:r>
        <w:rPr>
          <w:rFonts w:ascii="Times New Roman" w:hAnsi="Times New Roman" w:eastAsia="Times New Roman" w:cs="Times New Roman"/>
          <w:color w:val="000000"/>
        </w:rPr>
        <w:t>B</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．在</w:t>
      </w:r>
      <w:r>
        <w:rPr>
          <w:rFonts w:ascii="Times New Roman" w:hAnsi="Times New Roman" w:eastAsia="Times New Roman" w:cs="Times New Roman"/>
          <w:i/>
          <w:color w:val="000000"/>
        </w:rPr>
        <w:t>M</w:t>
      </w:r>
      <w:r>
        <w:rPr>
          <w:rFonts w:ascii="宋体" w:hAnsi="宋体" w:eastAsia="宋体" w:cs="宋体"/>
          <w:color w:val="000000"/>
        </w:rPr>
        <w:t>点放入一电子，从静止释放，由于</w:t>
      </w:r>
    </w:p>
    <w:p>
      <w:pPr>
        <w:spacing w:line="360" w:lineRule="auto"/>
        <w:jc w:val="center"/>
        <w:textAlignment w:val="center"/>
        <w:rPr>
          <w:color w:val="000000"/>
        </w:rPr>
      </w:pPr>
      <w:r>
        <w:object>
          <v:shape id="_x0000_i1112" o:spt="75" alt="学科网(www.zxxk.com)--教育资源门户，提供试卷、教案、课件、论文、素材以及各类教学资源下载，还有大量而丰富的教学相关资讯！" type="#_x0000_t75" style="height:33.75pt;width:45pt;" o:ole="t" filled="f" o:preferrelative="t" stroked="f" coordsize="21600,21600">
            <v:path/>
            <v:fill on="f" focussize="0,0"/>
            <v:stroke on="f" joinstyle="miter"/>
            <v:imagedata r:id="rId188" o:title="eqId865783c2f9199b2ed803184fb4289f1b"/>
            <o:lock v:ext="edit" aspectratio="t"/>
            <w10:wrap type="none"/>
            <w10:anchorlock/>
          </v:shape>
          <o:OLEObject Type="Embed" ProgID="Equation.DSMT4" ShapeID="_x0000_i1112" DrawAspect="Content" ObjectID="_1468075812" r:id="rId187">
            <o:LockedField>false</o:LockedField>
          </o:OLEObject>
        </w:object>
      </w:r>
    </w:p>
    <w:p>
      <w:pPr>
        <w:spacing w:line="360" w:lineRule="auto"/>
        <w:jc w:val="both"/>
        <w:textAlignment w:val="center"/>
        <w:rPr>
          <w:color w:val="000000"/>
        </w:rPr>
      </w:pPr>
      <w:r>
        <w:rPr>
          <w:rFonts w:ascii="宋体" w:hAnsi="宋体" w:eastAsia="宋体" w:cs="宋体"/>
          <w:color w:val="000000"/>
        </w:rPr>
        <w:t>可知电子向上运动的过程中电场力一直减小，则电子的加速度一直减小，故</w:t>
      </w:r>
      <w:r>
        <w:rPr>
          <w:rFonts w:ascii="Times New Roman" w:hAnsi="Times New Roman" w:eastAsia="Times New Roman" w:cs="Times New Roman"/>
          <w:color w:val="000000"/>
        </w:rPr>
        <w:t>C</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．根据等量同种电荷的电场线分布可知，电子运动过程中，</w:t>
      </w:r>
      <w:r>
        <w:rPr>
          <w:rFonts w:ascii="Times New Roman" w:hAnsi="Times New Roman" w:eastAsia="Times New Roman" w:cs="Times New Roman"/>
          <w:i/>
          <w:color w:val="000000"/>
        </w:rPr>
        <w:t>O</w:t>
      </w:r>
      <w:r>
        <w:rPr>
          <w:rFonts w:ascii="宋体" w:hAnsi="宋体" w:eastAsia="宋体" w:cs="宋体"/>
          <w:color w:val="000000"/>
        </w:rPr>
        <w:t>点为平衡位置，可知当发生位移</w:t>
      </w:r>
      <w:r>
        <w:rPr>
          <w:rFonts w:ascii="Times New Roman" w:hAnsi="Times New Roman" w:eastAsia="Times New Roman" w:cs="Times New Roman"/>
          <w:i/>
          <w:color w:val="000000"/>
        </w:rPr>
        <w:t>x</w:t>
      </w:r>
      <w:r>
        <w:rPr>
          <w:rFonts w:ascii="宋体" w:hAnsi="宋体" w:eastAsia="宋体" w:cs="宋体"/>
          <w:color w:val="000000"/>
        </w:rPr>
        <w:t>时，粒子受到的电场力为</w:t>
      </w:r>
    </w:p>
    <w:p>
      <w:pPr>
        <w:spacing w:line="360" w:lineRule="auto"/>
        <w:jc w:val="center"/>
        <w:textAlignment w:val="center"/>
        <w:rPr>
          <w:color w:val="000000"/>
        </w:rPr>
      </w:pPr>
      <w:r>
        <w:object>
          <v:shape id="_x0000_i1113" o:spt="75" alt="学科网(www.zxxk.com)--教育资源门户，提供试卷、教案、课件、论文、素材以及各类教学资源下载，还有大量而丰富的教学相关资讯！" type="#_x0000_t75" style="height:33pt;width:121.15pt;" o:ole="t" filled="f" o:preferrelative="t" stroked="f" coordsize="21600,21600">
            <v:path/>
            <v:fill on="f" focussize="0,0"/>
            <v:stroke on="f" joinstyle="miter"/>
            <v:imagedata r:id="rId190" o:title="eqId2883f103a88f5f3af2e133a4303c4a7e"/>
            <o:lock v:ext="edit" aspectratio="t"/>
            <w10:wrap type="none"/>
            <w10:anchorlock/>
          </v:shape>
          <o:OLEObject Type="Embed" ProgID="Equation.DSMT4" ShapeID="_x0000_i1113" DrawAspect="Content" ObjectID="_1468075813" r:id="rId189">
            <o:LockedField>false</o:LockedField>
          </o:OLEObject>
        </w:object>
      </w:r>
    </w:p>
    <w:p>
      <w:pPr>
        <w:spacing w:line="360" w:lineRule="auto"/>
        <w:jc w:val="both"/>
        <w:textAlignment w:val="center"/>
        <w:rPr>
          <w:color w:val="000000"/>
        </w:rPr>
      </w:pPr>
      <w:r>
        <w:rPr>
          <w:rFonts w:ascii="宋体" w:hAnsi="宋体" w:eastAsia="宋体" w:cs="宋体"/>
          <w:color w:val="000000"/>
        </w:rPr>
        <w:t>由于</w:t>
      </w:r>
      <w:r>
        <w:rPr>
          <w:rFonts w:ascii="Times New Roman" w:hAnsi="Times New Roman" w:eastAsia="Times New Roman" w:cs="Times New Roman"/>
          <w:i/>
          <w:color w:val="000000"/>
        </w:rPr>
        <w:t>x</w:t>
      </w:r>
      <w:r>
        <w:rPr>
          <w:rFonts w:ascii="Times New Roman" w:hAnsi="Times New Roman" w:eastAsia="Times New Roman" w:cs="Times New Roman"/>
          <w:color w:val="000000"/>
        </w:rPr>
        <w:t xml:space="preserve"> &lt;&lt; </w:t>
      </w:r>
      <w:r>
        <w:rPr>
          <w:rFonts w:ascii="Times New Roman" w:hAnsi="Times New Roman" w:eastAsia="Times New Roman" w:cs="Times New Roman"/>
          <w:i/>
          <w:color w:val="000000"/>
        </w:rPr>
        <w:t>r</w:t>
      </w:r>
      <w:r>
        <w:rPr>
          <w:rFonts w:ascii="宋体" w:hAnsi="宋体" w:eastAsia="宋体" w:cs="宋体"/>
          <w:color w:val="000000"/>
        </w:rPr>
        <w:t>，整理后有</w:t>
      </w:r>
    </w:p>
    <w:p>
      <w:pPr>
        <w:spacing w:line="360" w:lineRule="auto"/>
        <w:jc w:val="center"/>
        <w:textAlignment w:val="center"/>
        <w:rPr>
          <w:color w:val="000000"/>
        </w:rPr>
      </w:pPr>
      <w:r>
        <w:object>
          <v:shape id="_x0000_i1114" o:spt="75" alt="学科网(www.zxxk.com)--教育资源门户，提供试卷、教案、课件、论文、素材以及各类教学资源下载，还有大量而丰富的教学相关资讯！" type="#_x0000_t75" style="height:31.15pt;width:70.15pt;" o:ole="t" filled="f" o:preferrelative="t" stroked="f" coordsize="21600,21600">
            <v:path/>
            <v:fill on="f" focussize="0,0"/>
            <v:stroke on="f" joinstyle="miter"/>
            <v:imagedata r:id="rId192" o:title="eqId88ed9a0ef1702439362a67cbac5a311b"/>
            <o:lock v:ext="edit" aspectratio="t"/>
            <w10:wrap type="none"/>
            <w10:anchorlock/>
          </v:shape>
          <o:OLEObject Type="Embed" ProgID="Equation.DSMT4" ShapeID="_x0000_i1114" DrawAspect="Content" ObjectID="_1468075814" r:id="rId191">
            <o:LockedField>false</o:LockedField>
          </o:OLEObject>
        </w:object>
      </w:r>
    </w:p>
    <w:p>
      <w:pPr>
        <w:spacing w:line="360" w:lineRule="auto"/>
        <w:jc w:val="both"/>
        <w:textAlignment w:val="center"/>
        <w:rPr>
          <w:color w:val="000000"/>
        </w:rPr>
      </w:pPr>
      <w:r>
        <w:rPr>
          <w:rFonts w:ascii="宋体" w:hAnsi="宋体" w:eastAsia="宋体" w:cs="宋体"/>
          <w:color w:val="000000"/>
        </w:rPr>
        <w:t>在</w:t>
      </w:r>
      <w:r>
        <w:rPr>
          <w:rFonts w:ascii="Times New Roman" w:hAnsi="Times New Roman" w:eastAsia="Times New Roman" w:cs="Times New Roman"/>
          <w:i/>
          <w:color w:val="000000"/>
        </w:rPr>
        <w:t>N</w:t>
      </w:r>
      <w:r>
        <w:rPr>
          <w:rFonts w:ascii="宋体" w:hAnsi="宋体" w:eastAsia="宋体" w:cs="宋体"/>
          <w:color w:val="000000"/>
        </w:rPr>
        <w:t>点放入一电子，从静止释放，电子将以</w:t>
      </w:r>
      <w:r>
        <w:rPr>
          <w:rFonts w:ascii="Times New Roman" w:hAnsi="Times New Roman" w:eastAsia="Times New Roman" w:cs="Times New Roman"/>
          <w:i/>
          <w:color w:val="000000"/>
        </w:rPr>
        <w:t>O</w:t>
      </w:r>
      <w:r>
        <w:rPr>
          <w:rFonts w:ascii="宋体" w:hAnsi="宋体" w:eastAsia="宋体" w:cs="宋体"/>
          <w:color w:val="000000"/>
        </w:rPr>
        <w:t>点为平衡位置做简谐运动，故</w:t>
      </w:r>
      <w:r>
        <w:rPr>
          <w:rFonts w:ascii="Times New Roman" w:hAnsi="Times New Roman" w:eastAsia="Times New Roman" w:cs="Times New Roman"/>
          <w:color w:val="000000"/>
        </w:rPr>
        <w:t>D</w:t>
      </w:r>
      <w:r>
        <w:rPr>
          <w:rFonts w:ascii="宋体" w:hAnsi="宋体" w:eastAsia="宋体" w:cs="宋体"/>
          <w:color w:val="000000"/>
        </w:rPr>
        <w:t>正确。</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BCD</w:t>
      </w:r>
      <w:r>
        <w:rPr>
          <w:rFonts w:ascii="宋体" w:hAnsi="宋体" w:eastAsia="宋体" w:cs="宋体"/>
          <w:color w:val="000000"/>
        </w:rPr>
        <w:t>。</w:t>
      </w:r>
    </w:p>
    <w:p>
      <w:pPr>
        <w:spacing w:line="360" w:lineRule="auto"/>
        <w:jc w:val="left"/>
        <w:textAlignment w:val="center"/>
        <w:rPr>
          <w:color w:val="000000"/>
        </w:rPr>
      </w:pPr>
      <w:r>
        <w:rPr>
          <w:color w:val="000000"/>
        </w:rPr>
        <w:t xml:space="preserve">13. </w:t>
      </w:r>
      <w:r>
        <w:rPr>
          <w:rFonts w:ascii="宋体" w:hAnsi="宋体" w:eastAsia="宋体" w:cs="宋体"/>
          <w:color w:val="000000"/>
        </w:rPr>
        <w:t>两根足够长的导轨由上下段电阻不计，光滑的金属导轨组成，在</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两点绝缘连接，</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等高，间距</w:t>
      </w:r>
      <w:r>
        <w:rPr>
          <w:rFonts w:ascii="Times New Roman" w:hAnsi="Times New Roman" w:eastAsia="Times New Roman" w:cs="Times New Roman"/>
          <w:i/>
          <w:color w:val="000000"/>
        </w:rPr>
        <w:t xml:space="preserve">L = </w:t>
      </w:r>
      <w:r>
        <w:rPr>
          <w:rFonts w:ascii="Times New Roman" w:hAnsi="Times New Roman" w:eastAsia="Times New Roman" w:cs="Times New Roman"/>
          <w:color w:val="000000"/>
        </w:rPr>
        <w:t>1m</w:t>
      </w:r>
      <w:r>
        <w:rPr>
          <w:rFonts w:ascii="宋体" w:hAnsi="宋体" w:eastAsia="宋体" w:cs="宋体"/>
          <w:color w:val="000000"/>
        </w:rPr>
        <w:t>，连接处平滑。导轨平面与水平面夹角为</w:t>
      </w:r>
      <w:r>
        <w:rPr>
          <w:rFonts w:ascii="Times New Roman" w:hAnsi="Times New Roman" w:eastAsia="Times New Roman" w:cs="Times New Roman"/>
          <w:color w:val="000000"/>
        </w:rPr>
        <w:t>30°</w:t>
      </w:r>
      <w:r>
        <w:rPr>
          <w:rFonts w:ascii="宋体" w:hAnsi="宋体" w:eastAsia="宋体" w:cs="宋体"/>
          <w:color w:val="000000"/>
        </w:rPr>
        <w:t>，导轨两端分别连接一个阻值</w:t>
      </w:r>
      <w:r>
        <w:rPr>
          <w:rFonts w:ascii="Times New Roman" w:hAnsi="Times New Roman" w:eastAsia="Times New Roman" w:cs="Times New Roman"/>
          <w:i/>
          <w:color w:val="000000"/>
        </w:rPr>
        <w:t xml:space="preserve">R = </w:t>
      </w:r>
      <w:r>
        <w:rPr>
          <w:rFonts w:ascii="Times New Roman" w:hAnsi="Times New Roman" w:eastAsia="Times New Roman" w:cs="Times New Roman"/>
          <w:color w:val="000000"/>
        </w:rPr>
        <w:t>0.02Ω</w:t>
      </w:r>
      <w:r>
        <w:rPr>
          <w:rFonts w:ascii="宋体" w:hAnsi="宋体" w:eastAsia="宋体" w:cs="宋体"/>
          <w:color w:val="000000"/>
        </w:rPr>
        <w:t>的电阻和</w:t>
      </w:r>
      <w:r>
        <w:rPr>
          <w:rFonts w:ascii="Times New Roman" w:hAnsi="Times New Roman" w:eastAsia="Times New Roman" w:cs="Times New Roman"/>
          <w:i/>
          <w:color w:val="000000"/>
        </w:rPr>
        <w:t xml:space="preserve">C = </w:t>
      </w:r>
      <w:r>
        <w:rPr>
          <w:rFonts w:ascii="Times New Roman" w:hAnsi="Times New Roman" w:eastAsia="Times New Roman" w:cs="Times New Roman"/>
          <w:color w:val="000000"/>
        </w:rPr>
        <w:t>1F</w:t>
      </w:r>
      <w:r>
        <w:rPr>
          <w:rFonts w:ascii="宋体" w:hAnsi="宋体" w:eastAsia="宋体" w:cs="宋体"/>
          <w:color w:val="000000"/>
        </w:rPr>
        <w:t>的电容器，整个装置处于</w:t>
      </w:r>
      <w:r>
        <w:rPr>
          <w:rFonts w:ascii="Times New Roman" w:hAnsi="Times New Roman" w:eastAsia="Times New Roman" w:cs="Times New Roman"/>
          <w:i/>
          <w:color w:val="000000"/>
        </w:rPr>
        <w:t xml:space="preserve">B = </w:t>
      </w:r>
      <w:r>
        <w:rPr>
          <w:rFonts w:ascii="Times New Roman" w:hAnsi="Times New Roman" w:eastAsia="Times New Roman" w:cs="Times New Roman"/>
          <w:color w:val="000000"/>
        </w:rPr>
        <w:t>0.2T</w:t>
      </w:r>
      <w:r>
        <w:rPr>
          <w:rFonts w:ascii="宋体" w:hAnsi="宋体" w:eastAsia="宋体" w:cs="宋体"/>
          <w:color w:val="000000"/>
        </w:rPr>
        <w:t>的垂直导轨平面斜向上的匀强磁场中，两根导体棒</w:t>
      </w:r>
      <w:r>
        <w:rPr>
          <w:rFonts w:ascii="Times New Roman" w:hAnsi="Times New Roman" w:eastAsia="Times New Roman" w:cs="Times New Roman"/>
          <w:i/>
          <w:color w:val="000000"/>
        </w:rPr>
        <w:t>ab</w:t>
      </w:r>
      <w:r>
        <w:rPr>
          <w:rFonts w:ascii="宋体" w:hAnsi="宋体" w:eastAsia="宋体" w:cs="宋体"/>
          <w:color w:val="000000"/>
        </w:rPr>
        <w:t>、</w:t>
      </w:r>
      <w:r>
        <w:rPr>
          <w:rFonts w:ascii="Times New Roman" w:hAnsi="Times New Roman" w:eastAsia="Times New Roman" w:cs="Times New Roman"/>
          <w:i/>
          <w:color w:val="000000"/>
        </w:rPr>
        <w:t>cd</w:t>
      </w:r>
      <w:r>
        <w:rPr>
          <w:rFonts w:ascii="宋体" w:hAnsi="宋体" w:eastAsia="宋体" w:cs="宋体"/>
          <w:color w:val="000000"/>
        </w:rPr>
        <w:t>分别放在</w:t>
      </w:r>
      <w:r>
        <w:rPr>
          <w:rFonts w:ascii="Times New Roman" w:hAnsi="Times New Roman" w:eastAsia="Times New Roman" w:cs="Times New Roman"/>
          <w:i/>
          <w:color w:val="000000"/>
        </w:rPr>
        <w:t>MN</w:t>
      </w:r>
      <w:r>
        <w:rPr>
          <w:rFonts w:ascii="宋体" w:hAnsi="宋体" w:eastAsia="宋体" w:cs="宋体"/>
          <w:color w:val="000000"/>
        </w:rPr>
        <w:t>两侧，质量分为</w:t>
      </w:r>
      <w:r>
        <w:rPr>
          <w:rFonts w:ascii="Times New Roman" w:hAnsi="Times New Roman" w:eastAsia="Times New Roman" w:cs="Times New Roman"/>
          <w:i/>
          <w:color w:val="000000"/>
        </w:rPr>
        <w:t>m</w:t>
      </w:r>
      <w:r>
        <w:rPr>
          <w:color w:val="000000"/>
          <w:vertAlign w:val="subscript"/>
        </w:rPr>
        <w:t>1</w:t>
      </w:r>
      <w:r>
        <w:rPr>
          <w:rFonts w:ascii="Times New Roman" w:hAnsi="Times New Roman" w:eastAsia="Times New Roman" w:cs="Times New Roman"/>
          <w:i/>
          <w:color w:val="000000"/>
        </w:rPr>
        <w:t xml:space="preserve"> = </w:t>
      </w:r>
      <w:r>
        <w:rPr>
          <w:rFonts w:ascii="Times New Roman" w:hAnsi="Times New Roman" w:eastAsia="Times New Roman" w:cs="Times New Roman"/>
          <w:color w:val="000000"/>
        </w:rPr>
        <w:t>0.8k</w:t>
      </w:r>
      <w:r>
        <w:rPr>
          <w:rFonts w:ascii="Times New Roman" w:hAnsi="Times New Roman" w:eastAsia="Times New Roman" w:cs="Times New Roman"/>
          <w:i/>
          <w:color w:val="000000"/>
        </w:rPr>
        <w:t>g</w:t>
      </w:r>
      <w:r>
        <w:rPr>
          <w:rFonts w:ascii="宋体" w:hAnsi="宋体" w:eastAsia="宋体" w:cs="宋体"/>
          <w:color w:val="000000"/>
        </w:rPr>
        <w:t>，</w:t>
      </w:r>
      <w:r>
        <w:rPr>
          <w:rFonts w:ascii="Times New Roman" w:hAnsi="Times New Roman" w:eastAsia="Times New Roman" w:cs="Times New Roman"/>
          <w:i/>
          <w:color w:val="000000"/>
        </w:rPr>
        <w:t>m</w:t>
      </w:r>
      <w:r>
        <w:rPr>
          <w:color w:val="000000"/>
          <w:vertAlign w:val="subscript"/>
        </w:rPr>
        <w:t>2</w:t>
      </w:r>
      <w:r>
        <w:rPr>
          <w:rFonts w:ascii="Times New Roman" w:hAnsi="Times New Roman" w:eastAsia="Times New Roman" w:cs="Times New Roman"/>
          <w:i/>
          <w:color w:val="000000"/>
        </w:rPr>
        <w:t xml:space="preserve"> = </w:t>
      </w:r>
      <w:r>
        <w:rPr>
          <w:rFonts w:ascii="Times New Roman" w:hAnsi="Times New Roman" w:eastAsia="Times New Roman" w:cs="Times New Roman"/>
          <w:color w:val="000000"/>
        </w:rPr>
        <w:t>0.4k</w:t>
      </w:r>
      <w:r>
        <w:rPr>
          <w:rFonts w:ascii="Times New Roman" w:hAnsi="Times New Roman" w:eastAsia="Times New Roman" w:cs="Times New Roman"/>
          <w:i/>
          <w:color w:val="000000"/>
        </w:rPr>
        <w:t>g</w:t>
      </w:r>
      <w:r>
        <w:rPr>
          <w:rFonts w:ascii="宋体" w:hAnsi="宋体" w:eastAsia="宋体" w:cs="宋体"/>
          <w:color w:val="000000"/>
        </w:rPr>
        <w:t>，</w:t>
      </w:r>
      <w:r>
        <w:rPr>
          <w:rFonts w:ascii="Times New Roman" w:hAnsi="Times New Roman" w:eastAsia="Times New Roman" w:cs="Times New Roman"/>
          <w:i/>
          <w:color w:val="000000"/>
        </w:rPr>
        <w:t>ab</w:t>
      </w:r>
      <w:r>
        <w:rPr>
          <w:rFonts w:ascii="宋体" w:hAnsi="宋体" w:eastAsia="宋体" w:cs="宋体"/>
          <w:color w:val="000000"/>
        </w:rPr>
        <w:t>棒电阻为</w:t>
      </w:r>
      <w:r>
        <w:rPr>
          <w:rFonts w:ascii="Times New Roman" w:hAnsi="Times New Roman" w:eastAsia="Times New Roman" w:cs="Times New Roman"/>
          <w:color w:val="000000"/>
        </w:rPr>
        <w:t>0.08Ω</w:t>
      </w:r>
      <w:r>
        <w:rPr>
          <w:rFonts w:ascii="宋体" w:hAnsi="宋体" w:eastAsia="宋体" w:cs="宋体"/>
          <w:color w:val="000000"/>
        </w:rPr>
        <w:t>，</w:t>
      </w:r>
      <w:r>
        <w:rPr>
          <w:rFonts w:ascii="Times New Roman" w:hAnsi="Times New Roman" w:eastAsia="Times New Roman" w:cs="Times New Roman"/>
          <w:i/>
          <w:color w:val="000000"/>
        </w:rPr>
        <w:t>cd</w:t>
      </w:r>
      <w:r>
        <w:rPr>
          <w:rFonts w:ascii="宋体" w:hAnsi="宋体" w:eastAsia="宋体" w:cs="宋体"/>
          <w:color w:val="000000"/>
        </w:rPr>
        <w:t>棒的电阻不计，将</w:t>
      </w:r>
      <w:r>
        <w:rPr>
          <w:rFonts w:ascii="Times New Roman" w:hAnsi="Times New Roman" w:eastAsia="Times New Roman" w:cs="Times New Roman"/>
          <w:i/>
          <w:color w:val="000000"/>
        </w:rPr>
        <w:t>ab</w:t>
      </w:r>
      <w:r>
        <w:rPr>
          <w:rFonts w:ascii="宋体" w:hAnsi="宋体" w:eastAsia="宋体" w:cs="宋体"/>
          <w:color w:val="000000"/>
        </w:rPr>
        <w:t>由静止释放，同时</w:t>
      </w:r>
      <w:r>
        <w:rPr>
          <w:rFonts w:ascii="Times New Roman" w:hAnsi="Times New Roman" w:eastAsia="Times New Roman" w:cs="Times New Roman"/>
          <w:i/>
          <w:color w:val="000000"/>
        </w:rPr>
        <w:t>cd</w:t>
      </w:r>
      <w:r>
        <w:rPr>
          <w:rFonts w:ascii="宋体" w:hAnsi="宋体" w:eastAsia="宋体" w:cs="宋体"/>
          <w:color w:val="000000"/>
        </w:rPr>
        <w:t>从距离</w:t>
      </w:r>
      <w:r>
        <w:rPr>
          <w:rFonts w:ascii="Times New Roman" w:hAnsi="Times New Roman" w:eastAsia="Times New Roman" w:cs="Times New Roman"/>
          <w:i/>
          <w:color w:val="000000"/>
        </w:rPr>
        <w:t>MN</w:t>
      </w:r>
      <w:r>
        <w:rPr>
          <w:rFonts w:ascii="宋体" w:hAnsi="宋体" w:eastAsia="宋体" w:cs="宋体"/>
          <w:color w:val="000000"/>
        </w:rPr>
        <w:t>为</w:t>
      </w:r>
      <w:r>
        <w:rPr>
          <w:rFonts w:ascii="Times New Roman" w:hAnsi="Times New Roman" w:eastAsia="Times New Roman" w:cs="Times New Roman"/>
          <w:i/>
          <w:color w:val="000000"/>
        </w:rPr>
        <w:t>x</w:t>
      </w:r>
      <w:r>
        <w:rPr>
          <w:color w:val="000000"/>
          <w:vertAlign w:val="subscript"/>
        </w:rPr>
        <w:t>0</w:t>
      </w:r>
      <w:r>
        <w:rPr>
          <w:rFonts w:ascii="Times New Roman" w:hAnsi="Times New Roman" w:eastAsia="Times New Roman" w:cs="Times New Roman"/>
          <w:i/>
          <w:color w:val="000000"/>
        </w:rPr>
        <w:t xml:space="preserve"> = </w:t>
      </w:r>
      <w:r>
        <w:rPr>
          <w:rFonts w:ascii="Times New Roman" w:hAnsi="Times New Roman" w:eastAsia="Times New Roman" w:cs="Times New Roman"/>
          <w:color w:val="000000"/>
        </w:rPr>
        <w:t>4.32m</w:t>
      </w:r>
      <w:r>
        <w:rPr>
          <w:rFonts w:ascii="宋体" w:hAnsi="宋体" w:eastAsia="宋体" w:cs="宋体"/>
          <w:color w:val="000000"/>
        </w:rPr>
        <w:t>处在一个大小</w:t>
      </w:r>
      <w:r>
        <w:rPr>
          <w:rFonts w:ascii="Times New Roman" w:hAnsi="Times New Roman" w:eastAsia="Times New Roman" w:cs="Times New Roman"/>
          <w:i/>
          <w:color w:val="000000"/>
        </w:rPr>
        <w:t xml:space="preserve">F = </w:t>
      </w:r>
      <w:r>
        <w:rPr>
          <w:rFonts w:ascii="Times New Roman" w:hAnsi="Times New Roman" w:eastAsia="Times New Roman" w:cs="Times New Roman"/>
          <w:color w:val="000000"/>
        </w:rPr>
        <w:t>4.64N</w:t>
      </w:r>
      <w:r>
        <w:rPr>
          <w:rFonts w:ascii="宋体" w:hAnsi="宋体" w:eastAsia="宋体" w:cs="宋体"/>
          <w:color w:val="000000"/>
        </w:rPr>
        <w:t>，方向沿导轨平面向上的力作用下由静止开始运动，两棒恰好在</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处发生弹性碰撞，碰撞前瞬间撤去</w:t>
      </w:r>
      <w:r>
        <w:rPr>
          <w:rFonts w:ascii="Times New Roman" w:hAnsi="Times New Roman" w:eastAsia="Times New Roman" w:cs="Times New Roman"/>
          <w:i/>
          <w:color w:val="000000"/>
        </w:rPr>
        <w:t>F</w:t>
      </w:r>
      <w:r>
        <w:rPr>
          <w:rFonts w:ascii="宋体" w:hAnsi="宋体" w:eastAsia="宋体" w:cs="宋体"/>
          <w:color w:val="000000"/>
        </w:rPr>
        <w:t>，已知碰前瞬间</w:t>
      </w:r>
      <w:r>
        <w:rPr>
          <w:rFonts w:ascii="Times New Roman" w:hAnsi="Times New Roman" w:eastAsia="Times New Roman" w:cs="Times New Roman"/>
          <w:i/>
          <w:color w:val="000000"/>
        </w:rPr>
        <w:t>ab</w:t>
      </w:r>
      <w:r>
        <w:rPr>
          <w:rFonts w:ascii="宋体" w:hAnsi="宋体" w:eastAsia="宋体" w:cs="宋体"/>
          <w:color w:val="000000"/>
        </w:rPr>
        <w:t>的速度为</w:t>
      </w:r>
      <w:r>
        <w:rPr>
          <w:rFonts w:ascii="Times New Roman" w:hAnsi="Times New Roman" w:eastAsia="Times New Roman" w:cs="Times New Roman"/>
          <w:color w:val="000000"/>
        </w:rPr>
        <w:t>4.5m/s</w:t>
      </w:r>
      <w:r>
        <w:rPr>
          <w:rFonts w:ascii="宋体" w:hAnsi="宋体" w:eastAsia="宋体" w:cs="宋体"/>
          <w:color w:val="000000"/>
        </w:rPr>
        <w:t>，</w:t>
      </w:r>
      <w:r>
        <w:rPr>
          <w:rFonts w:ascii="Times New Roman" w:hAnsi="Times New Roman" w:eastAsia="Times New Roman" w:cs="Times New Roman"/>
          <w:i/>
          <w:color w:val="000000"/>
        </w:rPr>
        <w:t xml:space="preserve">g = </w:t>
      </w:r>
      <w:r>
        <w:rPr>
          <w:rFonts w:ascii="Times New Roman" w:hAnsi="Times New Roman" w:eastAsia="Times New Roman" w:cs="Times New Roman"/>
          <w:color w:val="000000"/>
        </w:rPr>
        <w:t>10m/s</w:t>
      </w:r>
      <w:r>
        <w:rPr>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2390775" cy="14192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3"/>
                    <a:stretch>
                      <a:fillRect/>
                    </a:stretch>
                  </pic:blipFill>
                  <pic:spPr>
                    <a:xfrm>
                      <a:off x="0" y="0"/>
                      <a:ext cx="2390775" cy="141922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ab</w:t>
      </w:r>
      <w:r>
        <w:rPr>
          <w:rFonts w:ascii="宋体" w:hAnsi="宋体" w:eastAsia="宋体" w:cs="宋体"/>
          <w:color w:val="000000"/>
        </w:rPr>
        <w:t>从释放到第一次碰撞前所用时间为</w:t>
      </w:r>
      <w:r>
        <w:rPr>
          <w:rFonts w:ascii="Times New Roman" w:hAnsi="Times New Roman" w:eastAsia="Times New Roman" w:cs="Times New Roman"/>
          <w:color w:val="000000"/>
        </w:rPr>
        <w:t>1.44s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i/>
          <w:color w:val="000000"/>
        </w:rPr>
        <w:t>ab</w:t>
      </w:r>
      <w:r>
        <w:rPr>
          <w:rFonts w:ascii="宋体" w:hAnsi="宋体" w:eastAsia="宋体" w:cs="宋体"/>
          <w:color w:val="000000"/>
        </w:rPr>
        <w:t>从释放到第一次碰撞前，</w:t>
      </w:r>
      <w:r>
        <w:rPr>
          <w:rFonts w:ascii="Times New Roman" w:hAnsi="Times New Roman" w:eastAsia="Times New Roman" w:cs="Times New Roman"/>
          <w:i/>
          <w:color w:val="000000"/>
        </w:rPr>
        <w:t>R</w:t>
      </w:r>
      <w:r>
        <w:rPr>
          <w:rFonts w:ascii="宋体" w:hAnsi="宋体" w:eastAsia="宋体" w:cs="宋体"/>
          <w:color w:val="000000"/>
        </w:rPr>
        <w:t>上消耗的焦耳热为</w:t>
      </w:r>
      <w:r>
        <w:rPr>
          <w:rFonts w:ascii="Times New Roman" w:hAnsi="Times New Roman" w:eastAsia="Times New Roman" w:cs="Times New Roman"/>
          <w:color w:val="000000"/>
        </w:rPr>
        <w:t>0.78J</w:t>
      </w:r>
    </w:p>
    <w:p>
      <w:pPr>
        <w:spacing w:line="360" w:lineRule="auto"/>
        <w:jc w:val="left"/>
        <w:textAlignment w:val="center"/>
        <w:rPr>
          <w:color w:val="000000"/>
        </w:rPr>
      </w:pPr>
      <w:r>
        <w:rPr>
          <w:color w:val="000000"/>
        </w:rPr>
        <w:t xml:space="preserve">C. </w:t>
      </w:r>
      <w:r>
        <w:rPr>
          <w:rFonts w:ascii="宋体" w:hAnsi="宋体" w:eastAsia="宋体" w:cs="宋体"/>
          <w:color w:val="000000"/>
        </w:rPr>
        <w:t>两棒第一次碰撞后瞬间，</w:t>
      </w:r>
      <w:r>
        <w:rPr>
          <w:rFonts w:ascii="Times New Roman" w:hAnsi="Times New Roman" w:eastAsia="Times New Roman" w:cs="Times New Roman"/>
          <w:i/>
          <w:color w:val="000000"/>
        </w:rPr>
        <w:t>ab</w:t>
      </w:r>
      <w:r>
        <w:rPr>
          <w:rFonts w:ascii="宋体" w:hAnsi="宋体" w:eastAsia="宋体" w:cs="宋体"/>
          <w:color w:val="000000"/>
        </w:rPr>
        <w:t>的速度大小为</w:t>
      </w:r>
      <w:r>
        <w:rPr>
          <w:rFonts w:ascii="Times New Roman" w:hAnsi="Times New Roman" w:eastAsia="Times New Roman" w:cs="Times New Roman"/>
          <w:color w:val="000000"/>
        </w:rPr>
        <w:t>6.3m/s</w:t>
      </w:r>
    </w:p>
    <w:p>
      <w:pPr>
        <w:spacing w:line="360" w:lineRule="auto"/>
        <w:jc w:val="left"/>
        <w:textAlignment w:val="center"/>
        <w:rPr>
          <w:color w:val="000000"/>
        </w:rPr>
      </w:pPr>
      <w:r>
        <w:rPr>
          <w:color w:val="000000"/>
        </w:rPr>
        <w:t xml:space="preserve">D. </w:t>
      </w:r>
      <w:r>
        <w:rPr>
          <w:rFonts w:ascii="宋体" w:hAnsi="宋体" w:eastAsia="宋体" w:cs="宋体"/>
          <w:color w:val="000000"/>
        </w:rPr>
        <w:t>两棒第一次碰撞后瞬间，</w:t>
      </w:r>
      <w:r>
        <w:rPr>
          <w:rFonts w:ascii="Times New Roman" w:hAnsi="Times New Roman" w:eastAsia="Times New Roman" w:cs="Times New Roman"/>
          <w:i/>
          <w:color w:val="000000"/>
        </w:rPr>
        <w:t>cd</w:t>
      </w:r>
      <w:r>
        <w:rPr>
          <w:rFonts w:ascii="宋体" w:hAnsi="宋体" w:eastAsia="宋体" w:cs="宋体"/>
          <w:color w:val="000000"/>
        </w:rPr>
        <w:t>的速度大小为</w:t>
      </w:r>
      <w:r>
        <w:rPr>
          <w:rFonts w:ascii="Times New Roman" w:hAnsi="Times New Roman" w:eastAsia="Times New Roman" w:cs="Times New Roman"/>
          <w:color w:val="000000"/>
        </w:rPr>
        <w:t>8.4m/s</w:t>
      </w:r>
    </w:p>
    <w:p>
      <w:pPr>
        <w:spacing w:line="360" w:lineRule="auto"/>
        <w:textAlignment w:val="center"/>
        <w:rPr>
          <w:color w:val="000000"/>
        </w:rPr>
      </w:pPr>
      <w:r>
        <w:rPr>
          <w:color w:val="2E75B6"/>
        </w:rPr>
        <w:t>【答案】</w:t>
      </w:r>
      <w:r>
        <w:rPr>
          <w:color w:val="000000"/>
        </w:rPr>
        <w:t>BD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．由于金属棒</w:t>
      </w:r>
      <w:r>
        <w:rPr>
          <w:rFonts w:ascii="Times New Roman" w:hAnsi="Times New Roman" w:eastAsia="Times New Roman" w:cs="Times New Roman"/>
          <w:i/>
          <w:color w:val="000000"/>
        </w:rPr>
        <w:t>ab</w:t>
      </w:r>
      <w:r>
        <w:rPr>
          <w:rFonts w:ascii="宋体" w:hAnsi="宋体" w:eastAsia="宋体" w:cs="宋体"/>
          <w:color w:val="000000"/>
        </w:rPr>
        <w:t>、</w:t>
      </w:r>
      <w:r>
        <w:rPr>
          <w:rFonts w:ascii="Times New Roman" w:hAnsi="Times New Roman" w:eastAsia="Times New Roman" w:cs="Times New Roman"/>
          <w:i/>
          <w:color w:val="000000"/>
        </w:rPr>
        <w:t>cd</w:t>
      </w:r>
      <w:r>
        <w:rPr>
          <w:rFonts w:ascii="宋体" w:hAnsi="宋体" w:eastAsia="宋体" w:cs="宋体"/>
          <w:color w:val="000000"/>
        </w:rPr>
        <w:t>同时由静止释放，且恰好在</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处发生弹性碰撞，则说明</w:t>
      </w:r>
      <w:r>
        <w:rPr>
          <w:rFonts w:ascii="Times New Roman" w:hAnsi="Times New Roman" w:eastAsia="Times New Roman" w:cs="Times New Roman"/>
          <w:i/>
          <w:color w:val="000000"/>
        </w:rPr>
        <w:t>ab</w:t>
      </w:r>
      <w:r>
        <w:rPr>
          <w:rFonts w:ascii="宋体" w:hAnsi="宋体" w:eastAsia="宋体" w:cs="宋体"/>
          <w:color w:val="000000"/>
        </w:rPr>
        <w:t>、</w:t>
      </w:r>
      <w:r>
        <w:rPr>
          <w:rFonts w:ascii="Times New Roman" w:hAnsi="Times New Roman" w:eastAsia="Times New Roman" w:cs="Times New Roman"/>
          <w:i/>
          <w:color w:val="000000"/>
        </w:rPr>
        <w:t>cd</w:t>
      </w:r>
      <w:r>
        <w:rPr>
          <w:rFonts w:ascii="宋体" w:hAnsi="宋体" w:eastAsia="宋体" w:cs="宋体"/>
          <w:color w:val="000000"/>
        </w:rPr>
        <w:t>在到达</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处所用的时间是相同的，对金属棒</w:t>
      </w:r>
      <w:r>
        <w:rPr>
          <w:rFonts w:ascii="Times New Roman" w:hAnsi="Times New Roman" w:eastAsia="Times New Roman" w:cs="Times New Roman"/>
          <w:i/>
          <w:color w:val="000000"/>
        </w:rPr>
        <w:t>cd</w:t>
      </w:r>
      <w:r>
        <w:rPr>
          <w:rFonts w:ascii="宋体" w:hAnsi="宋体" w:eastAsia="宋体" w:cs="宋体"/>
          <w:color w:val="000000"/>
        </w:rPr>
        <w:t>和电容器组成的回路有</w:t>
      </w:r>
    </w:p>
    <w:p>
      <w:pPr>
        <w:spacing w:line="360" w:lineRule="auto"/>
        <w:jc w:val="center"/>
        <w:textAlignment w:val="center"/>
        <w:rPr>
          <w:color w:val="000000"/>
        </w:rPr>
      </w:pPr>
      <w:r>
        <w:rPr>
          <w:rFonts w:ascii="Times New Roman" w:hAnsi="Times New Roman" w:eastAsia="Times New Roman" w:cs="Times New Roman"/>
          <w:color w:val="000000"/>
        </w:rPr>
        <w:t>Δ</w:t>
      </w:r>
      <w:r>
        <w:rPr>
          <w:rFonts w:ascii="Times New Roman" w:hAnsi="Times New Roman" w:eastAsia="Times New Roman" w:cs="Times New Roman"/>
          <w:i/>
          <w:color w:val="000000"/>
        </w:rPr>
        <w:t>q</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C</w:t>
      </w:r>
      <w:r>
        <w:rPr>
          <w:rFonts w:ascii="Times New Roman" w:hAnsi="Times New Roman" w:eastAsia="Times New Roman" w:cs="Times New Roman"/>
          <w:color w:val="000000"/>
        </w:rPr>
        <w:t>·</w:t>
      </w:r>
      <w:r>
        <w:rPr>
          <w:rFonts w:ascii="Times New Roman" w:hAnsi="Times New Roman" w:eastAsia="Times New Roman" w:cs="Times New Roman"/>
          <w:i/>
          <w:color w:val="000000"/>
        </w:rPr>
        <w:t>BL</w:t>
      </w:r>
      <w:r>
        <w:rPr>
          <w:rFonts w:ascii="Times New Roman" w:hAnsi="Times New Roman" w:eastAsia="Times New Roman" w:cs="Times New Roman"/>
          <w:color w:val="000000"/>
        </w:rPr>
        <w:t>Δ</w:t>
      </w:r>
      <w:r>
        <w:rPr>
          <w:rFonts w:ascii="Times New Roman" w:hAnsi="Times New Roman" w:eastAsia="Times New Roman" w:cs="Times New Roman"/>
          <w:i/>
          <w:color w:val="000000"/>
        </w:rPr>
        <w:t>v</w:t>
      </w:r>
    </w:p>
    <w:p>
      <w:pPr>
        <w:spacing w:line="360" w:lineRule="auto"/>
        <w:jc w:val="both"/>
        <w:textAlignment w:val="center"/>
        <w:rPr>
          <w:color w:val="000000"/>
        </w:rPr>
      </w:pPr>
      <w:r>
        <w:rPr>
          <w:rFonts w:ascii="宋体" w:hAnsi="宋体" w:eastAsia="宋体" w:cs="宋体"/>
          <w:color w:val="000000"/>
        </w:rPr>
        <w:t>对</w:t>
      </w:r>
      <w:r>
        <w:rPr>
          <w:rFonts w:ascii="Times New Roman" w:hAnsi="Times New Roman" w:eastAsia="Times New Roman" w:cs="Times New Roman"/>
          <w:i/>
          <w:color w:val="000000"/>
        </w:rPr>
        <w:t>cd</w:t>
      </w:r>
      <w:r>
        <w:rPr>
          <w:rFonts w:ascii="宋体" w:hAnsi="宋体" w:eastAsia="宋体" w:cs="宋体"/>
          <w:color w:val="000000"/>
        </w:rPr>
        <w:t>根据牛顿第二定律有</w:t>
      </w:r>
    </w:p>
    <w:p>
      <w:pPr>
        <w:spacing w:line="360" w:lineRule="auto"/>
        <w:jc w:val="center"/>
        <w:textAlignment w:val="center"/>
        <w:rPr>
          <w:color w:val="000000"/>
        </w:rPr>
      </w:pPr>
      <w:r>
        <w:rPr>
          <w:rFonts w:ascii="Times New Roman" w:hAnsi="Times New Roman" w:eastAsia="Times New Roman" w:cs="Times New Roman"/>
          <w:i/>
          <w:color w:val="000000"/>
        </w:rPr>
        <w:t>F</w:t>
      </w:r>
      <w:r>
        <w:rPr>
          <w:rFonts w:ascii="宋体" w:hAnsi="宋体" w:eastAsia="宋体" w:cs="宋体"/>
          <w:color w:val="000000"/>
        </w:rPr>
        <w:t>－</w:t>
      </w:r>
      <w:r>
        <w:rPr>
          <w:rFonts w:ascii="Times New Roman" w:hAnsi="Times New Roman" w:eastAsia="Times New Roman" w:cs="Times New Roman"/>
          <w:i/>
          <w:color w:val="000000"/>
        </w:rPr>
        <w:t>BIL</w:t>
      </w:r>
      <w:r>
        <w:rPr>
          <w:rFonts w:ascii="宋体" w:hAnsi="宋体" w:eastAsia="宋体" w:cs="宋体"/>
          <w:color w:val="000000"/>
        </w:rPr>
        <w:t>－</w:t>
      </w:r>
      <w:r>
        <w:rPr>
          <w:rFonts w:ascii="Times New Roman" w:hAnsi="Times New Roman" w:eastAsia="Times New Roman" w:cs="Times New Roman"/>
          <w:i/>
          <w:color w:val="000000"/>
        </w:rPr>
        <w:t>m</w:t>
      </w:r>
      <w:r>
        <w:rPr>
          <w:color w:val="000000"/>
          <w:vertAlign w:val="subscript"/>
        </w:rPr>
        <w:t>2</w:t>
      </w:r>
      <w:r>
        <w:rPr>
          <w:rFonts w:ascii="Times New Roman" w:hAnsi="Times New Roman" w:eastAsia="Times New Roman" w:cs="Times New Roman"/>
          <w:i/>
          <w:color w:val="000000"/>
        </w:rPr>
        <w:t>g</w:t>
      </w:r>
      <w:r>
        <w:rPr>
          <w:rFonts w:ascii="Times New Roman" w:hAnsi="Times New Roman" w:eastAsia="Times New Roman" w:cs="Times New Roman"/>
          <w:color w:val="000000"/>
        </w:rPr>
        <w:t xml:space="preserve">sin30°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m</w:t>
      </w:r>
      <w:r>
        <w:rPr>
          <w:color w:val="000000"/>
          <w:vertAlign w:val="subscript"/>
        </w:rPr>
        <w:t>2</w:t>
      </w:r>
      <w:r>
        <w:rPr>
          <w:rFonts w:ascii="Times New Roman" w:hAnsi="Times New Roman" w:eastAsia="Times New Roman" w:cs="Times New Roman"/>
          <w:i/>
          <w:color w:val="000000"/>
        </w:rPr>
        <w:t>a</w:t>
      </w:r>
      <w:r>
        <w:rPr>
          <w:color w:val="000000"/>
          <w:vertAlign w:val="subscript"/>
        </w:rPr>
        <w:t>2</w:t>
      </w:r>
    </w:p>
    <w:p>
      <w:pPr>
        <w:spacing w:line="360" w:lineRule="auto"/>
        <w:jc w:val="both"/>
        <w:textAlignment w:val="center"/>
        <w:rPr>
          <w:color w:val="000000"/>
        </w:rPr>
      </w:pPr>
      <w:r>
        <w:rPr>
          <w:rFonts w:ascii="宋体" w:hAnsi="宋体" w:eastAsia="宋体" w:cs="宋体"/>
          <w:color w:val="000000"/>
        </w:rPr>
        <w:t>其中</w:t>
      </w:r>
    </w:p>
    <w:p>
      <w:pPr>
        <w:spacing w:line="360" w:lineRule="auto"/>
        <w:jc w:val="center"/>
        <w:textAlignment w:val="center"/>
        <w:rPr>
          <w:color w:val="000000"/>
        </w:rPr>
      </w:pPr>
      <w:r>
        <w:object>
          <v:shape id="_x0000_i1115" o:spt="75" alt="学科网(www.zxxk.com)--教育资源门户，提供试卷、教案、课件、论文、素材以及各类教学资源下载，还有大量而丰富的教学相关资讯！" type="#_x0000_t75" style="height:30.65pt;width:41.35pt;" o:ole="t" filled="f" o:preferrelative="t" stroked="f" coordsize="21600,21600">
            <v:path/>
            <v:fill on="f" focussize="0,0"/>
            <v:stroke on="f" joinstyle="miter"/>
            <v:imagedata r:id="rId195" o:title="eqIdf1541ae97f89eae668eb695f90a13702"/>
            <o:lock v:ext="edit" aspectratio="t"/>
            <w10:wrap type="none"/>
            <w10:anchorlock/>
          </v:shape>
          <o:OLEObject Type="Embed" ProgID="Equation.DSMT4" ShapeID="_x0000_i1115" DrawAspect="Content" ObjectID="_1468075815" r:id="rId194">
            <o:LockedField>false</o:LockedField>
          </o:OLEObject>
        </w:object>
      </w:r>
      <w:r>
        <w:rPr>
          <w:rFonts w:ascii="宋体" w:hAnsi="宋体" w:eastAsia="宋体" w:cs="宋体"/>
          <w:color w:val="000000"/>
        </w:rPr>
        <w:t>，</w:t>
      </w:r>
      <w:r>
        <w:object>
          <v:shape id="_x0000_i1116" o:spt="75" alt="学科网(www.zxxk.com)--教育资源门户，提供试卷、教案、课件、论文、素材以及各类教学资源下载，还有大量而丰富的教学相关资讯！" type="#_x0000_t75" style="height:30.6pt;width:36.6pt;" o:ole="t" filled="f" o:preferrelative="t" stroked="f" coordsize="21600,21600">
            <v:path/>
            <v:fill on="f" focussize="0,0"/>
            <v:stroke on="f" joinstyle="miter"/>
            <v:imagedata r:id="rId197" o:title="eqIdb36a91b4f3c0d7526944cf884fe05a3d"/>
            <o:lock v:ext="edit" aspectratio="t"/>
            <w10:wrap type="none"/>
            <w10:anchorlock/>
          </v:shape>
          <o:OLEObject Type="Embed" ProgID="Equation.DSMT4" ShapeID="_x0000_i1116" DrawAspect="Content" ObjectID="_1468075816" r:id="rId196">
            <o:LockedField>false</o:LockedField>
          </o:OLEObject>
        </w:object>
      </w:r>
    </w:p>
    <w:p>
      <w:pPr>
        <w:spacing w:line="360" w:lineRule="auto"/>
        <w:jc w:val="both"/>
        <w:textAlignment w:val="center"/>
        <w:rPr>
          <w:color w:val="000000"/>
        </w:rPr>
      </w:pPr>
      <w:r>
        <w:rPr>
          <w:rFonts w:ascii="宋体" w:hAnsi="宋体" w:eastAsia="宋体" w:cs="宋体"/>
          <w:color w:val="000000"/>
        </w:rPr>
        <w:t>联立有</w:t>
      </w:r>
    </w:p>
    <w:p>
      <w:pPr>
        <w:spacing w:line="360" w:lineRule="auto"/>
        <w:jc w:val="center"/>
        <w:textAlignment w:val="center"/>
        <w:rPr>
          <w:color w:val="000000"/>
        </w:rPr>
      </w:pPr>
      <w:r>
        <w:object>
          <v:shape id="_x0000_i1117" o:spt="75" alt="学科网(www.zxxk.com)--教育资源门户，提供试卷、教案、课件、论文、素材以及各类教学资源下载，还有大量而丰富的教学相关资讯！" type="#_x0000_t75" style="height:36pt;width:100.9pt;" o:ole="t" filled="f" o:preferrelative="t" stroked="f" coordsize="21600,21600">
            <v:path/>
            <v:fill on="f" focussize="0,0"/>
            <v:stroke on="f" joinstyle="miter"/>
            <v:imagedata r:id="rId199" o:title="eqId2cad1ed91d9037d4627f37cf3406198e"/>
            <o:lock v:ext="edit" aspectratio="t"/>
            <w10:wrap type="none"/>
            <w10:anchorlock/>
          </v:shape>
          <o:OLEObject Type="Embed" ProgID="Equation.DSMT4" ShapeID="_x0000_i1117" DrawAspect="Content" ObjectID="_1468075817" r:id="rId198">
            <o:LockedField>false</o:LockedField>
          </o:OLEObject>
        </w:object>
      </w:r>
    </w:p>
    <w:p>
      <w:pPr>
        <w:spacing w:line="360" w:lineRule="auto"/>
        <w:jc w:val="both"/>
        <w:textAlignment w:val="center"/>
        <w:rPr>
          <w:color w:val="000000"/>
        </w:rPr>
      </w:pPr>
      <w:r>
        <w:rPr>
          <w:rFonts w:ascii="宋体" w:hAnsi="宋体" w:eastAsia="宋体" w:cs="宋体"/>
          <w:color w:val="000000"/>
        </w:rPr>
        <w:t>则说明金属棒</w:t>
      </w:r>
      <w:r>
        <w:rPr>
          <w:rFonts w:ascii="Times New Roman" w:hAnsi="Times New Roman" w:eastAsia="Times New Roman" w:cs="Times New Roman"/>
          <w:i/>
          <w:color w:val="000000"/>
        </w:rPr>
        <w:t>cd</w:t>
      </w:r>
      <w:r>
        <w:rPr>
          <w:rFonts w:ascii="宋体" w:hAnsi="宋体" w:eastAsia="宋体" w:cs="宋体"/>
          <w:color w:val="000000"/>
        </w:rPr>
        <w:t>做匀加速直线运动，则有</w:t>
      </w:r>
    </w:p>
    <w:p>
      <w:pPr>
        <w:spacing w:line="360" w:lineRule="auto"/>
        <w:jc w:val="center"/>
        <w:textAlignment w:val="center"/>
        <w:rPr>
          <w:color w:val="000000"/>
        </w:rPr>
      </w:pPr>
      <w:r>
        <w:object>
          <v:shape id="_x0000_i1118" o:spt="75" alt="学科网(www.zxxk.com)--教育资源门户，提供试卷、教案、课件、论文、素材以及各类教学资源下载，还有大量而丰富的教学相关资讯！" type="#_x0000_t75" style="height:31pt;width:54pt;" o:ole="t" filled="f" o:preferrelative="t" stroked="f" coordsize="21600,21600">
            <v:path/>
            <v:fill on="f" focussize="0,0"/>
            <v:stroke on="f" joinstyle="miter"/>
            <v:imagedata r:id="rId201" o:title="eqIdc06a0da34545525c9ba6b41a642f37a1"/>
            <o:lock v:ext="edit" aspectratio="t"/>
            <w10:wrap type="none"/>
            <w10:anchorlock/>
          </v:shape>
          <o:OLEObject Type="Embed" ProgID="Equation.DSMT4" ShapeID="_x0000_i1118" DrawAspect="Content" ObjectID="_1468075818" r:id="rId200">
            <o:LockedField>false</o:LockedField>
          </o:OLEObject>
        </w:object>
      </w:r>
    </w:p>
    <w:p>
      <w:pPr>
        <w:spacing w:line="360" w:lineRule="auto"/>
        <w:jc w:val="both"/>
        <w:textAlignment w:val="center"/>
        <w:rPr>
          <w:color w:val="000000"/>
        </w:rPr>
      </w:pPr>
      <w:r>
        <w:rPr>
          <w:rFonts w:ascii="宋体" w:hAnsi="宋体" w:eastAsia="宋体" w:cs="宋体"/>
          <w:color w:val="000000"/>
        </w:rPr>
        <w:t>联立解得</w:t>
      </w:r>
    </w:p>
    <w:p>
      <w:pPr>
        <w:spacing w:line="360" w:lineRule="auto"/>
        <w:jc w:val="center"/>
        <w:textAlignment w:val="center"/>
        <w:rPr>
          <w:color w:val="000000"/>
        </w:rPr>
      </w:pPr>
      <w:r>
        <w:rPr>
          <w:rFonts w:ascii="Times New Roman" w:hAnsi="Times New Roman" w:eastAsia="Times New Roman" w:cs="Times New Roman"/>
          <w:i/>
          <w:color w:val="000000"/>
        </w:rPr>
        <w:t>a</w:t>
      </w:r>
      <w:r>
        <w:rPr>
          <w:color w:val="000000"/>
          <w:vertAlign w:val="subscript"/>
        </w:rPr>
        <w:t>2</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6m/s</w:t>
      </w:r>
      <w:r>
        <w:rPr>
          <w:color w:val="000000"/>
          <w:vertAlign w:val="superscript"/>
        </w:rPr>
        <w:t>2</w:t>
      </w:r>
      <w:r>
        <w:rPr>
          <w:rFonts w:ascii="宋体" w:hAnsi="宋体" w:eastAsia="宋体" w:cs="宋体"/>
          <w:color w:val="000000"/>
        </w:rPr>
        <w:t>，</w:t>
      </w:r>
      <w:r>
        <w:rPr>
          <w:rFonts w:ascii="Times New Roman" w:hAnsi="Times New Roman" w:eastAsia="Times New Roman" w:cs="Times New Roman"/>
          <w:i/>
          <w:color w:val="000000"/>
        </w:rPr>
        <w:t>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1.2s</w: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．由题知，知碰前瞬间</w:t>
      </w:r>
      <w:r>
        <w:rPr>
          <w:rFonts w:ascii="Times New Roman" w:hAnsi="Times New Roman" w:eastAsia="Times New Roman" w:cs="Times New Roman"/>
          <w:i/>
          <w:color w:val="000000"/>
        </w:rPr>
        <w:t>ab</w:t>
      </w:r>
      <w:r>
        <w:rPr>
          <w:rFonts w:ascii="宋体" w:hAnsi="宋体" w:eastAsia="宋体" w:cs="宋体"/>
          <w:color w:val="000000"/>
        </w:rPr>
        <w:t>的速度为</w:t>
      </w:r>
      <w:r>
        <w:rPr>
          <w:rFonts w:ascii="Times New Roman" w:hAnsi="Times New Roman" w:eastAsia="Times New Roman" w:cs="Times New Roman"/>
          <w:color w:val="000000"/>
        </w:rPr>
        <w:t>4.5m/s</w:t>
      </w:r>
      <w:r>
        <w:rPr>
          <w:rFonts w:ascii="宋体" w:hAnsi="宋体" w:eastAsia="宋体" w:cs="宋体"/>
          <w:color w:val="000000"/>
        </w:rPr>
        <w:t>，则根据功能关系有</w:t>
      </w:r>
    </w:p>
    <w:p>
      <w:pPr>
        <w:spacing w:line="360" w:lineRule="auto"/>
        <w:jc w:val="center"/>
        <w:textAlignment w:val="center"/>
        <w:rPr>
          <w:color w:val="000000"/>
        </w:rPr>
      </w:pPr>
      <w:r>
        <w:object>
          <v:shape id="_x0000_i1119" o:spt="75" alt="学科网(www.zxxk.com)--教育资源门户，提供试卷、教案、课件、论文、素材以及各类教学资源下载，还有大量而丰富的教学相关资讯！" type="#_x0000_t75" style="height:31.15pt;width:129pt;" o:ole="t" filled="f" o:preferrelative="t" stroked="f" coordsize="21600,21600">
            <v:path/>
            <v:fill on="f" focussize="0,0"/>
            <v:stroke on="f" joinstyle="miter"/>
            <v:imagedata r:id="rId203" o:title="eqIda30bc038696608488f67c4a109ffaccf"/>
            <o:lock v:ext="edit" aspectratio="t"/>
            <w10:wrap type="none"/>
            <w10:anchorlock/>
          </v:shape>
          <o:OLEObject Type="Embed" ProgID="Equation.DSMT4" ShapeID="_x0000_i1119" DrawAspect="Content" ObjectID="_1468075819" r:id="rId202">
            <o:LockedField>false</o:LockedField>
          </o:OLEObject>
        </w:object>
      </w:r>
    </w:p>
    <w:p>
      <w:pPr>
        <w:spacing w:line="360" w:lineRule="auto"/>
        <w:jc w:val="both"/>
        <w:textAlignment w:val="center"/>
        <w:rPr>
          <w:color w:val="000000"/>
        </w:rPr>
      </w:pPr>
      <w:r>
        <w:rPr>
          <w:rFonts w:ascii="宋体" w:hAnsi="宋体" w:eastAsia="宋体" w:cs="宋体"/>
          <w:color w:val="000000"/>
        </w:rPr>
        <w:t>金属棒下滑过程中根据动量定理有</w:t>
      </w:r>
    </w:p>
    <w:p>
      <w:pPr>
        <w:spacing w:line="360" w:lineRule="auto"/>
        <w:jc w:val="center"/>
        <w:textAlignment w:val="center"/>
        <w:rPr>
          <w:color w:val="000000"/>
        </w:rPr>
      </w:pPr>
      <w:r>
        <w:object>
          <v:shape id="_x0000_i1120" o:spt="75" alt="学科网(www.zxxk.com)--教育资源门户，提供试卷、教案、课件、论文、素材以及各类教学资源下载，还有大量而丰富的教学相关资讯！" type="#_x0000_t75" style="height:19.15pt;width:133.9pt;" o:ole="t" filled="f" o:preferrelative="t" stroked="f" coordsize="21600,21600">
            <v:path/>
            <v:fill on="f" focussize="0,0"/>
            <v:stroke on="f" joinstyle="miter"/>
            <v:imagedata r:id="rId205" o:title="eqId94e0f9ded7211b35978a3847429120f3"/>
            <o:lock v:ext="edit" aspectratio="t"/>
            <w10:wrap type="none"/>
            <w10:anchorlock/>
          </v:shape>
          <o:OLEObject Type="Embed" ProgID="Equation.DSMT4" ShapeID="_x0000_i1120" DrawAspect="Content" ObjectID="_1468075820" r:id="rId204">
            <o:LockedField>false</o:LockedField>
          </o:OLEObject>
        </w:object>
      </w:r>
    </w:p>
    <w:p>
      <w:pPr>
        <w:spacing w:line="360" w:lineRule="auto"/>
        <w:jc w:val="both"/>
        <w:textAlignment w:val="center"/>
        <w:rPr>
          <w:color w:val="000000"/>
        </w:rPr>
      </w:pPr>
      <w:r>
        <w:rPr>
          <w:rFonts w:ascii="宋体" w:hAnsi="宋体" w:eastAsia="宋体" w:cs="宋体"/>
          <w:color w:val="000000"/>
        </w:rPr>
        <w:t>其中</w:t>
      </w:r>
    </w:p>
    <w:p>
      <w:pPr>
        <w:spacing w:line="360" w:lineRule="auto"/>
        <w:jc w:val="center"/>
        <w:textAlignment w:val="center"/>
        <w:rPr>
          <w:color w:val="000000"/>
        </w:rPr>
      </w:pPr>
      <w:r>
        <w:object>
          <v:shape id="_x0000_i1121" o:spt="75" alt="学科网(www.zxxk.com)--教育资源门户，提供试卷、教案、课件、论文、素材以及各类教学资源下载，还有大量而丰富的教学相关资讯！" type="#_x0000_t75" style="height:34.9pt;width:72pt;" o:ole="t" filled="f" o:preferrelative="t" stroked="f" coordsize="21600,21600">
            <v:path/>
            <v:fill on="f" focussize="0,0"/>
            <v:stroke on="f" joinstyle="miter"/>
            <v:imagedata r:id="rId207" o:title="eqId47b05cc8d8f27bad7d1319bc8d60955f"/>
            <o:lock v:ext="edit" aspectratio="t"/>
            <w10:wrap type="none"/>
            <w10:anchorlock/>
          </v:shape>
          <o:OLEObject Type="Embed" ProgID="Equation.DSMT4" ShapeID="_x0000_i1121" DrawAspect="Content" ObjectID="_1468075821" r:id="rId206">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R</w:t>
      </w:r>
      <w:r>
        <w:rPr>
          <w:color w:val="000000"/>
          <w:vertAlign w:val="subscript"/>
        </w:rPr>
        <w:t>总</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R</w:t>
      </w:r>
      <w:r>
        <w:rPr>
          <w:rFonts w:ascii="宋体" w:hAnsi="宋体" w:eastAsia="宋体" w:cs="宋体"/>
          <w:color w:val="000000"/>
        </w:rPr>
        <w:t>＋</w:t>
      </w:r>
      <w:r>
        <w:rPr>
          <w:rFonts w:ascii="Times New Roman" w:hAnsi="Times New Roman" w:eastAsia="Times New Roman" w:cs="Times New Roman"/>
          <w:i/>
          <w:color w:val="000000"/>
        </w:rPr>
        <w:t>R</w:t>
      </w:r>
      <w:r>
        <w:rPr>
          <w:color w:val="000000"/>
          <w:vertAlign w:val="subscript"/>
        </w:rPr>
        <w:t>ab</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0.1Ω</w:t>
      </w:r>
    </w:p>
    <w:p>
      <w:pPr>
        <w:spacing w:line="360" w:lineRule="auto"/>
        <w:jc w:val="both"/>
        <w:textAlignment w:val="center"/>
        <w:rPr>
          <w:color w:val="000000"/>
        </w:rPr>
      </w:pPr>
      <w:r>
        <w:rPr>
          <w:rFonts w:ascii="宋体" w:hAnsi="宋体" w:eastAsia="宋体" w:cs="宋体"/>
          <w:color w:val="000000"/>
        </w:rPr>
        <w:t>联立解得</w:t>
      </w:r>
    </w:p>
    <w:p>
      <w:pPr>
        <w:spacing w:line="360" w:lineRule="auto"/>
        <w:jc w:val="center"/>
        <w:textAlignment w:val="center"/>
        <w:rPr>
          <w:color w:val="000000"/>
        </w:rPr>
      </w:pPr>
      <w:r>
        <w:rPr>
          <w:rFonts w:ascii="Times New Roman" w:hAnsi="Times New Roman" w:eastAsia="Times New Roman" w:cs="Times New Roman"/>
          <w:i/>
          <w:color w:val="000000"/>
        </w:rPr>
        <w:t>q</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6C</w:t>
      </w:r>
      <w:r>
        <w:rPr>
          <w:rFonts w:ascii="宋体" w:hAnsi="宋体" w:eastAsia="宋体" w:cs="宋体"/>
          <w:color w:val="000000"/>
        </w:rPr>
        <w:t>，</w:t>
      </w:r>
      <w:r>
        <w:rPr>
          <w:rFonts w:ascii="Times New Roman" w:hAnsi="Times New Roman" w:eastAsia="Times New Roman" w:cs="Times New Roman"/>
          <w:i/>
          <w:color w:val="000000"/>
        </w:rPr>
        <w:t>x</w:t>
      </w:r>
      <w:r>
        <w:rPr>
          <w:color w:val="000000"/>
          <w:vertAlign w:val="subscript"/>
        </w:rPr>
        <w:t>ab</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3m</w:t>
      </w:r>
      <w:r>
        <w:rPr>
          <w:rFonts w:ascii="宋体" w:hAnsi="宋体" w:eastAsia="宋体" w:cs="宋体"/>
          <w:color w:val="000000"/>
        </w:rPr>
        <w:t>，</w:t>
      </w:r>
      <w:r>
        <w:rPr>
          <w:rFonts w:ascii="Times New Roman" w:hAnsi="Times New Roman" w:eastAsia="Times New Roman" w:cs="Times New Roman"/>
          <w:i/>
          <w:color w:val="000000"/>
        </w:rPr>
        <w:t>Q</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3.9J</w:t>
      </w:r>
    </w:p>
    <w:p>
      <w:pPr>
        <w:spacing w:line="360" w:lineRule="auto"/>
        <w:jc w:val="both"/>
        <w:textAlignment w:val="center"/>
        <w:rPr>
          <w:color w:val="000000"/>
        </w:rPr>
      </w:pPr>
      <w:r>
        <w:rPr>
          <w:rFonts w:ascii="宋体" w:hAnsi="宋体" w:eastAsia="宋体" w:cs="宋体"/>
          <w:color w:val="000000"/>
        </w:rPr>
        <w:t>则</w:t>
      </w:r>
      <w:r>
        <w:rPr>
          <w:rFonts w:ascii="Times New Roman" w:hAnsi="Times New Roman" w:eastAsia="Times New Roman" w:cs="Times New Roman"/>
          <w:i/>
          <w:color w:val="000000"/>
        </w:rPr>
        <w:t>R</w:t>
      </w:r>
      <w:r>
        <w:rPr>
          <w:rFonts w:ascii="宋体" w:hAnsi="宋体" w:eastAsia="宋体" w:cs="宋体"/>
          <w:color w:val="000000"/>
        </w:rPr>
        <w:t>上消耗的焦耳热为</w:t>
      </w:r>
    </w:p>
    <w:p>
      <w:pPr>
        <w:spacing w:line="360" w:lineRule="auto"/>
        <w:jc w:val="center"/>
        <w:textAlignment w:val="center"/>
        <w:rPr>
          <w:color w:val="000000"/>
        </w:rPr>
      </w:pPr>
      <w:r>
        <w:object>
          <v:shape id="_x0000_i1122" o:spt="75" alt="学科网(www.zxxk.com)--教育资源门户，提供试卷、教案、课件、论文、素材以及各类教学资源下载，还有大量而丰富的教学相关资讯！" type="#_x0000_t75" style="height:34.9pt;width:94.15pt;" o:ole="t" filled="f" o:preferrelative="t" stroked="f" coordsize="21600,21600">
            <v:path/>
            <v:fill on="f" focussize="0,0"/>
            <v:stroke on="f" joinstyle="miter"/>
            <v:imagedata r:id="rId209" o:title="eqId3cd6b01de2575f8ec7f6174f95f66919"/>
            <o:lock v:ext="edit" aspectratio="t"/>
            <w10:wrap type="none"/>
            <w10:anchorlock/>
          </v:shape>
          <o:OLEObject Type="Embed" ProgID="Equation.DSMT4" ShapeID="_x0000_i1122" DrawAspect="Content" ObjectID="_1468075822" r:id="rId208">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CD</w:t>
      </w:r>
      <w:r>
        <w:rPr>
          <w:rFonts w:ascii="宋体" w:hAnsi="宋体" w:eastAsia="宋体" w:cs="宋体"/>
          <w:color w:val="000000"/>
        </w:rPr>
        <w:t>．由于两棒恰好在</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处发生弹性碰撞，取沿斜面向下为正，有</w:t>
      </w:r>
    </w:p>
    <w:p>
      <w:pPr>
        <w:spacing w:line="360" w:lineRule="auto"/>
        <w:jc w:val="center"/>
        <w:textAlignment w:val="center"/>
        <w:rPr>
          <w:color w:val="000000"/>
        </w:rPr>
      </w:pPr>
      <w:r>
        <w:rPr>
          <w:rFonts w:ascii="Times New Roman" w:hAnsi="Times New Roman" w:eastAsia="Times New Roman" w:cs="Times New Roman"/>
          <w:i/>
          <w:color w:val="000000"/>
        </w:rPr>
        <w:t>m</w:t>
      </w:r>
      <w:r>
        <w:rPr>
          <w:color w:val="000000"/>
          <w:vertAlign w:val="subscript"/>
        </w:rPr>
        <w:t>1</w:t>
      </w:r>
      <w:r>
        <w:rPr>
          <w:rFonts w:ascii="Times New Roman" w:hAnsi="Times New Roman" w:eastAsia="Times New Roman" w:cs="Times New Roman"/>
          <w:i/>
          <w:color w:val="000000"/>
        </w:rPr>
        <w:t>v</w:t>
      </w:r>
      <w:r>
        <w:rPr>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m</w:t>
      </w:r>
      <w:r>
        <w:rPr>
          <w:color w:val="000000"/>
          <w:vertAlign w:val="subscript"/>
        </w:rPr>
        <w:t>2</w:t>
      </w:r>
      <w:r>
        <w:rPr>
          <w:rFonts w:ascii="Times New Roman" w:hAnsi="Times New Roman" w:eastAsia="Times New Roman" w:cs="Times New Roman"/>
          <w:i/>
          <w:color w:val="000000"/>
        </w:rPr>
        <w:t>v</w:t>
      </w:r>
      <w:r>
        <w:rPr>
          <w:color w:val="000000"/>
          <w:vertAlign w:val="subscript"/>
        </w:rPr>
        <w:t>2</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m</w:t>
      </w:r>
      <w:r>
        <w:rPr>
          <w:color w:val="000000"/>
          <w:vertAlign w:val="subscript"/>
        </w:rPr>
        <w:t>1</w:t>
      </w:r>
      <w:r>
        <w:rPr>
          <w:rFonts w:ascii="Times New Roman" w:hAnsi="Times New Roman" w:eastAsia="Times New Roman" w:cs="Times New Roman"/>
          <w:i/>
          <w:color w:val="000000"/>
        </w:rPr>
        <w:t>v</w:t>
      </w:r>
      <w:r>
        <w:rPr>
          <w:color w:val="000000"/>
          <w:vertAlign w:val="subscript"/>
        </w:rPr>
        <w:t>1</w:t>
      </w:r>
      <w:r>
        <w:rPr>
          <w:rFonts w:ascii="Times New Roman" w:hAnsi="Times New Roman" w:eastAsia="Times New Roman" w:cs="Times New Roman"/>
          <w:i/>
          <w:color w:val="000000"/>
        </w:rPr>
        <w:t>′</w:t>
      </w:r>
      <w:r>
        <w:rPr>
          <w:rFonts w:ascii="宋体" w:hAnsi="宋体" w:eastAsia="宋体" w:cs="宋体"/>
          <w:color w:val="000000"/>
        </w:rPr>
        <w:t>＋</w:t>
      </w:r>
      <w:r>
        <w:rPr>
          <w:rFonts w:ascii="Times New Roman" w:hAnsi="Times New Roman" w:eastAsia="Times New Roman" w:cs="Times New Roman"/>
          <w:i/>
          <w:color w:val="000000"/>
        </w:rPr>
        <w:t>m</w:t>
      </w:r>
      <w:r>
        <w:rPr>
          <w:color w:val="000000"/>
          <w:vertAlign w:val="subscript"/>
        </w:rPr>
        <w:t>2</w:t>
      </w:r>
      <w:r>
        <w:rPr>
          <w:rFonts w:ascii="Times New Roman" w:hAnsi="Times New Roman" w:eastAsia="Times New Roman" w:cs="Times New Roman"/>
          <w:i/>
          <w:color w:val="000000"/>
        </w:rPr>
        <w:t>v</w:t>
      </w:r>
      <w:r>
        <w:rPr>
          <w:color w:val="000000"/>
          <w:vertAlign w:val="subscript"/>
        </w:rPr>
        <w:t>2</w:t>
      </w:r>
      <w:r>
        <w:rPr>
          <w:rFonts w:ascii="Times New Roman" w:hAnsi="Times New Roman" w:eastAsia="Times New Roman" w:cs="Times New Roman"/>
          <w:i/>
          <w:color w:val="000000"/>
        </w:rPr>
        <w:t>′</w:t>
      </w:r>
    </w:p>
    <w:p>
      <w:pPr>
        <w:spacing w:line="360" w:lineRule="auto"/>
        <w:jc w:val="center"/>
        <w:textAlignment w:val="center"/>
        <w:rPr>
          <w:color w:val="000000"/>
        </w:rPr>
      </w:pPr>
      <w:r>
        <w:object>
          <v:shape id="_x0000_i1123" o:spt="75" alt="学科网(www.zxxk.com)--教育资源门户，提供试卷、教案、课件、论文、素材以及各类教学资源下载，还有大量而丰富的教学相关资讯！" type="#_x0000_t75" style="height:30.75pt;width:168pt;" o:ole="t" filled="f" o:preferrelative="t" stroked="f" coordsize="21600,21600">
            <v:path/>
            <v:fill on="f" focussize="0,0"/>
            <v:stroke on="f" joinstyle="miter"/>
            <v:imagedata r:id="rId211" o:title="eqIdb978436214f624531ba60562e866c87c"/>
            <o:lock v:ext="edit" aspectratio="t"/>
            <w10:wrap type="none"/>
            <w10:anchorlock/>
          </v:shape>
          <o:OLEObject Type="Embed" ProgID="Equation.DSMT4" ShapeID="_x0000_i1123" DrawAspect="Content" ObjectID="_1468075823" r:id="rId210">
            <o:LockedField>false</o:LockedField>
          </o:OLEObject>
        </w:object>
      </w:r>
    </w:p>
    <w:p>
      <w:pPr>
        <w:spacing w:line="360" w:lineRule="auto"/>
        <w:jc w:val="both"/>
        <w:textAlignment w:val="center"/>
        <w:rPr>
          <w:color w:val="000000"/>
        </w:rPr>
      </w:pPr>
      <w:r>
        <w:rPr>
          <w:rFonts w:ascii="宋体" w:hAnsi="宋体" w:eastAsia="宋体" w:cs="宋体"/>
          <w:color w:val="000000"/>
        </w:rPr>
        <w:t>其中</w:t>
      </w:r>
    </w:p>
    <w:p>
      <w:pPr>
        <w:spacing w:line="360" w:lineRule="auto"/>
        <w:jc w:val="center"/>
        <w:textAlignment w:val="center"/>
        <w:rPr>
          <w:color w:val="000000"/>
        </w:rPr>
      </w:pPr>
      <w:r>
        <w:rPr>
          <w:rFonts w:ascii="Times New Roman" w:hAnsi="Times New Roman" w:eastAsia="Times New Roman" w:cs="Times New Roman"/>
          <w:i/>
          <w:color w:val="000000"/>
        </w:rPr>
        <w:t>v</w:t>
      </w:r>
      <w:r>
        <w:rPr>
          <w:color w:val="000000"/>
          <w:vertAlign w:val="subscript"/>
        </w:rPr>
        <w:t>2</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a</w:t>
      </w:r>
      <w:r>
        <w:rPr>
          <w:color w:val="000000"/>
          <w:vertAlign w:val="subscript"/>
        </w:rPr>
        <w:t>2</w:t>
      </w:r>
      <w:r>
        <w:rPr>
          <w:rFonts w:ascii="Times New Roman" w:hAnsi="Times New Roman" w:eastAsia="Times New Roman" w:cs="Times New Roman"/>
          <w:i/>
          <w:color w:val="000000"/>
        </w:rPr>
        <w:t>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7.2m/s</w:t>
      </w:r>
    </w:p>
    <w:p>
      <w:pPr>
        <w:spacing w:line="360" w:lineRule="auto"/>
        <w:jc w:val="both"/>
        <w:textAlignment w:val="center"/>
        <w:rPr>
          <w:color w:val="000000"/>
        </w:rPr>
      </w:pPr>
      <w:r>
        <w:rPr>
          <w:rFonts w:ascii="宋体" w:hAnsi="宋体" w:eastAsia="宋体" w:cs="宋体"/>
          <w:color w:val="000000"/>
        </w:rPr>
        <w:t>联立解得</w:t>
      </w:r>
    </w:p>
    <w:p>
      <w:pPr>
        <w:spacing w:line="360" w:lineRule="auto"/>
        <w:jc w:val="center"/>
        <w:textAlignment w:val="center"/>
        <w:rPr>
          <w:color w:val="000000"/>
        </w:rPr>
      </w:pPr>
      <w:r>
        <w:rPr>
          <w:rFonts w:ascii="Times New Roman" w:hAnsi="Times New Roman" w:eastAsia="Times New Roman" w:cs="Times New Roman"/>
          <w:i/>
          <w:color w:val="000000"/>
        </w:rPr>
        <w:t>v</w:t>
      </w:r>
      <w:r>
        <w:rPr>
          <w:color w:val="000000"/>
          <w:vertAlign w:val="subscript"/>
        </w:rPr>
        <w:t>1</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3</w:t>
      </w:r>
      <w:r>
        <w:rPr>
          <w:rFonts w:ascii="Times New Roman" w:hAnsi="Times New Roman" w:eastAsia="Times New Roman" w:cs="Times New Roman"/>
          <w:color w:val="000000"/>
          <w:position w:val="-22"/>
        </w:rPr>
        <w:drawing>
          <wp:inline distT="0" distB="0" distL="114300" distR="114300">
            <wp:extent cx="31750" cy="88900"/>
            <wp:effectExtent l="0" t="0" r="0" b="0"/>
            <wp:docPr id="769325593" name="图片 769325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325593" name="图片 769325593"/>
                    <pic:cNvPicPr>
                      <a:picLocks noChangeAspect="1"/>
                    </pic:cNvPicPr>
                  </pic:nvPicPr>
                  <pic:blipFill>
                    <a:blip r:embed="rId13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3m/s</w:t>
      </w:r>
      <w:r>
        <w:rPr>
          <w:rFonts w:ascii="宋体" w:hAnsi="宋体" w:eastAsia="宋体" w:cs="宋体"/>
          <w:color w:val="000000"/>
        </w:rPr>
        <w:t>，</w:t>
      </w:r>
      <w:r>
        <w:rPr>
          <w:rFonts w:ascii="Times New Roman" w:hAnsi="Times New Roman" w:eastAsia="Times New Roman" w:cs="Times New Roman"/>
          <w:i/>
          <w:color w:val="000000"/>
        </w:rPr>
        <w:t>v</w:t>
      </w:r>
      <w:r>
        <w:rPr>
          <w:color w:val="000000"/>
          <w:vertAlign w:val="subscript"/>
        </w:rPr>
        <w:t>2</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8.4m/s</w: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错误、</w:t>
      </w:r>
      <w:r>
        <w:rPr>
          <w:rFonts w:ascii="Times New Roman" w:hAnsi="Times New Roman" w:eastAsia="Times New Roman" w:cs="Times New Roman"/>
          <w:color w:val="000000"/>
        </w:rPr>
        <w:t>D</w:t>
      </w:r>
      <w:r>
        <w:rPr>
          <w:rFonts w:ascii="宋体" w:hAnsi="宋体" w:eastAsia="宋体" w:cs="宋体"/>
          <w:color w:val="000000"/>
        </w:rPr>
        <w:t>正确。</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BD</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三、实验题（本题共两个小题，其中</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1</w:t>
      </w:r>
      <w:r>
        <w:rPr>
          <w:rFonts w:ascii="宋体" w:hAnsi="宋体" w:eastAsia="宋体" w:cs="宋体"/>
          <w:b/>
          <w:color w:val="000000"/>
          <w:sz w:val="24"/>
        </w:rPr>
        <w:t>）</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分，总共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14. </w:t>
      </w:r>
      <w:r>
        <w:rPr>
          <w:rFonts w:ascii="宋体" w:hAnsi="宋体" w:eastAsia="宋体" w:cs="宋体"/>
          <w:color w:val="000000"/>
        </w:rPr>
        <w:t>水平圆盘上紧贴边缘放置一密度均匀的小圆柱体，如图（</w:t>
      </w:r>
      <w:r>
        <w:rPr>
          <w:rFonts w:ascii="Times New Roman" w:hAnsi="Times New Roman" w:eastAsia="Times New Roman" w:cs="Times New Roman"/>
          <w:i/>
          <w:color w:val="000000"/>
        </w:rPr>
        <w:t>a</w:t>
      </w:r>
      <w:r>
        <w:rPr>
          <w:rFonts w:ascii="宋体" w:hAnsi="宋体" w:eastAsia="宋体" w:cs="宋体"/>
          <w:color w:val="000000"/>
        </w:rPr>
        <w:t>）所示，图（</w:t>
      </w:r>
      <w:r>
        <w:rPr>
          <w:rFonts w:ascii="Times New Roman" w:hAnsi="Times New Roman" w:eastAsia="Times New Roman" w:cs="Times New Roman"/>
          <w:i/>
          <w:color w:val="000000"/>
        </w:rPr>
        <w:t>b</w:t>
      </w:r>
      <w:r>
        <w:rPr>
          <w:rFonts w:ascii="宋体" w:hAnsi="宋体" w:eastAsia="宋体" w:cs="宋体"/>
          <w:color w:val="000000"/>
        </w:rPr>
        <w:t>）为俯视图，测得圆盘直径</w:t>
      </w:r>
      <w:r>
        <w:rPr>
          <w:rFonts w:ascii="Times New Roman" w:hAnsi="Times New Roman" w:eastAsia="Times New Roman" w:cs="Times New Roman"/>
          <w:i/>
          <w:color w:val="000000"/>
        </w:rPr>
        <w:t xml:space="preserve">D = </w:t>
      </w:r>
      <w:r>
        <w:rPr>
          <w:rFonts w:ascii="Times New Roman" w:hAnsi="Times New Roman" w:eastAsia="Times New Roman" w:cs="Times New Roman"/>
          <w:color w:val="000000"/>
        </w:rPr>
        <w:t>42.02cm</w:t>
      </w:r>
      <w:r>
        <w:rPr>
          <w:rFonts w:ascii="宋体" w:hAnsi="宋体" w:eastAsia="宋体" w:cs="宋体"/>
          <w:color w:val="000000"/>
        </w:rPr>
        <w:t>，圆柱体质量</w:t>
      </w:r>
      <w:r>
        <w:rPr>
          <w:rFonts w:ascii="Times New Roman" w:hAnsi="Times New Roman" w:eastAsia="Times New Roman" w:cs="Times New Roman"/>
          <w:i/>
          <w:color w:val="000000"/>
        </w:rPr>
        <w:t xml:space="preserve">m = </w:t>
      </w:r>
      <w:r>
        <w:rPr>
          <w:rFonts w:ascii="Times New Roman" w:hAnsi="Times New Roman" w:eastAsia="Times New Roman" w:cs="Times New Roman"/>
          <w:color w:val="000000"/>
        </w:rPr>
        <w:t>30.0g</w:t>
      </w:r>
      <w:r>
        <w:rPr>
          <w:rFonts w:ascii="宋体" w:hAnsi="宋体" w:eastAsia="宋体" w:cs="宋体"/>
          <w:color w:val="000000"/>
        </w:rPr>
        <w:t>，圆盘绕过盘心</w:t>
      </w:r>
      <w:r>
        <w:rPr>
          <w:rFonts w:ascii="Times New Roman" w:hAnsi="Times New Roman" w:eastAsia="Times New Roman" w:cs="Times New Roman"/>
          <w:i/>
          <w:color w:val="000000"/>
        </w:rPr>
        <w:t>O</w:t>
      </w:r>
      <w:r>
        <w:rPr>
          <w:color w:val="000000"/>
          <w:vertAlign w:val="subscript"/>
        </w:rPr>
        <w:t>1</w:t>
      </w:r>
      <w:r>
        <w:rPr>
          <w:rFonts w:ascii="宋体" w:hAnsi="宋体" w:eastAsia="宋体" w:cs="宋体"/>
          <w:color w:val="000000"/>
        </w:rPr>
        <w:t>的竖直轴匀速转动，转动时小圆柱体相对圆盘静止。</w:t>
      </w:r>
    </w:p>
    <w:p>
      <w:pPr>
        <w:spacing w:line="360" w:lineRule="auto"/>
        <w:jc w:val="left"/>
        <w:textAlignment w:val="center"/>
        <w:rPr>
          <w:color w:val="000000"/>
        </w:rPr>
      </w:pPr>
      <w:r>
        <w:rPr>
          <w:color w:val="000000"/>
        </w:rPr>
        <w:drawing>
          <wp:inline distT="0" distB="0" distL="114300" distR="114300">
            <wp:extent cx="4371975" cy="10572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2"/>
                    <a:stretch>
                      <a:fillRect/>
                    </a:stretch>
                  </pic:blipFill>
                  <pic:spPr>
                    <a:xfrm>
                      <a:off x="0" y="0"/>
                      <a:ext cx="4371975" cy="1057275"/>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为了研究小圆柱体做匀速圆周运动时所需要的向心力情况，某同学设计了如下实验步骤：</w:t>
      </w:r>
    </w:p>
    <w:p>
      <w:pPr>
        <w:spacing w:line="360" w:lineRule="auto"/>
        <w:jc w:val="left"/>
        <w:textAlignment w:val="center"/>
        <w:rPr>
          <w:color w:val="000000"/>
        </w:rPr>
      </w:pPr>
      <w:r>
        <w:rPr>
          <w:color w:val="000000"/>
        </w:rPr>
        <w:t>（1）</w:t>
      </w:r>
      <w:r>
        <w:rPr>
          <w:rFonts w:ascii="宋体" w:hAnsi="宋体" w:eastAsia="宋体" w:cs="宋体"/>
          <w:color w:val="000000"/>
        </w:rPr>
        <w:t>用秒表测圆盘转动</w:t>
      </w:r>
      <w:r>
        <w:rPr>
          <w:rFonts w:ascii="Times New Roman" w:hAnsi="Times New Roman" w:eastAsia="Times New Roman" w:cs="Times New Roman"/>
          <w:color w:val="000000"/>
        </w:rPr>
        <w:t>10</w:t>
      </w:r>
      <w:r>
        <w:rPr>
          <w:rFonts w:ascii="宋体" w:hAnsi="宋体" w:eastAsia="宋体" w:cs="宋体"/>
          <w:color w:val="000000"/>
        </w:rPr>
        <w:t>周所用的时间</w:t>
      </w:r>
      <w:r>
        <w:rPr>
          <w:rFonts w:ascii="Times New Roman" w:hAnsi="Times New Roman" w:eastAsia="Times New Roman" w:cs="Times New Roman"/>
          <w:i/>
          <w:color w:val="000000"/>
        </w:rPr>
        <w:t xml:space="preserve">t = </w:t>
      </w:r>
      <w:r>
        <w:rPr>
          <w:rFonts w:ascii="Times New Roman" w:hAnsi="Times New Roman" w:eastAsia="Times New Roman" w:cs="Times New Roman"/>
          <w:color w:val="000000"/>
        </w:rPr>
        <w:t>62.8s</w:t>
      </w:r>
      <w:r>
        <w:rPr>
          <w:rFonts w:ascii="宋体" w:hAnsi="宋体" w:eastAsia="宋体" w:cs="宋体"/>
          <w:color w:val="000000"/>
        </w:rPr>
        <w:t>，则圆盘转动的角速度</w:t>
      </w:r>
      <w:r>
        <w:rPr>
          <w:rFonts w:ascii="Times New Roman" w:hAnsi="Times New Roman" w:eastAsia="Times New Roman" w:cs="Times New Roman"/>
          <w:i/>
          <w:color w:val="000000"/>
        </w:rPr>
        <w:t xml:space="preserve">ω = </w:t>
      </w:r>
      <w:r>
        <w:rPr>
          <w:color w:val="000000"/>
        </w:rPr>
        <w:t>_____</w:t>
      </w:r>
      <w:r>
        <w:rPr>
          <w:rFonts w:ascii="Times New Roman" w:hAnsi="Times New Roman" w:eastAsia="Times New Roman" w:cs="Times New Roman"/>
          <w:color w:val="000000"/>
        </w:rPr>
        <w:t>rad/s</w:t>
      </w:r>
      <w:r>
        <w:rPr>
          <w:rFonts w:ascii="宋体" w:hAnsi="宋体" w:eastAsia="宋体" w:cs="宋体"/>
          <w:color w:val="000000"/>
        </w:rPr>
        <w:t>（</w:t>
      </w:r>
      <w:r>
        <w:rPr>
          <w:rFonts w:ascii="Times New Roman" w:hAnsi="Times New Roman" w:eastAsia="Times New Roman" w:cs="Times New Roman"/>
          <w:color w:val="000000"/>
        </w:rPr>
        <w:t>π</w:t>
      </w:r>
      <w:r>
        <w:rPr>
          <w:rFonts w:ascii="宋体" w:hAnsi="宋体" w:eastAsia="宋体" w:cs="宋体"/>
          <w:color w:val="000000"/>
        </w:rPr>
        <w:t>取</w:t>
      </w:r>
      <w:r>
        <w:rPr>
          <w:rFonts w:ascii="Times New Roman" w:hAnsi="Times New Roman" w:eastAsia="Times New Roman" w:cs="Times New Roman"/>
          <w:color w:val="000000"/>
        </w:rPr>
        <w:t>3.14</w:t>
      </w:r>
      <w:r>
        <w:rPr>
          <w:rFonts w:ascii="宋体" w:hAnsi="宋体" w:eastAsia="宋体" w:cs="宋体"/>
          <w:color w:val="000000"/>
        </w:rPr>
        <w:t>）</w:t>
      </w:r>
    </w:p>
    <w:p>
      <w:pPr>
        <w:spacing w:line="360" w:lineRule="auto"/>
        <w:jc w:val="left"/>
        <w:textAlignment w:val="center"/>
        <w:rPr>
          <w:color w:val="000000"/>
        </w:rPr>
      </w:pPr>
      <w:r>
        <w:rPr>
          <w:color w:val="000000"/>
        </w:rPr>
        <w:t>（2）</w:t>
      </w:r>
      <w:r>
        <w:rPr>
          <w:rFonts w:ascii="宋体" w:hAnsi="宋体" w:eastAsia="宋体" w:cs="宋体"/>
          <w:color w:val="000000"/>
        </w:rPr>
        <w:t>用游标卡尺测量小圆柱体不同位置的直径，某次测量的示数如图（</w:t>
      </w:r>
      <w:r>
        <w:rPr>
          <w:rFonts w:ascii="Times New Roman" w:hAnsi="Times New Roman" w:eastAsia="Times New Roman" w:cs="Times New Roman"/>
          <w:i/>
          <w:color w:val="000000"/>
        </w:rPr>
        <w:t>c</w:t>
      </w:r>
      <w:r>
        <w:rPr>
          <w:rFonts w:ascii="宋体" w:hAnsi="宋体" w:eastAsia="宋体" w:cs="宋体"/>
          <w:color w:val="000000"/>
        </w:rPr>
        <w:t>）所示，该读数</w:t>
      </w:r>
      <w:r>
        <w:rPr>
          <w:rFonts w:ascii="Times New Roman" w:hAnsi="Times New Roman" w:eastAsia="Times New Roman" w:cs="Times New Roman"/>
          <w:i/>
          <w:color w:val="000000"/>
        </w:rPr>
        <w:t xml:space="preserve">d = </w:t>
      </w:r>
      <w:r>
        <w:rPr>
          <w:color w:val="000000"/>
        </w:rPr>
        <w:t>_____</w:t>
      </w:r>
      <w:r>
        <w:rPr>
          <w:rFonts w:ascii="Times New Roman" w:hAnsi="Times New Roman" w:eastAsia="Times New Roman" w:cs="Times New Roman"/>
          <w:color w:val="000000"/>
        </w:rPr>
        <w:t>mm</w:t>
      </w:r>
      <w:r>
        <w:rPr>
          <w:rFonts w:ascii="宋体" w:hAnsi="宋体" w:eastAsia="宋体" w:cs="宋体"/>
          <w:color w:val="000000"/>
        </w:rPr>
        <w:t>，多次测量后，得到平均值恰好与</w:t>
      </w:r>
      <w:r>
        <w:rPr>
          <w:rFonts w:ascii="Times New Roman" w:hAnsi="Times New Roman" w:eastAsia="Times New Roman" w:cs="Times New Roman"/>
          <w:i/>
          <w:color w:val="000000"/>
        </w:rPr>
        <w:t>d</w:t>
      </w:r>
      <w:r>
        <w:rPr>
          <w:rFonts w:ascii="宋体" w:hAnsi="宋体" w:eastAsia="宋体" w:cs="宋体"/>
          <w:color w:val="000000"/>
        </w:rPr>
        <w:t>相等。</w:t>
      </w:r>
    </w:p>
    <w:p>
      <w:pPr>
        <w:spacing w:line="360" w:lineRule="auto"/>
        <w:jc w:val="left"/>
        <w:textAlignment w:val="center"/>
        <w:rPr>
          <w:color w:val="000000"/>
        </w:rPr>
      </w:pPr>
      <w:r>
        <w:rPr>
          <w:color w:val="000000"/>
        </w:rPr>
        <w:t>（3）</w:t>
      </w:r>
      <w:r>
        <w:rPr>
          <w:rFonts w:ascii="宋体" w:hAnsi="宋体" w:eastAsia="宋体" w:cs="宋体"/>
          <w:color w:val="000000"/>
        </w:rPr>
        <w:t>写出小圆柱体所需向心力表达式</w:t>
      </w:r>
      <w:r>
        <w:rPr>
          <w:rFonts w:ascii="Times New Roman" w:hAnsi="Times New Roman" w:eastAsia="Times New Roman" w:cs="Times New Roman"/>
          <w:i/>
          <w:color w:val="000000"/>
        </w:rPr>
        <w:t xml:space="preserve">F = </w:t>
      </w:r>
      <w:r>
        <w:rPr>
          <w:color w:val="000000"/>
        </w:rPr>
        <w:t>_____</w:t>
      </w:r>
      <w:r>
        <w:rPr>
          <w:rFonts w:ascii="宋体" w:hAnsi="宋体" w:eastAsia="宋体" w:cs="宋体"/>
          <w:color w:val="000000"/>
        </w:rPr>
        <w:t>（用</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ω</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表示），其大小为</w:t>
      </w:r>
      <w:r>
        <w:rPr>
          <w:color w:val="000000"/>
        </w:rPr>
        <w:t>_____</w:t>
      </w:r>
      <w:r>
        <w:rPr>
          <w:rFonts w:ascii="Times New Roman" w:hAnsi="Times New Roman" w:eastAsia="Times New Roman" w:cs="Times New Roman"/>
          <w:color w:val="000000"/>
        </w:rPr>
        <w:t>N</w:t>
      </w:r>
      <w:r>
        <w:rPr>
          <w:rFonts w:ascii="宋体" w:hAnsi="宋体" w:eastAsia="宋体" w:cs="宋体"/>
          <w:color w:val="000000"/>
        </w:rPr>
        <w:t>（保留</w:t>
      </w:r>
      <w:r>
        <w:rPr>
          <w:rFonts w:ascii="Times New Roman" w:hAnsi="Times New Roman" w:eastAsia="Times New Roman" w:cs="Times New Roman"/>
          <w:color w:val="000000"/>
        </w:rPr>
        <w:t>2</w:t>
      </w:r>
      <w:r>
        <w:rPr>
          <w:rFonts w:ascii="宋体" w:hAnsi="宋体" w:eastAsia="宋体" w:cs="宋体"/>
          <w:color w:val="000000"/>
        </w:rPr>
        <w:t>位有效数字）</w:t>
      </w:r>
    </w:p>
    <w:p>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1</w:t>
      </w:r>
      <w:r>
        <w:rPr>
          <w:color w:val="000000"/>
        </w:rPr>
        <w:t xml:space="preserve">    （2）</w:t>
      </w:r>
      <w:r>
        <w:rPr>
          <w:rFonts w:ascii="Times New Roman" w:hAnsi="Times New Roman" w:eastAsia="Times New Roman" w:cs="Times New Roman"/>
          <w:color w:val="000000"/>
        </w:rPr>
        <w:t>16.2</w:t>
      </w:r>
      <w:r>
        <w:rPr>
          <w:color w:val="000000"/>
        </w:rPr>
        <w:t xml:space="preserve">    </w:t>
      </w:r>
    </w:p>
    <w:p>
      <w:pPr>
        <w:spacing w:line="360" w:lineRule="auto"/>
        <w:textAlignment w:val="center"/>
        <w:rPr>
          <w:color w:val="000000"/>
        </w:rPr>
      </w:pPr>
      <w:r>
        <w:rPr>
          <w:color w:val="000000"/>
        </w:rPr>
        <w:t xml:space="preserve">（3）    ①. </w:t>
      </w:r>
      <w:r>
        <w:object>
          <v:shape id="_x0000_i1124" o:spt="75" alt="学科网(www.zxxk.com)--教育资源门户，提供试卷、教案、课件、论文、素材以及各类教学资源下载，还有大量而丰富的教学相关资讯！" type="#_x0000_t75" style="height:33pt;width:69pt;" o:ole="t" filled="f" o:preferrelative="t" stroked="f" coordsize="21600,21600">
            <v:path/>
            <v:fill on="f" focussize="0,0"/>
            <v:stroke on="f" joinstyle="miter"/>
            <v:imagedata r:id="rId214" o:title="eqIdadc9b4665b3b482e11aa3d58d71d59d4"/>
            <o:lock v:ext="edit" aspectratio="t"/>
            <w10:wrap type="none"/>
            <w10:anchorlock/>
          </v:shape>
          <o:OLEObject Type="Embed" ProgID="Equation.DSMT4" ShapeID="_x0000_i1124" DrawAspect="Content" ObjectID="_1468075824" r:id="rId213">
            <o:LockedField>false</o:LockedField>
          </o:OLEObject>
        </w:object>
      </w:r>
      <w:r>
        <w:rPr>
          <w:color w:val="000000"/>
        </w:rPr>
        <w:t xml:space="preserve">    ②. </w:t>
      </w:r>
      <w:r>
        <w:rPr>
          <w:rFonts w:ascii="Times New Roman" w:hAnsi="Times New Roman" w:eastAsia="Times New Roman" w:cs="Times New Roman"/>
          <w:color w:val="000000"/>
        </w:rPr>
        <w:t xml:space="preserve">6.1 </w:t>
      </w:r>
      <w:r>
        <w:rPr>
          <w:rFonts w:ascii="宋体" w:hAnsi="宋体" w:eastAsia="宋体" w:cs="宋体"/>
          <w:color w:val="000000"/>
        </w:rPr>
        <w:t>×</w:t>
      </w:r>
      <w:r>
        <w:rPr>
          <w:rFonts w:ascii="Times New Roman" w:hAnsi="Times New Roman" w:eastAsia="Times New Roman" w:cs="Times New Roman"/>
          <w:color w:val="000000"/>
        </w:rPr>
        <w:t xml:space="preserve"> 10</w:t>
      </w:r>
      <w:r>
        <w:rPr>
          <w:color w:val="000000"/>
          <w:vertAlign w:val="superscript"/>
        </w:rPr>
        <w:t>－3</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hAnsi="宋体" w:eastAsia="宋体" w:cs="宋体"/>
          <w:color w:val="000000"/>
        </w:rPr>
        <w:t>圆盘转动</w:t>
      </w:r>
      <w:r>
        <w:rPr>
          <w:rFonts w:ascii="Times New Roman" w:hAnsi="Times New Roman" w:eastAsia="Times New Roman" w:cs="Times New Roman"/>
          <w:color w:val="000000"/>
        </w:rPr>
        <w:t>10</w:t>
      </w:r>
      <w:r>
        <w:rPr>
          <w:rFonts w:ascii="宋体" w:hAnsi="宋体" w:eastAsia="宋体" w:cs="宋体"/>
          <w:color w:val="000000"/>
        </w:rPr>
        <w:t>周所用的时间</w:t>
      </w:r>
      <w:r>
        <w:rPr>
          <w:rFonts w:ascii="Times New Roman" w:hAnsi="Times New Roman" w:eastAsia="Times New Roman" w:cs="Times New Roman"/>
          <w:i/>
          <w:color w:val="000000"/>
        </w:rPr>
        <w:t xml:space="preserve">t = </w:t>
      </w:r>
      <w:r>
        <w:rPr>
          <w:rFonts w:ascii="Times New Roman" w:hAnsi="Times New Roman" w:eastAsia="Times New Roman" w:cs="Times New Roman"/>
          <w:color w:val="000000"/>
        </w:rPr>
        <w:t>62.8s</w:t>
      </w:r>
      <w:r>
        <w:rPr>
          <w:rFonts w:ascii="宋体" w:hAnsi="宋体" w:eastAsia="宋体" w:cs="宋体"/>
          <w:color w:val="000000"/>
        </w:rPr>
        <w:t>，则圆盘转动的周期为</w:t>
      </w:r>
    </w:p>
    <w:p>
      <w:pPr>
        <w:spacing w:line="360" w:lineRule="auto"/>
        <w:jc w:val="center"/>
        <w:textAlignment w:val="center"/>
        <w:rPr>
          <w:color w:val="000000"/>
        </w:rPr>
      </w:pPr>
      <w:r>
        <w:object>
          <v:shape id="_x0000_i1125" o:spt="75" alt="学科网(www.zxxk.com)--教育资源门户，提供试卷、教案、课件、论文、素材以及各类教学资源下载，还有大量而丰富的教学相关资讯！" type="#_x0000_t75" style="height:31.15pt;width:52.15pt;" o:ole="t" filled="f" o:preferrelative="t" stroked="f" coordsize="21600,21600">
            <v:path/>
            <v:fill on="f" focussize="0,0"/>
            <v:stroke on="f" joinstyle="miter"/>
            <v:imagedata r:id="rId216" o:title="eqId922c7fd4daddbc3dbdb8b7caa1082d73"/>
            <o:lock v:ext="edit" aspectratio="t"/>
            <w10:wrap type="none"/>
            <w10:anchorlock/>
          </v:shape>
          <o:OLEObject Type="Embed" ProgID="Equation.DSMT4" ShapeID="_x0000_i1125" DrawAspect="Content" ObjectID="_1468075825" r:id="rId215">
            <o:LockedField>false</o:LockedField>
          </o:OLEObject>
        </w:object>
      </w:r>
    </w:p>
    <w:p>
      <w:pPr>
        <w:spacing w:line="360" w:lineRule="auto"/>
        <w:jc w:val="both"/>
        <w:textAlignment w:val="center"/>
        <w:rPr>
          <w:color w:val="000000"/>
        </w:rPr>
      </w:pPr>
      <w:r>
        <w:rPr>
          <w:rFonts w:ascii="宋体" w:hAnsi="宋体" w:eastAsia="宋体" w:cs="宋体"/>
          <w:color w:val="000000"/>
        </w:rPr>
        <w:t>根据角速度与周期</w:t>
      </w:r>
      <w:r>
        <w:rPr>
          <w:rFonts w:ascii="宋体" w:hAnsi="宋体" w:eastAsia="宋体" w:cs="宋体"/>
          <w:color w:val="000000"/>
          <w:position w:val="0"/>
        </w:rPr>
        <w:drawing>
          <wp:inline distT="0" distB="0" distL="114300" distR="114300">
            <wp:extent cx="133350" cy="177800"/>
            <wp:effectExtent l="0" t="0" r="0" b="13335"/>
            <wp:docPr id="769325601" name="图片 769325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325601" name="图片 769325601"/>
                    <pic:cNvPicPr>
                      <a:picLocks noChangeAspect="1"/>
                    </pic:cNvPicPr>
                  </pic:nvPicPr>
                  <pic:blipFill>
                    <a:blip r:embed="rId10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关系有</w:t>
      </w:r>
    </w:p>
    <w:p>
      <w:pPr>
        <w:spacing w:line="360" w:lineRule="auto"/>
        <w:jc w:val="center"/>
        <w:textAlignment w:val="center"/>
        <w:rPr>
          <w:color w:val="000000"/>
        </w:rPr>
      </w:pPr>
      <w:r>
        <w:object>
          <v:shape id="_x0000_i1126" o:spt="75" alt="学科网(www.zxxk.com)--教育资源门户，提供试卷、教案、课件、论文、素材以及各类教学资源下载，还有大量而丰富的教学相关资讯！" type="#_x0000_t75" style="height:31.15pt;width:78pt;" o:ole="t" filled="f" o:preferrelative="t" stroked="f" coordsize="21600,21600">
            <v:path/>
            <v:fill on="f" focussize="0,0"/>
            <v:stroke on="f" joinstyle="miter"/>
            <v:imagedata r:id="rId218" o:title="eqId15f29838c98524263fdc1afc5dadf1b4"/>
            <o:lock v:ext="edit" aspectratio="t"/>
            <w10:wrap type="none"/>
            <w10:anchorlock/>
          </v:shape>
          <o:OLEObject Type="Embed" ProgID="Equation.DSMT4" ShapeID="_x0000_i1126" DrawAspect="Content" ObjectID="_1468075826" r:id="rId217">
            <o:LockedField>false</o:LockedField>
          </o:OLEObject>
        </w:object>
      </w:r>
    </w:p>
    <w:p>
      <w:pPr>
        <w:spacing w:line="360" w:lineRule="auto"/>
        <w:jc w:val="center"/>
        <w:textAlignment w:val="center"/>
        <w:rPr>
          <w:color w:val="000000"/>
        </w:rPr>
      </w:pPr>
      <w:r>
        <w:rPr>
          <w:color w:val="000000"/>
        </w:rPr>
        <w:t>【小问2详解】</w:t>
      </w:r>
    </w:p>
    <w:p>
      <w:pPr>
        <w:spacing w:line="360" w:lineRule="auto"/>
        <w:jc w:val="left"/>
        <w:textAlignment w:val="center"/>
        <w:rPr>
          <w:color w:val="000000"/>
        </w:rPr>
      </w:pPr>
      <w:r>
        <w:rPr>
          <w:rFonts w:ascii="宋体" w:hAnsi="宋体" w:eastAsia="宋体" w:cs="宋体"/>
          <w:color w:val="000000"/>
        </w:rPr>
        <w:t>根据游标卡尺的读数规则有</w:t>
      </w:r>
    </w:p>
    <w:p>
      <w:pPr>
        <w:spacing w:line="360" w:lineRule="auto"/>
        <w:jc w:val="center"/>
        <w:textAlignment w:val="center"/>
        <w:rPr>
          <w:color w:val="000000"/>
        </w:rPr>
      </w:pPr>
      <w:r>
        <w:rPr>
          <w:rFonts w:ascii="Times New Roman" w:hAnsi="Times New Roman" w:eastAsia="Times New Roman" w:cs="Times New Roman"/>
          <w:color w:val="000000"/>
        </w:rPr>
        <w:t>1.6cm</w:t>
      </w:r>
      <w:r>
        <w:rPr>
          <w:rFonts w:ascii="宋体" w:hAnsi="宋体" w:eastAsia="宋体" w:cs="宋体"/>
          <w:color w:val="000000"/>
        </w:rPr>
        <w:t>＋</w:t>
      </w:r>
      <w:r>
        <w:rPr>
          <w:rFonts w:ascii="Times New Roman" w:hAnsi="Times New Roman" w:eastAsia="Times New Roman" w:cs="Times New Roman"/>
          <w:color w:val="000000"/>
        </w:rPr>
        <w:t xml:space="preserve">2 </w:t>
      </w:r>
      <w:r>
        <w:rPr>
          <w:rFonts w:ascii="宋体" w:hAnsi="宋体" w:eastAsia="宋体" w:cs="宋体"/>
          <w:color w:val="000000"/>
        </w:rPr>
        <w:t>×</w:t>
      </w:r>
      <w:r>
        <w:rPr>
          <w:rFonts w:ascii="Times New Roman" w:hAnsi="Times New Roman" w:eastAsia="Times New Roman" w:cs="Times New Roman"/>
          <w:color w:val="000000"/>
        </w:rPr>
        <w:t xml:space="preserve"> 0.1mm</w:t>
      </w:r>
      <w:r>
        <w:rPr>
          <w:rFonts w:ascii="Times New Roman" w:hAnsi="Times New Roman" w:eastAsia="Times New Roman" w:cs="Times New Roman"/>
          <w:i/>
          <w:color w:val="000000"/>
        </w:rPr>
        <w:t xml:space="preserve"> = </w:t>
      </w:r>
      <w:r>
        <w:rPr>
          <w:rFonts w:ascii="Times New Roman" w:hAnsi="Times New Roman" w:eastAsia="Times New Roman" w:cs="Times New Roman"/>
          <w:color w:val="000000"/>
        </w:rPr>
        <w:t>16.2mm</w:t>
      </w:r>
    </w:p>
    <w:p>
      <w:pPr>
        <w:spacing w:line="360" w:lineRule="auto"/>
        <w:jc w:val="center"/>
        <w:textAlignment w:val="center"/>
        <w:rPr>
          <w:color w:val="000000"/>
        </w:rPr>
      </w:pPr>
      <w:r>
        <w:rPr>
          <w:color w:val="000000"/>
        </w:rPr>
        <w:t>【小问3详解】</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小圆柱体做圆周运动的半径为</w:t>
      </w:r>
    </w:p>
    <w:p>
      <w:pPr>
        <w:spacing w:line="360" w:lineRule="auto"/>
        <w:jc w:val="center"/>
        <w:textAlignment w:val="center"/>
        <w:rPr>
          <w:color w:val="000000"/>
        </w:rPr>
      </w:pPr>
      <w:r>
        <w:object>
          <v:shape id="_x0000_i1127" o:spt="75" alt="学科网(www.zxxk.com)--教育资源门户，提供试卷、教案、课件、论文、素材以及各类教学资源下载，还有大量而丰富的教学相关资讯！" type="#_x0000_t75" style="height:31.15pt;width:49.9pt;" o:ole="t" filled="f" o:preferrelative="t" stroked="f" coordsize="21600,21600">
            <v:path/>
            <v:fill on="f" focussize="0,0"/>
            <v:stroke on="f" joinstyle="miter"/>
            <v:imagedata r:id="rId220" o:title="eqId23a06f51d4b7d3d4247b1aa504bbdc50"/>
            <o:lock v:ext="edit" aspectratio="t"/>
            <w10:wrap type="none"/>
            <w10:anchorlock/>
          </v:shape>
          <o:OLEObject Type="Embed" ProgID="Equation.DSMT4" ShapeID="_x0000_i1127" DrawAspect="Content" ObjectID="_1468075827" r:id="rId219">
            <o:LockedField>false</o:LockedField>
          </o:OLEObject>
        </w:object>
      </w:r>
    </w:p>
    <w:p>
      <w:pPr>
        <w:spacing w:line="360" w:lineRule="auto"/>
        <w:jc w:val="both"/>
        <w:textAlignment w:val="center"/>
        <w:rPr>
          <w:color w:val="000000"/>
        </w:rPr>
      </w:pPr>
      <w:r>
        <w:rPr>
          <w:rFonts w:ascii="宋体" w:hAnsi="宋体" w:eastAsia="宋体" w:cs="宋体"/>
          <w:color w:val="000000"/>
        </w:rPr>
        <w:t>则小圆柱体所需向心力表达式</w:t>
      </w:r>
    </w:p>
    <w:p>
      <w:pPr>
        <w:spacing w:line="360" w:lineRule="auto"/>
        <w:jc w:val="center"/>
        <w:textAlignment w:val="center"/>
        <w:rPr>
          <w:color w:val="000000"/>
        </w:rPr>
      </w:pPr>
      <w:r>
        <w:object>
          <v:shape id="_x0000_i1128" o:spt="75" alt="学科网(www.zxxk.com)--教育资源门户，提供试卷、教案、课件、论文、素材以及各类教学资源下载，还有大量而丰富的教学相关资讯！" type="#_x0000_t75" style="height:33pt;width:90pt;" o:ole="t" filled="f" o:preferrelative="t" stroked="f" coordsize="21600,21600">
            <v:path/>
            <v:fill on="f" focussize="0,0"/>
            <v:stroke on="f" joinstyle="miter"/>
            <v:imagedata r:id="rId222" o:title="eqId73afe7b30b8d7910624a3ab2d07ab1d7"/>
            <o:lock v:ext="edit" aspectratio="t"/>
            <w10:wrap type="none"/>
            <w10:anchorlock/>
          </v:shape>
          <o:OLEObject Type="Embed" ProgID="Equation.DSMT4" ShapeID="_x0000_i1128" DrawAspect="Content" ObjectID="_1468075828" r:id="rId221">
            <o:LockedField>false</o:LockedField>
          </o:OLEObject>
        </w:objec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带入数据有</w:t>
      </w:r>
    </w:p>
    <w:p>
      <w:pPr>
        <w:spacing w:line="360" w:lineRule="auto"/>
        <w:jc w:val="center"/>
        <w:textAlignment w:val="center"/>
        <w:rPr>
          <w:color w:val="000000"/>
        </w:rPr>
      </w:pPr>
      <w:r>
        <w:rPr>
          <w:rFonts w:ascii="Times New Roman" w:hAnsi="Times New Roman" w:eastAsia="Times New Roman" w:cs="Times New Roman"/>
          <w:i/>
          <w:color w:val="000000"/>
        </w:rPr>
        <w:t>F</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6.1 </w:t>
      </w:r>
      <w:r>
        <w:rPr>
          <w:rFonts w:ascii="宋体" w:hAnsi="宋体" w:eastAsia="宋体" w:cs="宋体"/>
          <w:color w:val="000000"/>
        </w:rPr>
        <w:t>×</w:t>
      </w:r>
      <w:r>
        <w:rPr>
          <w:rFonts w:ascii="Times New Roman" w:hAnsi="Times New Roman" w:eastAsia="Times New Roman" w:cs="Times New Roman"/>
          <w:color w:val="000000"/>
        </w:rPr>
        <w:t xml:space="preserve"> 10</w:t>
      </w:r>
      <w:r>
        <w:rPr>
          <w:rFonts w:ascii="宋体" w:hAnsi="宋体" w:eastAsia="宋体" w:cs="宋体"/>
          <w:color w:val="000000"/>
          <w:vertAlign w:val="superscript"/>
        </w:rPr>
        <w:t>－</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N</w:t>
      </w:r>
    </w:p>
    <w:p>
      <w:pPr>
        <w:spacing w:line="360" w:lineRule="auto"/>
        <w:jc w:val="left"/>
        <w:textAlignment w:val="center"/>
        <w:rPr>
          <w:color w:val="000000"/>
        </w:rPr>
      </w:pPr>
      <w:r>
        <w:rPr>
          <w:color w:val="000000"/>
        </w:rPr>
        <w:t xml:space="preserve">15. </w:t>
      </w:r>
      <w:r>
        <w:rPr>
          <w:rFonts w:ascii="宋体" w:hAnsi="宋体" w:eastAsia="宋体" w:cs="宋体"/>
          <w:color w:val="000000"/>
        </w:rPr>
        <w:t>为验证两个互成角度的力的合成规律，某组同学用两个弹簧测力计、橡皮条、轻质小圆环、木板、刻度尺、白纸、铅笔、细线和图钉等器材，按照如下实验步骤完成实验：</w:t>
      </w:r>
    </w:p>
    <w:p>
      <w:pPr>
        <w:spacing w:line="360" w:lineRule="auto"/>
        <w:jc w:val="left"/>
        <w:textAlignment w:val="center"/>
        <w:rPr>
          <w:color w:val="000000"/>
        </w:rPr>
      </w:pPr>
      <w:r>
        <w:rPr>
          <w:color w:val="000000"/>
        </w:rPr>
        <w:drawing>
          <wp:inline distT="0" distB="0" distL="114300" distR="114300">
            <wp:extent cx="3257550" cy="18478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3"/>
                    <a:stretch>
                      <a:fillRect/>
                    </a:stretch>
                  </pic:blipFill>
                  <pic:spPr>
                    <a:xfrm>
                      <a:off x="0" y="0"/>
                      <a:ext cx="3257550" cy="1847850"/>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Ⅰ</w:t>
      </w:r>
      <w:r>
        <w:rPr>
          <w:rFonts w:ascii="宋体" w:hAnsi="宋体" w:eastAsia="宋体" w:cs="宋体"/>
          <w:color w:val="000000"/>
        </w:rPr>
        <w:t>）用图钉将白纸固定在水平木板上；</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）如图（</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）所示，橡皮条的一端固定在木板上的</w:t>
      </w:r>
      <w:r>
        <w:rPr>
          <w:rFonts w:ascii="Times New Roman" w:hAnsi="Times New Roman" w:eastAsia="Times New Roman" w:cs="Times New Roman"/>
          <w:i/>
          <w:color w:val="000000"/>
        </w:rPr>
        <w:t>G</w:t>
      </w:r>
      <w:r>
        <w:rPr>
          <w:rFonts w:ascii="宋体" w:hAnsi="宋体" w:eastAsia="宋体" w:cs="宋体"/>
          <w:color w:val="000000"/>
        </w:rPr>
        <w:t>点，另一端连接轻质小圆环，将两细线系在小圆环上，细线另一端系在弹簧测力计上，用两个弹簧测力计共同拉动小圆环到某位置，并标记圆环的圆心位置为</w:t>
      </w:r>
      <w:r>
        <w:rPr>
          <w:rFonts w:ascii="Times New Roman" w:hAnsi="Times New Roman" w:eastAsia="Times New Roman" w:cs="Times New Roman"/>
          <w:i/>
          <w:color w:val="000000"/>
        </w:rPr>
        <w:t>O</w:t>
      </w:r>
      <w:r>
        <w:rPr>
          <w:rFonts w:ascii="宋体" w:hAnsi="宋体" w:eastAsia="宋体" w:cs="宋体"/>
          <w:color w:val="000000"/>
        </w:rPr>
        <w:t>点，拉力</w:t>
      </w:r>
      <w:r>
        <w:rPr>
          <w:rFonts w:ascii="Times New Roman" w:hAnsi="Times New Roman" w:eastAsia="Times New Roman" w:cs="Times New Roman"/>
          <w:i/>
          <w:color w:val="000000"/>
        </w:rPr>
        <w:t>F</w:t>
      </w:r>
      <w:r>
        <w:rPr>
          <w:color w:val="000000"/>
          <w:vertAlign w:val="subscript"/>
        </w:rPr>
        <w:t>1</w:t>
      </w:r>
      <w:r>
        <w:rPr>
          <w:rFonts w:ascii="宋体" w:hAnsi="宋体" w:eastAsia="宋体" w:cs="宋体"/>
          <w:color w:val="000000"/>
        </w:rPr>
        <w:t>和</w:t>
      </w:r>
      <w:r>
        <w:rPr>
          <w:rFonts w:ascii="Times New Roman" w:hAnsi="Times New Roman" w:eastAsia="Times New Roman" w:cs="Times New Roman"/>
          <w:i/>
          <w:color w:val="000000"/>
        </w:rPr>
        <w:t>F</w:t>
      </w:r>
      <w:r>
        <w:rPr>
          <w:color w:val="000000"/>
          <w:vertAlign w:val="subscript"/>
        </w:rPr>
        <w:t>2</w:t>
      </w:r>
      <w:r>
        <w:rPr>
          <w:rFonts w:ascii="宋体" w:hAnsi="宋体" w:eastAsia="宋体" w:cs="宋体"/>
          <w:color w:val="000000"/>
        </w:rPr>
        <w:t>的方向分别过</w:t>
      </w:r>
      <w:r>
        <w:rPr>
          <w:rFonts w:ascii="Times New Roman" w:hAnsi="Times New Roman" w:eastAsia="Times New Roman" w:cs="Times New Roman"/>
          <w:i/>
          <w:color w:val="000000"/>
        </w:rPr>
        <w:t>P</w:t>
      </w:r>
      <w:r>
        <w:rPr>
          <w:color w:val="000000"/>
          <w:vertAlign w:val="subscript"/>
        </w:rPr>
        <w:t>1</w:t>
      </w:r>
      <w:r>
        <w:rPr>
          <w:rFonts w:ascii="宋体" w:hAnsi="宋体" w:eastAsia="宋体" w:cs="宋体"/>
          <w:color w:val="000000"/>
        </w:rPr>
        <w:t>和</w:t>
      </w:r>
      <w:r>
        <w:rPr>
          <w:rFonts w:ascii="Times New Roman" w:hAnsi="Times New Roman" w:eastAsia="Times New Roman" w:cs="Times New Roman"/>
          <w:i/>
          <w:color w:val="000000"/>
        </w:rPr>
        <w:t>P</w:t>
      </w:r>
      <w:r>
        <w:rPr>
          <w:color w:val="000000"/>
          <w:vertAlign w:val="subscript"/>
        </w:rPr>
        <w:t>2</w:t>
      </w:r>
      <w:r>
        <w:rPr>
          <w:rFonts w:ascii="宋体" w:hAnsi="宋体" w:eastAsia="宋体" w:cs="宋体"/>
          <w:color w:val="000000"/>
        </w:rPr>
        <w:t>点，大小分别为</w:t>
      </w:r>
      <w:r>
        <w:rPr>
          <w:rFonts w:ascii="Times New Roman" w:hAnsi="Times New Roman" w:eastAsia="Times New Roman" w:cs="Times New Roman"/>
          <w:i/>
          <w:color w:val="000000"/>
        </w:rPr>
        <w:t>F</w:t>
      </w:r>
      <w:r>
        <w:rPr>
          <w:color w:val="000000"/>
          <w:vertAlign w:val="subscript"/>
        </w:rPr>
        <w:t>1</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3.60N</w:t>
      </w:r>
      <w:r>
        <w:rPr>
          <w:rFonts w:ascii="宋体" w:hAnsi="宋体" w:eastAsia="宋体" w:cs="宋体"/>
          <w:color w:val="000000"/>
        </w:rPr>
        <w:t>、</w:t>
      </w:r>
      <w:r>
        <w:rPr>
          <w:rFonts w:ascii="Times New Roman" w:hAnsi="Times New Roman" w:eastAsia="Times New Roman" w:cs="Times New Roman"/>
          <w:i/>
          <w:color w:val="000000"/>
        </w:rPr>
        <w:t>F</w:t>
      </w:r>
      <w:r>
        <w:rPr>
          <w:color w:val="000000"/>
          <w:vertAlign w:val="subscript"/>
        </w:rPr>
        <w:t>2</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2.90N</w:t>
      </w:r>
      <w:r>
        <w:rPr>
          <w:rFonts w:ascii="宋体" w:hAnsi="宋体" w:eastAsia="宋体" w:cs="宋体"/>
          <w:color w:val="000000"/>
        </w:rPr>
        <w:t>；拉力</w:t>
      </w:r>
      <w:r>
        <w:rPr>
          <w:rFonts w:ascii="Times New Roman" w:hAnsi="Times New Roman" w:eastAsia="Times New Roman" w:cs="Times New Roman"/>
          <w:i/>
          <w:color w:val="000000"/>
        </w:rPr>
        <w:t>F</w:t>
      </w:r>
      <w:r>
        <w:rPr>
          <w:color w:val="000000"/>
          <w:vertAlign w:val="subscript"/>
        </w:rPr>
        <w:t>1</w:t>
      </w:r>
      <w:r>
        <w:rPr>
          <w:rFonts w:ascii="宋体" w:hAnsi="宋体" w:eastAsia="宋体" w:cs="宋体"/>
          <w:color w:val="000000"/>
        </w:rPr>
        <w:t>和</w:t>
      </w:r>
      <w:r>
        <w:rPr>
          <w:rFonts w:ascii="Times New Roman" w:hAnsi="Times New Roman" w:eastAsia="Times New Roman" w:cs="Times New Roman"/>
          <w:i/>
          <w:color w:val="000000"/>
        </w:rPr>
        <w:t>F</w:t>
      </w:r>
      <w:r>
        <w:rPr>
          <w:color w:val="000000"/>
          <w:vertAlign w:val="subscript"/>
        </w:rPr>
        <w:t>2</w:t>
      </w:r>
      <w:r>
        <w:rPr>
          <w:rFonts w:ascii="宋体" w:hAnsi="宋体" w:eastAsia="宋体" w:cs="宋体"/>
          <w:color w:val="000000"/>
        </w:rPr>
        <w:t>，改用一个弹簧测力计拉动小圆环，使其圆心到</w:t>
      </w:r>
      <w:r>
        <w:rPr>
          <w:rFonts w:ascii="Times New Roman" w:hAnsi="Times New Roman" w:eastAsia="Times New Roman" w:cs="Times New Roman"/>
          <w:i/>
          <w:color w:val="000000"/>
        </w:rPr>
        <w:t>O</w:t>
      </w:r>
      <w:r>
        <w:rPr>
          <w:rFonts w:ascii="宋体" w:hAnsi="宋体" w:eastAsia="宋体" w:cs="宋体"/>
          <w:color w:val="000000"/>
        </w:rPr>
        <w:t>点，在拉力</w:t>
      </w:r>
      <w:r>
        <w:rPr>
          <w:rFonts w:ascii="Times New Roman" w:hAnsi="Times New Roman" w:eastAsia="Times New Roman" w:cs="Times New Roman"/>
          <w:i/>
          <w:color w:val="000000"/>
        </w:rPr>
        <w:t>F</w:t>
      </w:r>
      <w:r>
        <w:rPr>
          <w:rFonts w:ascii="宋体" w:hAnsi="宋体" w:eastAsia="宋体" w:cs="宋体"/>
          <w:color w:val="000000"/>
        </w:rPr>
        <w:t>的方向上标记</w:t>
      </w:r>
      <w:r>
        <w:rPr>
          <w:rFonts w:ascii="Times New Roman" w:hAnsi="Times New Roman" w:eastAsia="Times New Roman" w:cs="Times New Roman"/>
          <w:i/>
          <w:color w:val="000000"/>
        </w:rPr>
        <w:t>P</w:t>
      </w:r>
      <w:r>
        <w:rPr>
          <w:color w:val="000000"/>
          <w:vertAlign w:val="subscript"/>
        </w:rPr>
        <w:t>3</w:t>
      </w:r>
      <w:r>
        <w:rPr>
          <w:rFonts w:ascii="宋体" w:hAnsi="宋体" w:eastAsia="宋体" w:cs="宋体"/>
          <w:color w:val="000000"/>
        </w:rPr>
        <w:t>点，拉力的大小为</w:t>
      </w:r>
      <w:r>
        <w:rPr>
          <w:rFonts w:ascii="Times New Roman" w:hAnsi="Times New Roman" w:eastAsia="Times New Roman" w:cs="Times New Roman"/>
          <w:i/>
          <w:color w:val="000000"/>
        </w:rPr>
        <w:t>F</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5.60N</w:t>
      </w:r>
      <w:r>
        <w:rPr>
          <w:rFonts w:ascii="宋体" w:hAnsi="宋体" w:eastAsia="宋体" w:cs="宋体"/>
          <w:color w:val="000000"/>
        </w:rPr>
        <w:t>请完成下列问题：</w:t>
      </w:r>
    </w:p>
    <w:p>
      <w:pPr>
        <w:spacing w:line="360" w:lineRule="auto"/>
        <w:jc w:val="left"/>
        <w:textAlignment w:val="center"/>
        <w:rPr>
          <w:color w:val="000000"/>
        </w:rPr>
      </w:pPr>
      <w:r>
        <w:rPr>
          <w:color w:val="000000"/>
        </w:rPr>
        <w:t>（1）</w:t>
      </w:r>
      <w:r>
        <w:rPr>
          <w:rFonts w:ascii="宋体" w:hAnsi="宋体" w:eastAsia="宋体" w:cs="宋体"/>
          <w:color w:val="000000"/>
        </w:rPr>
        <w:t>在图（</w:t>
      </w:r>
      <w:r>
        <w:rPr>
          <w:rFonts w:ascii="Times New Roman" w:hAnsi="Times New Roman" w:eastAsia="Times New Roman" w:cs="Times New Roman"/>
          <w:color w:val="000000"/>
        </w:rPr>
        <w:t>e</w:t>
      </w:r>
      <w:r>
        <w:rPr>
          <w:rFonts w:ascii="宋体" w:hAnsi="宋体" w:eastAsia="宋体" w:cs="宋体"/>
          <w:color w:val="000000"/>
        </w:rPr>
        <w:t>）中按照给定的标度画出</w:t>
      </w:r>
      <w:r>
        <w:rPr>
          <w:rFonts w:ascii="Times New Roman" w:hAnsi="Times New Roman" w:eastAsia="Times New Roman" w:cs="Times New Roman"/>
          <w:i/>
          <w:color w:val="000000"/>
        </w:rPr>
        <w:t>F</w:t>
      </w:r>
      <w:r>
        <w:rPr>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F</w:t>
      </w:r>
      <w:r>
        <w:rPr>
          <w:color w:val="000000"/>
          <w:vertAlign w:val="subscript"/>
        </w:rPr>
        <w:t>2</w:t>
      </w:r>
      <w:r>
        <w:rPr>
          <w:rFonts w:ascii="宋体" w:hAnsi="宋体" w:eastAsia="宋体" w:cs="宋体"/>
          <w:color w:val="000000"/>
        </w:rPr>
        <w:t>和</w:t>
      </w:r>
      <w:r>
        <w:rPr>
          <w:rFonts w:ascii="Times New Roman" w:hAnsi="Times New Roman" w:eastAsia="Times New Roman" w:cs="Times New Roman"/>
          <w:i/>
          <w:color w:val="000000"/>
        </w:rPr>
        <w:t>F</w:t>
      </w:r>
      <w:r>
        <w:rPr>
          <w:rFonts w:ascii="宋体" w:hAnsi="宋体" w:eastAsia="宋体" w:cs="宋体"/>
          <w:color w:val="000000"/>
        </w:rPr>
        <w:t>的图示，然后按平行四边形定则画出</w:t>
      </w:r>
      <w:r>
        <w:rPr>
          <w:rFonts w:ascii="Times New Roman" w:hAnsi="Times New Roman" w:eastAsia="Times New Roman" w:cs="Times New Roman"/>
          <w:i/>
          <w:color w:val="000000"/>
        </w:rPr>
        <w:t>F</w:t>
      </w:r>
      <w:r>
        <w:rPr>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F</w:t>
      </w:r>
      <w:r>
        <w:rPr>
          <w:color w:val="000000"/>
          <w:vertAlign w:val="subscript"/>
        </w:rPr>
        <w:t>2</w:t>
      </w:r>
      <w:r>
        <w:rPr>
          <w:rFonts w:ascii="宋体" w:hAnsi="宋体" w:eastAsia="宋体" w:cs="宋体"/>
          <w:color w:val="000000"/>
        </w:rPr>
        <w:t>的合力</w:t>
      </w:r>
      <w:r>
        <w:rPr>
          <w:rFonts w:ascii="Times New Roman" w:hAnsi="Times New Roman" w:eastAsia="Times New Roman" w:cs="Times New Roman"/>
          <w:i/>
          <w:color w:val="000000"/>
        </w:rPr>
        <w:t>F′</w:t>
      </w:r>
      <w:r>
        <w:rPr>
          <w:rFonts w:ascii="宋体" w:hAnsi="宋体" w:eastAsia="宋体" w:cs="宋体"/>
          <w:color w:val="000000"/>
        </w:rPr>
        <w:t>。</w:t>
      </w:r>
      <w:r>
        <w:rPr>
          <w:color w:val="000000"/>
        </w:rPr>
        <w:t>______</w:t>
      </w:r>
    </w:p>
    <w:p>
      <w:pPr>
        <w:spacing w:line="360" w:lineRule="auto"/>
        <w:jc w:val="left"/>
        <w:textAlignment w:val="center"/>
        <w:rPr>
          <w:color w:val="000000"/>
        </w:rPr>
      </w:pPr>
      <w:r>
        <w:rPr>
          <w:color w:val="000000"/>
        </w:rPr>
        <w:t>（2）</w:t>
      </w:r>
      <w:r>
        <w:rPr>
          <w:rFonts w:ascii="宋体" w:hAnsi="宋体" w:eastAsia="宋体" w:cs="宋体"/>
          <w:color w:val="000000"/>
        </w:rPr>
        <w:t>比较</w:t>
      </w:r>
      <w:r>
        <w:rPr>
          <w:rFonts w:ascii="Times New Roman" w:hAnsi="Times New Roman" w:eastAsia="Times New Roman" w:cs="Times New Roman"/>
          <w:i/>
          <w:color w:val="000000"/>
        </w:rPr>
        <w:t>F</w:t>
      </w:r>
      <w:r>
        <w:rPr>
          <w:rFonts w:ascii="宋体" w:hAnsi="宋体" w:eastAsia="宋体" w:cs="宋体"/>
          <w:color w:val="000000"/>
        </w:rPr>
        <w:t>和</w:t>
      </w:r>
      <w:r>
        <w:rPr>
          <w:rFonts w:ascii="Times New Roman" w:hAnsi="Times New Roman" w:eastAsia="Times New Roman" w:cs="Times New Roman"/>
          <w:i/>
          <w:color w:val="000000"/>
        </w:rPr>
        <w:t>F′</w:t>
      </w:r>
      <w:r>
        <w:rPr>
          <w:rFonts w:ascii="宋体" w:hAnsi="宋体" w:eastAsia="宋体" w:cs="宋体"/>
          <w:color w:val="000000"/>
        </w:rPr>
        <w:t>，写出可能产生误差的两点原因</w:t>
      </w:r>
      <w:r>
        <w:rPr>
          <w:color w:val="000000"/>
        </w:rPr>
        <w:t>_____</w:t>
      </w:r>
    </w:p>
    <w:p>
      <w:pPr>
        <w:spacing w:line="360" w:lineRule="auto"/>
        <w:textAlignment w:val="center"/>
        <w:rPr>
          <w:color w:val="000000"/>
        </w:rPr>
      </w:pPr>
      <w:r>
        <w:rPr>
          <w:color w:val="2E75B6"/>
        </w:rPr>
        <w:t>【答案】</w:t>
      </w:r>
      <w:r>
        <w:rPr>
          <w:color w:val="000000"/>
        </w:rPr>
        <w:t>（1）</w:t>
      </w:r>
      <w:r>
        <w:rPr>
          <w:color w:val="000000"/>
        </w:rPr>
        <w:drawing>
          <wp:inline distT="0" distB="0" distL="114300" distR="114300">
            <wp:extent cx="3286125" cy="17716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4"/>
                    <a:stretch>
                      <a:fillRect/>
                    </a:stretch>
                  </pic:blipFill>
                  <pic:spPr>
                    <a:xfrm>
                      <a:off x="0" y="0"/>
                      <a:ext cx="3286125" cy="1771650"/>
                    </a:xfrm>
                    <a:prstGeom prst="rect">
                      <a:avLst/>
                    </a:prstGeom>
                  </pic:spPr>
                </pic:pic>
              </a:graphicData>
            </a:graphic>
          </wp:inline>
        </w:drawing>
      </w:r>
      <w:r>
        <w:rPr>
          <w:color w:val="000000"/>
        </w:rPr>
        <w:t xml:space="preserve">    （2）</w:t>
      </w:r>
      <w:r>
        <w:rPr>
          <w:rFonts w:ascii="宋体" w:hAnsi="宋体" w:eastAsia="宋体" w:cs="宋体"/>
          <w:color w:val="000000"/>
        </w:rPr>
        <w:t>①没有做到弹簧秤、细绳、橡皮条都与木板平行；②读数时没有正视弹簧测力计</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position w:val="0"/>
        </w:rPr>
        <w:drawing>
          <wp:inline distT="0" distB="0" distL="114300" distR="114300">
            <wp:extent cx="95250" cy="171450"/>
            <wp:effectExtent l="0" t="0" r="0" b="0"/>
            <wp:docPr id="769325599" name="图片 769325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325599" name="图片 769325599"/>
                    <pic:cNvPicPr>
                      <a:picLocks noChangeAspect="1"/>
                    </pic:cNvPicPr>
                  </pic:nvPicPr>
                  <pic:blipFill>
                    <a:blip r:embed="rId225"/>
                    <a:stretch>
                      <a:fillRect/>
                    </a:stretch>
                  </pic:blipFill>
                  <pic:spPr>
                    <a:xfrm>
                      <a:off x="0" y="0"/>
                      <a:ext cx="95250" cy="171450"/>
                    </a:xfrm>
                    <a:prstGeom prst="rect">
                      <a:avLst/>
                    </a:prstGeom>
                  </pic:spPr>
                </pic:pic>
              </a:graphicData>
            </a:graphic>
          </wp:inline>
        </w:drawing>
      </w:r>
      <w:r>
        <w:rPr>
          <w:color w:val="000000"/>
        </w:rPr>
        <w:t>小问1详解】</w:t>
      </w:r>
    </w:p>
    <w:p>
      <w:pPr>
        <w:spacing w:line="360" w:lineRule="auto"/>
        <w:jc w:val="left"/>
        <w:textAlignment w:val="center"/>
        <w:rPr>
          <w:color w:val="000000"/>
        </w:rPr>
      </w:pPr>
      <w:r>
        <w:rPr>
          <w:rFonts w:ascii="宋体" w:hAnsi="宋体" w:eastAsia="宋体" w:cs="宋体"/>
          <w:color w:val="000000"/>
        </w:rPr>
        <w:t>按照给定的标度画出</w:t>
      </w:r>
      <w:r>
        <w:rPr>
          <w:rFonts w:ascii="Times New Roman" w:hAnsi="Times New Roman" w:eastAsia="Times New Roman" w:cs="Times New Roman"/>
          <w:i/>
          <w:color w:val="000000"/>
        </w:rPr>
        <w:t>F</w:t>
      </w:r>
      <w:r>
        <w:rPr>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F</w:t>
      </w:r>
      <w:r>
        <w:rPr>
          <w:color w:val="000000"/>
          <w:vertAlign w:val="subscript"/>
        </w:rPr>
        <w:t>2</w:t>
      </w:r>
      <w:r>
        <w:rPr>
          <w:rFonts w:ascii="宋体" w:hAnsi="宋体" w:eastAsia="宋体" w:cs="宋体"/>
          <w:color w:val="000000"/>
        </w:rPr>
        <w:t>和</w:t>
      </w:r>
      <w:r>
        <w:rPr>
          <w:rFonts w:ascii="Times New Roman" w:hAnsi="Times New Roman" w:eastAsia="Times New Roman" w:cs="Times New Roman"/>
          <w:i/>
          <w:color w:val="000000"/>
        </w:rPr>
        <w:t>F</w:t>
      </w:r>
      <w:r>
        <w:rPr>
          <w:rFonts w:ascii="宋体" w:hAnsi="宋体" w:eastAsia="宋体" w:cs="宋体"/>
          <w:color w:val="000000"/>
        </w:rPr>
        <w:t>的图示，然后按平行四边形定则画出</w:t>
      </w:r>
      <w:r>
        <w:rPr>
          <w:rFonts w:ascii="Times New Roman" w:hAnsi="Times New Roman" w:eastAsia="Times New Roman" w:cs="Times New Roman"/>
          <w:i/>
          <w:color w:val="000000"/>
        </w:rPr>
        <w:t>F</w:t>
      </w:r>
      <w:r>
        <w:rPr>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F</w:t>
      </w:r>
      <w:r>
        <w:rPr>
          <w:color w:val="000000"/>
          <w:vertAlign w:val="subscript"/>
        </w:rPr>
        <w:t>2</w:t>
      </w:r>
      <w:r>
        <w:rPr>
          <w:rFonts w:ascii="宋体" w:hAnsi="宋体" w:eastAsia="宋体" w:cs="宋体"/>
          <w:color w:val="000000"/>
        </w:rPr>
        <w:t>的合力</w:t>
      </w:r>
      <w:r>
        <w:rPr>
          <w:rFonts w:ascii="Times New Roman" w:hAnsi="Times New Roman" w:eastAsia="Times New Roman" w:cs="Times New Roman"/>
          <w:i/>
          <w:color w:val="000000"/>
        </w:rPr>
        <w:t>F′</w:t>
      </w:r>
      <w:r>
        <w:rPr>
          <w:rFonts w:ascii="宋体" w:hAnsi="宋体" w:eastAsia="宋体" w:cs="宋体"/>
          <w:color w:val="000000"/>
        </w:rPr>
        <w:t>，如下图所示</w:t>
      </w:r>
    </w:p>
    <w:p>
      <w:pPr>
        <w:spacing w:line="360" w:lineRule="auto"/>
        <w:jc w:val="left"/>
        <w:textAlignment w:val="center"/>
        <w:rPr>
          <w:color w:val="000000"/>
        </w:rPr>
      </w:pPr>
      <w:r>
        <w:rPr>
          <w:color w:val="000000"/>
        </w:rPr>
        <w:drawing>
          <wp:inline distT="0" distB="0" distL="114300" distR="114300">
            <wp:extent cx="3419475" cy="18478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24"/>
                    <a:stretch>
                      <a:fillRect/>
                    </a:stretch>
                  </pic:blipFill>
                  <pic:spPr>
                    <a:xfrm>
                      <a:off x="0" y="0"/>
                      <a:ext cx="3419475" cy="1847850"/>
                    </a:xfrm>
                    <a:prstGeom prst="rect">
                      <a:avLst/>
                    </a:prstGeom>
                  </pic:spPr>
                </pic:pic>
              </a:graphicData>
            </a:graphic>
          </wp:inline>
        </w:drawing>
      </w:r>
      <w:r>
        <w:rPr>
          <w:color w:val="000000"/>
        </w:rPr>
        <w:t>【小问2详解】</w:t>
      </w:r>
    </w:p>
    <w:p>
      <w:pPr>
        <w:spacing w:line="360" w:lineRule="auto"/>
        <w:jc w:val="left"/>
        <w:textAlignment w:val="center"/>
        <w:rPr>
          <w:color w:val="000000"/>
        </w:rPr>
      </w:pPr>
      <w:r>
        <w:rPr>
          <w:rFonts w:ascii="Times New Roman" w:hAnsi="Times New Roman" w:eastAsia="Times New Roman" w:cs="Times New Roman"/>
          <w:i/>
          <w:color w:val="000000"/>
        </w:rPr>
        <w:t>F</w:t>
      </w:r>
      <w:r>
        <w:rPr>
          <w:rFonts w:ascii="宋体" w:hAnsi="宋体" w:eastAsia="宋体" w:cs="宋体"/>
          <w:color w:val="000000"/>
        </w:rPr>
        <w:t>和</w:t>
      </w:r>
      <w:r>
        <w:rPr>
          <w:rFonts w:ascii="Times New Roman" w:hAnsi="Times New Roman" w:eastAsia="Times New Roman" w:cs="Times New Roman"/>
          <w:i/>
          <w:color w:val="000000"/>
        </w:rPr>
        <w:t>F′</w:t>
      </w:r>
      <w:r>
        <w:rPr>
          <w:rFonts w:ascii="宋体" w:hAnsi="宋体" w:eastAsia="宋体" w:cs="宋体"/>
          <w:color w:val="000000"/>
        </w:rPr>
        <w:t>不完全重合的误差可能是：①没有做到弹簧秤、细绳、橡皮条都与木板平行；②读数时没有正视弹簧测力计。</w:t>
      </w:r>
    </w:p>
    <w:p>
      <w:pPr>
        <w:spacing w:line="360" w:lineRule="auto"/>
        <w:jc w:val="left"/>
        <w:textAlignment w:val="center"/>
        <w:rPr>
          <w:color w:val="000000"/>
        </w:rPr>
      </w:pPr>
      <w:r>
        <w:rPr>
          <w:color w:val="000000"/>
        </w:rPr>
        <w:t xml:space="preserve">16. </w:t>
      </w:r>
      <w:r>
        <w:rPr>
          <w:rFonts w:ascii="宋体" w:hAnsi="宋体" w:eastAsia="宋体" w:cs="宋体"/>
          <w:color w:val="000000"/>
        </w:rPr>
        <w:t>用如图</w:t>
      </w:r>
      <w:r>
        <w:rPr>
          <w:rFonts w:ascii="Times New Roman" w:hAnsi="Times New Roman" w:eastAsia="Times New Roman" w:cs="Times New Roman"/>
          <w:color w:val="000000"/>
        </w:rPr>
        <w:t>a</w:t>
      </w:r>
      <w:r>
        <w:rPr>
          <w:rFonts w:ascii="宋体" w:hAnsi="宋体" w:eastAsia="宋体" w:cs="宋体"/>
          <w:color w:val="000000"/>
        </w:rPr>
        <w:t>所示的电路观察电容器的充放电现象，实验器材有电源</w:t>
      </w:r>
      <w:r>
        <w:rPr>
          <w:rFonts w:ascii="Times New Roman" w:hAnsi="Times New Roman" w:eastAsia="Times New Roman" w:cs="Times New Roman"/>
          <w:i/>
          <w:color w:val="000000"/>
        </w:rPr>
        <w:t>E</w:t>
      </w:r>
      <w:r>
        <w:rPr>
          <w:rFonts w:ascii="宋体" w:hAnsi="宋体" w:eastAsia="宋体" w:cs="宋体"/>
          <w:color w:val="000000"/>
        </w:rPr>
        <w:t>、电容器</w:t>
      </w:r>
      <w:r>
        <w:rPr>
          <w:rFonts w:ascii="Times New Roman" w:hAnsi="Times New Roman" w:eastAsia="Times New Roman" w:cs="Times New Roman"/>
          <w:i/>
          <w:color w:val="000000"/>
        </w:rPr>
        <w:t>C</w:t>
      </w:r>
      <w:r>
        <w:rPr>
          <w:rFonts w:ascii="宋体" w:hAnsi="宋体" w:eastAsia="宋体" w:cs="宋体"/>
          <w:color w:val="000000"/>
        </w:rPr>
        <w:t>、电压表、电流表、电流传感器、计算机、定值电阻</w:t>
      </w:r>
      <w:r>
        <w:rPr>
          <w:rFonts w:ascii="Times New Roman" w:hAnsi="Times New Roman" w:eastAsia="Times New Roman" w:cs="Times New Roman"/>
          <w:i/>
          <w:color w:val="000000"/>
        </w:rPr>
        <w:t>R</w:t>
      </w:r>
      <w:r>
        <w:rPr>
          <w:rFonts w:ascii="宋体" w:hAnsi="宋体" w:eastAsia="宋体" w:cs="宋体"/>
          <w:color w:val="000000"/>
        </w:rPr>
        <w:t>、单刀双掷开关</w:t>
      </w:r>
      <w:r>
        <w:object>
          <v:shape id="_x0000_i1129"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10" o:title="eqId9d43eb0b274e00cbbc4a210da4165042"/>
            <o:lock v:ext="edit" aspectratio="t"/>
            <w10:wrap type="none"/>
            <w10:anchorlock/>
          </v:shape>
          <o:OLEObject Type="Embed" ProgID="Equation.DSMT4" ShapeID="_x0000_i1129" DrawAspect="Content" ObjectID="_1468075829" r:id="rId226">
            <o:LockedField>false</o:LockedField>
          </o:OLEObject>
        </w:object>
      </w:r>
      <w:r>
        <w:rPr>
          <w:rFonts w:ascii="宋体" w:hAnsi="宋体" w:eastAsia="宋体" w:cs="宋体"/>
          <w:color w:val="000000"/>
        </w:rPr>
        <w:t>、开关</w:t>
      </w:r>
      <w:r>
        <w:object>
          <v:shape id="_x0000_i1130" o:spt="75" alt="学科网(www.zxxk.com)--教育资源门户，提供试卷、教案、课件、论文、素材以及各类教学资源下载，还有大量而丰富的教学相关资讯！" type="#_x0000_t75" style="height:18pt;width:13.9pt;" o:ole="t" filled="f" o:preferrelative="t" stroked="f" coordsize="21600,21600">
            <v:path/>
            <v:fill on="f" focussize="0,0"/>
            <v:stroke on="f" joinstyle="miter"/>
            <v:imagedata r:id="rId118" o:title="eqId530f5b63e797195906285c0c03eb9276"/>
            <o:lock v:ext="edit" aspectratio="t"/>
            <w10:wrap type="none"/>
            <w10:anchorlock/>
          </v:shape>
          <o:OLEObject Type="Embed" ProgID="Equation.DSMT4" ShapeID="_x0000_i1130" DrawAspect="Content" ObjectID="_1468075830" r:id="rId227">
            <o:LockedField>false</o:LockedField>
          </o:OLEObject>
        </w:object>
      </w:r>
      <w:r>
        <w:rPr>
          <w:rFonts w:ascii="宋体" w:hAnsi="宋体" w:eastAsia="宋体" w:cs="宋体"/>
          <w:color w:val="000000"/>
        </w:rPr>
        <w:t>、导线若干</w:t>
      </w:r>
    </w:p>
    <w:p>
      <w:pPr>
        <w:spacing w:line="360" w:lineRule="auto"/>
        <w:jc w:val="left"/>
        <w:textAlignment w:val="center"/>
        <w:rPr>
          <w:color w:val="000000"/>
        </w:rPr>
      </w:pPr>
      <w:r>
        <w:rPr>
          <w:color w:val="000000"/>
        </w:rPr>
        <w:drawing>
          <wp:inline distT="0" distB="0" distL="114300" distR="114300">
            <wp:extent cx="3657600" cy="13811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28"/>
                    <a:stretch>
                      <a:fillRect/>
                    </a:stretch>
                  </pic:blipFill>
                  <pic:spPr>
                    <a:xfrm>
                      <a:off x="0" y="0"/>
                      <a:ext cx="3657600" cy="1381125"/>
                    </a:xfrm>
                    <a:prstGeom prst="rect">
                      <a:avLst/>
                    </a:prstGeom>
                  </pic:spPr>
                </pic:pic>
              </a:graphicData>
            </a:graphic>
          </wp:inline>
        </w:drawing>
      </w:r>
    </w:p>
    <w:p>
      <w:pPr>
        <w:spacing w:line="360" w:lineRule="auto"/>
        <w:jc w:val="left"/>
        <w:textAlignment w:val="center"/>
        <w:rPr>
          <w:color w:val="000000"/>
        </w:rPr>
      </w:pPr>
      <w:r>
        <w:rPr>
          <w:color w:val="000000"/>
        </w:rPr>
        <w:t>（1）</w:t>
      </w:r>
      <w:r>
        <w:rPr>
          <w:rFonts w:ascii="宋体" w:hAnsi="宋体" w:eastAsia="宋体" w:cs="宋体"/>
          <w:color w:val="000000"/>
        </w:rPr>
        <w:t>闭合开关</w:t>
      </w:r>
      <w:r>
        <w:object>
          <v:shape id="_x0000_i1131" o:spt="75" alt="学科网(www.zxxk.com)--教育资源门户，提供试卷、教案、课件、论文、素材以及各类教学资源下载，还有大量而丰富的教学相关资讯！" type="#_x0000_t75" style="height:18pt;width:13.9pt;" o:ole="t" filled="f" o:preferrelative="t" stroked="f" coordsize="21600,21600">
            <v:path/>
            <v:fill on="f" focussize="0,0"/>
            <v:stroke on="f" joinstyle="miter"/>
            <v:imagedata r:id="rId118" o:title="eqId530f5b63e797195906285c0c03eb9276"/>
            <o:lock v:ext="edit" aspectratio="t"/>
            <w10:wrap type="none"/>
            <w10:anchorlock/>
          </v:shape>
          <o:OLEObject Type="Embed" ProgID="Equation.DSMT4" ShapeID="_x0000_i1131" DrawAspect="Content" ObjectID="_1468075831" r:id="rId229">
            <o:LockedField>false</o:LockedField>
          </o:OLEObject>
        </w:object>
      </w:r>
      <w:r>
        <w:rPr>
          <w:rFonts w:ascii="宋体" w:hAnsi="宋体" w:eastAsia="宋体" w:cs="宋体"/>
          <w:color w:val="000000"/>
        </w:rPr>
        <w:t>，将</w:t>
      </w:r>
      <w:r>
        <w:object>
          <v:shape id="_x0000_i1132"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10" o:title="eqId9d43eb0b274e00cbbc4a210da4165042"/>
            <o:lock v:ext="edit" aspectratio="t"/>
            <w10:wrap type="none"/>
            <w10:anchorlock/>
          </v:shape>
          <o:OLEObject Type="Embed" ProgID="Equation.DSMT4" ShapeID="_x0000_i1132" DrawAspect="Content" ObjectID="_1468075832" r:id="rId230">
            <o:LockedField>false</o:LockedField>
          </o:OLEObject>
        </w:object>
      </w:r>
      <w:r>
        <w:rPr>
          <w:rFonts w:ascii="宋体" w:hAnsi="宋体" w:eastAsia="宋体" w:cs="宋体"/>
          <w:color w:val="000000"/>
        </w:rPr>
        <w:t>接</w:t>
      </w:r>
      <w:r>
        <w:rPr>
          <w:rFonts w:ascii="Times New Roman" w:hAnsi="Times New Roman" w:eastAsia="Times New Roman" w:cs="Times New Roman"/>
          <w:color w:val="000000"/>
        </w:rPr>
        <w:t>1</w:t>
      </w:r>
      <w:r>
        <w:rPr>
          <w:rFonts w:ascii="宋体" w:hAnsi="宋体" w:eastAsia="宋体" w:cs="宋体"/>
          <w:color w:val="000000"/>
        </w:rPr>
        <w:t>，电压表示数增大，最后稳定在</w:t>
      </w:r>
      <w:r>
        <w:rPr>
          <w:rFonts w:ascii="Times New Roman" w:hAnsi="Times New Roman" w:eastAsia="Times New Roman" w:cs="Times New Roman"/>
          <w:color w:val="000000"/>
        </w:rPr>
        <w:t>12.3V</w:t>
      </w:r>
      <w:r>
        <w:rPr>
          <w:rFonts w:ascii="宋体" w:hAnsi="宋体" w:eastAsia="宋体" w:cs="宋体"/>
          <w:color w:val="000000"/>
        </w:rPr>
        <w:t>。在此过程中，电流表的示数</w:t>
      </w:r>
      <w:r>
        <w:rPr>
          <w:rFonts w:ascii="Times New Roman" w:hAnsi="Times New Roman" w:eastAsia="Times New Roman" w:cs="Times New Roman"/>
          <w:color w:val="000000"/>
        </w:rPr>
        <w:t>_____</w:t>
      </w:r>
      <w:r>
        <w:rPr>
          <w:rFonts w:ascii="宋体" w:hAnsi="宋体" w:eastAsia="宋体" w:cs="宋体"/>
          <w:color w:val="000000"/>
        </w:rPr>
        <w:t>（填选项标号）</w:t>
      </w:r>
    </w:p>
    <w:p>
      <w:pPr>
        <w:spacing w:line="360" w:lineRule="auto"/>
        <w:jc w:val="left"/>
        <w:textAlignment w:val="center"/>
        <w:rPr>
          <w:color w:val="000000"/>
        </w:rPr>
      </w:pPr>
      <w:r>
        <w:rPr>
          <w:color w:val="000000"/>
        </w:rPr>
        <w:t xml:space="preserve">A. </w:t>
      </w:r>
      <w:r>
        <w:rPr>
          <w:rFonts w:ascii="宋体" w:hAnsi="宋体" w:eastAsia="宋体" w:cs="宋体"/>
          <w:color w:val="000000"/>
        </w:rPr>
        <w:t>一直稳定在某一数值</w:t>
      </w:r>
    </w:p>
    <w:p>
      <w:pPr>
        <w:spacing w:line="360" w:lineRule="auto"/>
        <w:jc w:val="left"/>
        <w:textAlignment w:val="center"/>
        <w:rPr>
          <w:color w:val="000000"/>
        </w:rPr>
      </w:pPr>
      <w:r>
        <w:rPr>
          <w:color w:val="000000"/>
        </w:rPr>
        <w:t xml:space="preserve">B. </w:t>
      </w:r>
      <w:r>
        <w:rPr>
          <w:rFonts w:ascii="宋体" w:hAnsi="宋体" w:eastAsia="宋体" w:cs="宋体"/>
          <w:color w:val="000000"/>
        </w:rPr>
        <w:t>先增大，后逐渐减小为零</w:t>
      </w:r>
    </w:p>
    <w:p>
      <w:pPr>
        <w:spacing w:line="360" w:lineRule="auto"/>
        <w:jc w:val="left"/>
        <w:textAlignment w:val="center"/>
        <w:rPr>
          <w:color w:val="000000"/>
        </w:rPr>
      </w:pPr>
      <w:r>
        <w:rPr>
          <w:color w:val="000000"/>
        </w:rPr>
        <w:t xml:space="preserve">C. </w:t>
      </w:r>
      <w:r>
        <w:rPr>
          <w:rFonts w:ascii="宋体" w:hAnsi="宋体" w:eastAsia="宋体" w:cs="宋体"/>
          <w:color w:val="000000"/>
        </w:rPr>
        <w:t>先增大，后稳定在某一非零数值</w:t>
      </w:r>
    </w:p>
    <w:p>
      <w:pPr>
        <w:spacing w:line="360" w:lineRule="auto"/>
        <w:jc w:val="left"/>
        <w:textAlignment w:val="center"/>
        <w:rPr>
          <w:color w:val="000000"/>
        </w:rPr>
      </w:pPr>
      <w:r>
        <w:rPr>
          <w:color w:val="000000"/>
        </w:rPr>
        <w:t>（2）</w:t>
      </w:r>
      <w:r>
        <w:rPr>
          <w:rFonts w:ascii="宋体" w:hAnsi="宋体" w:eastAsia="宋体" w:cs="宋体"/>
          <w:color w:val="000000"/>
        </w:rPr>
        <w:t>先后断开开关</w:t>
      </w:r>
      <w:r>
        <w:object>
          <v:shape id="_x0000_i1133" o:spt="75" alt="学科网(www.zxxk.com)--教育资源门户，提供试卷、教案、课件、论文、素材以及各类教学资源下载，还有大量而丰富的教学相关资讯！" type="#_x0000_t75" style="height:18pt;width:13.9pt;" o:ole="t" filled="f" o:preferrelative="t" stroked="f" coordsize="21600,21600">
            <v:path/>
            <v:fill on="f" focussize="0,0"/>
            <v:stroke on="f" joinstyle="miter"/>
            <v:imagedata r:id="rId118" o:title="eqId530f5b63e797195906285c0c03eb9276"/>
            <o:lock v:ext="edit" aspectratio="t"/>
            <w10:wrap type="none"/>
            <w10:anchorlock/>
          </v:shape>
          <o:OLEObject Type="Embed" ProgID="Equation.DSMT4" ShapeID="_x0000_i1133" DrawAspect="Content" ObjectID="_1468075833" r:id="rId231">
            <o:LockedField>false</o:LockedField>
          </o:OLEObject>
        </w:object>
      </w:r>
      <w:r>
        <w:rPr>
          <w:rFonts w:ascii="宋体" w:hAnsi="宋体" w:eastAsia="宋体" w:cs="宋体"/>
          <w:color w:val="000000"/>
        </w:rPr>
        <w:t>、</w:t>
      </w:r>
      <w:r>
        <w:object>
          <v:shape id="_x0000_i1134"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10" o:title="eqId9d43eb0b274e00cbbc4a210da4165042"/>
            <o:lock v:ext="edit" aspectratio="t"/>
            <w10:wrap type="none"/>
            <w10:anchorlock/>
          </v:shape>
          <o:OLEObject Type="Embed" ProgID="Equation.DSMT4" ShapeID="_x0000_i1134" DrawAspect="Content" ObjectID="_1468075834" r:id="rId232">
            <o:LockedField>false</o:LockedField>
          </o:OLEObject>
        </w:object>
      </w:r>
      <w:r>
        <w:rPr>
          <w:rFonts w:ascii="宋体" w:hAnsi="宋体" w:eastAsia="宋体" w:cs="宋体"/>
          <w:color w:val="000000"/>
        </w:rPr>
        <w:t>，将电流表更换成电流传感器，再将</w:t>
      </w:r>
      <w:r>
        <w:object>
          <v:shape id="_x0000_i1135"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10" o:title="eqId9d43eb0b274e00cbbc4a210da4165042"/>
            <o:lock v:ext="edit" aspectratio="t"/>
            <w10:wrap type="none"/>
            <w10:anchorlock/>
          </v:shape>
          <o:OLEObject Type="Embed" ProgID="Equation.DSMT4" ShapeID="_x0000_i1135" DrawAspect="Content" ObjectID="_1468075835" r:id="rId233">
            <o:LockedField>false</o:LockedField>
          </o:OLEObject>
        </w:object>
      </w:r>
      <w:r>
        <w:rPr>
          <w:rFonts w:ascii="宋体" w:hAnsi="宋体" w:eastAsia="宋体" w:cs="宋体"/>
          <w:color w:val="000000"/>
        </w:rPr>
        <w:t>接</w:t>
      </w:r>
      <w:r>
        <w:rPr>
          <w:rFonts w:ascii="Times New Roman" w:hAnsi="Times New Roman" w:eastAsia="Times New Roman" w:cs="Times New Roman"/>
          <w:color w:val="000000"/>
        </w:rPr>
        <w:t>2</w:t>
      </w:r>
      <w:r>
        <w:rPr>
          <w:rFonts w:ascii="宋体" w:hAnsi="宋体" w:eastAsia="宋体" w:cs="宋体"/>
          <w:color w:val="000000"/>
        </w:rPr>
        <w:t>，此时通过定值电阻</w:t>
      </w:r>
      <w:r>
        <w:rPr>
          <w:rFonts w:ascii="Times New Roman" w:hAnsi="Times New Roman" w:eastAsia="Times New Roman" w:cs="Times New Roman"/>
          <w:i/>
          <w:color w:val="000000"/>
        </w:rPr>
        <w:t>R</w:t>
      </w:r>
      <w:r>
        <w:rPr>
          <w:rFonts w:ascii="宋体" w:hAnsi="宋体" w:eastAsia="宋体" w:cs="宋体"/>
          <w:color w:val="000000"/>
        </w:rPr>
        <w:t>的电流方向</w:t>
      </w:r>
      <w:r>
        <w:rPr>
          <w:color w:val="000000"/>
        </w:rPr>
        <w:t>_____</w:t>
      </w:r>
      <w:r>
        <w:rPr>
          <w:rFonts w:ascii="宋体" w:hAnsi="宋体" w:eastAsia="宋体" w:cs="宋体"/>
          <w:color w:val="000000"/>
        </w:rPr>
        <w:t>（选填“</w:t>
      </w:r>
      <w:r>
        <w:object>
          <v:shape id="_x0000_i1136"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235" o:title="eqId5467cc0cd98ea0a75e705b1a4a459fac"/>
            <o:lock v:ext="edit" aspectratio="t"/>
            <w10:wrap type="none"/>
            <w10:anchorlock/>
          </v:shape>
          <o:OLEObject Type="Embed" ProgID="Equation.DSMT4" ShapeID="_x0000_i1136" DrawAspect="Content" ObjectID="_1468075836" r:id="rId234">
            <o:LockedField>false</o:LockedField>
          </o:OLEObject>
        </w:object>
      </w:r>
      <w:r>
        <w:rPr>
          <w:rFonts w:ascii="宋体" w:hAnsi="宋体" w:eastAsia="宋体" w:cs="宋体"/>
          <w:color w:val="000000"/>
        </w:rPr>
        <w:t>”或“</w:t>
      </w:r>
      <w:r>
        <w:object>
          <v:shape id="_x0000_i1137" o:spt="75" alt="学科网(www.zxxk.com)--教育资源门户，提供试卷、教案、课件、论文、素材以及各类教学资源下载，还有大量而丰富的教学相关资讯！" type="#_x0000_t75" style="height:14.25pt;width:33pt;" o:ole="t" filled="f" o:preferrelative="t" stroked="f" coordsize="21600,21600">
            <v:path/>
            <v:fill on="f" focussize="0,0"/>
            <v:stroke on="f" joinstyle="miter"/>
            <v:imagedata r:id="rId237" o:title="eqId88ecdaf4363d411b74dbe8d250af7afe"/>
            <o:lock v:ext="edit" aspectratio="t"/>
            <w10:wrap type="none"/>
            <w10:anchorlock/>
          </v:shape>
          <o:OLEObject Type="Embed" ProgID="Equation.DSMT4" ShapeID="_x0000_i1137" DrawAspect="Content" ObjectID="_1468075837" r:id="rId236">
            <o:LockedField>false</o:LockedField>
          </o:OLEObject>
        </w:object>
      </w:r>
      <w:r>
        <w:rPr>
          <w:rFonts w:ascii="宋体" w:hAnsi="宋体" w:eastAsia="宋体" w:cs="宋体"/>
          <w:color w:val="000000"/>
        </w:rPr>
        <w:t>”），通过传感器将电流信息传入计算机，画出电流随时间变化的</w:t>
      </w:r>
      <w:r>
        <w:object>
          <v:shape id="_x0000_i1138" o:spt="75" alt="学科网(www.zxxk.com)--教育资源门户，提供试卷、教案、课件、论文、素材以及各类教学资源下载，还有大量而丰富的教学相关资讯！" type="#_x0000_t75" style="height:14pt;width:24pt;" o:ole="t" filled="f" o:preferrelative="t" stroked="f" coordsize="21600,21600">
            <v:path/>
            <v:fill on="f" focussize="0,0"/>
            <v:stroke on="f" joinstyle="miter"/>
            <v:imagedata r:id="rId239" o:title="eqId83550c9516e48f7a8324f1e17d4549e9"/>
            <o:lock v:ext="edit" aspectratio="t"/>
            <w10:wrap type="none"/>
            <w10:anchorlock/>
          </v:shape>
          <o:OLEObject Type="Embed" ProgID="Equation.DSMT4" ShapeID="_x0000_i1138" DrawAspect="Content" ObjectID="_1468075838" r:id="rId238">
            <o:LockedField>false</o:LockedField>
          </o:OLEObject>
        </w:object>
      </w:r>
      <w:r>
        <w:rPr>
          <w:rFonts w:ascii="宋体" w:hAnsi="宋体" w:eastAsia="宋体" w:cs="宋体"/>
          <w:color w:val="000000"/>
        </w:rPr>
        <w:t>图像，如图</w:t>
      </w:r>
      <w:r>
        <w:rPr>
          <w:rFonts w:ascii="Times New Roman" w:hAnsi="Times New Roman" w:eastAsia="Times New Roman" w:cs="Times New Roman"/>
          <w:color w:val="000000"/>
        </w:rPr>
        <w:t>b</w:t>
      </w:r>
      <w:r>
        <w:rPr>
          <w:rFonts w:ascii="宋体" w:hAnsi="宋体" w:eastAsia="宋体" w:cs="宋体"/>
          <w:color w:val="000000"/>
        </w:rPr>
        <w:t>，</w:t>
      </w:r>
      <w:r>
        <w:object>
          <v:shape id="_x0000_i1139" o:spt="75" alt="学科网(www.zxxk.com)--教育资源门户，提供试卷、教案、课件、论文、素材以及各类教学资源下载，还有大量而丰富的教学相关资讯！" type="#_x0000_t75" style="height:14.4pt;width:30pt;" o:ole="t" filled="f" o:preferrelative="t" stroked="f" coordsize="21600,21600">
            <v:path/>
            <v:fill on="f" focussize="0,0"/>
            <v:stroke on="f" joinstyle="miter"/>
            <v:imagedata r:id="rId241" o:title="eqId59797180057c7f5920bfdff8f53b2427"/>
            <o:lock v:ext="edit" aspectratio="t"/>
            <w10:wrap type="none"/>
            <w10:anchorlock/>
          </v:shape>
          <o:OLEObject Type="Embed" ProgID="Equation.DSMT4" ShapeID="_x0000_i1139" DrawAspect="Content" ObjectID="_1468075839" r:id="rId240">
            <o:LockedField>false</o:LockedField>
          </o:OLEObject>
        </w:object>
      </w:r>
      <w:r>
        <w:rPr>
          <w:rFonts w:ascii="宋体" w:hAnsi="宋体" w:eastAsia="宋体" w:cs="宋体"/>
          <w:color w:val="000000"/>
        </w:rPr>
        <w:t>时</w:t>
      </w:r>
      <w:r>
        <w:object>
          <v:shape id="_x0000_i1140" o:spt="75" alt="学科网(www.zxxk.com)--教育资源门户，提供试卷、教案、课件、论文、素材以及各类教学资源下载，还有大量而丰富的教学相关资讯！" type="#_x0000_t75" style="height:13.5pt;width:60.75pt;" o:ole="t" filled="f" o:preferrelative="t" stroked="f" coordsize="21600,21600">
            <v:path/>
            <v:fill on="f" focussize="0,0"/>
            <v:stroke on="f" joinstyle="miter"/>
            <v:imagedata r:id="rId243" o:title="eqIdf7ae48b942dd7d44502949b3a566cb54"/>
            <o:lock v:ext="edit" aspectratio="t"/>
            <w10:wrap type="none"/>
            <w10:anchorlock/>
          </v:shape>
          <o:OLEObject Type="Embed" ProgID="Equation.DSMT4" ShapeID="_x0000_i1140" DrawAspect="Content" ObjectID="_1468075840" r:id="rId242">
            <o:LockedField>false</o:LockedField>
          </o:OLEObject>
        </w:object>
      </w:r>
      <w:r>
        <w:rPr>
          <w:rFonts w:ascii="宋体" w:hAnsi="宋体" w:eastAsia="宋体" w:cs="宋体"/>
          <w:color w:val="000000"/>
        </w:rPr>
        <w:t>，图中</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区域面积比为</w:t>
      </w:r>
      <w:r>
        <w:rPr>
          <w:rFonts w:ascii="Times New Roman" w:hAnsi="Times New Roman" w:eastAsia="Times New Roman" w:cs="Times New Roman"/>
          <w:color w:val="000000"/>
        </w:rPr>
        <w:t>8</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，可求出</w:t>
      </w:r>
      <w:r>
        <w:object>
          <v:shape id="_x0000_i1141"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45" o:title="eqId8e3ef4881bd7c5860178dbdbc7bba6e3"/>
            <o:lock v:ext="edit" aspectratio="t"/>
            <w10:wrap type="none"/>
            <w10:anchorlock/>
          </v:shape>
          <o:OLEObject Type="Embed" ProgID="Equation.DSMT4" ShapeID="_x0000_i1141" DrawAspect="Content" ObjectID="_1468075841" r:id="rId244">
            <o:LockedField>false</o:LockedField>
          </o:OLEObject>
        </w:object>
      </w:r>
      <w:r>
        <w:rPr>
          <w:color w:val="000000"/>
        </w:rPr>
        <w:t>_____</w:t>
      </w:r>
      <w:r>
        <w:object>
          <v:shape id="_x0000_i1142" o:spt="75" alt="学科网(www.zxxk.com)--教育资源门户，提供试卷、教案、课件、论文、素材以及各类教学资源下载，还有大量而丰富的教学相关资讯！" type="#_x0000_t75" style="height:12pt;width:17.5pt;" o:ole="t" filled="f" o:preferrelative="t" stroked="f" coordsize="21600,21600">
            <v:path/>
            <v:fill on="f" focussize="0,0"/>
            <v:stroke on="f" joinstyle="miter"/>
            <v:imagedata r:id="rId247" o:title="eqIdbb076e4b23c82f7f402ab38730d19890"/>
            <o:lock v:ext="edit" aspectratio="t"/>
            <w10:wrap type="none"/>
            <w10:anchorlock/>
          </v:shape>
          <o:OLEObject Type="Embed" ProgID="Equation.DSMT4" ShapeID="_x0000_i1142" DrawAspect="Content" ObjectID="_1468075842" r:id="rId246">
            <o:LockedField>false</o:LockedField>
          </o:OLEObject>
        </w:object>
      </w:r>
      <w:r>
        <w:rPr>
          <w:rFonts w:ascii="宋体" w:hAnsi="宋体" w:eastAsia="宋体" w:cs="宋体"/>
          <w:color w:val="000000"/>
        </w:rPr>
        <w:t>（保留</w:t>
      </w:r>
      <w:r>
        <w:rPr>
          <w:rFonts w:ascii="Times New Roman" w:hAnsi="Times New Roman" w:eastAsia="Times New Roman" w:cs="Times New Roman"/>
          <w:color w:val="000000"/>
        </w:rPr>
        <w:t>2</w:t>
      </w:r>
      <w:r>
        <w:rPr>
          <w:rFonts w:ascii="宋体" w:hAnsi="宋体" w:eastAsia="宋体" w:cs="宋体"/>
          <w:color w:val="000000"/>
        </w:rPr>
        <w:t>位有效数字）。</w:t>
      </w:r>
    </w:p>
    <w:p>
      <w:pPr>
        <w:spacing w:line="360" w:lineRule="auto"/>
        <w:textAlignment w:val="center"/>
        <w:rPr>
          <w:color w:val="000000"/>
        </w:rPr>
      </w:pPr>
      <w:r>
        <w:rPr>
          <w:color w:val="2E75B6"/>
        </w:rPr>
        <w:t>【答案】</w:t>
      </w:r>
      <w:r>
        <w:rPr>
          <w:color w:val="000000"/>
        </w:rPr>
        <w:t xml:space="preserve">（1）B    （2）    ①. </w:t>
      </w:r>
      <w:r>
        <w:object>
          <v:shape id="_x0000_i1143"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235" o:title="eqId5467cc0cd98ea0a75e705b1a4a459fac"/>
            <o:lock v:ext="edit" aspectratio="t"/>
            <w10:wrap type="none"/>
            <w10:anchorlock/>
          </v:shape>
          <o:OLEObject Type="Embed" ProgID="Equation.DSMT4" ShapeID="_x0000_i1143" DrawAspect="Content" ObjectID="_1468075843" r:id="rId248">
            <o:LockedField>false</o:LockedField>
          </o:OLEObject>
        </w:object>
      </w:r>
      <w:r>
        <w:rPr>
          <w:color w:val="000000"/>
        </w:rPr>
        <w:t xml:space="preserve">    ②. </w:t>
      </w:r>
      <w:r>
        <w:object>
          <v:shape id="_x0000_i1144" o:spt="75" alt="学科网(www.zxxk.com)--教育资源门户，提供试卷、教案、课件、论文、素材以及各类教学资源下载，还有大量而丰富的教学相关资讯！" type="#_x0000_t75" style="height:14.4pt;width:17.85pt;" o:ole="t" filled="f" o:preferrelative="t" stroked="f" coordsize="21600,21600">
            <v:path/>
            <v:fill on="f" focussize="0,0"/>
            <v:stroke on="f" joinstyle="miter"/>
            <v:imagedata r:id="rId250" o:title="eqIdf04b7ae46dd9117a844faa1e79428fd5"/>
            <o:lock v:ext="edit" aspectratio="t"/>
            <w10:wrap type="none"/>
            <w10:anchorlock/>
          </v:shape>
          <o:OLEObject Type="Embed" ProgID="Equation.DSMT4" ShapeID="_x0000_i1144" DrawAspect="Content" ObjectID="_1468075844" r:id="rId249">
            <o:LockedField>false</o:LockedField>
          </o:OLEObject>
        </w:objec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both"/>
        <w:textAlignment w:val="center"/>
        <w:rPr>
          <w:color w:val="000000"/>
        </w:rPr>
      </w:pPr>
      <w:r>
        <w:rPr>
          <w:rFonts w:ascii="宋体" w:hAnsi="宋体" w:eastAsia="宋体" w:cs="宋体"/>
          <w:color w:val="000000"/>
        </w:rPr>
        <w:t>电容器充电过程中，当电路刚接通后，电流表示数从</w:t>
      </w:r>
      <w:r>
        <w:rPr>
          <w:rFonts w:ascii="Times New Roman" w:hAnsi="Times New Roman" w:eastAsia="Times New Roman" w:cs="Times New Roman"/>
          <w:color w:val="000000"/>
        </w:rPr>
        <w:t>0</w:t>
      </w:r>
      <w:r>
        <w:rPr>
          <w:rFonts w:ascii="宋体" w:hAnsi="宋体" w:eastAsia="宋体" w:cs="宋体"/>
          <w:color w:val="000000"/>
        </w:rPr>
        <w:t>增大某一最大值，后随着电容器的不断充电，电路中的充电电流在减小，当充电结束电路稳定后，此时电路相当于开路，电流为</w:t>
      </w:r>
      <w:r>
        <w:rPr>
          <w:rFonts w:ascii="Times New Roman" w:hAnsi="Times New Roman" w:eastAsia="Times New Roman" w:cs="Times New Roman"/>
          <w:color w:val="000000"/>
        </w:rPr>
        <w:t>0</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【小问2详解】</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根据电路图可知充电结束后电容器上极板带正电，将</w:t>
      </w:r>
      <w:r>
        <w:object>
          <v:shape id="_x0000_i1145"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10" o:title="eqId9d43eb0b274e00cbbc4a210da4165042"/>
            <o:lock v:ext="edit" aspectratio="t"/>
            <w10:wrap type="none"/>
            <w10:anchorlock/>
          </v:shape>
          <o:OLEObject Type="Embed" ProgID="Equation.DSMT4" ShapeID="_x0000_i1145" DrawAspect="Content" ObjectID="_1468075845" r:id="rId251">
            <o:LockedField>false</o:LockedField>
          </o:OLEObject>
        </w:object>
      </w:r>
      <w:r>
        <w:rPr>
          <w:rFonts w:ascii="宋体" w:hAnsi="宋体" w:eastAsia="宋体" w:cs="宋体"/>
          <w:color w:val="000000"/>
        </w:rPr>
        <w:t>接</w:t>
      </w:r>
      <w:r>
        <w:rPr>
          <w:rFonts w:ascii="Times New Roman" w:hAnsi="Times New Roman" w:eastAsia="Times New Roman" w:cs="Times New Roman"/>
          <w:color w:val="000000"/>
        </w:rPr>
        <w:t>2</w:t>
      </w:r>
      <w:r>
        <w:rPr>
          <w:rFonts w:ascii="宋体" w:hAnsi="宋体" w:eastAsia="宋体" w:cs="宋体"/>
          <w:color w:val="000000"/>
        </w:rPr>
        <w:t>，电容器放电，此时通过定值电阻</w:t>
      </w:r>
      <w:r>
        <w:rPr>
          <w:rFonts w:ascii="Times New Roman" w:hAnsi="Times New Roman" w:eastAsia="Times New Roman" w:cs="Times New Roman"/>
          <w:i/>
          <w:color w:val="000000"/>
        </w:rPr>
        <w:t>R</w:t>
      </w:r>
      <w:r>
        <w:rPr>
          <w:rFonts w:ascii="宋体" w:hAnsi="宋体" w:eastAsia="宋体" w:cs="宋体"/>
          <w:color w:val="000000"/>
        </w:rPr>
        <w:t>的电流方向</w:t>
      </w:r>
      <w:r>
        <w:object>
          <v:shape id="_x0000_i1146"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235" o:title="eqId5467cc0cd98ea0a75e705b1a4a459fac"/>
            <o:lock v:ext="edit" aspectratio="t"/>
            <w10:wrap type="none"/>
            <w10:anchorlock/>
          </v:shape>
          <o:OLEObject Type="Embed" ProgID="Equation.DSMT4" ShapeID="_x0000_i1146" DrawAspect="Content" ObjectID="_1468075846" r:id="rId252">
            <o:LockedField>false</o:LockedField>
          </o:OLEObject>
        </w:object>
      </w:r>
      <w:r>
        <w:rPr>
          <w:rFonts w:ascii="宋体" w:hAnsi="宋体" w:eastAsia="宋体" w:cs="宋体"/>
          <w:color w:val="000000"/>
        </w:rPr>
        <w:t>；</w:t>
      </w:r>
    </w:p>
    <w:p>
      <w:pPr>
        <w:spacing w:line="360" w:lineRule="auto"/>
        <w:jc w:val="left"/>
        <w:textAlignment w:val="center"/>
        <w:rPr>
          <w:color w:val="000000"/>
        </w:rPr>
      </w:pPr>
      <w:r>
        <w:rPr>
          <w:rFonts w:ascii="Times New Roman" w:hAnsi="Times New Roman" w:eastAsia="Times New Roman" w:cs="Times New Roman"/>
          <w:color w:val="000000"/>
        </w:rPr>
        <w:t>[2]</w:t>
      </w:r>
      <w:r>
        <w:object>
          <v:shape id="_x0000_i1147" o:spt="75" alt="学科网(www.zxxk.com)--教育资源门户，提供试卷、教案、课件、论文、素材以及各类教学资源下载，还有大量而丰富的教学相关资讯！" type="#_x0000_t75" style="height:14.4pt;width:30pt;" o:ole="t" filled="f" o:preferrelative="t" stroked="f" coordsize="21600,21600">
            <v:path/>
            <v:fill on="f" focussize="0,0"/>
            <v:stroke on="f" joinstyle="miter"/>
            <v:imagedata r:id="rId241" o:title="eqId59797180057c7f5920bfdff8f53b2427"/>
            <o:lock v:ext="edit" aspectratio="t"/>
            <w10:wrap type="none"/>
            <w10:anchorlock/>
          </v:shape>
          <o:OLEObject Type="Embed" ProgID="Equation.DSMT4" ShapeID="_x0000_i1147" DrawAspect="Content" ObjectID="_1468075847" r:id="rId253">
            <o:LockedField>false</o:LockedField>
          </o:OLEObject>
        </w:object>
      </w:r>
      <w:r>
        <w:rPr>
          <w:rFonts w:ascii="宋体" w:hAnsi="宋体" w:eastAsia="宋体" w:cs="宋体"/>
          <w:color w:val="000000"/>
        </w:rPr>
        <w:t>时</w:t>
      </w:r>
      <w:r>
        <w:object>
          <v:shape id="_x0000_i1148" o:spt="75" alt="学科网(www.zxxk.com)--教育资源门户，提供试卷、教案、课件、论文、素材以及各类教学资源下载，还有大量而丰富的教学相关资讯！" type="#_x0000_t75" style="height:13.5pt;width:60.75pt;" o:ole="t" filled="f" o:preferrelative="t" stroked="f" coordsize="21600,21600">
            <v:path/>
            <v:fill on="f" focussize="0,0"/>
            <v:stroke on="f" joinstyle="miter"/>
            <v:imagedata r:id="rId243" o:title="eqIdf7ae48b942dd7d44502949b3a566cb54"/>
            <o:lock v:ext="edit" aspectratio="t"/>
            <w10:wrap type="none"/>
            <w10:anchorlock/>
          </v:shape>
          <o:OLEObject Type="Embed" ProgID="Equation.DSMT4" ShapeID="_x0000_i1148" DrawAspect="Content" ObjectID="_1468075848" r:id="rId254">
            <o:LockedField>false</o:LockedField>
          </o:OLEObject>
        </w:object>
      </w:r>
      <w:r>
        <w:rPr>
          <w:rFonts w:ascii="宋体" w:hAnsi="宋体" w:eastAsia="宋体" w:cs="宋体"/>
          <w:color w:val="000000"/>
        </w:rPr>
        <w:t>可知此时电容器两端的电压为</w:t>
      </w:r>
    </w:p>
    <w:p>
      <w:pPr>
        <w:spacing w:line="360" w:lineRule="auto"/>
        <w:jc w:val="center"/>
        <w:textAlignment w:val="center"/>
        <w:rPr>
          <w:color w:val="000000"/>
        </w:rPr>
      </w:pPr>
      <w:r>
        <w:object>
          <v:shape id="_x0000_i1149" o:spt="75" alt="学科网(www.zxxk.com)--教育资源门户，提供试卷、教案、课件、论文、素材以及各类教学资源下载，还有大量而丰富的教学相关资讯！" type="#_x0000_t75" style="height:18pt;width:41.5pt;" o:ole="t" filled="f" o:preferrelative="t" stroked="f" coordsize="21600,21600">
            <v:path/>
            <v:fill on="f" focussize="0,0"/>
            <v:stroke on="f" joinstyle="miter"/>
            <v:imagedata r:id="rId256" o:title="eqIdfe1f3053ffe1a149b80bdd94802b9cd8"/>
            <o:lock v:ext="edit" aspectratio="t"/>
            <w10:wrap type="none"/>
            <w10:anchorlock/>
          </v:shape>
          <o:OLEObject Type="Embed" ProgID="Equation.DSMT4" ShapeID="_x0000_i1149" DrawAspect="Content" ObjectID="_1468075849" r:id="rId255">
            <o:LockedField>false</o:LockedField>
          </o:OLEObject>
        </w:object>
      </w:r>
    </w:p>
    <w:p>
      <w:pPr>
        <w:spacing w:line="360" w:lineRule="auto"/>
        <w:jc w:val="both"/>
        <w:textAlignment w:val="center"/>
        <w:rPr>
          <w:color w:val="000000"/>
        </w:rPr>
      </w:pPr>
      <w:r>
        <w:rPr>
          <w:rFonts w:ascii="宋体" w:hAnsi="宋体" w:eastAsia="宋体" w:cs="宋体"/>
          <w:color w:val="000000"/>
        </w:rPr>
        <w:t>电容器开始放电前两端电压为</w:t>
      </w:r>
      <w:r>
        <w:object>
          <v:shape id="_x0000_i1150" o:spt="75" alt="学科网(www.zxxk.com)--教育资源门户，提供试卷、教案、课件、论文、素材以及各类教学资源下载，还有大量而丰富的教学相关资讯！" type="#_x0000_t75" style="height:14.25pt;width:32.25pt;" o:ole="t" filled="f" o:preferrelative="t" stroked="f" coordsize="21600,21600">
            <v:path/>
            <v:fill on="f" focussize="0,0"/>
            <v:stroke on="f" joinstyle="miter"/>
            <v:imagedata r:id="rId258" o:title="eqIdb4a68b23f8af2348b4757159676cfeae"/>
            <o:lock v:ext="edit" aspectratio="t"/>
            <w10:wrap type="none"/>
            <w10:anchorlock/>
          </v:shape>
          <o:OLEObject Type="Embed" ProgID="Equation.DSMT4" ShapeID="_x0000_i1150" DrawAspect="Content" ObjectID="_1468075850" r:id="rId257">
            <o:LockedField>false</o:LockedField>
          </o:OLEObject>
        </w:object>
      </w:r>
      <w:r>
        <w:rPr>
          <w:rFonts w:ascii="宋体" w:hAnsi="宋体" w:eastAsia="宋体" w:cs="宋体"/>
          <w:color w:val="000000"/>
        </w:rPr>
        <w:t>，根据</w:t>
      </w:r>
      <w:r>
        <w:object>
          <v:shape id="_x0000_i1151" o:spt="75" alt="学科网(www.zxxk.com)--教育资源门户，提供试卷、教案、课件、论文、素材以及各类教学资源下载，还有大量而丰富的教学相关资讯！" type="#_x0000_t75" style="height:14pt;width:24pt;" o:ole="t" filled="f" o:preferrelative="t" stroked="f" coordsize="21600,21600">
            <v:path/>
            <v:fill on="f" focussize="0,0"/>
            <v:stroke on="f" joinstyle="miter"/>
            <v:imagedata r:id="rId239" o:title="eqId83550c9516e48f7a8324f1e17d4549e9"/>
            <o:lock v:ext="edit" aspectratio="t"/>
            <w10:wrap type="none"/>
            <w10:anchorlock/>
          </v:shape>
          <o:OLEObject Type="Embed" ProgID="Equation.DSMT4" ShapeID="_x0000_i1151" DrawAspect="Content" ObjectID="_1468075851" r:id="rId259">
            <o:LockedField>false</o:LockedField>
          </o:OLEObject>
        </w:object>
      </w:r>
      <w:r>
        <w:rPr>
          <w:rFonts w:ascii="宋体" w:hAnsi="宋体" w:eastAsia="宋体" w:cs="宋体"/>
          <w:color w:val="000000"/>
        </w:rPr>
        <w:t>图像与横轴围成的面积表示放电量可得</w:t>
      </w:r>
      <w:r>
        <w:object>
          <v:shape id="_x0000_i1152"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261" o:title="eqIdf9e4b5d86f8bb54df2c28202e8fe23e5"/>
            <o:lock v:ext="edit" aspectratio="t"/>
            <w10:wrap type="none"/>
            <w10:anchorlock/>
          </v:shape>
          <o:OLEObject Type="Embed" ProgID="Equation.DSMT4" ShapeID="_x0000_i1152" DrawAspect="Content" ObjectID="_1468075852" r:id="rId260">
            <o:LockedField>false</o:LockedField>
          </o:OLEObject>
        </w:object>
      </w:r>
      <w:r>
        <w:rPr>
          <w:rFonts w:ascii="宋体" w:hAnsi="宋体" w:eastAsia="宋体" w:cs="宋体"/>
          <w:color w:val="000000"/>
        </w:rPr>
        <w:t>间的放电量为</w:t>
      </w:r>
    </w:p>
    <w:p>
      <w:pPr>
        <w:spacing w:line="360" w:lineRule="auto"/>
        <w:jc w:val="center"/>
        <w:textAlignment w:val="center"/>
        <w:rPr>
          <w:color w:val="000000"/>
        </w:rPr>
      </w:pPr>
      <w:r>
        <w:object>
          <v:shape id="_x0000_i1153" o:spt="75" alt="学科网(www.zxxk.com)--教育资源门户，提供试卷、教案、课件、论文、素材以及各类教学资源下载，还有大量而丰富的教学相关资讯！" type="#_x0000_t75" style="height:21.75pt;width:186pt;" o:ole="t" filled="f" o:preferrelative="t" stroked="f" coordsize="21600,21600">
            <v:path/>
            <v:fill on="f" focussize="0,0"/>
            <v:stroke on="f" joinstyle="miter"/>
            <v:imagedata r:id="rId263" o:title="eqIdc3605d469b9ee96e60339e1189b2ed8a"/>
            <o:lock v:ext="edit" aspectratio="t"/>
            <w10:wrap type="none"/>
            <w10:anchorlock/>
          </v:shape>
          <o:OLEObject Type="Embed" ProgID="Equation.DSMT4" ShapeID="_x0000_i1153" DrawAspect="Content" ObjectID="_1468075853" r:id="rId262">
            <o:LockedField>false</o:LockedField>
          </o:OLEObject>
        </w:object>
      </w:r>
    </w:p>
    <w:p>
      <w:pPr>
        <w:spacing w:line="360" w:lineRule="auto"/>
        <w:jc w:val="both"/>
        <w:textAlignment w:val="center"/>
        <w:rPr>
          <w:color w:val="000000"/>
        </w:rPr>
      </w:pPr>
      <w:r>
        <w:object>
          <v:shape id="_x0000_i1154"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65" o:title="eqIde4c1f9c14db1a10006f079739ffa690d"/>
            <o:lock v:ext="edit" aspectratio="t"/>
            <w10:wrap type="none"/>
            <w10:anchorlock/>
          </v:shape>
          <o:OLEObject Type="Embed" ProgID="Equation.DSMT4" ShapeID="_x0000_i1154" DrawAspect="Content" ObjectID="_1468075854" r:id="rId264">
            <o:LockedField>false</o:LockedField>
          </o:OLEObject>
        </w:object>
      </w:r>
      <w:r>
        <w:rPr>
          <w:rFonts w:ascii="宋体" w:hAnsi="宋体" w:eastAsia="宋体" w:cs="宋体"/>
          <w:color w:val="000000"/>
        </w:rPr>
        <w:t>后到放电结束间放电量为</w:t>
      </w:r>
    </w:p>
    <w:p>
      <w:pPr>
        <w:spacing w:line="360" w:lineRule="auto"/>
        <w:jc w:val="center"/>
        <w:textAlignment w:val="center"/>
        <w:rPr>
          <w:color w:val="000000"/>
        </w:rPr>
      </w:pPr>
      <w:r>
        <w:object>
          <v:shape id="_x0000_i1155" o:spt="75" alt="学科网(www.zxxk.com)--教育资源门户，提供试卷、教案、课件、论文、素材以及各类教学资源下载，还有大量而丰富的教学相关资讯！" type="#_x0000_t75" style="height:18.75pt;width:146.25pt;" o:ole="t" filled="f" o:preferrelative="t" stroked="f" coordsize="21600,21600">
            <v:path/>
            <v:fill on="f" focussize="0,0"/>
            <v:stroke on="f" joinstyle="miter"/>
            <v:imagedata r:id="rId267" o:title="eqIde1a5dd13c15f48cbde79c9de75f2204d"/>
            <o:lock v:ext="edit" aspectratio="t"/>
            <w10:wrap type="none"/>
            <w10:anchorlock/>
          </v:shape>
          <o:OLEObject Type="Embed" ProgID="Equation.DSMT4" ShapeID="_x0000_i1155" DrawAspect="Content" ObjectID="_1468075855" r:id="rId266">
            <o:LockedField>false</o:LockedField>
          </o:OLEObject>
        </w:object>
      </w:r>
    </w:p>
    <w:p>
      <w:pPr>
        <w:spacing w:line="360" w:lineRule="auto"/>
        <w:jc w:val="both"/>
        <w:textAlignment w:val="center"/>
        <w:rPr>
          <w:color w:val="000000"/>
        </w:rPr>
      </w:pPr>
      <w:r>
        <w:rPr>
          <w:rFonts w:ascii="宋体" w:hAnsi="宋体" w:eastAsia="宋体" w:cs="宋体"/>
          <w:color w:val="000000"/>
        </w:rPr>
        <w:t>根据题意</w:t>
      </w:r>
      <w:r>
        <w:object>
          <v:shape id="_x0000_i1156" o:spt="75" alt="学科网(www.zxxk.com)--教育资源门户，提供试卷、教案、课件、论文、素材以及各类教学资源下载，还有大量而丰富的教学相关资讯！" type="#_x0000_t75" style="height:33.75pt;width:38.25pt;" o:ole="t" filled="f" o:preferrelative="t" stroked="f" coordsize="21600,21600">
            <v:path/>
            <v:fill on="f" focussize="0,0"/>
            <v:stroke on="f" joinstyle="miter"/>
            <v:imagedata r:id="rId269" o:title="eqId05cadf7952b4882de723580c3f22aa55"/>
            <o:lock v:ext="edit" aspectratio="t"/>
            <w10:wrap type="none"/>
            <w10:anchorlock/>
          </v:shape>
          <o:OLEObject Type="Embed" ProgID="Equation.DSMT4" ShapeID="_x0000_i1156" DrawAspect="Content" ObjectID="_1468075856" r:id="rId268">
            <o:LockedField>false</o:LockedField>
          </o:OLEObject>
        </w:object>
      </w:r>
      <w:r>
        <w:rPr>
          <w:rFonts w:ascii="宋体" w:hAnsi="宋体" w:eastAsia="宋体" w:cs="宋体"/>
          <w:color w:val="000000"/>
        </w:rPr>
        <w:t>，解得</w:t>
      </w:r>
    </w:p>
    <w:p>
      <w:pPr>
        <w:spacing w:line="360" w:lineRule="auto"/>
        <w:jc w:val="center"/>
        <w:textAlignment w:val="center"/>
        <w:rPr>
          <w:color w:val="000000"/>
        </w:rPr>
      </w:pPr>
      <w:r>
        <w:object>
          <v:shape id="_x0000_i1157" o:spt="75" alt="学科网(www.zxxk.com)--教育资源门户，提供试卷、教案、课件、论文、素材以及各类教学资源下载，还有大量而丰富的教学相关资讯！" type="#_x0000_t75" style="height:14.25pt;width:54pt;" o:ole="t" filled="f" o:preferrelative="t" stroked="f" coordsize="21600,21600">
            <v:path/>
            <v:fill on="f" focussize="0,0"/>
            <v:stroke on="f" joinstyle="miter"/>
            <v:imagedata r:id="rId271" o:title="eqIdae477e9788954102259ffaca7c8d5026"/>
            <o:lock v:ext="edit" aspectratio="t"/>
            <w10:wrap type="none"/>
            <w10:anchorlock/>
          </v:shape>
          <o:OLEObject Type="Embed" ProgID="Equation.DSMT4" ShapeID="_x0000_i1157" DrawAspect="Content" ObjectID="_1468075857" r:id="rId270">
            <o:LockedField>false</o:LockedField>
          </o:OLEObject>
        </w:object>
      </w:r>
    </w:p>
    <w:p>
      <w:pPr>
        <w:spacing w:line="360" w:lineRule="auto"/>
        <w:jc w:val="left"/>
        <w:textAlignment w:val="center"/>
        <w:rPr>
          <w:color w:val="000000"/>
        </w:rPr>
      </w:pPr>
      <w:r>
        <w:rPr>
          <w:rFonts w:ascii="宋体" w:hAnsi="宋体" w:eastAsia="宋体" w:cs="宋体"/>
          <w:b/>
          <w:color w:val="000000"/>
          <w:sz w:val="24"/>
        </w:rPr>
        <w:t>四、计算题（本题共两个小题，其中</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1</w:t>
      </w:r>
      <w:r>
        <w:rPr>
          <w:rFonts w:ascii="宋体" w:hAnsi="宋体" w:eastAsia="宋体" w:cs="宋体"/>
          <w:b/>
          <w:color w:val="000000"/>
          <w:sz w:val="24"/>
        </w:rPr>
        <w:t>）</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分，总共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17. </w:t>
      </w:r>
      <w:r>
        <w:rPr>
          <w:rFonts w:ascii="宋体" w:hAnsi="宋体" w:eastAsia="宋体" w:cs="宋体"/>
          <w:color w:val="000000"/>
        </w:rPr>
        <w:t>虚接是常见的电路故障，如图所示，电热器</w:t>
      </w:r>
      <w:r>
        <w:rPr>
          <w:rFonts w:ascii="Times New Roman" w:hAnsi="Times New Roman" w:eastAsia="Times New Roman" w:cs="Times New Roman"/>
          <w:color w:val="000000"/>
        </w:rPr>
        <w:t>A</w:t>
      </w:r>
      <w:r>
        <w:rPr>
          <w:rFonts w:ascii="宋体" w:hAnsi="宋体" w:eastAsia="宋体" w:cs="宋体"/>
          <w:color w:val="000000"/>
        </w:rPr>
        <w:t>与电热器</w:t>
      </w:r>
      <w:r>
        <w:rPr>
          <w:rFonts w:ascii="Times New Roman" w:hAnsi="Times New Roman" w:eastAsia="Times New Roman" w:cs="Times New Roman"/>
          <w:color w:val="000000"/>
        </w:rPr>
        <w:t>B</w:t>
      </w:r>
      <w:r>
        <w:rPr>
          <w:rFonts w:ascii="宋体" w:hAnsi="宋体" w:eastAsia="宋体" w:cs="宋体"/>
          <w:color w:val="000000"/>
        </w:rPr>
        <w:t>并联。电路中的</w:t>
      </w:r>
      <w:r>
        <w:rPr>
          <w:rFonts w:ascii="Times New Roman" w:hAnsi="Times New Roman" w:eastAsia="Times New Roman" w:cs="Times New Roman"/>
          <w:i/>
          <w:color w:val="000000"/>
        </w:rPr>
        <w:t>C</w:t>
      </w:r>
      <w:r>
        <w:rPr>
          <w:rFonts w:ascii="宋体" w:hAnsi="宋体" w:eastAsia="宋体" w:cs="宋体"/>
          <w:color w:val="000000"/>
        </w:rPr>
        <w:t>处由于某种原因形成了虚接，造成了该处接触电阻</w:t>
      </w:r>
      <w:r>
        <w:rPr>
          <w:rFonts w:ascii="Times New Roman" w:hAnsi="Times New Roman" w:eastAsia="Times New Roman" w:cs="Times New Roman"/>
          <w:color w:val="000000"/>
        </w:rPr>
        <w:t>0~240Ω</w:t>
      </w:r>
      <w:r>
        <w:rPr>
          <w:rFonts w:ascii="宋体" w:hAnsi="宋体" w:eastAsia="宋体" w:cs="宋体"/>
          <w:color w:val="000000"/>
        </w:rPr>
        <w:t>之间不稳定变化，可等效为电阻</w:t>
      </w:r>
      <w:r>
        <w:object>
          <v:shape id="_x0000_i1158"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273" o:title="eqId890ef4b17c7f2e76722f9f669c2edc0c"/>
            <o:lock v:ext="edit" aspectratio="t"/>
            <w10:wrap type="none"/>
            <w10:anchorlock/>
          </v:shape>
          <o:OLEObject Type="Embed" ProgID="Equation.DSMT4" ShapeID="_x0000_i1158" DrawAspect="Content" ObjectID="_1468075858" r:id="rId272">
            <o:LockedField>false</o:LockedField>
          </o:OLEObject>
        </w:object>
      </w:r>
      <w:r>
        <w:rPr>
          <w:rFonts w:ascii="宋体" w:hAnsi="宋体" w:eastAsia="宋体" w:cs="宋体"/>
          <w:color w:val="000000"/>
        </w:rPr>
        <w:t>，已知</w:t>
      </w:r>
      <w:r>
        <w:rPr>
          <w:rFonts w:ascii="Times New Roman" w:hAnsi="Times New Roman" w:eastAsia="Times New Roman" w:cs="Times New Roman"/>
          <w:i/>
          <w:color w:val="000000"/>
        </w:rPr>
        <w:t>MN</w:t>
      </w:r>
      <w:r>
        <w:rPr>
          <w:rFonts w:ascii="宋体" w:hAnsi="宋体" w:eastAsia="宋体" w:cs="宋体"/>
          <w:color w:val="000000"/>
        </w:rPr>
        <w:t>两端电压</w:t>
      </w:r>
      <w:r>
        <w:object>
          <v:shape id="_x0000_i1159" o:spt="75" alt="学科网(www.zxxk.com)--教育资源门户，提供试卷、教案、课件、论文、素材以及各类教学资源下载，还有大量而丰富的教学相关资讯！" type="#_x0000_t75" style="height:14.25pt;width:54pt;" o:ole="t" filled="f" o:preferrelative="t" stroked="f" coordsize="21600,21600">
            <v:path/>
            <v:fill on="f" focussize="0,0"/>
            <v:stroke on="f" joinstyle="miter"/>
            <v:imagedata r:id="rId275" o:title="eqId7e6941cab5d0510345c4f78e5c110f03"/>
            <o:lock v:ext="edit" aspectratio="t"/>
            <w10:wrap type="none"/>
            <w10:anchorlock/>
          </v:shape>
          <o:OLEObject Type="Embed" ProgID="Equation.DSMT4" ShapeID="_x0000_i1159" DrawAspect="Content" ObjectID="_1468075859" r:id="rId274">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的电阻</w:t>
      </w:r>
      <w:r>
        <w:object>
          <v:shape id="_x0000_i1160" o:spt="75" alt="学科网(www.zxxk.com)--教育资源门户，提供试卷、教案、课件、论文、素材以及各类教学资源下载，还有大量而丰富的教学相关资讯！" type="#_x0000_t75" style="height:18pt;width:72pt;" o:ole="t" filled="f" o:preferrelative="t" stroked="f" coordsize="21600,21600">
            <v:path/>
            <v:fill on="f" focussize="0,0"/>
            <v:stroke on="f" joinstyle="miter"/>
            <v:imagedata r:id="rId277" o:title="eqIdade60b26dbea435e17adbcdc4877c926"/>
            <o:lock v:ext="edit" aspectratio="t"/>
            <w10:wrap type="none"/>
            <w10:anchorlock/>
          </v:shape>
          <o:OLEObject Type="Embed" ProgID="Equation.DSMT4" ShapeID="_x0000_i1160" DrawAspect="Content" ObjectID="_1468075860" r:id="rId276">
            <o:LockedField>false</o:LockedField>
          </o:OLEObject>
        </w:object>
      </w:r>
      <w:r>
        <w:rPr>
          <w:rFonts w:ascii="宋体" w:hAnsi="宋体" w:eastAsia="宋体" w:cs="宋体"/>
          <w:color w:val="000000"/>
        </w:rPr>
        <w:t>，求：</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i/>
          <w:color w:val="000000"/>
        </w:rPr>
        <w:t>MN</w:t>
      </w:r>
      <w:r>
        <w:rPr>
          <w:rFonts w:ascii="宋体" w:hAnsi="宋体" w:eastAsia="宋体" w:cs="宋体"/>
          <w:color w:val="000000"/>
        </w:rPr>
        <w:t>间电阻</w:t>
      </w:r>
      <w:r>
        <w:rPr>
          <w:rFonts w:ascii="Times New Roman" w:hAnsi="Times New Roman" w:eastAsia="Times New Roman" w:cs="Times New Roman"/>
          <w:i/>
          <w:color w:val="000000"/>
        </w:rPr>
        <w:t>R</w:t>
      </w:r>
      <w:r>
        <w:rPr>
          <w:rFonts w:ascii="宋体" w:hAnsi="宋体" w:eastAsia="宋体" w:cs="宋体"/>
          <w:color w:val="000000"/>
        </w:rPr>
        <w:t>的变化范围；</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）当</w:t>
      </w:r>
      <w:r>
        <w:object>
          <v:shape id="_x0000_i1161" o:spt="75" alt="学科网(www.zxxk.com)--教育资源门户，提供试卷、教案、课件、论文、素材以及各类教学资源下载，还有大量而丰富的教学相关资讯！" type="#_x0000_t75" style="height:18pt;width:57pt;" o:ole="t" filled="f" o:preferrelative="t" stroked="f" coordsize="21600,21600">
            <v:path/>
            <v:fill on="f" focussize="0,0"/>
            <v:stroke on="f" joinstyle="miter"/>
            <v:imagedata r:id="rId279" o:title="eqIdb53d16a4d74b1e5d9c3414534130d518"/>
            <o:lock v:ext="edit" aspectratio="t"/>
            <w10:wrap type="none"/>
            <w10:anchorlock/>
          </v:shape>
          <o:OLEObject Type="Embed" ProgID="Equation.DSMT4" ShapeID="_x0000_i1161" DrawAspect="Content" ObjectID="_1468075861" r:id="rId278">
            <o:LockedField>false</o:LockedField>
          </o:OLEObject>
        </w:object>
      </w:r>
      <w:r>
        <w:rPr>
          <w:rFonts w:ascii="宋体" w:hAnsi="宋体" w:eastAsia="宋体" w:cs="宋体"/>
          <w:color w:val="000000"/>
        </w:rPr>
        <w:t>，电热器</w:t>
      </w:r>
      <w:r>
        <w:rPr>
          <w:rFonts w:ascii="Times New Roman" w:hAnsi="Times New Roman" w:eastAsia="Times New Roman" w:cs="Times New Roman"/>
          <w:i/>
          <w:color w:val="000000"/>
        </w:rPr>
        <w:t>B</w:t>
      </w:r>
      <w:r>
        <w:rPr>
          <w:rFonts w:ascii="宋体" w:hAnsi="宋体" w:eastAsia="宋体" w:cs="宋体"/>
          <w:color w:val="000000"/>
        </w:rPr>
        <w:t>消耗的功率（保留</w:t>
      </w:r>
      <w:r>
        <w:rPr>
          <w:rFonts w:ascii="Times New Roman" w:hAnsi="Times New Roman" w:eastAsia="Times New Roman" w:cs="Times New Roman"/>
          <w:color w:val="000000"/>
        </w:rPr>
        <w:t>3</w:t>
      </w:r>
      <w:r>
        <w:rPr>
          <w:rFonts w:ascii="宋体" w:hAnsi="宋体" w:eastAsia="宋体" w:cs="宋体"/>
          <w:color w:val="000000"/>
        </w:rPr>
        <w:t>位有效数字）</w:t>
      </w:r>
    </w:p>
    <w:p>
      <w:pPr>
        <w:spacing w:line="360" w:lineRule="auto"/>
        <w:jc w:val="left"/>
        <w:textAlignment w:val="center"/>
        <w:rPr>
          <w:color w:val="000000"/>
        </w:rPr>
      </w:pPr>
      <w:r>
        <w:rPr>
          <w:color w:val="000000"/>
        </w:rPr>
        <w:drawing>
          <wp:inline distT="0" distB="0" distL="114300" distR="114300">
            <wp:extent cx="1695450" cy="159067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0"/>
                    <a:stretch>
                      <a:fillRect/>
                    </a:stretch>
                  </pic:blipFill>
                  <pic:spPr>
                    <a:xfrm>
                      <a:off x="0" y="0"/>
                      <a:ext cx="1695450" cy="1590675"/>
                    </a:xfrm>
                    <a:prstGeom prst="rect">
                      <a:avLst/>
                    </a:prstGeom>
                  </pic:spPr>
                </pic:pic>
              </a:graphicData>
            </a:graphic>
          </wp:inline>
        </w:drawing>
      </w:r>
    </w:p>
    <w:p>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object>
          <v:shape id="_x0000_i1162" o:spt="75" alt="学科网(www.zxxk.com)--教育资源门户，提供试卷、教案、课件、论文、素材以及各类教学资源下载，还有大量而丰富的教学相关资讯！" type="#_x0000_t75" style="height:12.75pt;width:77.25pt;" o:ole="t" filled="f" o:preferrelative="t" stroked="f" coordsize="21600,21600">
            <v:path/>
            <v:fill on="f" focussize="0,0"/>
            <v:stroke on="f" joinstyle="miter"/>
            <v:imagedata r:id="rId282" o:title="eqId07c2f7f77870a3c7e4ef6e6913a4a6fd"/>
            <o:lock v:ext="edit" aspectratio="t"/>
            <w10:wrap type="none"/>
            <w10:anchorlock/>
          </v:shape>
          <o:OLEObject Type="Embed" ProgID="Equation.DSMT4" ShapeID="_x0000_i1162" DrawAspect="Content" ObjectID="_1468075862" r:id="rId281">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163"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84" o:title="eqIdf4b5cb18a7a3a8a28faf1ef2a496033c"/>
            <o:lock v:ext="edit" aspectratio="t"/>
            <w10:wrap type="none"/>
            <w10:anchorlock/>
          </v:shape>
          <o:OLEObject Type="Embed" ProgID="Equation.DSMT4" ShapeID="_x0000_i1163" DrawAspect="Content" ObjectID="_1468075863" r:id="rId283">
            <o:LockedField>false</o:LockedField>
          </o:OLEObject>
        </w:objec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）根据电路可知当</w:t>
      </w:r>
      <w:r>
        <w:object>
          <v:shape id="_x0000_i1164" o:spt="75" alt="学科网(www.zxxk.com)--教育资源门户，提供试卷、教案、课件、论文、素材以及各类教学资源下载，还有大量而丰富的教学相关资讯！" type="#_x0000_t75" style="height:18pt;width:35pt;" o:ole="t" filled="f" o:preferrelative="t" stroked="f" coordsize="21600,21600">
            <v:path/>
            <v:fill on="f" focussize="0,0"/>
            <v:stroke on="f" joinstyle="miter"/>
            <v:imagedata r:id="rId286" o:title="eqId863c59f3551a110c03e8cbfe7bef1ccb"/>
            <o:lock v:ext="edit" aspectratio="t"/>
            <w10:wrap type="none"/>
            <w10:anchorlock/>
          </v:shape>
          <o:OLEObject Type="Embed" ProgID="Equation.DSMT4" ShapeID="_x0000_i1164" DrawAspect="Content" ObjectID="_1468075864" r:id="rId285">
            <o:LockedField>false</o:LockedField>
          </o:OLEObject>
        </w:object>
      </w:r>
      <w:r>
        <w:rPr>
          <w:rFonts w:ascii="宋体" w:hAnsi="宋体" w:eastAsia="宋体" w:cs="宋体"/>
          <w:color w:val="000000"/>
        </w:rPr>
        <w:t>时</w:t>
      </w:r>
      <w:r>
        <w:rPr>
          <w:rFonts w:ascii="Times New Roman" w:hAnsi="Times New Roman" w:eastAsia="Times New Roman" w:cs="Times New Roman"/>
          <w:i/>
          <w:color w:val="000000"/>
        </w:rPr>
        <w:t>MN</w:t>
      </w:r>
      <w:r>
        <w:rPr>
          <w:rFonts w:ascii="宋体" w:hAnsi="宋体" w:eastAsia="宋体" w:cs="宋体"/>
          <w:color w:val="000000"/>
        </w:rPr>
        <w:t>间电阻</w:t>
      </w:r>
      <w:r>
        <w:rPr>
          <w:rFonts w:ascii="Times New Roman" w:hAnsi="Times New Roman" w:eastAsia="Times New Roman" w:cs="Times New Roman"/>
          <w:i/>
          <w:color w:val="000000"/>
        </w:rPr>
        <w:t>R</w:t>
      </w:r>
      <w:r>
        <w:rPr>
          <w:rFonts w:ascii="宋体" w:hAnsi="宋体" w:eastAsia="宋体" w:cs="宋体"/>
          <w:color w:val="000000"/>
        </w:rPr>
        <w:t>的阻值最小，为</w:t>
      </w:r>
    </w:p>
    <w:p>
      <w:pPr>
        <w:spacing w:line="360" w:lineRule="auto"/>
        <w:jc w:val="center"/>
        <w:textAlignment w:val="center"/>
        <w:rPr>
          <w:color w:val="000000"/>
        </w:rPr>
      </w:pPr>
      <w:r>
        <w:object>
          <v:shape id="_x0000_i1165" o:spt="75" alt="学科网(www.zxxk.com)--教育资源门户，提供试卷、教案、课件、论文、素材以及各类教学资源下载，还有大量而丰富的教学相关资讯！" type="#_x0000_t75" style="height:33.75pt;width:96pt;" o:ole="t" filled="f" o:preferrelative="t" stroked="f" coordsize="21600,21600">
            <v:path/>
            <v:fill on="f" focussize="0,0"/>
            <v:stroke on="f" joinstyle="miter"/>
            <v:imagedata r:id="rId288" o:title="eqId6924efccf37c806cf2134c0d3bffec74"/>
            <o:lock v:ext="edit" aspectratio="t"/>
            <w10:wrap type="none"/>
            <w10:anchorlock/>
          </v:shape>
          <o:OLEObject Type="Embed" ProgID="Equation.DSMT4" ShapeID="_x0000_i1165" DrawAspect="Content" ObjectID="_1468075865" r:id="rId287">
            <o:LockedField>false</o:LockedField>
          </o:OLEObject>
        </w:object>
      </w:r>
    </w:p>
    <w:p>
      <w:pPr>
        <w:spacing w:line="360" w:lineRule="auto"/>
        <w:jc w:val="both"/>
        <w:textAlignment w:val="center"/>
        <w:rPr>
          <w:color w:val="000000"/>
        </w:rPr>
      </w:pPr>
      <w:r>
        <w:rPr>
          <w:rFonts w:ascii="宋体" w:hAnsi="宋体" w:eastAsia="宋体" w:cs="宋体"/>
          <w:color w:val="000000"/>
        </w:rPr>
        <w:t>当</w:t>
      </w:r>
      <w:r>
        <w:object>
          <v:shape id="_x0000_i1166" o:spt="75" alt="学科网(www.zxxk.com)--教育资源门户，提供试卷、教案、课件、论文、素材以及各类教学资源下载，还有大量而丰富的教学相关资讯！" type="#_x0000_t75" style="height:18pt;width:57pt;" o:ole="t" filled="f" o:preferrelative="t" stroked="f" coordsize="21600,21600">
            <v:path/>
            <v:fill on="f" focussize="0,0"/>
            <v:stroke on="f" joinstyle="miter"/>
            <v:imagedata r:id="rId279" o:title="eqIdb53d16a4d74b1e5d9c3414534130d518"/>
            <o:lock v:ext="edit" aspectratio="t"/>
            <w10:wrap type="none"/>
            <w10:anchorlock/>
          </v:shape>
          <o:OLEObject Type="Embed" ProgID="Equation.DSMT4" ShapeID="_x0000_i1166" DrawAspect="Content" ObjectID="_1468075866" r:id="rId289">
            <o:LockedField>false</o:LockedField>
          </o:OLEObject>
        </w:object>
      </w:r>
      <w:r>
        <w:rPr>
          <w:rFonts w:ascii="宋体" w:hAnsi="宋体" w:eastAsia="宋体" w:cs="宋体"/>
          <w:color w:val="000000"/>
        </w:rPr>
        <w:t>时</w:t>
      </w:r>
      <w:r>
        <w:rPr>
          <w:rFonts w:ascii="Times New Roman" w:hAnsi="Times New Roman" w:eastAsia="Times New Roman" w:cs="Times New Roman"/>
          <w:i/>
          <w:color w:val="000000"/>
        </w:rPr>
        <w:t>MN</w:t>
      </w:r>
      <w:r>
        <w:rPr>
          <w:rFonts w:ascii="宋体" w:hAnsi="宋体" w:eastAsia="宋体" w:cs="宋体"/>
          <w:color w:val="000000"/>
        </w:rPr>
        <w:t>间电阻</w:t>
      </w:r>
      <w:r>
        <w:rPr>
          <w:rFonts w:ascii="Times New Roman" w:hAnsi="Times New Roman" w:eastAsia="Times New Roman" w:cs="Times New Roman"/>
          <w:i/>
          <w:color w:val="000000"/>
        </w:rPr>
        <w:t>R</w:t>
      </w:r>
      <w:r>
        <w:rPr>
          <w:rFonts w:ascii="宋体" w:hAnsi="宋体" w:eastAsia="宋体" w:cs="宋体"/>
          <w:color w:val="000000"/>
        </w:rPr>
        <w:t>的阻值最大，为</w:t>
      </w:r>
    </w:p>
    <w:p>
      <w:pPr>
        <w:spacing w:line="360" w:lineRule="auto"/>
        <w:jc w:val="center"/>
        <w:textAlignment w:val="center"/>
        <w:rPr>
          <w:color w:val="000000"/>
        </w:rPr>
      </w:pPr>
      <w:r>
        <w:object>
          <v:shape id="_x0000_i1167" o:spt="75" alt="学科网(www.zxxk.com)--教育资源门户，提供试卷、教案、课件、论文、素材以及各类教学资源下载，还有大量而丰富的教学相关资讯！" type="#_x0000_t75" style="height:36.75pt;width:135pt;" o:ole="t" filled="f" o:preferrelative="t" stroked="f" coordsize="21600,21600">
            <v:path/>
            <v:fill on="f" focussize="0,0"/>
            <v:stroke on="f" joinstyle="miter"/>
            <v:imagedata r:id="rId291" o:title="eqIde82a329863e8e455d232ce9ec69eb417"/>
            <o:lock v:ext="edit" aspectratio="t"/>
            <w10:wrap type="none"/>
            <w10:anchorlock/>
          </v:shape>
          <o:OLEObject Type="Embed" ProgID="Equation.DSMT4" ShapeID="_x0000_i1167" DrawAspect="Content" ObjectID="_1468075867" r:id="rId290">
            <o:LockedField>false</o:LockedField>
          </o:OLEObject>
        </w:object>
      </w:r>
    </w:p>
    <w:p>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i/>
          <w:color w:val="000000"/>
        </w:rPr>
        <w:t>MN</w:t>
      </w:r>
      <w:r>
        <w:rPr>
          <w:rFonts w:ascii="宋体" w:hAnsi="宋体" w:eastAsia="宋体" w:cs="宋体"/>
          <w:color w:val="000000"/>
        </w:rPr>
        <w:t>间电阻</w:t>
      </w:r>
      <w:r>
        <w:rPr>
          <w:rFonts w:ascii="Times New Roman" w:hAnsi="Times New Roman" w:eastAsia="Times New Roman" w:cs="Times New Roman"/>
          <w:i/>
          <w:color w:val="000000"/>
        </w:rPr>
        <w:t>R</w:t>
      </w:r>
      <w:r>
        <w:rPr>
          <w:rFonts w:ascii="宋体" w:hAnsi="宋体" w:eastAsia="宋体" w:cs="宋体"/>
          <w:color w:val="000000"/>
        </w:rPr>
        <w:t>的变化范围为</w:t>
      </w:r>
    </w:p>
    <w:p>
      <w:pPr>
        <w:spacing w:line="360" w:lineRule="auto"/>
        <w:jc w:val="center"/>
        <w:textAlignment w:val="center"/>
        <w:rPr>
          <w:color w:val="000000"/>
        </w:rPr>
      </w:pPr>
      <w:r>
        <w:object>
          <v:shape id="_x0000_i1168" o:spt="75" alt="学科网(www.zxxk.com)--教育资源门户，提供试卷、教案、课件、论文、素材以及各类教学资源下载，还有大量而丰富的教学相关资讯！" type="#_x0000_t75" style="height:12.75pt;width:77.25pt;" o:ole="t" filled="f" o:preferrelative="t" stroked="f" coordsize="21600,21600">
            <v:path/>
            <v:fill on="f" focussize="0,0"/>
            <v:stroke on="f" joinstyle="miter"/>
            <v:imagedata r:id="rId282" o:title="eqId07c2f7f77870a3c7e4ef6e6913a4a6fd"/>
            <o:lock v:ext="edit" aspectratio="t"/>
            <w10:wrap type="none"/>
            <w10:anchorlock/>
          </v:shape>
          <o:OLEObject Type="Embed" ProgID="Equation.DSMT4" ShapeID="_x0000_i1168" DrawAspect="Content" ObjectID="_1468075868" r:id="rId292">
            <o:LockedField>false</o:LockedField>
          </o:OLEObject>
        </w:objec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）当</w:t>
      </w:r>
      <w:r>
        <w:object>
          <v:shape id="_x0000_i1169" o:spt="75" alt="学科网(www.zxxk.com)--教育资源门户，提供试卷、教案、课件、论文、素材以及各类教学资源下载，还有大量而丰富的教学相关资讯！" type="#_x0000_t75" style="height:18pt;width:57pt;" o:ole="t" filled="f" o:preferrelative="t" stroked="f" coordsize="21600,21600">
            <v:path/>
            <v:fill on="f" focussize="0,0"/>
            <v:stroke on="f" joinstyle="miter"/>
            <v:imagedata r:id="rId279" o:title="eqIdb53d16a4d74b1e5d9c3414534130d518"/>
            <o:lock v:ext="edit" aspectratio="t"/>
            <w10:wrap type="none"/>
            <w10:anchorlock/>
          </v:shape>
          <o:OLEObject Type="Embed" ProgID="Equation.DSMT4" ShapeID="_x0000_i1169" DrawAspect="Content" ObjectID="_1468075869" r:id="rId293">
            <o:LockedField>false</o:LockedField>
          </o:OLEObject>
        </w:object>
      </w:r>
      <w:r>
        <w:rPr>
          <w:rFonts w:ascii="宋体" w:hAnsi="宋体" w:eastAsia="宋体" w:cs="宋体"/>
          <w:color w:val="000000"/>
        </w:rPr>
        <w:t>，通过电热器</w:t>
      </w:r>
      <w:r>
        <w:rPr>
          <w:rFonts w:ascii="Times New Roman" w:hAnsi="Times New Roman" w:eastAsia="Times New Roman" w:cs="Times New Roman"/>
          <w:i/>
          <w:color w:val="000000"/>
        </w:rPr>
        <w:t>B</w:t>
      </w:r>
      <w:r>
        <w:rPr>
          <w:rFonts w:ascii="宋体" w:hAnsi="宋体" w:eastAsia="宋体" w:cs="宋体"/>
          <w:color w:val="000000"/>
        </w:rPr>
        <w:t>的电流为</w:t>
      </w:r>
    </w:p>
    <w:p>
      <w:pPr>
        <w:spacing w:line="360" w:lineRule="auto"/>
        <w:jc w:val="center"/>
        <w:textAlignment w:val="center"/>
        <w:rPr>
          <w:color w:val="000000"/>
        </w:rPr>
      </w:pPr>
      <w:r>
        <w:object>
          <v:shape id="_x0000_i1170" o:spt="75" alt="学科网(www.zxxk.com)--教育资源门户，提供试卷、教案、课件、论文、素材以及各类教学资源下载，还有大量而丰富的教学相关资讯！" type="#_x0000_t75" style="height:33.75pt;width:60.75pt;" o:ole="t" filled="f" o:preferrelative="t" stroked="f" coordsize="21600,21600">
            <v:path/>
            <v:fill on="f" focussize="0,0"/>
            <v:stroke on="f" joinstyle="miter"/>
            <v:imagedata r:id="rId295" o:title="eqIdc8d0e82e0733e497782ab70e33294e0d"/>
            <o:lock v:ext="edit" aspectratio="t"/>
            <w10:wrap type="none"/>
            <w10:anchorlock/>
          </v:shape>
          <o:OLEObject Type="Embed" ProgID="Equation.DSMT4" ShapeID="_x0000_i1170" DrawAspect="Content" ObjectID="_1468075870" r:id="rId294">
            <o:LockedField>false</o:LockedField>
          </o:OLEObject>
        </w:object>
      </w:r>
    </w:p>
    <w:p>
      <w:pPr>
        <w:spacing w:line="360" w:lineRule="auto"/>
        <w:jc w:val="both"/>
        <w:textAlignment w:val="center"/>
        <w:rPr>
          <w:color w:val="000000"/>
        </w:rPr>
      </w:pPr>
      <w:r>
        <w:rPr>
          <w:rFonts w:ascii="宋体" w:hAnsi="宋体" w:eastAsia="宋体" w:cs="宋体"/>
          <w:color w:val="000000"/>
        </w:rPr>
        <w:t>此时电热器</w:t>
      </w:r>
      <w:r>
        <w:rPr>
          <w:rFonts w:ascii="Times New Roman" w:hAnsi="Times New Roman" w:eastAsia="Times New Roman" w:cs="Times New Roman"/>
          <w:i/>
          <w:color w:val="000000"/>
        </w:rPr>
        <w:t>B</w:t>
      </w:r>
      <w:r>
        <w:rPr>
          <w:rFonts w:ascii="宋体" w:hAnsi="宋体" w:eastAsia="宋体" w:cs="宋体"/>
          <w:color w:val="000000"/>
        </w:rPr>
        <w:t>消耗的功率为</w:t>
      </w:r>
    </w:p>
    <w:p>
      <w:pPr>
        <w:spacing w:line="360" w:lineRule="auto"/>
        <w:jc w:val="center"/>
        <w:textAlignment w:val="center"/>
        <w:rPr>
          <w:color w:val="000000"/>
        </w:rPr>
      </w:pPr>
      <w:r>
        <w:object>
          <v:shape id="_x0000_i1171" o:spt="75" alt="学科网(www.zxxk.com)--教育资源门户，提供试卷、教案、课件、论文、素材以及各类教学资源下载，还有大量而丰富的教学相关资讯！" type="#_x0000_t75" style="height:18.75pt;width:50.25pt;" o:ole="t" filled="f" o:preferrelative="t" stroked="f" coordsize="21600,21600">
            <v:path/>
            <v:fill on="f" focussize="0,0"/>
            <v:stroke on="f" joinstyle="miter"/>
            <v:imagedata r:id="rId297" o:title="eqId2abf176d182a0e48353329a934d936d6"/>
            <o:lock v:ext="edit" aspectratio="t"/>
            <w10:wrap type="none"/>
            <w10:anchorlock/>
          </v:shape>
          <o:OLEObject Type="Embed" ProgID="Equation.DSMT4" ShapeID="_x0000_i1171" DrawAspect="Content" ObjectID="_1468075871" r:id="rId296">
            <o:LockedField>false</o:LockedField>
          </o:OLEObject>
        </w:object>
      </w:r>
    </w:p>
    <w:p>
      <w:pPr>
        <w:spacing w:line="360" w:lineRule="auto"/>
        <w:jc w:val="both"/>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172" o:spt="75" alt="学科网(www.zxxk.com)--教育资源门户，提供试卷、教案、课件、论文、素材以及各类教学资源下载，还有大量而丰富的教学相关资讯！" type="#_x0000_t75" style="height:18pt;width:60pt;" o:ole="t" filled="f" o:preferrelative="t" stroked="f" coordsize="21600,21600">
            <v:path/>
            <v:fill on="f" focussize="0,0"/>
            <v:stroke on="f" joinstyle="miter"/>
            <v:imagedata r:id="rId299" o:title="eqIdcfce680f6b5a91f78afc464a03a11ebc"/>
            <o:lock v:ext="edit" aspectratio="t"/>
            <w10:wrap type="none"/>
            <w10:anchorlock/>
          </v:shape>
          <o:OLEObject Type="Embed" ProgID="Equation.DSMT4" ShapeID="_x0000_i1172" DrawAspect="Content" ObjectID="_1468075872" r:id="rId298">
            <o:LockedField>false</o:LockedField>
          </o:OLEObject>
        </w:object>
      </w:r>
    </w:p>
    <w:p>
      <w:pPr>
        <w:spacing w:line="360" w:lineRule="auto"/>
        <w:jc w:val="left"/>
        <w:textAlignment w:val="center"/>
        <w:rPr>
          <w:color w:val="000000"/>
        </w:rPr>
      </w:pPr>
      <w:r>
        <w:rPr>
          <w:color w:val="000000"/>
        </w:rPr>
        <w:t xml:space="preserve">18. </w:t>
      </w:r>
      <w:r>
        <w:rPr>
          <w:rFonts w:ascii="宋体" w:hAnsi="宋体" w:eastAsia="宋体" w:cs="宋体"/>
          <w:color w:val="000000"/>
        </w:rPr>
        <w:t>某游乐项目装置简化如图，</w:t>
      </w:r>
      <w:r>
        <w:rPr>
          <w:rFonts w:ascii="Times New Roman" w:hAnsi="Times New Roman" w:eastAsia="Times New Roman" w:cs="Times New Roman"/>
          <w:i/>
          <w:color w:val="000000"/>
        </w:rPr>
        <w:t>A</w:t>
      </w:r>
      <w:r>
        <w:rPr>
          <w:rFonts w:ascii="宋体" w:hAnsi="宋体" w:eastAsia="宋体" w:cs="宋体"/>
          <w:color w:val="000000"/>
        </w:rPr>
        <w:t>为固定在地面上的光滑圆弧形滑梯，半径</w:t>
      </w:r>
      <w:r>
        <w:object>
          <v:shape id="_x0000_i1173"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301" o:title="eqId97c77240cab917a103c2377999b5d951"/>
            <o:lock v:ext="edit" aspectratio="t"/>
            <w10:wrap type="none"/>
            <w10:anchorlock/>
          </v:shape>
          <o:OLEObject Type="Embed" ProgID="Equation.DSMT4" ShapeID="_x0000_i1173" DrawAspect="Content" ObjectID="_1468075873" r:id="rId300">
            <o:LockedField>false</o:LockedField>
          </o:OLEObject>
        </w:object>
      </w:r>
      <w:r>
        <w:rPr>
          <w:rFonts w:ascii="宋体" w:hAnsi="宋体" w:eastAsia="宋体" w:cs="宋体"/>
          <w:color w:val="000000"/>
        </w:rPr>
        <w:t>，滑梯顶点</w:t>
      </w:r>
      <w:r>
        <w:rPr>
          <w:rFonts w:ascii="Times New Roman" w:hAnsi="Times New Roman" w:eastAsia="Times New Roman" w:cs="Times New Roman"/>
          <w:i/>
          <w:color w:val="000000"/>
        </w:rPr>
        <w:t>a</w:t>
      </w:r>
      <w:r>
        <w:rPr>
          <w:rFonts w:ascii="宋体" w:hAnsi="宋体" w:eastAsia="宋体" w:cs="宋体"/>
          <w:color w:val="000000"/>
        </w:rPr>
        <w:t>与滑梯末端</w:t>
      </w:r>
      <w:r>
        <w:rPr>
          <w:rFonts w:ascii="Times New Roman" w:hAnsi="Times New Roman" w:eastAsia="Times New Roman" w:cs="Times New Roman"/>
          <w:i/>
          <w:color w:val="000000"/>
        </w:rPr>
        <w:t>b</w:t>
      </w:r>
      <w:r>
        <w:rPr>
          <w:rFonts w:ascii="宋体" w:hAnsi="宋体" w:eastAsia="宋体" w:cs="宋体"/>
          <w:color w:val="000000"/>
        </w:rPr>
        <w:t>的高度</w:t>
      </w:r>
      <w:r>
        <w:object>
          <v:shape id="_x0000_i1174" o:spt="75" alt="学科网(www.zxxk.com)--教育资源门户，提供试卷、教案、课件、论文、素材以及各类教学资源下载，还有大量而丰富的教学相关资讯！" type="#_x0000_t75" style="height:12.85pt;width:32.1pt;" o:ole="t" filled="f" o:preferrelative="t" stroked="f" coordsize="21600,21600">
            <v:path/>
            <v:fill on="f" focussize="0,0"/>
            <v:stroke on="f" joinstyle="miter"/>
            <v:imagedata r:id="rId303" o:title="eqIdd18c93355b8ef85b997c1604dd4aef07"/>
            <o:lock v:ext="edit" aspectratio="t"/>
            <w10:wrap type="none"/>
            <w10:anchorlock/>
          </v:shape>
          <o:OLEObject Type="Embed" ProgID="Equation.DSMT4" ShapeID="_x0000_i1174" DrawAspect="Content" ObjectID="_1468075874" r:id="rId302">
            <o:LockedField>false</o:LockedField>
          </o:OLEObject>
        </w:object>
      </w:r>
      <w:r>
        <w:rPr>
          <w:rFonts w:ascii="宋体" w:hAnsi="宋体" w:eastAsia="宋体" w:cs="宋体"/>
          <w:color w:val="000000"/>
        </w:rPr>
        <w:t>，静止在光滑水平面上的滑板</w:t>
      </w:r>
      <w:r>
        <w:rPr>
          <w:rFonts w:ascii="Times New Roman" w:hAnsi="Times New Roman" w:eastAsia="Times New Roman" w:cs="Times New Roman"/>
          <w:i/>
          <w:color w:val="000000"/>
        </w:rPr>
        <w:t>B</w:t>
      </w:r>
      <w:r>
        <w:rPr>
          <w:rFonts w:ascii="宋体" w:hAnsi="宋体" w:eastAsia="宋体" w:cs="宋体"/>
          <w:color w:val="000000"/>
        </w:rPr>
        <w:t>，紧靠滑梯的末端，并与其水平相切，滑板质量</w:t>
      </w:r>
      <w:r>
        <w:object>
          <v:shape id="_x0000_i1175" o:spt="75" alt="学科网(www.zxxk.com)--教育资源门户，提供试卷、教案、课件、论文、素材以及各类教学资源下载，还有大量而丰富的教学相关资讯！" type="#_x0000_t75" style="height:16.25pt;width:52.25pt;" o:ole="t" filled="f" o:preferrelative="t" stroked="f" coordsize="21600,21600">
            <v:path/>
            <v:fill on="f" focussize="0,0"/>
            <v:stroke on="f" joinstyle="miter"/>
            <v:imagedata r:id="rId305" o:title="eqId4ada106754d69f6a7d8c465dee56fc37"/>
            <o:lock v:ext="edit" aspectratio="t"/>
            <w10:wrap type="none"/>
            <w10:anchorlock/>
          </v:shape>
          <o:OLEObject Type="Embed" ProgID="Equation.DSMT4" ShapeID="_x0000_i1175" DrawAspect="Content" ObjectID="_1468075875" r:id="rId304">
            <o:LockedField>false</o:LockedField>
          </o:OLEObject>
        </w:object>
      </w:r>
      <w:r>
        <w:rPr>
          <w:rFonts w:ascii="宋体" w:hAnsi="宋体" w:eastAsia="宋体" w:cs="宋体"/>
          <w:color w:val="000000"/>
        </w:rPr>
        <w:t>，一质量为</w:t>
      </w:r>
      <w:r>
        <w:object>
          <v:shape id="_x0000_i1176" o:spt="75" alt="学科网(www.zxxk.com)--教育资源门户，提供试卷、教案、课件、论文、素材以及各类教学资源下载，还有大量而丰富的教学相关资讯！" type="#_x0000_t75" style="height:16.2pt;width:49.2pt;" o:ole="t" filled="f" o:preferrelative="t" stroked="f" coordsize="21600,21600">
            <v:path/>
            <v:fill on="f" focussize="0,0"/>
            <v:stroke on="f" joinstyle="miter"/>
            <v:imagedata r:id="rId307" o:title="eqId48a5915073960940f33f33a6abca0cf2"/>
            <o:lock v:ext="edit" aspectratio="t"/>
            <w10:wrap type="none"/>
            <w10:anchorlock/>
          </v:shape>
          <o:OLEObject Type="Embed" ProgID="Equation.DSMT4" ShapeID="_x0000_i1176" DrawAspect="Content" ObjectID="_1468075876" r:id="rId306">
            <o:LockedField>false</o:LockedField>
          </o:OLEObject>
        </w:object>
      </w:r>
      <w:r>
        <w:rPr>
          <w:rFonts w:ascii="宋体" w:hAnsi="宋体" w:eastAsia="宋体" w:cs="宋体"/>
          <w:color w:val="000000"/>
        </w:rPr>
        <w:t>的游客，从</w:t>
      </w:r>
      <w:r>
        <w:rPr>
          <w:rFonts w:ascii="Times New Roman" w:hAnsi="Times New Roman" w:eastAsia="Times New Roman" w:cs="Times New Roman"/>
          <w:i/>
          <w:color w:val="000000"/>
        </w:rPr>
        <w:t>a</w:t>
      </w:r>
      <w:r>
        <w:rPr>
          <w:rFonts w:ascii="宋体" w:hAnsi="宋体" w:eastAsia="宋体" w:cs="宋体"/>
          <w:color w:val="000000"/>
        </w:rPr>
        <w:t>点由静止开始下滑，在</w:t>
      </w:r>
      <w:r>
        <w:rPr>
          <w:rFonts w:ascii="Times New Roman" w:hAnsi="Times New Roman" w:eastAsia="Times New Roman" w:cs="Times New Roman"/>
          <w:i/>
          <w:color w:val="000000"/>
        </w:rPr>
        <w:t>b</w:t>
      </w:r>
      <w:r>
        <w:rPr>
          <w:rFonts w:ascii="宋体" w:hAnsi="宋体" w:eastAsia="宋体" w:cs="宋体"/>
          <w:color w:val="000000"/>
        </w:rPr>
        <w:t>点滑上滑板，当滑板右端运动到与其上表面等高平台的边缘时，游客恰好滑上平台，并在平台上滑行</w:t>
      </w:r>
      <w:r>
        <w:object>
          <v:shape id="_x0000_i1177" o:spt="75" alt="学科网(www.zxxk.com)--教育资源门户，提供试卷、教案、课件、论文、素材以及各类教学资源下载，还有大量而丰富的教学相关资讯！" type="#_x0000_t75" style="height:13.85pt;width:40.85pt;" o:ole="t" filled="f" o:preferrelative="t" stroked="f" coordsize="21600,21600">
            <v:path/>
            <v:fill on="f" focussize="0,0"/>
            <v:stroke on="f" joinstyle="miter"/>
            <v:imagedata r:id="rId309" o:title="eqIdcbaaf306acb1d11e8cec96c9d68943a9"/>
            <o:lock v:ext="edit" aspectratio="t"/>
            <w10:wrap type="none"/>
            <w10:anchorlock/>
          </v:shape>
          <o:OLEObject Type="Embed" ProgID="Equation.DSMT4" ShapeID="_x0000_i1177" DrawAspect="Content" ObjectID="_1468075877" r:id="rId308">
            <o:LockedField>false</o:LockedField>
          </o:OLEObject>
        </w:object>
      </w:r>
      <w:r>
        <w:rPr>
          <w:rFonts w:ascii="宋体" w:hAnsi="宋体" w:eastAsia="宋体" w:cs="宋体"/>
          <w:color w:val="000000"/>
        </w:rPr>
        <w:t>停下。游客视为质点，其与滑板及平台表面之间的动摩擦系数均为</w:t>
      </w:r>
      <w:r>
        <w:object>
          <v:shape id="_x0000_i1178" o:spt="75" alt="学科网(www.zxxk.com)--教育资源门户，提供试卷、教案、课件、论文、素材以及各类教学资源下载，还有大量而丰富的教学相关资讯！" type="#_x0000_t75" style="height:16.3pt;width:38.7pt;" o:ole="t" filled="f" o:preferrelative="t" stroked="f" coordsize="21600,21600">
            <v:path/>
            <v:fill on="f" focussize="0,0"/>
            <v:stroke on="f" joinstyle="miter"/>
            <v:imagedata r:id="rId311" o:title="eqIdced8cbb708a1c7b367d9a14c8eaa691b"/>
            <o:lock v:ext="edit" aspectratio="t"/>
            <w10:wrap type="none"/>
            <w10:anchorlock/>
          </v:shape>
          <o:OLEObject Type="Embed" ProgID="Equation.DSMT4" ShapeID="_x0000_i1178" DrawAspect="Content" ObjectID="_1468075878" r:id="rId310">
            <o:LockedField>false</o:LockedField>
          </o:OLEObject>
        </w:object>
      </w:r>
      <w:r>
        <w:rPr>
          <w:rFonts w:ascii="宋体" w:hAnsi="宋体" w:eastAsia="宋体" w:cs="宋体"/>
          <w:color w:val="000000"/>
        </w:rPr>
        <w:t>，忽略空气阻力，重力加速度</w:t>
      </w:r>
      <w:r>
        <w:object>
          <v:shape id="_x0000_i1179" o:spt="75" alt="学科网(www.zxxk.com)--教育资源门户，提供试卷、教案、课件、论文、素材以及各类教学资源下载，还有大量而丰富的教学相关资讯！" type="#_x0000_t75" style="height:18pt;width:60pt;" o:ole="t" filled="f" o:preferrelative="t" stroked="f" coordsize="21600,21600">
            <v:path/>
            <v:fill on="f" focussize="0,0"/>
            <v:stroke on="f" joinstyle="miter"/>
            <v:imagedata r:id="rId10" o:title="eqId8517774547e328a278ad47c2da716aaa"/>
            <o:lock v:ext="edit" aspectratio="t"/>
            <w10:wrap type="none"/>
            <w10:anchorlock/>
          </v:shape>
          <o:OLEObject Type="Embed" ProgID="Equation.DSMT4" ShapeID="_x0000_i1179" DrawAspect="Content" ObjectID="_1468075879" r:id="rId312">
            <o:LockedField>false</o:LockedField>
          </o:OLEObject>
        </w:object>
      </w:r>
      <w:r>
        <w:rPr>
          <w:rFonts w:ascii="宋体" w:hAnsi="宋体" w:eastAsia="宋体" w:cs="宋体"/>
          <w:color w:val="000000"/>
        </w:rPr>
        <w:t>，求：</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）游客滑到</w:t>
      </w:r>
      <w:r>
        <w:rPr>
          <w:rFonts w:ascii="Times New Roman" w:hAnsi="Times New Roman" w:eastAsia="Times New Roman" w:cs="Times New Roman"/>
          <w:i/>
          <w:color w:val="000000"/>
        </w:rPr>
        <w:t>b</w:t>
      </w:r>
      <w:r>
        <w:rPr>
          <w:rFonts w:ascii="宋体" w:hAnsi="宋体" w:eastAsia="宋体" w:cs="宋体"/>
          <w:color w:val="000000"/>
        </w:rPr>
        <w:t>点时对滑梯的压力的大小；</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）滑板的长度</w:t>
      </w:r>
      <w:r>
        <w:rPr>
          <w:rFonts w:ascii="Times New Roman" w:hAnsi="Times New Roman" w:eastAsia="Times New Roman" w:cs="Times New Roman"/>
          <w:i/>
          <w:color w:val="000000"/>
        </w:rPr>
        <w:t>L</w:t>
      </w:r>
    </w:p>
    <w:p>
      <w:pPr>
        <w:spacing w:line="360" w:lineRule="auto"/>
        <w:jc w:val="left"/>
        <w:textAlignment w:val="center"/>
        <w:rPr>
          <w:color w:val="000000"/>
        </w:rPr>
      </w:pPr>
      <w:r>
        <w:rPr>
          <w:color w:val="000000"/>
        </w:rPr>
        <w:drawing>
          <wp:inline distT="0" distB="0" distL="114300" distR="114300">
            <wp:extent cx="2486025" cy="828675"/>
            <wp:effectExtent l="0" t="0" r="9525"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13"/>
                    <a:stretch>
                      <a:fillRect/>
                    </a:stretch>
                  </pic:blipFill>
                  <pic:spPr>
                    <a:xfrm>
                      <a:off x="0" y="0"/>
                      <a:ext cx="2486025" cy="828675"/>
                    </a:xfrm>
                    <a:prstGeom prst="rect">
                      <a:avLst/>
                    </a:prstGeom>
                  </pic:spPr>
                </pic:pic>
              </a:graphicData>
            </a:graphic>
          </wp:inline>
        </w:drawing>
      </w:r>
    </w:p>
    <w:p>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object>
          <v:shape id="_x0000_i1180" o:spt="75" alt="学科网(www.zxxk.com)--教育资源门户，提供试卷、教案、课件、论文、素材以及各类教学资源下载，还有大量而丰富的教学相关资讯！" type="#_x0000_t75" style="height:14pt;width:36pt;" o:ole="t" filled="f" o:preferrelative="t" stroked="f" coordsize="21600,21600">
            <v:path/>
            <v:fill on="f" focussize="0,0"/>
            <v:stroke on="f" joinstyle="miter"/>
            <v:imagedata r:id="rId315" o:title="eqIdd96a796cd9d5a147699cc1d7122d796b"/>
            <o:lock v:ext="edit" aspectratio="t"/>
            <w10:wrap type="none"/>
            <w10:anchorlock/>
          </v:shape>
          <o:OLEObject Type="Embed" ProgID="Equation.DSMT4" ShapeID="_x0000_i1180" DrawAspect="Content" ObjectID="_1468075880" r:id="rId314">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181" o:spt="75" alt="学科网(www.zxxk.com)--教育资源门户，提供试卷、教案、课件、论文、素材以及各类教学资源下载，还有大量而丰富的教学相关资讯！" type="#_x0000_t75" style="height:12.75pt;width:18pt;" o:ole="t" filled="f" o:preferrelative="t" stroked="f" coordsize="21600,21600">
            <v:path/>
            <v:fill on="f" focussize="0,0"/>
            <v:stroke on="f" joinstyle="miter"/>
            <v:imagedata r:id="rId317" o:title="eqIdfe35c9c09d1cb7c065df164ae5c62ea0"/>
            <o:lock v:ext="edit" aspectratio="t"/>
            <w10:wrap type="none"/>
            <w10:anchorlock/>
          </v:shape>
          <o:OLEObject Type="Embed" ProgID="Equation.DSMT4" ShapeID="_x0000_i1181" DrawAspect="Content" ObjectID="_1468075881" r:id="rId316">
            <o:LockedField>false</o:LockedField>
          </o:OLEObject>
        </w:objec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）设游客滑到</w:t>
      </w:r>
      <w:r>
        <w:rPr>
          <w:rFonts w:ascii="Times New Roman" w:hAnsi="Times New Roman" w:eastAsia="Times New Roman" w:cs="Times New Roman"/>
          <w:i/>
          <w:color w:val="000000"/>
        </w:rPr>
        <w:t>b</w:t>
      </w:r>
      <w:r>
        <w:rPr>
          <w:rFonts w:ascii="宋体" w:hAnsi="宋体" w:eastAsia="宋体" w:cs="宋体"/>
          <w:color w:val="000000"/>
        </w:rPr>
        <w:t>点时速度为</w:t>
      </w:r>
      <w:r>
        <w:object>
          <v:shape id="_x0000_i1182"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319" o:title="eqId6f58888df91890a19a1aa7511d19703f"/>
            <o:lock v:ext="edit" aspectratio="t"/>
            <w10:wrap type="none"/>
            <w10:anchorlock/>
          </v:shape>
          <o:OLEObject Type="Embed" ProgID="Equation.DSMT4" ShapeID="_x0000_i1182" DrawAspect="Content" ObjectID="_1468075882" r:id="rId318">
            <o:LockedField>false</o:LockedField>
          </o:OLEObject>
        </w:object>
      </w:r>
      <w:r>
        <w:rPr>
          <w:rFonts w:ascii="宋体" w:hAnsi="宋体" w:eastAsia="宋体" w:cs="宋体"/>
          <w:color w:val="000000"/>
        </w:rPr>
        <w:t>，从</w:t>
      </w:r>
      <w:r>
        <w:rPr>
          <w:rFonts w:ascii="Times New Roman" w:hAnsi="Times New Roman" w:eastAsia="Times New Roman" w:cs="Times New Roman"/>
          <w:i/>
          <w:color w:val="000000"/>
        </w:rPr>
        <w:t>a</w:t>
      </w:r>
      <w:r>
        <w:rPr>
          <w:rFonts w:ascii="宋体" w:hAnsi="宋体" w:eastAsia="宋体" w:cs="宋体"/>
          <w:color w:val="000000"/>
        </w:rPr>
        <w:t>到</w:t>
      </w:r>
      <w:r>
        <w:rPr>
          <w:rFonts w:ascii="Times New Roman" w:hAnsi="Times New Roman" w:eastAsia="Times New Roman" w:cs="Times New Roman"/>
          <w:i/>
          <w:color w:val="000000"/>
        </w:rPr>
        <w:t>b</w:t>
      </w:r>
      <w:r>
        <w:rPr>
          <w:rFonts w:ascii="宋体" w:hAnsi="宋体" w:eastAsia="宋体" w:cs="宋体"/>
          <w:color w:val="000000"/>
        </w:rPr>
        <w:t>过程，根据机械能守恒</w:t>
      </w:r>
    </w:p>
    <w:p>
      <w:pPr>
        <w:spacing w:line="360" w:lineRule="auto"/>
        <w:jc w:val="center"/>
        <w:textAlignment w:val="center"/>
        <w:rPr>
          <w:color w:val="000000"/>
        </w:rPr>
      </w:pPr>
      <w:r>
        <w:object>
          <v:shape id="_x0000_i1183" o:spt="75" alt="学科网(www.zxxk.com)--教育资源门户，提供试卷、教案、课件、论文、素材以及各类教学资源下载，还有大量而丰富的教学相关资讯！" type="#_x0000_t75" style="height:30.75pt;width:66.75pt;" o:ole="t" filled="f" o:preferrelative="t" stroked="f" coordsize="21600,21600">
            <v:path/>
            <v:fill on="f" focussize="0,0"/>
            <v:stroke on="f" joinstyle="miter"/>
            <v:imagedata r:id="rId321" o:title="eqIdc4fccb5e5ebcfb65c9225a927348d29f"/>
            <o:lock v:ext="edit" aspectratio="t"/>
            <w10:wrap type="none"/>
            <w10:anchorlock/>
          </v:shape>
          <o:OLEObject Type="Embed" ProgID="Equation.DSMT4" ShapeID="_x0000_i1183" DrawAspect="Content" ObjectID="_1468075883" r:id="rId320">
            <o:LockedField>false</o:LockedField>
          </o:OLEObject>
        </w:object>
      </w:r>
    </w:p>
    <w:p>
      <w:pPr>
        <w:spacing w:line="360" w:lineRule="auto"/>
        <w:jc w:val="both"/>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184" o:spt="75" alt="学科网(www.zxxk.com)--教育资源门户，提供试卷、教案、课件、论文、素材以及各类教学资源下载，还有大量而丰富的教学相关资讯！" type="#_x0000_t75" style="height:18pt;width:54pt;" o:ole="t" filled="f" o:preferrelative="t" stroked="f" coordsize="21600,21600">
            <v:path/>
            <v:fill on="f" focussize="0,0"/>
            <v:stroke on="f" joinstyle="miter"/>
            <v:imagedata r:id="rId323" o:title="eqId86f752a711071211bec5e2c8b39ddca7"/>
            <o:lock v:ext="edit" aspectratio="t"/>
            <w10:wrap type="none"/>
            <w10:anchorlock/>
          </v:shape>
          <o:OLEObject Type="Embed" ProgID="Equation.DSMT4" ShapeID="_x0000_i1184" DrawAspect="Content" ObjectID="_1468075884" r:id="rId322">
            <o:LockedField>false</o:LockedField>
          </o:OLEObject>
        </w:object>
      </w:r>
    </w:p>
    <w:p>
      <w:pPr>
        <w:spacing w:line="360" w:lineRule="auto"/>
        <w:jc w:val="both"/>
        <w:textAlignment w:val="center"/>
        <w:rPr>
          <w:color w:val="000000"/>
        </w:rPr>
      </w:pPr>
      <w:r>
        <w:rPr>
          <w:rFonts w:ascii="宋体" w:hAnsi="宋体" w:eastAsia="宋体" w:cs="宋体"/>
          <w:color w:val="000000"/>
        </w:rPr>
        <w:t>在</w:t>
      </w:r>
      <w:r>
        <w:rPr>
          <w:rFonts w:ascii="Times New Roman" w:hAnsi="Times New Roman" w:eastAsia="Times New Roman" w:cs="Times New Roman"/>
          <w:i/>
          <w:color w:val="000000"/>
        </w:rPr>
        <w:t>b</w:t>
      </w:r>
      <w:r>
        <w:rPr>
          <w:rFonts w:ascii="宋体" w:hAnsi="宋体" w:eastAsia="宋体" w:cs="宋体"/>
          <w:color w:val="000000"/>
        </w:rPr>
        <w:t>点根据牛顿第二定律</w:t>
      </w:r>
    </w:p>
    <w:p>
      <w:pPr>
        <w:spacing w:line="360" w:lineRule="auto"/>
        <w:jc w:val="center"/>
        <w:textAlignment w:val="center"/>
        <w:rPr>
          <w:color w:val="000000"/>
        </w:rPr>
      </w:pPr>
      <w:r>
        <w:object>
          <v:shape id="_x0000_i1185" o:spt="75" alt="学科网(www.zxxk.com)--教育资源门户，提供试卷、教案、课件、论文、素材以及各类教学资源下载，还有大量而丰富的教学相关资讯！" type="#_x0000_t75" style="height:33pt;width:81pt;" o:ole="t" filled="f" o:preferrelative="t" stroked="f" coordsize="21600,21600">
            <v:path/>
            <v:fill on="f" focussize="0,0"/>
            <v:stroke on="f" joinstyle="miter"/>
            <v:imagedata r:id="rId325" o:title="eqIded47c895c6bb80f7bd984e7cf16cfdd9"/>
            <o:lock v:ext="edit" aspectratio="t"/>
            <w10:wrap type="none"/>
            <w10:anchorlock/>
          </v:shape>
          <o:OLEObject Type="Embed" ProgID="Equation.DSMT4" ShapeID="_x0000_i1185" DrawAspect="Content" ObjectID="_1468075885" r:id="rId324">
            <o:LockedField>false</o:LockedField>
          </o:OLEObject>
        </w:object>
      </w:r>
    </w:p>
    <w:p>
      <w:pPr>
        <w:spacing w:line="360" w:lineRule="auto"/>
        <w:jc w:val="both"/>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186" o:spt="75" alt="学科网(www.zxxk.com)--教育资源门户，提供试卷、教案、课件、论文、素材以及各类教学资源下载，还有大量而丰富的教学相关资讯！" type="#_x0000_t75" style="height:18pt;width:61.5pt;" o:ole="t" filled="f" o:preferrelative="t" stroked="f" coordsize="21600,21600">
            <v:path/>
            <v:fill on="f" focussize="0,0"/>
            <v:stroke on="f" joinstyle="miter"/>
            <v:imagedata r:id="rId327" o:title="eqIdc367030c7c5c1617bb3d30f187ed0dd7"/>
            <o:lock v:ext="edit" aspectratio="t"/>
            <w10:wrap type="none"/>
            <w10:anchorlock/>
          </v:shape>
          <o:OLEObject Type="Embed" ProgID="Equation.DSMT4" ShapeID="_x0000_i1186" DrawAspect="Content" ObjectID="_1468075886" r:id="rId326">
            <o:LockedField>false</o:LockedField>
          </o:OLEObject>
        </w:object>
      </w:r>
    </w:p>
    <w:p>
      <w:pPr>
        <w:spacing w:line="360" w:lineRule="auto"/>
        <w:jc w:val="both"/>
        <w:textAlignment w:val="center"/>
        <w:rPr>
          <w:color w:val="000000"/>
        </w:rPr>
      </w:pPr>
      <w:r>
        <w:rPr>
          <w:rFonts w:ascii="宋体" w:hAnsi="宋体" w:eastAsia="宋体" w:cs="宋体"/>
          <w:color w:val="000000"/>
        </w:rPr>
        <w:t>根据牛顿第三定律得游客滑到</w:t>
      </w:r>
      <w:r>
        <w:rPr>
          <w:rFonts w:ascii="Times New Roman" w:hAnsi="Times New Roman" w:eastAsia="Times New Roman" w:cs="Times New Roman"/>
          <w:i/>
          <w:color w:val="000000"/>
        </w:rPr>
        <w:t>b</w:t>
      </w:r>
      <w:r>
        <w:rPr>
          <w:rFonts w:ascii="宋体" w:hAnsi="宋体" w:eastAsia="宋体" w:cs="宋体"/>
          <w:color w:val="000000"/>
        </w:rPr>
        <w:t>点时对滑梯的压力的大小为</w:t>
      </w:r>
    </w:p>
    <w:p>
      <w:pPr>
        <w:spacing w:line="360" w:lineRule="auto"/>
        <w:jc w:val="center"/>
        <w:textAlignment w:val="center"/>
        <w:rPr>
          <w:color w:val="000000"/>
        </w:rPr>
      </w:pPr>
      <w:r>
        <w:object>
          <v:shape id="_x0000_i1187" o:spt="75" alt="学科网(www.zxxk.com)--教育资源门户，提供试卷、教案、课件、论文、素材以及各类教学资源下载，还有大量而丰富的教学相关资讯！" type="#_x0000_t75" style="height:21.75pt;width:89.25pt;" o:ole="t" filled="f" o:preferrelative="t" stroked="f" coordsize="21600,21600">
            <v:path/>
            <v:fill on="f" focussize="0,0"/>
            <v:stroke on="f" joinstyle="miter"/>
            <v:imagedata r:id="rId329" o:title="eqId03f3c8dd1f3486a910c2338740167313"/>
            <o:lock v:ext="edit" aspectratio="t"/>
            <w10:wrap type="none"/>
            <w10:anchorlock/>
          </v:shape>
          <o:OLEObject Type="Embed" ProgID="Equation.DSMT4" ShapeID="_x0000_i1187" DrawAspect="Content" ObjectID="_1468075887" r:id="rId328">
            <o:LockedField>false</o:LockedField>
          </o:OLEObject>
        </w:objec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）设游客恰好滑上平台时的速度为</w:t>
      </w:r>
      <w:r>
        <w:object>
          <v:shape id="_x0000_i1188" o:spt="75" alt="学科网(www.zxxk.com)--教育资源门户，提供试卷、教案、课件、论文、素材以及各类教学资源下载，还有大量而丰富的教学相关资讯！" type="#_x0000_t75" style="height:11.2pt;width:8.9pt;" o:ole="t" filled="f" o:preferrelative="t" stroked="f" coordsize="21600,21600">
            <v:path/>
            <v:fill on="f" focussize="0,0"/>
            <v:stroke on="f" joinstyle="miter"/>
            <v:imagedata r:id="rId48" o:title="eqIdbc13a607ac0c7f76d252d7cb1bb040fd"/>
            <o:lock v:ext="edit" aspectratio="t"/>
            <w10:wrap type="none"/>
            <w10:anchorlock/>
          </v:shape>
          <o:OLEObject Type="Embed" ProgID="Equation.DSMT4" ShapeID="_x0000_i1188" DrawAspect="Content" ObjectID="_1468075888" r:id="rId330">
            <o:LockedField>false</o:LockedField>
          </o:OLEObject>
        </w:object>
      </w:r>
      <w:r>
        <w:rPr>
          <w:rFonts w:ascii="宋体" w:hAnsi="宋体" w:eastAsia="宋体" w:cs="宋体"/>
          <w:color w:val="000000"/>
        </w:rPr>
        <w:t>，在平台上运动过程由动能定理得</w:t>
      </w:r>
    </w:p>
    <w:p>
      <w:pPr>
        <w:spacing w:line="360" w:lineRule="auto"/>
        <w:jc w:val="center"/>
        <w:textAlignment w:val="center"/>
        <w:rPr>
          <w:color w:val="000000"/>
        </w:rPr>
      </w:pPr>
      <w:r>
        <w:object>
          <v:shape id="_x0000_i1189" o:spt="75" alt="学科网(www.zxxk.com)--教育资源门户，提供试卷、教案、课件、论文、素材以及各类教学资源下载，还有大量而丰富的教学相关资讯！" type="#_x0000_t75" style="height:30.8pt;width:93.55pt;" o:ole="t" filled="f" o:preferrelative="t" stroked="f" coordsize="21600,21600">
            <v:path/>
            <v:fill on="f" focussize="0,0"/>
            <v:stroke on="f" joinstyle="miter"/>
            <v:imagedata r:id="rId332" o:title="eqId659f84b87ad7218e1e5568bcf4d23a74"/>
            <o:lock v:ext="edit" aspectratio="t"/>
            <w10:wrap type="none"/>
            <w10:anchorlock/>
          </v:shape>
          <o:OLEObject Type="Embed" ProgID="Equation.DSMT4" ShapeID="_x0000_i1189" DrawAspect="Content" ObjectID="_1468075889" r:id="rId331">
            <o:LockedField>false</o:LockedField>
          </o:OLEObject>
        </w:object>
      </w:r>
    </w:p>
    <w:p>
      <w:pPr>
        <w:spacing w:line="360" w:lineRule="auto"/>
        <w:jc w:val="both"/>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190" o:spt="75" alt="学科网(www.zxxk.com)--教育资源门户，提供试卷、教案、课件、论文、素材以及各类教学资源下载，还有大量而丰富的教学相关资讯！" type="#_x0000_t75" style="height:13.85pt;width:43.9pt;" o:ole="t" filled="f" o:preferrelative="t" stroked="f" coordsize="21600,21600">
            <v:path/>
            <v:fill on="f" focussize="0,0"/>
            <v:stroke on="f" joinstyle="miter"/>
            <v:imagedata r:id="rId334" o:title="eqId85e75cc1192151a9e11c7721a9129d7b"/>
            <o:lock v:ext="edit" aspectratio="t"/>
            <w10:wrap type="none"/>
            <w10:anchorlock/>
          </v:shape>
          <o:OLEObject Type="Embed" ProgID="Equation.DSMT4" ShapeID="_x0000_i1190" DrawAspect="Content" ObjectID="_1468075890" r:id="rId333">
            <o:LockedField>false</o:LockedField>
          </o:OLEObject>
        </w:object>
      </w:r>
    </w:p>
    <w:p>
      <w:pPr>
        <w:spacing w:line="360" w:lineRule="auto"/>
        <w:jc w:val="both"/>
        <w:textAlignment w:val="center"/>
        <w:rPr>
          <w:color w:val="000000"/>
        </w:rPr>
      </w:pPr>
      <w:r>
        <w:rPr>
          <w:rFonts w:ascii="宋体" w:hAnsi="宋体" w:eastAsia="宋体" w:cs="宋体"/>
          <w:color w:val="000000"/>
        </w:rPr>
        <w:t>根据题意当滑板右端运动到与其上表面等高平台的边缘时，游客恰好滑上平台，可知该过程游客一直做减速运动，滑板一直做加速运动，设加速度大小分别为</w:t>
      </w:r>
      <w:r>
        <w:object>
          <v:shape id="_x0000_i1191" o:spt="75" alt="学科网(www.zxxk.com)--教育资源门户，提供试卷、教案、课件、论文、素材以及各类教学资源下载，还有大量而丰富的教学相关资讯！" type="#_x0000_t75" style="height:17.9pt;width:12.1pt;" o:ole="t" filled="f" o:preferrelative="t" stroked="f" coordsize="21600,21600">
            <v:path/>
            <v:fill on="f" focussize="0,0"/>
            <v:stroke on="f" joinstyle="miter"/>
            <v:imagedata r:id="rId336" o:title="eqIde72adb45c60c2f63b46e65ff787302bf"/>
            <o:lock v:ext="edit" aspectratio="t"/>
            <w10:wrap type="none"/>
            <w10:anchorlock/>
          </v:shape>
          <o:OLEObject Type="Embed" ProgID="Equation.DSMT4" ShapeID="_x0000_i1191" DrawAspect="Content" ObjectID="_1468075891" r:id="rId335">
            <o:LockedField>false</o:LockedField>
          </o:OLEObject>
        </w:object>
      </w:r>
      <w:r>
        <w:rPr>
          <w:rFonts w:ascii="宋体" w:hAnsi="宋体" w:eastAsia="宋体" w:cs="宋体"/>
          <w:color w:val="000000"/>
        </w:rPr>
        <w:t>和</w:t>
      </w:r>
      <w:r>
        <w:object>
          <v:shape id="_x0000_i1192" o:spt="75" alt="学科网(www.zxxk.com)--教育资源门户，提供试卷、教案、课件、论文、素材以及各类教学资源下载，还有大量而丰富的教学相关资讯！" type="#_x0000_t75" style="height:17.9pt;width:13.05pt;" o:ole="t" filled="f" o:preferrelative="t" stroked="f" coordsize="21600,21600">
            <v:path/>
            <v:fill on="f" focussize="0,0"/>
            <v:stroke on="f" joinstyle="miter"/>
            <v:imagedata r:id="rId338" o:title="eqId3e88093a749c0d46e0ee931ecfaff925"/>
            <o:lock v:ext="edit" aspectratio="t"/>
            <w10:wrap type="none"/>
            <w10:anchorlock/>
          </v:shape>
          <o:OLEObject Type="Embed" ProgID="Equation.DSMT4" ShapeID="_x0000_i1192" DrawAspect="Content" ObjectID="_1468075892" r:id="rId337">
            <o:LockedField>false</o:LockedField>
          </o:OLEObject>
        </w:object>
      </w:r>
      <w:r>
        <w:rPr>
          <w:rFonts w:ascii="宋体" w:hAnsi="宋体" w:eastAsia="宋体" w:cs="宋体"/>
          <w:color w:val="000000"/>
        </w:rPr>
        <w:t>，得</w:t>
      </w:r>
    </w:p>
    <w:p>
      <w:pPr>
        <w:spacing w:line="360" w:lineRule="auto"/>
        <w:jc w:val="center"/>
        <w:textAlignment w:val="center"/>
        <w:rPr>
          <w:color w:val="000000"/>
        </w:rPr>
      </w:pPr>
      <w:r>
        <w:object>
          <v:shape id="_x0000_i1193" o:spt="75" alt="学科网(www.zxxk.com)--教育资源门户，提供试卷、教案、课件、论文、素材以及各类教学资源下载，还有大量而丰富的教学相关资讯！" type="#_x0000_t75" style="height:31.15pt;width:117.7pt;" o:ole="t" filled="f" o:preferrelative="t" stroked="f" coordsize="21600,21600">
            <v:path/>
            <v:fill on="f" focussize="0,0"/>
            <v:stroke on="f" joinstyle="miter"/>
            <v:imagedata r:id="rId340" o:title="eqIdbfe58d29fa07e2389111339d1ac40d82"/>
            <o:lock v:ext="edit" aspectratio="t"/>
            <w10:wrap type="none"/>
            <w10:anchorlock/>
          </v:shape>
          <o:OLEObject Type="Embed" ProgID="Equation.DSMT4" ShapeID="_x0000_i1193" DrawAspect="Content" ObjectID="_1468075893" r:id="rId339">
            <o:LockedField>false</o:LockedField>
          </o:OLEObject>
        </w:object>
      </w:r>
    </w:p>
    <w:p>
      <w:pPr>
        <w:spacing w:line="360" w:lineRule="auto"/>
        <w:jc w:val="center"/>
        <w:textAlignment w:val="center"/>
        <w:rPr>
          <w:color w:val="000000"/>
        </w:rPr>
      </w:pPr>
      <w:r>
        <w:object>
          <v:shape id="_x0000_i1194" o:spt="75" alt="学科网(www.zxxk.com)--教育资源门户，提供试卷、教案、课件、论文、素材以及各类教学资源下载，还有大量而丰富的教学相关资讯！" type="#_x0000_t75" style="height:31pt;width:91pt;" o:ole="t" filled="f" o:preferrelative="t" stroked="f" coordsize="21600,21600">
            <v:path/>
            <v:fill on="f" focussize="0,0"/>
            <v:stroke on="f" joinstyle="miter"/>
            <v:imagedata r:id="rId342" o:title="eqId9da3c2eb953ee3c20fa50950bd942061"/>
            <o:lock v:ext="edit" aspectratio="t"/>
            <w10:wrap type="none"/>
            <w10:anchorlock/>
          </v:shape>
          <o:OLEObject Type="Embed" ProgID="Equation.DSMT4" ShapeID="_x0000_i1194" DrawAspect="Content" ObjectID="_1468075894" r:id="rId341">
            <o:LockedField>false</o:LockedField>
          </o:OLEObject>
        </w:object>
      </w:r>
    </w:p>
    <w:p>
      <w:pPr>
        <w:spacing w:line="360" w:lineRule="auto"/>
        <w:jc w:val="both"/>
        <w:textAlignment w:val="center"/>
        <w:rPr>
          <w:color w:val="000000"/>
        </w:rPr>
      </w:pPr>
      <w:r>
        <w:rPr>
          <w:rFonts w:ascii="宋体" w:hAnsi="宋体" w:eastAsia="宋体" w:cs="宋体"/>
          <w:color w:val="000000"/>
        </w:rPr>
        <w:t>根据运动学规律对游客</w:t>
      </w:r>
    </w:p>
    <w:p>
      <w:pPr>
        <w:spacing w:line="360" w:lineRule="auto"/>
        <w:jc w:val="center"/>
        <w:textAlignment w:val="center"/>
        <w:rPr>
          <w:color w:val="000000"/>
        </w:rPr>
      </w:pPr>
      <w:r>
        <w:object>
          <v:shape id="_x0000_i1195" o:spt="75" alt="学科网(www.zxxk.com)--教育资源门户，提供试卷、教案、课件、论文、素材以及各类教学资源下载，还有大量而丰富的教学相关资讯！" type="#_x0000_t75" style="height:18pt;width:54pt;" o:ole="t" filled="f" o:preferrelative="t" stroked="f" coordsize="21600,21600">
            <v:path/>
            <v:fill on="f" focussize="0,0"/>
            <v:stroke on="f" joinstyle="miter"/>
            <v:imagedata r:id="rId344" o:title="eqId5a1405a40ab18921bd38292d521758fa"/>
            <o:lock v:ext="edit" aspectratio="t"/>
            <w10:wrap type="none"/>
            <w10:anchorlock/>
          </v:shape>
          <o:OLEObject Type="Embed" ProgID="Equation.DSMT4" ShapeID="_x0000_i1195" DrawAspect="Content" ObjectID="_1468075895" r:id="rId343">
            <o:LockedField>false</o:LockedField>
          </o:OLEObject>
        </w:object>
      </w:r>
    </w:p>
    <w:p>
      <w:pPr>
        <w:spacing w:line="360" w:lineRule="auto"/>
        <w:jc w:val="both"/>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196"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346" o:title="eqId42a585d18cafc764ef0dc144feedce19"/>
            <o:lock v:ext="edit" aspectratio="t"/>
            <w10:wrap type="none"/>
            <w10:anchorlock/>
          </v:shape>
          <o:OLEObject Type="Embed" ProgID="Equation.DSMT4" ShapeID="_x0000_i1196" DrawAspect="Content" ObjectID="_1468075896" r:id="rId345">
            <o:LockedField>false</o:LockedField>
          </o:OLEObject>
        </w:object>
      </w:r>
    </w:p>
    <w:p>
      <w:pPr>
        <w:spacing w:line="360" w:lineRule="auto"/>
        <w:jc w:val="both"/>
        <w:textAlignment w:val="center"/>
        <w:rPr>
          <w:color w:val="000000"/>
        </w:rPr>
      </w:pPr>
      <w:r>
        <w:rPr>
          <w:rFonts w:ascii="宋体" w:hAnsi="宋体" w:eastAsia="宋体" w:cs="宋体"/>
          <w:color w:val="000000"/>
        </w:rPr>
        <w:t>该段时间内游客的位移为</w:t>
      </w:r>
    </w:p>
    <w:p>
      <w:pPr>
        <w:spacing w:line="360" w:lineRule="auto"/>
        <w:jc w:val="center"/>
        <w:textAlignment w:val="center"/>
        <w:rPr>
          <w:color w:val="000000"/>
        </w:rPr>
      </w:pPr>
      <w:r>
        <w:object>
          <v:shape id="_x0000_i1197" o:spt="75" alt="学科网(www.zxxk.com)--教育资源门户，提供试卷、教案、课件、论文、素材以及各类教学资源下载，还有大量而丰富的教学相关资讯！" type="#_x0000_t75" style="height:30.75pt;width:84pt;" o:ole="t" filled="f" o:preferrelative="t" stroked="f" coordsize="21600,21600">
            <v:path/>
            <v:fill on="f" focussize="0,0"/>
            <v:stroke on="f" joinstyle="miter"/>
            <v:imagedata r:id="rId348" o:title="eqIdd09c5db6e69a9cb39fbef98b268768a9"/>
            <o:lock v:ext="edit" aspectratio="t"/>
            <w10:wrap type="none"/>
            <w10:anchorlock/>
          </v:shape>
          <o:OLEObject Type="Embed" ProgID="Equation.DSMT4" ShapeID="_x0000_i1197" DrawAspect="Content" ObjectID="_1468075897" r:id="rId347">
            <o:LockedField>false</o:LockedField>
          </o:OLEObject>
        </w:object>
      </w:r>
    </w:p>
    <w:p>
      <w:pPr>
        <w:spacing w:line="360" w:lineRule="auto"/>
        <w:jc w:val="both"/>
        <w:textAlignment w:val="center"/>
        <w:rPr>
          <w:color w:val="000000"/>
        </w:rPr>
      </w:pPr>
      <w:r>
        <w:rPr>
          <w:rFonts w:ascii="宋体" w:hAnsi="宋体" w:eastAsia="宋体" w:cs="宋体"/>
          <w:color w:val="000000"/>
        </w:rPr>
        <w:t>滑板的位移为</w:t>
      </w:r>
    </w:p>
    <w:p>
      <w:pPr>
        <w:spacing w:line="360" w:lineRule="auto"/>
        <w:jc w:val="center"/>
        <w:textAlignment w:val="center"/>
        <w:rPr>
          <w:color w:val="000000"/>
        </w:rPr>
      </w:pPr>
      <w:r>
        <w:object>
          <v:shape id="_x0000_i1198" o:spt="75" alt="学科网(www.zxxk.com)--教育资源门户，提供试卷、教案、课件、论文、素材以及各类教学资源下载，还有大量而丰富的教学相关资讯！" type="#_x0000_t75" style="height:30.75pt;width:81pt;" o:ole="t" filled="f" o:preferrelative="t" stroked="f" coordsize="21600,21600">
            <v:path/>
            <v:fill on="f" focussize="0,0"/>
            <v:stroke on="f" joinstyle="miter"/>
            <v:imagedata r:id="rId350" o:title="eqId8eb4a9cf3ea1d33616a9cfb42cf399c1"/>
            <o:lock v:ext="edit" aspectratio="t"/>
            <w10:wrap type="none"/>
            <w10:anchorlock/>
          </v:shape>
          <o:OLEObject Type="Embed" ProgID="Equation.DSMT4" ShapeID="_x0000_i1198" DrawAspect="Content" ObjectID="_1468075898" r:id="rId349">
            <o:LockedField>false</o:LockedField>
          </o:OLEObject>
        </w:object>
      </w:r>
    </w:p>
    <w:p>
      <w:pPr>
        <w:spacing w:line="360" w:lineRule="auto"/>
        <w:jc w:val="both"/>
        <w:textAlignment w:val="center"/>
        <w:rPr>
          <w:color w:val="000000"/>
        </w:rPr>
      </w:pPr>
      <w:r>
        <w:rPr>
          <w:rFonts w:ascii="宋体" w:hAnsi="宋体" w:eastAsia="宋体" w:cs="宋体"/>
          <w:color w:val="000000"/>
        </w:rPr>
        <w:t>根据位移关系得滑板的长度为</w:t>
      </w:r>
    </w:p>
    <w:p>
      <w:pPr>
        <w:spacing w:line="360" w:lineRule="auto"/>
        <w:jc w:val="center"/>
        <w:textAlignment w:val="center"/>
        <w:rPr>
          <w:color w:val="000000"/>
        </w:rPr>
      </w:pPr>
      <w:r>
        <w:object>
          <v:shape id="_x0000_i1199" o:spt="75" alt="学科网(www.zxxk.com)--教育资源门户，提供试卷、教案、课件、论文、素材以及各类教学资源下载，还有大量而丰富的教学相关资讯！" type="#_x0000_t75" style="height:18pt;width:78.75pt;" o:ole="t" filled="f" o:preferrelative="t" stroked="f" coordsize="21600,21600">
            <v:path/>
            <v:fill on="f" focussize="0,0"/>
            <v:stroke on="f" joinstyle="miter"/>
            <v:imagedata r:id="rId352" o:title="eqIdbf8fa92244983558d368c80cc7db14af"/>
            <o:lock v:ext="edit" aspectratio="t"/>
            <w10:wrap type="none"/>
            <w10:anchorlock/>
          </v:shape>
          <o:OLEObject Type="Embed" ProgID="Equation.DSMT4" ShapeID="_x0000_i1199" DrawAspect="Content" ObjectID="_1468075899" r:id="rId351">
            <o:LockedField>false</o:LockedField>
          </o:OLEObject>
        </w:object>
      </w:r>
    </w:p>
    <w:p>
      <w:pPr>
        <w:spacing w:line="360" w:lineRule="auto"/>
        <w:jc w:val="left"/>
        <w:textAlignment w:val="center"/>
        <w:rPr>
          <w:color w:val="000000"/>
        </w:rPr>
      </w:pPr>
      <w:r>
        <w:rPr>
          <w:color w:val="000000"/>
        </w:rPr>
        <w:t xml:space="preserve">19. </w:t>
      </w:r>
      <w:r>
        <w:rPr>
          <w:rFonts w:ascii="宋体" w:hAnsi="宋体" w:eastAsia="宋体" w:cs="宋体"/>
          <w:color w:val="000000"/>
        </w:rPr>
        <w:t>如图，在</w:t>
      </w:r>
      <w:r>
        <w:rPr>
          <w:rFonts w:ascii="Times New Roman" w:hAnsi="Times New Roman" w:eastAsia="Times New Roman" w:cs="Times New Roman"/>
          <w:i/>
          <w:color w:val="000000"/>
        </w:rPr>
        <w:t>xOy</w:t>
      </w:r>
      <w:r>
        <w:rPr>
          <w:rFonts w:ascii="宋体" w:hAnsi="宋体" w:eastAsia="宋体" w:cs="宋体"/>
          <w:color w:val="000000"/>
        </w:rPr>
        <w:t>坐标系中有三个区域，圆形区域Ⅰ分别与</w:t>
      </w:r>
      <w:r>
        <w:rPr>
          <w:rFonts w:ascii="Times New Roman" w:hAnsi="Times New Roman" w:eastAsia="Times New Roman" w:cs="Times New Roman"/>
          <w:i/>
          <w:color w:val="000000"/>
        </w:rPr>
        <w:t>x</w:t>
      </w:r>
      <w:r>
        <w:rPr>
          <w:rFonts w:ascii="宋体" w:hAnsi="宋体" w:eastAsia="宋体" w:cs="宋体"/>
          <w:color w:val="000000"/>
        </w:rPr>
        <w:t>轴和</w:t>
      </w:r>
      <w:r>
        <w:rPr>
          <w:rFonts w:ascii="Times New Roman" w:hAnsi="Times New Roman" w:eastAsia="Times New Roman" w:cs="Times New Roman"/>
          <w:i/>
          <w:color w:val="000000"/>
        </w:rPr>
        <w:t>y</w:t>
      </w:r>
      <w:r>
        <w:rPr>
          <w:rFonts w:ascii="宋体" w:hAnsi="宋体" w:eastAsia="宋体" w:cs="宋体"/>
          <w:color w:val="000000"/>
        </w:rPr>
        <w:t>轴相切于</w:t>
      </w:r>
      <w:r>
        <w:rPr>
          <w:rFonts w:ascii="Times New Roman" w:hAnsi="Times New Roman" w:eastAsia="Times New Roman" w:cs="Times New Roman"/>
          <w:i/>
          <w:color w:val="000000"/>
        </w:rPr>
        <w:t>P</w:t>
      </w:r>
      <w:r>
        <w:rPr>
          <w:rFonts w:ascii="宋体" w:hAnsi="宋体" w:eastAsia="宋体" w:cs="宋体"/>
          <w:color w:val="000000"/>
        </w:rPr>
        <w:t>点和</w:t>
      </w:r>
      <w:r>
        <w:rPr>
          <w:rFonts w:ascii="Times New Roman" w:hAnsi="Times New Roman" w:eastAsia="Times New Roman" w:cs="Times New Roman"/>
          <w:i/>
          <w:color w:val="000000"/>
        </w:rPr>
        <w:t>S</w:t>
      </w:r>
      <w:r>
        <w:rPr>
          <w:rFonts w:ascii="宋体" w:hAnsi="宋体" w:eastAsia="宋体" w:cs="宋体"/>
          <w:color w:val="000000"/>
        </w:rPr>
        <w:t>点。半圆形区域Ⅱ的半径是区域Ⅰ半径的</w:t>
      </w:r>
      <w:r>
        <w:rPr>
          <w:rFonts w:ascii="Times New Roman" w:hAnsi="Times New Roman" w:eastAsia="Times New Roman" w:cs="Times New Roman"/>
          <w:color w:val="000000"/>
        </w:rPr>
        <w:t>2</w:t>
      </w:r>
      <w:r>
        <w:rPr>
          <w:rFonts w:ascii="宋体" w:hAnsi="宋体" w:eastAsia="宋体" w:cs="宋体"/>
          <w:color w:val="000000"/>
        </w:rPr>
        <w:t>倍。区域Ⅰ、Ⅱ的圆心</w:t>
      </w:r>
      <w:r>
        <w:object>
          <v:shape id="_x0000_i1200" o:spt="75" alt="学科网(www.zxxk.com)--教育资源门户，提供试卷、教案、课件、论文、素材以及各类教学资源下载，还有大量而丰富的教学相关资讯！" type="#_x0000_t75" style="height:16.3pt;width:27.85pt;" o:ole="t" filled="f" o:preferrelative="t" stroked="f" coordsize="21600,21600">
            <v:path/>
            <v:fill on="f" focussize="0,0"/>
            <v:stroke on="f" joinstyle="miter"/>
            <v:imagedata r:id="rId354" o:title="eqIdd096cd7bd8a5a2219fd7dd166bbb8460"/>
            <o:lock v:ext="edit" aspectratio="t"/>
            <w10:wrap type="none"/>
            <w10:anchorlock/>
          </v:shape>
          <o:OLEObject Type="Embed" ProgID="Equation.DSMT4" ShapeID="_x0000_i1200" DrawAspect="Content" ObjectID="_1468075900" r:id="rId353">
            <o:LockedField>false</o:LockedField>
          </o:OLEObject>
        </w:object>
      </w:r>
      <w:r>
        <w:rPr>
          <w:rFonts w:ascii="宋体" w:hAnsi="宋体" w:eastAsia="宋体" w:cs="宋体"/>
          <w:color w:val="000000"/>
        </w:rPr>
        <w:t>连线与</w:t>
      </w:r>
      <w:r>
        <w:rPr>
          <w:rFonts w:ascii="Times New Roman" w:hAnsi="Times New Roman" w:eastAsia="Times New Roman" w:cs="Times New Roman"/>
          <w:i/>
          <w:color w:val="000000"/>
        </w:rPr>
        <w:t>x</w:t>
      </w:r>
      <w:r>
        <w:rPr>
          <w:rFonts w:ascii="宋体" w:hAnsi="宋体" w:eastAsia="宋体" w:cs="宋体"/>
          <w:color w:val="000000"/>
        </w:rPr>
        <w:t>轴平行，半圆与圆相切于</w:t>
      </w:r>
      <w:r>
        <w:rPr>
          <w:rFonts w:ascii="Times New Roman" w:hAnsi="Times New Roman" w:eastAsia="Times New Roman" w:cs="Times New Roman"/>
          <w:i/>
          <w:color w:val="000000"/>
        </w:rPr>
        <w:t>Q</w:t>
      </w:r>
      <w:r>
        <w:rPr>
          <w:rFonts w:ascii="宋体" w:hAnsi="宋体" w:eastAsia="宋体" w:cs="宋体"/>
          <w:color w:val="000000"/>
        </w:rPr>
        <w:t>点，</w:t>
      </w:r>
      <w:r>
        <w:rPr>
          <w:rFonts w:ascii="Times New Roman" w:hAnsi="Times New Roman" w:eastAsia="Times New Roman" w:cs="Times New Roman"/>
          <w:i/>
          <w:color w:val="000000"/>
        </w:rPr>
        <w:t>QF</w:t>
      </w:r>
      <w:r>
        <w:rPr>
          <w:rFonts w:ascii="宋体" w:hAnsi="宋体" w:eastAsia="宋体" w:cs="宋体"/>
          <w:color w:val="000000"/>
        </w:rPr>
        <w:t>垂直于</w:t>
      </w:r>
      <w:r>
        <w:rPr>
          <w:rFonts w:ascii="Times New Roman" w:hAnsi="Times New Roman" w:eastAsia="Times New Roman" w:cs="Times New Roman"/>
          <w:i/>
          <w:color w:val="000000"/>
        </w:rPr>
        <w:t>x</w:t>
      </w:r>
      <w:r>
        <w:rPr>
          <w:rFonts w:ascii="宋体" w:hAnsi="宋体" w:eastAsia="宋体" w:cs="宋体"/>
          <w:color w:val="000000"/>
        </w:rPr>
        <w:t>轴，半圆的直径</w:t>
      </w:r>
      <w:r>
        <w:rPr>
          <w:rFonts w:ascii="Times New Roman" w:hAnsi="Times New Roman" w:eastAsia="Times New Roman" w:cs="Times New Roman"/>
          <w:i/>
          <w:color w:val="000000"/>
        </w:rPr>
        <w:t>MN</w:t>
      </w:r>
      <w:r>
        <w:rPr>
          <w:rFonts w:ascii="宋体" w:hAnsi="宋体" w:eastAsia="宋体" w:cs="宋体"/>
          <w:color w:val="000000"/>
        </w:rPr>
        <w:t>所在的直线右侧为区域Ⅲ。区域Ⅰ、Ⅱ分别有磁感应强度大小为</w:t>
      </w:r>
      <w:r>
        <w:rPr>
          <w:rFonts w:ascii="Times New Roman" w:hAnsi="Times New Roman" w:eastAsia="Times New Roman" w:cs="Times New Roman"/>
          <w:i/>
          <w:color w:val="000000"/>
        </w:rPr>
        <w:t>B</w:t>
      </w:r>
      <w:r>
        <w:rPr>
          <w:rFonts w:ascii="宋体" w:hAnsi="宋体" w:eastAsia="宋体" w:cs="宋体"/>
          <w:color w:val="000000"/>
        </w:rPr>
        <w:t>、</w:t>
      </w:r>
      <w:r>
        <w:object>
          <v:shape id="_x0000_i1201" o:spt="75" alt="学科网(www.zxxk.com)--教育资源门户，提供试卷、教案、课件、论文、素材以及各类教学资源下载，还有大量而丰富的教学相关资讯！" type="#_x0000_t75" style="height:32.25pt;width:14.25pt;" o:ole="t" filled="f" o:preferrelative="t" stroked="f" coordsize="21600,21600">
            <v:path/>
            <v:fill on="f" focussize="0,0"/>
            <v:stroke on="f" joinstyle="miter"/>
            <v:imagedata r:id="rId356" o:title="eqId0c487a3ea4d0f807f1eea0d7c21ee92c"/>
            <o:lock v:ext="edit" aspectratio="t"/>
            <w10:wrap type="none"/>
            <w10:anchorlock/>
          </v:shape>
          <o:OLEObject Type="Embed" ProgID="Equation.DSMT4" ShapeID="_x0000_i1201" DrawAspect="Content" ObjectID="_1468075901" r:id="rId355">
            <o:LockedField>false</o:LockedField>
          </o:OLEObject>
        </w:object>
      </w:r>
      <w:r>
        <w:rPr>
          <w:rFonts w:ascii="宋体" w:hAnsi="宋体" w:eastAsia="宋体" w:cs="宋体"/>
          <w:color w:val="000000"/>
        </w:rPr>
        <w:t>的匀强磁场，磁场方向均垂直纸面向外。区域Ⅰ下方有一粒子源和加速电场组成的发射器，可将质量为</w:t>
      </w:r>
      <w:r>
        <w:rPr>
          <w:rFonts w:ascii="Times New Roman" w:hAnsi="Times New Roman" w:eastAsia="Times New Roman" w:cs="Times New Roman"/>
          <w:i/>
          <w:color w:val="000000"/>
        </w:rPr>
        <w:t>m</w:t>
      </w:r>
      <w:r>
        <w:rPr>
          <w:rFonts w:ascii="宋体" w:hAnsi="宋体" w:eastAsia="宋体" w:cs="宋体"/>
          <w:color w:val="000000"/>
        </w:rPr>
        <w:t>、电荷量为</w:t>
      </w:r>
      <w:r>
        <w:rPr>
          <w:rFonts w:ascii="Times New Roman" w:hAnsi="Times New Roman" w:eastAsia="Times New Roman" w:cs="Times New Roman"/>
          <w:i/>
          <w:color w:val="000000"/>
        </w:rPr>
        <w:t>q</w:t>
      </w:r>
      <w:r>
        <w:rPr>
          <w:rFonts w:ascii="宋体" w:hAnsi="宋体" w:eastAsia="宋体" w:cs="宋体"/>
          <w:color w:val="000000"/>
        </w:rPr>
        <w:t>的粒子由电场加速到</w:t>
      </w:r>
      <w:r>
        <w:object>
          <v:shape id="_x0000_i1202"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319" o:title="eqId6f58888df91890a19a1aa7511d19703f"/>
            <o:lock v:ext="edit" aspectratio="t"/>
            <w10:wrap type="none"/>
            <w10:anchorlock/>
          </v:shape>
          <o:OLEObject Type="Embed" ProgID="Equation.DSMT4" ShapeID="_x0000_i1202" DrawAspect="Content" ObjectID="_1468075902" r:id="rId357">
            <o:LockedField>false</o:LockedField>
          </o:OLEObject>
        </w:object>
      </w:r>
      <w:r>
        <w:rPr>
          <w:rFonts w:ascii="宋体" w:hAnsi="宋体" w:eastAsia="宋体" w:cs="宋体"/>
          <w:color w:val="000000"/>
        </w:rPr>
        <w:t>。改变发射器的位置，使带电粒子在</w:t>
      </w:r>
      <w:r>
        <w:rPr>
          <w:rFonts w:ascii="Times New Roman" w:hAnsi="Times New Roman" w:eastAsia="Times New Roman" w:cs="Times New Roman"/>
          <w:i/>
          <w:color w:val="000000"/>
        </w:rPr>
        <w:t>OF</w:t>
      </w:r>
      <w:r>
        <w:rPr>
          <w:rFonts w:ascii="宋体" w:hAnsi="宋体" w:eastAsia="宋体" w:cs="宋体"/>
          <w:color w:val="000000"/>
        </w:rPr>
        <w:t>范围内都沿着</w:t>
      </w:r>
      <w:r>
        <w:rPr>
          <w:rFonts w:ascii="Times New Roman" w:hAnsi="Times New Roman" w:eastAsia="Times New Roman" w:cs="Times New Roman"/>
          <w:i/>
          <w:color w:val="000000"/>
        </w:rPr>
        <w:t>y</w:t>
      </w:r>
      <w:r>
        <w:rPr>
          <w:rFonts w:ascii="宋体" w:hAnsi="宋体" w:eastAsia="宋体" w:cs="宋体"/>
          <w:color w:val="000000"/>
        </w:rPr>
        <w:t>轴正方向以相同的速度</w:t>
      </w:r>
      <w:r>
        <w:object>
          <v:shape id="_x0000_i1203"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319" o:title="eqId6f58888df91890a19a1aa7511d19703f"/>
            <o:lock v:ext="edit" aspectratio="t"/>
            <w10:wrap type="none"/>
            <w10:anchorlock/>
          </v:shape>
          <o:OLEObject Type="Embed" ProgID="Equation.DSMT4" ShapeID="_x0000_i1203" DrawAspect="Content" ObjectID="_1468075903" r:id="rId358">
            <o:LockedField>false</o:LockedField>
          </o:OLEObject>
        </w:object>
      </w:r>
      <w:r>
        <w:rPr>
          <w:rFonts w:ascii="宋体" w:hAnsi="宋体" w:eastAsia="宋体" w:cs="宋体"/>
          <w:color w:val="000000"/>
        </w:rPr>
        <w:t>沿纸面射入区域Ⅰ。已知某粒子从</w:t>
      </w:r>
      <w:r>
        <w:rPr>
          <w:rFonts w:ascii="Times New Roman" w:hAnsi="Times New Roman" w:eastAsia="Times New Roman" w:cs="Times New Roman"/>
          <w:i/>
          <w:color w:val="000000"/>
        </w:rPr>
        <w:t>P</w:t>
      </w:r>
      <w:r>
        <w:rPr>
          <w:rFonts w:ascii="宋体" w:hAnsi="宋体" w:eastAsia="宋体" w:cs="宋体"/>
          <w:color w:val="000000"/>
        </w:rPr>
        <w:t>点射入区域Ⅰ，并从</w:t>
      </w:r>
      <w:r>
        <w:rPr>
          <w:rFonts w:ascii="Times New Roman" w:hAnsi="Times New Roman" w:eastAsia="Times New Roman" w:cs="Times New Roman"/>
          <w:i/>
          <w:color w:val="000000"/>
        </w:rPr>
        <w:t>Q</w:t>
      </w:r>
      <w:r>
        <w:rPr>
          <w:rFonts w:ascii="宋体" w:hAnsi="宋体" w:eastAsia="宋体" w:cs="宋体"/>
          <w:color w:val="000000"/>
        </w:rPr>
        <w:t>点射入区域Ⅱ（不计粒子的重力和粒子之间的影响）</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）求加速电场两板间的电压</w:t>
      </w:r>
      <w:r>
        <w:rPr>
          <w:rFonts w:ascii="Times New Roman" w:hAnsi="Times New Roman" w:eastAsia="Times New Roman" w:cs="Times New Roman"/>
          <w:i/>
          <w:color w:val="000000"/>
        </w:rPr>
        <w:t>U</w:t>
      </w:r>
      <w:r>
        <w:rPr>
          <w:rFonts w:ascii="宋体" w:hAnsi="宋体" w:eastAsia="宋体" w:cs="宋体"/>
          <w:color w:val="000000"/>
        </w:rPr>
        <w:t>和区域Ⅰ的半径</w:t>
      </w:r>
      <w:r>
        <w:rPr>
          <w:rFonts w:ascii="Times New Roman" w:hAnsi="Times New Roman" w:eastAsia="Times New Roman" w:cs="Times New Roman"/>
          <w:i/>
          <w:color w:val="000000"/>
        </w:rPr>
        <w:t>R</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）在能射入区域Ⅲ的粒子中，某粒子在区域</w:t>
      </w:r>
      <w:r>
        <w:rPr>
          <w:rFonts w:ascii="Times New Roman" w:hAnsi="Times New Roman" w:eastAsia="Times New Roman" w:cs="Times New Roman"/>
          <w:color w:val="000000"/>
        </w:rPr>
        <w:t>Ⅱ</w:t>
      </w:r>
      <w:r>
        <w:rPr>
          <w:rFonts w:ascii="宋体" w:hAnsi="宋体" w:eastAsia="宋体" w:cs="宋体"/>
          <w:color w:val="000000"/>
        </w:rPr>
        <w:t>中运动的时间最短，求该粒子在区域Ⅰ和区域Ⅱ中运动的总时间</w:t>
      </w:r>
      <w:r>
        <w:rPr>
          <w:rFonts w:ascii="Times New Roman" w:hAnsi="Times New Roman" w:eastAsia="Times New Roman" w:cs="Times New Roman"/>
          <w:i/>
          <w:color w:val="000000"/>
        </w:rPr>
        <w:t>t</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）在区域Ⅲ加入匀强磁场和匀强电场，磁感应强度大小为</w:t>
      </w:r>
      <w:r>
        <w:rPr>
          <w:rFonts w:ascii="Times New Roman" w:hAnsi="Times New Roman" w:eastAsia="Times New Roman" w:cs="Times New Roman"/>
          <w:i/>
          <w:color w:val="000000"/>
        </w:rPr>
        <w:t>B</w:t>
      </w:r>
      <w:r>
        <w:rPr>
          <w:rFonts w:ascii="宋体" w:hAnsi="宋体" w:eastAsia="宋体" w:cs="宋体"/>
          <w:color w:val="000000"/>
        </w:rPr>
        <w:t>，方向垂直纸面向里，电场强度的大小</w:t>
      </w:r>
      <w:r>
        <w:object>
          <v:shape id="_x0000_i1204" o:spt="75" alt="学科网(www.zxxk.com)--教育资源门户，提供试卷、教案、课件、论文、素材以及各类教学资源下载，还有大量而丰富的教学相关资讯！" type="#_x0000_t75" style="height:18pt;width:41.25pt;" o:ole="t" filled="f" o:preferrelative="t" stroked="f" coordsize="21600,21600">
            <v:path/>
            <v:fill on="f" focussize="0,0"/>
            <v:stroke on="f" joinstyle="miter"/>
            <v:imagedata r:id="rId360" o:title="eqId08ae5a1c7f2db6c256abe627c4f88cb5"/>
            <o:lock v:ext="edit" aspectratio="t"/>
            <w10:wrap type="none"/>
            <w10:anchorlock/>
          </v:shape>
          <o:OLEObject Type="Embed" ProgID="Equation.DSMT4" ShapeID="_x0000_i1204" DrawAspect="Content" ObjectID="_1468075904" r:id="rId359">
            <o:LockedField>false</o:LockedField>
          </o:OLEObject>
        </w:object>
      </w:r>
      <w:r>
        <w:rPr>
          <w:rFonts w:ascii="宋体" w:hAnsi="宋体" w:eastAsia="宋体" w:cs="宋体"/>
          <w:color w:val="000000"/>
        </w:rPr>
        <w:t>，方向沿</w:t>
      </w:r>
      <w:r>
        <w:rPr>
          <w:rFonts w:ascii="Times New Roman" w:hAnsi="Times New Roman" w:eastAsia="Times New Roman" w:cs="Times New Roman"/>
          <w:i/>
          <w:color w:val="000000"/>
        </w:rPr>
        <w:t>x</w:t>
      </w:r>
      <w:r>
        <w:rPr>
          <w:rFonts w:ascii="宋体" w:hAnsi="宋体" w:eastAsia="宋体" w:cs="宋体"/>
          <w:color w:val="000000"/>
        </w:rPr>
        <w:t>轴正方向。此后，粒子源中某粒子经区域Ⅰ、Ⅱ射入区域Ⅲ，进入区域Ⅲ时速度方向与</w:t>
      </w:r>
      <w:r>
        <w:rPr>
          <w:rFonts w:ascii="Times New Roman" w:hAnsi="Times New Roman" w:eastAsia="Times New Roman" w:cs="Times New Roman"/>
          <w:i/>
          <w:color w:val="000000"/>
        </w:rPr>
        <w:t>y</w:t>
      </w:r>
      <w:r>
        <w:rPr>
          <w:rFonts w:ascii="宋体" w:hAnsi="宋体" w:eastAsia="宋体" w:cs="宋体"/>
          <w:color w:val="000000"/>
        </w:rPr>
        <w:t>轴负方向的夹角成</w:t>
      </w:r>
      <w:r>
        <w:rPr>
          <w:rFonts w:ascii="Times New Roman" w:hAnsi="Times New Roman" w:eastAsia="Times New Roman" w:cs="Times New Roman"/>
          <w:color w:val="000000"/>
        </w:rPr>
        <w:t>74°</w:t>
      </w:r>
      <w:r>
        <w:rPr>
          <w:rFonts w:ascii="宋体" w:hAnsi="宋体" w:eastAsia="宋体" w:cs="宋体"/>
          <w:color w:val="000000"/>
        </w:rPr>
        <w:t>角。当粒子动能最大时，求粒子的速度大小及所在的位置到</w:t>
      </w:r>
      <w:r>
        <w:rPr>
          <w:rFonts w:ascii="Times New Roman" w:hAnsi="Times New Roman" w:eastAsia="Times New Roman" w:cs="Times New Roman"/>
          <w:i/>
          <w:color w:val="000000"/>
        </w:rPr>
        <w:t>y</w:t>
      </w:r>
      <w:r>
        <w:rPr>
          <w:rFonts w:ascii="宋体" w:hAnsi="宋体" w:eastAsia="宋体" w:cs="宋体"/>
          <w:color w:val="000000"/>
        </w:rPr>
        <w:t>轴的距离</w:t>
      </w:r>
      <w:r>
        <w:object>
          <v:shape id="_x0000_i1205" o:spt="75" alt="学科网(www.zxxk.com)--教育资源门户，提供试卷、教案、课件、论文、素材以及各类教学资源下载，还有大量而丰富的教学相关资讯！" type="#_x0000_t75" style="height:33.75pt;width:129pt;" o:ole="t" filled="f" o:preferrelative="t" stroked="f" coordsize="21600,21600">
            <v:path/>
            <v:fill on="f" focussize="0,0"/>
            <v:stroke on="f" joinstyle="miter"/>
            <v:imagedata r:id="rId362" o:title="eqId6a2e78e0f47fa51321ebf5e7afc7c7aa"/>
            <o:lock v:ext="edit" aspectratio="t"/>
            <w10:wrap type="none"/>
            <w10:anchorlock/>
          </v:shape>
          <o:OLEObject Type="Embed" ProgID="Equation.DSMT4" ShapeID="_x0000_i1205" DrawAspect="Content" ObjectID="_1468075905" r:id="rId361">
            <o:LockedField>false</o:LockedField>
          </o:OLEObject>
        </w:objec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2743200" cy="20955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63"/>
                    <a:stretch>
                      <a:fillRect/>
                    </a:stretch>
                  </pic:blipFill>
                  <pic:spPr>
                    <a:xfrm>
                      <a:off x="0" y="0"/>
                      <a:ext cx="2743200" cy="2095500"/>
                    </a:xfrm>
                    <a:prstGeom prst="rect">
                      <a:avLst/>
                    </a:prstGeom>
                  </pic:spPr>
                </pic:pic>
              </a:graphicData>
            </a:graphic>
          </wp:inline>
        </w:drawing>
      </w:r>
    </w:p>
    <w:p>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object>
          <v:shape id="_x0000_i1206" o:spt="75" alt="学科网(www.zxxk.com)--教育资源门户，提供试卷、教案、课件、论文、素材以及各类教学资源下载，还有大量而丰富的教学相关资讯！" type="#_x0000_t75" style="height:35.3pt;width:48.5pt;" o:ole="t" filled="f" o:preferrelative="t" stroked="f" coordsize="21600,21600">
            <v:path/>
            <v:fill on="f" focussize="0,0"/>
            <v:stroke on="f" joinstyle="miter"/>
            <v:imagedata r:id="rId365" o:title="eqId8c05143cdf374e3bc73bf6187debbda1"/>
            <o:lock v:ext="edit" aspectratio="t"/>
            <w10:wrap type="none"/>
            <w10:anchorlock/>
          </v:shape>
          <o:OLEObject Type="Embed" ProgID="Equation.DSMT4" ShapeID="_x0000_i1206" DrawAspect="Content" ObjectID="_1468075906" r:id="rId364">
            <o:LockedField>false</o:LockedField>
          </o:OLEObject>
        </w:object>
      </w:r>
      <w:r>
        <w:rPr>
          <w:rFonts w:ascii="宋体" w:hAnsi="宋体" w:eastAsia="宋体" w:cs="宋体"/>
          <w:color w:val="000000"/>
        </w:rPr>
        <w:t>，</w:t>
      </w:r>
      <w:r>
        <w:object>
          <v:shape id="_x0000_i1207" o:spt="75" alt="学科网(www.zxxk.com)--教育资源门户，提供试卷、教案、课件、论文、素材以及各类教学资源下载，还有大量而丰富的教学相关资讯！" type="#_x0000_t75" style="height:33pt;width:44.25pt;" o:ole="t" filled="f" o:preferrelative="t" stroked="f" coordsize="21600,21600">
            <v:path/>
            <v:fill on="f" focussize="0,0"/>
            <v:stroke on="f" joinstyle="miter"/>
            <v:imagedata r:id="rId367" o:title="eqIdcaded5319e112fb42698aa0346b5ecf3"/>
            <o:lock v:ext="edit" aspectratio="t"/>
            <w10:wrap type="none"/>
            <w10:anchorlock/>
          </v:shape>
          <o:OLEObject Type="Embed" ProgID="Equation.DSMT4" ShapeID="_x0000_i1207" DrawAspect="Content" ObjectID="_1468075907" r:id="rId366">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208" o:spt="75" alt="学科网(www.zxxk.com)--教育资源门户，提供试卷、教案、课件、论文、素材以及各类教学资源下载，还有大量而丰富的教学相关资讯！" type="#_x0000_t75" style="height:33pt;width:21.75pt;" o:ole="t" filled="f" o:preferrelative="t" stroked="f" coordsize="21600,21600">
            <v:path/>
            <v:fill on="f" focussize="0,0"/>
            <v:stroke on="f" joinstyle="miter"/>
            <v:imagedata r:id="rId369" o:title="eqIdd46399036474b153f6d065704fd2707c"/>
            <o:lock v:ext="edit" aspectratio="t"/>
            <w10:wrap type="none"/>
            <w10:anchorlock/>
          </v:shape>
          <o:OLEObject Type="Embed" ProgID="Equation.DSMT4" ShapeID="_x0000_i1208" DrawAspect="Content" ObjectID="_1468075908" r:id="rId368">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object>
          <v:shape id="_x0000_i1209"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371" o:title="eqIdca8f520188c66edd0e40d15159a3aeb9"/>
            <o:lock v:ext="edit" aspectratio="t"/>
            <w10:wrap type="none"/>
            <w10:anchorlock/>
          </v:shape>
          <o:OLEObject Type="Embed" ProgID="Equation.DSMT4" ShapeID="_x0000_i1209" DrawAspect="Content" ObjectID="_1468075909" r:id="rId370">
            <o:LockedField>false</o:LockedField>
          </o:OLEObject>
        </w:object>
      </w:r>
      <w:r>
        <w:rPr>
          <w:rFonts w:ascii="宋体" w:hAnsi="宋体" w:eastAsia="宋体" w:cs="宋体"/>
          <w:color w:val="000000"/>
        </w:rPr>
        <w:t>，</w:t>
      </w:r>
      <w:r>
        <w:object>
          <v:shape id="_x0000_i1210" o:spt="75" alt="学科网(www.zxxk.com)--教育资源门户，提供试卷、教案、课件、论文、素材以及各类教学资源下载，还有大量而丰富的教学相关资讯！" type="#_x0000_t75" style="height:33pt;width:40.9pt;" o:ole="t" filled="f" o:preferrelative="t" stroked="f" coordsize="21600,21600">
            <v:path/>
            <v:fill on="f" focussize="0,0"/>
            <v:stroke on="f" joinstyle="miter"/>
            <v:imagedata r:id="rId373" o:title="eqId74ffbff054c4e4304f97408a67c03116"/>
            <o:lock v:ext="edit" aspectratio="t"/>
            <w10:wrap type="none"/>
            <w10:anchorlock/>
          </v:shape>
          <o:OLEObject Type="Embed" ProgID="Equation.DSMT4" ShapeID="_x0000_i1210" DrawAspect="Content" ObjectID="_1468075910" r:id="rId372">
            <o:LockedField>false</o:LockedField>
          </o:OLEObject>
        </w:objec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）根据动能定理得</w:t>
      </w:r>
    </w:p>
    <w:p>
      <w:pPr>
        <w:spacing w:line="360" w:lineRule="auto"/>
        <w:jc w:val="center"/>
        <w:textAlignment w:val="center"/>
        <w:rPr>
          <w:color w:val="000000"/>
        </w:rPr>
      </w:pPr>
      <w:r>
        <w:object>
          <v:shape id="_x0000_i1211" o:spt="75" alt="学科网(www.zxxk.com)--教育资源门户，提供试卷、教案、课件、论文、素材以及各类教学资源下载，还有大量而丰富的教学相关资讯！" type="#_x0000_t75" style="height:30.75pt;width:63pt;" o:ole="t" filled="f" o:preferrelative="t" stroked="f" coordsize="21600,21600">
            <v:path/>
            <v:fill on="f" focussize="0,0"/>
            <v:stroke on="f" joinstyle="miter"/>
            <v:imagedata r:id="rId375" o:title="eqId2998ded7bb2642868a49800f7cdd351e"/>
            <o:lock v:ext="edit" aspectratio="t"/>
            <w10:wrap type="none"/>
            <w10:anchorlock/>
          </v:shape>
          <o:OLEObject Type="Embed" ProgID="Equation.DSMT4" ShapeID="_x0000_i1211" DrawAspect="Content" ObjectID="_1468075911" r:id="rId374">
            <o:LockedField>false</o:LockedField>
          </o:OLEObject>
        </w:object>
      </w:r>
    </w:p>
    <w:p>
      <w:pPr>
        <w:spacing w:line="360" w:lineRule="auto"/>
        <w:jc w:val="both"/>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212" o:spt="75" alt="学科网(www.zxxk.com)--教育资源门户，提供试卷、教案、课件、论文、素材以及各类教学资源下载，还有大量而丰富的教学相关资讯！" type="#_x0000_t75" style="height:35.3pt;width:48.5pt;" o:ole="t" filled="f" o:preferrelative="t" stroked="f" coordsize="21600,21600">
            <v:path/>
            <v:fill on="f" focussize="0,0"/>
            <v:stroke on="f" joinstyle="miter"/>
            <v:imagedata r:id="rId365" o:title="eqId8c05143cdf374e3bc73bf6187debbda1"/>
            <o:lock v:ext="edit" aspectratio="t"/>
            <w10:wrap type="none"/>
            <w10:anchorlock/>
          </v:shape>
          <o:OLEObject Type="Embed" ProgID="Equation.DSMT4" ShapeID="_x0000_i1212" DrawAspect="Content" ObjectID="_1468075912" r:id="rId376">
            <o:LockedField>false</o:LockedField>
          </o:OLEObject>
        </w:object>
      </w:r>
    </w:p>
    <w:p>
      <w:pPr>
        <w:spacing w:line="360" w:lineRule="auto"/>
        <w:jc w:val="both"/>
        <w:textAlignment w:val="center"/>
        <w:rPr>
          <w:color w:val="000000"/>
        </w:rPr>
      </w:pPr>
      <w:r>
        <w:rPr>
          <w:rFonts w:ascii="宋体" w:hAnsi="宋体" w:eastAsia="宋体" w:cs="宋体"/>
          <w:color w:val="000000"/>
        </w:rPr>
        <w:t>粒子进入区域I做匀速圆周运动，根据题意某粒子从</w:t>
      </w:r>
      <w:r>
        <w:rPr>
          <w:rFonts w:ascii="Times New Roman" w:hAnsi="Times New Roman" w:eastAsia="Times New Roman" w:cs="Times New Roman"/>
          <w:i/>
          <w:color w:val="000000"/>
        </w:rPr>
        <w:t>P</w:t>
      </w:r>
      <w:r>
        <w:rPr>
          <w:rFonts w:ascii="宋体" w:hAnsi="宋体" w:eastAsia="宋体" w:cs="宋体"/>
          <w:color w:val="000000"/>
        </w:rPr>
        <w:t>点射入区域Ⅰ，并从</w:t>
      </w:r>
      <w:r>
        <w:rPr>
          <w:rFonts w:ascii="Times New Roman" w:hAnsi="Times New Roman" w:eastAsia="Times New Roman" w:cs="Times New Roman"/>
          <w:i/>
          <w:color w:val="000000"/>
        </w:rPr>
        <w:t>Q</w:t>
      </w:r>
      <w:r>
        <w:rPr>
          <w:rFonts w:ascii="宋体" w:hAnsi="宋体" w:eastAsia="宋体" w:cs="宋体"/>
          <w:color w:val="000000"/>
        </w:rPr>
        <w:t>点射入区域Ⅱ，故可知此时粒子的运动轨迹半径与区域Ⅰ的半径</w:t>
      </w:r>
      <w:r>
        <w:rPr>
          <w:rFonts w:ascii="Times New Roman" w:hAnsi="Times New Roman" w:eastAsia="Times New Roman" w:cs="Times New Roman"/>
          <w:i/>
          <w:color w:val="000000"/>
        </w:rPr>
        <w:t>R</w:t>
      </w:r>
      <w:r>
        <w:rPr>
          <w:rFonts w:ascii="宋体" w:hAnsi="宋体" w:eastAsia="宋体" w:cs="宋体"/>
          <w:color w:val="000000"/>
        </w:rPr>
        <w:t>相等，粒子在磁场中运动洛伦兹力提供向心力</w:t>
      </w:r>
    </w:p>
    <w:p>
      <w:pPr>
        <w:spacing w:line="360" w:lineRule="auto"/>
        <w:jc w:val="center"/>
        <w:textAlignment w:val="center"/>
        <w:rPr>
          <w:color w:val="000000"/>
        </w:rPr>
      </w:pPr>
      <w:r>
        <w:object>
          <v:shape id="_x0000_i1213" o:spt="75" alt="学科网(www.zxxk.com)--教育资源门户，提供试卷、教案、课件、论文、素材以及各类教学资源下载，还有大量而丰富的教学相关资讯！" type="#_x0000_t75" style="height:33pt;width:64.5pt;" o:ole="t" filled="f" o:preferrelative="t" stroked="f" coordsize="21600,21600">
            <v:path/>
            <v:fill on="f" focussize="0,0"/>
            <v:stroke on="f" joinstyle="miter"/>
            <v:imagedata r:id="rId378" o:title="eqIdf418406ed8d09b058769604e16843598"/>
            <o:lock v:ext="edit" aspectratio="t"/>
            <w10:wrap type="none"/>
            <w10:anchorlock/>
          </v:shape>
          <o:OLEObject Type="Embed" ProgID="Equation.DSMT4" ShapeID="_x0000_i1213" DrawAspect="Content" ObjectID="_1468075913" r:id="rId377">
            <o:LockedField>false</o:LockedField>
          </o:OLEObject>
        </w:object>
      </w:r>
    </w:p>
    <w:p>
      <w:pPr>
        <w:spacing w:line="360" w:lineRule="auto"/>
        <w:jc w:val="both"/>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214" o:spt="75" alt="学科网(www.zxxk.com)--教育资源门户，提供试卷、教案、课件、论文、素材以及各类教学资源下载，还有大量而丰富的教学相关资讯！" type="#_x0000_t75" style="height:33pt;width:44.25pt;" o:ole="t" filled="f" o:preferrelative="t" stroked="f" coordsize="21600,21600">
            <v:path/>
            <v:fill on="f" focussize="0,0"/>
            <v:stroke on="f" joinstyle="miter"/>
            <v:imagedata r:id="rId367" o:title="eqIdcaded5319e112fb42698aa0346b5ecf3"/>
            <o:lock v:ext="edit" aspectratio="t"/>
            <w10:wrap type="none"/>
            <w10:anchorlock/>
          </v:shape>
          <o:OLEObject Type="Embed" ProgID="Equation.DSMT4" ShapeID="_x0000_i1214" DrawAspect="Content" ObjectID="_1468075914" r:id="rId379">
            <o:LockedField>false</o:LockedField>
          </o:OLEObject>
        </w:objec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）带电粒子在</w:t>
      </w:r>
      <w:r>
        <w:rPr>
          <w:rFonts w:ascii="Times New Roman" w:hAnsi="Times New Roman" w:eastAsia="Times New Roman" w:cs="Times New Roman"/>
          <w:i/>
          <w:color w:val="000000"/>
        </w:rPr>
        <w:t>OF</w:t>
      </w:r>
      <w:r>
        <w:rPr>
          <w:rFonts w:ascii="宋体" w:hAnsi="宋体" w:eastAsia="宋体" w:cs="宋体"/>
          <w:color w:val="000000"/>
        </w:rPr>
        <w:t>范围内都沿着</w:t>
      </w:r>
      <w:r>
        <w:rPr>
          <w:rFonts w:ascii="Times New Roman" w:hAnsi="Times New Roman" w:eastAsia="Times New Roman" w:cs="Times New Roman"/>
          <w:i/>
          <w:color w:val="000000"/>
        </w:rPr>
        <w:t>y</w:t>
      </w:r>
      <w:r>
        <w:rPr>
          <w:rFonts w:ascii="宋体" w:hAnsi="宋体" w:eastAsia="宋体" w:cs="宋体"/>
          <w:color w:val="000000"/>
        </w:rPr>
        <w:t>轴正方向以相同的速度</w:t>
      </w:r>
      <w:r>
        <w:object>
          <v:shape id="_x0000_i1215"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319" o:title="eqId6f58888df91890a19a1aa7511d19703f"/>
            <o:lock v:ext="edit" aspectratio="t"/>
            <w10:wrap type="none"/>
            <w10:anchorlock/>
          </v:shape>
          <o:OLEObject Type="Embed" ProgID="Equation.DSMT4" ShapeID="_x0000_i1215" DrawAspect="Content" ObjectID="_1468075915" r:id="rId380">
            <o:LockedField>false</o:LockedField>
          </o:OLEObject>
        </w:object>
      </w:r>
      <w:r>
        <w:rPr>
          <w:rFonts w:ascii="宋体" w:hAnsi="宋体" w:eastAsia="宋体" w:cs="宋体"/>
          <w:color w:val="000000"/>
        </w:rPr>
        <w:t>沿纸面射入区域Ⅰ，由(1)可得，粒子的在磁场中做匀速圆周运动，轨迹半径均为</w:t>
      </w:r>
      <w:r>
        <w:rPr>
          <w:rFonts w:ascii="Times New Roman" w:hAnsi="Times New Roman" w:eastAsia="Times New Roman" w:cs="Times New Roman"/>
          <w:i/>
          <w:color w:val="000000"/>
        </w:rPr>
        <w:t>R</w:t>
      </w:r>
      <w:r>
        <w:rPr>
          <w:rFonts w:ascii="宋体" w:hAnsi="宋体" w:eastAsia="宋体" w:cs="宋体"/>
          <w:color w:val="000000"/>
        </w:rPr>
        <w:t>，因为在区域Ⅰ中的磁场半径和轨迹半径相等，粒子射入点、区域Ⅰ圆心</w:t>
      </w:r>
      <w:r>
        <w:rPr>
          <w:rFonts w:ascii="Times New Roman" w:hAnsi="Times New Roman" w:eastAsia="Times New Roman" w:cs="Times New Roman"/>
          <w:i/>
          <w:color w:val="000000"/>
        </w:rPr>
        <w:t>O</w:t>
      </w:r>
      <w:r>
        <w:rPr>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轨迹圆心</w:t>
      </w:r>
      <w:r>
        <w:rPr>
          <w:rFonts w:ascii="Times New Roman" w:hAnsi="Times New Roman" w:eastAsia="Times New Roman" w:cs="Times New Roman"/>
          <w:i/>
          <w:color w:val="000000"/>
        </w:rPr>
        <w:t>O'</w:t>
      </w:r>
      <w:r>
        <w:rPr>
          <w:rFonts w:ascii="宋体" w:hAnsi="宋体" w:eastAsia="宋体" w:cs="宋体"/>
          <w:color w:val="000000"/>
        </w:rPr>
        <w:t>、粒子出射点四点构成一个菱形，有几何关系可得，区域Ⅰ圆心</w:t>
      </w:r>
      <w:r>
        <w:rPr>
          <w:rFonts w:ascii="Times New Roman" w:hAnsi="Times New Roman" w:eastAsia="Times New Roman" w:cs="Times New Roman"/>
          <w:i/>
          <w:color w:val="000000"/>
        </w:rPr>
        <w:t>O</w:t>
      </w:r>
      <w:r>
        <w:rPr>
          <w:color w:val="000000"/>
          <w:vertAlign w:val="subscript"/>
        </w:rPr>
        <w:t>1</w:t>
      </w:r>
      <w:r>
        <w:rPr>
          <w:rFonts w:ascii="宋体" w:hAnsi="宋体" w:eastAsia="宋体" w:cs="宋体"/>
          <w:color w:val="000000"/>
        </w:rPr>
        <w:t>和粒子出射点连线平行于粒子射入点与轨迹圆心</w:t>
      </w:r>
      <w:r>
        <w:rPr>
          <w:rFonts w:ascii="Times New Roman" w:hAnsi="Times New Roman" w:eastAsia="Times New Roman" w:cs="Times New Roman"/>
          <w:i/>
          <w:color w:val="000000"/>
        </w:rPr>
        <w:t>O'</w:t>
      </w:r>
      <w:r>
        <w:rPr>
          <w:rFonts w:ascii="宋体" w:hAnsi="宋体" w:eastAsia="宋体" w:cs="宋体"/>
          <w:color w:val="000000"/>
        </w:rPr>
        <w:t>连线，则区域Ⅰ圆心</w:t>
      </w:r>
      <w:r>
        <w:rPr>
          <w:rFonts w:ascii="Times New Roman" w:hAnsi="Times New Roman" w:eastAsia="Times New Roman" w:cs="Times New Roman"/>
          <w:i/>
          <w:color w:val="000000"/>
        </w:rPr>
        <w:t>O</w:t>
      </w:r>
      <w:r>
        <w:rPr>
          <w:color w:val="000000"/>
          <w:vertAlign w:val="subscript"/>
        </w:rPr>
        <w:t>1</w:t>
      </w:r>
      <w:r>
        <w:rPr>
          <w:rFonts w:ascii="宋体" w:hAnsi="宋体" w:eastAsia="宋体" w:cs="宋体"/>
          <w:color w:val="000000"/>
        </w:rPr>
        <w:t>和粒子出射点水平，根据磁聚焦原理可知粒子都从</w:t>
      </w:r>
      <w:r>
        <w:rPr>
          <w:rFonts w:ascii="Times New Roman" w:hAnsi="Times New Roman" w:eastAsia="Times New Roman" w:cs="Times New Roman"/>
          <w:i/>
          <w:color w:val="000000"/>
        </w:rPr>
        <w:t>Q</w:t>
      </w:r>
      <w:r>
        <w:rPr>
          <w:rFonts w:ascii="宋体" w:hAnsi="宋体" w:eastAsia="宋体" w:cs="宋体"/>
          <w:color w:val="000000"/>
        </w:rPr>
        <w:t>点射出，粒子射入区域II，仍做匀速圆周运动，洛伦兹力提供向心力</w:t>
      </w:r>
    </w:p>
    <w:p>
      <w:pPr>
        <w:spacing w:line="360" w:lineRule="auto"/>
        <w:jc w:val="center"/>
        <w:textAlignment w:val="center"/>
        <w:rPr>
          <w:color w:val="000000"/>
        </w:rPr>
      </w:pPr>
      <w:r>
        <w:object>
          <v:shape id="_x0000_i1216" o:spt="75" alt="学科网(www.zxxk.com)--教育资源门户，提供试卷、教案、课件、论文、素材以及各类教学资源下载，还有大量而丰富的教学相关资讯！" type="#_x0000_t75" style="height:33pt;width:70.9pt;" o:ole="t" filled="f" o:preferrelative="t" stroked="f" coordsize="21600,21600">
            <v:path/>
            <v:fill on="f" focussize="0,0"/>
            <v:stroke on="f" joinstyle="miter"/>
            <v:imagedata r:id="rId382" o:title="eqIdbe81c1dc0fab509a35e899b97796f11b"/>
            <o:lock v:ext="edit" aspectratio="t"/>
            <w10:wrap type="none"/>
            <w10:anchorlock/>
          </v:shape>
          <o:OLEObject Type="Embed" ProgID="Equation.DSMT4" ShapeID="_x0000_i1216" DrawAspect="Content" ObjectID="_1468075916" r:id="rId381">
            <o:LockedField>false</o:LockedField>
          </o:OLEObject>
        </w:object>
      </w:r>
    </w:p>
    <w:p>
      <w:pPr>
        <w:spacing w:line="360" w:lineRule="auto"/>
        <w:jc w:val="left"/>
        <w:textAlignment w:val="center"/>
        <w:rPr>
          <w:color w:val="000000"/>
        </w:rPr>
      </w:pPr>
      <w:r>
        <w:rPr>
          <w:rFonts w:ascii="宋体" w:hAnsi="宋体" w:eastAsia="宋体" w:cs="宋体"/>
          <w:color w:val="000000"/>
        </w:rPr>
        <w:t>解得</w:t>
      </w:r>
    </w:p>
    <w:p>
      <w:pPr>
        <w:spacing w:line="360" w:lineRule="auto"/>
        <w:jc w:val="center"/>
        <w:textAlignment w:val="center"/>
        <w:rPr>
          <w:color w:val="000000"/>
        </w:rPr>
      </w:pPr>
      <w:r>
        <w:object>
          <v:shape id="_x0000_i1217" o:spt="75" alt="学科网(www.zxxk.com)--教育资源门户，提供试卷、教案、课件、论文、素材以及各类教学资源下载，还有大量而丰富的教学相关资讯！" type="#_x0000_t75" style="height:13.6pt;width:41.45pt;" o:ole="t" filled="f" o:preferrelative="t" stroked="f" coordsize="21600,21600">
            <v:path/>
            <v:fill on="f" focussize="0,0"/>
            <v:stroke on="f" joinstyle="miter"/>
            <v:imagedata r:id="rId384" o:title="eqId071eab9cf437bc5d71f3729278b64dc5"/>
            <o:lock v:ext="edit" aspectratio="t"/>
            <w10:wrap type="none"/>
            <w10:anchorlock/>
          </v:shape>
          <o:OLEObject Type="Embed" ProgID="Equation.DSMT4" ShapeID="_x0000_i1217" DrawAspect="Content" ObjectID="_1468075917" r:id="rId383">
            <o:LockedField>false</o:LockedField>
          </o:OLEObject>
        </w:object>
      </w:r>
    </w:p>
    <w:p>
      <w:pPr>
        <w:spacing w:line="360" w:lineRule="auto"/>
        <w:jc w:val="left"/>
        <w:textAlignment w:val="center"/>
        <w:rPr>
          <w:color w:val="000000"/>
        </w:rPr>
      </w:pPr>
      <w:r>
        <w:rPr>
          <w:rFonts w:ascii="宋体" w:hAnsi="宋体" w:eastAsia="宋体" w:cs="宋体"/>
          <w:color w:val="000000"/>
        </w:rPr>
        <w:t>如图，要使粒子在区域</w:t>
      </w:r>
      <w:r>
        <w:rPr>
          <w:rFonts w:ascii="Times New Roman" w:hAnsi="Times New Roman" w:eastAsia="Times New Roman" w:cs="Times New Roman"/>
          <w:color w:val="000000"/>
        </w:rPr>
        <w:t>Ⅱ</w:t>
      </w:r>
      <w:r>
        <w:rPr>
          <w:rFonts w:ascii="宋体" w:hAnsi="宋体" w:eastAsia="宋体" w:cs="宋体"/>
          <w:color w:val="000000"/>
        </w:rPr>
        <w:t>中运动的时间最短，轨迹所对应的圆心角最小，可知在区域</w:t>
      </w:r>
      <w:r>
        <w:rPr>
          <w:rFonts w:ascii="Times New Roman" w:hAnsi="Times New Roman" w:eastAsia="Times New Roman" w:cs="Times New Roman"/>
          <w:color w:val="000000"/>
        </w:rPr>
        <w:t>Ⅱ</w:t>
      </w:r>
      <w:r>
        <w:rPr>
          <w:rFonts w:ascii="宋体" w:hAnsi="宋体" w:eastAsia="宋体" w:cs="宋体"/>
          <w:color w:val="000000"/>
        </w:rPr>
        <w:t>中运动的圆弧所对的弦长最短，即此时最短弦长为区域</w:t>
      </w:r>
      <w:r>
        <w:rPr>
          <w:rFonts w:ascii="Times New Roman" w:hAnsi="Times New Roman" w:eastAsia="Times New Roman" w:cs="Times New Roman"/>
          <w:color w:val="000000"/>
        </w:rPr>
        <w:t>Ⅱ</w:t>
      </w:r>
      <w:r>
        <w:rPr>
          <w:rFonts w:ascii="宋体" w:hAnsi="宋体" w:eastAsia="宋体" w:cs="宋体"/>
          <w:color w:val="000000"/>
        </w:rPr>
        <w:t>的磁场圆半径</w:t>
      </w:r>
      <w:r>
        <w:object>
          <v:shape id="_x0000_i1218" o:spt="75" alt="学科网(www.zxxk.com)--教育资源门户，提供试卷、教案、课件、论文、素材以及各类教学资源下载，还有大量而丰富的教学相关资讯！" type="#_x0000_t75" style="height:12.75pt;width:18pt;" o:ole="t" filled="f" o:preferrelative="t" stroked="f" coordsize="21600,21600">
            <v:path/>
            <v:fill on="f" focussize="0,0"/>
            <v:stroke on="f" joinstyle="miter"/>
            <v:imagedata r:id="rId386" o:title="eqId9e7f30167e1135806fe9de641870b1e6"/>
            <o:lock v:ext="edit" aspectratio="t"/>
            <w10:wrap type="none"/>
            <w10:anchorlock/>
          </v:shape>
          <o:OLEObject Type="Embed" ProgID="Equation.DSMT4" ShapeID="_x0000_i1218" DrawAspect="Content" ObjectID="_1468075918" r:id="rId385">
            <o:LockedField>false</o:LockedField>
          </o:OLEObject>
        </w:object>
      </w:r>
      <w:r>
        <w:rPr>
          <w:rFonts w:ascii="宋体" w:hAnsi="宋体" w:eastAsia="宋体" w:cs="宋体"/>
          <w:color w:val="000000"/>
        </w:rPr>
        <w:t>，根据几何知识可得此时在区域</w:t>
      </w:r>
      <w:r>
        <w:rPr>
          <w:rFonts w:ascii="Times New Roman" w:hAnsi="Times New Roman" w:eastAsia="Times New Roman" w:cs="Times New Roman"/>
          <w:color w:val="000000"/>
        </w:rPr>
        <w:t>Ⅱ</w:t>
      </w:r>
      <w:r>
        <w:rPr>
          <w:rFonts w:ascii="宋体" w:hAnsi="宋体" w:eastAsia="宋体" w:cs="宋体"/>
          <w:color w:val="000000"/>
        </w:rPr>
        <w:t>和区域Ⅰ中运动的轨迹所对应的圆心角都为</w:t>
      </w:r>
      <w:r>
        <w:object>
          <v:shape id="_x0000_i1219" o:spt="75" alt="学科网(www.zxxk.com)--教育资源门户，提供试卷、教案、课件、论文、素材以及各类教学资源下载，还有大量而丰富的教学相关资讯！" type="#_x0000_t75" style="height:14.5pt;width:19.5pt;" o:ole="t" filled="f" o:preferrelative="t" stroked="f" coordsize="21600,21600">
            <v:path/>
            <v:fill on="f" focussize="0,0"/>
            <v:stroke on="f" joinstyle="miter"/>
            <v:imagedata r:id="rId388" o:title="eqIdbe6a6301878fed2a01413020b27310a5"/>
            <o:lock v:ext="edit" aspectratio="t"/>
            <w10:wrap type="none"/>
            <w10:anchorlock/>
          </v:shape>
          <o:OLEObject Type="Embed" ProgID="Equation.DSMT4" ShapeID="_x0000_i1219" DrawAspect="Content" ObjectID="_1468075919" r:id="rId387">
            <o:LockedField>false</o:LockedField>
          </o:OLEObject>
        </w:object>
      </w:r>
      <w:r>
        <w:rPr>
          <w:rFonts w:ascii="宋体" w:hAnsi="宋体" w:eastAsia="宋体" w:cs="宋体"/>
          <w:color w:val="000000"/>
        </w:rPr>
        <w:t>，粒子在两区域磁场中运动周期分别为</w:t>
      </w:r>
    </w:p>
    <w:p>
      <w:pPr>
        <w:spacing w:line="360" w:lineRule="auto"/>
        <w:jc w:val="center"/>
        <w:textAlignment w:val="center"/>
        <w:rPr>
          <w:color w:val="000000"/>
        </w:rPr>
      </w:pPr>
      <w:r>
        <w:object>
          <v:shape id="_x0000_i1220" o:spt="75" alt="学科网(www.zxxk.com)--教育资源门户，提供试卷、教案、课件、论文、素材以及各类教学资源下载，还有大量而丰富的教学相关资讯！" type="#_x0000_t75" style="height:33.75pt;width:84.75pt;" o:ole="t" filled="f" o:preferrelative="t" stroked="f" coordsize="21600,21600">
            <v:path/>
            <v:fill on="f" focussize="0,0"/>
            <v:stroke on="f" joinstyle="miter"/>
            <v:imagedata r:id="rId390" o:title="eqIdf3ff32d393d06d5c7c05aaf8ca4f8f72"/>
            <o:lock v:ext="edit" aspectratio="t"/>
            <w10:wrap type="none"/>
            <w10:anchorlock/>
          </v:shape>
          <o:OLEObject Type="Embed" ProgID="Equation.DSMT4" ShapeID="_x0000_i1220" DrawAspect="Content" ObjectID="_1468075920" r:id="rId389">
            <o:LockedField>false</o:LockedField>
          </o:OLEObject>
        </w:object>
      </w:r>
    </w:p>
    <w:p>
      <w:pPr>
        <w:spacing w:line="360" w:lineRule="auto"/>
        <w:jc w:val="center"/>
        <w:textAlignment w:val="center"/>
        <w:rPr>
          <w:color w:val="000000"/>
        </w:rPr>
      </w:pPr>
      <w:r>
        <w:object>
          <v:shape id="_x0000_i1221" o:spt="75" alt="学科网(www.zxxk.com)--教育资源门户，提供试卷、教案、课件、论文、素材以及各类教学资源下载，还有大量而丰富的教学相关资讯！" type="#_x0000_t75" style="height:33.75pt;width:98.25pt;" o:ole="t" filled="f" o:preferrelative="t" stroked="f" coordsize="21600,21600">
            <v:path/>
            <v:fill on="f" focussize="0,0"/>
            <v:stroke on="f" joinstyle="miter"/>
            <v:imagedata r:id="rId392" o:title="eqIdc0fde2055855d63e022693c4367885fe"/>
            <o:lock v:ext="edit" aspectratio="t"/>
            <w10:wrap type="none"/>
            <w10:anchorlock/>
          </v:shape>
          <o:OLEObject Type="Embed" ProgID="Equation.DSMT4" ShapeID="_x0000_i1221" DrawAspect="Content" ObjectID="_1468075921" r:id="rId391">
            <o:LockedField>false</o:LockedField>
          </o:OLEObject>
        </w:object>
      </w:r>
    </w:p>
    <w:p>
      <w:pPr>
        <w:spacing w:line="360" w:lineRule="auto"/>
        <w:jc w:val="both"/>
        <w:textAlignment w:val="center"/>
        <w:rPr>
          <w:color w:val="000000"/>
        </w:rPr>
      </w:pPr>
      <w:r>
        <w:rPr>
          <w:rFonts w:ascii="宋体" w:hAnsi="宋体" w:eastAsia="宋体" w:cs="宋体"/>
          <w:color w:val="000000"/>
        </w:rPr>
        <w:t>故可得该粒子在区域Ⅰ和区域Ⅱ中运动的总时间为</w:t>
      </w:r>
    </w:p>
    <w:p>
      <w:pPr>
        <w:spacing w:line="360" w:lineRule="auto"/>
        <w:jc w:val="center"/>
        <w:textAlignment w:val="center"/>
        <w:rPr>
          <w:color w:val="000000"/>
        </w:rPr>
      </w:pPr>
      <w:r>
        <w:object>
          <v:shape id="_x0000_i1222" o:spt="75" alt="学科网(www.zxxk.com)--教育资源门户，提供试卷、教案、课件、论文、素材以及各类教学资源下载，还有大量而丰富的教学相关资讯！" type="#_x0000_t75" style="height:33pt;width:131.25pt;" o:ole="t" filled="f" o:preferrelative="t" stroked="f" coordsize="21600,21600">
            <v:path/>
            <v:fill on="f" focussize="0,0"/>
            <v:stroke on="f" joinstyle="miter"/>
            <v:imagedata r:id="rId394" o:title="eqId5e5799bd7eea0542a60afea35d893b9a"/>
            <o:lock v:ext="edit" aspectratio="t"/>
            <w10:wrap type="none"/>
            <w10:anchorlock/>
          </v:shape>
          <o:OLEObject Type="Embed" ProgID="Equation.DSMT4" ShapeID="_x0000_i1222" DrawAspect="Content" ObjectID="_1468075922" r:id="rId393">
            <o:LockedField>false</o:LockedField>
          </o:OLEObject>
        </w:object>
      </w:r>
    </w:p>
    <w:p>
      <w:pPr>
        <w:spacing w:line="360" w:lineRule="auto"/>
        <w:jc w:val="left"/>
        <w:textAlignment w:val="center"/>
        <w:rPr>
          <w:color w:val="000000"/>
        </w:rPr>
      </w:pPr>
      <w:r>
        <w:rPr>
          <w:color w:val="000000"/>
        </w:rPr>
        <w:drawing>
          <wp:inline distT="0" distB="0" distL="114300" distR="114300">
            <wp:extent cx="2743200" cy="20955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95"/>
                    <a:stretch>
                      <a:fillRect/>
                    </a:stretch>
                  </pic:blipFill>
                  <pic:spPr>
                    <a:xfrm>
                      <a:off x="0" y="0"/>
                      <a:ext cx="2743200" cy="2095500"/>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）如图，将速度</w:t>
      </w:r>
      <w:r>
        <w:object>
          <v:shape id="_x0000_i1223"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319" o:title="eqId6f58888df91890a19a1aa7511d19703f"/>
            <o:lock v:ext="edit" aspectratio="t"/>
            <w10:wrap type="none"/>
            <w10:anchorlock/>
          </v:shape>
          <o:OLEObject Type="Embed" ProgID="Equation.DSMT4" ShapeID="_x0000_i1223" DrawAspect="Content" ObjectID="_1468075923" r:id="rId396">
            <o:LockedField>false</o:LockedField>
          </o:OLEObject>
        </w:object>
      </w:r>
      <w:r>
        <w:rPr>
          <w:rFonts w:ascii="宋体" w:hAnsi="宋体" w:eastAsia="宋体" w:cs="宋体"/>
          <w:color w:val="000000"/>
        </w:rPr>
        <w:t>分解为沿</w:t>
      </w:r>
      <w:r>
        <w:rPr>
          <w:rFonts w:ascii="Times New Roman" w:hAnsi="Times New Roman" w:eastAsia="Times New Roman" w:cs="Times New Roman"/>
          <w:i/>
          <w:color w:val="000000"/>
        </w:rPr>
        <w:t>y</w:t>
      </w:r>
      <w:r>
        <w:rPr>
          <w:rFonts w:ascii="宋体" w:hAnsi="宋体" w:eastAsia="宋体" w:cs="宋体"/>
          <w:color w:val="000000"/>
        </w:rPr>
        <w:t>轴正方向的速度</w:t>
      </w:r>
      <w:r>
        <w:object>
          <v:shape id="_x0000_i1224"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319" o:title="eqId6f58888df91890a19a1aa7511d19703f"/>
            <o:lock v:ext="edit" aspectratio="t"/>
            <w10:wrap type="none"/>
            <w10:anchorlock/>
          </v:shape>
          <o:OLEObject Type="Embed" ProgID="Equation.DSMT4" ShapeID="_x0000_i1224" DrawAspect="Content" ObjectID="_1468075924" r:id="rId397">
            <o:LockedField>false</o:LockedField>
          </o:OLEObject>
        </w:object>
      </w:r>
      <w:r>
        <w:rPr>
          <w:rFonts w:ascii="宋体" w:hAnsi="宋体" w:eastAsia="宋体" w:cs="宋体"/>
          <w:color w:val="000000"/>
        </w:rPr>
        <w:t>及速度</w:t>
      </w:r>
      <w:r>
        <w:object>
          <v:shape id="_x0000_i1225"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399" o:title="eqId1be4320d2238238676c116c9c8961d96"/>
            <o:lock v:ext="edit" aspectratio="t"/>
            <w10:wrap type="none"/>
            <w10:anchorlock/>
          </v:shape>
          <o:OLEObject Type="Embed" ProgID="Equation.DSMT4" ShapeID="_x0000_i1225" DrawAspect="Content" ObjectID="_1468075925" r:id="rId398">
            <o:LockedField>false</o:LockedField>
          </o:OLEObject>
        </w:object>
      </w:r>
      <w:r>
        <w:rPr>
          <w:rFonts w:ascii="宋体" w:hAnsi="宋体" w:eastAsia="宋体" w:cs="宋体"/>
          <w:color w:val="000000"/>
        </w:rPr>
        <w:t>，因为</w:t>
      </w:r>
      <w:r>
        <w:object>
          <v:shape id="_x0000_i1226" o:spt="75" alt="学科网(www.zxxk.com)--教育资源门户，提供试卷、教案、课件、论文、素材以及各类教学资源下载，还有大量而丰富的教学相关资讯！" type="#_x0000_t75" style="height:18pt;width:41.25pt;" o:ole="t" filled="f" o:preferrelative="t" stroked="f" coordsize="21600,21600">
            <v:path/>
            <v:fill on="f" focussize="0,0"/>
            <v:stroke on="f" joinstyle="miter"/>
            <v:imagedata r:id="rId360" o:title="eqId08ae5a1c7f2db6c256abe627c4f88cb5"/>
            <o:lock v:ext="edit" aspectratio="t"/>
            <w10:wrap type="none"/>
            <w10:anchorlock/>
          </v:shape>
          <o:OLEObject Type="Embed" ProgID="Equation.DSMT4" ShapeID="_x0000_i1226" DrawAspect="Content" ObjectID="_1468075926" r:id="rId400">
            <o:LockedField>false</o:LockedField>
          </o:OLEObject>
        </w:object>
      </w:r>
      <w:r>
        <w:rPr>
          <w:rFonts w:ascii="宋体" w:hAnsi="宋体" w:eastAsia="宋体" w:cs="宋体"/>
          <w:color w:val="000000"/>
        </w:rPr>
        <w:t>可得</w:t>
      </w:r>
      <w:r>
        <w:object>
          <v:shape id="_x0000_i1227" o:spt="75" alt="学科网(www.zxxk.com)--教育资源门户，提供试卷、教案、课件、论文、素材以及各类教学资源下载，还有大量而丰富的教学相关资讯！" type="#_x0000_t75" style="height:18pt;width:51.75pt;" o:ole="t" filled="f" o:preferrelative="t" stroked="f" coordsize="21600,21600">
            <v:path/>
            <v:fill on="f" focussize="0,0"/>
            <v:stroke on="f" joinstyle="miter"/>
            <v:imagedata r:id="rId402" o:title="eqIdfcca2a55ade99129b0e7b08e808d75ac"/>
            <o:lock v:ext="edit" aspectratio="t"/>
            <w10:wrap type="none"/>
            <w10:anchorlock/>
          </v:shape>
          <o:OLEObject Type="Embed" ProgID="Equation.DSMT4" ShapeID="_x0000_i1227" DrawAspect="Content" ObjectID="_1468075927" r:id="rId401">
            <o:LockedField>false</o:LockedField>
          </o:OLEObject>
        </w:object>
      </w:r>
      <w:r>
        <w:rPr>
          <w:rFonts w:ascii="宋体" w:hAnsi="宋体" w:eastAsia="宋体" w:cs="宋体"/>
          <w:color w:val="000000"/>
        </w:rPr>
        <w:t>，故可知沿</w:t>
      </w:r>
      <w:r>
        <w:rPr>
          <w:rFonts w:ascii="Times New Roman" w:hAnsi="Times New Roman" w:eastAsia="Times New Roman" w:cs="Times New Roman"/>
          <w:i/>
          <w:color w:val="000000"/>
        </w:rPr>
        <w:t>y</w:t>
      </w:r>
      <w:r>
        <w:rPr>
          <w:rFonts w:ascii="宋体" w:hAnsi="宋体" w:eastAsia="宋体" w:cs="宋体"/>
          <w:color w:val="000000"/>
        </w:rPr>
        <w:t>轴正方向的速度</w:t>
      </w:r>
      <w:r>
        <w:object>
          <v:shape id="_x0000_i1228"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319" o:title="eqId6f58888df91890a19a1aa7511d19703f"/>
            <o:lock v:ext="edit" aspectratio="t"/>
            <w10:wrap type="none"/>
            <w10:anchorlock/>
          </v:shape>
          <o:OLEObject Type="Embed" ProgID="Equation.DSMT4" ShapeID="_x0000_i1228" DrawAspect="Content" ObjectID="_1468075928" r:id="rId403">
            <o:LockedField>false</o:LockedField>
          </o:OLEObject>
        </w:object>
      </w:r>
      <w:r>
        <w:rPr>
          <w:rFonts w:ascii="宋体" w:hAnsi="宋体" w:eastAsia="宋体" w:cs="宋体"/>
          <w:color w:val="000000"/>
        </w:rPr>
        <w:t>产生的洛伦兹力与电场力平衡，粒子同时受到另一方向的洛伦兹力</w:t>
      </w:r>
      <w:r>
        <w:object>
          <v:shape id="_x0000_i1229" o:spt="75" alt="学科网(www.zxxk.com)--教育资源门户，提供试卷、教案、课件、论文、素材以及各类教学资源下载，还有大量而丰富的教学相关资讯！" type="#_x0000_t75" style="height:15.75pt;width:26.25pt;" o:ole="t" filled="f" o:preferrelative="t" stroked="f" coordsize="21600,21600">
            <v:path/>
            <v:fill on="f" focussize="0,0"/>
            <v:stroke on="f" joinstyle="miter"/>
            <v:imagedata r:id="rId405" o:title="eqId80cc2357d820f78706d5c219ec1bfb84"/>
            <o:lock v:ext="edit" aspectratio="t"/>
            <w10:wrap type="none"/>
            <w10:anchorlock/>
          </v:shape>
          <o:OLEObject Type="Embed" ProgID="Equation.DSMT4" ShapeID="_x0000_i1229" DrawAspect="Content" ObjectID="_1468075929" r:id="rId404">
            <o:LockedField>false</o:LockedField>
          </o:OLEObject>
        </w:object>
      </w:r>
      <w:r>
        <w:rPr>
          <w:rFonts w:ascii="宋体" w:hAnsi="宋体" w:eastAsia="宋体" w:cs="宋体"/>
          <w:color w:val="000000"/>
        </w:rPr>
        <w:t>，故粒子沿</w:t>
      </w:r>
      <w:r>
        <w:rPr>
          <w:rFonts w:ascii="Times New Roman" w:hAnsi="Times New Roman" w:eastAsia="Times New Roman" w:cs="Times New Roman"/>
          <w:i/>
          <w:color w:val="000000"/>
        </w:rPr>
        <w:t>y</w:t>
      </w:r>
      <w:r>
        <w:rPr>
          <w:rFonts w:ascii="宋体" w:hAnsi="宋体" w:eastAsia="宋体" w:cs="宋体"/>
          <w:color w:val="000000"/>
        </w:rPr>
        <w:t>正方向做旋进运动，根据角度可知</w:t>
      </w:r>
    </w:p>
    <w:p>
      <w:pPr>
        <w:spacing w:line="360" w:lineRule="auto"/>
        <w:jc w:val="center"/>
        <w:textAlignment w:val="center"/>
        <w:rPr>
          <w:color w:val="000000"/>
        </w:rPr>
      </w:pPr>
      <w:r>
        <w:object>
          <v:shape id="_x0000_i1230" o:spt="75" alt="学科网(www.zxxk.com)--教育资源门户，提供试卷、教案、课件、论文、素材以及各类教学资源下载，还有大量而丰富的教学相关资讯！" type="#_x0000_t75" style="height:18pt;width:108pt;" o:ole="t" filled="f" o:preferrelative="t" stroked="f" coordsize="21600,21600">
            <v:path/>
            <v:fill on="f" focussize="0,0"/>
            <v:stroke on="f" joinstyle="miter"/>
            <v:imagedata r:id="rId407" o:title="eqIddee0bbff2184f8f0765353135bf17f4e"/>
            <o:lock v:ext="edit" aspectratio="t"/>
            <w10:wrap type="none"/>
            <w10:anchorlock/>
          </v:shape>
          <o:OLEObject Type="Embed" ProgID="Equation.DSMT4" ShapeID="_x0000_i1230" DrawAspect="Content" ObjectID="_1468075930" r:id="rId406">
            <o:LockedField>false</o:LockedField>
          </o:OLEObject>
        </w:object>
      </w:r>
    </w:p>
    <w:p>
      <w:pPr>
        <w:spacing w:line="360" w:lineRule="auto"/>
        <w:jc w:val="both"/>
        <w:textAlignment w:val="center"/>
        <w:rPr>
          <w:color w:val="000000"/>
        </w:rPr>
      </w:pPr>
      <w:r>
        <w:rPr>
          <w:rFonts w:ascii="宋体" w:hAnsi="宋体" w:eastAsia="宋体" w:cs="宋体"/>
          <w:color w:val="000000"/>
        </w:rPr>
        <w:t>故当</w:t>
      </w:r>
      <w:r>
        <w:object>
          <v:shape id="_x0000_i1231"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399" o:title="eqId1be4320d2238238676c116c9c8961d96"/>
            <o:lock v:ext="edit" aspectratio="t"/>
            <w10:wrap type="none"/>
            <w10:anchorlock/>
          </v:shape>
          <o:OLEObject Type="Embed" ProgID="Equation.DSMT4" ShapeID="_x0000_i1231" DrawAspect="Content" ObjectID="_1468075931" r:id="rId408">
            <o:LockedField>false</o:LockedField>
          </o:OLEObject>
        </w:object>
      </w:r>
      <w:r>
        <w:rPr>
          <w:rFonts w:ascii="宋体" w:hAnsi="宋体" w:eastAsia="宋体" w:cs="宋体"/>
          <w:color w:val="000000"/>
        </w:rPr>
        <w:t>方向为竖直向上时此时粒子速度最大，即最大速度为</w:t>
      </w:r>
    </w:p>
    <w:p>
      <w:pPr>
        <w:spacing w:line="360" w:lineRule="auto"/>
        <w:jc w:val="center"/>
        <w:textAlignment w:val="center"/>
        <w:rPr>
          <w:color w:val="000000"/>
        </w:rPr>
      </w:pPr>
      <w:r>
        <w:object>
          <v:shape id="_x0000_i1232" o:spt="75" alt="学科网(www.zxxk.com)--教育资源门户，提供试卷、教案、课件、论文、素材以及各类教学资源下载，还有大量而丰富的教学相关资讯！" type="#_x0000_t75" style="height:18pt;width:108pt;" o:ole="t" filled="f" o:preferrelative="t" stroked="f" coordsize="21600,21600">
            <v:path/>
            <v:fill on="f" focussize="0,0"/>
            <v:stroke on="f" joinstyle="miter"/>
            <v:imagedata r:id="rId410" o:title="eqId1e3eb28623ab149951040ff07da22f0f"/>
            <o:lock v:ext="edit" aspectratio="t"/>
            <w10:wrap type="none"/>
            <w10:anchorlock/>
          </v:shape>
          <o:OLEObject Type="Embed" ProgID="Equation.DSMT4" ShapeID="_x0000_i1232" DrawAspect="Content" ObjectID="_1468075932" r:id="rId409">
            <o:LockedField>false</o:LockedField>
          </o:OLEObject>
        </w:object>
      </w:r>
    </w:p>
    <w:p>
      <w:pPr>
        <w:spacing w:line="360" w:lineRule="auto"/>
        <w:jc w:val="both"/>
        <w:textAlignment w:val="center"/>
        <w:rPr>
          <w:color w:val="000000"/>
        </w:rPr>
      </w:pPr>
      <w:r>
        <w:rPr>
          <w:rFonts w:ascii="宋体" w:hAnsi="宋体" w:eastAsia="宋体" w:cs="宋体"/>
          <w:color w:val="000000"/>
        </w:rPr>
        <w:t>圆周运动半径</w:t>
      </w:r>
    </w:p>
    <w:p>
      <w:pPr>
        <w:spacing w:line="360" w:lineRule="auto"/>
        <w:jc w:val="center"/>
        <w:textAlignment w:val="center"/>
        <w:rPr>
          <w:color w:val="000000"/>
        </w:rPr>
      </w:pPr>
      <w:r>
        <w:object>
          <v:shape id="_x0000_i1233" o:spt="75" alt="学科网(www.zxxk.com)--教育资源门户，提供试卷、教案、课件、论文、素材以及各类教学资源下载，还有大量而丰富的教学相关资讯！" type="#_x0000_t75" style="height:33pt;width:118.9pt;" o:ole="t" filled="f" o:preferrelative="t" stroked="f" coordsize="21600,21600">
            <v:path/>
            <v:fill on="f" focussize="0,0"/>
            <v:stroke on="f" joinstyle="miter"/>
            <v:imagedata r:id="rId412" o:title="eqIddee32aa0ce1fec11cac2a80e337bd86e"/>
            <o:lock v:ext="edit" aspectratio="t"/>
            <w10:wrap type="none"/>
            <w10:anchorlock/>
          </v:shape>
          <o:OLEObject Type="Embed" ProgID="Equation.DSMT4" ShapeID="_x0000_i1233" DrawAspect="Content" ObjectID="_1468075933" r:id="rId411">
            <o:LockedField>false</o:LockedField>
          </o:OLEObject>
        </w:object>
      </w:r>
    </w:p>
    <w:p>
      <w:pPr>
        <w:spacing w:line="360" w:lineRule="auto"/>
        <w:jc w:val="both"/>
        <w:textAlignment w:val="center"/>
        <w:rPr>
          <w:color w:val="000000"/>
        </w:rPr>
      </w:pPr>
      <w:r>
        <w:rPr>
          <w:rFonts w:ascii="宋体" w:hAnsi="宋体" w:eastAsia="宋体" w:cs="宋体"/>
          <w:color w:val="000000"/>
        </w:rPr>
        <w:t>根据几何关系可知此时所在的位置到</w:t>
      </w:r>
      <w:r>
        <w:rPr>
          <w:rFonts w:ascii="Times New Roman" w:hAnsi="Times New Roman" w:eastAsia="Times New Roman" w:cs="Times New Roman"/>
          <w:i/>
          <w:color w:val="000000"/>
        </w:rPr>
        <w:t>y</w:t>
      </w:r>
      <w:r>
        <w:rPr>
          <w:rFonts w:ascii="宋体" w:hAnsi="宋体" w:eastAsia="宋体" w:cs="宋体"/>
          <w:color w:val="000000"/>
        </w:rPr>
        <w:t>轴的距离为</w:t>
      </w:r>
    </w:p>
    <w:p>
      <w:pPr>
        <w:spacing w:line="360" w:lineRule="auto"/>
        <w:jc w:val="center"/>
        <w:textAlignment w:val="center"/>
        <w:rPr>
          <w:color w:val="000000"/>
        </w:rPr>
      </w:pPr>
      <w:r>
        <w:object>
          <v:shape id="_x0000_i1234" o:spt="75" alt="学科网(www.zxxk.com)--教育资源门户，提供试卷、教案、课件、论文、素材以及各类教学资源下载，还有大量而丰富的教学相关资讯！" type="#_x0000_t75" style="height:33pt;width:232.15pt;" o:ole="t" filled="f" o:preferrelative="t" stroked="f" coordsize="21600,21600">
            <v:path/>
            <v:fill on="f" focussize="0,0"/>
            <v:stroke on="f" joinstyle="miter"/>
            <v:imagedata r:id="rId414" o:title="eqId1201ae3e3afef0249860ac9d4aad7396"/>
            <o:lock v:ext="edit" aspectratio="t"/>
            <w10:wrap type="none"/>
            <w10:anchorlock/>
          </v:shape>
          <o:OLEObject Type="Embed" ProgID="Equation.DSMT4" ShapeID="_x0000_i1234" DrawAspect="Content" ObjectID="_1468075934" r:id="rId413">
            <o:LockedField>false</o:LockedField>
          </o:OLEObject>
        </w:objec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2021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5.bin"/><Relationship Id="rId97" Type="http://schemas.openxmlformats.org/officeDocument/2006/relationships/image" Target="media/image50.wmf"/><Relationship Id="rId96" Type="http://schemas.openxmlformats.org/officeDocument/2006/relationships/oleObject" Target="embeddings/oleObject44.bin"/><Relationship Id="rId95" Type="http://schemas.openxmlformats.org/officeDocument/2006/relationships/image" Target="media/image49.wmf"/><Relationship Id="rId94" Type="http://schemas.openxmlformats.org/officeDocument/2006/relationships/oleObject" Target="embeddings/oleObject43.bin"/><Relationship Id="rId93" Type="http://schemas.openxmlformats.org/officeDocument/2006/relationships/image" Target="media/image48.wmf"/><Relationship Id="rId92" Type="http://schemas.openxmlformats.org/officeDocument/2006/relationships/oleObject" Target="embeddings/oleObject42.bin"/><Relationship Id="rId91" Type="http://schemas.openxmlformats.org/officeDocument/2006/relationships/image" Target="media/image47.wmf"/><Relationship Id="rId90" Type="http://schemas.openxmlformats.org/officeDocument/2006/relationships/oleObject" Target="embeddings/oleObject41.bin"/><Relationship Id="rId9" Type="http://schemas.openxmlformats.org/officeDocument/2006/relationships/oleObject" Target="embeddings/oleObject3.bin"/><Relationship Id="rId89" Type="http://schemas.openxmlformats.org/officeDocument/2006/relationships/image" Target="media/image46.wmf"/><Relationship Id="rId88" Type="http://schemas.openxmlformats.org/officeDocument/2006/relationships/oleObject" Target="embeddings/oleObject40.bin"/><Relationship Id="rId87" Type="http://schemas.openxmlformats.org/officeDocument/2006/relationships/image" Target="media/image45.wmf"/><Relationship Id="rId86" Type="http://schemas.openxmlformats.org/officeDocument/2006/relationships/oleObject" Target="embeddings/oleObject39.bin"/><Relationship Id="rId85" Type="http://schemas.openxmlformats.org/officeDocument/2006/relationships/image" Target="media/image44.wmf"/><Relationship Id="rId84" Type="http://schemas.openxmlformats.org/officeDocument/2006/relationships/oleObject" Target="embeddings/oleObject38.bin"/><Relationship Id="rId83" Type="http://schemas.openxmlformats.org/officeDocument/2006/relationships/image" Target="media/image43.wmf"/><Relationship Id="rId82" Type="http://schemas.openxmlformats.org/officeDocument/2006/relationships/oleObject" Target="embeddings/oleObject37.bin"/><Relationship Id="rId81" Type="http://schemas.openxmlformats.org/officeDocument/2006/relationships/image" Target="media/image42.png"/><Relationship Id="rId80" Type="http://schemas.openxmlformats.org/officeDocument/2006/relationships/image" Target="media/image41.wmf"/><Relationship Id="rId8" Type="http://schemas.openxmlformats.org/officeDocument/2006/relationships/image" Target="media/image3.wmf"/><Relationship Id="rId79" Type="http://schemas.openxmlformats.org/officeDocument/2006/relationships/oleObject" Target="embeddings/oleObject36.bin"/><Relationship Id="rId78" Type="http://schemas.openxmlformats.org/officeDocument/2006/relationships/image" Target="media/image40.wmf"/><Relationship Id="rId77" Type="http://schemas.openxmlformats.org/officeDocument/2006/relationships/oleObject" Target="embeddings/oleObject35.bin"/><Relationship Id="rId76" Type="http://schemas.openxmlformats.org/officeDocument/2006/relationships/image" Target="media/image39.wmf"/><Relationship Id="rId75" Type="http://schemas.openxmlformats.org/officeDocument/2006/relationships/oleObject" Target="embeddings/oleObject34.bin"/><Relationship Id="rId74" Type="http://schemas.openxmlformats.org/officeDocument/2006/relationships/image" Target="media/image38.wmf"/><Relationship Id="rId73" Type="http://schemas.openxmlformats.org/officeDocument/2006/relationships/oleObject" Target="embeddings/oleObject33.bin"/><Relationship Id="rId72" Type="http://schemas.openxmlformats.org/officeDocument/2006/relationships/image" Target="media/image37.wmf"/><Relationship Id="rId71" Type="http://schemas.openxmlformats.org/officeDocument/2006/relationships/oleObject" Target="embeddings/oleObject32.bin"/><Relationship Id="rId70" Type="http://schemas.openxmlformats.org/officeDocument/2006/relationships/image" Target="media/image36.wmf"/><Relationship Id="rId7" Type="http://schemas.openxmlformats.org/officeDocument/2006/relationships/oleObject" Target="embeddings/oleObject2.bin"/><Relationship Id="rId69" Type="http://schemas.openxmlformats.org/officeDocument/2006/relationships/oleObject" Target="embeddings/oleObject31.bin"/><Relationship Id="rId68" Type="http://schemas.openxmlformats.org/officeDocument/2006/relationships/image" Target="media/image35.wmf"/><Relationship Id="rId67" Type="http://schemas.openxmlformats.org/officeDocument/2006/relationships/oleObject" Target="embeddings/oleObject30.bin"/><Relationship Id="rId66" Type="http://schemas.openxmlformats.org/officeDocument/2006/relationships/image" Target="media/image34.wmf"/><Relationship Id="rId65" Type="http://schemas.openxmlformats.org/officeDocument/2006/relationships/oleObject" Target="embeddings/oleObject29.bin"/><Relationship Id="rId64" Type="http://schemas.openxmlformats.org/officeDocument/2006/relationships/image" Target="media/image33.wmf"/><Relationship Id="rId63" Type="http://schemas.openxmlformats.org/officeDocument/2006/relationships/oleObject" Target="embeddings/oleObject28.bin"/><Relationship Id="rId62" Type="http://schemas.openxmlformats.org/officeDocument/2006/relationships/image" Target="media/image32.wmf"/><Relationship Id="rId61" Type="http://schemas.openxmlformats.org/officeDocument/2006/relationships/oleObject" Target="embeddings/oleObject27.bin"/><Relationship Id="rId60" Type="http://schemas.openxmlformats.org/officeDocument/2006/relationships/image" Target="media/image31.wmf"/><Relationship Id="rId6" Type="http://schemas.openxmlformats.org/officeDocument/2006/relationships/image" Target="media/image2.wmf"/><Relationship Id="rId59" Type="http://schemas.openxmlformats.org/officeDocument/2006/relationships/oleObject" Target="embeddings/oleObject26.bin"/><Relationship Id="rId58" Type="http://schemas.openxmlformats.org/officeDocument/2006/relationships/image" Target="media/image30.wmf"/><Relationship Id="rId57" Type="http://schemas.openxmlformats.org/officeDocument/2006/relationships/oleObject" Target="embeddings/oleObject25.bin"/><Relationship Id="rId56" Type="http://schemas.openxmlformats.org/officeDocument/2006/relationships/image" Target="media/image29.wmf"/><Relationship Id="rId55" Type="http://schemas.openxmlformats.org/officeDocument/2006/relationships/oleObject" Target="embeddings/oleObject24.bin"/><Relationship Id="rId54" Type="http://schemas.openxmlformats.org/officeDocument/2006/relationships/image" Target="media/image28.wmf"/><Relationship Id="rId53" Type="http://schemas.openxmlformats.org/officeDocument/2006/relationships/oleObject" Target="embeddings/oleObject23.bin"/><Relationship Id="rId52" Type="http://schemas.openxmlformats.org/officeDocument/2006/relationships/image" Target="media/image27.wmf"/><Relationship Id="rId51" Type="http://schemas.openxmlformats.org/officeDocument/2006/relationships/oleObject" Target="embeddings/oleObject22.bin"/><Relationship Id="rId50" Type="http://schemas.openxmlformats.org/officeDocument/2006/relationships/image" Target="media/image26.wmf"/><Relationship Id="rId5" Type="http://schemas.openxmlformats.org/officeDocument/2006/relationships/oleObject" Target="embeddings/oleObject1.bin"/><Relationship Id="rId49" Type="http://schemas.openxmlformats.org/officeDocument/2006/relationships/oleObject" Target="embeddings/oleObject21.bin"/><Relationship Id="rId48" Type="http://schemas.openxmlformats.org/officeDocument/2006/relationships/image" Target="media/image25.wmf"/><Relationship Id="rId47" Type="http://schemas.openxmlformats.org/officeDocument/2006/relationships/oleObject" Target="embeddings/oleObject20.bin"/><Relationship Id="rId46" Type="http://schemas.openxmlformats.org/officeDocument/2006/relationships/image" Target="media/image24.wmf"/><Relationship Id="rId45" Type="http://schemas.openxmlformats.org/officeDocument/2006/relationships/oleObject" Target="embeddings/oleObject19.bin"/><Relationship Id="rId44" Type="http://schemas.openxmlformats.org/officeDocument/2006/relationships/image" Target="media/image23.wmf"/><Relationship Id="rId43" Type="http://schemas.openxmlformats.org/officeDocument/2006/relationships/oleObject" Target="embeddings/oleObject18.bin"/><Relationship Id="rId42" Type="http://schemas.openxmlformats.org/officeDocument/2006/relationships/image" Target="media/image22.wmf"/><Relationship Id="rId416" Type="http://schemas.openxmlformats.org/officeDocument/2006/relationships/fontTable" Target="fontTable.xml"/><Relationship Id="rId415" Type="http://schemas.openxmlformats.org/officeDocument/2006/relationships/customXml" Target="../customXml/item1.xml"/><Relationship Id="rId414" Type="http://schemas.openxmlformats.org/officeDocument/2006/relationships/image" Target="media/image201.wmf"/><Relationship Id="rId413" Type="http://schemas.openxmlformats.org/officeDocument/2006/relationships/oleObject" Target="embeddings/oleObject210.bin"/><Relationship Id="rId412" Type="http://schemas.openxmlformats.org/officeDocument/2006/relationships/image" Target="media/image200.wmf"/><Relationship Id="rId411" Type="http://schemas.openxmlformats.org/officeDocument/2006/relationships/oleObject" Target="embeddings/oleObject209.bin"/><Relationship Id="rId410" Type="http://schemas.openxmlformats.org/officeDocument/2006/relationships/image" Target="media/image199.wmf"/><Relationship Id="rId41" Type="http://schemas.openxmlformats.org/officeDocument/2006/relationships/oleObject" Target="embeddings/oleObject17.bin"/><Relationship Id="rId409" Type="http://schemas.openxmlformats.org/officeDocument/2006/relationships/oleObject" Target="embeddings/oleObject208.bin"/><Relationship Id="rId408" Type="http://schemas.openxmlformats.org/officeDocument/2006/relationships/oleObject" Target="embeddings/oleObject207.bin"/><Relationship Id="rId407" Type="http://schemas.openxmlformats.org/officeDocument/2006/relationships/image" Target="media/image198.wmf"/><Relationship Id="rId406" Type="http://schemas.openxmlformats.org/officeDocument/2006/relationships/oleObject" Target="embeddings/oleObject206.bin"/><Relationship Id="rId405" Type="http://schemas.openxmlformats.org/officeDocument/2006/relationships/image" Target="media/image197.wmf"/><Relationship Id="rId404" Type="http://schemas.openxmlformats.org/officeDocument/2006/relationships/oleObject" Target="embeddings/oleObject205.bin"/><Relationship Id="rId403" Type="http://schemas.openxmlformats.org/officeDocument/2006/relationships/oleObject" Target="embeddings/oleObject204.bin"/><Relationship Id="rId402" Type="http://schemas.openxmlformats.org/officeDocument/2006/relationships/image" Target="media/image196.wmf"/><Relationship Id="rId401" Type="http://schemas.openxmlformats.org/officeDocument/2006/relationships/oleObject" Target="embeddings/oleObject203.bin"/><Relationship Id="rId400" Type="http://schemas.openxmlformats.org/officeDocument/2006/relationships/oleObject" Target="embeddings/oleObject202.bin"/><Relationship Id="rId40" Type="http://schemas.openxmlformats.org/officeDocument/2006/relationships/image" Target="media/image21.wmf"/><Relationship Id="rId4" Type="http://schemas.openxmlformats.org/officeDocument/2006/relationships/image" Target="media/image1.png"/><Relationship Id="rId399" Type="http://schemas.openxmlformats.org/officeDocument/2006/relationships/image" Target="media/image195.wmf"/><Relationship Id="rId398" Type="http://schemas.openxmlformats.org/officeDocument/2006/relationships/oleObject" Target="embeddings/oleObject201.bin"/><Relationship Id="rId397" Type="http://schemas.openxmlformats.org/officeDocument/2006/relationships/oleObject" Target="embeddings/oleObject200.bin"/><Relationship Id="rId396" Type="http://schemas.openxmlformats.org/officeDocument/2006/relationships/oleObject" Target="embeddings/oleObject199.bin"/><Relationship Id="rId395" Type="http://schemas.openxmlformats.org/officeDocument/2006/relationships/image" Target="media/image194.png"/><Relationship Id="rId394" Type="http://schemas.openxmlformats.org/officeDocument/2006/relationships/image" Target="media/image193.wmf"/><Relationship Id="rId393" Type="http://schemas.openxmlformats.org/officeDocument/2006/relationships/oleObject" Target="embeddings/oleObject198.bin"/><Relationship Id="rId392" Type="http://schemas.openxmlformats.org/officeDocument/2006/relationships/image" Target="media/image192.wmf"/><Relationship Id="rId391" Type="http://schemas.openxmlformats.org/officeDocument/2006/relationships/oleObject" Target="embeddings/oleObject197.bin"/><Relationship Id="rId390" Type="http://schemas.openxmlformats.org/officeDocument/2006/relationships/image" Target="media/image191.wmf"/><Relationship Id="rId39" Type="http://schemas.openxmlformats.org/officeDocument/2006/relationships/oleObject" Target="embeddings/oleObject16.bin"/><Relationship Id="rId389" Type="http://schemas.openxmlformats.org/officeDocument/2006/relationships/oleObject" Target="embeddings/oleObject196.bin"/><Relationship Id="rId388" Type="http://schemas.openxmlformats.org/officeDocument/2006/relationships/image" Target="media/image190.wmf"/><Relationship Id="rId387" Type="http://schemas.openxmlformats.org/officeDocument/2006/relationships/oleObject" Target="embeddings/oleObject195.bin"/><Relationship Id="rId386" Type="http://schemas.openxmlformats.org/officeDocument/2006/relationships/image" Target="media/image189.wmf"/><Relationship Id="rId385" Type="http://schemas.openxmlformats.org/officeDocument/2006/relationships/oleObject" Target="embeddings/oleObject194.bin"/><Relationship Id="rId384" Type="http://schemas.openxmlformats.org/officeDocument/2006/relationships/image" Target="media/image188.wmf"/><Relationship Id="rId383" Type="http://schemas.openxmlformats.org/officeDocument/2006/relationships/oleObject" Target="embeddings/oleObject193.bin"/><Relationship Id="rId382" Type="http://schemas.openxmlformats.org/officeDocument/2006/relationships/image" Target="media/image187.wmf"/><Relationship Id="rId381" Type="http://schemas.openxmlformats.org/officeDocument/2006/relationships/oleObject" Target="embeddings/oleObject192.bin"/><Relationship Id="rId380" Type="http://schemas.openxmlformats.org/officeDocument/2006/relationships/oleObject" Target="embeddings/oleObject191.bin"/><Relationship Id="rId38" Type="http://schemas.openxmlformats.org/officeDocument/2006/relationships/image" Target="media/image20.png"/><Relationship Id="rId379" Type="http://schemas.openxmlformats.org/officeDocument/2006/relationships/oleObject" Target="embeddings/oleObject190.bin"/><Relationship Id="rId378" Type="http://schemas.openxmlformats.org/officeDocument/2006/relationships/image" Target="media/image186.wmf"/><Relationship Id="rId377" Type="http://schemas.openxmlformats.org/officeDocument/2006/relationships/oleObject" Target="embeddings/oleObject189.bin"/><Relationship Id="rId376" Type="http://schemas.openxmlformats.org/officeDocument/2006/relationships/oleObject" Target="embeddings/oleObject188.bin"/><Relationship Id="rId375" Type="http://schemas.openxmlformats.org/officeDocument/2006/relationships/image" Target="media/image185.wmf"/><Relationship Id="rId374" Type="http://schemas.openxmlformats.org/officeDocument/2006/relationships/oleObject" Target="embeddings/oleObject187.bin"/><Relationship Id="rId373" Type="http://schemas.openxmlformats.org/officeDocument/2006/relationships/image" Target="media/image184.wmf"/><Relationship Id="rId372" Type="http://schemas.openxmlformats.org/officeDocument/2006/relationships/oleObject" Target="embeddings/oleObject186.bin"/><Relationship Id="rId371" Type="http://schemas.openxmlformats.org/officeDocument/2006/relationships/image" Target="media/image183.wmf"/><Relationship Id="rId370" Type="http://schemas.openxmlformats.org/officeDocument/2006/relationships/oleObject" Target="embeddings/oleObject185.bin"/><Relationship Id="rId37" Type="http://schemas.openxmlformats.org/officeDocument/2006/relationships/image" Target="media/image19.wmf"/><Relationship Id="rId369" Type="http://schemas.openxmlformats.org/officeDocument/2006/relationships/image" Target="media/image182.wmf"/><Relationship Id="rId368" Type="http://schemas.openxmlformats.org/officeDocument/2006/relationships/oleObject" Target="embeddings/oleObject184.bin"/><Relationship Id="rId367" Type="http://schemas.openxmlformats.org/officeDocument/2006/relationships/image" Target="media/image181.wmf"/><Relationship Id="rId366" Type="http://schemas.openxmlformats.org/officeDocument/2006/relationships/oleObject" Target="embeddings/oleObject183.bin"/><Relationship Id="rId365" Type="http://schemas.openxmlformats.org/officeDocument/2006/relationships/image" Target="media/image180.wmf"/><Relationship Id="rId364" Type="http://schemas.openxmlformats.org/officeDocument/2006/relationships/oleObject" Target="embeddings/oleObject182.bin"/><Relationship Id="rId363" Type="http://schemas.openxmlformats.org/officeDocument/2006/relationships/image" Target="media/image179.png"/><Relationship Id="rId362" Type="http://schemas.openxmlformats.org/officeDocument/2006/relationships/image" Target="media/image178.wmf"/><Relationship Id="rId361" Type="http://schemas.openxmlformats.org/officeDocument/2006/relationships/oleObject" Target="embeddings/oleObject181.bin"/><Relationship Id="rId360" Type="http://schemas.openxmlformats.org/officeDocument/2006/relationships/image" Target="media/image177.wmf"/><Relationship Id="rId36" Type="http://schemas.openxmlformats.org/officeDocument/2006/relationships/oleObject" Target="embeddings/oleObject15.bin"/><Relationship Id="rId359" Type="http://schemas.openxmlformats.org/officeDocument/2006/relationships/oleObject" Target="embeddings/oleObject180.bin"/><Relationship Id="rId358" Type="http://schemas.openxmlformats.org/officeDocument/2006/relationships/oleObject" Target="embeddings/oleObject179.bin"/><Relationship Id="rId357" Type="http://schemas.openxmlformats.org/officeDocument/2006/relationships/oleObject" Target="embeddings/oleObject178.bin"/><Relationship Id="rId356" Type="http://schemas.openxmlformats.org/officeDocument/2006/relationships/image" Target="media/image176.wmf"/><Relationship Id="rId355" Type="http://schemas.openxmlformats.org/officeDocument/2006/relationships/oleObject" Target="embeddings/oleObject177.bin"/><Relationship Id="rId354" Type="http://schemas.openxmlformats.org/officeDocument/2006/relationships/image" Target="media/image175.wmf"/><Relationship Id="rId353" Type="http://schemas.openxmlformats.org/officeDocument/2006/relationships/oleObject" Target="embeddings/oleObject176.bin"/><Relationship Id="rId352" Type="http://schemas.openxmlformats.org/officeDocument/2006/relationships/image" Target="media/image174.wmf"/><Relationship Id="rId351" Type="http://schemas.openxmlformats.org/officeDocument/2006/relationships/oleObject" Target="embeddings/oleObject175.bin"/><Relationship Id="rId350" Type="http://schemas.openxmlformats.org/officeDocument/2006/relationships/image" Target="media/image173.wmf"/><Relationship Id="rId35" Type="http://schemas.openxmlformats.org/officeDocument/2006/relationships/image" Target="media/image18.wmf"/><Relationship Id="rId349" Type="http://schemas.openxmlformats.org/officeDocument/2006/relationships/oleObject" Target="embeddings/oleObject174.bin"/><Relationship Id="rId348" Type="http://schemas.openxmlformats.org/officeDocument/2006/relationships/image" Target="media/image172.wmf"/><Relationship Id="rId347" Type="http://schemas.openxmlformats.org/officeDocument/2006/relationships/oleObject" Target="embeddings/oleObject173.bin"/><Relationship Id="rId346" Type="http://schemas.openxmlformats.org/officeDocument/2006/relationships/image" Target="media/image171.wmf"/><Relationship Id="rId345" Type="http://schemas.openxmlformats.org/officeDocument/2006/relationships/oleObject" Target="embeddings/oleObject172.bin"/><Relationship Id="rId344" Type="http://schemas.openxmlformats.org/officeDocument/2006/relationships/image" Target="media/image170.wmf"/><Relationship Id="rId343" Type="http://schemas.openxmlformats.org/officeDocument/2006/relationships/oleObject" Target="embeddings/oleObject171.bin"/><Relationship Id="rId342" Type="http://schemas.openxmlformats.org/officeDocument/2006/relationships/image" Target="media/image169.wmf"/><Relationship Id="rId341" Type="http://schemas.openxmlformats.org/officeDocument/2006/relationships/oleObject" Target="embeddings/oleObject170.bin"/><Relationship Id="rId340" Type="http://schemas.openxmlformats.org/officeDocument/2006/relationships/image" Target="media/image168.wmf"/><Relationship Id="rId34" Type="http://schemas.openxmlformats.org/officeDocument/2006/relationships/oleObject" Target="embeddings/oleObject14.bin"/><Relationship Id="rId339" Type="http://schemas.openxmlformats.org/officeDocument/2006/relationships/oleObject" Target="embeddings/oleObject169.bin"/><Relationship Id="rId338" Type="http://schemas.openxmlformats.org/officeDocument/2006/relationships/image" Target="media/image167.wmf"/><Relationship Id="rId337" Type="http://schemas.openxmlformats.org/officeDocument/2006/relationships/oleObject" Target="embeddings/oleObject168.bin"/><Relationship Id="rId336" Type="http://schemas.openxmlformats.org/officeDocument/2006/relationships/image" Target="media/image166.wmf"/><Relationship Id="rId335" Type="http://schemas.openxmlformats.org/officeDocument/2006/relationships/oleObject" Target="embeddings/oleObject167.bin"/><Relationship Id="rId334" Type="http://schemas.openxmlformats.org/officeDocument/2006/relationships/image" Target="media/image165.wmf"/><Relationship Id="rId333" Type="http://schemas.openxmlformats.org/officeDocument/2006/relationships/oleObject" Target="embeddings/oleObject166.bin"/><Relationship Id="rId332" Type="http://schemas.openxmlformats.org/officeDocument/2006/relationships/image" Target="media/image164.wmf"/><Relationship Id="rId331" Type="http://schemas.openxmlformats.org/officeDocument/2006/relationships/oleObject" Target="embeddings/oleObject165.bin"/><Relationship Id="rId330" Type="http://schemas.openxmlformats.org/officeDocument/2006/relationships/oleObject" Target="embeddings/oleObject164.bin"/><Relationship Id="rId33" Type="http://schemas.openxmlformats.org/officeDocument/2006/relationships/image" Target="media/image17.wmf"/><Relationship Id="rId329" Type="http://schemas.openxmlformats.org/officeDocument/2006/relationships/image" Target="media/image163.wmf"/><Relationship Id="rId328" Type="http://schemas.openxmlformats.org/officeDocument/2006/relationships/oleObject" Target="embeddings/oleObject163.bin"/><Relationship Id="rId327" Type="http://schemas.openxmlformats.org/officeDocument/2006/relationships/image" Target="media/image162.wmf"/><Relationship Id="rId326" Type="http://schemas.openxmlformats.org/officeDocument/2006/relationships/oleObject" Target="embeddings/oleObject162.bin"/><Relationship Id="rId325" Type="http://schemas.openxmlformats.org/officeDocument/2006/relationships/image" Target="media/image161.wmf"/><Relationship Id="rId324" Type="http://schemas.openxmlformats.org/officeDocument/2006/relationships/oleObject" Target="embeddings/oleObject161.bin"/><Relationship Id="rId323" Type="http://schemas.openxmlformats.org/officeDocument/2006/relationships/image" Target="media/image160.wmf"/><Relationship Id="rId322" Type="http://schemas.openxmlformats.org/officeDocument/2006/relationships/oleObject" Target="embeddings/oleObject160.bin"/><Relationship Id="rId321" Type="http://schemas.openxmlformats.org/officeDocument/2006/relationships/image" Target="media/image159.wmf"/><Relationship Id="rId320" Type="http://schemas.openxmlformats.org/officeDocument/2006/relationships/oleObject" Target="embeddings/oleObject159.bin"/><Relationship Id="rId32" Type="http://schemas.openxmlformats.org/officeDocument/2006/relationships/oleObject" Target="embeddings/oleObject13.bin"/><Relationship Id="rId319" Type="http://schemas.openxmlformats.org/officeDocument/2006/relationships/image" Target="media/image158.wmf"/><Relationship Id="rId318" Type="http://schemas.openxmlformats.org/officeDocument/2006/relationships/oleObject" Target="embeddings/oleObject158.bin"/><Relationship Id="rId317" Type="http://schemas.openxmlformats.org/officeDocument/2006/relationships/image" Target="media/image157.wmf"/><Relationship Id="rId316" Type="http://schemas.openxmlformats.org/officeDocument/2006/relationships/oleObject" Target="embeddings/oleObject157.bin"/><Relationship Id="rId315" Type="http://schemas.openxmlformats.org/officeDocument/2006/relationships/image" Target="media/image156.wmf"/><Relationship Id="rId314" Type="http://schemas.openxmlformats.org/officeDocument/2006/relationships/oleObject" Target="embeddings/oleObject156.bin"/><Relationship Id="rId313" Type="http://schemas.openxmlformats.org/officeDocument/2006/relationships/image" Target="media/image155.png"/><Relationship Id="rId312" Type="http://schemas.openxmlformats.org/officeDocument/2006/relationships/oleObject" Target="embeddings/oleObject155.bin"/><Relationship Id="rId311" Type="http://schemas.openxmlformats.org/officeDocument/2006/relationships/image" Target="media/image154.wmf"/><Relationship Id="rId310" Type="http://schemas.openxmlformats.org/officeDocument/2006/relationships/oleObject" Target="embeddings/oleObject154.bin"/><Relationship Id="rId31" Type="http://schemas.openxmlformats.org/officeDocument/2006/relationships/image" Target="media/image16.png"/><Relationship Id="rId309" Type="http://schemas.openxmlformats.org/officeDocument/2006/relationships/image" Target="media/image153.wmf"/><Relationship Id="rId308" Type="http://schemas.openxmlformats.org/officeDocument/2006/relationships/oleObject" Target="embeddings/oleObject153.bin"/><Relationship Id="rId307" Type="http://schemas.openxmlformats.org/officeDocument/2006/relationships/image" Target="media/image152.wmf"/><Relationship Id="rId306" Type="http://schemas.openxmlformats.org/officeDocument/2006/relationships/oleObject" Target="embeddings/oleObject152.bin"/><Relationship Id="rId305" Type="http://schemas.openxmlformats.org/officeDocument/2006/relationships/image" Target="media/image151.wmf"/><Relationship Id="rId304" Type="http://schemas.openxmlformats.org/officeDocument/2006/relationships/oleObject" Target="embeddings/oleObject151.bin"/><Relationship Id="rId303" Type="http://schemas.openxmlformats.org/officeDocument/2006/relationships/image" Target="media/image150.wmf"/><Relationship Id="rId302" Type="http://schemas.openxmlformats.org/officeDocument/2006/relationships/oleObject" Target="embeddings/oleObject150.bin"/><Relationship Id="rId301" Type="http://schemas.openxmlformats.org/officeDocument/2006/relationships/image" Target="media/image149.wmf"/><Relationship Id="rId300" Type="http://schemas.openxmlformats.org/officeDocument/2006/relationships/oleObject" Target="embeddings/oleObject149.bin"/><Relationship Id="rId30" Type="http://schemas.openxmlformats.org/officeDocument/2006/relationships/image" Target="media/image15.wmf"/><Relationship Id="rId3" Type="http://schemas.openxmlformats.org/officeDocument/2006/relationships/theme" Target="theme/theme1.xml"/><Relationship Id="rId299" Type="http://schemas.openxmlformats.org/officeDocument/2006/relationships/image" Target="media/image148.wmf"/><Relationship Id="rId298" Type="http://schemas.openxmlformats.org/officeDocument/2006/relationships/oleObject" Target="embeddings/oleObject148.bin"/><Relationship Id="rId297" Type="http://schemas.openxmlformats.org/officeDocument/2006/relationships/image" Target="media/image147.wmf"/><Relationship Id="rId296" Type="http://schemas.openxmlformats.org/officeDocument/2006/relationships/oleObject" Target="embeddings/oleObject147.bin"/><Relationship Id="rId295" Type="http://schemas.openxmlformats.org/officeDocument/2006/relationships/image" Target="media/image146.wmf"/><Relationship Id="rId294" Type="http://schemas.openxmlformats.org/officeDocument/2006/relationships/oleObject" Target="embeddings/oleObject146.bin"/><Relationship Id="rId293" Type="http://schemas.openxmlformats.org/officeDocument/2006/relationships/oleObject" Target="embeddings/oleObject145.bin"/><Relationship Id="rId292" Type="http://schemas.openxmlformats.org/officeDocument/2006/relationships/oleObject" Target="embeddings/oleObject144.bin"/><Relationship Id="rId291" Type="http://schemas.openxmlformats.org/officeDocument/2006/relationships/image" Target="media/image145.wmf"/><Relationship Id="rId290" Type="http://schemas.openxmlformats.org/officeDocument/2006/relationships/oleObject" Target="embeddings/oleObject143.bin"/><Relationship Id="rId29" Type="http://schemas.openxmlformats.org/officeDocument/2006/relationships/oleObject" Target="embeddings/oleObject12.bin"/><Relationship Id="rId289" Type="http://schemas.openxmlformats.org/officeDocument/2006/relationships/oleObject" Target="embeddings/oleObject142.bin"/><Relationship Id="rId288" Type="http://schemas.openxmlformats.org/officeDocument/2006/relationships/image" Target="media/image144.wmf"/><Relationship Id="rId287" Type="http://schemas.openxmlformats.org/officeDocument/2006/relationships/oleObject" Target="embeddings/oleObject141.bin"/><Relationship Id="rId286" Type="http://schemas.openxmlformats.org/officeDocument/2006/relationships/image" Target="media/image143.wmf"/><Relationship Id="rId285" Type="http://schemas.openxmlformats.org/officeDocument/2006/relationships/oleObject" Target="embeddings/oleObject140.bin"/><Relationship Id="rId284" Type="http://schemas.openxmlformats.org/officeDocument/2006/relationships/image" Target="media/image142.wmf"/><Relationship Id="rId283" Type="http://schemas.openxmlformats.org/officeDocument/2006/relationships/oleObject" Target="embeddings/oleObject139.bin"/><Relationship Id="rId282" Type="http://schemas.openxmlformats.org/officeDocument/2006/relationships/image" Target="media/image141.wmf"/><Relationship Id="rId281" Type="http://schemas.openxmlformats.org/officeDocument/2006/relationships/oleObject" Target="embeddings/oleObject138.bin"/><Relationship Id="rId280" Type="http://schemas.openxmlformats.org/officeDocument/2006/relationships/image" Target="media/image140.png"/><Relationship Id="rId28" Type="http://schemas.openxmlformats.org/officeDocument/2006/relationships/image" Target="media/image14.wmf"/><Relationship Id="rId279" Type="http://schemas.openxmlformats.org/officeDocument/2006/relationships/image" Target="media/image139.wmf"/><Relationship Id="rId278" Type="http://schemas.openxmlformats.org/officeDocument/2006/relationships/oleObject" Target="embeddings/oleObject137.bin"/><Relationship Id="rId277" Type="http://schemas.openxmlformats.org/officeDocument/2006/relationships/image" Target="media/image138.wmf"/><Relationship Id="rId276" Type="http://schemas.openxmlformats.org/officeDocument/2006/relationships/oleObject" Target="embeddings/oleObject136.bin"/><Relationship Id="rId275" Type="http://schemas.openxmlformats.org/officeDocument/2006/relationships/image" Target="media/image137.wmf"/><Relationship Id="rId274" Type="http://schemas.openxmlformats.org/officeDocument/2006/relationships/oleObject" Target="embeddings/oleObject135.bin"/><Relationship Id="rId273" Type="http://schemas.openxmlformats.org/officeDocument/2006/relationships/image" Target="media/image136.wmf"/><Relationship Id="rId272" Type="http://schemas.openxmlformats.org/officeDocument/2006/relationships/oleObject" Target="embeddings/oleObject134.bin"/><Relationship Id="rId271" Type="http://schemas.openxmlformats.org/officeDocument/2006/relationships/image" Target="media/image135.wmf"/><Relationship Id="rId270" Type="http://schemas.openxmlformats.org/officeDocument/2006/relationships/oleObject" Target="embeddings/oleObject133.bin"/><Relationship Id="rId27" Type="http://schemas.openxmlformats.org/officeDocument/2006/relationships/oleObject" Target="embeddings/oleObject11.bin"/><Relationship Id="rId269" Type="http://schemas.openxmlformats.org/officeDocument/2006/relationships/image" Target="media/image134.wmf"/><Relationship Id="rId268" Type="http://schemas.openxmlformats.org/officeDocument/2006/relationships/oleObject" Target="embeddings/oleObject132.bin"/><Relationship Id="rId267" Type="http://schemas.openxmlformats.org/officeDocument/2006/relationships/image" Target="media/image133.wmf"/><Relationship Id="rId266" Type="http://schemas.openxmlformats.org/officeDocument/2006/relationships/oleObject" Target="embeddings/oleObject131.bin"/><Relationship Id="rId265" Type="http://schemas.openxmlformats.org/officeDocument/2006/relationships/image" Target="media/image132.wmf"/><Relationship Id="rId264" Type="http://schemas.openxmlformats.org/officeDocument/2006/relationships/oleObject" Target="embeddings/oleObject130.bin"/><Relationship Id="rId263" Type="http://schemas.openxmlformats.org/officeDocument/2006/relationships/image" Target="media/image131.wmf"/><Relationship Id="rId262" Type="http://schemas.openxmlformats.org/officeDocument/2006/relationships/oleObject" Target="embeddings/oleObject129.bin"/><Relationship Id="rId261" Type="http://schemas.openxmlformats.org/officeDocument/2006/relationships/image" Target="media/image130.wmf"/><Relationship Id="rId260" Type="http://schemas.openxmlformats.org/officeDocument/2006/relationships/oleObject" Target="embeddings/oleObject128.bin"/><Relationship Id="rId26" Type="http://schemas.openxmlformats.org/officeDocument/2006/relationships/image" Target="media/image13.wmf"/><Relationship Id="rId259" Type="http://schemas.openxmlformats.org/officeDocument/2006/relationships/oleObject" Target="embeddings/oleObject127.bin"/><Relationship Id="rId258" Type="http://schemas.openxmlformats.org/officeDocument/2006/relationships/image" Target="media/image129.wmf"/><Relationship Id="rId257" Type="http://schemas.openxmlformats.org/officeDocument/2006/relationships/oleObject" Target="embeddings/oleObject126.bin"/><Relationship Id="rId256" Type="http://schemas.openxmlformats.org/officeDocument/2006/relationships/image" Target="media/image128.wmf"/><Relationship Id="rId255" Type="http://schemas.openxmlformats.org/officeDocument/2006/relationships/oleObject" Target="embeddings/oleObject125.bin"/><Relationship Id="rId254" Type="http://schemas.openxmlformats.org/officeDocument/2006/relationships/oleObject" Target="embeddings/oleObject124.bin"/><Relationship Id="rId253" Type="http://schemas.openxmlformats.org/officeDocument/2006/relationships/oleObject" Target="embeddings/oleObject123.bin"/><Relationship Id="rId252" Type="http://schemas.openxmlformats.org/officeDocument/2006/relationships/oleObject" Target="embeddings/oleObject122.bin"/><Relationship Id="rId251" Type="http://schemas.openxmlformats.org/officeDocument/2006/relationships/oleObject" Target="embeddings/oleObject121.bin"/><Relationship Id="rId250" Type="http://schemas.openxmlformats.org/officeDocument/2006/relationships/image" Target="media/image127.wmf"/><Relationship Id="rId25" Type="http://schemas.openxmlformats.org/officeDocument/2006/relationships/oleObject" Target="embeddings/oleObject10.bin"/><Relationship Id="rId249" Type="http://schemas.openxmlformats.org/officeDocument/2006/relationships/oleObject" Target="embeddings/oleObject120.bin"/><Relationship Id="rId248" Type="http://schemas.openxmlformats.org/officeDocument/2006/relationships/oleObject" Target="embeddings/oleObject119.bin"/><Relationship Id="rId247" Type="http://schemas.openxmlformats.org/officeDocument/2006/relationships/image" Target="media/image126.wmf"/><Relationship Id="rId246" Type="http://schemas.openxmlformats.org/officeDocument/2006/relationships/oleObject" Target="embeddings/oleObject118.bin"/><Relationship Id="rId245" Type="http://schemas.openxmlformats.org/officeDocument/2006/relationships/image" Target="media/image125.wmf"/><Relationship Id="rId244" Type="http://schemas.openxmlformats.org/officeDocument/2006/relationships/oleObject" Target="embeddings/oleObject117.bin"/><Relationship Id="rId243" Type="http://schemas.openxmlformats.org/officeDocument/2006/relationships/image" Target="media/image124.wmf"/><Relationship Id="rId242" Type="http://schemas.openxmlformats.org/officeDocument/2006/relationships/oleObject" Target="embeddings/oleObject116.bin"/><Relationship Id="rId241" Type="http://schemas.openxmlformats.org/officeDocument/2006/relationships/image" Target="media/image123.wmf"/><Relationship Id="rId240" Type="http://schemas.openxmlformats.org/officeDocument/2006/relationships/oleObject" Target="embeddings/oleObject115.bin"/><Relationship Id="rId24" Type="http://schemas.openxmlformats.org/officeDocument/2006/relationships/image" Target="media/image12.png"/><Relationship Id="rId239" Type="http://schemas.openxmlformats.org/officeDocument/2006/relationships/image" Target="media/image122.wmf"/><Relationship Id="rId238" Type="http://schemas.openxmlformats.org/officeDocument/2006/relationships/oleObject" Target="embeddings/oleObject114.bin"/><Relationship Id="rId237" Type="http://schemas.openxmlformats.org/officeDocument/2006/relationships/image" Target="media/image121.wmf"/><Relationship Id="rId236" Type="http://schemas.openxmlformats.org/officeDocument/2006/relationships/oleObject" Target="embeddings/oleObject113.bin"/><Relationship Id="rId235" Type="http://schemas.openxmlformats.org/officeDocument/2006/relationships/image" Target="media/image120.wmf"/><Relationship Id="rId234" Type="http://schemas.openxmlformats.org/officeDocument/2006/relationships/oleObject" Target="embeddings/oleObject112.bin"/><Relationship Id="rId233" Type="http://schemas.openxmlformats.org/officeDocument/2006/relationships/oleObject" Target="embeddings/oleObject111.bin"/><Relationship Id="rId232" Type="http://schemas.openxmlformats.org/officeDocument/2006/relationships/oleObject" Target="embeddings/oleObject110.bin"/><Relationship Id="rId231" Type="http://schemas.openxmlformats.org/officeDocument/2006/relationships/oleObject" Target="embeddings/oleObject109.bin"/><Relationship Id="rId230" Type="http://schemas.openxmlformats.org/officeDocument/2006/relationships/oleObject" Target="embeddings/oleObject108.bin"/><Relationship Id="rId23" Type="http://schemas.openxmlformats.org/officeDocument/2006/relationships/image" Target="media/image11.wmf"/><Relationship Id="rId229" Type="http://schemas.openxmlformats.org/officeDocument/2006/relationships/oleObject" Target="embeddings/oleObject107.bin"/><Relationship Id="rId228" Type="http://schemas.openxmlformats.org/officeDocument/2006/relationships/image" Target="media/image119.png"/><Relationship Id="rId227" Type="http://schemas.openxmlformats.org/officeDocument/2006/relationships/oleObject" Target="embeddings/oleObject106.bin"/><Relationship Id="rId226" Type="http://schemas.openxmlformats.org/officeDocument/2006/relationships/oleObject" Target="embeddings/oleObject105.bin"/><Relationship Id="rId225" Type="http://schemas.openxmlformats.org/officeDocument/2006/relationships/image" Target="media/image118.wmf"/><Relationship Id="rId224" Type="http://schemas.openxmlformats.org/officeDocument/2006/relationships/image" Target="media/image117.png"/><Relationship Id="rId223" Type="http://schemas.openxmlformats.org/officeDocument/2006/relationships/image" Target="media/image116.png"/><Relationship Id="rId222" Type="http://schemas.openxmlformats.org/officeDocument/2006/relationships/image" Target="media/image115.wmf"/><Relationship Id="rId221" Type="http://schemas.openxmlformats.org/officeDocument/2006/relationships/oleObject" Target="embeddings/oleObject104.bin"/><Relationship Id="rId220" Type="http://schemas.openxmlformats.org/officeDocument/2006/relationships/image" Target="media/image114.wmf"/><Relationship Id="rId22" Type="http://schemas.openxmlformats.org/officeDocument/2006/relationships/oleObject" Target="embeddings/oleObject9.bin"/><Relationship Id="rId219" Type="http://schemas.openxmlformats.org/officeDocument/2006/relationships/oleObject" Target="embeddings/oleObject103.bin"/><Relationship Id="rId218" Type="http://schemas.openxmlformats.org/officeDocument/2006/relationships/image" Target="media/image113.wmf"/><Relationship Id="rId217" Type="http://schemas.openxmlformats.org/officeDocument/2006/relationships/oleObject" Target="embeddings/oleObject102.bin"/><Relationship Id="rId216" Type="http://schemas.openxmlformats.org/officeDocument/2006/relationships/image" Target="media/image112.wmf"/><Relationship Id="rId215" Type="http://schemas.openxmlformats.org/officeDocument/2006/relationships/oleObject" Target="embeddings/oleObject101.bin"/><Relationship Id="rId214" Type="http://schemas.openxmlformats.org/officeDocument/2006/relationships/image" Target="media/image111.wmf"/><Relationship Id="rId213" Type="http://schemas.openxmlformats.org/officeDocument/2006/relationships/oleObject" Target="embeddings/oleObject100.bin"/><Relationship Id="rId212" Type="http://schemas.openxmlformats.org/officeDocument/2006/relationships/image" Target="media/image110.png"/><Relationship Id="rId211" Type="http://schemas.openxmlformats.org/officeDocument/2006/relationships/image" Target="media/image109.wmf"/><Relationship Id="rId210" Type="http://schemas.openxmlformats.org/officeDocument/2006/relationships/oleObject" Target="embeddings/oleObject99.bin"/><Relationship Id="rId21" Type="http://schemas.openxmlformats.org/officeDocument/2006/relationships/image" Target="media/image10.wmf"/><Relationship Id="rId209" Type="http://schemas.openxmlformats.org/officeDocument/2006/relationships/image" Target="media/image108.wmf"/><Relationship Id="rId208" Type="http://schemas.openxmlformats.org/officeDocument/2006/relationships/oleObject" Target="embeddings/oleObject98.bin"/><Relationship Id="rId207" Type="http://schemas.openxmlformats.org/officeDocument/2006/relationships/image" Target="media/image107.wmf"/><Relationship Id="rId206" Type="http://schemas.openxmlformats.org/officeDocument/2006/relationships/oleObject" Target="embeddings/oleObject97.bin"/><Relationship Id="rId205" Type="http://schemas.openxmlformats.org/officeDocument/2006/relationships/image" Target="media/image106.wmf"/><Relationship Id="rId204" Type="http://schemas.openxmlformats.org/officeDocument/2006/relationships/oleObject" Target="embeddings/oleObject96.bin"/><Relationship Id="rId203" Type="http://schemas.openxmlformats.org/officeDocument/2006/relationships/image" Target="media/image105.wmf"/><Relationship Id="rId202" Type="http://schemas.openxmlformats.org/officeDocument/2006/relationships/oleObject" Target="embeddings/oleObject95.bin"/><Relationship Id="rId201" Type="http://schemas.openxmlformats.org/officeDocument/2006/relationships/image" Target="media/image104.wmf"/><Relationship Id="rId200" Type="http://schemas.openxmlformats.org/officeDocument/2006/relationships/oleObject" Target="embeddings/oleObject94.bin"/><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image" Target="media/image103.wmf"/><Relationship Id="rId198" Type="http://schemas.openxmlformats.org/officeDocument/2006/relationships/oleObject" Target="embeddings/oleObject93.bin"/><Relationship Id="rId197" Type="http://schemas.openxmlformats.org/officeDocument/2006/relationships/image" Target="media/image102.wmf"/><Relationship Id="rId196" Type="http://schemas.openxmlformats.org/officeDocument/2006/relationships/oleObject" Target="embeddings/oleObject92.bin"/><Relationship Id="rId195" Type="http://schemas.openxmlformats.org/officeDocument/2006/relationships/image" Target="media/image101.wmf"/><Relationship Id="rId194" Type="http://schemas.openxmlformats.org/officeDocument/2006/relationships/oleObject" Target="embeddings/oleObject91.bin"/><Relationship Id="rId193" Type="http://schemas.openxmlformats.org/officeDocument/2006/relationships/image" Target="media/image100.png"/><Relationship Id="rId192" Type="http://schemas.openxmlformats.org/officeDocument/2006/relationships/image" Target="media/image99.wmf"/><Relationship Id="rId191" Type="http://schemas.openxmlformats.org/officeDocument/2006/relationships/oleObject" Target="embeddings/oleObject90.bin"/><Relationship Id="rId190" Type="http://schemas.openxmlformats.org/officeDocument/2006/relationships/image" Target="media/image98.wmf"/><Relationship Id="rId19" Type="http://schemas.openxmlformats.org/officeDocument/2006/relationships/image" Target="media/image9.wmf"/><Relationship Id="rId189" Type="http://schemas.openxmlformats.org/officeDocument/2006/relationships/oleObject" Target="embeddings/oleObject89.bin"/><Relationship Id="rId188" Type="http://schemas.openxmlformats.org/officeDocument/2006/relationships/image" Target="media/image97.wmf"/><Relationship Id="rId187" Type="http://schemas.openxmlformats.org/officeDocument/2006/relationships/oleObject" Target="embeddings/oleObject88.bin"/><Relationship Id="rId186" Type="http://schemas.openxmlformats.org/officeDocument/2006/relationships/image" Target="media/image96.wmf"/><Relationship Id="rId185" Type="http://schemas.openxmlformats.org/officeDocument/2006/relationships/oleObject" Target="embeddings/oleObject87.bin"/><Relationship Id="rId184" Type="http://schemas.openxmlformats.org/officeDocument/2006/relationships/image" Target="media/image95.wmf"/><Relationship Id="rId183" Type="http://schemas.openxmlformats.org/officeDocument/2006/relationships/oleObject" Target="embeddings/oleObject86.bin"/><Relationship Id="rId182" Type="http://schemas.openxmlformats.org/officeDocument/2006/relationships/image" Target="media/image94.wmf"/><Relationship Id="rId181" Type="http://schemas.openxmlformats.org/officeDocument/2006/relationships/oleObject" Target="embeddings/oleObject85.bin"/><Relationship Id="rId180" Type="http://schemas.openxmlformats.org/officeDocument/2006/relationships/image" Target="media/image93.wmf"/><Relationship Id="rId18" Type="http://schemas.openxmlformats.org/officeDocument/2006/relationships/oleObject" Target="embeddings/oleObject7.bin"/><Relationship Id="rId179" Type="http://schemas.openxmlformats.org/officeDocument/2006/relationships/oleObject" Target="embeddings/oleObject84.bin"/><Relationship Id="rId178" Type="http://schemas.openxmlformats.org/officeDocument/2006/relationships/image" Target="media/image92.wmf"/><Relationship Id="rId177" Type="http://schemas.openxmlformats.org/officeDocument/2006/relationships/oleObject" Target="embeddings/oleObject83.bin"/><Relationship Id="rId176" Type="http://schemas.openxmlformats.org/officeDocument/2006/relationships/image" Target="media/image91.wmf"/><Relationship Id="rId175" Type="http://schemas.openxmlformats.org/officeDocument/2006/relationships/oleObject" Target="embeddings/oleObject82.bin"/><Relationship Id="rId174" Type="http://schemas.openxmlformats.org/officeDocument/2006/relationships/image" Target="media/image90.png"/><Relationship Id="rId173" Type="http://schemas.openxmlformats.org/officeDocument/2006/relationships/image" Target="media/image89.wmf"/><Relationship Id="rId172" Type="http://schemas.openxmlformats.org/officeDocument/2006/relationships/oleObject" Target="embeddings/oleObject81.bin"/><Relationship Id="rId171" Type="http://schemas.openxmlformats.org/officeDocument/2006/relationships/image" Target="media/image88.wmf"/><Relationship Id="rId170" Type="http://schemas.openxmlformats.org/officeDocument/2006/relationships/oleObject" Target="embeddings/oleObject80.bin"/><Relationship Id="rId17" Type="http://schemas.openxmlformats.org/officeDocument/2006/relationships/image" Target="media/image8.wmf"/><Relationship Id="rId169" Type="http://schemas.openxmlformats.org/officeDocument/2006/relationships/image" Target="media/image87.wmf"/><Relationship Id="rId168" Type="http://schemas.openxmlformats.org/officeDocument/2006/relationships/oleObject" Target="embeddings/oleObject79.bin"/><Relationship Id="rId167" Type="http://schemas.openxmlformats.org/officeDocument/2006/relationships/image" Target="media/image86.wmf"/><Relationship Id="rId166" Type="http://schemas.openxmlformats.org/officeDocument/2006/relationships/oleObject" Target="embeddings/oleObject78.bin"/><Relationship Id="rId165" Type="http://schemas.openxmlformats.org/officeDocument/2006/relationships/image" Target="media/image85.wmf"/><Relationship Id="rId164" Type="http://schemas.openxmlformats.org/officeDocument/2006/relationships/oleObject" Target="embeddings/oleObject77.bin"/><Relationship Id="rId163" Type="http://schemas.openxmlformats.org/officeDocument/2006/relationships/image" Target="media/image84.wmf"/><Relationship Id="rId162" Type="http://schemas.openxmlformats.org/officeDocument/2006/relationships/oleObject" Target="embeddings/oleObject76.bin"/><Relationship Id="rId161" Type="http://schemas.openxmlformats.org/officeDocument/2006/relationships/image" Target="media/image83.wmf"/><Relationship Id="rId160" Type="http://schemas.openxmlformats.org/officeDocument/2006/relationships/oleObject" Target="embeddings/oleObject75.bin"/><Relationship Id="rId16" Type="http://schemas.openxmlformats.org/officeDocument/2006/relationships/oleObject" Target="embeddings/oleObject6.bin"/><Relationship Id="rId159" Type="http://schemas.openxmlformats.org/officeDocument/2006/relationships/image" Target="media/image82.png"/><Relationship Id="rId158" Type="http://schemas.openxmlformats.org/officeDocument/2006/relationships/image" Target="media/image81.wmf"/><Relationship Id="rId157" Type="http://schemas.openxmlformats.org/officeDocument/2006/relationships/oleObject" Target="embeddings/oleObject74.bin"/><Relationship Id="rId156" Type="http://schemas.openxmlformats.org/officeDocument/2006/relationships/image" Target="media/image80.wmf"/><Relationship Id="rId155" Type="http://schemas.openxmlformats.org/officeDocument/2006/relationships/oleObject" Target="embeddings/oleObject73.bin"/><Relationship Id="rId154" Type="http://schemas.openxmlformats.org/officeDocument/2006/relationships/image" Target="media/image79.wmf"/><Relationship Id="rId153" Type="http://schemas.openxmlformats.org/officeDocument/2006/relationships/oleObject" Target="embeddings/oleObject72.bin"/><Relationship Id="rId152" Type="http://schemas.openxmlformats.org/officeDocument/2006/relationships/image" Target="media/image78.wmf"/><Relationship Id="rId151" Type="http://schemas.openxmlformats.org/officeDocument/2006/relationships/oleObject" Target="embeddings/oleObject71.bin"/><Relationship Id="rId150" Type="http://schemas.openxmlformats.org/officeDocument/2006/relationships/image" Target="media/image77.wmf"/><Relationship Id="rId15" Type="http://schemas.openxmlformats.org/officeDocument/2006/relationships/image" Target="media/image7.wmf"/><Relationship Id="rId149" Type="http://schemas.openxmlformats.org/officeDocument/2006/relationships/oleObject" Target="embeddings/oleObject70.bin"/><Relationship Id="rId148" Type="http://schemas.openxmlformats.org/officeDocument/2006/relationships/image" Target="media/image76.wmf"/><Relationship Id="rId147" Type="http://schemas.openxmlformats.org/officeDocument/2006/relationships/oleObject" Target="embeddings/oleObject69.bin"/><Relationship Id="rId146" Type="http://schemas.openxmlformats.org/officeDocument/2006/relationships/image" Target="media/image75.wmf"/><Relationship Id="rId145" Type="http://schemas.openxmlformats.org/officeDocument/2006/relationships/oleObject" Target="embeddings/oleObject68.bin"/><Relationship Id="rId144" Type="http://schemas.openxmlformats.org/officeDocument/2006/relationships/image" Target="media/image74.wmf"/><Relationship Id="rId143" Type="http://schemas.openxmlformats.org/officeDocument/2006/relationships/oleObject" Target="embeddings/oleObject67.bin"/><Relationship Id="rId142" Type="http://schemas.openxmlformats.org/officeDocument/2006/relationships/image" Target="media/image73.wmf"/><Relationship Id="rId141" Type="http://schemas.openxmlformats.org/officeDocument/2006/relationships/oleObject" Target="embeddings/oleObject66.bin"/><Relationship Id="rId140" Type="http://schemas.openxmlformats.org/officeDocument/2006/relationships/image" Target="media/image72.wmf"/><Relationship Id="rId14" Type="http://schemas.openxmlformats.org/officeDocument/2006/relationships/oleObject" Target="embeddings/oleObject5.bin"/><Relationship Id="rId139" Type="http://schemas.openxmlformats.org/officeDocument/2006/relationships/oleObject" Target="embeddings/oleObject65.bin"/><Relationship Id="rId138" Type="http://schemas.openxmlformats.org/officeDocument/2006/relationships/image" Target="media/image71.wmf"/><Relationship Id="rId137" Type="http://schemas.openxmlformats.org/officeDocument/2006/relationships/oleObject" Target="embeddings/oleObject64.bin"/><Relationship Id="rId136" Type="http://schemas.openxmlformats.org/officeDocument/2006/relationships/image" Target="media/image70.wmf"/><Relationship Id="rId135" Type="http://schemas.openxmlformats.org/officeDocument/2006/relationships/image" Target="media/image69.png"/><Relationship Id="rId134" Type="http://schemas.openxmlformats.org/officeDocument/2006/relationships/image" Target="media/image68.wmf"/><Relationship Id="rId133" Type="http://schemas.openxmlformats.org/officeDocument/2006/relationships/oleObject" Target="embeddings/oleObject63.bin"/><Relationship Id="rId132" Type="http://schemas.openxmlformats.org/officeDocument/2006/relationships/image" Target="media/image67.wmf"/><Relationship Id="rId131" Type="http://schemas.openxmlformats.org/officeDocument/2006/relationships/oleObject" Target="embeddings/oleObject62.bin"/><Relationship Id="rId130" Type="http://schemas.openxmlformats.org/officeDocument/2006/relationships/image" Target="media/image66.wmf"/><Relationship Id="rId13" Type="http://schemas.openxmlformats.org/officeDocument/2006/relationships/image" Target="media/image6.wmf"/><Relationship Id="rId129" Type="http://schemas.openxmlformats.org/officeDocument/2006/relationships/oleObject" Target="embeddings/oleObject61.bin"/><Relationship Id="rId128" Type="http://schemas.openxmlformats.org/officeDocument/2006/relationships/image" Target="media/image65.wmf"/><Relationship Id="rId127" Type="http://schemas.openxmlformats.org/officeDocument/2006/relationships/oleObject" Target="embeddings/oleObject60.bin"/><Relationship Id="rId126" Type="http://schemas.openxmlformats.org/officeDocument/2006/relationships/oleObject" Target="embeddings/oleObject59.bin"/><Relationship Id="rId125" Type="http://schemas.openxmlformats.org/officeDocument/2006/relationships/image" Target="media/image64.wmf"/><Relationship Id="rId124" Type="http://schemas.openxmlformats.org/officeDocument/2006/relationships/oleObject" Target="embeddings/oleObject58.bin"/><Relationship Id="rId123" Type="http://schemas.openxmlformats.org/officeDocument/2006/relationships/oleObject" Target="embeddings/oleObject57.bin"/><Relationship Id="rId122" Type="http://schemas.openxmlformats.org/officeDocument/2006/relationships/image" Target="media/image63.wmf"/><Relationship Id="rId121" Type="http://schemas.openxmlformats.org/officeDocument/2006/relationships/oleObject" Target="embeddings/oleObject56.bin"/><Relationship Id="rId120" Type="http://schemas.openxmlformats.org/officeDocument/2006/relationships/image" Target="media/image62.wmf"/><Relationship Id="rId12" Type="http://schemas.openxmlformats.org/officeDocument/2006/relationships/oleObject" Target="embeddings/oleObject4.bin"/><Relationship Id="rId119" Type="http://schemas.openxmlformats.org/officeDocument/2006/relationships/oleObject" Target="embeddings/oleObject55.bin"/><Relationship Id="rId118" Type="http://schemas.openxmlformats.org/officeDocument/2006/relationships/image" Target="media/image61.wmf"/><Relationship Id="rId117" Type="http://schemas.openxmlformats.org/officeDocument/2006/relationships/oleObject" Target="embeddings/oleObject54.bin"/><Relationship Id="rId116" Type="http://schemas.openxmlformats.org/officeDocument/2006/relationships/oleObject" Target="embeddings/oleObject53.bin"/><Relationship Id="rId115" Type="http://schemas.openxmlformats.org/officeDocument/2006/relationships/image" Target="media/image60.png"/><Relationship Id="rId114" Type="http://schemas.openxmlformats.org/officeDocument/2006/relationships/image" Target="media/image59.wmf"/><Relationship Id="rId113" Type="http://schemas.openxmlformats.org/officeDocument/2006/relationships/oleObject" Target="embeddings/oleObject52.bin"/><Relationship Id="rId112" Type="http://schemas.openxmlformats.org/officeDocument/2006/relationships/image" Target="media/image58.wmf"/><Relationship Id="rId111" Type="http://schemas.openxmlformats.org/officeDocument/2006/relationships/oleObject" Target="embeddings/oleObject51.bin"/><Relationship Id="rId110" Type="http://schemas.openxmlformats.org/officeDocument/2006/relationships/image" Target="media/image57.wmf"/><Relationship Id="rId11" Type="http://schemas.openxmlformats.org/officeDocument/2006/relationships/image" Target="media/image5.png"/><Relationship Id="rId109" Type="http://schemas.openxmlformats.org/officeDocument/2006/relationships/oleObject" Target="embeddings/oleObject50.bin"/><Relationship Id="rId108" Type="http://schemas.openxmlformats.org/officeDocument/2006/relationships/image" Target="media/image56.wmf"/><Relationship Id="rId107" Type="http://schemas.openxmlformats.org/officeDocument/2006/relationships/image" Target="media/image55.wmf"/><Relationship Id="rId106" Type="http://schemas.openxmlformats.org/officeDocument/2006/relationships/oleObject" Target="embeddings/oleObject49.bin"/><Relationship Id="rId105" Type="http://schemas.openxmlformats.org/officeDocument/2006/relationships/image" Target="media/image54.wmf"/><Relationship Id="rId104" Type="http://schemas.openxmlformats.org/officeDocument/2006/relationships/oleObject" Target="embeddings/oleObject48.bin"/><Relationship Id="rId103" Type="http://schemas.openxmlformats.org/officeDocument/2006/relationships/image" Target="media/image53.wmf"/><Relationship Id="rId102" Type="http://schemas.openxmlformats.org/officeDocument/2006/relationships/oleObject" Target="embeddings/oleObject47.bin"/><Relationship Id="rId101" Type="http://schemas.openxmlformats.org/officeDocument/2006/relationships/image" Target="media/image52.wmf"/><Relationship Id="rId100" Type="http://schemas.openxmlformats.org/officeDocument/2006/relationships/oleObject" Target="embeddings/oleObject46.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6935</Words>
  <Characters>7499</Characters>
  <TotalTime>0</TotalTime>
  <ScaleCrop>false</ScaleCrop>
  <LinksUpToDate>false</LinksUpToDate>
  <CharactersWithSpaces>7742</CharactersWithSpaces>
  <Application>WPS Office_12.1.0.16399_F1E327BC-269C-435d-A152-05C5408002CA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2024-07-16T05:44:00Z</dcterms:created>
  <dc:creator>Administrator</dc:creator>
  <cp:lastModifiedBy>Administrator</cp:lastModifiedBy>
  <dcterms:modified xsi:type="dcterms:W3CDTF">2024-07-16T05:44:15Z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80113108A09A4ACCBAE22CF543682D2F_12</vt:lpwstr>
  </property>
</Properties>
</file>