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2512B">
      <w:pPr>
        <w:widowControl w:val="0"/>
        <w:spacing w:before="0" w:after="0" w:line="360" w:lineRule="auto"/>
        <w:jc w:val="center"/>
        <w:rPr>
          <w:sz w:val="32"/>
          <w:szCs w:val="32"/>
        </w:rPr>
      </w:pPr>
      <w:bookmarkStart w:id="0" w:name="_GoBack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12153900</wp:posOffset>
            </wp:positionV>
            <wp:extent cx="3429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年普通高中学业水平选择性考试</w:t>
      </w:r>
      <w:r>
        <w:rPr>
          <w:b/>
          <w:bCs/>
          <w:sz w:val="32"/>
          <w:szCs w:val="32"/>
        </w:rPr>
        <w:t>(</w:t>
      </w:r>
      <w:r>
        <w:rPr>
          <w:rFonts w:ascii="宋体" w:hAnsi="宋体" w:eastAsia="宋体" w:cs="宋体"/>
          <w:b/>
          <w:bCs/>
          <w:sz w:val="32"/>
          <w:szCs w:val="32"/>
        </w:rPr>
        <w:t>河北卷</w:t>
      </w:r>
      <w:r>
        <w:rPr>
          <w:b/>
          <w:bCs/>
          <w:sz w:val="32"/>
          <w:szCs w:val="32"/>
        </w:rPr>
        <w:t>)</w:t>
      </w:r>
    </w:p>
    <w:p w14:paraId="2E3F3B82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化学</w:t>
      </w:r>
    </w:p>
    <w:p w14:paraId="200E2BA6">
      <w:pPr>
        <w:widowControl w:val="0"/>
        <w:spacing w:before="0" w:after="0" w:line="360" w:lineRule="auto"/>
        <w:jc w:val="center"/>
      </w:pPr>
      <w:r>
        <w:rPr>
          <w:rFonts w:ascii="宋体" w:hAnsi="宋体" w:eastAsia="宋体" w:cs="宋体"/>
          <w:b/>
          <w:bCs/>
        </w:rPr>
        <w:t>本试卷满分</w:t>
      </w:r>
      <w:r>
        <w:rPr>
          <w:b/>
          <w:bCs/>
        </w:rPr>
        <w:t>100</w:t>
      </w:r>
      <w:r>
        <w:rPr>
          <w:rFonts w:ascii="宋体" w:hAnsi="宋体" w:eastAsia="宋体" w:cs="宋体"/>
          <w:b/>
          <w:bCs/>
        </w:rPr>
        <w:t>分，考试时间</w:t>
      </w:r>
      <w:r>
        <w:rPr>
          <w:b/>
          <w:bCs/>
        </w:rPr>
        <w:t>75</w:t>
      </w:r>
      <w:r>
        <w:rPr>
          <w:rFonts w:ascii="宋体" w:hAnsi="宋体" w:eastAsia="宋体" w:cs="宋体"/>
          <w:b/>
          <w:bCs/>
        </w:rPr>
        <w:t>分钟。</w:t>
      </w:r>
    </w:p>
    <w:p w14:paraId="18AD7814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可能用到的相对原子质量：</w:t>
      </w:r>
      <w:r>
        <w:rPr>
          <w:strike w:val="0"/>
          <w:u w:val="none"/>
        </w:rPr>
        <w:drawing>
          <wp:inline distT="0" distB="0" distL="114300" distR="114300">
            <wp:extent cx="3362325" cy="180975"/>
            <wp:effectExtent l="0" t="0" r="9525" b="762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EDE5A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14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42</w:t>
      </w:r>
      <w:r>
        <w:rPr>
          <w:rFonts w:ascii="宋体" w:hAnsi="宋体" w:eastAsia="宋体" w:cs="宋体"/>
          <w:b/>
          <w:bCs/>
        </w:rPr>
        <w:t>分。在每</w:t>
      </w:r>
      <w:r>
        <w:rPr>
          <w:b/>
          <w:bCs/>
        </w:rPr>
        <w:t>)</w:t>
      </w:r>
      <w:r>
        <w:rPr>
          <w:rFonts w:ascii="宋体" w:hAnsi="宋体" w:eastAsia="宋体" w:cs="宋体"/>
          <w:b/>
          <w:bCs/>
        </w:rPr>
        <w:t>小题给出的四个选项中，只有一项是符合题目要求的。</w:t>
      </w:r>
    </w:p>
    <w:p w14:paraId="384512A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燕赵大地历史悠久，文化灿烂。对下列河北博物院馆藏文物的说法错误的是</w:t>
      </w:r>
    </w:p>
    <w:p w14:paraId="01D8C9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10125" cy="11239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2A304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青铜铺首主要成分是铜锡合金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透雕白玉璧主要成分是硅酸盐</w:t>
      </w:r>
    </w:p>
    <w:p w14:paraId="3BEB24B8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石质浮雕主要成分是碳酸钙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青花釉里红瓷盖罐主要成分是硫酸钙</w:t>
      </w:r>
    </w:p>
    <w:p w14:paraId="76503F6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6912E1A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31AA4B6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青铜铺首是青铜器，青铜的主要成分是铜锡合金，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17FBFD7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透雕白玉璧是玉石，玉石的主要成分是硅酸盐，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7FFFC67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石质浮雕是汉白玉，汉白玉的主要成分是碳酸钙，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6446996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青花釉里红瓷盖罐是陶瓷，陶瓷的主要成分是硅酸盐，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1A4FB50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AA68C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关于实验室安全，下列表述错误的是</w:t>
      </w:r>
    </w:p>
    <w:p w14:paraId="56DAF73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等钡的化合物均有毒，相关废弃物应进行无害化处理</w:t>
      </w:r>
    </w:p>
    <w:p w14:paraId="3016104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观察烧杯中钠与水反应的实验现象时，不能近距离俯视</w:t>
      </w:r>
    </w:p>
    <w:p w14:paraId="1E0D28C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具有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4095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标识的化学品为易燃类物质，应注意防火</w:t>
      </w:r>
    </w:p>
    <w:p w14:paraId="6D9D2A4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硝酸具有腐蚀性和挥发性，使用时应注意防护和通风</w:t>
      </w:r>
    </w:p>
    <w:p w14:paraId="64C025F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 w14:paraId="4430B14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4253083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性质稳定，不溶于水和酸，可用作“钡餐”说明对人体无害，无毒性，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21" name="图片 100021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page number 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53F08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ECC32A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钠与水反应剧烈且放热，观察烧杯中钠与水反应的实验现象时，不能近距离俯视，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12BC23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504825"/>
            <wp:effectExtent l="0" t="0" r="9525" b="9525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为易燃类物质的标识，使用该类化学品时应注意防火，以免发生火灾，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7DF7E5D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硝酸具有腐蚀性和挥发性，使用时应注意防护和通风，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6FBE508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3201F6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高分子材料在生产、生活中得到广泛应用。下列说法错误的是</w:t>
      </w:r>
    </w:p>
    <w:p w14:paraId="60E2A98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线型聚乙烯塑料为长链高分子，受热易软化</w:t>
      </w:r>
    </w:p>
    <w:p w14:paraId="0C4BA03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聚四氟乙烯由四氟乙烯加聚合成，受热易分解</w:t>
      </w:r>
    </w:p>
    <w:p w14:paraId="28003B2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尼龙</w:t>
      </w:r>
      <w:r>
        <w:rPr>
          <w:sz w:val="21"/>
          <w:szCs w:val="21"/>
        </w:rPr>
        <w:t>66</w:t>
      </w:r>
      <w:r>
        <w:rPr>
          <w:rFonts w:ascii="宋体" w:hAnsi="宋体" w:eastAsia="宋体" w:cs="宋体"/>
          <w:sz w:val="21"/>
          <w:szCs w:val="21"/>
        </w:rPr>
        <w:t>由己二酸和己二胺缩聚合成，强度高、韧性好</w:t>
      </w:r>
    </w:p>
    <w:p w14:paraId="753D109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聚甲基丙烯酸酯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有机玻璃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由甲基丙烯酸酯加聚合成，透明度高</w:t>
      </w:r>
    </w:p>
    <w:p w14:paraId="7EE7915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4754DC8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4E384EE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线型聚乙烯塑料具有热塑性，受热易软化，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6EF28F8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聚四氟乙烯由四氟乙烯加聚合成，具有一定的热稳定性，受热不易分解，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63C54FB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尼龙</w:t>
      </w:r>
      <w:r>
        <w:rPr>
          <w:sz w:val="21"/>
          <w:szCs w:val="21"/>
        </w:rPr>
        <w:t>66</w:t>
      </w:r>
      <w:r>
        <w:rPr>
          <w:rFonts w:ascii="宋体" w:hAnsi="宋体" w:eastAsia="宋体" w:cs="宋体"/>
          <w:sz w:val="21"/>
          <w:szCs w:val="21"/>
        </w:rPr>
        <w:t>即聚己二酰己二胺，由己二酸和己二胺缩聚合成，强度高、韧性好，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095B29E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MS Mincho" w:hAnsi="MS Mincho" w:eastAsia="MS Mincho" w:cs="MS Mincho"/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聚甲基丙烯酸酯由甲基丙烯酸酯加聚合成，又名有机玻璃，说明其透明度高，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5BEBB9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7620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F47C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超氧化钾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257175"/>
            <wp:effectExtent l="0" t="0" r="9525" b="825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可用作潜水或宇航装置的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吸收剂和供氧剂，反应为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81175" cy="228600"/>
            <wp:effectExtent l="0" t="0" r="9525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为阿伏加德罗常数的值。下列说法正确的是</w:t>
      </w:r>
    </w:p>
    <w:p w14:paraId="1EECE37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238125"/>
            <wp:effectExtent l="0" t="0" r="9525" b="762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" cy="123825"/>
            <wp:effectExtent l="0" t="0" r="9525" b="8255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键的数目为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5DE9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38125"/>
            <wp:effectExtent l="0" t="0" r="9525" b="8255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晶体中离子的数目为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D65E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238125"/>
            <wp:effectExtent l="0" t="0" r="9525" b="8255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238125"/>
            <wp:effectExtent l="0" t="0" r="0" b="8255"/>
            <wp:docPr id="100059" name="图片 100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28600"/>
            <wp:effectExtent l="0" t="0" r="0" b="0"/>
            <wp:docPr id="100061" name="图片 100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9E0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该反应中每转移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0063" name="图片 100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电子生成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065" name="图片 100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9525" b="8255"/>
            <wp:docPr id="100067" name="图片 100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D053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 w14:paraId="348C145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32439E8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209550"/>
            <wp:effectExtent l="0" t="0" r="0" b="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" cy="123825"/>
            <wp:effectExtent l="0" t="0" r="9525" b="8255"/>
            <wp:docPr id="100075" name="图片 1000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键的数目为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8255"/>
            <wp:docPr id="100077" name="图片 1000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279D660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80975"/>
            <wp:effectExtent l="0" t="0" r="0" b="8890"/>
            <wp:docPr id="100079" name="图片 1000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161925"/>
            <wp:effectExtent l="0" t="0" r="9525" b="8255"/>
            <wp:docPr id="100081" name="图片 1000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" cy="190500"/>
            <wp:effectExtent l="0" t="0" r="0" b="0"/>
            <wp:docPr id="100083" name="图片 1000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构成，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28600"/>
            <wp:effectExtent l="0" t="0" r="0" b="0"/>
            <wp:docPr id="100085" name="图片 1000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晶体中离子的数目为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8255"/>
            <wp:docPr id="100087" name="图片 1000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89" name="图片 100089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page number 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14643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895FBE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238125"/>
            <wp:effectExtent l="0" t="0" r="0" b="8255"/>
            <wp:docPr id="100103" name="图片 1001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在水溶液中会发生水解：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04975" cy="238125"/>
            <wp:effectExtent l="0" t="0" r="9525" b="8255"/>
            <wp:docPr id="100105" name="图片 1001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238125"/>
            <wp:effectExtent l="0" t="0" r="9525" b="8255"/>
            <wp:docPr id="100107" name="图片 1001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238125"/>
            <wp:effectExtent l="0" t="0" r="0" b="8255"/>
            <wp:docPr id="100109" name="图片 1001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的数目小于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28600"/>
            <wp:effectExtent l="0" t="0" r="0" b="0"/>
            <wp:docPr id="100111" name="图片 100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7DDD60A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．该反应中部分氧元素化合价由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180975"/>
            <wp:effectExtent l="0" t="0" r="0" b="8890"/>
            <wp:docPr id="100113" name="图片 1001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价升至</w:t>
      </w:r>
      <w:r>
        <w:rPr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价，部分氧元素化合价由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180975"/>
            <wp:effectExtent l="0" t="0" r="0" b="8890"/>
            <wp:docPr id="100115" name="图片 1001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价降至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161925"/>
            <wp:effectExtent l="0" t="0" r="9525" b="8255"/>
            <wp:docPr id="100117" name="图片 1001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价，则每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228600"/>
            <wp:effectExtent l="0" t="0" r="9525" b="0"/>
            <wp:docPr id="100119" name="图片 1001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参加反应转移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180975"/>
            <wp:effectExtent l="0" t="0" r="9525" b="7620"/>
            <wp:docPr id="100121" name="图片 1001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电子，每转移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0123" name="图片 1001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电子生成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125" name="图片 1001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28600"/>
            <wp:effectExtent l="0" t="0" r="0" b="0"/>
            <wp:docPr id="100127" name="图片 1001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246C9E7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5E8EEC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宋体" w:hAnsi="宋体" w:eastAsia="宋体" w:cs="宋体"/>
          <w:sz w:val="21"/>
          <w:szCs w:val="21"/>
        </w:rPr>
        <w:t>化合物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是由细菌与真菌共培养得到的一种天然产物，结构简式如图。下列相关表述错误的是</w:t>
      </w:r>
    </w:p>
    <w:p w14:paraId="1669FBF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85950" cy="1847850"/>
            <wp:effectExtent l="0" t="0" r="0" b="0"/>
            <wp:docPr id="100129" name="图片 1001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6CDA1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可与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131" name="图片 1001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发生加成反应和取代反应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可与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228600"/>
            <wp:effectExtent l="0" t="0" r="0" b="0"/>
            <wp:docPr id="100133" name="图片 1001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溶液发生显色反应</w:t>
      </w:r>
    </w:p>
    <w:p w14:paraId="4BB07C2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含有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种含氧官能团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存在顺反异构</w:t>
      </w:r>
    </w:p>
    <w:p w14:paraId="58A352A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54D3675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FEB4F3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．化合物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中存在碳碳双键，能和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135" name="图片 1001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发生加成反应，苯环连有酚羟基，下方苯环上酚羟基邻位有氢原子，可以与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137" name="图片 1001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图片 1001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发生取代反应，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E735C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．化合物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中有酚羟基，遇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228600"/>
            <wp:effectExtent l="0" t="0" r="0" b="0"/>
            <wp:docPr id="100139" name="图片 1001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1001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溶液会发生显色反应，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5E5A427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．化合物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中含有酚羟基、醛基、酮羰基、醚键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种含氧官能团，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4088E23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．该化合物中只有一个碳碳双键，其中一个双键碳原子连接的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个原子团都是甲基，所以不存在顺反异构，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588C9A9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623F45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下列实验操作及现象能得出相应结论的是</w:t>
      </w:r>
    </w:p>
    <w:tbl>
      <w:tblPr>
        <w:tblStyle w:val="4"/>
        <w:tblW w:w="829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5485"/>
        <w:gridCol w:w="2065"/>
      </w:tblGrid>
      <w:tr w14:paraId="229818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2026B9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选项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64F2385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实验操作及现象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2A29A1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结论</w:t>
            </w:r>
          </w:p>
        </w:tc>
      </w:tr>
      <w:tr w14:paraId="090910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54F7BA7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416358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还原铁粉与水蒸气反应生成的气体点燃后有爆鸣声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956DEE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33375" cy="228600"/>
                  <wp:effectExtent l="0" t="0" r="9525" b="0"/>
                  <wp:docPr id="100141" name="图片 10014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1" name="图片 10014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具有还原性</w:t>
            </w:r>
          </w:p>
        </w:tc>
      </w:tr>
    </w:tbl>
    <w:p w14:paraId="2115A758">
      <w:pPr>
        <w:widowControl w:val="0"/>
        <w:spacing w:before="0" w:after="0"/>
        <w:jc w:val="both"/>
        <w:rPr>
          <w:sz w:val="0"/>
          <w:szCs w:val="0"/>
        </w:rPr>
      </w:pPr>
      <w:r>
        <w:rPr>
          <w:strike w:val="0"/>
          <w:sz w:val="0"/>
          <w:szCs w:val="0"/>
          <w:u w:val="none"/>
        </w:rPr>
        <w:drawing>
          <wp:inline distT="0" distB="0" distL="114300" distR="114300">
            <wp:extent cx="28575" cy="28575"/>
            <wp:effectExtent l="0" t="0" r="0" b="0"/>
            <wp:docPr id="100143" name="图片 100143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 descr="page number 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3220C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tbl>
      <w:tblPr>
        <w:tblStyle w:val="4"/>
        <w:tblW w:w="829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5207"/>
        <w:gridCol w:w="2696"/>
      </w:tblGrid>
      <w:tr w14:paraId="1F4D9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918053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4937DA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待测液中滴加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09575" cy="228600"/>
                  <wp:effectExtent l="0" t="0" r="9525" b="0"/>
                  <wp:docPr id="100157" name="图片 10015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7" name="图片 10015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溶液，生成白色沉淀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E6F7B2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待测液含有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23850" cy="247650"/>
                  <wp:effectExtent l="0" t="0" r="0" b="0"/>
                  <wp:docPr id="100159" name="图片 10015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59" name="图片 10015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332D3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26253B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6B55AB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638175" cy="228600"/>
                  <wp:effectExtent l="0" t="0" r="9525" b="0"/>
                  <wp:docPr id="100161" name="图片 10016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61" name="图片 10016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61975" cy="228600"/>
                  <wp:effectExtent l="0" t="0" r="9525" b="0"/>
                  <wp:docPr id="100163" name="图片 10016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63" name="图片 10016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中均分别加入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57200" cy="180975"/>
                  <wp:effectExtent l="0" t="0" r="0" b="7620"/>
                  <wp:docPr id="100165" name="图片 10016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65" name="图片 10016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溶液和盐酸，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638175" cy="228600"/>
                  <wp:effectExtent l="0" t="0" r="9525" b="0"/>
                  <wp:docPr id="100167" name="图片 10016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67" name="图片 10016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只溶于盐酸，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61975" cy="228600"/>
                  <wp:effectExtent l="0" t="0" r="9525" b="0"/>
                  <wp:docPr id="100169" name="图片 10016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69" name="图片 10016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都能溶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279B726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638175" cy="228600"/>
                  <wp:effectExtent l="0" t="0" r="9525" b="0"/>
                  <wp:docPr id="100171" name="图片 10017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71" name="图片 10017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比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61975" cy="228600"/>
                  <wp:effectExtent l="0" t="0" r="9525" b="0"/>
                  <wp:docPr id="100173" name="图片 10017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73" name="图片 10017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碱性强</w:t>
            </w:r>
          </w:p>
        </w:tc>
      </w:tr>
      <w:tr w14:paraId="4A175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A83A03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561CB1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04825" cy="200025"/>
                  <wp:effectExtent l="0" t="0" r="9525" b="7620"/>
                  <wp:docPr id="100175" name="图片 10017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75" name="图片 10017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溶液中滴加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57200" cy="180975"/>
                  <wp:effectExtent l="0" t="0" r="0" b="7620"/>
                  <wp:docPr id="100177" name="图片 10017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77" name="图片 10017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溶液，溶液由橙色变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161925" cy="190500"/>
                  <wp:effectExtent l="0" t="0" r="9525" b="0"/>
                  <wp:docPr id="100179" name="图片 100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79" name="图片 100179"/>
                          <pic:cNvPicPr>
                            <a:picLocks noChangeAspect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黄色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4146B42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增大生成物的浓度，平衡向逆反应方向移动</w:t>
            </w:r>
          </w:p>
        </w:tc>
      </w:tr>
    </w:tbl>
    <w:p w14:paraId="5CD25CBE">
      <w:pPr>
        <w:widowControl w:val="0"/>
        <w:spacing w:before="0" w:after="0" w:line="360" w:lineRule="auto"/>
        <w:rPr>
          <w:sz w:val="21"/>
          <w:szCs w:val="21"/>
        </w:rPr>
      </w:pPr>
    </w:p>
    <w:p w14:paraId="1F69BD19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 w14:paraId="45E04BF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160FB1E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A10A3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．铁与水蒸气反应生成的气体是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181" name="图片 1001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，该反应中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161925"/>
            <wp:effectExtent l="0" t="0" r="0" b="8255"/>
            <wp:docPr id="100183" name="图片 1001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图片 1001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价变成</w:t>
      </w:r>
      <w:r>
        <w:rPr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价，被还原，体现了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28600"/>
            <wp:effectExtent l="0" t="0" r="9525" b="0"/>
            <wp:docPr id="100185" name="图片 1001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图片 1001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的氧化性，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7E463BB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．如果待测液中含有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187" name="图片 1001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图片 1001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189" name="图片 1001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00025"/>
            <wp:effectExtent l="0" t="0" r="0" b="6985"/>
            <wp:docPr id="100191" name="图片 1001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反应也能产生白色沉淀，或者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38125"/>
            <wp:effectExtent l="0" t="0" r="0" b="8255"/>
            <wp:docPr id="100193" name="图片 1001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238125"/>
            <wp:effectExtent l="0" t="0" r="0" b="8255"/>
            <wp:docPr id="100195" name="图片 100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也会与</w:t>
      </w:r>
      <w:r>
        <w:rPr>
          <w:sz w:val="21"/>
          <w:szCs w:val="21"/>
        </w:rPr>
        <w:t>Ba</w:t>
      </w:r>
      <w:r>
        <w:rPr>
          <w:sz w:val="14"/>
          <w:szCs w:val="14"/>
        </w:rPr>
        <w:t>2+</w:t>
      </w:r>
      <w:r>
        <w:rPr>
          <w:rFonts w:ascii="宋体" w:hAnsi="宋体" w:eastAsia="宋体" w:cs="宋体"/>
          <w:sz w:val="21"/>
          <w:szCs w:val="21"/>
        </w:rPr>
        <w:t>产生白色沉淀，所以通过该实验不能得出待测液中含有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47650"/>
            <wp:effectExtent l="0" t="0" r="0" b="0"/>
            <wp:docPr id="100197" name="图片 100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199" name="图片 100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结论，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38F475A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28600"/>
            <wp:effectExtent l="0" t="0" r="9525" b="0"/>
            <wp:docPr id="100201" name="图片 1002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溶液能与盐酸反应，不能与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80975"/>
            <wp:effectExtent l="0" t="0" r="0" b="7620"/>
            <wp:docPr id="100203" name="图片 1002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溶液反应，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28600"/>
            <wp:effectExtent l="0" t="0" r="9525" b="0"/>
            <wp:docPr id="100205" name="图片 1002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80975"/>
            <wp:effectExtent l="0" t="0" r="0" b="7620"/>
            <wp:docPr id="100207" name="图片 100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图片 1002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溶液和盐酸都能反应，说明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28600"/>
            <wp:effectExtent l="0" t="0" r="9525" b="0"/>
            <wp:docPr id="100209" name="图片 1002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的碱性比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28600"/>
            <wp:effectExtent l="0" t="0" r="9525" b="0"/>
            <wp:docPr id="100211" name="图片 1002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图片 1002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的强，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21667D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0213" name="图片 1002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图片 1002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溶液中存在平衡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38125"/>
            <wp:effectExtent l="0" t="0" r="0" b="8255"/>
            <wp:docPr id="100215" name="图片 1002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橙色</w:t>
      </w:r>
      <w:r>
        <w:rPr>
          <w:sz w:val="21"/>
          <w:szCs w:val="21"/>
        </w:rPr>
        <w:t>)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47750" cy="247650"/>
            <wp:effectExtent l="0" t="0" r="0" b="0"/>
            <wp:docPr id="100217" name="图片 1002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黄色</w:t>
      </w:r>
      <w:r>
        <w:rPr>
          <w:sz w:val="21"/>
          <w:szCs w:val="21"/>
        </w:rPr>
        <w:t>)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190500"/>
            <wp:effectExtent l="0" t="0" r="9525" b="0"/>
            <wp:docPr id="100219" name="图片 1002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图片 1002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80975"/>
            <wp:effectExtent l="0" t="0" r="0" b="7620"/>
            <wp:docPr id="100221" name="图片 1002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溶液后，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00025"/>
            <wp:effectExtent l="0" t="0" r="0" b="6985"/>
            <wp:docPr id="100223" name="图片 1002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0025"/>
            <wp:effectExtent l="0" t="0" r="9525" b="7620"/>
            <wp:docPr id="100225" name="图片 1002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反应，生成物浓度减小，使平衡正向移动，导致溶液由橙色变为黄色，题给结论错误，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3372F8E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9E60B7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侯氏制碱法工艺流程中的主反应为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33650" cy="238125"/>
            <wp:effectExtent l="0" t="0" r="0" b="8255"/>
            <wp:docPr id="100227" name="图片 1002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图片 1002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，其中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分别代表相关化学元素。下列说法正确的是</w:t>
      </w:r>
    </w:p>
    <w:p w14:paraId="731DF32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原子半径：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90550" cy="171450"/>
            <wp:effectExtent l="0" t="0" r="0" b="0"/>
            <wp:docPr id="100229" name="图片 1002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第一电离能：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161925"/>
            <wp:effectExtent l="0" t="0" r="9525" b="8255"/>
            <wp:docPr id="100231" name="图片 1002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39A1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单质沸点：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209550"/>
            <wp:effectExtent l="0" t="0" r="0" b="0"/>
            <wp:docPr id="100233" name="图片 1002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图片 1002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电负性：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09550"/>
            <wp:effectExtent l="0" t="0" r="9525" b="0"/>
            <wp:docPr id="100235" name="图片 1002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A993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66342A9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37" name="图片 100237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图片 100237" descr="page number 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9C9EA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74561B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【分析】侯氏制碱法主反应的化学方程式为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0" cy="238125"/>
            <wp:effectExtent l="0" t="0" r="0" b="8890"/>
            <wp:docPr id="100251" name="图片 100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，则可推出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分别为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元素、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元素、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元素、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元素、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80975"/>
            <wp:effectExtent l="0" t="0" r="0" b="8890"/>
            <wp:docPr id="100253" name="图片 100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元素、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180975"/>
            <wp:effectExtent l="0" t="0" r="0" b="7620"/>
            <wp:docPr id="100255" name="图片 100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元素。</w:t>
      </w:r>
    </w:p>
    <w:p w14:paraId="09A25B3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．一般原子的电子层数越多半径越大，电子层数相同时，核电荷数越大，半径越小，则原子半径：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190500"/>
            <wp:effectExtent l="0" t="0" r="9525" b="0"/>
            <wp:docPr id="100257" name="图片 1002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图片 1002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22E2350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．同周期从左到右元素第一电离能呈增大趋势，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族、</w:t>
      </w:r>
      <w:r>
        <w:rPr>
          <w:rFonts w:ascii="MS UI Gothic" w:hAnsi="MS UI Gothic" w:eastAsia="MS UI Gothic" w:cs="MS UI Gothic"/>
          <w:sz w:val="21"/>
          <w:szCs w:val="21"/>
        </w:rPr>
        <w:t>Ⅴ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族原子的第一电离能大于同周期相邻元素，则第一电离能：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180975"/>
            <wp:effectExtent l="0" t="0" r="9525" b="7620"/>
            <wp:docPr id="100259" name="图片 1002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70CC2C5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261" name="图片 1002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图片 1002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为分子晶体，相对分子质量越大，沸点越高，二者在常温下均为气体，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80975"/>
            <wp:effectExtent l="0" t="0" r="0" b="8890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在常温下为固体，则沸点：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81050" cy="238125"/>
            <wp:effectExtent l="0" t="0" r="0" b="8255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56BA4A1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．同周期元素，从左往右电负性逐渐增大，同族元素，从上到下电负性逐渐减小，电负性：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66750" cy="190500"/>
            <wp:effectExtent l="0" t="0" r="0" b="0"/>
            <wp:docPr id="8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1F8B1B4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A75C62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从微观视角探析物质结构及性质是学习化学的有效方法。下列实例与解释不符的是</w:t>
      </w:r>
    </w:p>
    <w:tbl>
      <w:tblPr>
        <w:tblStyle w:val="4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5313"/>
        <w:gridCol w:w="3896"/>
      </w:tblGrid>
      <w:tr w14:paraId="424D83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140B88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选项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ED9B83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实例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417833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解释</w:t>
            </w:r>
          </w:p>
        </w:tc>
      </w:tr>
      <w:tr w14:paraId="6538F6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B1D10C6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12C942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原子光谱是不连续的线状谱线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4632EE2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原子的能级是量子化的</w:t>
            </w:r>
          </w:p>
        </w:tc>
      </w:tr>
      <w:tr w14:paraId="1A9AEB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27DB490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231C5A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1390650" cy="238125"/>
                  <wp:effectExtent l="0" t="0" r="0" b="8255"/>
                  <wp:docPr id="100271" name="图片 10027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1" name="图片 10027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键角依次减小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710971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孤电子对与成键电子对的斥力大于成键电子对之间的斥力</w:t>
            </w:r>
          </w:p>
        </w:tc>
      </w:tr>
      <w:tr w14:paraId="4C20D1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A40611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EAF2106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61950" cy="180975"/>
                  <wp:effectExtent l="0" t="0" r="0" b="8890"/>
                  <wp:docPr id="100273" name="图片 10027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3" name="图片 10027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晶体中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66700" cy="200025"/>
                  <wp:effectExtent l="0" t="0" r="0" b="7620"/>
                  <wp:docPr id="100275" name="图片 10027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5" name="图片 10027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8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个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28600" cy="200025"/>
                  <wp:effectExtent l="0" t="0" r="0" b="6985"/>
                  <wp:docPr id="100277" name="图片 10027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7" name="图片 10027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配位，而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71475" cy="180975"/>
                  <wp:effectExtent l="0" t="0" r="9525" b="7620"/>
                  <wp:docPr id="100279" name="图片 10027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9" name="图片 10027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晶体中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85750" cy="200025"/>
                  <wp:effectExtent l="0" t="0" r="0" b="8890"/>
                  <wp:docPr id="100281" name="图片 10028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1" name="图片 10028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个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28600" cy="200025"/>
                  <wp:effectExtent l="0" t="0" r="0" b="6985"/>
                  <wp:docPr id="100283" name="图片 10028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3" name="图片 10028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配位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935775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66700" cy="200025"/>
                  <wp:effectExtent l="0" t="0" r="0" b="7620"/>
                  <wp:docPr id="100285" name="图片 10028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5" name="图片 10028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比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85750" cy="200025"/>
                  <wp:effectExtent l="0" t="0" r="0" b="8890"/>
                  <wp:docPr id="100287" name="图片 10028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7" name="图片 10028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的半径大</w:t>
            </w:r>
          </w:p>
        </w:tc>
      </w:tr>
      <w:tr w14:paraId="01A22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549DBB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A22039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逐个断开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23850" cy="228600"/>
                  <wp:effectExtent l="0" t="0" r="0" b="0"/>
                  <wp:docPr id="100289" name="图片 10028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89" name="图片 10028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中的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04800" cy="180975"/>
                  <wp:effectExtent l="0" t="0" r="0" b="7620"/>
                  <wp:docPr id="100291" name="图片 10029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91" name="图片 10029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键，每步所需能量不同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5BFD1A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各步中的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04800" cy="180975"/>
                  <wp:effectExtent l="0" t="0" r="0" b="7620"/>
                  <wp:docPr id="100293" name="图片 10029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93" name="图片 10029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键所处化学环境不同</w:t>
            </w:r>
          </w:p>
        </w:tc>
      </w:tr>
    </w:tbl>
    <w:p w14:paraId="3208F08E">
      <w:pPr>
        <w:widowControl w:val="0"/>
        <w:spacing w:before="0" w:after="0" w:line="360" w:lineRule="auto"/>
        <w:rPr>
          <w:sz w:val="21"/>
          <w:szCs w:val="21"/>
        </w:rPr>
      </w:pPr>
    </w:p>
    <w:p w14:paraId="0D2BE9D7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 w14:paraId="0E978D3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43C1B8D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5B0EDE1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．原子光谱是不连续的线状谱线，说明原子的能级是不连续的，即原子能级是量子化的，故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95" name="图片 100295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 descr="page number 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4ACE3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09DF9D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309" name="图片 1003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图片 1003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中心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原子为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171450"/>
            <wp:effectExtent l="0" t="0" r="9525" b="0"/>
            <wp:docPr id="100311" name="图片 1003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图片 1003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杂化，键角为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313" name="图片 1003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图片 1003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28600"/>
            <wp:effectExtent l="0" t="0" r="0" b="0"/>
            <wp:docPr id="100315" name="图片 1003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图片 1003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中心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原子为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317" name="图片 1003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图片 1003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杂化，键角大约为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319" name="图片 1003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图片 1003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321" name="图片 1003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图片 1003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中心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原子为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323" name="图片 1003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图片 1003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杂化，键角为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61925"/>
            <wp:effectExtent l="0" t="0" r="9525" b="8255"/>
            <wp:docPr id="100325" name="图片 1003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图片 1003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，三种物质中心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原子都没有孤电子对，三者键角大小与孤电子对无关，故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76BB41A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．离子晶体的配位数取决于阴、阳离子半径的相对大小，离子半径比越大，配位数越大，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00025"/>
            <wp:effectExtent l="0" t="0" r="0" b="7620"/>
            <wp:docPr id="100327" name="图片 1003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图片 1003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周围最多能排布</w:t>
      </w:r>
      <w:r>
        <w:rPr>
          <w:sz w:val="21"/>
          <w:szCs w:val="21"/>
        </w:rPr>
        <w:t>8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00025"/>
            <wp:effectExtent l="0" t="0" r="0" b="6985"/>
            <wp:docPr id="100329" name="图片 1003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图片 1003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200025"/>
            <wp:effectExtent l="0" t="0" r="0" b="8890"/>
            <wp:docPr id="100331" name="图片 1003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图片 1003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周围最多能排布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00025"/>
            <wp:effectExtent l="0" t="0" r="0" b="6985"/>
            <wp:docPr id="100333" name="图片 1003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图片 1003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，说明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00025"/>
            <wp:effectExtent l="0" t="0" r="0" b="7620"/>
            <wp:docPr id="100335" name="图片 1003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图片 1003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200025"/>
            <wp:effectExtent l="0" t="0" r="0" b="8890"/>
            <wp:docPr id="100337" name="图片 1003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图片 1003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半径大，故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49D7C08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．断开第一个键时，碳原子周围的共用电子对多，原子核对共用电子对的吸引力较弱，需要能量较小，断开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180975"/>
            <wp:effectExtent l="0" t="0" r="0" b="8890"/>
            <wp:docPr id="100339" name="图片 1003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图片 1003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键越多，碳原子周围共用电子对越少，原子核对共用电子对的吸引力越大，需要的能量变大，所以各步中的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180975"/>
            <wp:effectExtent l="0" t="0" r="0" b="8890"/>
            <wp:docPr id="100341" name="图片 1003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图片 1003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键所处化学环境不同，每步所需能量不同，故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2B6C8A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72C784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28600"/>
            <wp:effectExtent l="0" t="0" r="9525" b="0"/>
            <wp:docPr id="100343" name="图片 1003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图片 1003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是火箭固体燃料重要的氧载体，与某些易燃物作用可全部生成气态产物，如：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0" cy="247650"/>
            <wp:effectExtent l="0" t="0" r="0" b="0"/>
            <wp:docPr id="100345" name="图片 1003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图片 1003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。下列有关化学用语或表述正确的是</w:t>
      </w:r>
    </w:p>
    <w:p w14:paraId="783A663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80975"/>
            <wp:effectExtent l="0" t="0" r="0" b="7620"/>
            <wp:docPr id="100347" name="图片 1003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图片 1003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的形成过程可表示为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71600" cy="571500"/>
            <wp:effectExtent l="0" t="0" r="0" b="0"/>
            <wp:docPr id="100349" name="图片 1003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图片 1003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BD02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28600"/>
            <wp:effectExtent l="0" t="0" r="9525" b="0"/>
            <wp:docPr id="100351" name="图片 1003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图片 1003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中的阴、阳离子有相同的</w:t>
      </w:r>
      <w:r>
        <w:rPr>
          <w:sz w:val="21"/>
          <w:szCs w:val="21"/>
        </w:rPr>
        <w:t>VSEPR</w:t>
      </w:r>
      <w:r>
        <w:rPr>
          <w:rFonts w:ascii="宋体" w:hAnsi="宋体" w:eastAsia="宋体" w:cs="宋体"/>
          <w:sz w:val="21"/>
          <w:szCs w:val="21"/>
        </w:rPr>
        <w:t>模型和空间结构</w:t>
      </w:r>
    </w:p>
    <w:p w14:paraId="1652668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28600"/>
            <wp:effectExtent l="0" t="0" r="0" b="0"/>
            <wp:docPr id="100353" name="图片 1003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图片 1003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、石墨、金刚石中，碳原子有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38125"/>
            <wp:effectExtent l="0" t="0" r="9525" b="8890"/>
            <wp:docPr id="100355" name="图片 1003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图片 1003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357" name="图片 1003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图片 1003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三种杂化方式</w:t>
      </w:r>
    </w:p>
    <w:p w14:paraId="2DCA66D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359" name="图片 1003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图片 1003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361" name="图片 1003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图片 1003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都能作制冷剂是因为它们有相同类型的分子间作用力</w:t>
      </w:r>
    </w:p>
    <w:p w14:paraId="67CA5B8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7B9D13E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49D7F25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80975"/>
            <wp:effectExtent l="0" t="0" r="0" b="7620"/>
            <wp:docPr id="100363" name="图片 1003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图片 1003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是共价化合物，其电子式为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561975"/>
            <wp:effectExtent l="0" t="0" r="0" b="0"/>
            <wp:docPr id="100365" name="图片 1003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图片 1003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80975"/>
            <wp:effectExtent l="0" t="0" r="0" b="7620"/>
            <wp:docPr id="100367" name="图片 1003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图片 1003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的形成过程可表示为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71600" cy="342900"/>
            <wp:effectExtent l="0" t="0" r="0" b="0"/>
            <wp:docPr id="100369" name="图片 1003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图片 1003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2519B66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28600"/>
            <wp:effectExtent l="0" t="0" r="9525" b="0"/>
            <wp:docPr id="100371" name="图片 1003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图片 1003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38125"/>
            <wp:effectExtent l="0" t="0" r="9525" b="8255"/>
            <wp:docPr id="100373" name="图片 1003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图片 1003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的中心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原子孤电子对数为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38200" cy="409575"/>
            <wp:effectExtent l="0" t="0" r="0" b="8890"/>
            <wp:docPr id="100375" name="图片 1003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，价层电子对数为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38125"/>
            <wp:effectExtent l="0" t="0" r="9525" b="7620"/>
            <wp:docPr id="100377" name="图片 1003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图片 1003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的中心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180975"/>
            <wp:effectExtent l="0" t="0" r="0" b="7620"/>
            <wp:docPr id="100379" name="图片 1003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图片 1003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原子孤电子对数为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409575"/>
            <wp:effectExtent l="0" t="0" r="0" b="8890"/>
            <wp:docPr id="100381" name="图片 1003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图片 1003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，价层电子对数为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，则二者的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171450"/>
            <wp:effectExtent l="0" t="0" r="0" b="0"/>
            <wp:docPr id="100383" name="图片 1003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图片 1003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模型和空间结构均为正四面体形，故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108CC02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28600"/>
            <wp:effectExtent l="0" t="0" r="0" b="0"/>
            <wp:docPr id="100385" name="图片 1003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图片 1003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、石墨、金刚石中碳原子的杂化方式分别为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387" name="图片 1003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图片 1003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389" name="图片 1003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图片 1003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391" name="图片 1003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图片 1003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，共有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种杂化方式，故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93" name="图片 100393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图片 100393" descr="page number 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B8089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176E9C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407" name="图片 1004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图片 1004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易液化，其气化时吸收热量，可作制冷剂，干冰易升华，升华时吸收热量，也可作制冷剂，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409" name="图片 1004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图片 1004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分子间作用力为氢键和范德华力，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411" name="图片 1004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图片 1004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分子间仅存在范德华力，故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079E32B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673F8F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宋体" w:hAnsi="宋体" w:eastAsia="宋体" w:cs="宋体"/>
          <w:sz w:val="21"/>
          <w:szCs w:val="21"/>
        </w:rPr>
        <w:t>图示装置不能完成相应气体的发生和收集实验的是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加热、除杂和尾气处理装置任选</w:t>
      </w:r>
      <w:r>
        <w:rPr>
          <w:sz w:val="21"/>
          <w:szCs w:val="21"/>
        </w:rPr>
        <w:t>)</w:t>
      </w:r>
    </w:p>
    <w:p w14:paraId="2B2BE3B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1057275"/>
            <wp:effectExtent l="0" t="0" r="9525" b="9525"/>
            <wp:docPr id="100413" name="图片 1004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50"/>
        <w:gridCol w:w="2609"/>
      </w:tblGrid>
      <w:tr w14:paraId="2F928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CC743C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选项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985D63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气体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22BE89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试剂</w:t>
            </w:r>
          </w:p>
        </w:tc>
      </w:tr>
      <w:tr w14:paraId="13BFA8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34540AA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412FC6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95275" cy="238125"/>
                  <wp:effectExtent l="0" t="0" r="9525" b="8255"/>
                  <wp:docPr id="100415" name="图片 10041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15" name="图片 10041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9726FE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饱和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95300" cy="209550"/>
                  <wp:effectExtent l="0" t="0" r="0" b="0"/>
                  <wp:docPr id="100417" name="图片 10041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17" name="图片 10041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+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浓硫酸</w:t>
            </w:r>
          </w:p>
        </w:tc>
      </w:tr>
      <w:tr w14:paraId="362F10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3DEAA5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5741E8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38125" cy="228600"/>
                  <wp:effectExtent l="0" t="0" r="9525" b="0"/>
                  <wp:docPr id="100419" name="图片 10041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19" name="图片 10041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D70B205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23875" cy="238125"/>
                  <wp:effectExtent l="0" t="0" r="9525" b="8255"/>
                  <wp:docPr id="100421" name="图片 10042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1" name="图片 10042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浓盐酸</w:t>
            </w:r>
          </w:p>
        </w:tc>
      </w:tr>
      <w:tr w14:paraId="6F45B7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1BE90A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3B44F07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23850" cy="228600"/>
                  <wp:effectExtent l="0" t="0" r="0" b="0"/>
                  <wp:docPr id="100423" name="图片 10042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3" name="图片 10042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5B31EA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固体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61975" cy="238125"/>
                  <wp:effectExtent l="0" t="0" r="9525" b="8255"/>
                  <wp:docPr id="100425" name="图片 10042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5" name="图片 10042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熟石灰</w:t>
            </w:r>
          </w:p>
        </w:tc>
      </w:tr>
      <w:tr w14:paraId="06D82B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2A6C5A6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0A88E8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04800" cy="228600"/>
                  <wp:effectExtent l="0" t="0" r="0" b="0"/>
                  <wp:docPr id="100427" name="图片 10042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7" name="图片 10042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67FFA8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石灰石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+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稀盐酸</w:t>
            </w:r>
          </w:p>
        </w:tc>
      </w:tr>
    </w:tbl>
    <w:p w14:paraId="22F67933">
      <w:pPr>
        <w:widowControl w:val="0"/>
        <w:spacing w:before="0" w:after="0" w:line="360" w:lineRule="auto"/>
        <w:rPr>
          <w:sz w:val="21"/>
          <w:szCs w:val="21"/>
        </w:rPr>
      </w:pPr>
    </w:p>
    <w:p w14:paraId="0A3EA8BA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 w14:paraId="0CA3489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5FCA136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57A8A7C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【分析】如图所示的气体发生装置可以为固液加热型反应，也可以是固液不加热型；右侧气体收集装置，长进短出为向上排空气法，短进长出为向下排空气法，装满水后短进长出为排水法；</w:t>
      </w:r>
    </w:p>
    <w:p w14:paraId="7B18E2E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．饱和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209550"/>
            <wp:effectExtent l="0" t="0" r="0" b="0"/>
            <wp:docPr id="100429" name="图片 1004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图片 1004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溶液和浓硫酸反应可以制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431" name="图片 1004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图片 1004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，使用固液不加热制气装置，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433" name="图片 1004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3" name="图片 1004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密度比空气大，用向上排空气法收集，可以完成相应气体的发生和收集实验，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不符合题意；</w:t>
      </w:r>
    </w:p>
    <w:p w14:paraId="6FE8D8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435" name="图片 1004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5" name="图片 1004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和浓盐酸加热反应可以制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437" name="图片 1004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7" name="图片 1004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，使用固液加热制气装置，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439" name="图片 1004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图片 1004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密度比空气大，用向上排空气法收集，可以完成相应气体的发生和收集实验，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不符合题意；</w:t>
      </w:r>
    </w:p>
    <w:p w14:paraId="74C3D0A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．固体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441" name="图片 1004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图片 1004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与熟石灰加热可以制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443" name="图片 1004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图片 1004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需要使用固固加热制气装置，图中装置不合理，不能完成相应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45" name="图片 100445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图片 100445" descr="page number 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7BE7F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8FAF38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气体的发生和收集实验，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符合题意；</w:t>
      </w:r>
    </w:p>
    <w:p w14:paraId="6F97EBA2">
      <w:pPr>
        <w:widowControl w:val="0"/>
        <w:spacing w:before="0" w:after="0" w:line="360" w:lineRule="auto"/>
        <w:rPr>
          <w:sz w:val="21"/>
          <w:szCs w:val="21"/>
        </w:rPr>
      </w:pPr>
    </w:p>
    <w:p w14:paraId="0226C08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．石灰石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主要成分为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238125"/>
            <wp:effectExtent l="0" t="0" r="9525" b="8255"/>
            <wp:docPr id="100459" name="图片 1004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图片 1004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和稀盐酸反应可以制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461" name="图片 1004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图片 1004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，使用固液不加热制气装置，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463" name="图片 1004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图片 1004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密度比空气大，用向上排空气法收集，可以完成相应气体的发生和收集实验，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不符合题意；</w:t>
      </w:r>
    </w:p>
    <w:p w14:paraId="6F0C7C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FE639A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在水溶液中，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465" name="图片 1004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图片 1004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可与多种金属离子形成配离子。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三种金属离子分别与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467" name="图片 1004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图片 1004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形成配离子达平衡时，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90600" cy="428625"/>
            <wp:effectExtent l="0" t="0" r="0" b="8890"/>
            <wp:docPr id="100469" name="图片 1004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9" name="图片 1004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276225"/>
            <wp:effectExtent l="0" t="0" r="0" b="8255"/>
            <wp:docPr id="100471" name="图片 1004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1" name="图片 1004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的关系如图。</w:t>
      </w:r>
    </w:p>
    <w:p w14:paraId="4E5B219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38475" cy="2143125"/>
            <wp:effectExtent l="0" t="0" r="9525" b="9525"/>
            <wp:docPr id="100473" name="图片 1004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" name="图片 1004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5854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下列说法正确的是</w:t>
      </w:r>
    </w:p>
    <w:p w14:paraId="2AD1D3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475" name="图片 1004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" name="图片 1004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转化为配离子时，两溶液中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477" name="图片 1004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图片 1004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的平衡浓度：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71450"/>
            <wp:effectExtent l="0" t="0" r="0" b="0"/>
            <wp:docPr id="100479" name="图片 1004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9" name="图片 1004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2923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的混合液中加少量可溶性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盐，达平衡时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76400" cy="419100"/>
            <wp:effectExtent l="0" t="0" r="0" b="0"/>
            <wp:docPr id="100481" name="图片 1004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图片 1004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D792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由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分别制备等物质的量的配离子时，消耗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483" name="图片 1004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图片 1004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的物质的量：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52400"/>
            <wp:effectExtent l="0" t="0" r="9525" b="0"/>
            <wp:docPr id="100485" name="图片 1004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图片 1004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9246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若相关离子的浓度关系如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点所示，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配离子的解离速率小于生成速率</w:t>
      </w:r>
    </w:p>
    <w:p w14:paraId="1C59FEB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41DD1A6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FAA73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90500"/>
            <wp:effectExtent l="0" t="0" r="9525" b="0"/>
            <wp:docPr id="100487" name="图片 1004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图片 1004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转化为配离子时，溶液中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24075" cy="419100"/>
            <wp:effectExtent l="0" t="0" r="9525" b="0"/>
            <wp:docPr id="100489" name="图片 1004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图片 1004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19325" cy="419100"/>
            <wp:effectExtent l="0" t="0" r="0" b="0"/>
            <wp:docPr id="100491" name="图片 1004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图片 1004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，根据图像可知，纵坐标约为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" cy="171450"/>
            <wp:effectExtent l="0" t="0" r="0" b="0"/>
            <wp:docPr id="100493" name="图片 1004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图片 1004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90675" cy="276225"/>
            <wp:effectExtent l="0" t="0" r="0" b="8255"/>
            <wp:docPr id="100495" name="图片 1004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图片 1004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497" name="图片 1004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7" name="图片 1004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的平衡浓度：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499" name="图片 1004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9" name="图片 1004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3555ECC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33575" cy="419100"/>
            <wp:effectExtent l="0" t="0" r="9525" b="0"/>
            <wp:docPr id="100501" name="图片 1005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1" name="图片 1005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76400" cy="419100"/>
            <wp:effectExtent l="0" t="0" r="0" b="0"/>
            <wp:docPr id="100503" name="图片 1005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3" name="图片 1005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，加入少量可溶性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盐后，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05" name="图片 100505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5" name="图片 100505" descr="page number 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985EB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19C0EA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会消耗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519" name="图片 1005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9" name="图片 1005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形成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配离子，使得溶液中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76225"/>
            <wp:effectExtent l="0" t="0" r="9525" b="8255"/>
            <wp:docPr id="100521" name="图片 1005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图片 1005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减小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沿横坐标轴向右移动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42975" cy="419100"/>
            <wp:effectExtent l="0" t="0" r="9525" b="0"/>
            <wp:docPr id="100523" name="图片 1005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图片 1005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23925" cy="419100"/>
            <wp:effectExtent l="0" t="0" r="9525" b="0"/>
            <wp:docPr id="100525" name="图片 1005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图片 1005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曲线在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点相交后，随着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276225"/>
            <wp:effectExtent l="0" t="0" r="0" b="8255"/>
            <wp:docPr id="100527" name="图片 1005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7" name="图片 1005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继续增大，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对应曲线位于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对应曲线上方，即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33575" cy="419100"/>
            <wp:effectExtent l="0" t="0" r="9525" b="0"/>
            <wp:docPr id="100529" name="图片 1005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9" name="图片 1005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76400" cy="419100"/>
            <wp:effectExtent l="0" t="0" r="0" b="0"/>
            <wp:docPr id="100531" name="图片 1005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图片 1005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47802D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．设金属离子形成配离子的离子方程式为金属离子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00025"/>
            <wp:effectExtent l="0" t="0" r="0" b="6985"/>
            <wp:docPr id="100533" name="图片 1005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" name="图片 1005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配离子，则平衡常数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04975" cy="495300"/>
            <wp:effectExtent l="0" t="0" r="9525" b="0"/>
            <wp:docPr id="100535" name="图片 1005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" name="图片 1005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24300" cy="428625"/>
            <wp:effectExtent l="0" t="0" r="0" b="8890"/>
            <wp:docPr id="100537" name="图片 1005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7" name="图片 1005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33600" cy="428625"/>
            <wp:effectExtent l="0" t="0" r="0" b="8890"/>
            <wp:docPr id="100539" name="图片 1005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9" name="图片 1005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三种金属离子形成配离子时结合的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541" name="图片 1005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1" name="图片 1005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越多，对应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52600" cy="428625"/>
            <wp:effectExtent l="0" t="0" r="0" b="8890"/>
            <wp:docPr id="100543" name="图片 1005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3" name="图片 1005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曲线斜率越大，由题图知，曲线斜率：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161925"/>
            <wp:effectExtent l="0" t="0" r="9525" b="8255"/>
            <wp:docPr id="100545" name="图片 1005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5" name="图片 1005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，则由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制备等物质的量的配离子时，消耗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6985"/>
            <wp:docPr id="100547" name="图片 1005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7" name="图片 1005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的物质的量：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171450"/>
            <wp:effectExtent l="0" t="0" r="9525" b="0"/>
            <wp:docPr id="100549" name="图片 1005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9" name="图片 1005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45540D3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．由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点状态移动到形成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配离子的反应的平衡状态时，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276225"/>
            <wp:effectExtent l="0" t="0" r="0" b="8255"/>
            <wp:docPr id="100551" name="图片 1005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1" name="图片 1005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不变，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42975" cy="419100"/>
            <wp:effectExtent l="0" t="0" r="9525" b="0"/>
            <wp:docPr id="100553" name="图片 1005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3" name="图片 1005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增大，即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09550"/>
            <wp:effectExtent l="0" t="0" r="0" b="0"/>
            <wp:docPr id="100555" name="图片 1005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5" name="图片 1005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增大、</w:t>
      </w:r>
      <w:r>
        <w:rPr>
          <w:sz w:val="21"/>
          <w:szCs w:val="21"/>
        </w:rPr>
        <w:t>c(Y</w:t>
      </w:r>
      <w:r>
        <w:rPr>
          <w:rFonts w:ascii="宋体" w:hAnsi="宋体" w:eastAsia="宋体" w:cs="宋体"/>
          <w:sz w:val="21"/>
          <w:szCs w:val="21"/>
        </w:rPr>
        <w:t>配离子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减小，则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点状态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配离子的解离速率</w:t>
      </w:r>
      <w:r>
        <w:rPr>
          <w:sz w:val="21"/>
          <w:szCs w:val="21"/>
        </w:rPr>
        <w:t>&gt;</w:t>
      </w:r>
      <w:r>
        <w:rPr>
          <w:rFonts w:ascii="宋体" w:hAnsi="宋体" w:eastAsia="宋体" w:cs="宋体"/>
          <w:sz w:val="21"/>
          <w:szCs w:val="21"/>
        </w:rPr>
        <w:t>生成速率，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1CA1B0C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本题选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9BDC41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金属铋及其化合物广泛应用于电子设备、医药等领域。如图是铋的一种氟化物的立方晶胞及晶胞中</w:t>
      </w:r>
      <w:r>
        <w:rPr>
          <w:sz w:val="21"/>
          <w:szCs w:val="21"/>
        </w:rPr>
        <w:t>MNPQ</w:t>
      </w:r>
      <w:r>
        <w:rPr>
          <w:rFonts w:ascii="宋体" w:hAnsi="宋体" w:eastAsia="宋体" w:cs="宋体"/>
          <w:sz w:val="21"/>
          <w:szCs w:val="21"/>
        </w:rPr>
        <w:t>点的截面图，晶胞的边长为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38125"/>
            <wp:effectExtent l="0" t="0" r="0" b="8255"/>
            <wp:docPr id="100557" name="图片 1005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7" name="图片 1005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为阿伏加德罗常数的值。下列说法错误的是</w:t>
      </w:r>
    </w:p>
    <w:p w14:paraId="7F08AA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0" cy="1695450"/>
            <wp:effectExtent l="0" t="0" r="0" b="0"/>
            <wp:docPr id="100559" name="图片 1005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9" name="图片 1005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008E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该铋氟化物的化学式为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38125"/>
            <wp:effectExtent l="0" t="0" r="0" b="8255"/>
            <wp:docPr id="100561" name="图片 1005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1" name="图片 1005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CA68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粒子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之间的距离为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428625"/>
            <wp:effectExtent l="0" t="0" r="0" b="8890"/>
            <wp:docPr id="100563" name="图片 1005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3" name="图片 1005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65" name="图片 100565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5" name="图片 100565" descr="page number 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2CF88">
      <w:pPr>
        <w:sectPr>
          <w:headerReference r:id="rId10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42035D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该晶体的密度为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43025" cy="428625"/>
            <wp:effectExtent l="0" t="0" r="9525" b="8890"/>
            <wp:docPr id="100579" name="图片 1005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9" name="图片 1005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2125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晶体中与铋离子最近且等距的氟离子有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个</w:t>
      </w:r>
    </w:p>
    <w:p w14:paraId="39645B6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665CE4A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1E6F0D0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．根据题给晶胞结构，由均摊法可知，每个晶胞中含有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38200" cy="409575"/>
            <wp:effectExtent l="0" t="0" r="0" b="8255"/>
            <wp:docPr id="100581" name="图片 1005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1" name="图片 1005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190500"/>
            <wp:effectExtent l="0" t="0" r="9525" b="0"/>
            <wp:docPr id="100583" name="图片 1005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" name="图片 1005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52525" cy="409575"/>
            <wp:effectExtent l="0" t="0" r="0" b="8890"/>
            <wp:docPr id="100585" name="图片 1005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5" name="图片 1005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z w:val="21"/>
          <w:szCs w:val="21"/>
        </w:rPr>
        <w:t>F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，故该铋氟化物的化学式为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38125"/>
            <wp:effectExtent l="0" t="0" r="0" b="8255"/>
            <wp:docPr id="100587" name="图片 1005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7" name="图片 1005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EAAA76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．将晶胞均分为</w:t>
      </w:r>
      <w:r>
        <w:rPr>
          <w:sz w:val="21"/>
          <w:szCs w:val="21"/>
        </w:rPr>
        <w:t>8</w:t>
      </w:r>
      <w:r>
        <w:rPr>
          <w:rFonts w:ascii="宋体" w:hAnsi="宋体" w:eastAsia="宋体" w:cs="宋体"/>
          <w:sz w:val="21"/>
          <w:szCs w:val="21"/>
        </w:rPr>
        <w:t>个小立方体，由晶胞中</w:t>
      </w:r>
      <w:r>
        <w:rPr>
          <w:sz w:val="21"/>
          <w:szCs w:val="21"/>
        </w:rPr>
        <w:t>MNPQ</w:t>
      </w:r>
      <w:r>
        <w:rPr>
          <w:rFonts w:ascii="宋体" w:hAnsi="宋体" w:eastAsia="宋体" w:cs="宋体"/>
          <w:sz w:val="21"/>
          <w:szCs w:val="21"/>
        </w:rPr>
        <w:t>点的截面图可知，晶胞体内的</w:t>
      </w:r>
      <w:r>
        <w:rPr>
          <w:sz w:val="21"/>
          <w:szCs w:val="21"/>
        </w:rPr>
        <w:t>8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z w:val="21"/>
          <w:szCs w:val="21"/>
        </w:rPr>
        <w:t>F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位于</w:t>
      </w:r>
      <w:r>
        <w:rPr>
          <w:sz w:val="21"/>
          <w:szCs w:val="21"/>
        </w:rPr>
        <w:t>8</w:t>
      </w:r>
      <w:r>
        <w:rPr>
          <w:rFonts w:ascii="宋体" w:hAnsi="宋体" w:eastAsia="宋体" w:cs="宋体"/>
          <w:sz w:val="21"/>
          <w:szCs w:val="21"/>
        </w:rPr>
        <w:t>个小立方体的体心，以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为原点建立坐标系，令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的原子分数坐标为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09550"/>
            <wp:effectExtent l="0" t="0" r="0" b="0"/>
            <wp:docPr id="100589" name="图片 1005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图片 1005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，与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均在同一条棱上的</w:t>
      </w:r>
      <w:r>
        <w:rPr>
          <w:sz w:val="21"/>
          <w:szCs w:val="21"/>
        </w:rPr>
        <w:t>F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的原子分数坐标为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09550"/>
            <wp:effectExtent l="0" t="0" r="0" b="0"/>
            <wp:docPr id="100591" name="图片 1005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图片 1005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的原子分数坐标为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81025" cy="428625"/>
            <wp:effectExtent l="0" t="0" r="9525" b="8890"/>
            <wp:docPr id="100593" name="图片 1005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图片 1005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 xml:space="preserve"> S</w:t>
      </w:r>
      <w:r>
        <w:rPr>
          <w:rFonts w:ascii="宋体" w:hAnsi="宋体" w:eastAsia="宋体" w:cs="宋体"/>
          <w:sz w:val="21"/>
          <w:szCs w:val="21"/>
        </w:rPr>
        <w:t>的原子分数坐标为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428625"/>
            <wp:effectExtent l="0" t="0" r="0" b="8890"/>
            <wp:docPr id="100595" name="图片 1005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5" name="图片 1005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，所以粒子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之间的距离为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95600" cy="504825"/>
            <wp:effectExtent l="0" t="0" r="0" b="8890"/>
            <wp:docPr id="100597" name="图片 1005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7" name="图片 1005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CFFA4B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．由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项分析可知，每个晶胞中有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z w:val="21"/>
          <w:szCs w:val="21"/>
        </w:rPr>
        <w:t>Bi</w:t>
      </w:r>
      <w:r>
        <w:rPr>
          <w:sz w:val="14"/>
          <w:szCs w:val="14"/>
        </w:rPr>
        <w:t>3+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12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z w:val="21"/>
          <w:szCs w:val="21"/>
        </w:rPr>
        <w:t>F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，晶胞体积为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95400" cy="228600"/>
            <wp:effectExtent l="0" t="0" r="0" b="0"/>
            <wp:docPr id="100599" name="图片 1005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9" name="图片 1005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，则晶体密度为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390525"/>
            <wp:effectExtent l="0" t="0" r="9525" b="7620"/>
            <wp:docPr id="100601" name="图片 1006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1" name="图片 1006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24175" cy="438150"/>
            <wp:effectExtent l="0" t="0" r="0" b="0"/>
            <wp:docPr id="100603" name="图片 1006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3" name="图片 1006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77EAAAF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．以晶胞体心处铋离子为分析对象，距离其最近且等距的氟离子位于晶胞体内，为将晶胞均分为</w:t>
      </w:r>
      <w:r>
        <w:rPr>
          <w:sz w:val="21"/>
          <w:szCs w:val="21"/>
        </w:rPr>
        <w:t>8</w:t>
      </w:r>
      <w:r>
        <w:rPr>
          <w:rFonts w:ascii="宋体" w:hAnsi="宋体" w:eastAsia="宋体" w:cs="宋体"/>
          <w:sz w:val="21"/>
          <w:szCs w:val="21"/>
        </w:rPr>
        <w:t>个小立方体后，每个小立方体的体心的</w:t>
      </w:r>
      <w:r>
        <w:rPr>
          <w:sz w:val="21"/>
          <w:szCs w:val="21"/>
        </w:rPr>
        <w:t>F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，即有</w:t>
      </w:r>
      <w:r>
        <w:rPr>
          <w:sz w:val="21"/>
          <w:szCs w:val="21"/>
        </w:rPr>
        <w:t>8</w:t>
      </w:r>
      <w:r>
        <w:rPr>
          <w:rFonts w:ascii="宋体" w:hAnsi="宋体" w:eastAsia="宋体" w:cs="宋体"/>
          <w:sz w:val="21"/>
          <w:szCs w:val="21"/>
        </w:rPr>
        <w:t>个，故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33EE63C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故答案为：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7B2C5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我国科技工作者设计了如图所示的可充电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228600"/>
            <wp:effectExtent l="0" t="0" r="0" b="0"/>
            <wp:docPr id="100605" name="图片 1006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5" name="图片 1006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电池，以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33425" cy="238125"/>
            <wp:effectExtent l="0" t="0" r="9525" b="8255"/>
            <wp:docPr id="100607" name="图片 1006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7" name="图片 1006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为电解质，电解液中加入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3-</w:t>
      </w:r>
      <w:r>
        <w:rPr>
          <w:rFonts w:ascii="宋体" w:hAnsi="宋体" w:eastAsia="宋体" w:cs="宋体"/>
          <w:sz w:val="21"/>
          <w:szCs w:val="21"/>
        </w:rPr>
        <w:t>丙二胺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609" name="图片 1006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9" name="图片 1006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以捕获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611" name="图片 1006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1" name="图片 1006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，使放电时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613" name="图片 1006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3" name="图片 1006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还原产物为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47650"/>
            <wp:effectExtent l="0" t="0" r="0" b="0"/>
            <wp:docPr id="100615" name="图片 1006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5" name="图片 1006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。该设计克服了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" cy="238125"/>
            <wp:effectExtent l="0" t="0" r="9525" b="8255"/>
            <wp:docPr id="100617" name="图片 1006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7" name="图片 1006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导电性差和释放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619" name="图片 1006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图片 1006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能力差的障碍，同时改善了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0" b="0"/>
            <wp:docPr id="100621" name="图片 1006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图片 1006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的溶剂化环境，提高了电池充放电循环性能。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623" name="图片 100623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图片 100623" descr="page number 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61B1A">
      <w:pPr>
        <w:sectPr>
          <w:headerReference r:id="rId11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928FCA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57550" cy="1628775"/>
            <wp:effectExtent l="0" t="0" r="0" b="9525"/>
            <wp:docPr id="100637" name="图片 1006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7" name="图片 1006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F23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下列说法错误的是</w:t>
      </w:r>
    </w:p>
    <w:p w14:paraId="0ADE687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放电时，电池总反应为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90650" cy="238125"/>
            <wp:effectExtent l="0" t="0" r="0" b="8255"/>
            <wp:docPr id="100639" name="图片 1006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图片 1006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9A4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充电时，多孔碳纳米管电极与电源正极连接</w:t>
      </w:r>
    </w:p>
    <w:p w14:paraId="7BC3F5D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充电时，电子由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90500"/>
            <wp:effectExtent l="0" t="0" r="0" b="0"/>
            <wp:docPr id="100641" name="图片 1006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1" name="图片 1006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电极流向阳极，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0" b="0"/>
            <wp:docPr id="100643" name="图片 1006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图片 1006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向阴极迁移</w:t>
      </w:r>
    </w:p>
    <w:p w14:paraId="1719038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放电时，每转移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0645" name="图片 1006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5" name="图片 1006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电子，理论上可转化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28600"/>
            <wp:effectExtent l="0" t="0" r="0" b="0"/>
            <wp:docPr id="100647" name="图片 1006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7" name="图片 1006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5EA6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4F65B63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A9446E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【分析】放电时</w:t>
      </w:r>
      <w:r>
        <w:rPr>
          <w:sz w:val="21"/>
          <w:szCs w:val="21"/>
        </w:rPr>
        <w:t>CO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转化为</w:t>
      </w:r>
      <w:r>
        <w:rPr>
          <w:sz w:val="21"/>
          <w:szCs w:val="21"/>
        </w:rPr>
        <w:t>MgC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sz w:val="14"/>
          <w:szCs w:val="14"/>
        </w:rPr>
        <w:t>4</w:t>
      </w:r>
      <w:r>
        <w:rPr>
          <w:rFonts w:ascii="宋体" w:hAnsi="宋体" w:eastAsia="宋体" w:cs="宋体"/>
          <w:sz w:val="21"/>
          <w:szCs w:val="21"/>
        </w:rPr>
        <w:t>，碳元素化合价由</w:t>
      </w:r>
      <w:r>
        <w:rPr>
          <w:sz w:val="21"/>
          <w:szCs w:val="21"/>
        </w:rPr>
        <w:t>+4</w:t>
      </w:r>
      <w:r>
        <w:rPr>
          <w:rFonts w:ascii="宋体" w:hAnsi="宋体" w:eastAsia="宋体" w:cs="宋体"/>
          <w:sz w:val="21"/>
          <w:szCs w:val="21"/>
        </w:rPr>
        <w:t>价降低为</w:t>
      </w:r>
      <w:r>
        <w:rPr>
          <w:sz w:val="21"/>
          <w:szCs w:val="21"/>
        </w:rPr>
        <w:t>+3</w:t>
      </w:r>
      <w:r>
        <w:rPr>
          <w:rFonts w:ascii="宋体" w:hAnsi="宋体" w:eastAsia="宋体" w:cs="宋体"/>
          <w:sz w:val="21"/>
          <w:szCs w:val="21"/>
        </w:rPr>
        <w:t>价，发生还原反应，所以放电时，多孔碳纳米管电极为正极、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90500"/>
            <wp:effectExtent l="0" t="0" r="0" b="0"/>
            <wp:docPr id="100649" name="图片 1006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9" name="图片 1006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电极为负极，则充电时多孔碳纳米管电极为阳极、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90500"/>
            <wp:effectExtent l="0" t="0" r="0" b="0"/>
            <wp:docPr id="100651" name="图片 1006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1" name="图片 1006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电极为阴极：</w:t>
      </w:r>
    </w:p>
    <w:tbl>
      <w:tblPr>
        <w:tblStyle w:val="4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60"/>
      </w:tblGrid>
      <w:tr w14:paraId="6B3671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C8F649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定位：二次电池，放电时阳离子向正极移动，充电时阳离子向阴极移动。</w:t>
            </w:r>
          </w:p>
          <w:tbl>
            <w:tblPr>
              <w:tblStyle w:val="4"/>
              <w:tblW w:w="5000" w:type="pct"/>
              <w:tblInd w:w="0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4"/>
              <w:gridCol w:w="778"/>
              <w:gridCol w:w="3663"/>
            </w:tblGrid>
            <w:tr w14:paraId="17D7DBF9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Borders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4B103380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电极</w:t>
                  </w:r>
                </w:p>
              </w:tc>
              <w:tc>
                <w:tcPr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7C73F48C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过程</w:t>
                  </w:r>
                </w:p>
              </w:tc>
              <w:tc>
                <w:tcPr>
                  <w:tcBorders>
                    <w:left w:val="single" w:color="000000" w:sz="6" w:space="0"/>
                    <w:bottom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6E7CE3B0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电极反应式</w:t>
                  </w:r>
                </w:p>
              </w:tc>
            </w:tr>
            <w:tr w14:paraId="7464688B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vMerge w:val="restart"/>
                  <w:tcBorders>
                    <w:top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4B80F4AF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  <w:drawing>
                      <wp:inline distT="0" distB="0" distL="114300" distR="114300">
                        <wp:extent cx="247650" cy="190500"/>
                        <wp:effectExtent l="0" t="0" r="0" b="0"/>
                        <wp:docPr id="100653" name="图片 100653" descr="学科网(www.zxxk.com)--教育资源门户，提供试卷、教案、课件、论文、素材以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653" name="图片 100653" descr="学科网(www.zxxk.com)--教育资源门户，提供试卷、教案、课件、论文、素材以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6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电极</w:t>
                  </w: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7D9A4E79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放电</w:t>
                  </w: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2DA8A1C7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  <w:drawing>
                      <wp:inline distT="0" distB="0" distL="114300" distR="114300">
                        <wp:extent cx="904875" cy="238125"/>
                        <wp:effectExtent l="0" t="0" r="9525" b="8890"/>
                        <wp:docPr id="100655" name="图片 100655" descr="学科网(www.zxxk.com)--教育资源门户，提供试卷、教案、课件、论文、素材以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655" name="图片 100655" descr="学科网(www.zxxk.com)--教育资源门户，提供试卷、教案、课件、论文、素材以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14:paraId="3977EECF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vMerge w:val="continue"/>
                  <w:tcBorders>
                    <w:top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5BF4B7E7"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</w:pP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21C07DD6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充电</w:t>
                  </w: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5585CBB0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  <w:drawing>
                      <wp:inline distT="0" distB="0" distL="114300" distR="114300">
                        <wp:extent cx="962025" cy="238125"/>
                        <wp:effectExtent l="0" t="0" r="9525" b="8255"/>
                        <wp:docPr id="100657" name="图片 100657" descr="学科网(www.zxxk.com)--教育资源门户，提供试卷、教案、课件、论文、素材以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657" name="图片 100657" descr="学科网(www.zxxk.com)--教育资源门户，提供试卷、教案、课件、论文、素材以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20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14:paraId="558389A9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vMerge w:val="restart"/>
                  <w:tcBorders>
                    <w:top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4D609E9F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多孔碳纳米管电极</w:t>
                  </w: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5DF745A3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放电</w:t>
                  </w: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5D08964A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  <w:drawing>
                      <wp:inline distT="0" distB="0" distL="114300" distR="114300">
                        <wp:extent cx="1733550" cy="247650"/>
                        <wp:effectExtent l="0" t="0" r="0" b="0"/>
                        <wp:docPr id="100659" name="图片 100659" descr="学科网(www.zxxk.com)--教育资源门户，提供试卷、教案、课件、论文、素材以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659" name="图片 100659" descr="学科网(www.zxxk.com)--教育资源门户，提供试卷、教案、课件、论文、素材以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14:paraId="60687704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vMerge w:val="continue"/>
                  <w:tcBorders>
                    <w:top w:val="single" w:color="000000" w:sz="6" w:space="0"/>
                    <w:bottom w:val="single" w:color="000000" w:sz="6" w:space="0"/>
                    <w:right w:val="single" w:color="000000" w:sz="6" w:space="0"/>
                  </w:tcBorders>
                  <w:vAlign w:val="center"/>
                </w:tcPr>
                <w:p w14:paraId="25B7F457"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</w:pP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righ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3A36D729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充电</w:t>
                  </w:r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</w:tcBorders>
                  <w:noWrap w:val="0"/>
                  <w:tcMar>
                    <w:top w:w="76" w:type="dxa"/>
                    <w:left w:w="120" w:type="dxa"/>
                    <w:bottom w:w="76" w:type="dxa"/>
                    <w:right w:w="120" w:type="dxa"/>
                  </w:tcMar>
                  <w:vAlign w:val="center"/>
                </w:tcPr>
                <w:p w14:paraId="1C7729E4">
                  <w:pPr>
                    <w:widowControl w:val="0"/>
                    <w:spacing w:before="0" w:after="0" w:line="360" w:lineRule="auto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1"/>
                      <w:szCs w:val="21"/>
                      <w:u w:val="none"/>
                    </w:rPr>
                    <w:drawing>
                      <wp:inline distT="0" distB="0" distL="114300" distR="114300">
                        <wp:extent cx="1819275" cy="247650"/>
                        <wp:effectExtent l="0" t="0" r="0" b="0"/>
                        <wp:docPr id="100661" name="图片 100661" descr="学科网(www.zxxk.com)--教育资源门户，提供试卷、教案、课件、论文、素材以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661" name="图片 100661" descr="学科网(www.zxxk.com)--教育资源门户，提供试卷、教案、课件、论文、素材以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9275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7B3CEE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7624F85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．根据以上分析，放电时正极反应式为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33550" cy="247650"/>
            <wp:effectExtent l="0" t="0" r="0" b="0"/>
            <wp:docPr id="100663" name="图片 1006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3" name="图片 1006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、负极反应式为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04875" cy="238125"/>
            <wp:effectExtent l="0" t="0" r="9525" b="8890"/>
            <wp:docPr id="100665" name="图片 1006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5" name="图片 1006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，将放电时正、负电极反应式相加，可得放电时电池总反应：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23975" cy="228600"/>
            <wp:effectExtent l="0" t="0" r="9525" b="0"/>
            <wp:docPr id="100667" name="图片 1006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图片 1006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．充电时，多孔碳纳米管电极上发生失电子的氧化反应，则多孔碳纳米管在充电时是阳极，与电源正极连接，故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669" name="图片 100669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9" name="图片 100669" descr="page number 1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C394D">
      <w:pPr>
        <w:sectPr>
          <w:headerReference r:id="rId12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B19E8D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．充电时，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90500"/>
            <wp:effectExtent l="0" t="0" r="0" b="0"/>
            <wp:docPr id="100683" name="图片 1006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3" name="图片 1006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电极为阴极，电子从电源负极经外电路流向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90500"/>
            <wp:effectExtent l="0" t="0" r="0" b="0"/>
            <wp:docPr id="100685" name="图片 1006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5" name="图片 1006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电极，同时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0" b="0"/>
            <wp:docPr id="100687" name="图片 1006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7" name="图片 1006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向阴极迁移，故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0348815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．根据放电时的电极反应式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33550" cy="247650"/>
            <wp:effectExtent l="0" t="0" r="0" b="0"/>
            <wp:docPr id="100689" name="图片 1006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89" name="图片 1006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可知，每转移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180975"/>
            <wp:effectExtent l="0" t="0" r="9525" b="7620"/>
            <wp:docPr id="100691" name="图片 1006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" name="图片 1006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电子，有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57225" cy="228600"/>
            <wp:effectExtent l="0" t="0" r="9525" b="0"/>
            <wp:docPr id="100693" name="图片 1006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图片 1006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参与反应，因此每转移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0695" name="图片 1006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5" name="图片 1006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电子，理论上可转化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28600"/>
            <wp:effectExtent l="0" t="0" r="9525" b="0"/>
            <wp:docPr id="100697" name="图片 1006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7" name="图片 1006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4500C46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故答案为：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1BFD0B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宋体" w:hAnsi="宋体" w:eastAsia="宋体" w:cs="宋体"/>
          <w:sz w:val="21"/>
          <w:szCs w:val="21"/>
        </w:rPr>
        <w:t>我国科技工作者设计了如图所示的可充电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228600"/>
            <wp:effectExtent l="0" t="0" r="0" b="0"/>
            <wp:docPr id="100699" name="图片 1006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9" name="图片 1006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电池，以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33425" cy="238125"/>
            <wp:effectExtent l="0" t="0" r="9525" b="8255"/>
            <wp:docPr id="100701" name="图片 1007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" name="图片 1007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为电解质，电解液中加入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3-</w:t>
      </w:r>
      <w:r>
        <w:rPr>
          <w:rFonts w:ascii="宋体" w:hAnsi="宋体" w:eastAsia="宋体" w:cs="宋体"/>
          <w:sz w:val="21"/>
          <w:szCs w:val="21"/>
        </w:rPr>
        <w:t>丙二胺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703" name="图片 1007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3" name="图片 1007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以捕获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05" name="图片 1007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5" name="图片 1007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，使放电时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07" name="图片 1007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7" name="图片 1007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还原产物为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47650"/>
            <wp:effectExtent l="0" t="0" r="0" b="0"/>
            <wp:docPr id="100709" name="图片 1007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9" name="图片 1007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。该设计克服了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" cy="238125"/>
            <wp:effectExtent l="0" t="0" r="9525" b="8255"/>
            <wp:docPr id="100711" name="图片 1007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" name="图片 1007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导电性差和释放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13" name="图片 1007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3" name="图片 1007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能力差的障碍，同时改善了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0" b="0"/>
            <wp:docPr id="100715" name="图片 1007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5" name="图片 1007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的溶剂化环境，提高了电池充放电循环性能。</w:t>
      </w:r>
    </w:p>
    <w:p w14:paraId="773F967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57550" cy="1628775"/>
            <wp:effectExtent l="0" t="0" r="0" b="9525"/>
            <wp:docPr id="100717" name="图片 1007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7" name="图片 1007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F36A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对上述电池放电时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19" name="图片 1007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9" name="图片 1007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的捕获和转化过程开展了进一步研究，电极上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21" name="图片 1007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1" name="图片 1007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转化的三种可能反应路径及相对能量变化如图</w:t>
      </w:r>
      <w:r>
        <w:rPr>
          <w:sz w:val="21"/>
          <w:szCs w:val="21"/>
        </w:rPr>
        <w:t>(*</w:t>
      </w:r>
      <w:r>
        <w:rPr>
          <w:rFonts w:ascii="宋体" w:hAnsi="宋体" w:eastAsia="宋体" w:cs="宋体"/>
          <w:sz w:val="21"/>
          <w:szCs w:val="21"/>
        </w:rPr>
        <w:t>表示吸附态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9E1AA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81275" cy="1828800"/>
            <wp:effectExtent l="0" t="0" r="9525" b="0"/>
            <wp:docPr id="100723" name="图片 1007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图片 1007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81225" cy="1666875"/>
            <wp:effectExtent l="0" t="0" r="9525" b="9525"/>
            <wp:docPr id="100725" name="图片 1007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5" name="图片 1007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5696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下列说法错误的是</w:t>
      </w:r>
    </w:p>
    <w:p w14:paraId="3192BF3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727" name="图片 1007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" name="图片 1007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捕获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29" name="图片 1007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9" name="图片 1007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0" cy="657225"/>
            <wp:effectExtent l="0" t="0" r="0" b="9525"/>
            <wp:docPr id="100731" name="图片 1007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1" name="图片 1007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733" name="图片 100733" descr="page numbe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3" name="图片 100733" descr="page number 1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E9422">
      <w:pPr>
        <w:sectPr>
          <w:headerReference r:id="rId1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EE78C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是优先路径，速控步骤反应式为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76525" cy="676275"/>
            <wp:effectExtent l="0" t="0" r="9525" b="9525"/>
            <wp:docPr id="100747" name="图片 1007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7" name="图片 1007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66900" cy="523875"/>
            <wp:effectExtent l="0" t="0" r="0" b="9525"/>
            <wp:docPr id="100749" name="图片 1007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9" name="图片 1007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189D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路径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经历不同的反应步骤但产物相同；路径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起始物相同但产物不同</w:t>
      </w:r>
    </w:p>
    <w:p w14:paraId="4DB72DD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三个路径速控步骤均涉及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0" b="8255"/>
            <wp:docPr id="100751" name="图片 1007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1" name="图片 1007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转化，路径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的速控步骤均伴有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753" name="图片 1007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3" name="图片 1007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再生</w:t>
      </w:r>
    </w:p>
    <w:p w14:paraId="707CB4A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488108B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3C97082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．根据题给反应路径图可知，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755" name="图片 1007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" name="图片 1007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(1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3-</w:t>
      </w:r>
      <w:r>
        <w:rPr>
          <w:rFonts w:ascii="宋体" w:hAnsi="宋体" w:eastAsia="宋体" w:cs="宋体"/>
          <w:sz w:val="21"/>
          <w:szCs w:val="21"/>
        </w:rPr>
        <w:t>丙二胺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捕获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57" name="图片 1007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7" name="图片 1007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的产物为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38300" cy="762000"/>
            <wp:effectExtent l="0" t="0" r="0" b="0"/>
            <wp:docPr id="100759" name="图片 1007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9" name="图片 1007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，因此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761" name="图片 1007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1" name="图片 1007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捕获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763" name="图片 1007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3" name="图片 1007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14775" cy="819150"/>
            <wp:effectExtent l="0" t="0" r="9525" b="0"/>
            <wp:docPr id="100765" name="图片 1007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5" name="图片 1007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62B4075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．由反应进程－相对能量图可知，路径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的最大能垒最小，因此与路径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和路径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相比，路径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是优先路径，且路径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的最大能垒为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57275" cy="238125"/>
            <wp:effectExtent l="0" t="0" r="0" b="8255"/>
            <wp:docPr id="100767" name="图片 1007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7" name="图片 1007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的步骤，据反应路径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的图示可知，该步骤有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85900" cy="733425"/>
            <wp:effectExtent l="0" t="0" r="0" b="9525"/>
            <wp:docPr id="100769" name="图片 1007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9" name="图片 1007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参与反应，因此速控步骤反应式为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52725" cy="533400"/>
            <wp:effectExtent l="0" t="0" r="9525" b="0"/>
            <wp:docPr id="100771" name="图片 1007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" name="图片 1007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42975" cy="371475"/>
            <wp:effectExtent l="0" t="0" r="9525" b="9525"/>
            <wp:docPr id="100773" name="图片 1007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3" name="图片 1007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6066A6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．根据反应路径图可知，路径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的中间产物不同，即经历了不同的反应步骤，但产物均为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38125"/>
            <wp:effectExtent l="0" t="0" r="9525" b="8255"/>
            <wp:docPr id="100775" name="图片 1007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5" name="图片 1007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，而路径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的起始物均为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71625" cy="781050"/>
            <wp:effectExtent l="0" t="0" r="9525" b="0"/>
            <wp:docPr id="100777" name="图片 1007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7" name="图片 1007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，产物分别为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38125"/>
            <wp:effectExtent l="0" t="0" r="0" b="8255"/>
            <wp:docPr id="100779" name="图片 1007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9" name="图片 1007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38125"/>
            <wp:effectExtent l="0" t="0" r="9525" b="8255"/>
            <wp:docPr id="100781" name="图片 1007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1" name="图片 1007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4F10BF5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．根据反应路径与相对能量的图像可知，三个路径的速控步骤中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0" b="8255"/>
            <wp:docPr id="100783" name="图片 1007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3" name="图片 1007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都参与了反应，且由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项分析可知，路径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的速控步骤伴有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785" name="图片 1007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5" name="图片 1007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再生，但路径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的速控步骤为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0" b="8255"/>
            <wp:docPr id="100787" name="图片 1007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7" name="图片 1007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得电子转化为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789" name="图片 1007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9" name="图片 1007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0" b="8255"/>
            <wp:docPr id="100791" name="图片 1007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1" name="图片 1007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，没有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793" name="图片 100793" descr="page numbe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3" name="图片 100793" descr="page number 1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B7F8E">
      <w:pPr>
        <w:sectPr>
          <w:headerReference r:id="rId1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B2F0E9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71450"/>
            <wp:effectExtent l="0" t="0" r="0" b="0"/>
            <wp:docPr id="100807" name="图片 1008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7" name="图片 1008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的生成，故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1F5294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故答案为：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D8AE116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二、非选择题：共</w:t>
      </w:r>
      <w:r>
        <w:rPr>
          <w:b/>
          <w:bCs/>
        </w:rPr>
        <w:t>58</w:t>
      </w:r>
      <w:r>
        <w:rPr>
          <w:rFonts w:ascii="宋体" w:hAnsi="宋体" w:eastAsia="宋体" w:cs="宋体"/>
          <w:b/>
          <w:bCs/>
        </w:rPr>
        <w:t>分。</w:t>
      </w:r>
    </w:p>
    <w:p w14:paraId="77C1DE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市售的溴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纯度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809" name="图片 1008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9" name="图片 1008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中含有少量的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811" name="图片 1008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1" name="图片 1008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813" name="图片 1008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3" name="图片 1008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，某化学兴趣小组利用氧化还原反应原理，设计实验制备高纯度的溴。回答下列问题：</w:t>
      </w:r>
    </w:p>
    <w:p w14:paraId="026C11B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）装置如图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夹持装置等略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，将市售的溴滴入盛有浓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9525" b="8255"/>
            <wp:docPr id="100815" name="图片 1008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5" name="图片 1008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溶液的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中，水浴加热至不再有红棕色液体馏出。仪器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的名称为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9525" b="8255"/>
            <wp:docPr id="100817" name="图片 1008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" name="图片 1008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溶液的作用为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中发生的主要反应的化学方程式为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548183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76450" cy="1609725"/>
            <wp:effectExtent l="0" t="0" r="0" b="9525"/>
            <wp:docPr id="100819" name="图片 1008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9" name="图片 1008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B4CF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）将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中溶液转移至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填仪器名称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中，边加热边向其中滴加酸化的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821" name="图片 1008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1" name="图片 1008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溶液至出现红棕色气体，继续加热将溶液蒸干得固体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。该过程中生成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823" name="图片 1008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3" name="图片 1008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的离子方程式为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367524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）利用图示相同装置，将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0825" name="图片 1008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5" name="图片 1008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固体混合均匀放入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中加入冷的蒸馏水。由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中滴加适量浓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827" name="图片 1008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7" name="图片 1008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，水浴加热蒸馏。然后将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中的液体分液、干燥、蒸馏，得到高纯度的溴。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中蒸馏水的作用为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DAF036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）为保证溴的纯度，步骤</w:t>
      </w:r>
      <w:r>
        <w:rPr>
          <w:sz w:val="21"/>
          <w:szCs w:val="21"/>
        </w:rPr>
        <w:t>(3)</w:t>
      </w:r>
      <w:r>
        <w:rPr>
          <w:rFonts w:ascii="宋体" w:hAnsi="宋体" w:eastAsia="宋体" w:cs="宋体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0829" name="图片 1008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9" name="图片 1008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固体的用量按理论所需量的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390525"/>
            <wp:effectExtent l="0" t="0" r="0" b="8890"/>
            <wp:docPr id="100831" name="图片 1008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1" name="图片 1008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计算，若固体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质量为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克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61925"/>
            <wp:effectExtent l="0" t="0" r="0" b="8255"/>
            <wp:docPr id="100833" name="图片 1008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3" name="图片 1008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计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，则需称取</w:t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24025" cy="276225"/>
            <wp:effectExtent l="0" t="0" r="0" b="8255"/>
            <wp:docPr id="100835" name="图片 1008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5" name="图片 1008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用含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的代数式表示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59E68E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）本实验所用钾盐试剂均经重结晶的方法纯化。其中趁热过滤的具体操作为漏斗下端管口紧靠烧杯内壁，转移溶液时用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，滤液沿烧杯壁流下。</w:t>
      </w:r>
    </w:p>
    <w:p w14:paraId="4874921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 xml:space="preserve">直形冷凝管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除去市售的溴中少量的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837" name="图片 1008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7" name="图片 1008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③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76425" cy="428625"/>
            <wp:effectExtent l="0" t="0" r="9525" b="0"/>
            <wp:docPr id="100839" name="图片 1008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9" name="图片 1008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841" name="图片 100841" descr="page number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1" name="图片 100841" descr="page number 1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B56FF">
      <w:pPr>
        <w:sectPr>
          <w:headerReference r:id="rId1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2592B8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 xml:space="preserve">蒸发皿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52700" cy="428625"/>
            <wp:effectExtent l="0" t="0" r="0" b="0"/>
            <wp:docPr id="100855" name="图片 1008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5" name="图片 1008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</w:p>
    <w:p w14:paraId="59D1131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 xml:space="preserve">液封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 xml:space="preserve">降低温度    </w:t>
      </w:r>
    </w:p>
    <w:p w14:paraId="55FB924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0857" name="图片 1008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7" name="图片 1008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 </w:t>
      </w:r>
    </w:p>
    <w:p w14:paraId="536EC13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）玻璃棒引流，玻璃棒下端靠在三层滤纸处</w:t>
      </w:r>
    </w:p>
    <w:p w14:paraId="40F5A7A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FFFC08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【分析】市售的溴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纯度</w:t>
      </w:r>
      <w:r>
        <w:rPr>
          <w:sz w:val="21"/>
          <w:szCs w:val="21"/>
        </w:rPr>
        <w:t>99%)</w:t>
      </w:r>
      <w:r>
        <w:rPr>
          <w:rFonts w:ascii="宋体" w:hAnsi="宋体" w:eastAsia="宋体" w:cs="宋体"/>
          <w:sz w:val="21"/>
          <w:szCs w:val="21"/>
        </w:rPr>
        <w:t>中含有少量的</w:t>
      </w:r>
      <w:r>
        <w:rPr>
          <w:sz w:val="21"/>
          <w:szCs w:val="21"/>
        </w:rPr>
        <w:t>Cl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I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，实验利用氧化还原反应原理制备高纯度的溴，市售的溴滴入盛有浓</w:t>
      </w:r>
      <w:r>
        <w:rPr>
          <w:sz w:val="21"/>
          <w:szCs w:val="21"/>
        </w:rPr>
        <w:t>CaBr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溶液中，</w:t>
      </w:r>
      <w:r>
        <w:rPr>
          <w:sz w:val="21"/>
          <w:szCs w:val="21"/>
        </w:rPr>
        <w:t>Cl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可与</w:t>
      </w:r>
      <w:r>
        <w:rPr>
          <w:sz w:val="21"/>
          <w:szCs w:val="21"/>
        </w:rPr>
        <w:t>CaBr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发生氧化还原反应而除去，</w:t>
      </w:r>
      <w:r>
        <w:rPr>
          <w:sz w:val="21"/>
          <w:szCs w:val="21"/>
        </w:rPr>
        <w:t>I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Br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一起蒸馏入草酸钾溶液中，并被草酸钾还原为</w:t>
      </w:r>
      <w:r>
        <w:rPr>
          <w:sz w:val="21"/>
          <w:szCs w:val="21"/>
        </w:rPr>
        <w:t>I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Br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，并向溶液中滴加高锰酸钾溶液氧化</w:t>
      </w:r>
      <w:r>
        <w:rPr>
          <w:sz w:val="21"/>
          <w:szCs w:val="21"/>
        </w:rPr>
        <w:t>I</w:t>
      </w:r>
      <w:r>
        <w:rPr>
          <w:sz w:val="14"/>
          <w:szCs w:val="14"/>
        </w:rPr>
        <w:t>-</w:t>
      </w:r>
      <w:r>
        <w:rPr>
          <w:rFonts w:ascii="宋体" w:hAnsi="宋体" w:eastAsia="宋体" w:cs="宋体"/>
          <w:sz w:val="21"/>
          <w:szCs w:val="21"/>
        </w:rPr>
        <w:t>，加热蒸干得</w:t>
      </w:r>
      <w:r>
        <w:rPr>
          <w:sz w:val="21"/>
          <w:szCs w:val="21"/>
        </w:rPr>
        <w:t>KBr</w:t>
      </w:r>
      <w:r>
        <w:rPr>
          <w:rFonts w:ascii="宋体" w:hAnsi="宋体" w:eastAsia="宋体" w:cs="宋体"/>
          <w:sz w:val="21"/>
          <w:szCs w:val="21"/>
        </w:rPr>
        <w:t>固体，将</w:t>
      </w:r>
      <w:r>
        <w:rPr>
          <w:sz w:val="21"/>
          <w:szCs w:val="21"/>
        </w:rPr>
        <w:t>KBr</w:t>
      </w:r>
      <w:r>
        <w:rPr>
          <w:rFonts w:ascii="宋体" w:hAnsi="宋体" w:eastAsia="宋体" w:cs="宋体"/>
          <w:sz w:val="21"/>
          <w:szCs w:val="21"/>
        </w:rPr>
        <w:t>固体和</w:t>
      </w:r>
      <w:r>
        <w:rPr>
          <w:sz w:val="21"/>
          <w:szCs w:val="21"/>
        </w:rPr>
        <w:t>K</w:t>
      </w:r>
      <w:r>
        <w:rPr>
          <w:sz w:val="14"/>
          <w:szCs w:val="14"/>
        </w:rPr>
        <w:t>2</w:t>
      </w:r>
      <w:r>
        <w:rPr>
          <w:sz w:val="21"/>
          <w:szCs w:val="21"/>
        </w:rPr>
        <w:t>Cr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sz w:val="14"/>
          <w:szCs w:val="14"/>
        </w:rPr>
        <w:t>7</w:t>
      </w:r>
      <w:r>
        <w:rPr>
          <w:rFonts w:ascii="宋体" w:hAnsi="宋体" w:eastAsia="宋体" w:cs="宋体"/>
          <w:sz w:val="21"/>
          <w:szCs w:val="21"/>
        </w:rPr>
        <w:t>固体混合均匀加入冷的蒸馏水，同时滴加适量浓</w:t>
      </w:r>
      <w:r>
        <w:rPr>
          <w:sz w:val="21"/>
          <w:szCs w:val="21"/>
        </w:rPr>
        <w:t>H</w:t>
      </w:r>
      <w:r>
        <w:rPr>
          <w:sz w:val="14"/>
          <w:szCs w:val="14"/>
        </w:rPr>
        <w:t>2</w:t>
      </w:r>
      <w:r>
        <w:rPr>
          <w:sz w:val="21"/>
          <w:szCs w:val="21"/>
        </w:rPr>
        <w:t>SO</w:t>
      </w:r>
      <w:r>
        <w:rPr>
          <w:sz w:val="14"/>
          <w:szCs w:val="14"/>
        </w:rPr>
        <w:t>4</w:t>
      </w:r>
      <w:r>
        <w:rPr>
          <w:rFonts w:ascii="宋体" w:hAnsi="宋体" w:eastAsia="宋体" w:cs="宋体"/>
          <w:sz w:val="21"/>
          <w:szCs w:val="21"/>
        </w:rPr>
        <w:t>，水浴加热蒸馏，得到的液体分液、干燥、蒸馏，可得高纯度的溴。</w:t>
      </w:r>
    </w:p>
    <w:p w14:paraId="2499289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1B073E6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仪器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为直形冷凝管，用于冷凝蒸气；市售的溴中含有少量的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859" name="图片 1008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59" name="图片 1008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861" name="图片 1008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1" name="图片 1008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9525" b="8255"/>
            <wp:docPr id="100863" name="图片 1008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3" name="图片 1008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发生氧化还原反应而除去；水浴加热时，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865" name="图片 1008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" name="图片 1008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867" name="图片 1008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7" name="图片 1008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蒸发进入装置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中，分别与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869" name="图片 1008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9" name="图片 1008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发生氧化还原反应，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76425" cy="428625"/>
            <wp:effectExtent l="0" t="0" r="9525" b="0"/>
            <wp:docPr id="100871" name="图片 1008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1" name="图片 1008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85925" cy="428625"/>
            <wp:effectExtent l="0" t="0" r="9525" b="0"/>
            <wp:docPr id="100873" name="图片 1008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3" name="图片 1008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，由于</w:t>
      </w:r>
      <w:r>
        <w:rPr>
          <w:sz w:val="21"/>
          <w:szCs w:val="21"/>
        </w:rPr>
        <w:t>Br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为进入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的主要物质，故主要反应的化学方程式为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76425" cy="428625"/>
            <wp:effectExtent l="0" t="0" r="9525" b="0"/>
            <wp:docPr id="100875" name="图片 1008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5" name="图片 1008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</w:p>
    <w:p w14:paraId="73209A2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7ACB0EB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将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中溶液转移至蒸发皿中，边加热边向其中滴加酸化的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877" name="图片 1008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7" name="图片 1008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溶液至出现红棕色气体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879" name="图片 1008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79" name="图片 1008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，即说明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881" name="图片 1008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1" name="图片 1008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已将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171450"/>
            <wp:effectExtent l="0" t="0" r="0" b="0"/>
            <wp:docPr id="100883" name="图片 1008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3" name="图片 1008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全部氧化，发生反应的离子方程式为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52700" cy="428625"/>
            <wp:effectExtent l="0" t="0" r="0" b="0"/>
            <wp:docPr id="100885" name="图片 1008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5" name="图片 1008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61925"/>
            <wp:effectExtent l="0" t="0" r="0" b="8255"/>
            <wp:docPr id="100887" name="图片 1008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7" name="图片 1008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几乎未被氧化，继续加热将溶液蒸干所得固体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的主要成分为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61925"/>
            <wp:effectExtent l="0" t="0" r="0" b="8255"/>
            <wp:docPr id="100889" name="图片 1008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9" name="图片 1008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</w:p>
    <w:p w14:paraId="05BCB47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12C7B6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密度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28650" cy="238125"/>
            <wp:effectExtent l="0" t="0" r="0" b="8255"/>
            <wp:docPr id="100891" name="图片 1008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1" name="图片 1008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中冷的蒸馏水起到液封的作用，同时冷的蒸馏水温度较低，均可减少溴的挥发；</w:t>
      </w:r>
    </w:p>
    <w:p w14:paraId="67A2587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63DA66B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克</w:t>
      </w:r>
      <w:r>
        <w:rPr>
          <w:sz w:val="21"/>
          <w:szCs w:val="21"/>
        </w:rPr>
        <w:t>KBr</w:t>
      </w:r>
      <w:r>
        <w:rPr>
          <w:rFonts w:ascii="宋体" w:hAnsi="宋体" w:eastAsia="宋体" w:cs="宋体"/>
          <w:sz w:val="21"/>
          <w:szCs w:val="21"/>
        </w:rPr>
        <w:t>固体的物质的量为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390525"/>
            <wp:effectExtent l="0" t="0" r="0" b="7620"/>
            <wp:docPr id="100893" name="图片 1008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3" name="图片 1008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，根据转移电子相等可得关系式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76350" cy="238125"/>
            <wp:effectExtent l="0" t="0" r="0" b="7620"/>
            <wp:docPr id="100895" name="图片 1008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" name="图片 1008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，则理论上需要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0897" name="图片 1008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7" name="图片 1008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的物质的量为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409575"/>
            <wp:effectExtent l="0" t="0" r="9525" b="8890"/>
            <wp:docPr id="100899" name="图片 1008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9" name="图片 1008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，实际所需称取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0901" name="图片 1009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1" name="图片 1009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的质量为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903" name="图片 100903" descr="page numbe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03" name="图片 100903" descr="page number 1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AD0CF">
      <w:pPr>
        <w:sectPr>
          <w:headerReference r:id="rId1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B5025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28875" cy="409575"/>
            <wp:effectExtent l="0" t="0" r="0" b="8890"/>
            <wp:docPr id="100917" name="图片 1009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" name="图片 1009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</w:p>
    <w:p w14:paraId="14BF334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75EB96D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趁热过滤的具体操作：漏斗下端管口紧靠烧杯内壁，转移溶液时用玻璃棒引流，玻璃棒下端靠在三层滤纸处，滤液沿烧杯壁流下。</w:t>
      </w:r>
    </w:p>
    <w:p w14:paraId="7B67AB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38125"/>
            <wp:effectExtent l="0" t="0" r="0" b="8255"/>
            <wp:docPr id="100919" name="图片 1009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9" name="图片 1009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是制造钒铁合金、金属钒的原料，也是重要的催化剂。以苛化泥为焙烧添加剂从石煤中提取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38125"/>
            <wp:effectExtent l="0" t="0" r="0" b="8255"/>
            <wp:docPr id="100921" name="图片 1009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1" name="图片 1009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的工艺，具有钒回收率高、副产物可回收和不产生气体污染物等优点。工艺流程如下。</w:t>
      </w:r>
    </w:p>
    <w:p w14:paraId="4A355800">
      <w:pPr>
        <w:widowControl w:val="0"/>
        <w:spacing w:before="0" w:after="0" w:line="360" w:lineRule="auto"/>
        <w:rPr>
          <w:strike w:val="0"/>
          <w:sz w:val="21"/>
          <w:szCs w:val="21"/>
          <w:u w:val="none"/>
        </w:rPr>
      </w:pPr>
    </w:p>
    <w:p w14:paraId="0F7378E8">
      <w:pPr>
        <w:widowControl w:val="0"/>
        <w:spacing w:before="0" w:after="0" w:line="360" w:lineRule="auto"/>
        <w:rPr>
          <w:strike w:val="0"/>
          <w:sz w:val="21"/>
          <w:szCs w:val="21"/>
          <w:u w:val="none"/>
        </w:rPr>
      </w:pPr>
    </w:p>
    <w:p w14:paraId="3829C9A2">
      <w:pPr>
        <w:widowControl w:val="0"/>
        <w:spacing w:before="0" w:after="0" w:line="360" w:lineRule="auto"/>
        <w:rPr>
          <w:strike w:val="0"/>
          <w:sz w:val="21"/>
          <w:szCs w:val="21"/>
          <w:u w:val="none"/>
        </w:rPr>
      </w:pPr>
    </w:p>
    <w:p w14:paraId="2490515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90950" cy="1876425"/>
            <wp:effectExtent l="0" t="0" r="0" b="9525"/>
            <wp:docPr id="100923" name="图片 1009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3" name="图片 1009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C052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已知：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石煤是一种含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28600"/>
            <wp:effectExtent l="0" t="0" r="9525" b="0"/>
            <wp:docPr id="100925" name="图片 1009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5" name="图片 1009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的矿物，杂质为大量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28600"/>
            <wp:effectExtent l="0" t="0" r="9525" b="0"/>
            <wp:docPr id="100927" name="图片 1009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7" name="图片 1009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和少量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929" name="图片 1009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9" name="图片 1009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等；苛化泥的主要成分为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95450" cy="238125"/>
            <wp:effectExtent l="0" t="0" r="0" b="8255"/>
            <wp:docPr id="100931" name="图片 1009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1" name="图片 1009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等。</w:t>
      </w:r>
    </w:p>
    <w:p w14:paraId="6E35078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高温下，苛化泥的主要成分可与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28600"/>
            <wp:effectExtent l="0" t="0" r="9525" b="0"/>
            <wp:docPr id="100933" name="图片 1009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3" name="图片 1009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反应生成偏铝酸盐；室温下，偏钒酸钙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47725" cy="276225"/>
            <wp:effectExtent l="0" t="0" r="9525" b="8890"/>
            <wp:docPr id="100935" name="图片 1009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5" name="图片 1009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和偏铝酸钙均难溶于水。回答下列问题：</w:t>
      </w:r>
    </w:p>
    <w:p w14:paraId="7101ED3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）钒原子的价层电子排布式为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；焙烧生成的偏钒酸盐中钒的化合价为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，产生的气体①为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2390C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）水浸工序得到滤渣①和滤液，滤渣①中含钒成分为偏钒酸钙，滤液中杂质的主要成分为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FCB12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）在弱碱性环境下，偏钒酸钙经盐浸生成碳酸钙发生反应的离子方程式为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937" name="图片 1009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7" name="图片 1009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加压导入盐浸工序可提高浸出率的原因为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；浸取后低浓度的滤液①进入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填工序名称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，可实现钒元素的充分利用。</w:t>
      </w:r>
    </w:p>
    <w:p w14:paraId="2880882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）洗脱工序中洗脱液的主要成分为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B6111F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）下列不利于沉钒过程的两种操作为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填序号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69DF64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．延长沉钒时间</w:t>
      </w:r>
      <w:r>
        <w:rPr>
          <w:sz w:val="21"/>
          <w:szCs w:val="21"/>
        </w:rPr>
        <w:t xml:space="preserve">     b</w:t>
      </w:r>
      <w:r>
        <w:rPr>
          <w:rFonts w:ascii="宋体" w:hAnsi="宋体" w:eastAsia="宋体" w:cs="宋体"/>
          <w:sz w:val="21"/>
          <w:szCs w:val="21"/>
        </w:rPr>
        <w:t>．将溶液调至碱性</w:t>
      </w:r>
      <w:r>
        <w:rPr>
          <w:sz w:val="21"/>
          <w:szCs w:val="21"/>
        </w:rPr>
        <w:t xml:space="preserve">      c</w:t>
      </w:r>
      <w:r>
        <w:rPr>
          <w:rFonts w:ascii="宋体" w:hAnsi="宋体" w:eastAsia="宋体" w:cs="宋体"/>
          <w:sz w:val="21"/>
          <w:szCs w:val="21"/>
        </w:rPr>
        <w:t>．搅拌</w:t>
      </w:r>
      <w:r>
        <w:rPr>
          <w:sz w:val="21"/>
          <w:szCs w:val="21"/>
        </w:rPr>
        <w:t xml:space="preserve">      d</w:t>
      </w:r>
      <w:r>
        <w:rPr>
          <w:rFonts w:ascii="宋体" w:hAnsi="宋体" w:eastAsia="宋体" w:cs="宋体"/>
          <w:sz w:val="21"/>
          <w:szCs w:val="21"/>
        </w:rPr>
        <w:t>．降低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0939" name="图片 1009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9" name="图片 1009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溶液的浓度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941" name="图片 100941" descr="page number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1" name="图片 100941" descr="page number 1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630B0">
      <w:pPr>
        <w:sectPr>
          <w:headerReference r:id="rId1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255560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200025"/>
            <wp:effectExtent l="0" t="0" r="9525" b="7620"/>
            <wp:docPr id="100955" name="图片 1009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5" name="图片 1009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180975"/>
            <wp:effectExtent l="0" t="0" r="0" b="7620"/>
            <wp:docPr id="100957" name="图片 1009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7" name="图片 1009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③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959" name="图片 1009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9" name="图片 1009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</w:p>
    <w:p w14:paraId="2070020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28600"/>
            <wp:effectExtent l="0" t="0" r="0" b="0"/>
            <wp:docPr id="100961" name="图片 1009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" name="图片 1009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 </w:t>
      </w:r>
    </w:p>
    <w:p w14:paraId="40B3099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52800" cy="438150"/>
            <wp:effectExtent l="0" t="0" r="0" b="0"/>
            <wp:docPr id="100963" name="图片 1009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3" name="图片 1009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提高溶液中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38125"/>
            <wp:effectExtent l="0" t="0" r="0" b="7620"/>
            <wp:docPr id="100965" name="图片 1009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5" name="图片 1009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浓度，促使偏钒酸钙转化为碳酸钙，释放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0967" name="图片 1009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7" name="图片 1009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③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 xml:space="preserve">离子交换    </w:t>
      </w:r>
    </w:p>
    <w:p w14:paraId="17AA859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180975"/>
            <wp:effectExtent l="0" t="0" r="9525" b="7620"/>
            <wp:docPr id="100969" name="图片 1009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9" name="图片 1009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 </w:t>
      </w:r>
    </w:p>
    <w:p w14:paraId="446557F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bd</w:t>
      </w:r>
    </w:p>
    <w:p w14:paraId="32842F6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75107E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【分析】石煤和苛化泥通入空气进行焙烧，反应生成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228600"/>
            <wp:effectExtent l="0" t="0" r="0" b="0"/>
            <wp:docPr id="100971" name="图片 1009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" name="图片 1009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57175"/>
            <wp:effectExtent l="0" t="0" r="9525" b="8255"/>
            <wp:docPr id="100973" name="图片 1009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3" name="图片 1009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28600"/>
            <wp:effectExtent l="0" t="0" r="0" b="0"/>
            <wp:docPr id="100975" name="图片 1009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5" name="图片 1009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42950" cy="257175"/>
            <wp:effectExtent l="0" t="0" r="0" b="8255"/>
            <wp:docPr id="100977" name="图片 1009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7" name="图片 1009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979" name="图片 1009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9" name="图片 1009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981" name="图片 1009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1" name="图片 1009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等，水浸可分离焙烧后的可溶性物质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228600"/>
            <wp:effectExtent l="0" t="0" r="0" b="0"/>
            <wp:docPr id="100983" name="图片 1009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3" name="图片 1009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和不溶性物质</w:t>
      </w:r>
      <w:r>
        <w:rPr>
          <w:sz w:val="21"/>
          <w:szCs w:val="21"/>
        </w:rPr>
        <w:t>[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57175"/>
            <wp:effectExtent l="0" t="0" r="9525" b="8255"/>
            <wp:docPr id="100985" name="图片 1009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5" name="图片 1009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42950" cy="257175"/>
            <wp:effectExtent l="0" t="0" r="0" b="8255"/>
            <wp:docPr id="100987" name="图片 1009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7" name="图片 1009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</w:t>
      </w:r>
      <w:r>
        <w:rPr>
          <w:sz w:val="21"/>
          <w:szCs w:val="21"/>
        </w:rPr>
        <w:t>]</w:t>
      </w:r>
      <w:r>
        <w:rPr>
          <w:rFonts w:ascii="宋体" w:hAnsi="宋体" w:eastAsia="宋体" w:cs="宋体"/>
          <w:sz w:val="21"/>
          <w:szCs w:val="21"/>
        </w:rPr>
        <w:t>，过滤后滤液进行离子交换、洗脱，用于富集和提纯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0989" name="图片 1009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9" name="图片 1009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，加入氯化铵溶液沉钒，生成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09550"/>
            <wp:effectExtent l="0" t="0" r="9525" b="0"/>
            <wp:docPr id="100991" name="图片 1009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1" name="图片 1009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，经一系列处理后得到</w:t>
      </w:r>
      <w:r>
        <w:rPr>
          <w:sz w:val="21"/>
          <w:szCs w:val="21"/>
        </w:rPr>
        <w:t>V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sz w:val="14"/>
          <w:szCs w:val="14"/>
        </w:rPr>
        <w:t>3</w:t>
      </w:r>
      <w:r>
        <w:rPr>
          <w:rFonts w:ascii="宋体" w:hAnsi="宋体" w:eastAsia="宋体" w:cs="宋体"/>
          <w:sz w:val="21"/>
          <w:szCs w:val="21"/>
        </w:rPr>
        <w:t>；滤渣①在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00025"/>
            <wp:effectExtent l="0" t="0" r="0" b="8890"/>
            <wp:docPr id="100993" name="图片 1009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3" name="图片 1009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19125" cy="180975"/>
            <wp:effectExtent l="0" t="0" r="9525" b="8890"/>
            <wp:docPr id="100995" name="图片 1009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5" name="图片 1009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的条件下加入</w:t>
      </w:r>
      <w:r>
        <w:rPr>
          <w:sz w:val="21"/>
          <w:szCs w:val="21"/>
        </w:rPr>
        <w:t>3%NH</w:t>
      </w:r>
      <w:r>
        <w:rPr>
          <w:sz w:val="14"/>
          <w:szCs w:val="14"/>
        </w:rPr>
        <w:t>4</w:t>
      </w:r>
      <w:r>
        <w:rPr>
          <w:sz w:val="21"/>
          <w:szCs w:val="21"/>
        </w:rPr>
        <w:t>HCO</w:t>
      </w:r>
      <w:r>
        <w:rPr>
          <w:sz w:val="14"/>
          <w:szCs w:val="14"/>
        </w:rPr>
        <w:t>3</w:t>
      </w:r>
      <w:r>
        <w:rPr>
          <w:rFonts w:ascii="宋体" w:hAnsi="宋体" w:eastAsia="宋体" w:cs="宋体"/>
          <w:sz w:val="21"/>
          <w:szCs w:val="21"/>
        </w:rPr>
        <w:t>溶液进行盐浸，滤渣①中含有钒元素，通过盐浸，使滤渣①中的钒元素进入滤液①中，再将滤液①回流到离子交换工序，进行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0997" name="图片 1009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7" name="图片 1009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的富集。</w:t>
      </w:r>
    </w:p>
    <w:p w14:paraId="23EF5B2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55B183C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钒是</w:t>
      </w:r>
      <w:r>
        <w:rPr>
          <w:sz w:val="21"/>
          <w:szCs w:val="21"/>
        </w:rPr>
        <w:t>23</w:t>
      </w:r>
      <w:r>
        <w:rPr>
          <w:rFonts w:ascii="宋体" w:hAnsi="宋体" w:eastAsia="宋体" w:cs="宋体"/>
          <w:sz w:val="21"/>
          <w:szCs w:val="21"/>
        </w:rPr>
        <w:t>号元素，其价层电子排布式为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200025"/>
            <wp:effectExtent l="0" t="0" r="9525" b="7620"/>
            <wp:docPr id="100999" name="图片 1009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9" name="图片 1009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；焙烧过程中，氧气被还原，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28600"/>
            <wp:effectExtent l="0" t="0" r="9525" b="0"/>
            <wp:docPr id="101001" name="图片 1010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1" name="图片 1010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被氧化生成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1003" name="图片 101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3" name="图片 101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，偏钒酸盐中钒的化合价为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180975"/>
            <wp:effectExtent l="0" t="0" r="0" b="7620"/>
            <wp:docPr id="101005" name="图片 101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5" name="图片 101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价；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238125"/>
            <wp:effectExtent l="0" t="0" r="9525" b="8255"/>
            <wp:docPr id="101007" name="图片 101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7" name="图片 101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80975"/>
            <wp:effectExtent l="0" t="0" r="0" b="7620"/>
            <wp:docPr id="101009" name="图片 101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9" name="图片 101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以上开始分解，生成的气体①为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1011" name="图片 101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1" name="图片 101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173B060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281F658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由已知信息可知，高温下，苛化泥的主要成分与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28600"/>
            <wp:effectExtent l="0" t="0" r="9525" b="0"/>
            <wp:docPr id="101013" name="图片 101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3" name="图片 101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反应生成偏铝酸钠和偏铝酸钙，偏铝酸钠溶于水，偏铝酸钙难溶于水，所以滤液中杂质的主要成分是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28600"/>
            <wp:effectExtent l="0" t="0" r="0" b="0"/>
            <wp:docPr id="101015" name="图片 101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5" name="图片 101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0E50E93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39C65D4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在弱碱性环境下，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57175"/>
            <wp:effectExtent l="0" t="0" r="9525" b="8255"/>
            <wp:docPr id="101017" name="图片 101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7" name="图片 101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38125"/>
            <wp:effectExtent l="0" t="0" r="0" b="7620"/>
            <wp:docPr id="101019" name="图片 101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9" name="图片 101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00025"/>
            <wp:effectExtent l="0" t="0" r="0" b="6985"/>
            <wp:docPr id="101021" name="图片 101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1" name="图片 101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238125"/>
            <wp:effectExtent l="0" t="0" r="0" b="8255"/>
            <wp:docPr id="101023" name="图片 101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3" name="图片 101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1025" name="图片 101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5" name="图片 101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28600"/>
            <wp:effectExtent l="0" t="0" r="9525" b="0"/>
            <wp:docPr id="101027" name="图片 101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7" name="图片 101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，离子方程式为：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52800" cy="438150"/>
            <wp:effectExtent l="0" t="0" r="0" b="0"/>
            <wp:docPr id="101029" name="图片 101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9" name="图片 101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 xml:space="preserve"> CO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加压导入盐浸工序可提高浸出率，因为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可提高溶液中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38125"/>
            <wp:effectExtent l="0" t="0" r="0" b="7620"/>
            <wp:docPr id="101031" name="图片 101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1" name="图片 101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浓度，促使偏钒酸钙转化为碳酸钙，释放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1033" name="图片 101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3" name="图片 101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；滤液①中含有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7620"/>
            <wp:docPr id="101035" name="图片 101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" name="图片 101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38125"/>
            <wp:effectExtent l="0" t="0" r="9525" b="8255"/>
            <wp:docPr id="101037" name="图片 101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7" name="图片 101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等，且浓度较低，若要利用其中的钒元素，需要通过离子交换进行分离、富集，故滤液①应进入离子交换工序。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039" name="图片 101039" descr="page numbe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9" name="图片 101039" descr="page number 1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24CA1">
      <w:pPr>
        <w:sectPr>
          <w:headerReference r:id="rId1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E588F6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558A278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由离子交换工序中树脂的组成可知，洗脱液中应含有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00025"/>
            <wp:effectExtent l="0" t="0" r="0" b="6985"/>
            <wp:docPr id="101053" name="图片 101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3" name="图片 101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，考虑到水浸所得溶液中含有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200025"/>
            <wp:effectExtent l="0" t="0" r="0" b="8890"/>
            <wp:docPr id="101055" name="图片 101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5" name="图片 101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，为避免引人其他杂质离子，且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180975"/>
            <wp:effectExtent l="0" t="0" r="9525" b="7620"/>
            <wp:docPr id="101057" name="图片 101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7" name="图片 101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廉价易得，故洗脱液的主要成分应为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180975"/>
            <wp:effectExtent l="0" t="0" r="9525" b="7620"/>
            <wp:docPr id="101059" name="图片 101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9" name="图片 101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2BF3C71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2175613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．延长沉钒时间，能使反应更加完全，有利于沉钒，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不符合题意；</w:t>
      </w:r>
    </w:p>
    <w:p w14:paraId="4BFA3D6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1061" name="图片 101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1" name="图片 101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呈弱酸性，如果将溶液调至碱性，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00025"/>
            <wp:effectExtent l="0" t="0" r="0" b="6985"/>
            <wp:docPr id="101063" name="图片 101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3" name="图片 101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38125"/>
            <wp:effectExtent l="0" t="0" r="9525" b="8255"/>
            <wp:docPr id="101065" name="图片 101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5" name="图片 1010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反应，不利于生成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09550"/>
            <wp:effectExtent l="0" t="0" r="9525" b="0"/>
            <wp:docPr id="101067" name="图片 101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7" name="图片 101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符合题意；</w:t>
      </w:r>
    </w:p>
    <w:p w14:paraId="7848CB0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．搅拌能使反应物更好的接触，提高反应速率，使反应更加充分，有利于沉钒，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不符合题意；</w:t>
      </w:r>
    </w:p>
    <w:p w14:paraId="2EDCE77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．降低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228600"/>
            <wp:effectExtent l="0" t="0" r="0" b="0"/>
            <wp:docPr id="101069" name="图片 101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9" name="图片 101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溶液的浓度，不利于生成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09550"/>
            <wp:effectExtent l="0" t="0" r="9525" b="0"/>
            <wp:docPr id="101071" name="图片 101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1" name="图片 101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符合题意；</w:t>
      </w:r>
    </w:p>
    <w:p w14:paraId="6A79725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BFB391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宋体" w:hAnsi="宋体" w:eastAsia="宋体" w:cs="宋体"/>
          <w:sz w:val="21"/>
          <w:szCs w:val="21"/>
        </w:rPr>
        <w:t>氯气是一种重要的基础化工原料，广泛应用于含氯化工产品的生产。硫酰氯及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4-</w:t>
      </w:r>
      <w:r>
        <w:rPr>
          <w:rFonts w:ascii="宋体" w:hAnsi="宋体" w:eastAsia="宋体" w:cs="宋体"/>
          <w:sz w:val="21"/>
          <w:szCs w:val="21"/>
        </w:rPr>
        <w:t>二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氯甲基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苯等可通过氯化反应制备。</w:t>
      </w:r>
    </w:p>
    <w:p w14:paraId="3F70312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）硫酰氯常用作氯化剂和氯磺化剂，工业上制备原理如下：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81350" cy="247650"/>
            <wp:effectExtent l="0" t="0" r="0" b="0"/>
            <wp:docPr id="101073" name="图片 101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3" name="图片 101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47A9163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①若正反应的活化能为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81050" cy="238125"/>
            <wp:effectExtent l="0" t="0" r="0" b="8255"/>
            <wp:docPr id="101075" name="图片 1010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5" name="图片 1010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，则逆反应的活化能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28600"/>
            <wp:effectExtent l="0" t="0" r="9525" b="0"/>
            <wp:docPr id="101077" name="图片 1010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7" name="图片 1010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81025" cy="209550"/>
            <wp:effectExtent l="0" t="0" r="9525" b="0"/>
            <wp:docPr id="101079" name="图片 1010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79" name="图片 1010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用含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1081" name="图片 1010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1" name="图片 1010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正的代数式表示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29B58D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②恒容密闭容器中按不同进料比充入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238125"/>
            <wp:effectExtent l="0" t="0" r="9525" b="8255"/>
            <wp:docPr id="101083" name="图片 1010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3" name="图片 1010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28600"/>
            <wp:effectExtent l="0" t="0" r="0" b="0"/>
            <wp:docPr id="101085" name="图片 1010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5" name="图片 1010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，测定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38200" cy="238125"/>
            <wp:effectExtent l="0" t="0" r="0" b="8255"/>
            <wp:docPr id="101087" name="图片 1010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7" name="图片 1010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温度下体系达平衡时的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089" name="图片 1010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9" name="图片 1010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33425" cy="238125"/>
            <wp:effectExtent l="0" t="0" r="9525" b="8255"/>
            <wp:docPr id="101091" name="图片 101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1" name="图片 101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为体系初始压强，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238125"/>
            <wp:effectExtent l="0" t="0" r="9525" b="8255"/>
            <wp:docPr id="101093" name="图片 1010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3" name="图片 1010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为体系平衡压强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，结果如图。</w:t>
      </w:r>
    </w:p>
    <w:p w14:paraId="2A7EEB3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28850" cy="1714500"/>
            <wp:effectExtent l="0" t="0" r="0" b="0"/>
            <wp:docPr id="101095" name="图片 1010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5" name="图片 1010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24A5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上图中温度由高到低的顺序为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，判断依据为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点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1097" name="图片 1010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7" name="图片 1010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的转化率为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1099" name="图片 1010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99" name="图片 1010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温度下用分压表示的平衡常数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8255"/>
            <wp:docPr id="101101" name="图片 1011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1" name="图片 1011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09550"/>
            <wp:effectExtent l="0" t="0" r="0" b="0"/>
            <wp:docPr id="101103" name="图片 1011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3" name="图片 1011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1E96066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③下图曲线中能准确表示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1105" name="图片 1011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5" name="图片 1011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107" name="图片 1011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7" name="图片 1011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随进料比变化的是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填序号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109" name="图片 101109" descr="page number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9" name="图片 101109" descr="page number 1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7E491">
      <w:pPr>
        <w:sectPr>
          <w:headerReference r:id="rId1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CF0565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43150" cy="1809750"/>
            <wp:effectExtent l="0" t="0" r="0" b="0"/>
            <wp:docPr id="101123" name="图片 1011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3" name="图片 1011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95DD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4-</w:t>
      </w:r>
      <w:r>
        <w:rPr>
          <w:rFonts w:ascii="宋体" w:hAnsi="宋体" w:eastAsia="宋体" w:cs="宋体"/>
          <w:sz w:val="21"/>
          <w:szCs w:val="21"/>
        </w:rPr>
        <w:t>二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氯甲基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苯</w:t>
      </w:r>
      <w:r>
        <w:rPr>
          <w:sz w:val="21"/>
          <w:szCs w:val="21"/>
        </w:rPr>
        <w:t>(D)</w:t>
      </w:r>
      <w:r>
        <w:rPr>
          <w:rFonts w:ascii="宋体" w:hAnsi="宋体" w:eastAsia="宋体" w:cs="宋体"/>
          <w:sz w:val="21"/>
          <w:szCs w:val="21"/>
        </w:rPr>
        <w:t>是有机合成中的重要中间体，可由对二甲苯</w:t>
      </w:r>
      <w:r>
        <w:rPr>
          <w:sz w:val="21"/>
          <w:szCs w:val="21"/>
        </w:rPr>
        <w:t>(X)</w:t>
      </w:r>
      <w:r>
        <w:rPr>
          <w:rFonts w:ascii="宋体" w:hAnsi="宋体" w:eastAsia="宋体" w:cs="宋体"/>
          <w:sz w:val="21"/>
          <w:szCs w:val="21"/>
        </w:rPr>
        <w:t>的氯化反应合成。对二甲苯浅度氯化时反应过程为</w:t>
      </w:r>
    </w:p>
    <w:p w14:paraId="3C98DAA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09900" cy="1285875"/>
            <wp:effectExtent l="0" t="0" r="0" b="9525"/>
            <wp:docPr id="101125" name="图片 1011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5" name="图片 1011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5438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以上各反应的速率方程均可表示为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38200" cy="209550"/>
            <wp:effectExtent l="0" t="0" r="0" b="0"/>
            <wp:docPr id="101127" name="图片 1011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7" name="图片 1011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81050" cy="209550"/>
            <wp:effectExtent l="0" t="0" r="0" b="0"/>
            <wp:docPr id="101129" name="图片 1011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9" name="图片 1011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分别为各反应中对应反应物的浓度，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为速率常数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9525" b="8255"/>
            <wp:docPr id="101131" name="图片 1011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1" name="图片 1011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分别对应反应①</w:t>
      </w:r>
      <w:r>
        <w:rPr>
          <w:sz w:val="21"/>
          <w:szCs w:val="21"/>
        </w:rPr>
        <w:t>~</w:t>
      </w:r>
      <w:r>
        <w:rPr>
          <w:rFonts w:ascii="宋体" w:hAnsi="宋体" w:eastAsia="宋体" w:cs="宋体"/>
          <w:sz w:val="21"/>
          <w:szCs w:val="21"/>
        </w:rPr>
        <w:t>⑤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。某温度下，反应器中加入一定量的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，保持体系中氯气浓度恒定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反应体系体积变化忽略不计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，测定不同时刻相关物质的浓度。已知该温度下，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19275" cy="238125"/>
            <wp:effectExtent l="0" t="0" r="9525" b="8255"/>
            <wp:docPr id="101133" name="图片 1011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3" name="图片 1011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02E2C3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80975"/>
            <wp:effectExtent l="0" t="0" r="9525" b="7620"/>
            <wp:docPr id="101135" name="图片 1011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5" name="图片 1011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43000" cy="238125"/>
            <wp:effectExtent l="0" t="0" r="0" b="8890"/>
            <wp:docPr id="101137" name="图片 1011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7" name="图片 1011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85800" cy="190500"/>
            <wp:effectExtent l="0" t="0" r="0" b="0"/>
            <wp:docPr id="101139" name="图片 1011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39" name="图片 1011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09725" cy="238125"/>
            <wp:effectExtent l="0" t="0" r="9525" b="8890"/>
            <wp:docPr id="101141" name="图片 1011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1" name="图片 1011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，反应进行到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1143" name="图片 1011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3" name="图片 1011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09550"/>
            <wp:effectExtent l="0" t="0" r="9525" b="0"/>
            <wp:docPr id="101145" name="图片 1011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5" name="图片 1011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00025"/>
            <wp:effectExtent l="0" t="0" r="9525" b="7620"/>
            <wp:docPr id="101147" name="图片 1011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7" name="图片 1011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4953505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1149" name="图片 1011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9" name="图片 1011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09675" cy="238125"/>
            <wp:effectExtent l="0" t="0" r="9525" b="8890"/>
            <wp:docPr id="101151" name="图片 1011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1" name="图片 1011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180975"/>
            <wp:effectExtent l="0" t="0" r="9525" b="7620"/>
            <wp:docPr id="101153" name="图片 1011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3" name="图片 1011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产物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的含量可忽略不计，则此时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09550"/>
            <wp:effectExtent l="0" t="0" r="9525" b="0"/>
            <wp:docPr id="101155" name="图片 1011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5" name="图片 1011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52500" cy="238125"/>
            <wp:effectExtent l="0" t="0" r="0" b="8890"/>
            <wp:docPr id="101157" name="图片 1011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7" name="图片 1011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后，随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的含量增加，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409575"/>
            <wp:effectExtent l="0" t="0" r="0" b="8890"/>
            <wp:docPr id="101159" name="图片 1011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9" name="图片 1011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填“增大”“减小”或“不变”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1D1B43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38125"/>
            <wp:effectExtent l="0" t="0" r="9525" b="8255"/>
            <wp:docPr id="101161" name="图片 1011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1" name="图片 1011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28600"/>
            <wp:effectExtent l="0" t="0" r="0" b="0"/>
            <wp:docPr id="101163" name="图片 1011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3" name="图片 1011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③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该反应正反应放热，且气体分子数减小，反应正向进行时，容器内压强减小，从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" cy="228600"/>
            <wp:effectExtent l="0" t="0" r="0" b="0"/>
            <wp:docPr id="101165" name="图片 1011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5" name="图片 1011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1167" name="图片 1011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7" name="图片 1011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平衡时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169" name="图片 1011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69" name="图片 1011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增大，说明反应正向进行程度逐渐增大，对应温度逐渐降低    </w:t>
      </w:r>
      <w:r>
        <w:rPr>
          <w:rFonts w:ascii="Cambria Math" w:hAnsi="Cambria Math" w:eastAsia="Cambria Math" w:cs="Cambria Math"/>
          <w:sz w:val="21"/>
          <w:szCs w:val="21"/>
        </w:rPr>
        <w:t>④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1171" name="图片 1011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1" name="图片 1011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</w:t>
      </w:r>
      <w:r>
        <w:rPr>
          <w:rFonts w:ascii="Cambria Math" w:hAnsi="Cambria Math" w:eastAsia="Cambria Math" w:cs="Cambria Math"/>
          <w:sz w:val="21"/>
          <w:szCs w:val="21"/>
        </w:rPr>
        <w:t>⑤</w:t>
      </w:r>
      <w:r>
        <w:rPr>
          <w:sz w:val="21"/>
          <w:szCs w:val="21"/>
        </w:rPr>
        <w:t xml:space="preserve">. 0.03    </w:t>
      </w:r>
      <w:r>
        <w:rPr>
          <w:rFonts w:ascii="Cambria Math" w:hAnsi="Cambria Math" w:eastAsia="Cambria Math" w:cs="Cambria Math"/>
          <w:sz w:val="21"/>
          <w:szCs w:val="21"/>
        </w:rPr>
        <w:t>⑥</w:t>
      </w:r>
      <w:r>
        <w:rPr>
          <w:sz w:val="21"/>
          <w:szCs w:val="21"/>
        </w:rPr>
        <w:t xml:space="preserve">. D    </w:t>
      </w:r>
    </w:p>
    <w:p w14:paraId="334D57F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5.54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0.033    </w:t>
      </w:r>
      <w:r>
        <w:rPr>
          <w:rFonts w:ascii="Cambria Math" w:hAnsi="Cambria Math" w:eastAsia="Cambria Math" w:cs="Cambria Math"/>
          <w:sz w:val="21"/>
          <w:szCs w:val="21"/>
        </w:rPr>
        <w:t>③</w:t>
      </w:r>
      <w:r>
        <w:rPr>
          <w:sz w:val="21"/>
          <w:szCs w:val="21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增大</w:t>
      </w:r>
    </w:p>
    <w:p w14:paraId="6EB8521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38D9242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173" name="图片 101173" descr="page numbe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3" name="图片 101173" descr="page number 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15E31">
      <w:pPr>
        <w:sectPr>
          <w:headerReference r:id="rId20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520E45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rFonts w:ascii="宋体" w:hAnsi="宋体" w:eastAsia="宋体" w:cs="宋体"/>
          <w:sz w:val="21"/>
          <w:szCs w:val="21"/>
        </w:rPr>
        <w:t>根据反应热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61925"/>
            <wp:effectExtent l="0" t="0" r="0" b="8255"/>
            <wp:docPr id="101187" name="图片 1011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7" name="图片 1011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与活化能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14"/>
          <w:szCs w:val="14"/>
        </w:rPr>
        <w:t>正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14"/>
          <w:szCs w:val="14"/>
        </w:rPr>
        <w:t>逆</w:t>
      </w:r>
      <w:r>
        <w:rPr>
          <w:rFonts w:ascii="宋体" w:hAnsi="宋体" w:eastAsia="宋体" w:cs="宋体"/>
          <w:sz w:val="21"/>
          <w:szCs w:val="21"/>
        </w:rPr>
        <w:t>关系为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42875"/>
            <wp:effectExtent l="0" t="0" r="0" b="8255"/>
            <wp:docPr id="101189" name="图片 1011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9" name="图片 1011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正反应活化能</w:t>
      </w:r>
      <w:r>
        <w:rPr>
          <w:sz w:val="21"/>
          <w:szCs w:val="21"/>
        </w:rPr>
        <w:t>-</w:t>
      </w:r>
      <w:r>
        <w:rPr>
          <w:rFonts w:ascii="宋体" w:hAnsi="宋体" w:eastAsia="宋体" w:cs="宋体"/>
          <w:sz w:val="21"/>
          <w:szCs w:val="21"/>
        </w:rPr>
        <w:t>逆反应活化能可知，该反应的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14625" cy="257175"/>
            <wp:effectExtent l="0" t="0" r="9525" b="8890"/>
            <wp:docPr id="101191" name="图片 1011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1" name="图片 1011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131CB69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rFonts w:ascii="宋体" w:hAnsi="宋体" w:eastAsia="宋体" w:cs="宋体"/>
          <w:sz w:val="21"/>
          <w:szCs w:val="21"/>
        </w:rPr>
        <w:t>该反应的正反应为气体体积减小的反应，因此反应正向进行程度越大，平衡时容器内压强越小，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193" name="图片 1011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3" name="图片 1011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即越大。从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" cy="228600"/>
            <wp:effectExtent l="0" t="0" r="0" b="0"/>
            <wp:docPr id="101195" name="图片 101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5" name="图片 101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1197" name="图片 101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7" name="图片 1011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199" name="图片 1011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9" name="图片 1011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增大，说明反应正向进行程度逐渐增大，已知正反应为放热反应，则温度由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" cy="228600"/>
            <wp:effectExtent l="0" t="0" r="0" b="0"/>
            <wp:docPr id="101201" name="图片 1012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1" name="图片 1012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1203" name="图片 1012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3" name="图片 1012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逐渐降低，即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28600"/>
            <wp:effectExtent l="0" t="0" r="0" b="0"/>
            <wp:docPr id="101205" name="图片 1012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5" name="图片 1012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。由题图甲中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点可知，进料比为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81100" cy="257175"/>
            <wp:effectExtent l="0" t="0" r="0" b="8255"/>
            <wp:docPr id="101207" name="图片 101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7" name="图片 1012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，平衡时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09550"/>
            <wp:effectExtent l="0" t="0" r="9525" b="0"/>
            <wp:docPr id="101209" name="图片 1012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09" name="图片 1012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，已知恒温恒容情况下，容器内气体物质的量之比等于压强之比，可据此列出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三段式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BC7A8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14775" cy="885825"/>
            <wp:effectExtent l="0" t="0" r="9525" b="8890"/>
            <wp:docPr id="101211" name="图片 1012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1" name="图片 1012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FAE2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可计算得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38325" cy="390525"/>
            <wp:effectExtent l="0" t="0" r="0" b="8890"/>
            <wp:docPr id="101213" name="图片 1012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3" name="图片 1012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24200" cy="466725"/>
            <wp:effectExtent l="0" t="0" r="0" b="8890"/>
            <wp:docPr id="101215" name="图片 1012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5" name="图片 1012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7B5475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>由题图甲中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点可知，进料比为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09550"/>
            <wp:effectExtent l="0" t="0" r="9525" b="0"/>
            <wp:docPr id="101217" name="图片 1012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7" name="图片 1012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，结合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三段式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，以及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1219" name="图片 1012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9" name="图片 1012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时化学平衡常数可知，进料比为</w:t>
      </w:r>
      <w:r>
        <w:rPr>
          <w:sz w:val="21"/>
          <w:szCs w:val="21"/>
        </w:rPr>
        <w:t>0.5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221" name="图片 1012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1" name="图片 1012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也为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80975"/>
            <wp:effectExtent l="0" t="0" r="0" b="7620"/>
            <wp:docPr id="101223" name="图片 1012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3" name="图片 1012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，曲线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上存在（</w:t>
      </w:r>
      <w:r>
        <w:rPr>
          <w:sz w:val="21"/>
          <w:szCs w:val="21"/>
        </w:rPr>
        <w:t>0.5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60</w:t>
      </w:r>
      <w:r>
        <w:rPr>
          <w:rFonts w:ascii="宋体" w:hAnsi="宋体" w:eastAsia="宋体" w:cs="宋体"/>
          <w:sz w:val="21"/>
          <w:szCs w:val="21"/>
        </w:rPr>
        <w:t>）。本题也可以快解：根据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等效平衡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原理，该反应中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1225" name="图片 1012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5" name="图片 1012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1227" name="图片 1012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7" name="图片 1012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的化学计量数之比为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80975"/>
            <wp:effectExtent l="0" t="0" r="9525" b="7620"/>
            <wp:docPr id="101229" name="图片 1012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29" name="图片 1012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1231" name="图片 1012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1" name="图片 1012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1233" name="图片 1012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3" name="图片 1012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的进料比互为倒数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如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0.5)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09550"/>
            <wp:effectExtent l="0" t="0" r="0" b="0"/>
            <wp:docPr id="101235" name="图片 1012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5" name="图片 1012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相等。</w:t>
      </w:r>
    </w:p>
    <w:p w14:paraId="246A4F9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2AFCB99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rFonts w:ascii="宋体" w:hAnsi="宋体" w:eastAsia="宋体" w:cs="宋体"/>
          <w:sz w:val="21"/>
          <w:szCs w:val="21"/>
        </w:rPr>
        <w:t>根据化学反应速率的计算公式时，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38200" cy="390525"/>
            <wp:effectExtent l="0" t="0" r="0" b="8890"/>
            <wp:docPr id="101237" name="图片 1012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7" name="图片 1012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1239" name="图片 1012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9" name="图片 1012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86350" cy="238125"/>
            <wp:effectExtent l="0" t="0" r="0" b="8890"/>
            <wp:docPr id="101241" name="图片 1012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1" name="图片 1012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04376AA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rFonts w:ascii="宋体" w:hAnsi="宋体" w:eastAsia="宋体" w:cs="宋体"/>
          <w:sz w:val="21"/>
          <w:szCs w:val="21"/>
        </w:rPr>
        <w:t>已知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0" cy="762000"/>
            <wp:effectExtent l="0" t="0" r="0" b="0"/>
            <wp:docPr id="101243" name="图片 1012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3" name="图片 1012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，又由题给反应速率方程推知，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14475" cy="428625"/>
            <wp:effectExtent l="0" t="0" r="9525" b="8890"/>
            <wp:docPr id="101245" name="图片 1012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5" name="图片 1012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0" cy="409575"/>
            <wp:effectExtent l="0" t="0" r="0" b="8890"/>
            <wp:docPr id="101247" name="图片 1012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7" name="图片 1012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1249" name="图片 1012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9" name="图片 1012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09675" cy="238125"/>
            <wp:effectExtent l="0" t="0" r="9525" b="8890"/>
            <wp:docPr id="101251" name="图片 101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1" name="图片 101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1253" name="图片 101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3" name="图片 101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后，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转化为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的速率比为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76350" cy="428625"/>
            <wp:effectExtent l="0" t="0" r="0" b="8890"/>
            <wp:docPr id="101255" name="图片 101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5" name="图片 101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消耗得更快，则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409575"/>
            <wp:effectExtent l="0" t="0" r="0" b="8890"/>
            <wp:docPr id="101257" name="图片 1012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7" name="图片 1012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增大。</w:t>
      </w:r>
    </w:p>
    <w:p w14:paraId="58193CE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宋体" w:hAnsi="宋体" w:eastAsia="宋体" w:cs="宋体"/>
          <w:sz w:val="21"/>
          <w:szCs w:val="21"/>
        </w:rPr>
        <w:t>甲磺司特</w:t>
      </w:r>
      <w:r>
        <w:rPr>
          <w:sz w:val="21"/>
          <w:szCs w:val="21"/>
        </w:rPr>
        <w:t>(M)</w:t>
      </w:r>
      <w:r>
        <w:rPr>
          <w:rFonts w:ascii="宋体" w:hAnsi="宋体" w:eastAsia="宋体" w:cs="宋体"/>
          <w:sz w:val="21"/>
          <w:szCs w:val="21"/>
        </w:rPr>
        <w:t>是一种在临床上治疗支气管哮喘、特应性皮炎和过敏性鼻炎等疾病的药物。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的一种合成路线如下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部分试剂和条件省略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259" name="图片 101259" descr="page number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9" name="图片 101259" descr="page number 1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B0D36">
      <w:pPr>
        <w:sectPr>
          <w:headerReference r:id="rId21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947251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3171825"/>
            <wp:effectExtent l="0" t="0" r="0" b="9525"/>
            <wp:docPr id="101273" name="图片 1012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3" name="图片 1012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A3E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6F1D4BE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的化学名称为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DDA53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80975"/>
            <wp:effectExtent l="0" t="0" r="0" b="7620"/>
            <wp:docPr id="101275" name="图片 1012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5" name="图片 1012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的反应类型为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1D702D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A294B4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）由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生成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的化学方程式为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F06A1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相比，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的熔、沸点更高，原因为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E3868F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反应生成</w:t>
      </w:r>
      <w:r>
        <w:rPr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，新构筑官能团的名称为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C6C366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>）同时满足下列条件的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的同分异构体共有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种。</w:t>
      </w:r>
    </w:p>
    <w:p w14:paraId="7DD8416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(a)</w:t>
      </w:r>
      <w:r>
        <w:rPr>
          <w:rFonts w:ascii="宋体" w:hAnsi="宋体" w:eastAsia="宋体" w:cs="宋体"/>
          <w:sz w:val="21"/>
          <w:szCs w:val="21"/>
        </w:rPr>
        <w:t>核磁共振氢谱显示为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组峰，且峰面积比为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190500"/>
            <wp:effectExtent l="0" t="0" r="0" b="0"/>
            <wp:docPr id="101277" name="图片 1012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7" name="图片 1012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</w:p>
    <w:p w14:paraId="77BF4DB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(b)</w:t>
      </w:r>
      <w:r>
        <w:rPr>
          <w:rFonts w:ascii="宋体" w:hAnsi="宋体" w:eastAsia="宋体" w:cs="宋体"/>
          <w:sz w:val="21"/>
          <w:szCs w:val="21"/>
        </w:rPr>
        <w:t>红外光谱中存在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190500"/>
            <wp:effectExtent l="0" t="0" r="0" b="0"/>
            <wp:docPr id="101279" name="图片 1012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9" name="图片 1012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和硝基苯基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81075" cy="381000"/>
            <wp:effectExtent l="0" t="0" r="9525" b="0"/>
            <wp:docPr id="101281" name="图片 1012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1" name="图片 1012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吸收峰。</w:t>
      </w:r>
    </w:p>
    <w:p w14:paraId="37A1D3C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其中，可以通过水解反应得到化合物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的同分异构体的结构简式为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E2A5AC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）丙烯酸    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 xml:space="preserve">）加成反应    </w:t>
      </w:r>
    </w:p>
    <w:p w14:paraId="59EFBA4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66825" cy="476250"/>
            <wp:effectExtent l="0" t="0" r="9525" b="0"/>
            <wp:docPr id="101283" name="图片 1012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3" name="图片 1012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  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33425" cy="381000"/>
            <wp:effectExtent l="0" t="0" r="9525" b="0"/>
            <wp:docPr id="101285" name="图片 1012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5" name="图片 1012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+HO-NO</w:t>
      </w:r>
      <w:r>
        <w:rPr>
          <w:sz w:val="14"/>
          <w:szCs w:val="14"/>
        </w:rPr>
        <w:t>2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371475"/>
            <wp:effectExtent l="0" t="0" r="9525" b="8890"/>
            <wp:docPr id="101287" name="图片 1012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7" name="图片 1012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381000"/>
            <wp:effectExtent l="0" t="0" r="0" b="0"/>
            <wp:docPr id="101289" name="图片 1012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89" name="图片 1012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+H</w:t>
      </w:r>
      <w:r>
        <w:rPr>
          <w:sz w:val="14"/>
          <w:szCs w:val="14"/>
        </w:rPr>
        <w:t>2</w:t>
      </w:r>
      <w:r>
        <w:rPr>
          <w:sz w:val="21"/>
          <w:szCs w:val="21"/>
        </w:rPr>
        <w:t xml:space="preserve">O    </w:t>
      </w:r>
    </w:p>
    <w:p w14:paraId="4C23F4E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分子中存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190500"/>
            <wp:effectExtent l="0" t="0" r="9525" b="0"/>
            <wp:docPr id="101291" name="图片 10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1" name="图片 101291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羟基，能形成分子间氢键    </w:t>
      </w:r>
    </w:p>
    <w:p w14:paraId="7C0A335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）酰胺基    （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 xml:space="preserve">）    </w:t>
      </w:r>
      <w:r>
        <w:rPr>
          <w:rFonts w:ascii="Cambria Math" w:hAnsi="Cambria Math" w:eastAsia="Cambria Math" w:cs="Cambria Math"/>
          <w:sz w:val="21"/>
          <w:szCs w:val="21"/>
        </w:rPr>
        <w:t>①</w:t>
      </w:r>
      <w:r>
        <w:rPr>
          <w:sz w:val="21"/>
          <w:szCs w:val="21"/>
        </w:rPr>
        <w:t xml:space="preserve">. 6    </w:t>
      </w:r>
      <w:r>
        <w:rPr>
          <w:rFonts w:ascii="Cambria Math" w:hAnsi="Cambria Math" w:eastAsia="Cambria Math" w:cs="Cambria Math"/>
          <w:sz w:val="21"/>
          <w:szCs w:val="21"/>
        </w:rPr>
        <w:t>②</w:t>
      </w:r>
      <w:r>
        <w:rPr>
          <w:sz w:val="21"/>
          <w:szCs w:val="21"/>
        </w:rPr>
        <w:t xml:space="preserve">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0" cy="571500"/>
            <wp:effectExtent l="0" t="0" r="0" b="0"/>
            <wp:docPr id="101293" name="图片 1012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3" name="图片 1012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E819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0FE308D8">
      <w:pPr>
        <w:widowControl w:val="0"/>
        <w:spacing w:before="0" w:after="0" w:line="360" w:lineRule="auto"/>
        <w:ind w:left="210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【分析】由流程图可知，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与甲醇发生酯化反应生成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z w:val="21"/>
          <w:szCs w:val="21"/>
        </w:rPr>
        <w:t>A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1295" name="图片 101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5" name="图片 10129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90575" cy="485775"/>
            <wp:effectExtent l="0" t="0" r="9525" b="9525"/>
            <wp:docPr id="101297" name="图片 1012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7" name="图片 1012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CH</w:t>
      </w:r>
      <w:r>
        <w:rPr>
          <w:sz w:val="14"/>
          <w:szCs w:val="14"/>
        </w:rPr>
        <w:t>3</w:t>
      </w:r>
      <w:r>
        <w:rPr>
          <w:sz w:val="21"/>
          <w:szCs w:val="21"/>
        </w:rPr>
        <w:t>SH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299" name="图片 101299" descr="page number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9" name="图片 101299" descr="page number 2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463AD">
      <w:pPr>
        <w:sectPr>
          <w:headerReference r:id="rId22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35B60B3">
      <w:pPr>
        <w:widowControl w:val="0"/>
        <w:spacing w:before="0" w:after="0" w:line="360" w:lineRule="auto"/>
        <w:ind w:left="210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发生加成反应生成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在碱性条件下发生酯的水解反应，酸化后生成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66825" cy="476250"/>
            <wp:effectExtent l="0" t="0" r="9525" b="0"/>
            <wp:docPr id="101313" name="图片 1013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3" name="图片 1013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SOCl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发生取代反应生成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；由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的分子式可知，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0525" cy="666750"/>
            <wp:effectExtent l="0" t="0" r="9525" b="0"/>
            <wp:docPr id="101315" name="图片 1013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5" name="图片 1013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发生硝化反应生成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952500"/>
            <wp:effectExtent l="0" t="0" r="0" b="0"/>
            <wp:docPr id="101317" name="图片 1013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7" name="图片 1013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在一定条件下发生水解反应生成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942975"/>
            <wp:effectExtent l="0" t="0" r="0" b="9525"/>
            <wp:docPr id="101319" name="图片 1013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19" name="图片 1013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33425" cy="342900"/>
            <wp:effectExtent l="0" t="0" r="9525" b="0"/>
            <wp:docPr id="101321" name="图片 1013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1" name="图片 1013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发生取代反应生成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与乙醇钠发生反应生成</w:t>
      </w:r>
      <w:r>
        <w:rPr>
          <w:sz w:val="21"/>
          <w:szCs w:val="21"/>
        </w:rPr>
        <w:t>J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J</w:t>
      </w:r>
      <w:r>
        <w:rPr>
          <w:rFonts w:ascii="宋体" w:hAnsi="宋体" w:eastAsia="宋体" w:cs="宋体"/>
          <w:sz w:val="21"/>
          <w:szCs w:val="21"/>
        </w:rPr>
        <w:t>发生硝基的还原生成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14475" cy="1047750"/>
            <wp:effectExtent l="0" t="0" r="9525" b="0"/>
            <wp:docPr id="101323" name="图片 1013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3" name="图片 1013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发生取代反应生成</w:t>
      </w:r>
      <w:r>
        <w:rPr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38275" cy="381000"/>
            <wp:effectExtent l="0" t="0" r="9525" b="0"/>
            <wp:docPr id="101325" name="图片 1013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5" name="图片 1013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反应生成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5A28BDB">
      <w:pPr>
        <w:widowControl w:val="0"/>
        <w:spacing w:before="0" w:after="0" w:line="360" w:lineRule="auto"/>
        <w:ind w:left="210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6D75621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→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的反应条件和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的结构简式可知该步骤为酯化反应，因此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62000" cy="466725"/>
            <wp:effectExtent l="0" t="0" r="0" b="9525"/>
            <wp:docPr id="101327" name="图片 1013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7" name="图片 1013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，其名称为丙烯酸。</w:t>
      </w:r>
    </w:p>
    <w:p w14:paraId="02B87D1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1843D27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28600"/>
            <wp:effectExtent l="0" t="0" r="9525" b="0"/>
            <wp:docPr id="101329" name="图片 1013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29" name="图片 1013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发生加成反应，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152400"/>
            <wp:effectExtent l="0" t="0" r="9525" b="0"/>
            <wp:docPr id="101331" name="图片 1013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1" name="图片 1013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238125"/>
            <wp:effectExtent l="0" t="0" r="9525" b="8255"/>
            <wp:docPr id="101333" name="图片 1013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3" name="图片 1013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分别加到双键碳原子上生成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0FA149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52D9C7E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结合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的结构简式以及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→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→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的反应条件，可知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→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先在碱性条件下发生水解反应后酸化，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66825" cy="476250"/>
            <wp:effectExtent l="0" t="0" r="9525" b="0"/>
            <wp:docPr id="101335" name="图片 1013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5" name="图片 1013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与亚硫酰氯发生取代反应生成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93AF9D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1B38EC3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→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的反应中，结合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的结构可知，苯环上碳氯键的对位引入硝基，浓硫酸作催化剂和吸水剂，吸收反应产物中的水，硝化反应的条件为加热，反应的化学方程式是：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33425" cy="381000"/>
            <wp:effectExtent l="0" t="0" r="9525" b="0"/>
            <wp:docPr id="101337" name="图片 1013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7" name="图片 1013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+HO-NO</w:t>
      </w:r>
      <w:r>
        <w:rPr>
          <w:sz w:val="14"/>
          <w:szCs w:val="14"/>
        </w:rPr>
        <w:t>2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371475"/>
            <wp:effectExtent l="0" t="0" r="9525" b="8890"/>
            <wp:docPr id="101339" name="图片 1013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9" name="图片 1013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381000"/>
            <wp:effectExtent l="0" t="0" r="0" b="0"/>
            <wp:docPr id="101341" name="图片 1013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1" name="图片 1013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+H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9D8415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详解】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343" name="图片 101343" descr="page number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" name="图片 101343" descr="page number 2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D7A7A">
      <w:pPr>
        <w:sectPr>
          <w:headerReference r:id="rId2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FABAC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由分析可知，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952500"/>
            <wp:effectExtent l="0" t="0" r="0" b="0"/>
            <wp:docPr id="101357" name="图片 1013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7" name="图片 1013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的结构简式为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942975"/>
            <wp:effectExtent l="0" t="0" r="0" b="9525"/>
            <wp:docPr id="101359" name="图片 1013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9" name="图片 1013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分子中存在羟基，能形成分子间氢键，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分子不能形成分子间氢键，分子间氢键会使物质的熔、沸点显著升高。</w:t>
      </w:r>
    </w:p>
    <w:p w14:paraId="77312E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379483A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根据分析可知，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反应生成</w:t>
      </w:r>
      <w:r>
        <w:rPr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为取代反应，反应中新构筑的官能团为酰胺基。</w:t>
      </w:r>
    </w:p>
    <w:p w14:paraId="422574D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158C0AB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的分子式为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28600"/>
            <wp:effectExtent l="0" t="0" r="0" b="0"/>
            <wp:docPr id="101361" name="图片 1013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1" name="图片 1013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，其不饱和度为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，其中苯环占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个不饱和度，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1363" name="图片 1013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3" name="图片 1013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和硝基各占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个不饱和度，因此满足条件的同分异构体中除了苯环、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1365" name="图片 1013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5" name="图片 1013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和硝基之外没有其他不饱和结构。由题给信息，结构中存在“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62025" cy="371475"/>
            <wp:effectExtent l="0" t="0" r="9525" b="9525"/>
            <wp:docPr id="101367" name="图片 1013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7" name="图片 1013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”，根据核磁共振氢谱中峰面积之比为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28650" cy="190500"/>
            <wp:effectExtent l="0" t="0" r="0" b="0"/>
            <wp:docPr id="101369" name="图片 1013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9" name="图片 1013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可知，结构中不存在羟基、存在甲基，结构高度对称，硝基苯基和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1371" name="图片 1013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1" name="图片 1013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共占用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原子，还剩余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原子，因此剩余的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原子只能插入两个相邻的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原子之间。不考虑该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原子，碳骨架的异构有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种，且每种都有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个位置可以插入该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原子，如图：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14550" cy="571500"/>
            <wp:effectExtent l="0" t="0" r="0" b="0"/>
            <wp:docPr id="101373" name="图片 1013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3" name="图片 1013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43125" cy="581025"/>
            <wp:effectExtent l="0" t="0" r="9525" b="9525"/>
            <wp:docPr id="101375" name="图片 1013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5" name="图片 1013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序号表示插入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原子的位置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，因此符合题意的同分异构体共有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种。其中，能够水解生成</w:t>
      </w:r>
      <w:r>
        <w:rPr>
          <w:sz w:val="21"/>
          <w:szCs w:val="21"/>
        </w:rPr>
        <w:t>H(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942975"/>
            <wp:effectExtent l="0" t="0" r="0" b="9525"/>
            <wp:docPr id="101377" name="图片 1013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7" name="图片 1013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的结构为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90775" cy="571500"/>
            <wp:effectExtent l="0" t="0" r="9525" b="0"/>
            <wp:docPr id="101379" name="图片 1013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9" name="图片 1013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5C00E6F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【点睛】第</w:t>
      </w:r>
      <w:r>
        <w:rPr>
          <w:sz w:val="21"/>
          <w:szCs w:val="21"/>
        </w:rPr>
        <w:t>(7)</w:t>
      </w:r>
      <w:r>
        <w:rPr>
          <w:rFonts w:ascii="宋体" w:hAnsi="宋体" w:eastAsia="宋体" w:cs="宋体"/>
          <w:sz w:val="21"/>
          <w:szCs w:val="21"/>
        </w:rPr>
        <w:t>问在确定同分异构体数量时也可以采用排列法，首先确定分子整体没有支链，且甲基和硝基苯基位于分子链的两端，之后可以确定中间的基团有亚甲基、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1381" name="图片 1013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1" name="图片 1013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和氧原子，三者共有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238125"/>
            <wp:effectExtent l="0" t="0" r="0" b="8255"/>
            <wp:docPr id="101383" name="图片 1013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3" name="图片 1013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种排列方式，则符合条件的同分异构体共有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种。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1385" name="图片 101385" descr="page number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85" name="图片 101385" descr="page number 2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FFD72"/>
    <w:p w14:paraId="1ADCFDA6"/>
    <w:p w14:paraId="30C71CB5"/>
    <w:sectPr>
      <w:headerReference r:id="rId24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4F22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E24B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98607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AB0D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1BEDA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83BB8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443CE">
    <w:pPr>
      <w:pStyle w:val="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8DD0B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CFAD0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CBFC6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635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B4ABB"/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08719"/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530D7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AA89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0BB4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7577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877F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B1A73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620E1">
    <w:pPr>
      <w:pStyle w:val="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5BD7E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3668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5C857C93"/>
    <w:rsid w:val="7D1864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4.png"/><Relationship Id="rId98" Type="http://schemas.openxmlformats.org/officeDocument/2006/relationships/image" Target="media/image73.png"/><Relationship Id="rId97" Type="http://schemas.openxmlformats.org/officeDocument/2006/relationships/image" Target="media/image72.png"/><Relationship Id="rId96" Type="http://schemas.openxmlformats.org/officeDocument/2006/relationships/image" Target="media/image71.png"/><Relationship Id="rId95" Type="http://schemas.openxmlformats.org/officeDocument/2006/relationships/image" Target="media/image70.png"/><Relationship Id="rId94" Type="http://schemas.openxmlformats.org/officeDocument/2006/relationships/image" Target="media/image69.png"/><Relationship Id="rId93" Type="http://schemas.openxmlformats.org/officeDocument/2006/relationships/image" Target="media/image68.png"/><Relationship Id="rId92" Type="http://schemas.openxmlformats.org/officeDocument/2006/relationships/image" Target="media/image67.png"/><Relationship Id="rId91" Type="http://schemas.openxmlformats.org/officeDocument/2006/relationships/image" Target="media/image66.png"/><Relationship Id="rId90" Type="http://schemas.openxmlformats.org/officeDocument/2006/relationships/image" Target="media/image65.png"/><Relationship Id="rId9" Type="http://schemas.openxmlformats.org/officeDocument/2006/relationships/header" Target="header7.xml"/><Relationship Id="rId89" Type="http://schemas.openxmlformats.org/officeDocument/2006/relationships/image" Target="media/image64.png"/><Relationship Id="rId88" Type="http://schemas.openxmlformats.org/officeDocument/2006/relationships/image" Target="media/image63.png"/><Relationship Id="rId87" Type="http://schemas.openxmlformats.org/officeDocument/2006/relationships/image" Target="media/image62.png"/><Relationship Id="rId86" Type="http://schemas.openxmlformats.org/officeDocument/2006/relationships/image" Target="media/image61.png"/><Relationship Id="rId85" Type="http://schemas.openxmlformats.org/officeDocument/2006/relationships/image" Target="media/image60.png"/><Relationship Id="rId84" Type="http://schemas.openxmlformats.org/officeDocument/2006/relationships/image" Target="media/image59.png"/><Relationship Id="rId83" Type="http://schemas.openxmlformats.org/officeDocument/2006/relationships/image" Target="media/image58.png"/><Relationship Id="rId82" Type="http://schemas.openxmlformats.org/officeDocument/2006/relationships/image" Target="media/image57.png"/><Relationship Id="rId81" Type="http://schemas.openxmlformats.org/officeDocument/2006/relationships/image" Target="media/image56.png"/><Relationship Id="rId80" Type="http://schemas.openxmlformats.org/officeDocument/2006/relationships/image" Target="media/image55.png"/><Relationship Id="rId8" Type="http://schemas.openxmlformats.org/officeDocument/2006/relationships/header" Target="header6.xml"/><Relationship Id="rId79" Type="http://schemas.openxmlformats.org/officeDocument/2006/relationships/image" Target="media/image54.png"/><Relationship Id="rId78" Type="http://schemas.openxmlformats.org/officeDocument/2006/relationships/image" Target="media/image53.png"/><Relationship Id="rId77" Type="http://schemas.openxmlformats.org/officeDocument/2006/relationships/image" Target="media/image52.png"/><Relationship Id="rId76" Type="http://schemas.openxmlformats.org/officeDocument/2006/relationships/image" Target="media/image51.png"/><Relationship Id="rId75" Type="http://schemas.openxmlformats.org/officeDocument/2006/relationships/image" Target="media/image50.png"/><Relationship Id="rId74" Type="http://schemas.openxmlformats.org/officeDocument/2006/relationships/image" Target="media/image49.png"/><Relationship Id="rId73" Type="http://schemas.openxmlformats.org/officeDocument/2006/relationships/image" Target="media/image48.png"/><Relationship Id="rId72" Type="http://schemas.openxmlformats.org/officeDocument/2006/relationships/image" Target="media/image47.png"/><Relationship Id="rId71" Type="http://schemas.openxmlformats.org/officeDocument/2006/relationships/image" Target="media/image46.png"/><Relationship Id="rId70" Type="http://schemas.openxmlformats.org/officeDocument/2006/relationships/image" Target="media/image45.png"/><Relationship Id="rId7" Type="http://schemas.openxmlformats.org/officeDocument/2006/relationships/header" Target="header5.xml"/><Relationship Id="rId69" Type="http://schemas.openxmlformats.org/officeDocument/2006/relationships/image" Target="media/image44.png"/><Relationship Id="rId68" Type="http://schemas.openxmlformats.org/officeDocument/2006/relationships/image" Target="media/image43.png"/><Relationship Id="rId67" Type="http://schemas.openxmlformats.org/officeDocument/2006/relationships/image" Target="media/image42.png"/><Relationship Id="rId66" Type="http://schemas.openxmlformats.org/officeDocument/2006/relationships/image" Target="media/image41.png"/><Relationship Id="rId65" Type="http://schemas.openxmlformats.org/officeDocument/2006/relationships/image" Target="media/image40.png"/><Relationship Id="rId64" Type="http://schemas.openxmlformats.org/officeDocument/2006/relationships/image" Target="media/image39.png"/><Relationship Id="rId63" Type="http://schemas.openxmlformats.org/officeDocument/2006/relationships/image" Target="media/image38.png"/><Relationship Id="rId62" Type="http://schemas.openxmlformats.org/officeDocument/2006/relationships/image" Target="media/image37.png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header" Target="header4.xml"/><Relationship Id="rId59" Type="http://schemas.openxmlformats.org/officeDocument/2006/relationships/image" Target="media/image34.png"/><Relationship Id="rId58" Type="http://schemas.openxmlformats.org/officeDocument/2006/relationships/image" Target="media/image33.png"/><Relationship Id="rId57" Type="http://schemas.openxmlformats.org/officeDocument/2006/relationships/image" Target="media/image32.png"/><Relationship Id="rId56" Type="http://schemas.openxmlformats.org/officeDocument/2006/relationships/image" Target="media/image31.png"/><Relationship Id="rId55" Type="http://schemas.openxmlformats.org/officeDocument/2006/relationships/image" Target="media/image30.png"/><Relationship Id="rId54" Type="http://schemas.openxmlformats.org/officeDocument/2006/relationships/image" Target="media/image29.png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header" Target="header3.xml"/><Relationship Id="rId49" Type="http://schemas.openxmlformats.org/officeDocument/2006/relationships/image" Target="media/image24.png"/><Relationship Id="rId48" Type="http://schemas.openxmlformats.org/officeDocument/2006/relationships/image" Target="media/image23.png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png"/><Relationship Id="rId44" Type="http://schemas.openxmlformats.org/officeDocument/2006/relationships/image" Target="media/image19.png"/><Relationship Id="rId43" Type="http://schemas.openxmlformats.org/officeDocument/2006/relationships/image" Target="media/image18.png"/><Relationship Id="rId42" Type="http://schemas.openxmlformats.org/officeDocument/2006/relationships/image" Target="media/image17.png"/><Relationship Id="rId41" Type="http://schemas.openxmlformats.org/officeDocument/2006/relationships/image" Target="media/image16.png"/><Relationship Id="rId40" Type="http://schemas.openxmlformats.org/officeDocument/2006/relationships/image" Target="media/image15.png"/><Relationship Id="rId4" Type="http://schemas.openxmlformats.org/officeDocument/2006/relationships/header" Target="header2.xml"/><Relationship Id="rId39" Type="http://schemas.openxmlformats.org/officeDocument/2006/relationships/image" Target="media/image14.png"/><Relationship Id="rId38" Type="http://schemas.openxmlformats.org/officeDocument/2006/relationships/image" Target="media/image13.png"/><Relationship Id="rId37" Type="http://schemas.openxmlformats.org/officeDocument/2006/relationships/image" Target="media/image12.png"/><Relationship Id="rId36" Type="http://schemas.openxmlformats.org/officeDocument/2006/relationships/image" Target="media/image11.png"/><Relationship Id="rId35" Type="http://schemas.openxmlformats.org/officeDocument/2006/relationships/image" Target="media/image10.png"/><Relationship Id="rId340" Type="http://schemas.openxmlformats.org/officeDocument/2006/relationships/fontTable" Target="fontTable.xml"/><Relationship Id="rId34" Type="http://schemas.openxmlformats.org/officeDocument/2006/relationships/image" Target="media/image9.png"/><Relationship Id="rId339" Type="http://schemas.openxmlformats.org/officeDocument/2006/relationships/image" Target="media/image314.png"/><Relationship Id="rId338" Type="http://schemas.openxmlformats.org/officeDocument/2006/relationships/image" Target="media/image313.png"/><Relationship Id="rId337" Type="http://schemas.openxmlformats.org/officeDocument/2006/relationships/image" Target="media/image312.png"/><Relationship Id="rId336" Type="http://schemas.openxmlformats.org/officeDocument/2006/relationships/image" Target="media/image311.png"/><Relationship Id="rId335" Type="http://schemas.openxmlformats.org/officeDocument/2006/relationships/image" Target="media/image310.png"/><Relationship Id="rId334" Type="http://schemas.openxmlformats.org/officeDocument/2006/relationships/image" Target="media/image309.png"/><Relationship Id="rId333" Type="http://schemas.openxmlformats.org/officeDocument/2006/relationships/image" Target="media/image308.png"/><Relationship Id="rId332" Type="http://schemas.openxmlformats.org/officeDocument/2006/relationships/image" Target="media/image307.png"/><Relationship Id="rId331" Type="http://schemas.openxmlformats.org/officeDocument/2006/relationships/image" Target="media/image306.png"/><Relationship Id="rId330" Type="http://schemas.openxmlformats.org/officeDocument/2006/relationships/image" Target="media/image305.png"/><Relationship Id="rId33" Type="http://schemas.openxmlformats.org/officeDocument/2006/relationships/image" Target="media/image8.png"/><Relationship Id="rId329" Type="http://schemas.openxmlformats.org/officeDocument/2006/relationships/image" Target="media/image304.png"/><Relationship Id="rId328" Type="http://schemas.openxmlformats.org/officeDocument/2006/relationships/image" Target="media/image303.png"/><Relationship Id="rId327" Type="http://schemas.openxmlformats.org/officeDocument/2006/relationships/image" Target="media/image302.png"/><Relationship Id="rId326" Type="http://schemas.openxmlformats.org/officeDocument/2006/relationships/image" Target="media/image301.png"/><Relationship Id="rId325" Type="http://schemas.openxmlformats.org/officeDocument/2006/relationships/image" Target="media/image300.png"/><Relationship Id="rId324" Type="http://schemas.openxmlformats.org/officeDocument/2006/relationships/image" Target="media/image299.png"/><Relationship Id="rId323" Type="http://schemas.openxmlformats.org/officeDocument/2006/relationships/image" Target="media/image298.png"/><Relationship Id="rId322" Type="http://schemas.openxmlformats.org/officeDocument/2006/relationships/image" Target="media/image297.png"/><Relationship Id="rId321" Type="http://schemas.openxmlformats.org/officeDocument/2006/relationships/image" Target="media/image296.png"/><Relationship Id="rId320" Type="http://schemas.openxmlformats.org/officeDocument/2006/relationships/image" Target="media/image295.png"/><Relationship Id="rId32" Type="http://schemas.openxmlformats.org/officeDocument/2006/relationships/image" Target="media/image7.png"/><Relationship Id="rId319" Type="http://schemas.openxmlformats.org/officeDocument/2006/relationships/image" Target="media/image294.png"/><Relationship Id="rId318" Type="http://schemas.openxmlformats.org/officeDocument/2006/relationships/image" Target="media/image293.png"/><Relationship Id="rId317" Type="http://schemas.openxmlformats.org/officeDocument/2006/relationships/image" Target="media/image292.png"/><Relationship Id="rId316" Type="http://schemas.openxmlformats.org/officeDocument/2006/relationships/image" Target="media/image291.png"/><Relationship Id="rId315" Type="http://schemas.openxmlformats.org/officeDocument/2006/relationships/image" Target="media/image290.png"/><Relationship Id="rId314" Type="http://schemas.openxmlformats.org/officeDocument/2006/relationships/image" Target="media/image289.png"/><Relationship Id="rId313" Type="http://schemas.openxmlformats.org/officeDocument/2006/relationships/image" Target="media/image288.png"/><Relationship Id="rId312" Type="http://schemas.openxmlformats.org/officeDocument/2006/relationships/image" Target="media/image287.png"/><Relationship Id="rId311" Type="http://schemas.openxmlformats.org/officeDocument/2006/relationships/image" Target="media/image286.png"/><Relationship Id="rId310" Type="http://schemas.openxmlformats.org/officeDocument/2006/relationships/image" Target="media/image285.png"/><Relationship Id="rId31" Type="http://schemas.openxmlformats.org/officeDocument/2006/relationships/image" Target="media/image6.png"/><Relationship Id="rId309" Type="http://schemas.openxmlformats.org/officeDocument/2006/relationships/image" Target="media/image284.png"/><Relationship Id="rId308" Type="http://schemas.openxmlformats.org/officeDocument/2006/relationships/image" Target="media/image283.png"/><Relationship Id="rId307" Type="http://schemas.openxmlformats.org/officeDocument/2006/relationships/image" Target="media/image282.png"/><Relationship Id="rId306" Type="http://schemas.openxmlformats.org/officeDocument/2006/relationships/image" Target="media/image281.png"/><Relationship Id="rId305" Type="http://schemas.openxmlformats.org/officeDocument/2006/relationships/image" Target="media/image280.png"/><Relationship Id="rId304" Type="http://schemas.openxmlformats.org/officeDocument/2006/relationships/image" Target="media/image279.png"/><Relationship Id="rId303" Type="http://schemas.openxmlformats.org/officeDocument/2006/relationships/image" Target="media/image278.png"/><Relationship Id="rId302" Type="http://schemas.openxmlformats.org/officeDocument/2006/relationships/image" Target="media/image277.png"/><Relationship Id="rId301" Type="http://schemas.openxmlformats.org/officeDocument/2006/relationships/image" Target="media/image276.png"/><Relationship Id="rId300" Type="http://schemas.openxmlformats.org/officeDocument/2006/relationships/image" Target="media/image275.png"/><Relationship Id="rId30" Type="http://schemas.openxmlformats.org/officeDocument/2006/relationships/image" Target="media/image5.png"/><Relationship Id="rId3" Type="http://schemas.openxmlformats.org/officeDocument/2006/relationships/header" Target="header1.xml"/><Relationship Id="rId299" Type="http://schemas.openxmlformats.org/officeDocument/2006/relationships/image" Target="media/image274.png"/><Relationship Id="rId298" Type="http://schemas.openxmlformats.org/officeDocument/2006/relationships/image" Target="media/image273.png"/><Relationship Id="rId297" Type="http://schemas.openxmlformats.org/officeDocument/2006/relationships/image" Target="media/image272.png"/><Relationship Id="rId296" Type="http://schemas.openxmlformats.org/officeDocument/2006/relationships/image" Target="media/image271.png"/><Relationship Id="rId295" Type="http://schemas.openxmlformats.org/officeDocument/2006/relationships/image" Target="media/image270.png"/><Relationship Id="rId294" Type="http://schemas.openxmlformats.org/officeDocument/2006/relationships/image" Target="media/image269.png"/><Relationship Id="rId293" Type="http://schemas.openxmlformats.org/officeDocument/2006/relationships/image" Target="media/image268.png"/><Relationship Id="rId292" Type="http://schemas.openxmlformats.org/officeDocument/2006/relationships/image" Target="media/image267.png"/><Relationship Id="rId291" Type="http://schemas.openxmlformats.org/officeDocument/2006/relationships/image" Target="media/image266.png"/><Relationship Id="rId290" Type="http://schemas.openxmlformats.org/officeDocument/2006/relationships/image" Target="media/image265.png"/><Relationship Id="rId29" Type="http://schemas.openxmlformats.org/officeDocument/2006/relationships/image" Target="media/image4.png"/><Relationship Id="rId289" Type="http://schemas.openxmlformats.org/officeDocument/2006/relationships/image" Target="media/image264.png"/><Relationship Id="rId288" Type="http://schemas.openxmlformats.org/officeDocument/2006/relationships/image" Target="media/image263.png"/><Relationship Id="rId287" Type="http://schemas.openxmlformats.org/officeDocument/2006/relationships/image" Target="media/image262.png"/><Relationship Id="rId286" Type="http://schemas.openxmlformats.org/officeDocument/2006/relationships/image" Target="media/image261.png"/><Relationship Id="rId285" Type="http://schemas.openxmlformats.org/officeDocument/2006/relationships/image" Target="media/image260.png"/><Relationship Id="rId284" Type="http://schemas.openxmlformats.org/officeDocument/2006/relationships/image" Target="media/image259.png"/><Relationship Id="rId283" Type="http://schemas.openxmlformats.org/officeDocument/2006/relationships/image" Target="media/image258.png"/><Relationship Id="rId282" Type="http://schemas.openxmlformats.org/officeDocument/2006/relationships/image" Target="media/image257.png"/><Relationship Id="rId281" Type="http://schemas.openxmlformats.org/officeDocument/2006/relationships/image" Target="media/image256.png"/><Relationship Id="rId280" Type="http://schemas.openxmlformats.org/officeDocument/2006/relationships/image" Target="media/image255.png"/><Relationship Id="rId28" Type="http://schemas.openxmlformats.org/officeDocument/2006/relationships/image" Target="media/image3.png"/><Relationship Id="rId279" Type="http://schemas.openxmlformats.org/officeDocument/2006/relationships/image" Target="media/image254.png"/><Relationship Id="rId278" Type="http://schemas.openxmlformats.org/officeDocument/2006/relationships/image" Target="media/image253.png"/><Relationship Id="rId277" Type="http://schemas.openxmlformats.org/officeDocument/2006/relationships/image" Target="media/image252.png"/><Relationship Id="rId276" Type="http://schemas.openxmlformats.org/officeDocument/2006/relationships/image" Target="media/image251.png"/><Relationship Id="rId275" Type="http://schemas.openxmlformats.org/officeDocument/2006/relationships/image" Target="media/image250.png"/><Relationship Id="rId274" Type="http://schemas.openxmlformats.org/officeDocument/2006/relationships/image" Target="media/image249.png"/><Relationship Id="rId273" Type="http://schemas.openxmlformats.org/officeDocument/2006/relationships/image" Target="media/image248.png"/><Relationship Id="rId272" Type="http://schemas.openxmlformats.org/officeDocument/2006/relationships/image" Target="media/image247.png"/><Relationship Id="rId271" Type="http://schemas.openxmlformats.org/officeDocument/2006/relationships/image" Target="media/image246.png"/><Relationship Id="rId270" Type="http://schemas.openxmlformats.org/officeDocument/2006/relationships/image" Target="media/image245.png"/><Relationship Id="rId27" Type="http://schemas.openxmlformats.org/officeDocument/2006/relationships/image" Target="media/image2.png"/><Relationship Id="rId269" Type="http://schemas.openxmlformats.org/officeDocument/2006/relationships/image" Target="media/image244.png"/><Relationship Id="rId268" Type="http://schemas.openxmlformats.org/officeDocument/2006/relationships/image" Target="media/image243.png"/><Relationship Id="rId267" Type="http://schemas.openxmlformats.org/officeDocument/2006/relationships/image" Target="media/image242.png"/><Relationship Id="rId266" Type="http://schemas.openxmlformats.org/officeDocument/2006/relationships/image" Target="media/image241.png"/><Relationship Id="rId265" Type="http://schemas.openxmlformats.org/officeDocument/2006/relationships/image" Target="media/image240.png"/><Relationship Id="rId264" Type="http://schemas.openxmlformats.org/officeDocument/2006/relationships/image" Target="media/image239.png"/><Relationship Id="rId263" Type="http://schemas.openxmlformats.org/officeDocument/2006/relationships/image" Target="media/image238.png"/><Relationship Id="rId262" Type="http://schemas.openxmlformats.org/officeDocument/2006/relationships/image" Target="media/image237.png"/><Relationship Id="rId261" Type="http://schemas.openxmlformats.org/officeDocument/2006/relationships/image" Target="media/image236.png"/><Relationship Id="rId260" Type="http://schemas.openxmlformats.org/officeDocument/2006/relationships/image" Target="media/image235.png"/><Relationship Id="rId26" Type="http://schemas.openxmlformats.org/officeDocument/2006/relationships/image" Target="media/image1.png"/><Relationship Id="rId259" Type="http://schemas.openxmlformats.org/officeDocument/2006/relationships/image" Target="media/image234.png"/><Relationship Id="rId258" Type="http://schemas.openxmlformats.org/officeDocument/2006/relationships/image" Target="media/image233.png"/><Relationship Id="rId257" Type="http://schemas.openxmlformats.org/officeDocument/2006/relationships/image" Target="media/image232.png"/><Relationship Id="rId256" Type="http://schemas.openxmlformats.org/officeDocument/2006/relationships/image" Target="media/image231.png"/><Relationship Id="rId255" Type="http://schemas.openxmlformats.org/officeDocument/2006/relationships/image" Target="media/image230.png"/><Relationship Id="rId254" Type="http://schemas.openxmlformats.org/officeDocument/2006/relationships/image" Target="media/image229.png"/><Relationship Id="rId253" Type="http://schemas.openxmlformats.org/officeDocument/2006/relationships/image" Target="media/image228.png"/><Relationship Id="rId252" Type="http://schemas.openxmlformats.org/officeDocument/2006/relationships/image" Target="media/image227.png"/><Relationship Id="rId251" Type="http://schemas.openxmlformats.org/officeDocument/2006/relationships/image" Target="media/image226.png"/><Relationship Id="rId250" Type="http://schemas.openxmlformats.org/officeDocument/2006/relationships/image" Target="media/image225.png"/><Relationship Id="rId25" Type="http://schemas.openxmlformats.org/officeDocument/2006/relationships/theme" Target="theme/theme1.xml"/><Relationship Id="rId249" Type="http://schemas.openxmlformats.org/officeDocument/2006/relationships/image" Target="media/image224.png"/><Relationship Id="rId248" Type="http://schemas.openxmlformats.org/officeDocument/2006/relationships/image" Target="media/image223.png"/><Relationship Id="rId247" Type="http://schemas.openxmlformats.org/officeDocument/2006/relationships/image" Target="media/image222.png"/><Relationship Id="rId246" Type="http://schemas.openxmlformats.org/officeDocument/2006/relationships/image" Target="media/image221.png"/><Relationship Id="rId245" Type="http://schemas.openxmlformats.org/officeDocument/2006/relationships/image" Target="media/image220.png"/><Relationship Id="rId244" Type="http://schemas.openxmlformats.org/officeDocument/2006/relationships/image" Target="media/image219.png"/><Relationship Id="rId243" Type="http://schemas.openxmlformats.org/officeDocument/2006/relationships/image" Target="media/image218.png"/><Relationship Id="rId242" Type="http://schemas.openxmlformats.org/officeDocument/2006/relationships/image" Target="media/image217.png"/><Relationship Id="rId241" Type="http://schemas.openxmlformats.org/officeDocument/2006/relationships/image" Target="media/image216.png"/><Relationship Id="rId240" Type="http://schemas.openxmlformats.org/officeDocument/2006/relationships/image" Target="media/image215.png"/><Relationship Id="rId24" Type="http://schemas.openxmlformats.org/officeDocument/2006/relationships/header" Target="header22.xml"/><Relationship Id="rId239" Type="http://schemas.openxmlformats.org/officeDocument/2006/relationships/image" Target="media/image214.png"/><Relationship Id="rId238" Type="http://schemas.openxmlformats.org/officeDocument/2006/relationships/image" Target="media/image213.png"/><Relationship Id="rId237" Type="http://schemas.openxmlformats.org/officeDocument/2006/relationships/image" Target="media/image212.png"/><Relationship Id="rId236" Type="http://schemas.openxmlformats.org/officeDocument/2006/relationships/image" Target="media/image211.png"/><Relationship Id="rId235" Type="http://schemas.openxmlformats.org/officeDocument/2006/relationships/image" Target="media/image210.png"/><Relationship Id="rId234" Type="http://schemas.openxmlformats.org/officeDocument/2006/relationships/image" Target="media/image209.png"/><Relationship Id="rId233" Type="http://schemas.openxmlformats.org/officeDocument/2006/relationships/image" Target="media/image208.png"/><Relationship Id="rId232" Type="http://schemas.openxmlformats.org/officeDocument/2006/relationships/image" Target="media/image207.png"/><Relationship Id="rId231" Type="http://schemas.openxmlformats.org/officeDocument/2006/relationships/image" Target="media/image206.png"/><Relationship Id="rId230" Type="http://schemas.openxmlformats.org/officeDocument/2006/relationships/image" Target="media/image205.png"/><Relationship Id="rId23" Type="http://schemas.openxmlformats.org/officeDocument/2006/relationships/header" Target="header21.xml"/><Relationship Id="rId229" Type="http://schemas.openxmlformats.org/officeDocument/2006/relationships/image" Target="media/image204.png"/><Relationship Id="rId228" Type="http://schemas.openxmlformats.org/officeDocument/2006/relationships/image" Target="media/image203.png"/><Relationship Id="rId227" Type="http://schemas.openxmlformats.org/officeDocument/2006/relationships/image" Target="media/image202.png"/><Relationship Id="rId226" Type="http://schemas.openxmlformats.org/officeDocument/2006/relationships/image" Target="media/image201.png"/><Relationship Id="rId225" Type="http://schemas.openxmlformats.org/officeDocument/2006/relationships/image" Target="media/image200.png"/><Relationship Id="rId224" Type="http://schemas.openxmlformats.org/officeDocument/2006/relationships/image" Target="media/image199.png"/><Relationship Id="rId223" Type="http://schemas.openxmlformats.org/officeDocument/2006/relationships/image" Target="media/image198.png"/><Relationship Id="rId222" Type="http://schemas.openxmlformats.org/officeDocument/2006/relationships/image" Target="media/image197.png"/><Relationship Id="rId221" Type="http://schemas.openxmlformats.org/officeDocument/2006/relationships/image" Target="media/image196.png"/><Relationship Id="rId220" Type="http://schemas.openxmlformats.org/officeDocument/2006/relationships/image" Target="media/image195.png"/><Relationship Id="rId22" Type="http://schemas.openxmlformats.org/officeDocument/2006/relationships/header" Target="header20.xml"/><Relationship Id="rId219" Type="http://schemas.openxmlformats.org/officeDocument/2006/relationships/image" Target="media/image194.png"/><Relationship Id="rId218" Type="http://schemas.openxmlformats.org/officeDocument/2006/relationships/image" Target="media/image193.png"/><Relationship Id="rId217" Type="http://schemas.openxmlformats.org/officeDocument/2006/relationships/image" Target="media/image192.png"/><Relationship Id="rId216" Type="http://schemas.openxmlformats.org/officeDocument/2006/relationships/image" Target="media/image191.png"/><Relationship Id="rId215" Type="http://schemas.openxmlformats.org/officeDocument/2006/relationships/image" Target="media/image190.png"/><Relationship Id="rId214" Type="http://schemas.openxmlformats.org/officeDocument/2006/relationships/image" Target="media/image189.png"/><Relationship Id="rId213" Type="http://schemas.openxmlformats.org/officeDocument/2006/relationships/image" Target="media/image188.png"/><Relationship Id="rId212" Type="http://schemas.openxmlformats.org/officeDocument/2006/relationships/image" Target="media/image187.png"/><Relationship Id="rId211" Type="http://schemas.openxmlformats.org/officeDocument/2006/relationships/image" Target="media/image186.png"/><Relationship Id="rId210" Type="http://schemas.openxmlformats.org/officeDocument/2006/relationships/image" Target="media/image185.png"/><Relationship Id="rId21" Type="http://schemas.openxmlformats.org/officeDocument/2006/relationships/header" Target="header19.xml"/><Relationship Id="rId209" Type="http://schemas.openxmlformats.org/officeDocument/2006/relationships/image" Target="media/image184.png"/><Relationship Id="rId208" Type="http://schemas.openxmlformats.org/officeDocument/2006/relationships/image" Target="media/image183.png"/><Relationship Id="rId207" Type="http://schemas.openxmlformats.org/officeDocument/2006/relationships/image" Target="media/image182.png"/><Relationship Id="rId206" Type="http://schemas.openxmlformats.org/officeDocument/2006/relationships/image" Target="media/image181.png"/><Relationship Id="rId205" Type="http://schemas.openxmlformats.org/officeDocument/2006/relationships/image" Target="media/image180.png"/><Relationship Id="rId204" Type="http://schemas.openxmlformats.org/officeDocument/2006/relationships/image" Target="media/image179.png"/><Relationship Id="rId203" Type="http://schemas.openxmlformats.org/officeDocument/2006/relationships/image" Target="media/image178.png"/><Relationship Id="rId202" Type="http://schemas.openxmlformats.org/officeDocument/2006/relationships/image" Target="media/image177.png"/><Relationship Id="rId201" Type="http://schemas.openxmlformats.org/officeDocument/2006/relationships/image" Target="media/image176.png"/><Relationship Id="rId200" Type="http://schemas.openxmlformats.org/officeDocument/2006/relationships/image" Target="media/image175.png"/><Relationship Id="rId20" Type="http://schemas.openxmlformats.org/officeDocument/2006/relationships/header" Target="header18.xml"/><Relationship Id="rId2" Type="http://schemas.openxmlformats.org/officeDocument/2006/relationships/settings" Target="settings.xml"/><Relationship Id="rId199" Type="http://schemas.openxmlformats.org/officeDocument/2006/relationships/image" Target="media/image174.png"/><Relationship Id="rId198" Type="http://schemas.openxmlformats.org/officeDocument/2006/relationships/image" Target="media/image173.png"/><Relationship Id="rId197" Type="http://schemas.openxmlformats.org/officeDocument/2006/relationships/image" Target="media/image172.png"/><Relationship Id="rId196" Type="http://schemas.openxmlformats.org/officeDocument/2006/relationships/image" Target="media/image171.png"/><Relationship Id="rId195" Type="http://schemas.openxmlformats.org/officeDocument/2006/relationships/image" Target="media/image170.png"/><Relationship Id="rId194" Type="http://schemas.openxmlformats.org/officeDocument/2006/relationships/image" Target="media/image169.png"/><Relationship Id="rId193" Type="http://schemas.openxmlformats.org/officeDocument/2006/relationships/image" Target="media/image168.png"/><Relationship Id="rId192" Type="http://schemas.openxmlformats.org/officeDocument/2006/relationships/image" Target="media/image167.png"/><Relationship Id="rId191" Type="http://schemas.openxmlformats.org/officeDocument/2006/relationships/image" Target="media/image166.png"/><Relationship Id="rId190" Type="http://schemas.openxmlformats.org/officeDocument/2006/relationships/image" Target="media/image165.png"/><Relationship Id="rId19" Type="http://schemas.openxmlformats.org/officeDocument/2006/relationships/header" Target="header17.xml"/><Relationship Id="rId189" Type="http://schemas.openxmlformats.org/officeDocument/2006/relationships/image" Target="media/image164.png"/><Relationship Id="rId188" Type="http://schemas.openxmlformats.org/officeDocument/2006/relationships/image" Target="media/image163.png"/><Relationship Id="rId187" Type="http://schemas.openxmlformats.org/officeDocument/2006/relationships/image" Target="media/image162.png"/><Relationship Id="rId186" Type="http://schemas.openxmlformats.org/officeDocument/2006/relationships/image" Target="media/image161.png"/><Relationship Id="rId185" Type="http://schemas.openxmlformats.org/officeDocument/2006/relationships/image" Target="media/image160.png"/><Relationship Id="rId184" Type="http://schemas.openxmlformats.org/officeDocument/2006/relationships/image" Target="media/image159.png"/><Relationship Id="rId183" Type="http://schemas.openxmlformats.org/officeDocument/2006/relationships/image" Target="media/image158.png"/><Relationship Id="rId182" Type="http://schemas.openxmlformats.org/officeDocument/2006/relationships/image" Target="media/image157.png"/><Relationship Id="rId181" Type="http://schemas.openxmlformats.org/officeDocument/2006/relationships/image" Target="media/image156.png"/><Relationship Id="rId180" Type="http://schemas.openxmlformats.org/officeDocument/2006/relationships/image" Target="media/image155.png"/><Relationship Id="rId18" Type="http://schemas.openxmlformats.org/officeDocument/2006/relationships/header" Target="header16.xml"/><Relationship Id="rId179" Type="http://schemas.openxmlformats.org/officeDocument/2006/relationships/image" Target="media/image154.png"/><Relationship Id="rId178" Type="http://schemas.openxmlformats.org/officeDocument/2006/relationships/image" Target="media/image153.png"/><Relationship Id="rId177" Type="http://schemas.openxmlformats.org/officeDocument/2006/relationships/image" Target="media/image152.png"/><Relationship Id="rId176" Type="http://schemas.openxmlformats.org/officeDocument/2006/relationships/image" Target="media/image151.png"/><Relationship Id="rId175" Type="http://schemas.openxmlformats.org/officeDocument/2006/relationships/image" Target="media/image150.png"/><Relationship Id="rId174" Type="http://schemas.openxmlformats.org/officeDocument/2006/relationships/image" Target="media/image149.png"/><Relationship Id="rId173" Type="http://schemas.openxmlformats.org/officeDocument/2006/relationships/image" Target="media/image148.png"/><Relationship Id="rId172" Type="http://schemas.openxmlformats.org/officeDocument/2006/relationships/image" Target="media/image147.png"/><Relationship Id="rId171" Type="http://schemas.openxmlformats.org/officeDocument/2006/relationships/image" Target="media/image146.png"/><Relationship Id="rId170" Type="http://schemas.openxmlformats.org/officeDocument/2006/relationships/image" Target="media/image145.png"/><Relationship Id="rId17" Type="http://schemas.openxmlformats.org/officeDocument/2006/relationships/header" Target="header15.xml"/><Relationship Id="rId169" Type="http://schemas.openxmlformats.org/officeDocument/2006/relationships/image" Target="media/image144.png"/><Relationship Id="rId168" Type="http://schemas.openxmlformats.org/officeDocument/2006/relationships/image" Target="media/image143.png"/><Relationship Id="rId167" Type="http://schemas.openxmlformats.org/officeDocument/2006/relationships/image" Target="media/image142.png"/><Relationship Id="rId166" Type="http://schemas.openxmlformats.org/officeDocument/2006/relationships/image" Target="media/image141.png"/><Relationship Id="rId165" Type="http://schemas.openxmlformats.org/officeDocument/2006/relationships/image" Target="media/image140.png"/><Relationship Id="rId164" Type="http://schemas.openxmlformats.org/officeDocument/2006/relationships/image" Target="media/image139.png"/><Relationship Id="rId163" Type="http://schemas.openxmlformats.org/officeDocument/2006/relationships/image" Target="media/image138.png"/><Relationship Id="rId162" Type="http://schemas.openxmlformats.org/officeDocument/2006/relationships/image" Target="media/image137.png"/><Relationship Id="rId161" Type="http://schemas.openxmlformats.org/officeDocument/2006/relationships/image" Target="media/image136.png"/><Relationship Id="rId160" Type="http://schemas.openxmlformats.org/officeDocument/2006/relationships/image" Target="media/image135.png"/><Relationship Id="rId16" Type="http://schemas.openxmlformats.org/officeDocument/2006/relationships/header" Target="header14.xml"/><Relationship Id="rId159" Type="http://schemas.openxmlformats.org/officeDocument/2006/relationships/image" Target="media/image134.png"/><Relationship Id="rId158" Type="http://schemas.openxmlformats.org/officeDocument/2006/relationships/image" Target="media/image133.png"/><Relationship Id="rId157" Type="http://schemas.openxmlformats.org/officeDocument/2006/relationships/image" Target="media/image132.png"/><Relationship Id="rId156" Type="http://schemas.openxmlformats.org/officeDocument/2006/relationships/image" Target="media/image131.png"/><Relationship Id="rId155" Type="http://schemas.openxmlformats.org/officeDocument/2006/relationships/image" Target="media/image130.png"/><Relationship Id="rId154" Type="http://schemas.openxmlformats.org/officeDocument/2006/relationships/image" Target="media/image129.png"/><Relationship Id="rId153" Type="http://schemas.openxmlformats.org/officeDocument/2006/relationships/image" Target="media/image128.png"/><Relationship Id="rId152" Type="http://schemas.openxmlformats.org/officeDocument/2006/relationships/image" Target="media/image127.png"/><Relationship Id="rId151" Type="http://schemas.openxmlformats.org/officeDocument/2006/relationships/image" Target="media/image126.png"/><Relationship Id="rId150" Type="http://schemas.openxmlformats.org/officeDocument/2006/relationships/image" Target="media/image125.png"/><Relationship Id="rId15" Type="http://schemas.openxmlformats.org/officeDocument/2006/relationships/header" Target="header13.xml"/><Relationship Id="rId149" Type="http://schemas.openxmlformats.org/officeDocument/2006/relationships/image" Target="media/image124.png"/><Relationship Id="rId148" Type="http://schemas.openxmlformats.org/officeDocument/2006/relationships/image" Target="media/image123.png"/><Relationship Id="rId147" Type="http://schemas.openxmlformats.org/officeDocument/2006/relationships/image" Target="media/image122.png"/><Relationship Id="rId146" Type="http://schemas.openxmlformats.org/officeDocument/2006/relationships/image" Target="media/image121.png"/><Relationship Id="rId145" Type="http://schemas.openxmlformats.org/officeDocument/2006/relationships/image" Target="media/image120.png"/><Relationship Id="rId144" Type="http://schemas.openxmlformats.org/officeDocument/2006/relationships/image" Target="media/image119.png"/><Relationship Id="rId143" Type="http://schemas.openxmlformats.org/officeDocument/2006/relationships/image" Target="media/image118.png"/><Relationship Id="rId142" Type="http://schemas.openxmlformats.org/officeDocument/2006/relationships/image" Target="media/image117.png"/><Relationship Id="rId141" Type="http://schemas.openxmlformats.org/officeDocument/2006/relationships/image" Target="media/image116.png"/><Relationship Id="rId140" Type="http://schemas.openxmlformats.org/officeDocument/2006/relationships/image" Target="media/image115.png"/><Relationship Id="rId14" Type="http://schemas.openxmlformats.org/officeDocument/2006/relationships/header" Target="header12.xml"/><Relationship Id="rId139" Type="http://schemas.openxmlformats.org/officeDocument/2006/relationships/image" Target="media/image114.png"/><Relationship Id="rId138" Type="http://schemas.openxmlformats.org/officeDocument/2006/relationships/image" Target="media/image113.png"/><Relationship Id="rId137" Type="http://schemas.openxmlformats.org/officeDocument/2006/relationships/image" Target="media/image112.png"/><Relationship Id="rId136" Type="http://schemas.openxmlformats.org/officeDocument/2006/relationships/image" Target="media/image111.png"/><Relationship Id="rId135" Type="http://schemas.openxmlformats.org/officeDocument/2006/relationships/image" Target="media/image110.png"/><Relationship Id="rId134" Type="http://schemas.openxmlformats.org/officeDocument/2006/relationships/image" Target="media/image109.png"/><Relationship Id="rId133" Type="http://schemas.openxmlformats.org/officeDocument/2006/relationships/image" Target="media/image108.png"/><Relationship Id="rId132" Type="http://schemas.openxmlformats.org/officeDocument/2006/relationships/image" Target="media/image107.png"/><Relationship Id="rId131" Type="http://schemas.openxmlformats.org/officeDocument/2006/relationships/image" Target="media/image106.png"/><Relationship Id="rId130" Type="http://schemas.openxmlformats.org/officeDocument/2006/relationships/image" Target="media/image105.png"/><Relationship Id="rId13" Type="http://schemas.openxmlformats.org/officeDocument/2006/relationships/header" Target="header11.xml"/><Relationship Id="rId129" Type="http://schemas.openxmlformats.org/officeDocument/2006/relationships/image" Target="media/image104.png"/><Relationship Id="rId128" Type="http://schemas.openxmlformats.org/officeDocument/2006/relationships/image" Target="media/image103.png"/><Relationship Id="rId127" Type="http://schemas.openxmlformats.org/officeDocument/2006/relationships/image" Target="media/image102.png"/><Relationship Id="rId126" Type="http://schemas.openxmlformats.org/officeDocument/2006/relationships/image" Target="media/image101.png"/><Relationship Id="rId125" Type="http://schemas.openxmlformats.org/officeDocument/2006/relationships/image" Target="media/image100.png"/><Relationship Id="rId124" Type="http://schemas.openxmlformats.org/officeDocument/2006/relationships/image" Target="media/image99.png"/><Relationship Id="rId123" Type="http://schemas.openxmlformats.org/officeDocument/2006/relationships/image" Target="media/image98.png"/><Relationship Id="rId122" Type="http://schemas.openxmlformats.org/officeDocument/2006/relationships/image" Target="media/image97.png"/><Relationship Id="rId121" Type="http://schemas.openxmlformats.org/officeDocument/2006/relationships/image" Target="media/image96.png"/><Relationship Id="rId120" Type="http://schemas.openxmlformats.org/officeDocument/2006/relationships/image" Target="media/image95.png"/><Relationship Id="rId12" Type="http://schemas.openxmlformats.org/officeDocument/2006/relationships/header" Target="header10.xml"/><Relationship Id="rId119" Type="http://schemas.openxmlformats.org/officeDocument/2006/relationships/image" Target="media/image94.png"/><Relationship Id="rId118" Type="http://schemas.openxmlformats.org/officeDocument/2006/relationships/image" Target="media/image93.png"/><Relationship Id="rId117" Type="http://schemas.openxmlformats.org/officeDocument/2006/relationships/image" Target="media/image92.png"/><Relationship Id="rId116" Type="http://schemas.openxmlformats.org/officeDocument/2006/relationships/image" Target="media/image91.png"/><Relationship Id="rId115" Type="http://schemas.openxmlformats.org/officeDocument/2006/relationships/image" Target="media/image90.png"/><Relationship Id="rId114" Type="http://schemas.openxmlformats.org/officeDocument/2006/relationships/image" Target="media/image89.png"/><Relationship Id="rId113" Type="http://schemas.openxmlformats.org/officeDocument/2006/relationships/image" Target="media/image88.png"/><Relationship Id="rId112" Type="http://schemas.openxmlformats.org/officeDocument/2006/relationships/image" Target="media/image87.png"/><Relationship Id="rId111" Type="http://schemas.openxmlformats.org/officeDocument/2006/relationships/image" Target="media/image86.png"/><Relationship Id="rId110" Type="http://schemas.openxmlformats.org/officeDocument/2006/relationships/image" Target="media/image85.png"/><Relationship Id="rId11" Type="http://schemas.openxmlformats.org/officeDocument/2006/relationships/header" Target="header9.xml"/><Relationship Id="rId109" Type="http://schemas.openxmlformats.org/officeDocument/2006/relationships/image" Target="media/image84.png"/><Relationship Id="rId108" Type="http://schemas.openxmlformats.org/officeDocument/2006/relationships/image" Target="media/image83.png"/><Relationship Id="rId107" Type="http://schemas.openxmlformats.org/officeDocument/2006/relationships/image" Target="media/image82.png"/><Relationship Id="rId106" Type="http://schemas.openxmlformats.org/officeDocument/2006/relationships/image" Target="media/image81.png"/><Relationship Id="rId105" Type="http://schemas.openxmlformats.org/officeDocument/2006/relationships/image" Target="media/image80.png"/><Relationship Id="rId104" Type="http://schemas.openxmlformats.org/officeDocument/2006/relationships/image" Target="media/image79.png"/><Relationship Id="rId103" Type="http://schemas.openxmlformats.org/officeDocument/2006/relationships/image" Target="media/image78.png"/><Relationship Id="rId102" Type="http://schemas.openxmlformats.org/officeDocument/2006/relationships/image" Target="media/image77.png"/><Relationship Id="rId101" Type="http://schemas.openxmlformats.org/officeDocument/2006/relationships/image" Target="media/image76.png"/><Relationship Id="rId100" Type="http://schemas.openxmlformats.org/officeDocument/2006/relationships/image" Target="media/image75.png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21</Pages>
  <Words>9929</Words>
  <Characters>10423</Characters>
  <Lines>1</Lines>
  <Paragraphs>1</Paragraphs>
  <TotalTime>0</TotalTime>
  <ScaleCrop>false</ScaleCrop>
  <LinksUpToDate>false</LinksUpToDate>
  <CharactersWithSpaces>10711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2024-06-20T02:43:00Z</dcterms:created>
  <dc:creator>Administrator</dc:creator>
  <cp:lastModifiedBy>Administrator</cp:lastModifiedBy>
  <dcterms:modified xsi:type="dcterms:W3CDTF">2024-06-21T01:22:29Z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0737DB42850F433D9F1B53D9D5BE0875_12</vt:lpwstr>
  </property>
</Properties>
</file>