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82405">
      <w:pPr>
        <w:rPr>
          <w:rFonts w:hint="eastAsia"/>
        </w:rPr>
      </w:pPr>
    </w:p>
    <w:p w14:paraId="3D67A48F">
      <w:pPr>
        <w:pStyle w:val="3"/>
        <w:keepNext w:val="0"/>
        <w:keepLines w:val="0"/>
        <w:widowControl/>
        <w:suppressLineNumbers w:val="0"/>
      </w:pPr>
      <w:r>
        <w:rPr>
          <w:rStyle w:val="6"/>
          <w:color w:val="000000"/>
        </w:rPr>
        <w:t>第一单元</w:t>
      </w:r>
    </w:p>
    <w:p w14:paraId="28965C37">
      <w:pPr>
        <w:pStyle w:val="3"/>
        <w:keepNext w:val="0"/>
        <w:keepLines w:val="0"/>
        <w:widowControl/>
        <w:suppressLineNumbers w:val="0"/>
      </w:pPr>
      <w:r>
        <w:rPr>
          <w:rStyle w:val="6"/>
        </w:rPr>
        <w:t>史前时期：原始社会与中华文明的起源</w:t>
      </w:r>
    </w:p>
    <w:p w14:paraId="5F3605EF">
      <w:pPr>
        <w:pStyle w:val="3"/>
        <w:keepNext w:val="0"/>
        <w:keepLines w:val="0"/>
        <w:widowControl/>
        <w:suppressLineNumbers w:val="0"/>
      </w:pPr>
      <w:r>
        <w:rPr>
          <w:rStyle w:val="6"/>
        </w:rPr>
        <w:t>第1课</w:t>
      </w:r>
    </w:p>
    <w:p w14:paraId="52C04352">
      <w:pPr>
        <w:pStyle w:val="3"/>
        <w:keepNext w:val="0"/>
        <w:keepLines w:val="0"/>
        <w:widowControl/>
        <w:suppressLineNumbers w:val="0"/>
      </w:pPr>
      <w:r>
        <w:rPr>
          <w:rStyle w:val="6"/>
        </w:rPr>
        <w:t>远古时期的人类活动</w:t>
      </w:r>
    </w:p>
    <w:p w14:paraId="4A057782">
      <w:pPr>
        <w:pStyle w:val="3"/>
        <w:keepNext w:val="0"/>
        <w:keepLines w:val="0"/>
        <w:widowControl/>
        <w:suppressLineNumbers w:val="0"/>
      </w:pPr>
      <w:r>
        <w:t>1、</w:t>
      </w:r>
      <w:r>
        <w:rPr>
          <w:rStyle w:val="6"/>
        </w:rPr>
        <w:t>旧石器时代</w:t>
      </w:r>
      <w:r>
        <w:t>：原始社会时期，元谋人、蓝田人、郧县人、北京人和山顶洞人利用</w:t>
      </w:r>
      <w:r>
        <w:rPr>
          <w:rStyle w:val="6"/>
          <w:color w:val="E5432D"/>
          <w:u w:val="single"/>
        </w:rPr>
        <w:t>打制方法</w:t>
      </w:r>
      <w:r>
        <w:t>制造</w:t>
      </w:r>
      <w:r>
        <w:rPr>
          <w:rStyle w:val="6"/>
          <w:color w:val="E5432D"/>
          <w:u w:val="single"/>
        </w:rPr>
        <w:t>打制石器</w:t>
      </w:r>
      <w:r>
        <w:t>进行生产生活，处于“旧石器时代”。</w:t>
      </w:r>
    </w:p>
    <w:p w14:paraId="147B925D">
      <w:pPr>
        <w:pStyle w:val="3"/>
        <w:keepNext w:val="0"/>
        <w:keepLines w:val="0"/>
        <w:widowControl/>
        <w:suppressLineNumbers w:val="0"/>
      </w:pPr>
      <w:r>
        <w:t>2、</w:t>
      </w:r>
      <w:r>
        <w:rPr>
          <w:rStyle w:val="6"/>
        </w:rPr>
        <w:t>化石：</w:t>
      </w:r>
      <w:r>
        <w:rPr>
          <w:rStyle w:val="6"/>
          <w:color w:val="E5432D"/>
          <w:u w:val="single"/>
        </w:rPr>
        <w:t>是研究人类起源的主要证据</w:t>
      </w:r>
      <w:r>
        <w:rPr>
          <w:rStyle w:val="6"/>
        </w:rPr>
        <w:t>。</w:t>
      </w:r>
      <w:r>
        <w:t>例如：北京人头盖骨化石可以用来研究北京人的体质特征。</w:t>
      </w:r>
    </w:p>
    <w:p w14:paraId="73FF3179">
      <w:pPr>
        <w:pStyle w:val="3"/>
        <w:keepNext w:val="0"/>
        <w:keepLines w:val="0"/>
        <w:widowControl/>
        <w:suppressLineNumbers w:val="0"/>
      </w:pPr>
      <w:r>
        <w:t>3、</w:t>
      </w:r>
      <w:r>
        <w:rPr>
          <w:rStyle w:val="6"/>
        </w:rPr>
        <w:t>遗址分布</w:t>
      </w:r>
      <w:r>
        <w:t>：中国早期人类的遗址主要分布在长江流域、黄河流域等</w:t>
      </w:r>
      <w:r>
        <w:rPr>
          <w:rStyle w:val="6"/>
          <w:color w:val="E5432D"/>
          <w:u w:val="single"/>
        </w:rPr>
        <w:t>大河流域</w:t>
      </w:r>
      <w:r>
        <w:t>。</w:t>
      </w:r>
    </w:p>
    <w:p w14:paraId="314B9070">
      <w:pPr>
        <w:pStyle w:val="3"/>
        <w:keepNext w:val="0"/>
        <w:keepLines w:val="0"/>
        <w:widowControl/>
        <w:suppressLineNumbers w:val="0"/>
      </w:pPr>
      <w:r>
        <w:t>4、</w:t>
      </w:r>
      <w:r>
        <w:rPr>
          <w:rStyle w:val="6"/>
        </w:rPr>
        <w:t>元谋人</w:t>
      </w:r>
      <w:r>
        <w:t>：距今约</w:t>
      </w:r>
      <w:r>
        <w:rPr>
          <w:rStyle w:val="6"/>
          <w:color w:val="E5432D"/>
          <w:u w:val="single"/>
        </w:rPr>
        <w:t>170万年，发现地点在云南省元谋县，是我国境内目前已知最早的古人类之一，会制作和使用工具</w:t>
      </w:r>
      <w:r>
        <w:t>。</w:t>
      </w:r>
    </w:p>
    <w:p w14:paraId="4F9CD8AE">
      <w:pPr>
        <w:pStyle w:val="3"/>
        <w:keepNext w:val="0"/>
        <w:keepLines w:val="0"/>
        <w:widowControl/>
        <w:suppressLineNumbers w:val="0"/>
      </w:pPr>
      <w:r>
        <w:t>5、</w:t>
      </w:r>
      <w:r>
        <w:rPr>
          <w:rStyle w:val="6"/>
        </w:rPr>
        <w:t>蓝田人</w:t>
      </w:r>
      <w:r>
        <w:t>：距今约</w:t>
      </w:r>
      <w:r>
        <w:rPr>
          <w:rStyle w:val="6"/>
          <w:color w:val="E5432D"/>
          <w:u w:val="single"/>
        </w:rPr>
        <w:t>160万年，发现地点在陕西蓝田</w:t>
      </w:r>
      <w:r>
        <w:t>。</w:t>
      </w:r>
    </w:p>
    <w:p w14:paraId="6B25428C">
      <w:pPr>
        <w:pStyle w:val="3"/>
        <w:keepNext w:val="0"/>
        <w:keepLines w:val="0"/>
        <w:widowControl/>
        <w:suppressLineNumbers w:val="0"/>
      </w:pPr>
      <w:r>
        <w:t>6、</w:t>
      </w:r>
      <w:r>
        <w:rPr>
          <w:rStyle w:val="6"/>
        </w:rPr>
        <w:t>郧县人</w:t>
      </w:r>
      <w:r>
        <w:t>：距今约</w:t>
      </w:r>
      <w:r>
        <w:rPr>
          <w:rStyle w:val="6"/>
          <w:color w:val="E5432D"/>
          <w:u w:val="single"/>
        </w:rPr>
        <w:t>100万年，发现地点在湖北郧县</w:t>
      </w:r>
      <w:r>
        <w:t>。</w:t>
      </w:r>
    </w:p>
    <w:p w14:paraId="1A46D163">
      <w:pPr>
        <w:pStyle w:val="3"/>
        <w:keepNext w:val="0"/>
        <w:keepLines w:val="0"/>
        <w:widowControl/>
        <w:suppressLineNumbers w:val="0"/>
      </w:pPr>
      <w:r>
        <w:t>7、</w:t>
      </w:r>
      <w:r>
        <w:rPr>
          <w:rStyle w:val="6"/>
        </w:rPr>
        <w:t>北京人</w:t>
      </w:r>
      <w:r>
        <w:t>：距今约</w:t>
      </w:r>
      <w:r>
        <w:rPr>
          <w:rStyle w:val="6"/>
          <w:color w:val="E5432D"/>
          <w:u w:val="single"/>
        </w:rPr>
        <w:t>70万—20万年，遗址位于</w:t>
      </w:r>
      <w:r>
        <w:t>北京</w:t>
      </w:r>
      <w:r>
        <w:rPr>
          <w:rStyle w:val="6"/>
          <w:color w:val="E5432D"/>
          <w:u w:val="single"/>
        </w:rPr>
        <w:t>周口店龙骨山上，会使用天然火，并能长期</w:t>
      </w:r>
      <w:r>
        <w:t>保存火种。北京人遗址是</w:t>
      </w:r>
      <w:r>
        <w:rPr>
          <w:rStyle w:val="6"/>
          <w:color w:val="E5432D"/>
          <w:u w:val="single"/>
        </w:rPr>
        <w:t>迄今所知世界上内涵最丰富、材料最齐全的直立人遗址之一</w:t>
      </w:r>
      <w:r>
        <w:t>。1987年12月1日，把周口店北京人遗址列入“世界文化遗产”，成为</w:t>
      </w:r>
      <w:r>
        <w:rPr>
          <w:rStyle w:val="6"/>
          <w:color w:val="E5432D"/>
          <w:u w:val="single"/>
        </w:rPr>
        <w:t>中国首批“世界文化遗产”</w:t>
      </w:r>
      <w:r>
        <w:t>之一。</w:t>
      </w:r>
      <w:r>
        <w:rPr>
          <w:rStyle w:val="6"/>
          <w:color w:val="E5432D"/>
          <w:u w:val="single"/>
        </w:rPr>
        <w:t>学会用火</w:t>
      </w:r>
      <w:r>
        <w:t>是人类演化史上的里程碑。</w:t>
      </w:r>
    </w:p>
    <w:p w14:paraId="2BA5C6A7">
      <w:pPr>
        <w:pStyle w:val="3"/>
        <w:keepNext w:val="0"/>
        <w:keepLines w:val="0"/>
        <w:widowControl/>
        <w:suppressLineNumbers w:val="0"/>
      </w:pPr>
      <w:r>
        <w:t>8、</w:t>
      </w:r>
      <w:r>
        <w:rPr>
          <w:rStyle w:val="6"/>
        </w:rPr>
        <w:t>山顶洞人</w:t>
      </w:r>
      <w:r>
        <w:t>：距今约</w:t>
      </w:r>
      <w:r>
        <w:rPr>
          <w:rStyle w:val="6"/>
          <w:color w:val="E5432D"/>
          <w:u w:val="single"/>
        </w:rPr>
        <w:t>3万年，遗址位于</w:t>
      </w:r>
      <w:r>
        <w:t>北京</w:t>
      </w:r>
      <w:r>
        <w:rPr>
          <w:rStyle w:val="6"/>
          <w:color w:val="E5432D"/>
          <w:u w:val="single"/>
        </w:rPr>
        <w:t>周口店龙骨山顶部</w:t>
      </w:r>
      <w:r>
        <w:t>，掌握了</w:t>
      </w:r>
      <w:r>
        <w:rPr>
          <w:rStyle w:val="6"/>
          <w:color w:val="E5432D"/>
          <w:u w:val="single"/>
        </w:rPr>
        <w:t>磨光</w:t>
      </w:r>
      <w:r>
        <w:t>和</w:t>
      </w:r>
      <w:r>
        <w:rPr>
          <w:rStyle w:val="6"/>
          <w:color w:val="E5432D"/>
          <w:u w:val="single"/>
        </w:rPr>
        <w:t>钻孔技术，已经知道人工取火</w:t>
      </w:r>
      <w:r>
        <w:t>。</w:t>
      </w:r>
    </w:p>
    <w:p w14:paraId="2B772F35">
      <w:pPr>
        <w:pStyle w:val="3"/>
        <w:keepNext w:val="0"/>
        <w:keepLines w:val="0"/>
        <w:widowControl/>
        <w:suppressLineNumbers w:val="0"/>
      </w:pPr>
      <w:r>
        <w:rPr>
          <w:rStyle w:val="6"/>
        </w:rPr>
        <w:t>第2课</w:t>
      </w:r>
    </w:p>
    <w:p w14:paraId="11FEAFFE">
      <w:pPr>
        <w:pStyle w:val="3"/>
        <w:keepNext w:val="0"/>
        <w:keepLines w:val="0"/>
        <w:widowControl/>
        <w:suppressLineNumbers w:val="0"/>
      </w:pPr>
      <w:r>
        <w:rPr>
          <w:rStyle w:val="6"/>
        </w:rPr>
        <w:t>原始农业与史前社会</w:t>
      </w:r>
    </w:p>
    <w:p w14:paraId="7C6A6806">
      <w:pPr>
        <w:pStyle w:val="3"/>
        <w:keepNext w:val="0"/>
        <w:keepLines w:val="0"/>
        <w:widowControl/>
        <w:suppressLineNumbers w:val="0"/>
      </w:pPr>
      <w:r>
        <w:t>1、</w:t>
      </w:r>
      <w:r>
        <w:rPr>
          <w:rStyle w:val="6"/>
        </w:rPr>
        <w:t>新石器时代</w:t>
      </w:r>
      <w:r>
        <w:t>：河姆渡文化、仰韶文化（含半坡文化）、大汶口文化、良渚文化、陶寺文化时期，人们会制造</w:t>
      </w:r>
      <w:r>
        <w:rPr>
          <w:rStyle w:val="6"/>
          <w:color w:val="E5432D"/>
          <w:u w:val="single"/>
        </w:rPr>
        <w:t>磨制石器</w:t>
      </w:r>
      <w:r>
        <w:t>，处于“新石器时代”。距今约</w:t>
      </w:r>
      <w:r>
        <w:rPr>
          <w:rStyle w:val="6"/>
          <w:color w:val="E5432D"/>
          <w:u w:val="single"/>
        </w:rPr>
        <w:t>5000年的中华文明</w:t>
      </w:r>
      <w:r>
        <w:t>诞生于这一时代，良渚文化等大型墓葬中出现玉钺、陶器等随葬品，此时</w:t>
      </w:r>
      <w:r>
        <w:rPr>
          <w:rStyle w:val="6"/>
          <w:color w:val="E5432D"/>
          <w:u w:val="single"/>
        </w:rPr>
        <w:t>社会阶级分化相当明显（贫富分化）</w:t>
      </w:r>
      <w:r>
        <w:t>。</w:t>
      </w:r>
    </w:p>
    <w:p w14:paraId="62E49088">
      <w:pPr>
        <w:pStyle w:val="3"/>
        <w:keepNext w:val="0"/>
        <w:keepLines w:val="0"/>
        <w:widowControl/>
        <w:suppressLineNumbers w:val="0"/>
      </w:pPr>
      <w:r>
        <w:t>2、</w:t>
      </w:r>
      <w:r>
        <w:rPr>
          <w:rStyle w:val="6"/>
        </w:rPr>
        <w:t>考古发现</w:t>
      </w:r>
      <w:r>
        <w:t>：</w:t>
      </w:r>
      <w:r>
        <w:rPr>
          <w:rStyle w:val="6"/>
          <w:color w:val="E5432D"/>
          <w:u w:val="single"/>
        </w:rPr>
        <w:t>是了解史前社会历史的重要依据</w:t>
      </w:r>
      <w:r>
        <w:t>。</w:t>
      </w:r>
    </w:p>
    <w:p w14:paraId="489E23B3">
      <w:pPr>
        <w:pStyle w:val="3"/>
        <w:keepNext w:val="0"/>
        <w:keepLines w:val="0"/>
        <w:widowControl/>
        <w:suppressLineNumbers w:val="0"/>
      </w:pPr>
    </w:p>
    <w:p w14:paraId="4071C4BA">
      <w:pPr>
        <w:pStyle w:val="3"/>
        <w:keepNext w:val="0"/>
        <w:keepLines w:val="0"/>
        <w:widowControl/>
        <w:suppressLineNumbers w:val="0"/>
      </w:pPr>
      <w:r>
        <w:t>3、</w:t>
      </w:r>
      <w:r>
        <w:rPr>
          <w:rStyle w:val="6"/>
        </w:rPr>
        <w:t>原始遗存</w:t>
      </w:r>
      <w:r>
        <w:t>：</w:t>
      </w:r>
      <w:r>
        <w:rPr>
          <w:rStyle w:val="6"/>
          <w:color w:val="E5432D"/>
          <w:u w:val="single"/>
        </w:rPr>
        <w:t>在历史学习和探究过程中，最有证明力的是原始遗存</w:t>
      </w:r>
      <w:r>
        <w:t>。</w:t>
      </w:r>
    </w:p>
    <w:p w14:paraId="443CC243">
      <w:pPr>
        <w:pStyle w:val="3"/>
        <w:keepNext w:val="0"/>
        <w:keepLines w:val="0"/>
        <w:widowControl/>
        <w:suppressLineNumbers w:val="0"/>
      </w:pPr>
      <w:r>
        <w:t>4、</w:t>
      </w:r>
      <w:r>
        <w:rPr>
          <w:rStyle w:val="6"/>
        </w:rPr>
        <w:t>我国原始农耕时代重要遗址分布的特点</w:t>
      </w:r>
      <w:r>
        <w:t>：分布广泛，具有多元化特征；主要分布在大江、大河流域(长江、黄河的支流所在地)，土地肥沃、水源充足的地方；总体是东部多于西部，以中原为核心。    </w:t>
      </w:r>
    </w:p>
    <w:p w14:paraId="0C956F5D">
      <w:pPr>
        <w:pStyle w:val="3"/>
        <w:keepNext w:val="0"/>
        <w:keepLines w:val="0"/>
        <w:widowControl/>
        <w:suppressLineNumbers w:val="0"/>
      </w:pPr>
      <w:r>
        <w:t>5、</w:t>
      </w:r>
      <w:r>
        <w:rPr>
          <w:rStyle w:val="6"/>
        </w:rPr>
        <w:t>中华文明起源多元一体</w:t>
      </w:r>
      <w:r>
        <w:t>：中华文明探源工程，以丰富的考古资料实证了中华大地5000年文明。</w:t>
      </w:r>
      <w:r>
        <w:rPr>
          <w:rStyle w:val="6"/>
          <w:color w:val="E5432D"/>
          <w:u w:val="single"/>
        </w:rPr>
        <w:t>中华早期文化分布较广，且相互之间存在文化交流</w:t>
      </w:r>
      <w:r>
        <w:t>。新石器时代文化遗存数千处，各地区的文化遗存各有特点又有共性，体现了</w:t>
      </w:r>
      <w:r>
        <w:rPr>
          <w:rStyle w:val="6"/>
          <w:color w:val="E5432D"/>
          <w:u w:val="single"/>
        </w:rPr>
        <w:t>中华文明起源的多元一体、兼收并蓄、绵延不断的特点</w:t>
      </w:r>
      <w:r>
        <w:t>。</w:t>
      </w:r>
    </w:p>
    <w:p w14:paraId="400D83F7">
      <w:pPr>
        <w:pStyle w:val="3"/>
        <w:keepNext w:val="0"/>
        <w:keepLines w:val="0"/>
        <w:widowControl/>
        <w:suppressLineNumbers w:val="0"/>
      </w:pPr>
      <w:r>
        <w:t>6、</w:t>
      </w:r>
      <w:r>
        <w:rPr>
          <w:rStyle w:val="6"/>
        </w:rPr>
        <w:t>农业的起源与定居生活</w:t>
      </w:r>
      <w:r>
        <w:t>：（1）世界上最早的栽培</w:t>
      </w:r>
      <w:r>
        <w:rPr>
          <w:rStyle w:val="6"/>
          <w:color w:val="E5432D"/>
          <w:u w:val="single"/>
        </w:rPr>
        <w:t>水稻</w:t>
      </w:r>
      <w:r>
        <w:t>、</w:t>
      </w:r>
      <w:r>
        <w:rPr>
          <w:rStyle w:val="6"/>
          <w:color w:val="E5432D"/>
          <w:u w:val="single"/>
        </w:rPr>
        <w:t>粟</w:t>
      </w:r>
      <w:r>
        <w:t>和</w:t>
      </w:r>
      <w:r>
        <w:rPr>
          <w:rStyle w:val="6"/>
          <w:color w:val="E5432D"/>
          <w:u w:val="single"/>
        </w:rPr>
        <w:t>黍</w:t>
      </w:r>
      <w:r>
        <w:t>均发现于中国。（2）由于原始</w:t>
      </w:r>
      <w:r>
        <w:rPr>
          <w:rStyle w:val="6"/>
          <w:color w:val="E5432D"/>
          <w:u w:val="single"/>
        </w:rPr>
        <w:t>农业的出现和发展</w:t>
      </w:r>
      <w:r>
        <w:t>，人们过上</w:t>
      </w:r>
      <w:r>
        <w:rPr>
          <w:rStyle w:val="6"/>
          <w:color w:val="E5432D"/>
          <w:u w:val="single"/>
        </w:rPr>
        <w:t>定居生活</w:t>
      </w:r>
      <w:r>
        <w:t>，磨制石器，饲养家畜，制作</w:t>
      </w:r>
      <w:r>
        <w:rPr>
          <w:rStyle w:val="6"/>
          <w:color w:val="E5432D"/>
          <w:u w:val="single"/>
        </w:rPr>
        <w:t>陶器</w:t>
      </w:r>
      <w:r>
        <w:t>。陶器中既反映了先民生产组织模式的变化，又可以窥知它们所</w:t>
      </w:r>
      <w:r>
        <w:rPr>
          <w:rStyle w:val="6"/>
          <w:color w:val="E5432D"/>
          <w:u w:val="single"/>
        </w:rPr>
        <w:t>反映的社会生活与文化生活</w:t>
      </w:r>
      <w:r>
        <w:t>（兴趣、爱好、审美意识）。</w:t>
      </w:r>
    </w:p>
    <w:p w14:paraId="13B45F91">
      <w:pPr>
        <w:pStyle w:val="3"/>
        <w:keepNext w:val="0"/>
        <w:keepLines w:val="0"/>
        <w:widowControl/>
        <w:suppressLineNumbers w:val="0"/>
      </w:pPr>
      <w:r>
        <w:t>7、</w:t>
      </w:r>
      <w:r>
        <w:rPr>
          <w:rStyle w:val="6"/>
        </w:rPr>
        <w:t>河姆渡人与稻作农业的繁荣</w:t>
      </w:r>
    </w:p>
    <w:p w14:paraId="0844316B">
      <w:pPr>
        <w:pStyle w:val="3"/>
        <w:keepNext w:val="0"/>
        <w:keepLines w:val="0"/>
        <w:widowControl/>
        <w:suppressLineNumbers w:val="0"/>
      </w:pPr>
      <w:r>
        <w:rPr>
          <w:rStyle w:val="6"/>
        </w:rPr>
        <w:t>7.1 浙江余姚河姆渡遗址</w:t>
      </w:r>
    </w:p>
    <w:p w14:paraId="3D469785">
      <w:pPr>
        <w:pStyle w:val="3"/>
        <w:keepNext w:val="0"/>
        <w:keepLines w:val="0"/>
        <w:widowControl/>
        <w:suppressLineNumbers w:val="0"/>
      </w:pPr>
      <w:r>
        <w:t>①时间地点：距今约7000年，位于长江中下游地区</w:t>
      </w:r>
    </w:p>
    <w:p w14:paraId="458D7D15">
      <w:pPr>
        <w:pStyle w:val="3"/>
        <w:keepNext w:val="0"/>
        <w:keepLines w:val="0"/>
        <w:widowControl/>
        <w:suppressLineNumbers w:val="0"/>
      </w:pPr>
      <w:r>
        <w:t>②房屋样式：干栏式建筑</w:t>
      </w:r>
    </w:p>
    <w:p w14:paraId="708B170E">
      <w:pPr>
        <w:pStyle w:val="3"/>
        <w:keepNext w:val="0"/>
        <w:keepLines w:val="0"/>
        <w:widowControl/>
        <w:suppressLineNumbers w:val="0"/>
      </w:pPr>
      <w:r>
        <w:t>③木结构水井：迄今发现年代最早的木结构水井之一。</w:t>
      </w:r>
    </w:p>
    <w:p w14:paraId="7D7CFFA2">
      <w:pPr>
        <w:pStyle w:val="3"/>
        <w:keepNext w:val="0"/>
        <w:keepLines w:val="0"/>
        <w:widowControl/>
        <w:suppressLineNumbers w:val="0"/>
      </w:pPr>
      <w:r>
        <w:t>④生产状况</w:t>
      </w:r>
    </w:p>
    <w:p w14:paraId="77C02E5F">
      <w:pPr>
        <w:pStyle w:val="3"/>
        <w:keepNext w:val="0"/>
        <w:keepLines w:val="0"/>
        <w:widowControl/>
        <w:suppressLineNumbers w:val="0"/>
      </w:pPr>
      <w:r>
        <w:rPr>
          <w:rStyle w:val="7"/>
          <w:sz w:val="18"/>
          <w:szCs w:val="18"/>
        </w:rPr>
        <w:t>▌农业：大量水稻遗存，先进生产工具骨耜得到广泛使用，稻作农业具有相当规模。</w:t>
      </w:r>
    </w:p>
    <w:p w14:paraId="40ABA8EF">
      <w:pPr>
        <w:pStyle w:val="3"/>
        <w:keepNext w:val="0"/>
        <w:keepLines w:val="0"/>
        <w:widowControl/>
        <w:suppressLineNumbers w:val="0"/>
      </w:pPr>
      <w:r>
        <w:rPr>
          <w:rStyle w:val="7"/>
          <w:sz w:val="18"/>
          <w:szCs w:val="18"/>
        </w:rPr>
        <w:t>▌畜牧业：猪、狗为主，还狩猎野猪、鹿等。</w:t>
      </w:r>
    </w:p>
    <w:p w14:paraId="70BE2980">
      <w:pPr>
        <w:pStyle w:val="3"/>
        <w:keepNext w:val="0"/>
        <w:keepLines w:val="0"/>
        <w:widowControl/>
        <w:suppressLineNumbers w:val="0"/>
      </w:pPr>
      <w:r>
        <w:rPr>
          <w:rStyle w:val="7"/>
          <w:sz w:val="18"/>
          <w:szCs w:val="18"/>
        </w:rPr>
        <w:t>▌手工业：使用天然漆，会制作陶器、玉器和简单的乐器骨哨，运用雕刻技术用象牙兽骨制成艺术品。出土了目前已知最早的象牙雕刻器。</w:t>
      </w:r>
    </w:p>
    <w:p w14:paraId="2EA05FE5">
      <w:pPr>
        <w:pStyle w:val="3"/>
        <w:keepNext w:val="0"/>
        <w:keepLines w:val="0"/>
        <w:widowControl/>
        <w:suppressLineNumbers w:val="0"/>
      </w:pPr>
      <w:r>
        <w:rPr>
          <w:rStyle w:val="6"/>
        </w:rPr>
        <w:t>8、仰韶文化和大汶口文化</w:t>
      </w:r>
    </w:p>
    <w:p w14:paraId="22D8E300">
      <w:pPr>
        <w:pStyle w:val="3"/>
        <w:keepNext w:val="0"/>
        <w:keepLines w:val="0"/>
        <w:widowControl/>
        <w:suppressLineNumbers w:val="0"/>
      </w:pPr>
      <w:r>
        <w:rPr>
          <w:rStyle w:val="6"/>
        </w:rPr>
        <w:t>8.1 仰韶文化</w:t>
      </w:r>
      <w:r>
        <w:t>：时间地点：新石器时代晚期，距今约7000-5000年，主要分布在黄河流域</w:t>
      </w:r>
    </w:p>
    <w:p w14:paraId="2ABFAB35">
      <w:pPr>
        <w:pStyle w:val="3"/>
        <w:keepNext w:val="0"/>
        <w:keepLines w:val="0"/>
        <w:widowControl/>
        <w:suppressLineNumbers w:val="0"/>
      </w:pPr>
      <w:r>
        <w:rPr>
          <w:rStyle w:val="6"/>
        </w:rPr>
        <w:t>①半坡遗址</w:t>
      </w:r>
    </w:p>
    <w:p w14:paraId="5AD0B8EF">
      <w:pPr>
        <w:pStyle w:val="3"/>
        <w:keepNext w:val="0"/>
        <w:keepLines w:val="0"/>
        <w:widowControl/>
        <w:suppressLineNumbers w:val="0"/>
      </w:pPr>
      <w:r>
        <w:rPr>
          <w:rStyle w:val="7"/>
          <w:sz w:val="18"/>
          <w:szCs w:val="18"/>
        </w:rPr>
        <w:t>▌时间地点：陕西西安东部半坡村，距今约6000年。</w:t>
      </w:r>
    </w:p>
    <w:p w14:paraId="73158176">
      <w:pPr>
        <w:pStyle w:val="3"/>
        <w:keepNext w:val="0"/>
        <w:keepLines w:val="0"/>
        <w:widowControl/>
        <w:suppressLineNumbers w:val="0"/>
      </w:pPr>
      <w:r>
        <w:rPr>
          <w:rStyle w:val="7"/>
          <w:sz w:val="18"/>
          <w:szCs w:val="18"/>
        </w:rPr>
        <w:t>▌地位：重要的仰韶文化早期遗址。</w:t>
      </w:r>
    </w:p>
    <w:p w14:paraId="27C299D2">
      <w:pPr>
        <w:pStyle w:val="3"/>
        <w:keepNext w:val="0"/>
        <w:keepLines w:val="0"/>
        <w:widowControl/>
        <w:suppressLineNumbers w:val="0"/>
      </w:pPr>
      <w:r>
        <w:rPr>
          <w:rStyle w:val="7"/>
          <w:sz w:val="18"/>
          <w:szCs w:val="18"/>
        </w:rPr>
        <w:t>▌房屋样式：半地穴式房屋，屋内有灶炕。</w:t>
      </w:r>
    </w:p>
    <w:p w14:paraId="33F5546A">
      <w:pPr>
        <w:pStyle w:val="3"/>
        <w:keepNext w:val="0"/>
        <w:keepLines w:val="0"/>
        <w:widowControl/>
        <w:suppressLineNumbers w:val="0"/>
      </w:pPr>
      <w:r>
        <w:rPr>
          <w:rStyle w:val="7"/>
          <w:sz w:val="18"/>
          <w:szCs w:val="18"/>
        </w:rPr>
        <w:t>▌生产状况</w:t>
      </w:r>
    </w:p>
    <w:p w14:paraId="5CA6B50C">
      <w:pPr>
        <w:pStyle w:val="3"/>
        <w:keepNext w:val="0"/>
        <w:keepLines w:val="0"/>
        <w:widowControl/>
        <w:suppressLineNumbers w:val="0"/>
      </w:pPr>
      <w:r>
        <w:rPr>
          <w:sz w:val="18"/>
          <w:szCs w:val="18"/>
        </w:rPr>
        <w:t>a.农业：制作精美的磨制石器，从事农业生产活动。种植作物：粟、黍，有时采集野果作为食物补充</w:t>
      </w:r>
    </w:p>
    <w:p w14:paraId="461878E2">
      <w:pPr>
        <w:pStyle w:val="3"/>
        <w:keepNext w:val="0"/>
        <w:keepLines w:val="0"/>
        <w:widowControl/>
        <w:suppressLineNumbers w:val="0"/>
      </w:pPr>
      <w:r>
        <w:rPr>
          <w:sz w:val="18"/>
          <w:szCs w:val="18"/>
        </w:rPr>
        <w:t>b.畜牧业：猪、狗。使用弓箭、渔叉进行渔猎。</w:t>
      </w:r>
    </w:p>
    <w:p w14:paraId="7035348E">
      <w:pPr>
        <w:pStyle w:val="3"/>
        <w:keepNext w:val="0"/>
        <w:keepLines w:val="0"/>
        <w:widowControl/>
        <w:suppressLineNumbers w:val="0"/>
      </w:pPr>
      <w:r>
        <w:rPr>
          <w:sz w:val="18"/>
          <w:szCs w:val="18"/>
        </w:rPr>
        <w:t>c.手工业：使用装饰品、制作乐器陶埙。出土骨针、骨锥，陶制和石制的纺轮，已会纺织、制衣。</w:t>
      </w:r>
    </w:p>
    <w:p w14:paraId="594A0E81">
      <w:pPr>
        <w:pStyle w:val="3"/>
        <w:keepNext w:val="0"/>
        <w:keepLines w:val="0"/>
        <w:widowControl/>
        <w:suppressLineNumbers w:val="0"/>
      </w:pPr>
      <w:r>
        <w:rPr>
          <w:rStyle w:val="6"/>
        </w:rPr>
        <w:t>②原始氏族发展</w:t>
      </w:r>
    </w:p>
    <w:p w14:paraId="606C3D86">
      <w:pPr>
        <w:pStyle w:val="3"/>
        <w:keepNext w:val="0"/>
        <w:keepLines w:val="0"/>
        <w:widowControl/>
        <w:suppressLineNumbers w:val="0"/>
      </w:pPr>
      <w:r>
        <w:rPr>
          <w:rStyle w:val="7"/>
          <w:sz w:val="18"/>
          <w:szCs w:val="18"/>
        </w:rPr>
        <w:t>▌地位：仰韶文化时期是原始氏族社会的大发展时期。</w:t>
      </w:r>
    </w:p>
    <w:p w14:paraId="5BD9B56F">
      <w:pPr>
        <w:pStyle w:val="3"/>
        <w:keepNext w:val="0"/>
        <w:keepLines w:val="0"/>
        <w:widowControl/>
        <w:suppressLineNumbers w:val="0"/>
      </w:pPr>
      <w:r>
        <w:rPr>
          <w:rStyle w:val="7"/>
          <w:sz w:val="18"/>
          <w:szCs w:val="18"/>
        </w:rPr>
        <w:t>▌考古发现</w:t>
      </w:r>
    </w:p>
    <w:p w14:paraId="706AA3F2">
      <w:pPr>
        <w:pStyle w:val="3"/>
        <w:keepNext w:val="0"/>
        <w:keepLines w:val="0"/>
        <w:widowControl/>
        <w:suppressLineNumbers w:val="0"/>
      </w:pPr>
      <w:r>
        <w:rPr>
          <w:sz w:val="18"/>
          <w:szCs w:val="18"/>
        </w:rPr>
        <w:t>a.大房屋：河南灵宝西坡遗址发现的大房屋可能是氏族首领居住或处理部落事物的场所。</w:t>
      </w:r>
    </w:p>
    <w:p w14:paraId="5282AECB">
      <w:pPr>
        <w:pStyle w:val="3"/>
        <w:keepNext w:val="0"/>
        <w:keepLines w:val="0"/>
        <w:widowControl/>
        <w:suppressLineNumbers w:val="0"/>
      </w:pPr>
      <w:r>
        <w:rPr>
          <w:sz w:val="18"/>
          <w:szCs w:val="18"/>
        </w:rPr>
        <w:t>b.公共墓地：距今约6000年的墓地中，墓葬规模和随葬品看不出显著差别。氏族成员地位平等，没有明显的阶级分化</w:t>
      </w:r>
    </w:p>
    <w:p w14:paraId="686F1AD7">
      <w:pPr>
        <w:pStyle w:val="3"/>
        <w:keepNext w:val="0"/>
        <w:keepLines w:val="0"/>
        <w:widowControl/>
        <w:suppressLineNumbers w:val="0"/>
      </w:pPr>
      <w:r>
        <w:rPr>
          <w:rStyle w:val="6"/>
        </w:rPr>
        <w:t>8.2大汶口文化</w:t>
      </w:r>
    </w:p>
    <w:p w14:paraId="0F72F0D5">
      <w:pPr>
        <w:pStyle w:val="3"/>
        <w:keepNext w:val="0"/>
        <w:keepLines w:val="0"/>
        <w:widowControl/>
        <w:suppressLineNumbers w:val="0"/>
      </w:pPr>
      <w:r>
        <w:t>①时间区域：黄河下游和淮河中下游，距今约6300-4500年；②手工业：大汶口文化晚期，制陶技术发展，出土较为精致的陶器；③墓葬：有的随葬百余件成套的器物，有的一无所有。表明当时已经出现了贫富分化，加快了迈向文明社会的步伐。   </w:t>
      </w:r>
    </w:p>
    <w:p w14:paraId="22AB4B67">
      <w:pPr>
        <w:pStyle w:val="3"/>
        <w:keepNext w:val="0"/>
        <w:keepLines w:val="0"/>
        <w:widowControl/>
        <w:suppressLineNumbers w:val="0"/>
      </w:pPr>
      <w:r>
        <w:rPr>
          <w:rStyle w:val="6"/>
        </w:rPr>
        <w:t>9、半坡人和河姆渡人的生活（南稻北粟）</w:t>
      </w:r>
    </w:p>
    <w:tbl>
      <w:tblPr>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94"/>
        <w:gridCol w:w="3328"/>
        <w:gridCol w:w="3344"/>
      </w:tblGrid>
      <w:tr w14:paraId="08DF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00" w:type="pct"/>
            <w:tcBorders>
              <w:top w:val="nil"/>
              <w:left w:val="nil"/>
              <w:bottom w:val="nil"/>
              <w:right w:val="nil"/>
            </w:tcBorders>
            <w:shd w:val="clear"/>
            <w:tcMar>
              <w:top w:w="0" w:type="dxa"/>
              <w:left w:w="0" w:type="dxa"/>
              <w:bottom w:w="0" w:type="dxa"/>
              <w:right w:w="0" w:type="dxa"/>
            </w:tcMar>
            <w:vAlign w:val="center"/>
          </w:tcPr>
          <w:p w14:paraId="390045A1">
            <w:pPr>
              <w:pStyle w:val="3"/>
              <w:keepNext w:val="0"/>
              <w:keepLines w:val="0"/>
              <w:widowControl/>
              <w:suppressLineNumbers w:val="0"/>
              <w:jc w:val="center"/>
            </w:pPr>
            <w:r>
              <w:rPr>
                <w:bdr w:val="none" w:color="auto" w:sz="0" w:space="0"/>
              </w:rPr>
              <w:t>原始居民</w:t>
            </w:r>
          </w:p>
        </w:tc>
        <w:tc>
          <w:tcPr>
            <w:tcW w:w="2000" w:type="pct"/>
            <w:tcBorders>
              <w:top w:val="nil"/>
              <w:left w:val="nil"/>
              <w:bottom w:val="nil"/>
              <w:right w:val="nil"/>
            </w:tcBorders>
            <w:shd w:val="clear"/>
            <w:tcMar>
              <w:top w:w="0" w:type="dxa"/>
              <w:left w:w="0" w:type="dxa"/>
              <w:bottom w:w="0" w:type="dxa"/>
              <w:right w:w="0" w:type="dxa"/>
            </w:tcMar>
            <w:vAlign w:val="center"/>
          </w:tcPr>
          <w:p w14:paraId="65FFA84F">
            <w:pPr>
              <w:pStyle w:val="3"/>
              <w:keepNext w:val="0"/>
              <w:keepLines w:val="0"/>
              <w:widowControl/>
              <w:suppressLineNumbers w:val="0"/>
            </w:pPr>
            <w:r>
              <w:rPr>
                <w:rStyle w:val="6"/>
                <w:color w:val="E5432D"/>
                <w:bdr w:val="none" w:color="auto" w:sz="0" w:space="0"/>
              </w:rPr>
              <w:t>半坡人</w:t>
            </w:r>
            <w:r>
              <w:rPr>
                <w:bdr w:val="none" w:color="auto" w:sz="0" w:space="0"/>
              </w:rPr>
              <w:t>（距今约6000年）</w:t>
            </w:r>
          </w:p>
        </w:tc>
        <w:tc>
          <w:tcPr>
            <w:tcW w:w="2000" w:type="pct"/>
            <w:tcBorders>
              <w:top w:val="nil"/>
              <w:left w:val="nil"/>
              <w:bottom w:val="nil"/>
              <w:right w:val="nil"/>
            </w:tcBorders>
            <w:shd w:val="clear"/>
            <w:tcMar>
              <w:top w:w="0" w:type="dxa"/>
              <w:left w:w="0" w:type="dxa"/>
              <w:bottom w:w="0" w:type="dxa"/>
              <w:right w:w="0" w:type="dxa"/>
            </w:tcMar>
            <w:vAlign w:val="center"/>
          </w:tcPr>
          <w:p w14:paraId="5D46F273">
            <w:pPr>
              <w:pStyle w:val="3"/>
              <w:keepNext w:val="0"/>
              <w:keepLines w:val="0"/>
              <w:widowControl/>
              <w:suppressLineNumbers w:val="0"/>
            </w:pPr>
            <w:r>
              <w:rPr>
                <w:rStyle w:val="6"/>
                <w:color w:val="E5432D"/>
                <w:bdr w:val="none" w:color="auto" w:sz="0" w:space="0"/>
              </w:rPr>
              <w:t>河姆渡人</w:t>
            </w:r>
            <w:r>
              <w:rPr>
                <w:bdr w:val="none" w:color="auto" w:sz="0" w:space="0"/>
              </w:rPr>
              <w:t>（距今约7000年）</w:t>
            </w:r>
          </w:p>
        </w:tc>
      </w:tr>
      <w:tr w14:paraId="2851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00" w:type="pct"/>
            <w:tcBorders>
              <w:top w:val="nil"/>
              <w:left w:val="nil"/>
              <w:bottom w:val="nil"/>
              <w:right w:val="nil"/>
            </w:tcBorders>
            <w:shd w:val="clear"/>
            <w:tcMar>
              <w:top w:w="0" w:type="dxa"/>
              <w:left w:w="0" w:type="dxa"/>
              <w:bottom w:w="0" w:type="dxa"/>
              <w:right w:w="0" w:type="dxa"/>
            </w:tcMar>
            <w:vAlign w:val="center"/>
          </w:tcPr>
          <w:p w14:paraId="6ECBFBD2">
            <w:pPr>
              <w:pStyle w:val="3"/>
              <w:keepNext w:val="0"/>
              <w:keepLines w:val="0"/>
              <w:widowControl/>
              <w:suppressLineNumbers w:val="0"/>
            </w:pPr>
            <w:r>
              <w:rPr>
                <w:bdr w:val="none" w:color="auto" w:sz="0" w:space="0"/>
              </w:rPr>
              <w:t>生活地区</w:t>
            </w:r>
          </w:p>
        </w:tc>
        <w:tc>
          <w:tcPr>
            <w:tcW w:w="2000" w:type="pct"/>
            <w:tcBorders>
              <w:top w:val="nil"/>
              <w:left w:val="nil"/>
              <w:bottom w:val="nil"/>
              <w:right w:val="nil"/>
            </w:tcBorders>
            <w:shd w:val="clear"/>
            <w:tcMar>
              <w:top w:w="0" w:type="dxa"/>
              <w:left w:w="0" w:type="dxa"/>
              <w:bottom w:w="0" w:type="dxa"/>
              <w:right w:w="0" w:type="dxa"/>
            </w:tcMar>
            <w:vAlign w:val="center"/>
          </w:tcPr>
          <w:p w14:paraId="4C40E49B">
            <w:pPr>
              <w:pStyle w:val="3"/>
              <w:keepNext w:val="0"/>
              <w:keepLines w:val="0"/>
              <w:widowControl/>
              <w:suppressLineNumbers w:val="0"/>
            </w:pPr>
            <w:r>
              <w:rPr>
                <w:rStyle w:val="6"/>
                <w:color w:val="E5432D"/>
                <w:u w:val="single"/>
                <w:bdr w:val="none" w:color="auto" w:sz="0" w:space="0"/>
              </w:rPr>
              <w:t>黄河流域</w:t>
            </w:r>
            <w:r>
              <w:rPr>
                <w:bdr w:val="none" w:color="auto" w:sz="0" w:space="0"/>
              </w:rPr>
              <w:t>的陕西西安半坡村</w:t>
            </w:r>
          </w:p>
        </w:tc>
        <w:tc>
          <w:tcPr>
            <w:tcW w:w="2000" w:type="pct"/>
            <w:tcBorders>
              <w:top w:val="nil"/>
              <w:left w:val="nil"/>
              <w:bottom w:val="nil"/>
              <w:right w:val="nil"/>
            </w:tcBorders>
            <w:shd w:val="clear"/>
            <w:tcMar>
              <w:top w:w="0" w:type="dxa"/>
              <w:left w:w="0" w:type="dxa"/>
              <w:bottom w:w="0" w:type="dxa"/>
              <w:right w:w="0" w:type="dxa"/>
            </w:tcMar>
            <w:vAlign w:val="center"/>
          </w:tcPr>
          <w:p w14:paraId="7EDB3AAF">
            <w:pPr>
              <w:pStyle w:val="3"/>
              <w:keepNext w:val="0"/>
              <w:keepLines w:val="0"/>
              <w:widowControl/>
              <w:suppressLineNumbers w:val="0"/>
            </w:pPr>
            <w:r>
              <w:rPr>
                <w:rStyle w:val="6"/>
                <w:color w:val="E5432D"/>
                <w:u w:val="single"/>
                <w:bdr w:val="none" w:color="auto" w:sz="0" w:space="0"/>
              </w:rPr>
              <w:t>长江流域</w:t>
            </w:r>
            <w:r>
              <w:rPr>
                <w:bdr w:val="none" w:color="auto" w:sz="0" w:space="0"/>
              </w:rPr>
              <w:t>的浙江余姚河姆渡村</w:t>
            </w:r>
          </w:p>
        </w:tc>
      </w:tr>
      <w:tr w14:paraId="6075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00" w:type="pct"/>
            <w:tcBorders>
              <w:top w:val="nil"/>
              <w:left w:val="nil"/>
              <w:bottom w:val="nil"/>
              <w:right w:val="nil"/>
            </w:tcBorders>
            <w:shd w:val="clear"/>
            <w:tcMar>
              <w:top w:w="0" w:type="dxa"/>
              <w:left w:w="0" w:type="dxa"/>
              <w:bottom w:w="0" w:type="dxa"/>
              <w:right w:w="0" w:type="dxa"/>
            </w:tcMar>
            <w:vAlign w:val="center"/>
          </w:tcPr>
          <w:p w14:paraId="59AC4C60">
            <w:pPr>
              <w:pStyle w:val="3"/>
              <w:keepNext w:val="0"/>
              <w:keepLines w:val="0"/>
              <w:widowControl/>
              <w:suppressLineNumbers w:val="0"/>
            </w:pPr>
            <w:r>
              <w:rPr>
                <w:rStyle w:val="6"/>
                <w:bdr w:val="none" w:color="auto" w:sz="0" w:space="0"/>
              </w:rPr>
              <w:t>建筑样式</w:t>
            </w:r>
          </w:p>
        </w:tc>
        <w:tc>
          <w:tcPr>
            <w:tcW w:w="2000" w:type="pct"/>
            <w:tcBorders>
              <w:top w:val="nil"/>
              <w:left w:val="nil"/>
              <w:bottom w:val="nil"/>
              <w:right w:val="nil"/>
            </w:tcBorders>
            <w:shd w:val="clear"/>
            <w:tcMar>
              <w:top w:w="0" w:type="dxa"/>
              <w:left w:w="0" w:type="dxa"/>
              <w:bottom w:w="0" w:type="dxa"/>
              <w:right w:w="0" w:type="dxa"/>
            </w:tcMar>
            <w:vAlign w:val="center"/>
          </w:tcPr>
          <w:p w14:paraId="1FEA97F4">
            <w:pPr>
              <w:pStyle w:val="3"/>
              <w:keepNext w:val="0"/>
              <w:keepLines w:val="0"/>
              <w:widowControl/>
              <w:suppressLineNumbers w:val="0"/>
            </w:pPr>
            <w:r>
              <w:rPr>
                <w:rStyle w:val="6"/>
                <w:u w:val="single"/>
                <w:bdr w:val="none" w:color="auto" w:sz="0" w:space="0"/>
              </w:rPr>
              <w:t>半地穴式圆形房屋</w:t>
            </w:r>
          </w:p>
        </w:tc>
        <w:tc>
          <w:tcPr>
            <w:tcW w:w="2000" w:type="pct"/>
            <w:tcBorders>
              <w:top w:val="nil"/>
              <w:left w:val="nil"/>
              <w:bottom w:val="nil"/>
              <w:right w:val="nil"/>
            </w:tcBorders>
            <w:shd w:val="clear"/>
            <w:tcMar>
              <w:top w:w="0" w:type="dxa"/>
              <w:left w:w="0" w:type="dxa"/>
              <w:bottom w:w="0" w:type="dxa"/>
              <w:right w:w="0" w:type="dxa"/>
            </w:tcMar>
            <w:vAlign w:val="center"/>
          </w:tcPr>
          <w:p w14:paraId="0BFA7D83">
            <w:pPr>
              <w:pStyle w:val="3"/>
              <w:keepNext w:val="0"/>
              <w:keepLines w:val="0"/>
              <w:widowControl/>
              <w:suppressLineNumbers w:val="0"/>
            </w:pPr>
            <w:r>
              <w:rPr>
                <w:rStyle w:val="6"/>
                <w:u w:val="single"/>
                <w:bdr w:val="none" w:color="auto" w:sz="0" w:space="0"/>
              </w:rPr>
              <w:t>干栏式建筑</w:t>
            </w:r>
          </w:p>
        </w:tc>
      </w:tr>
      <w:tr w14:paraId="6AFE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00" w:type="pct"/>
            <w:tcBorders>
              <w:top w:val="nil"/>
              <w:left w:val="nil"/>
              <w:bottom w:val="nil"/>
              <w:right w:val="nil"/>
            </w:tcBorders>
            <w:shd w:val="clear"/>
            <w:tcMar>
              <w:top w:w="0" w:type="dxa"/>
              <w:left w:w="0" w:type="dxa"/>
              <w:bottom w:w="0" w:type="dxa"/>
              <w:right w:w="0" w:type="dxa"/>
            </w:tcMar>
            <w:vAlign w:val="center"/>
          </w:tcPr>
          <w:p w14:paraId="2C13D9FF">
            <w:pPr>
              <w:pStyle w:val="3"/>
              <w:keepNext w:val="0"/>
              <w:keepLines w:val="0"/>
              <w:widowControl/>
              <w:suppressLineNumbers w:val="0"/>
            </w:pPr>
            <w:r>
              <w:rPr>
                <w:rStyle w:val="6"/>
                <w:bdr w:val="none" w:color="auto" w:sz="0" w:space="0"/>
              </w:rPr>
              <w:t>种植作物</w:t>
            </w:r>
          </w:p>
        </w:tc>
        <w:tc>
          <w:tcPr>
            <w:tcW w:w="2000" w:type="pct"/>
            <w:tcBorders>
              <w:top w:val="nil"/>
              <w:left w:val="nil"/>
              <w:bottom w:val="nil"/>
              <w:right w:val="nil"/>
            </w:tcBorders>
            <w:shd w:val="clear"/>
            <w:tcMar>
              <w:top w:w="0" w:type="dxa"/>
              <w:left w:w="0" w:type="dxa"/>
              <w:bottom w:w="0" w:type="dxa"/>
              <w:right w:w="0" w:type="dxa"/>
            </w:tcMar>
            <w:vAlign w:val="center"/>
          </w:tcPr>
          <w:p w14:paraId="15799A77">
            <w:pPr>
              <w:pStyle w:val="3"/>
              <w:keepNext w:val="0"/>
              <w:keepLines w:val="0"/>
              <w:widowControl/>
              <w:suppressLineNumbers w:val="0"/>
            </w:pPr>
            <w:r>
              <w:rPr>
                <w:rStyle w:val="6"/>
                <w:u w:val="single"/>
                <w:bdr w:val="none" w:color="auto" w:sz="0" w:space="0"/>
              </w:rPr>
              <w:t>粟</w:t>
            </w:r>
          </w:p>
        </w:tc>
        <w:tc>
          <w:tcPr>
            <w:tcW w:w="2000" w:type="pct"/>
            <w:tcBorders>
              <w:top w:val="nil"/>
              <w:left w:val="nil"/>
              <w:bottom w:val="nil"/>
              <w:right w:val="nil"/>
            </w:tcBorders>
            <w:shd w:val="clear"/>
            <w:tcMar>
              <w:top w:w="0" w:type="dxa"/>
              <w:left w:w="0" w:type="dxa"/>
              <w:bottom w:w="0" w:type="dxa"/>
              <w:right w:w="0" w:type="dxa"/>
            </w:tcMar>
            <w:vAlign w:val="center"/>
          </w:tcPr>
          <w:p w14:paraId="27BA0B03">
            <w:pPr>
              <w:pStyle w:val="3"/>
              <w:keepNext w:val="0"/>
              <w:keepLines w:val="0"/>
              <w:widowControl/>
              <w:suppressLineNumbers w:val="0"/>
            </w:pPr>
            <w:r>
              <w:rPr>
                <w:rStyle w:val="6"/>
                <w:u w:val="single"/>
                <w:bdr w:val="none" w:color="auto" w:sz="0" w:space="0"/>
              </w:rPr>
              <w:t>水稻</w:t>
            </w:r>
          </w:p>
        </w:tc>
      </w:tr>
      <w:tr w14:paraId="7B4C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00" w:type="pct"/>
            <w:tcBorders>
              <w:top w:val="nil"/>
              <w:left w:val="nil"/>
              <w:bottom w:val="nil"/>
              <w:right w:val="nil"/>
            </w:tcBorders>
            <w:shd w:val="clear"/>
            <w:tcMar>
              <w:top w:w="0" w:type="dxa"/>
              <w:left w:w="0" w:type="dxa"/>
              <w:bottom w:w="0" w:type="dxa"/>
              <w:right w:w="0" w:type="dxa"/>
            </w:tcMar>
            <w:vAlign w:val="center"/>
          </w:tcPr>
          <w:p w14:paraId="0AB176E0">
            <w:pPr>
              <w:pStyle w:val="3"/>
              <w:keepNext w:val="0"/>
              <w:keepLines w:val="0"/>
              <w:widowControl/>
              <w:suppressLineNumbers w:val="0"/>
            </w:pPr>
            <w:r>
              <w:rPr>
                <w:bdr w:val="none" w:color="auto" w:sz="0" w:space="0"/>
              </w:rPr>
              <w:t>原始手工业</w:t>
            </w:r>
          </w:p>
        </w:tc>
        <w:tc>
          <w:tcPr>
            <w:tcW w:w="2000" w:type="pct"/>
            <w:tcBorders>
              <w:top w:val="nil"/>
              <w:left w:val="nil"/>
              <w:bottom w:val="nil"/>
              <w:right w:val="nil"/>
            </w:tcBorders>
            <w:shd w:val="clear"/>
            <w:tcMar>
              <w:top w:w="0" w:type="dxa"/>
              <w:left w:w="0" w:type="dxa"/>
              <w:bottom w:w="0" w:type="dxa"/>
              <w:right w:w="0" w:type="dxa"/>
            </w:tcMar>
            <w:vAlign w:val="center"/>
          </w:tcPr>
          <w:p w14:paraId="04CCAC6D">
            <w:pPr>
              <w:pStyle w:val="3"/>
              <w:keepNext w:val="0"/>
              <w:keepLines w:val="0"/>
              <w:widowControl/>
              <w:suppressLineNumbers w:val="0"/>
            </w:pPr>
            <w:r>
              <w:rPr>
                <w:bdr w:val="none" w:color="auto" w:sz="0" w:space="0"/>
              </w:rPr>
              <w:t>制作</w:t>
            </w:r>
            <w:r>
              <w:rPr>
                <w:rStyle w:val="6"/>
                <w:color w:val="E5432D"/>
                <w:u w:val="single"/>
                <w:bdr w:val="none" w:color="auto" w:sz="0" w:space="0"/>
              </w:rPr>
              <w:t>彩陶</w:t>
            </w:r>
            <w:r>
              <w:rPr>
                <w:bdr w:val="none" w:color="auto" w:sz="0" w:space="0"/>
              </w:rPr>
              <w:t>（</w:t>
            </w:r>
            <w:r>
              <w:rPr>
                <w:rStyle w:val="6"/>
                <w:color w:val="E5432D"/>
                <w:u w:val="single"/>
                <w:bdr w:val="none" w:color="auto" w:sz="0" w:space="0"/>
              </w:rPr>
              <w:t>人面鱼纹彩陶</w:t>
            </w:r>
            <w:r>
              <w:rPr>
                <w:bdr w:val="none" w:color="auto" w:sz="0" w:space="0"/>
              </w:rPr>
              <w:t>）和乐器；会纺织制衣</w:t>
            </w:r>
          </w:p>
        </w:tc>
        <w:tc>
          <w:tcPr>
            <w:tcW w:w="2000" w:type="pct"/>
            <w:tcBorders>
              <w:top w:val="nil"/>
              <w:left w:val="nil"/>
              <w:bottom w:val="nil"/>
              <w:right w:val="nil"/>
            </w:tcBorders>
            <w:shd w:val="clear"/>
            <w:tcMar>
              <w:top w:w="0" w:type="dxa"/>
              <w:left w:w="0" w:type="dxa"/>
              <w:bottom w:w="0" w:type="dxa"/>
              <w:right w:w="0" w:type="dxa"/>
            </w:tcMar>
            <w:vAlign w:val="center"/>
          </w:tcPr>
          <w:p w14:paraId="6EA3CA4D">
            <w:pPr>
              <w:pStyle w:val="3"/>
              <w:keepNext w:val="0"/>
              <w:keepLines w:val="0"/>
              <w:widowControl/>
              <w:suppressLineNumbers w:val="0"/>
            </w:pPr>
            <w:r>
              <w:rPr>
                <w:bdr w:val="none" w:color="auto" w:sz="0" w:space="0"/>
              </w:rPr>
              <w:t>制造</w:t>
            </w:r>
            <w:r>
              <w:rPr>
                <w:rStyle w:val="6"/>
                <w:color w:val="E5432D"/>
                <w:u w:val="single"/>
                <w:bdr w:val="none" w:color="auto" w:sz="0" w:space="0"/>
              </w:rPr>
              <w:t>黑陶</w:t>
            </w:r>
            <w:r>
              <w:rPr>
                <w:bdr w:val="none" w:color="auto" w:sz="0" w:space="0"/>
              </w:rPr>
              <w:t>(</w:t>
            </w:r>
            <w:r>
              <w:rPr>
                <w:rStyle w:val="6"/>
                <w:color w:val="E5432D"/>
                <w:u w:val="single"/>
                <w:bdr w:val="none" w:color="auto" w:sz="0" w:space="0"/>
              </w:rPr>
              <w:t>猪纹陶钵</w:t>
            </w:r>
            <w:r>
              <w:rPr>
                <w:bdr w:val="none" w:color="auto" w:sz="0" w:space="0"/>
              </w:rPr>
              <w:t>）、玉器和乐器</w:t>
            </w:r>
          </w:p>
        </w:tc>
      </w:tr>
      <w:tr w14:paraId="4C61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00" w:type="pct"/>
            <w:tcBorders>
              <w:top w:val="nil"/>
              <w:left w:val="nil"/>
              <w:bottom w:val="nil"/>
              <w:right w:val="nil"/>
            </w:tcBorders>
            <w:shd w:val="clear"/>
            <w:tcMar>
              <w:top w:w="0" w:type="dxa"/>
              <w:left w:w="0" w:type="dxa"/>
              <w:bottom w:w="0" w:type="dxa"/>
              <w:right w:w="0" w:type="dxa"/>
            </w:tcMar>
            <w:vAlign w:val="center"/>
          </w:tcPr>
          <w:p w14:paraId="504AEE19">
            <w:pPr>
              <w:pStyle w:val="3"/>
              <w:keepNext w:val="0"/>
              <w:keepLines w:val="0"/>
              <w:widowControl/>
              <w:suppressLineNumbers w:val="0"/>
            </w:pPr>
            <w:r>
              <w:rPr>
                <w:bdr w:val="none" w:color="auto" w:sz="0" w:space="0"/>
              </w:rPr>
              <w:t>家畜</w:t>
            </w:r>
          </w:p>
        </w:tc>
        <w:tc>
          <w:tcPr>
            <w:tcW w:w="2000" w:type="pct"/>
            <w:tcBorders>
              <w:top w:val="nil"/>
              <w:left w:val="nil"/>
              <w:bottom w:val="nil"/>
              <w:right w:val="nil"/>
            </w:tcBorders>
            <w:shd w:val="clear"/>
            <w:tcMar>
              <w:top w:w="0" w:type="dxa"/>
              <w:left w:w="0" w:type="dxa"/>
              <w:bottom w:w="0" w:type="dxa"/>
              <w:right w:w="0" w:type="dxa"/>
            </w:tcMar>
            <w:vAlign w:val="center"/>
          </w:tcPr>
          <w:p w14:paraId="6B72B2E1">
            <w:pPr>
              <w:pStyle w:val="3"/>
              <w:keepNext w:val="0"/>
              <w:keepLines w:val="0"/>
              <w:widowControl/>
              <w:suppressLineNumbers w:val="0"/>
            </w:pPr>
            <w:r>
              <w:rPr>
                <w:bdr w:val="none" w:color="auto" w:sz="0" w:space="0"/>
              </w:rPr>
              <w:t>猪、狗等</w:t>
            </w:r>
          </w:p>
        </w:tc>
        <w:tc>
          <w:tcPr>
            <w:tcW w:w="2000" w:type="pct"/>
            <w:tcBorders>
              <w:top w:val="nil"/>
              <w:left w:val="nil"/>
              <w:bottom w:val="nil"/>
              <w:right w:val="nil"/>
            </w:tcBorders>
            <w:shd w:val="clear"/>
            <w:tcMar>
              <w:top w:w="0" w:type="dxa"/>
              <w:left w:w="0" w:type="dxa"/>
              <w:bottom w:w="0" w:type="dxa"/>
              <w:right w:w="0" w:type="dxa"/>
            </w:tcMar>
            <w:vAlign w:val="center"/>
          </w:tcPr>
          <w:p w14:paraId="037DD412">
            <w:pPr>
              <w:pStyle w:val="3"/>
              <w:keepNext w:val="0"/>
              <w:keepLines w:val="0"/>
              <w:widowControl/>
              <w:suppressLineNumbers w:val="0"/>
            </w:pPr>
            <w:r>
              <w:rPr>
                <w:bdr w:val="none" w:color="auto" w:sz="0" w:space="0"/>
              </w:rPr>
              <w:t>猪、狗、</w:t>
            </w:r>
            <w:r>
              <w:rPr>
                <w:rStyle w:val="6"/>
                <w:color w:val="E5432D"/>
                <w:u w:val="single"/>
                <w:bdr w:val="none" w:color="auto" w:sz="0" w:space="0"/>
              </w:rPr>
              <w:t>水牛</w:t>
            </w:r>
            <w:r>
              <w:rPr>
                <w:bdr w:val="none" w:color="auto" w:sz="0" w:space="0"/>
              </w:rPr>
              <w:t>等</w:t>
            </w:r>
          </w:p>
        </w:tc>
      </w:tr>
    </w:tbl>
    <w:p w14:paraId="24DA3B81">
      <w:pPr>
        <w:pStyle w:val="3"/>
        <w:keepNext w:val="0"/>
        <w:keepLines w:val="0"/>
        <w:widowControl/>
        <w:suppressLineNumbers w:val="0"/>
      </w:pPr>
      <w:r>
        <w:rPr>
          <w:rStyle w:val="6"/>
        </w:rPr>
        <w:t>第3课</w:t>
      </w:r>
    </w:p>
    <w:p w14:paraId="5C3E3884">
      <w:pPr>
        <w:pStyle w:val="3"/>
        <w:keepNext w:val="0"/>
        <w:keepLines w:val="0"/>
        <w:widowControl/>
        <w:suppressLineNumbers w:val="0"/>
      </w:pPr>
      <w:r>
        <w:rPr>
          <w:rStyle w:val="6"/>
        </w:rPr>
        <w:t>中华文明的起源</w:t>
      </w:r>
    </w:p>
    <w:p w14:paraId="6E423A51">
      <w:pPr>
        <w:pStyle w:val="3"/>
        <w:keepNext w:val="0"/>
        <w:keepLines w:val="0"/>
        <w:widowControl/>
        <w:suppressLineNumbers w:val="0"/>
      </w:pPr>
      <w:r>
        <w:rPr>
          <w:rStyle w:val="6"/>
        </w:rPr>
        <w:t>1、早期国家和文明的起源</w:t>
      </w:r>
    </w:p>
    <w:p w14:paraId="5E087301">
      <w:pPr>
        <w:pStyle w:val="3"/>
        <w:keepNext w:val="0"/>
        <w:keepLines w:val="0"/>
        <w:widowControl/>
        <w:suppressLineNumbers w:val="0"/>
      </w:pPr>
      <w:r>
        <w:t>（1）早期城市初步形成：大约在5000多年前，原始社会的农业、畜牧业有了较大发展，人口增长并开始向区域中心集中，早期城市初步形成。（2）早期国家的形成：以王为首的统治阶级依靠社会规范和暴力对内进行管理和统治，对外发动战争，从而形成了早期国家。（3）</w:t>
      </w:r>
      <w:r>
        <w:rPr>
          <w:rStyle w:val="6"/>
        </w:rPr>
        <w:t>人类进入文明社会的重要标志：</w:t>
      </w:r>
      <w:r>
        <w:rPr>
          <w:rStyle w:val="6"/>
          <w:color w:val="E5432D"/>
          <w:u w:val="single"/>
        </w:rPr>
        <w:t>私有制</w:t>
      </w:r>
      <w:r>
        <w:rPr>
          <w:rStyle w:val="6"/>
          <w:color w:val="E5432D"/>
        </w:rPr>
        <w:t>、</w:t>
      </w:r>
      <w:r>
        <w:rPr>
          <w:rStyle w:val="6"/>
          <w:color w:val="E5432D"/>
          <w:u w:val="single"/>
        </w:rPr>
        <w:t>阶级</w:t>
      </w:r>
      <w:r>
        <w:rPr>
          <w:rStyle w:val="6"/>
          <w:color w:val="E5432D"/>
        </w:rPr>
        <w:t>、</w:t>
      </w:r>
      <w:r>
        <w:rPr>
          <w:rStyle w:val="6"/>
          <w:color w:val="E5432D"/>
          <w:u w:val="single"/>
        </w:rPr>
        <w:t>国家的产生</w:t>
      </w:r>
      <w:r>
        <w:rPr>
          <w:rStyle w:val="6"/>
        </w:rPr>
        <w:t>。</w:t>
      </w:r>
    </w:p>
    <w:p w14:paraId="669A3FFE">
      <w:pPr>
        <w:pStyle w:val="3"/>
        <w:keepNext w:val="0"/>
        <w:keepLines w:val="0"/>
        <w:widowControl/>
        <w:suppressLineNumbers w:val="0"/>
      </w:pPr>
      <w:r>
        <w:rPr>
          <w:rStyle w:val="6"/>
        </w:rPr>
        <w:t>2、良渚古城</w:t>
      </w:r>
    </w:p>
    <w:p w14:paraId="36E1E9B5">
      <w:pPr>
        <w:pStyle w:val="3"/>
        <w:keepNext w:val="0"/>
        <w:keepLines w:val="0"/>
        <w:widowControl/>
        <w:suppressLineNumbers w:val="0"/>
      </w:pPr>
      <w:r>
        <w:t>（1）时间地点：位于浙江余杭，距今约5300-4300年。（2）贵族墓地：陪葬品包括数十件至数百年精美的玉器，包括祭祀用的玉琮、玉璧和象征着军事指挥权的玉钺。和随葬品稀少的普通墓葬对比鲜明，说明当时的</w:t>
      </w:r>
      <w:r>
        <w:rPr>
          <w:rStyle w:val="6"/>
          <w:color w:val="E5432D"/>
          <w:u w:val="single"/>
        </w:rPr>
        <w:t>社会阶级分化已经相当明显</w:t>
      </w:r>
      <w:r>
        <w:t>。（3）意义：良渚古城的考古发现证实距今约5000年，长江下游地区已经出现早期国家。</w:t>
      </w:r>
    </w:p>
    <w:p w14:paraId="4D68C78E">
      <w:pPr>
        <w:pStyle w:val="3"/>
        <w:keepNext w:val="0"/>
        <w:keepLines w:val="0"/>
        <w:widowControl/>
        <w:suppressLineNumbers w:val="0"/>
      </w:pPr>
      <w:r>
        <w:rPr>
          <w:rStyle w:val="6"/>
        </w:rPr>
        <w:t>3、陶寺都城</w:t>
      </w:r>
    </w:p>
    <w:p w14:paraId="59ED6204">
      <w:pPr>
        <w:pStyle w:val="3"/>
        <w:keepNext w:val="0"/>
        <w:keepLines w:val="0"/>
        <w:widowControl/>
        <w:suppressLineNumbers w:val="0"/>
      </w:pPr>
      <w:r>
        <w:t>（1）时间地点：位于山西襄汾，距今约4300-4000年。（2）墓葬特点：</w:t>
      </w:r>
      <w:r>
        <w:rPr>
          <w:rStyle w:val="6"/>
          <w:color w:val="E5432D"/>
          <w:u w:val="single"/>
        </w:rPr>
        <w:t>阶级分化严重</w:t>
      </w:r>
      <w:r>
        <w:t>。大型墓葬集中分布，随葬品表明墓主人的高贵身份。小型墓葬没有任何随葬品说明当时阶级分化严重。（3）地位价值：陶寺都城遗址的发现，表明当时黄河中游地区已经出现了早期国家。</w:t>
      </w:r>
    </w:p>
    <w:p w14:paraId="2D4C420D">
      <w:pPr>
        <w:pStyle w:val="3"/>
        <w:keepNext w:val="0"/>
        <w:keepLines w:val="0"/>
        <w:widowControl/>
        <w:suppressLineNumbers w:val="0"/>
      </w:pPr>
      <w:r>
        <w:rPr>
          <w:rStyle w:val="6"/>
        </w:rPr>
        <w:t>4、早期中华文明的形成</w:t>
      </w:r>
      <w:r>
        <w:t>：良渚古城、陶寺都城等考古发现，表明</w:t>
      </w:r>
      <w:r>
        <w:rPr>
          <w:rStyle w:val="6"/>
          <w:color w:val="E5432D"/>
          <w:u w:val="single"/>
        </w:rPr>
        <w:t>中华文明的起源形成和发展具有多元一体的特征</w:t>
      </w:r>
      <w:r>
        <w:t>。距今5000年左右，黄河，长江、西辽河流域都发展出了各具特色的史前文明，它们彼此之间不断地交流和融合，共同构成了早期中华文明的主体。</w:t>
      </w:r>
    </w:p>
    <w:p w14:paraId="495A774B">
      <w:pPr>
        <w:pStyle w:val="3"/>
        <w:keepNext w:val="0"/>
        <w:keepLines w:val="0"/>
        <w:widowControl/>
        <w:suppressLineNumbers w:val="0"/>
      </w:pPr>
      <w:r>
        <w:rPr>
          <w:rStyle w:val="6"/>
        </w:rPr>
        <w:t>5、远古的传说</w:t>
      </w:r>
    </w:p>
    <w:p w14:paraId="7F6968AF">
      <w:pPr>
        <w:pStyle w:val="3"/>
        <w:keepNext w:val="0"/>
        <w:keepLines w:val="0"/>
        <w:widowControl/>
        <w:suppressLineNumbers w:val="0"/>
      </w:pPr>
      <w:r>
        <w:t>（1）</w:t>
      </w:r>
      <w:r>
        <w:rPr>
          <w:rStyle w:val="6"/>
        </w:rPr>
        <w:t>炎黄联盟</w:t>
      </w:r>
      <w:r>
        <w:t>：传说在</w:t>
      </w:r>
      <w:r>
        <w:rPr>
          <w:rStyle w:val="6"/>
          <w:color w:val="E5432D"/>
          <w:u w:val="single"/>
        </w:rPr>
        <w:t>黄河流域</w:t>
      </w:r>
      <w:r>
        <w:t>，黄帝与炎帝发生</w:t>
      </w:r>
      <w:r>
        <w:rPr>
          <w:rStyle w:val="6"/>
          <w:color w:val="E5432D"/>
          <w:u w:val="single"/>
        </w:rPr>
        <w:t>阪泉之战</w:t>
      </w:r>
      <w:r>
        <w:t>，炎帝战败。后黄帝联合炎帝部落在</w:t>
      </w:r>
      <w:r>
        <w:rPr>
          <w:rStyle w:val="6"/>
          <w:color w:val="E5432D"/>
          <w:u w:val="single"/>
        </w:rPr>
        <w:t>涿鹿之战</w:t>
      </w:r>
      <w:r>
        <w:t>大败蚩尤，形成日后的华夏族。华夏族由错居杂处的众多民族在不断交往、交流中逐渐融合形成；</w:t>
      </w:r>
      <w:r>
        <w:rPr>
          <w:rStyle w:val="6"/>
          <w:color w:val="E5432D"/>
          <w:u w:val="single"/>
        </w:rPr>
        <w:t>炎帝</w:t>
      </w:r>
      <w:r>
        <w:t>、</w:t>
      </w:r>
      <w:r>
        <w:rPr>
          <w:rStyle w:val="6"/>
          <w:color w:val="E5432D"/>
          <w:u w:val="single"/>
        </w:rPr>
        <w:t>黄帝</w:t>
      </w:r>
      <w:r>
        <w:t>被尊崇为中华民族的</w:t>
      </w:r>
      <w:r>
        <w:rPr>
          <w:rStyle w:val="6"/>
          <w:color w:val="E5432D"/>
          <w:u w:val="single"/>
        </w:rPr>
        <w:t>人文初祖，中华民族常以“炎黄子孙”</w:t>
      </w:r>
      <w:r>
        <w:t>自称；“中华开国五千年，神州轩辕自古传”，可谓</w:t>
      </w:r>
      <w:r>
        <w:rPr>
          <w:rStyle w:val="6"/>
          <w:color w:val="E5432D"/>
          <w:u w:val="single"/>
        </w:rPr>
        <w:t>中华文明源远流长</w:t>
      </w:r>
      <w:r>
        <w:t>。如今，黄帝陵在陕西黄陵县，炎帝陵在湖南炎陵县。    </w:t>
      </w:r>
    </w:p>
    <w:p w14:paraId="79DFB248">
      <w:pPr>
        <w:pStyle w:val="3"/>
        <w:keepNext w:val="0"/>
        <w:keepLines w:val="0"/>
        <w:widowControl/>
        <w:suppressLineNumbers w:val="0"/>
      </w:pPr>
      <w:r>
        <w:t>（2）</w:t>
      </w:r>
      <w:r>
        <w:rPr>
          <w:rStyle w:val="6"/>
        </w:rPr>
        <w:t>禅让制（</w:t>
      </w:r>
      <w:r>
        <w:rPr>
          <w:rStyle w:val="6"/>
          <w:color w:val="E5432D"/>
          <w:u w:val="single"/>
        </w:rPr>
        <w:t>天下为公</w:t>
      </w:r>
      <w:r>
        <w:rPr>
          <w:rStyle w:val="6"/>
        </w:rPr>
        <w:t>）</w:t>
      </w:r>
      <w:r>
        <w:t>：尧、舜、禹时期，通过</w:t>
      </w:r>
      <w:r>
        <w:rPr>
          <w:rStyle w:val="6"/>
          <w:color w:val="E5432D"/>
          <w:u w:val="single"/>
        </w:rPr>
        <w:t>民主的传位方式</w:t>
      </w:r>
      <w:r>
        <w:t>将部落联盟首领位子传给</w:t>
      </w:r>
      <w:r>
        <w:rPr>
          <w:rStyle w:val="6"/>
          <w:color w:val="E5432D"/>
          <w:u w:val="single"/>
        </w:rPr>
        <w:t>德才</w:t>
      </w:r>
      <w:r>
        <w:t>之人，这种制度称为“</w:t>
      </w:r>
      <w:r>
        <w:rPr>
          <w:rStyle w:val="6"/>
          <w:color w:val="E5432D"/>
          <w:u w:val="single"/>
        </w:rPr>
        <w:t>禅让制</w:t>
      </w:r>
      <w:r>
        <w:t>”。 </w:t>
      </w:r>
    </w:p>
    <w:p w14:paraId="479DCD91">
      <w:pPr>
        <w:pStyle w:val="3"/>
        <w:keepNext w:val="0"/>
        <w:keepLines w:val="0"/>
        <w:widowControl/>
        <w:suppressLineNumbers w:val="0"/>
      </w:pPr>
      <w:r>
        <w:t>（3）</w:t>
      </w:r>
      <w:r>
        <w:rPr>
          <w:rStyle w:val="6"/>
        </w:rPr>
        <w:t>大禹治水</w:t>
      </w:r>
      <w:r>
        <w:t>：大禹采用</w:t>
      </w:r>
      <w:r>
        <w:rPr>
          <w:rStyle w:val="6"/>
          <w:color w:val="E5432D"/>
          <w:u w:val="single"/>
        </w:rPr>
        <w:t>疏导的科学方法</w:t>
      </w:r>
      <w:r>
        <w:t>，开凿河渠疏导洪水入海，曾“</w:t>
      </w:r>
      <w:r>
        <w:rPr>
          <w:rStyle w:val="6"/>
          <w:color w:val="E5432D"/>
          <w:u w:val="single"/>
        </w:rPr>
        <w:t>三过家门而不入</w:t>
      </w:r>
      <w:r>
        <w:t>”，</w:t>
      </w:r>
      <w:r>
        <w:rPr>
          <w:rStyle w:val="6"/>
          <w:color w:val="E5432D"/>
          <w:u w:val="single"/>
        </w:rPr>
        <w:t>经过10多年的努力</w:t>
      </w:r>
      <w:r>
        <w:t>，终于消除了水患。体现出禹</w:t>
      </w:r>
      <w:r>
        <w:rPr>
          <w:rStyle w:val="6"/>
          <w:color w:val="E5432D"/>
          <w:u w:val="single"/>
        </w:rPr>
        <w:t>创新精神，做事科学，以身作则，公而忘私，为民谋福利，坚持不懈，持之以恒</w:t>
      </w:r>
      <w:r>
        <w:t>等民族优秀品质。禹因治水有功，得到民众的爱戴，被尊称为“大禹”。</w:t>
      </w:r>
    </w:p>
    <w:p w14:paraId="33A8498B">
      <w:pPr>
        <w:pStyle w:val="3"/>
        <w:keepNext w:val="0"/>
        <w:keepLines w:val="0"/>
        <w:widowControl/>
        <w:suppressLineNumbers w:val="0"/>
      </w:pPr>
    </w:p>
    <w:p w14:paraId="5F364765">
      <w:pPr>
        <w:pStyle w:val="3"/>
        <w:keepNext w:val="0"/>
        <w:keepLines w:val="0"/>
        <w:widowControl/>
        <w:suppressLineNumbers w:val="0"/>
      </w:pPr>
      <w:r>
        <w:t>6、</w:t>
      </w:r>
      <w:r>
        <w:rPr>
          <w:rStyle w:val="6"/>
        </w:rPr>
        <w:t>传说故事与考古发掘之间的联系</w:t>
      </w:r>
      <w:r>
        <w:t>：</w:t>
      </w:r>
      <w:r>
        <w:rPr>
          <w:rStyle w:val="6"/>
          <w:color w:val="E5432D"/>
          <w:u w:val="single"/>
        </w:rPr>
        <w:t>传说中蕴含着一定历史信息</w:t>
      </w:r>
      <w:r>
        <w:t>，浓缩地反映了文明起源时期社会的巨大变动和无数先民们的创造和发明。传说故事可以在一定程度上给考古发掘指导，而考古发掘又可以证实我国传说故事中的一些真实成分。</w:t>
      </w:r>
    </w:p>
    <w:p w14:paraId="667DB1CC">
      <w:pPr>
        <w:pStyle w:val="3"/>
        <w:keepNext w:val="0"/>
        <w:keepLines w:val="0"/>
        <w:widowControl/>
        <w:suppressLineNumbers w:val="0"/>
      </w:pPr>
      <w:r>
        <w:rPr>
          <w:color w:val="000000"/>
        </w:rPr>
        <w:t>第二单元</w:t>
      </w:r>
    </w:p>
    <w:p w14:paraId="0F6384B7">
      <w:pPr>
        <w:pStyle w:val="3"/>
        <w:keepNext w:val="0"/>
        <w:keepLines w:val="0"/>
        <w:widowControl/>
        <w:suppressLineNumbers w:val="0"/>
      </w:pPr>
      <w:r>
        <w:rPr>
          <w:rStyle w:val="6"/>
        </w:rPr>
        <w:t>夏商周时期：奴隶制王朝的更替和向封建社会的过渡</w:t>
      </w:r>
    </w:p>
    <w:p w14:paraId="2DEFFF51">
      <w:pPr>
        <w:pStyle w:val="3"/>
        <w:keepNext w:val="0"/>
        <w:keepLines w:val="0"/>
        <w:widowControl/>
        <w:suppressLineNumbers w:val="0"/>
      </w:pPr>
      <w:r>
        <w:rPr>
          <w:rStyle w:val="6"/>
          <w:color w:val="000000"/>
        </w:rPr>
        <w:t>第4课</w:t>
      </w:r>
    </w:p>
    <w:p w14:paraId="1CF386D6">
      <w:pPr>
        <w:pStyle w:val="3"/>
        <w:keepNext w:val="0"/>
        <w:keepLines w:val="0"/>
        <w:widowControl/>
        <w:suppressLineNumbers w:val="0"/>
      </w:pPr>
      <w:r>
        <w:rPr>
          <w:rStyle w:val="6"/>
        </w:rPr>
        <w:t>夏商西周王朝的更替</w:t>
      </w:r>
    </w:p>
    <w:p w14:paraId="7931FB50">
      <w:pPr>
        <w:pStyle w:val="3"/>
        <w:keepNext w:val="0"/>
        <w:keepLines w:val="0"/>
        <w:widowControl/>
        <w:suppressLineNumbers w:val="0"/>
      </w:pPr>
      <w:r>
        <w:rPr>
          <w:rStyle w:val="6"/>
        </w:rPr>
        <w:t>1、夏朝建立</w:t>
      </w:r>
      <w:r>
        <w:t>：约公元前2070 年（公元前21世纪），禹建立我国历史上第一个奴隶制王朝——夏朝，标志中国早期国家产生。夏朝遗址代表：二里头遗址。</w:t>
      </w:r>
    </w:p>
    <w:p w14:paraId="7D89E785">
      <w:pPr>
        <w:pStyle w:val="3"/>
        <w:keepNext w:val="0"/>
        <w:keepLines w:val="0"/>
        <w:widowControl/>
        <w:suppressLineNumbers w:val="0"/>
      </w:pPr>
      <w:r>
        <w:rPr>
          <w:rStyle w:val="6"/>
        </w:rPr>
        <w:t>2、世袭制代替禅让制</w:t>
      </w:r>
      <w:r>
        <w:t>：启开启“家天下”代替“公天下”局面，标志着世袭制（天下为家）代替了禅让制（天下为公）。      </w:t>
      </w:r>
    </w:p>
    <w:p w14:paraId="2F1BC455">
      <w:pPr>
        <w:pStyle w:val="3"/>
        <w:keepNext w:val="0"/>
        <w:keepLines w:val="0"/>
        <w:widowControl/>
        <w:suppressLineNumbers w:val="0"/>
      </w:pPr>
      <w:r>
        <w:rPr>
          <w:rStyle w:val="6"/>
        </w:rPr>
        <w:t>3、商朝</w:t>
      </w:r>
      <w:r>
        <w:t>：夏朝末代君主夏桀统治残暴。约公元前1600年，汤起兵灭夏建立新的奴隶制王朝——商朝，建都亳[bó]。后来商王盘庚迁都殷，因此商朝又称为“殷朝”。商朝遗址代表：安阳殷墟遗址。</w:t>
      </w:r>
    </w:p>
    <w:p w14:paraId="37635DEE">
      <w:pPr>
        <w:pStyle w:val="3"/>
        <w:keepNext w:val="0"/>
        <w:keepLines w:val="0"/>
        <w:widowControl/>
        <w:suppressLineNumbers w:val="0"/>
      </w:pPr>
      <w:r>
        <w:rPr>
          <w:rStyle w:val="6"/>
        </w:rPr>
        <w:t>4、西周</w:t>
      </w:r>
      <w:r>
        <w:t>：末代商王纣统治期间民不聊生。公元前1046年（公元前11世纪40年代）商末周初武王伐纣（被长篇小说《封神演义》用作创作背景），牧野之战后商朝灭亡，周武王（姬发）建立周朝，史称“西周”，定都镐[hào]京；公元前841年，周厉王时引发“国人暴动”。公元前771年，周幽王时，西周被犬戎族所亡。</w:t>
      </w:r>
    </w:p>
    <w:p w14:paraId="022D43C0">
      <w:pPr>
        <w:pStyle w:val="3"/>
        <w:keepNext w:val="0"/>
        <w:keepLines w:val="0"/>
        <w:widowControl/>
        <w:suppressLineNumbers w:val="0"/>
      </w:pPr>
      <w:r>
        <w:rPr>
          <w:rStyle w:val="6"/>
        </w:rPr>
        <w:t>5、西周分封制（“封建亲戚，以藩屏周”“普天之下莫非王土，率土之滨莫非王臣”）</w:t>
      </w:r>
    </w:p>
    <w:p w14:paraId="36EDB858">
      <w:pPr>
        <w:pStyle w:val="3"/>
        <w:keepNext w:val="0"/>
        <w:keepLines w:val="0"/>
        <w:widowControl/>
        <w:suppressLineNumbers w:val="0"/>
      </w:pPr>
      <w:r>
        <w:t>（1）背景：西周初年，社会矛盾尖锐，商朝势力尚未彻底铲除，社会动荡。</w:t>
      </w:r>
    </w:p>
    <w:p w14:paraId="4DE0B5FE">
      <w:pPr>
        <w:pStyle w:val="3"/>
        <w:keepNext w:val="0"/>
        <w:keepLines w:val="0"/>
        <w:widowControl/>
        <w:suppressLineNumbers w:val="0"/>
      </w:pPr>
      <w:r>
        <w:t>（2）目的：为稳定周初的政治形势，</w:t>
      </w:r>
      <w:r>
        <w:rPr>
          <w:rStyle w:val="6"/>
          <w:color w:val="E5432D"/>
          <w:u w:val="single"/>
        </w:rPr>
        <w:t>巩固疆土</w:t>
      </w:r>
      <w:r>
        <w:t>（</w:t>
      </w:r>
      <w:r>
        <w:rPr>
          <w:rStyle w:val="6"/>
        </w:rPr>
        <w:t>巩固国家统治</w:t>
      </w:r>
      <w:r>
        <w:t>）。   </w:t>
      </w:r>
    </w:p>
    <w:p w14:paraId="647E4204">
      <w:pPr>
        <w:pStyle w:val="3"/>
        <w:keepNext w:val="0"/>
        <w:keepLines w:val="0"/>
        <w:widowControl/>
        <w:suppressLineNumbers w:val="0"/>
      </w:pPr>
      <w:r>
        <w:t>（3）内容：①周王室根据</w:t>
      </w:r>
      <w:r>
        <w:rPr>
          <w:rStyle w:val="6"/>
          <w:color w:val="E5432D"/>
          <w:u w:val="single"/>
        </w:rPr>
        <w:t>血缘关系</w:t>
      </w:r>
      <w:r>
        <w:t>远近和功劳大小，将</w:t>
      </w:r>
      <w:r>
        <w:rPr>
          <w:rStyle w:val="6"/>
          <w:color w:val="E5432D"/>
          <w:u w:val="single"/>
        </w:rPr>
        <w:t>宗亲</w:t>
      </w:r>
      <w:r>
        <w:t>（分封主体）和功臣分封到各地，建立齐、鲁、晋、宋、燕、楚、吴、越等</w:t>
      </w:r>
      <w:r>
        <w:rPr>
          <w:rStyle w:val="6"/>
          <w:color w:val="E5432D"/>
          <w:u w:val="single"/>
        </w:rPr>
        <w:t>诸侯、列国</w:t>
      </w:r>
      <w:r>
        <w:t>；②按西周时的制度，周天子每隔几年要到全国各地去巡视一番，以考察诸侯的政绩，叫做“</w:t>
      </w:r>
      <w:r>
        <w:rPr>
          <w:rStyle w:val="6"/>
          <w:color w:val="E5432D"/>
          <w:u w:val="single"/>
        </w:rPr>
        <w:t>巡狩</w:t>
      </w:r>
      <w:r>
        <w:t>”；而诸侯到一定时期要前往王都朝见周王，这叫做“述职”，天子在此时还要重新选取一次各诸侯的爵位等级。这是王权的重要标志，也是</w:t>
      </w:r>
      <w:r>
        <w:rPr>
          <w:rStyle w:val="6"/>
          <w:color w:val="E5432D"/>
          <w:u w:val="single"/>
        </w:rPr>
        <w:t>为了巩固国家统治</w:t>
      </w:r>
      <w:r>
        <w:t>。③诸侯具有较大的独立性，但需要向周王</w:t>
      </w:r>
      <w:r>
        <w:rPr>
          <w:rStyle w:val="6"/>
          <w:color w:val="E5432D"/>
          <w:u w:val="single"/>
        </w:rPr>
        <w:t>进献贡物</w:t>
      </w:r>
      <w:r>
        <w:t>，并</w:t>
      </w:r>
      <w:r>
        <w:rPr>
          <w:rStyle w:val="6"/>
          <w:color w:val="E5432D"/>
          <w:u w:val="single"/>
        </w:rPr>
        <w:t>服从周王调兵，拱卫周王室</w:t>
      </w:r>
      <w:r>
        <w:t>。④受封者可以在自己的封地内进行</w:t>
      </w:r>
      <w:r>
        <w:rPr>
          <w:rStyle w:val="6"/>
          <w:color w:val="E5432D"/>
          <w:u w:val="single"/>
        </w:rPr>
        <w:t>再分封</w:t>
      </w:r>
      <w:r>
        <w:t>。⑤西周时期社会等级：</w:t>
      </w:r>
      <w:r>
        <w:rPr>
          <w:rStyle w:val="6"/>
          <w:color w:val="E5432D"/>
          <w:u w:val="single"/>
        </w:rPr>
        <w:t>周天子</w:t>
      </w:r>
      <w:r>
        <w:t>→诸侯→卿大夫→士</w:t>
      </w:r>
    </w:p>
    <w:p w14:paraId="07A5B0CA">
      <w:pPr>
        <w:pStyle w:val="3"/>
        <w:keepNext w:val="0"/>
        <w:keepLines w:val="0"/>
        <w:widowControl/>
        <w:suppressLineNumbers w:val="0"/>
      </w:pPr>
      <w:r>
        <w:t>（4）积极作用：分封制确立了周朝内部严格的等级结构和统治秩序。保证了周王朝对</w:t>
      </w:r>
      <w:r>
        <w:rPr>
          <w:rStyle w:val="6"/>
          <w:color w:val="E5432D"/>
          <w:u w:val="single"/>
        </w:rPr>
        <w:t>各地的控制，稳定政局，扩大统治范围，边疆地区得以开发</w:t>
      </w:r>
      <w:r>
        <w:t>。</w:t>
      </w:r>
    </w:p>
    <w:p w14:paraId="48C48178">
      <w:pPr>
        <w:pStyle w:val="3"/>
        <w:keepNext w:val="0"/>
        <w:keepLines w:val="0"/>
        <w:widowControl/>
        <w:suppressLineNumbers w:val="0"/>
      </w:pPr>
      <w:r>
        <w:t>（5）消极作用：诸侯具有很大的独立性，强大后威胁周天子的统治地位，西周后期由于王室的衰微，形成了分裂割据局面。</w:t>
      </w:r>
    </w:p>
    <w:p w14:paraId="5F3EB6FF">
      <w:pPr>
        <w:pStyle w:val="3"/>
        <w:keepNext w:val="0"/>
        <w:keepLines w:val="0"/>
        <w:widowControl/>
        <w:suppressLineNumbers w:val="0"/>
      </w:pPr>
      <w:r>
        <w:rPr>
          <w:rStyle w:val="6"/>
        </w:rPr>
        <w:t>6、礼乐制度</w:t>
      </w:r>
      <w:r>
        <w:t>：为了巩固周王室的统治，周公旦“制礼作乐”，制定一套严格的礼乐制度，严格区分君臣、父子、夫妻等身份和亲疏、尊卑、贵贱等地位的礼仪。</w:t>
      </w:r>
    </w:p>
    <w:p w14:paraId="44C4BBEE">
      <w:pPr>
        <w:pStyle w:val="3"/>
        <w:keepNext w:val="0"/>
        <w:keepLines w:val="0"/>
        <w:widowControl/>
        <w:suppressLineNumbers w:val="0"/>
      </w:pPr>
      <w:r>
        <w:rPr>
          <w:rStyle w:val="6"/>
        </w:rPr>
        <w:t>7、夏商西周三朝灭亡的共同原因及给我们什么启示？</w:t>
      </w:r>
    </w:p>
    <w:p w14:paraId="55E94C8A">
      <w:pPr>
        <w:pStyle w:val="3"/>
        <w:keepNext w:val="0"/>
        <w:keepLines w:val="0"/>
        <w:widowControl/>
        <w:suppressLineNumbers w:val="0"/>
      </w:pPr>
      <w:r>
        <w:t>（1）原因：都出现了暴君，残暴的统治激起了人民的反抗。（2）启示：暴政导致亡国；只有施行仁政，国家才能长治久安；</w:t>
      </w:r>
      <w:r>
        <w:rPr>
          <w:rStyle w:val="6"/>
          <w:color w:val="E5432D"/>
          <w:u w:val="single"/>
        </w:rPr>
        <w:t>得民心者得天下，失民心者失天下</w:t>
      </w:r>
      <w:r>
        <w:t>。</w:t>
      </w:r>
    </w:p>
    <w:p w14:paraId="01885285">
      <w:pPr>
        <w:pStyle w:val="3"/>
        <w:keepNext w:val="0"/>
        <w:keepLines w:val="0"/>
        <w:widowControl/>
        <w:suppressLineNumbers w:val="0"/>
      </w:pPr>
      <w:r>
        <w:rPr>
          <w:rStyle w:val="6"/>
          <w:color w:val="000000"/>
        </w:rPr>
        <w:t>第5课</w:t>
      </w:r>
    </w:p>
    <w:p w14:paraId="2D8D97EE">
      <w:pPr>
        <w:pStyle w:val="3"/>
        <w:keepNext w:val="0"/>
        <w:keepLines w:val="0"/>
        <w:widowControl/>
        <w:suppressLineNumbers w:val="0"/>
      </w:pPr>
      <w:r>
        <w:rPr>
          <w:rStyle w:val="6"/>
        </w:rPr>
        <w:t>动荡变化中的春秋时期</w:t>
      </w:r>
    </w:p>
    <w:p w14:paraId="3B72C76F">
      <w:pPr>
        <w:pStyle w:val="3"/>
        <w:keepNext w:val="0"/>
        <w:keepLines w:val="0"/>
        <w:widowControl/>
        <w:suppressLineNumbers w:val="0"/>
      </w:pPr>
      <w:r>
        <w:rPr>
          <w:rStyle w:val="6"/>
        </w:rPr>
        <w:t>1、周王室衰微</w:t>
      </w:r>
      <w:r>
        <w:t>：公元前770年，周平王东迁洛邑，我国历史进入东周时期。东周前期称为春秋时期，这一时期社会动荡变化，西周制度遭到破坏，“礼崩乐坏”，</w:t>
      </w:r>
      <w:r>
        <w:rPr>
          <w:rStyle w:val="6"/>
          <w:color w:val="E5432D"/>
          <w:u w:val="single"/>
        </w:rPr>
        <w:t>分封制走向瓦解</w:t>
      </w:r>
      <w:r>
        <w:t>。由于周王室缺乏经济、军事实力，权威削弱，渐渐对各地诸侯失去控制。</w:t>
      </w:r>
    </w:p>
    <w:p w14:paraId="0231D59B">
      <w:pPr>
        <w:pStyle w:val="3"/>
        <w:keepNext w:val="0"/>
        <w:keepLines w:val="0"/>
        <w:widowControl/>
        <w:suppressLineNumbers w:val="0"/>
      </w:pPr>
      <w:r>
        <w:rPr>
          <w:rStyle w:val="6"/>
        </w:rPr>
        <w:t>2、诸侯争霸</w:t>
      </w:r>
      <w:r>
        <w:t>：春秋时期，由于周王室衰微，各诸侯国政治、经济发展不平衡，一些强大的诸侯打出“</w:t>
      </w:r>
      <w:r>
        <w:rPr>
          <w:rStyle w:val="6"/>
          <w:color w:val="E5432D"/>
          <w:u w:val="single"/>
        </w:rPr>
        <w:t>尊王攘夷</w:t>
      </w:r>
      <w:r>
        <w:t>”的旗号，积极争夺霸主地位，充当盟主，号令诸侯。春秋时期的</w:t>
      </w:r>
      <w:r>
        <w:rPr>
          <w:rStyle w:val="6"/>
          <w:color w:val="E5432D"/>
          <w:u w:val="single"/>
        </w:rPr>
        <w:t>第一个霸主</w:t>
      </w:r>
      <w:r>
        <w:t>是</w:t>
      </w:r>
      <w:r>
        <w:rPr>
          <w:rStyle w:val="6"/>
          <w:color w:val="E5432D"/>
          <w:u w:val="single"/>
        </w:rPr>
        <w:t>齐桓公</w:t>
      </w:r>
      <w:r>
        <w:t>。</w:t>
      </w:r>
      <w:r>
        <w:rPr>
          <w:rStyle w:val="6"/>
          <w:color w:val="E5432D"/>
          <w:u w:val="single"/>
        </w:rPr>
        <w:t>春秋五霸及相关成语</w:t>
      </w:r>
      <w:r>
        <w:t>：齐桓公（老马识途）、晋文公（退避三舍）、秦穆公（秦晋之好）、楚庄王（一鸣惊人）、宋襄公（五十步笑百步）、越王勾践（卧薪尝胆）等。    </w:t>
      </w:r>
    </w:p>
    <w:p w14:paraId="124047C8">
      <w:pPr>
        <w:pStyle w:val="3"/>
        <w:keepNext w:val="0"/>
        <w:keepLines w:val="0"/>
        <w:widowControl/>
        <w:suppressLineNumbers w:val="0"/>
      </w:pPr>
    </w:p>
    <w:p w14:paraId="42C688D0">
      <w:pPr>
        <w:pStyle w:val="3"/>
        <w:keepNext w:val="0"/>
        <w:keepLines w:val="0"/>
        <w:widowControl/>
        <w:suppressLineNumbers w:val="0"/>
      </w:pPr>
      <w:r>
        <w:rPr>
          <w:rStyle w:val="6"/>
        </w:rPr>
        <w:t>3、春秋争霸战争的利弊</w:t>
      </w:r>
      <w:r>
        <w:t>：（1）利：有利于</w:t>
      </w:r>
      <w:r>
        <w:rPr>
          <w:rStyle w:val="6"/>
          <w:color w:val="E5432D"/>
          <w:u w:val="single"/>
        </w:rPr>
        <w:t>局部统一</w:t>
      </w:r>
      <w:r>
        <w:t>和</w:t>
      </w:r>
      <w:r>
        <w:rPr>
          <w:rStyle w:val="6"/>
          <w:color w:val="E5432D"/>
          <w:u w:val="single"/>
        </w:rPr>
        <w:t>民族交融</w:t>
      </w:r>
      <w:r>
        <w:t>。（2）弊：给人民带来种种灾难。</w:t>
      </w:r>
    </w:p>
    <w:p w14:paraId="10D1843B">
      <w:pPr>
        <w:pStyle w:val="3"/>
        <w:keepNext w:val="0"/>
        <w:keepLines w:val="0"/>
        <w:widowControl/>
        <w:suppressLineNumbers w:val="0"/>
      </w:pPr>
      <w:r>
        <w:t>4、</w:t>
      </w:r>
      <w:r>
        <w:rPr>
          <w:rStyle w:val="6"/>
          <w:u w:val="single"/>
        </w:rPr>
        <w:t>生产力水平提高</w:t>
      </w:r>
      <w:r>
        <w:t>：春秋后期，铁制农具和</w:t>
      </w:r>
      <w:r>
        <w:rPr>
          <w:rStyle w:val="6"/>
          <w:color w:val="E5432D"/>
          <w:u w:val="single"/>
        </w:rPr>
        <w:t>牛耕</w:t>
      </w:r>
      <w:r>
        <w:t>的出现，促进农业的深耕细作，是生产力水平提高的重要标志。</w:t>
      </w:r>
    </w:p>
    <w:p w14:paraId="55359112">
      <w:pPr>
        <w:pStyle w:val="3"/>
        <w:keepNext w:val="0"/>
        <w:keepLines w:val="0"/>
        <w:widowControl/>
        <w:suppressLineNumbers w:val="0"/>
      </w:pPr>
      <w:r>
        <w:rPr>
          <w:rStyle w:val="6"/>
          <w:color w:val="000000"/>
        </w:rPr>
        <w:t>第6课</w:t>
      </w:r>
    </w:p>
    <w:p w14:paraId="7548E05E">
      <w:pPr>
        <w:pStyle w:val="3"/>
        <w:keepNext w:val="0"/>
        <w:keepLines w:val="0"/>
        <w:widowControl/>
        <w:suppressLineNumbers w:val="0"/>
      </w:pPr>
      <w:r>
        <w:rPr>
          <w:rStyle w:val="6"/>
        </w:rPr>
        <w:t>战国时期的社会变革</w:t>
      </w:r>
    </w:p>
    <w:p w14:paraId="38B55661">
      <w:pPr>
        <w:pStyle w:val="3"/>
        <w:keepNext w:val="0"/>
        <w:keepLines w:val="0"/>
        <w:widowControl/>
        <w:suppressLineNumbers w:val="0"/>
      </w:pPr>
      <w:r>
        <w:rPr>
          <w:rStyle w:val="6"/>
        </w:rPr>
        <w:t>1、春秋战国时期的时代特征</w:t>
      </w:r>
      <w:r>
        <w:t>：剧烈动荡与变革、或诸侯争霸和社会变革。</w:t>
      </w:r>
    </w:p>
    <w:p w14:paraId="2316284B">
      <w:pPr>
        <w:pStyle w:val="3"/>
        <w:keepNext w:val="0"/>
        <w:keepLines w:val="0"/>
        <w:widowControl/>
        <w:suppressLineNumbers w:val="0"/>
      </w:pPr>
      <w:r>
        <w:rPr>
          <w:rStyle w:val="6"/>
        </w:rPr>
        <w:t>2、战国七雄</w:t>
      </w:r>
    </w:p>
    <w:p w14:paraId="390BF242">
      <w:pPr>
        <w:pStyle w:val="3"/>
        <w:keepNext w:val="0"/>
        <w:keepLines w:val="0"/>
        <w:widowControl/>
        <w:suppressLineNumbers w:val="0"/>
      </w:pPr>
      <w:r>
        <w:t>（1）战国时期：东周后期进入战国时期，诸侯们放弃“尊王攘夷”旗号，致力于通过战争拓展疆域，战争性质由春秋时期的争霸转为兼并。</w:t>
      </w:r>
    </w:p>
    <w:p w14:paraId="0199374C">
      <w:pPr>
        <w:pStyle w:val="3"/>
        <w:keepNext w:val="0"/>
        <w:keepLines w:val="0"/>
        <w:widowControl/>
        <w:suppressLineNumbers w:val="0"/>
      </w:pPr>
      <w:r>
        <w:t>（2）</w:t>
      </w:r>
      <w:r>
        <w:rPr>
          <w:rStyle w:val="6"/>
        </w:rPr>
        <w:t>七国及方位</w:t>
      </w:r>
      <w:r>
        <w:t>：三家分晋和田氏代齐后，出现七大强国。</w:t>
      </w:r>
      <w:r>
        <w:rPr>
          <w:rStyle w:val="6"/>
          <w:color w:val="E5432D"/>
          <w:u w:val="single"/>
        </w:rPr>
        <w:t>齐楚秦燕赵魏韩，东南西北到中间</w:t>
      </w:r>
      <w:r>
        <w:t>。</w:t>
      </w:r>
    </w:p>
    <w:p w14:paraId="4A8048C8">
      <w:pPr>
        <w:pStyle w:val="3"/>
        <w:keepNext w:val="0"/>
        <w:keepLines w:val="0"/>
        <w:widowControl/>
        <w:suppressLineNumbers w:val="0"/>
      </w:pPr>
      <w:r>
        <w:t>（3）</w:t>
      </w:r>
      <w:r>
        <w:rPr>
          <w:rStyle w:val="6"/>
        </w:rPr>
        <w:t>战争特点：</w:t>
      </w:r>
      <w:r>
        <w:rPr>
          <w:rStyle w:val="6"/>
          <w:color w:val="E5432D"/>
          <w:u w:val="single"/>
        </w:rPr>
        <w:t>兼并战争不断</w:t>
      </w:r>
      <w:r>
        <w:t>，参战兵力多，交战区域广，持续时间长。桂陵之战（围魏救赵）、马陵之战（减灶计）、</w:t>
      </w:r>
      <w:r>
        <w:rPr>
          <w:rStyle w:val="6"/>
          <w:color w:val="E5432D"/>
          <w:u w:val="single"/>
        </w:rPr>
        <w:t>长平之战</w:t>
      </w:r>
      <w:r>
        <w:t>（纸上谈兵的赵括）为战国时期的著名战役。</w:t>
      </w:r>
    </w:p>
    <w:p w14:paraId="434AC337">
      <w:pPr>
        <w:pStyle w:val="3"/>
        <w:keepNext w:val="0"/>
        <w:keepLines w:val="0"/>
        <w:widowControl/>
        <w:suppressLineNumbers w:val="0"/>
      </w:pPr>
      <w:r>
        <w:rPr>
          <w:rStyle w:val="6"/>
        </w:rPr>
        <w:t>3、商鞅变法</w:t>
      </w:r>
      <w:r>
        <w:t>（公元前356年、公元前350年，</w:t>
      </w:r>
      <w:r>
        <w:rPr>
          <w:rStyle w:val="6"/>
          <w:color w:val="E5432D"/>
          <w:u w:val="single"/>
        </w:rPr>
        <w:t>秦孝公</w:t>
      </w:r>
      <w:r>
        <w:t>支持变法）</w:t>
      </w:r>
    </w:p>
    <w:p w14:paraId="6A8ED630">
      <w:pPr>
        <w:pStyle w:val="3"/>
        <w:keepNext w:val="0"/>
        <w:keepLines w:val="0"/>
        <w:widowControl/>
        <w:suppressLineNumbers w:val="0"/>
      </w:pPr>
      <w:r>
        <w:t>（1）根本原因：战国时期，铁制农具和牛耕的使用进一步推广，诸侯国纷纷变法（魏国李悝变法、楚国吴起变法、赵武灵王胡服骑射），提高社会生产力水平，新兴地主阶级的势力增强。</w:t>
      </w:r>
    </w:p>
    <w:p w14:paraId="16E1D086">
      <w:pPr>
        <w:pStyle w:val="3"/>
        <w:keepNext w:val="0"/>
        <w:keepLines w:val="0"/>
        <w:widowControl/>
        <w:suppressLineNumbers w:val="0"/>
      </w:pPr>
      <w:r>
        <w:t>（2）目的：实现</w:t>
      </w:r>
      <w:r>
        <w:rPr>
          <w:rStyle w:val="6"/>
          <w:color w:val="E5432D"/>
          <w:u w:val="single"/>
        </w:rPr>
        <w:t>富国强兵</w:t>
      </w:r>
      <w:r>
        <w:t>，在兼并战争中取胜，确立新的政治经济秩序，以</w:t>
      </w:r>
      <w:r>
        <w:rPr>
          <w:rStyle w:val="6"/>
          <w:color w:val="E5432D"/>
          <w:u w:val="single"/>
        </w:rPr>
        <w:t>解放生产力</w:t>
      </w:r>
      <w:r>
        <w:t>，促进经济的发展。</w:t>
      </w:r>
    </w:p>
    <w:p w14:paraId="2B40942D">
      <w:pPr>
        <w:pStyle w:val="3"/>
        <w:keepNext w:val="0"/>
        <w:keepLines w:val="0"/>
        <w:widowControl/>
        <w:suppressLineNumbers w:val="0"/>
      </w:pPr>
      <w:r>
        <w:t>（3）</w:t>
      </w:r>
      <w:r>
        <w:rPr>
          <w:rStyle w:val="6"/>
        </w:rPr>
        <w:t>指导思想：</w:t>
      </w:r>
      <w:r>
        <w:rPr>
          <w:rStyle w:val="6"/>
          <w:color w:val="E5432D"/>
          <w:u w:val="single"/>
        </w:rPr>
        <w:t>法家思想</w:t>
      </w:r>
    </w:p>
    <w:p w14:paraId="2BE34A24">
      <w:pPr>
        <w:pStyle w:val="3"/>
        <w:keepNext w:val="0"/>
        <w:keepLines w:val="0"/>
        <w:widowControl/>
        <w:suppressLineNumbers w:val="0"/>
      </w:pPr>
      <w:r>
        <w:t>（4）内容：①政治：</w:t>
      </w:r>
      <w:r>
        <w:rPr>
          <w:rStyle w:val="6"/>
          <w:color w:val="E5432D"/>
          <w:u w:val="single"/>
        </w:rPr>
        <w:t>确立县制</w:t>
      </w:r>
      <w:r>
        <w:t>，由国君直接派官吏治理；废除贵族的世袭特权；建立户籍制度，加强对人民的管理；</w:t>
      </w:r>
      <w:r>
        <w:rPr>
          <w:rStyle w:val="6"/>
          <w:color w:val="E5432D"/>
          <w:u w:val="single"/>
        </w:rPr>
        <w:t>严明法度</w:t>
      </w:r>
      <w:r>
        <w:t>，禁止私斗。②经济：废除旧的土地制度；鼓励耕织，生产粮食、布帛多的人可免除徭役；</w:t>
      </w:r>
      <w:r>
        <w:rPr>
          <w:rStyle w:val="6"/>
          <w:color w:val="E5432D"/>
          <w:u w:val="single"/>
        </w:rPr>
        <w:t>统一度量衡</w:t>
      </w:r>
      <w:r>
        <w:t>。③军事：</w:t>
      </w:r>
      <w:r>
        <w:rPr>
          <w:rStyle w:val="6"/>
          <w:color w:val="E5432D"/>
          <w:u w:val="single"/>
        </w:rPr>
        <w:t>奖励军功，对有军功者授予爵位并赏赐土地</w:t>
      </w:r>
      <w:r>
        <w:t>。使秦国拥有一支虎狼之师，使其所向披靡，横扫六国。</w:t>
      </w:r>
    </w:p>
    <w:p w14:paraId="7AFFBDFB">
      <w:pPr>
        <w:pStyle w:val="3"/>
        <w:keepNext w:val="0"/>
        <w:keepLines w:val="0"/>
        <w:widowControl/>
        <w:suppressLineNumbers w:val="0"/>
      </w:pPr>
      <w:r>
        <w:t>（5）</w:t>
      </w:r>
      <w:r>
        <w:rPr>
          <w:rStyle w:val="6"/>
        </w:rPr>
        <w:t>意义/影响（</w:t>
      </w:r>
      <w:r>
        <w:rPr>
          <w:rStyle w:val="6"/>
          <w:color w:val="E5432D"/>
          <w:u w:val="single"/>
        </w:rPr>
        <w:t>秦法未败</w:t>
      </w:r>
      <w:r>
        <w:rPr>
          <w:rStyle w:val="6"/>
        </w:rPr>
        <w:t>）</w:t>
      </w:r>
      <w:r>
        <w:t>：秦孝公死后，商鞅被害，但是新法在秦国继续得到推行，变法使秦国的综合国力大为增强，提高了军队战斗力，一跃成为最强盛的诸侯国，为以后秦统一中国奠定了基础。</w:t>
      </w:r>
    </w:p>
    <w:p w14:paraId="0A8D045A">
      <w:pPr>
        <w:pStyle w:val="3"/>
        <w:keepNext w:val="0"/>
        <w:keepLines w:val="0"/>
        <w:widowControl/>
        <w:suppressLineNumbers w:val="0"/>
      </w:pPr>
      <w:r>
        <w:t>（6）变法成功的原因：①顺应历史发展的潮流；②改革措施符合秦国国情，顺应民意；③最高统治者秦孝公支持；④变法措施执行的非常坚决。</w:t>
      </w:r>
    </w:p>
    <w:p w14:paraId="22FF3AD2">
      <w:pPr>
        <w:pStyle w:val="3"/>
        <w:keepNext w:val="0"/>
        <w:keepLines w:val="0"/>
        <w:widowControl/>
        <w:suppressLineNumbers w:val="0"/>
      </w:pPr>
      <w:r>
        <w:t>（7）</w:t>
      </w:r>
      <w:r>
        <w:rPr>
          <w:rStyle w:val="6"/>
        </w:rPr>
        <w:t>社会性质</w:t>
      </w:r>
      <w:r>
        <w:t>：战国时期，中国开始进入封建社会。</w:t>
      </w:r>
    </w:p>
    <w:p w14:paraId="5370A501">
      <w:pPr>
        <w:pStyle w:val="3"/>
        <w:keepNext w:val="0"/>
        <w:keepLines w:val="0"/>
        <w:widowControl/>
        <w:suppressLineNumbers w:val="0"/>
      </w:pPr>
      <w:r>
        <w:rPr>
          <w:rStyle w:val="6"/>
        </w:rPr>
        <w:t>4、无坝引水综合性水利工程——都江堰</w:t>
      </w:r>
    </w:p>
    <w:p w14:paraId="680E2F02">
      <w:pPr>
        <w:pStyle w:val="3"/>
        <w:keepNext w:val="0"/>
        <w:keepLines w:val="0"/>
        <w:widowControl/>
        <w:suppressLineNumbers w:val="0"/>
      </w:pPr>
      <w:r>
        <w:t>（1）</w:t>
      </w:r>
      <w:r>
        <w:rPr>
          <w:rStyle w:val="6"/>
        </w:rPr>
        <w:t>背景</w:t>
      </w:r>
      <w:r>
        <w:t>：战国时期，秦国商鞅变法确立了中央集权。</w:t>
      </w:r>
    </w:p>
    <w:p w14:paraId="5C73C955">
      <w:pPr>
        <w:pStyle w:val="3"/>
        <w:keepNext w:val="0"/>
        <w:keepLines w:val="0"/>
        <w:widowControl/>
        <w:suppressLineNumbers w:val="0"/>
      </w:pPr>
      <w:r>
        <w:t>（2）</w:t>
      </w:r>
      <w:r>
        <w:rPr>
          <w:rStyle w:val="6"/>
        </w:rPr>
        <w:t>时间、人物</w:t>
      </w:r>
      <w:r>
        <w:t>：公元前256年，</w:t>
      </w:r>
      <w:r>
        <w:rPr>
          <w:rStyle w:val="6"/>
          <w:color w:val="E5432D"/>
          <w:u w:val="single"/>
        </w:rPr>
        <w:t>秦国</w:t>
      </w:r>
      <w:r>
        <w:t>蜀郡郡守</w:t>
      </w:r>
      <w:r>
        <w:rPr>
          <w:rStyle w:val="6"/>
          <w:color w:val="E5432D"/>
          <w:u w:val="single"/>
        </w:rPr>
        <w:t>李冰</w:t>
      </w:r>
      <w:r>
        <w:t>。</w:t>
      </w:r>
    </w:p>
    <w:p w14:paraId="253B81E0">
      <w:pPr>
        <w:pStyle w:val="3"/>
        <w:keepNext w:val="0"/>
        <w:keepLines w:val="0"/>
        <w:widowControl/>
        <w:suppressLineNumbers w:val="0"/>
      </w:pPr>
      <w:r>
        <w:t>（3）</w:t>
      </w:r>
      <w:r>
        <w:rPr>
          <w:rStyle w:val="6"/>
        </w:rPr>
        <w:t>目的</w:t>
      </w:r>
      <w:r>
        <w:t>：为根治</w:t>
      </w:r>
      <w:r>
        <w:rPr>
          <w:rStyle w:val="6"/>
          <w:color w:val="E5432D"/>
          <w:u w:val="single"/>
        </w:rPr>
        <w:t>岷江</w:t>
      </w:r>
      <w:r>
        <w:t>水患，发展川西农业。</w:t>
      </w:r>
    </w:p>
    <w:p w14:paraId="1F58B0A1">
      <w:pPr>
        <w:pStyle w:val="3"/>
        <w:keepNext w:val="0"/>
        <w:keepLines w:val="0"/>
        <w:widowControl/>
        <w:suppressLineNumbers w:val="0"/>
      </w:pPr>
      <w:r>
        <w:t>（4）</w:t>
      </w:r>
      <w:r>
        <w:rPr>
          <w:rStyle w:val="6"/>
        </w:rPr>
        <w:t>设计理念</w:t>
      </w:r>
      <w:r>
        <w:t>：集中国家的人力、物力和财力，以</w:t>
      </w:r>
      <w:r>
        <w:rPr>
          <w:rStyle w:val="6"/>
          <w:color w:val="E5432D"/>
          <w:u w:val="single"/>
        </w:rPr>
        <w:t>人与自然和谐共存</w:t>
      </w:r>
      <w:r>
        <w:t>为设计理念，利用自然条件，因地制宜，布局合理。</w:t>
      </w:r>
    </w:p>
    <w:p w14:paraId="003CA92A">
      <w:pPr>
        <w:pStyle w:val="3"/>
        <w:keepNext w:val="0"/>
        <w:keepLines w:val="0"/>
        <w:widowControl/>
        <w:suppressLineNumbers w:val="0"/>
      </w:pPr>
      <w:r>
        <w:t>（5）</w:t>
      </w:r>
      <w:r>
        <w:rPr>
          <w:rStyle w:val="6"/>
        </w:rPr>
        <w:t>主体工程</w:t>
      </w:r>
      <w:r>
        <w:t>：在途经</w:t>
      </w:r>
      <w:r>
        <w:rPr>
          <w:rStyle w:val="6"/>
          <w:color w:val="E5432D"/>
          <w:u w:val="single"/>
        </w:rPr>
        <w:t>灌县</w:t>
      </w:r>
      <w:r>
        <w:t>的</w:t>
      </w:r>
      <w:r>
        <w:rPr>
          <w:rStyle w:val="6"/>
          <w:color w:val="E5432D"/>
          <w:u w:val="single"/>
        </w:rPr>
        <w:t>岷江</w:t>
      </w:r>
      <w:r>
        <w:t>上修</w:t>
      </w:r>
      <w:r>
        <w:rPr>
          <w:rStyle w:val="6"/>
          <w:color w:val="E5432D"/>
          <w:u w:val="single"/>
        </w:rPr>
        <w:t>鱼嘴、宝瓶口、飞沙堰</w:t>
      </w:r>
      <w:r>
        <w:t>三个主体工程，鱼嘴将岷江分为内江和外江，修建了综合性水利工程都江堰。</w:t>
      </w:r>
    </w:p>
    <w:p w14:paraId="289AF97D">
      <w:pPr>
        <w:pStyle w:val="3"/>
        <w:keepNext w:val="0"/>
        <w:keepLines w:val="0"/>
        <w:widowControl/>
        <w:suppressLineNumbers w:val="0"/>
      </w:pPr>
      <w:r>
        <w:t>（6）</w:t>
      </w:r>
      <w:r>
        <w:rPr>
          <w:rStyle w:val="6"/>
        </w:rPr>
        <w:t>意义/影响</w:t>
      </w:r>
      <w:r>
        <w:t>：①发挥分洪、排沙、控流、灌溉和水运等作用，使四川</w:t>
      </w:r>
      <w:r>
        <w:rPr>
          <w:rStyle w:val="6"/>
          <w:color w:val="E5432D"/>
          <w:u w:val="single"/>
        </w:rPr>
        <w:t>成都平原</w:t>
      </w:r>
      <w:r>
        <w:t>成为“</w:t>
      </w:r>
      <w:r>
        <w:rPr>
          <w:rStyle w:val="6"/>
          <w:color w:val="E5432D"/>
          <w:u w:val="single"/>
        </w:rPr>
        <w:t>天府之国</w:t>
      </w:r>
      <w:r>
        <w:t>”，对秦国经济发展意义重大。②2000多年来，都江堰一直发挥防洪、灌溉、水运的作用，造福千秋。③</w:t>
      </w:r>
      <w:r>
        <w:rPr>
          <w:rStyle w:val="6"/>
          <w:color w:val="E5432D"/>
          <w:u w:val="single"/>
        </w:rPr>
        <w:t>成为中华优秀传统文化的重要组成部分，体现了中国古代人民的勤劳、智慧和创造力，这些优秀文化泽被中外，对世界文明发展产生了积极地推动作用</w:t>
      </w:r>
      <w:r>
        <w:t>。后人为纪念李冰父子的功劳，在洛水旁边修建有大王庙、</w:t>
      </w:r>
      <w:r>
        <w:rPr>
          <w:rStyle w:val="6"/>
          <w:color w:val="E5432D"/>
          <w:u w:val="single"/>
        </w:rPr>
        <w:t>二王庙</w:t>
      </w:r>
      <w:r>
        <w:t>纪念李冰父子，将李冰称为“李王”。</w:t>
      </w:r>
    </w:p>
    <w:p w14:paraId="3C5E69F7">
      <w:pPr>
        <w:pStyle w:val="3"/>
        <w:keepNext w:val="0"/>
        <w:keepLines w:val="0"/>
        <w:widowControl/>
        <w:suppressLineNumbers w:val="0"/>
      </w:pPr>
      <w:r>
        <w:t>（7）</w:t>
      </w:r>
      <w:r>
        <w:rPr>
          <w:rStyle w:val="6"/>
        </w:rPr>
        <w:t>修建特点</w:t>
      </w:r>
      <w:r>
        <w:t>：因地制宜（人与自然和谐）；年代久远（开凿时间早）；无坝引水；泽被后世（影响深远）。</w:t>
      </w:r>
    </w:p>
    <w:p w14:paraId="4DAA459A">
      <w:pPr>
        <w:pStyle w:val="3"/>
        <w:keepNext w:val="0"/>
        <w:keepLines w:val="0"/>
        <w:widowControl/>
        <w:suppressLineNumbers w:val="0"/>
      </w:pPr>
      <w:r>
        <w:t>（8）</w:t>
      </w:r>
      <w:r>
        <w:rPr>
          <w:rStyle w:val="6"/>
        </w:rPr>
        <w:t>大禹、李冰精神品质</w:t>
      </w:r>
      <w:r>
        <w:t>：坚韧不拔，持之以恒；善于创新；勇于挑战，善于利用自然、改造自然的优秀品质。</w:t>
      </w:r>
    </w:p>
    <w:p w14:paraId="410540BC">
      <w:pPr>
        <w:pStyle w:val="3"/>
        <w:keepNext w:val="0"/>
        <w:keepLines w:val="0"/>
        <w:widowControl/>
        <w:suppressLineNumbers w:val="0"/>
      </w:pPr>
      <w:r>
        <w:t>（9）</w:t>
      </w:r>
      <w:r>
        <w:rPr>
          <w:rStyle w:val="6"/>
        </w:rPr>
        <w:t>修建成功的原因</w:t>
      </w:r>
      <w:r>
        <w:t>：政府重视；因地制宜；发挥集体智慧；人民支持；李冰个人优秀品质等。</w:t>
      </w:r>
    </w:p>
    <w:p w14:paraId="7DF5CC1B">
      <w:pPr>
        <w:pStyle w:val="3"/>
        <w:keepNext w:val="0"/>
        <w:keepLines w:val="0"/>
        <w:widowControl/>
        <w:suppressLineNumbers w:val="0"/>
      </w:pPr>
      <w:r>
        <w:rPr>
          <w:rStyle w:val="6"/>
        </w:rPr>
        <w:t>第7课</w:t>
      </w:r>
    </w:p>
    <w:p w14:paraId="57797D97">
      <w:pPr>
        <w:pStyle w:val="3"/>
        <w:keepNext w:val="0"/>
        <w:keepLines w:val="0"/>
        <w:widowControl/>
        <w:suppressLineNumbers w:val="0"/>
      </w:pPr>
      <w:r>
        <w:rPr>
          <w:rStyle w:val="6"/>
        </w:rPr>
        <w:t>百家争鸣</w:t>
      </w:r>
    </w:p>
    <w:p w14:paraId="365831DE">
      <w:pPr>
        <w:pStyle w:val="3"/>
        <w:keepNext w:val="0"/>
        <w:keepLines w:val="0"/>
        <w:widowControl/>
        <w:suppressLineNumbers w:val="0"/>
      </w:pPr>
      <w:r>
        <w:rPr>
          <w:rStyle w:val="6"/>
        </w:rPr>
        <w:t>1、老子和《道德经》</w:t>
      </w:r>
    </w:p>
    <w:p w14:paraId="1E871D07">
      <w:pPr>
        <w:pStyle w:val="3"/>
        <w:keepNext w:val="0"/>
        <w:keepLines w:val="0"/>
        <w:widowControl/>
        <w:suppressLineNumbers w:val="0"/>
      </w:pPr>
      <w:r>
        <w:t>（1）简介：老子，</w:t>
      </w:r>
      <w:r>
        <w:rPr>
          <w:rStyle w:val="6"/>
          <w:color w:val="E5432D"/>
          <w:u w:val="single"/>
        </w:rPr>
        <w:t>春秋后期</w:t>
      </w:r>
      <w:r>
        <w:t>楚国人，</w:t>
      </w:r>
      <w:r>
        <w:rPr>
          <w:rStyle w:val="6"/>
          <w:color w:val="E5432D"/>
          <w:u w:val="single"/>
        </w:rPr>
        <w:t>道家学派</w:t>
      </w:r>
      <w:r>
        <w:t>创始人。代表作《</w:t>
      </w:r>
      <w:r>
        <w:rPr>
          <w:rStyle w:val="6"/>
          <w:color w:val="E5432D"/>
          <w:u w:val="single"/>
        </w:rPr>
        <w:t>老子</w:t>
      </w:r>
      <w:r>
        <w:t>》，又称《</w:t>
      </w:r>
      <w:r>
        <w:rPr>
          <w:rStyle w:val="6"/>
          <w:color w:val="E5432D"/>
          <w:u w:val="single"/>
        </w:rPr>
        <w:t>道德经</w:t>
      </w:r>
      <w:r>
        <w:t>》。</w:t>
      </w:r>
    </w:p>
    <w:p w14:paraId="42406E7C">
      <w:pPr>
        <w:pStyle w:val="3"/>
        <w:keepNext w:val="0"/>
        <w:keepLines w:val="0"/>
        <w:widowControl/>
        <w:suppressLineNumbers w:val="0"/>
      </w:pPr>
      <w:r>
        <w:t>（2）思想：老子思想核心是“道”，人们应该</w:t>
      </w:r>
      <w:r>
        <w:rPr>
          <w:rStyle w:val="6"/>
          <w:color w:val="E5432D"/>
          <w:u w:val="single"/>
        </w:rPr>
        <w:t>顺应自然</w:t>
      </w:r>
      <w:r>
        <w:t>（</w:t>
      </w:r>
      <w:r>
        <w:rPr>
          <w:rStyle w:val="6"/>
        </w:rPr>
        <w:t>道法自然</w:t>
      </w:r>
      <w:r>
        <w:t>）；一切事物都有其</w:t>
      </w:r>
      <w:r>
        <w:rPr>
          <w:rStyle w:val="6"/>
          <w:color w:val="E5432D"/>
          <w:u w:val="single"/>
        </w:rPr>
        <w:t>对立面</w:t>
      </w:r>
      <w:r>
        <w:t>，对立的双方能够互相转化（“福兮祸所伏，祸兮福所倚”），含有朴素</w:t>
      </w:r>
      <w:r>
        <w:rPr>
          <w:rStyle w:val="6"/>
          <w:color w:val="E5432D"/>
          <w:u w:val="single"/>
        </w:rPr>
        <w:t>辩证法</w:t>
      </w:r>
      <w:r>
        <w:t>的思想。政治上主张“</w:t>
      </w:r>
      <w:r>
        <w:rPr>
          <w:rStyle w:val="6"/>
          <w:color w:val="E5432D"/>
          <w:u w:val="single"/>
        </w:rPr>
        <w:t>无为而治</w:t>
      </w:r>
      <w:r>
        <w:t>”，追求“小国寡民”理想摄会。    </w:t>
      </w:r>
    </w:p>
    <w:p w14:paraId="26EBEECE">
      <w:pPr>
        <w:pStyle w:val="3"/>
        <w:keepNext w:val="0"/>
        <w:keepLines w:val="0"/>
        <w:widowControl/>
        <w:suppressLineNumbers w:val="0"/>
      </w:pPr>
      <w:r>
        <w:rPr>
          <w:rStyle w:val="6"/>
        </w:rPr>
        <w:t>2、孔子和儒家学说</w:t>
      </w:r>
    </w:p>
    <w:p w14:paraId="7C341498">
      <w:pPr>
        <w:pStyle w:val="3"/>
        <w:keepNext w:val="0"/>
        <w:keepLines w:val="0"/>
        <w:widowControl/>
        <w:suppressLineNumbers w:val="0"/>
      </w:pPr>
      <w:r>
        <w:t>（1）简介：孔子，名丘，字仲尼，</w:t>
      </w:r>
      <w:r>
        <w:rPr>
          <w:rStyle w:val="6"/>
          <w:color w:val="E5432D"/>
          <w:u w:val="single"/>
        </w:rPr>
        <w:t>春秋后期</w:t>
      </w:r>
      <w:r>
        <w:t>鲁国陬邑（今山东省曲阜市）人，</w:t>
      </w:r>
      <w:r>
        <w:rPr>
          <w:rStyle w:val="6"/>
          <w:color w:val="E5432D"/>
          <w:u w:val="single"/>
        </w:rPr>
        <w:t>儒家学派</w:t>
      </w:r>
      <w:r>
        <w:t>创始人，中国古代伟大的</w:t>
      </w:r>
      <w:r>
        <w:rPr>
          <w:rStyle w:val="6"/>
          <w:color w:val="E5432D"/>
          <w:u w:val="single"/>
        </w:rPr>
        <w:t>思想家</w:t>
      </w:r>
      <w:r>
        <w:t>、政治家、</w:t>
      </w:r>
      <w:r>
        <w:rPr>
          <w:rStyle w:val="6"/>
          <w:color w:val="E5432D"/>
          <w:u w:val="single"/>
        </w:rPr>
        <w:t>教育家</w:t>
      </w:r>
      <w:r>
        <w:t>，被尊奉为世界十大文化名人之首和十大思想家之一，被称为</w:t>
      </w:r>
      <w:r>
        <w:rPr>
          <w:rStyle w:val="6"/>
          <w:color w:val="E5432D"/>
          <w:u w:val="single"/>
        </w:rPr>
        <w:t>孔圣人、万世师表、华夏之师、贤德之圣</w:t>
      </w:r>
      <w:r>
        <w:t>。思想由其弟子整理成《</w:t>
      </w:r>
      <w:r>
        <w:rPr>
          <w:rStyle w:val="6"/>
          <w:color w:val="E5432D"/>
          <w:u w:val="single"/>
        </w:rPr>
        <w:t>论语</w:t>
      </w:r>
      <w:r>
        <w:t>》一书，该书被奉为儒家经典。</w:t>
      </w:r>
    </w:p>
    <w:p w14:paraId="3985DBA5">
      <w:pPr>
        <w:pStyle w:val="3"/>
        <w:keepNext w:val="0"/>
        <w:keepLines w:val="0"/>
        <w:widowControl/>
        <w:suppressLineNumbers w:val="0"/>
      </w:pPr>
      <w:r>
        <w:t>（2）</w:t>
      </w:r>
      <w:r>
        <w:rPr>
          <w:rStyle w:val="6"/>
        </w:rPr>
        <w:t>思想核心</w:t>
      </w:r>
      <w:r>
        <w:t>：“</w:t>
      </w:r>
      <w:r>
        <w:rPr>
          <w:rStyle w:val="6"/>
          <w:color w:val="E5432D"/>
          <w:u w:val="single"/>
        </w:rPr>
        <w:t>仁</w:t>
      </w:r>
      <w:r>
        <w:t>”，提出“</w:t>
      </w:r>
      <w:r>
        <w:rPr>
          <w:rStyle w:val="6"/>
          <w:color w:val="E5432D"/>
          <w:u w:val="single"/>
        </w:rPr>
        <w:t>仁者爱人</w:t>
      </w:r>
      <w:r>
        <w:t>”，“己所不欲，勿施于人”。</w:t>
      </w:r>
    </w:p>
    <w:p w14:paraId="20A4E0C9">
      <w:pPr>
        <w:pStyle w:val="3"/>
        <w:keepNext w:val="0"/>
        <w:keepLines w:val="0"/>
        <w:widowControl/>
        <w:suppressLineNumbers w:val="0"/>
      </w:pPr>
      <w:r>
        <w:t>（3）</w:t>
      </w:r>
      <w:r>
        <w:rPr>
          <w:rStyle w:val="6"/>
        </w:rPr>
        <w:t>政治主张</w:t>
      </w:r>
      <w:r>
        <w:t>：提倡“</w:t>
      </w:r>
      <w:r>
        <w:rPr>
          <w:rStyle w:val="6"/>
          <w:color w:val="E5432D"/>
          <w:u w:val="single"/>
        </w:rPr>
        <w:t>为政以德</w:t>
      </w:r>
      <w:r>
        <w:t>”，实行德政，</w:t>
      </w:r>
      <w:r>
        <w:rPr>
          <w:rStyle w:val="6"/>
          <w:color w:val="E5432D"/>
          <w:u w:val="single"/>
        </w:rPr>
        <w:t>以德治国，爱惜民力，体察民意，关注民生</w:t>
      </w:r>
      <w:r>
        <w:t>。</w:t>
      </w:r>
    </w:p>
    <w:p w14:paraId="7F7A72BF">
      <w:pPr>
        <w:pStyle w:val="3"/>
        <w:keepNext w:val="0"/>
        <w:keepLines w:val="0"/>
        <w:widowControl/>
        <w:suppressLineNumbers w:val="0"/>
      </w:pPr>
      <w:r>
        <w:t>（4）</w:t>
      </w:r>
      <w:r>
        <w:rPr>
          <w:rStyle w:val="6"/>
        </w:rPr>
        <w:t>教育方面</w:t>
      </w:r>
      <w:r>
        <w:t>：</w:t>
      </w:r>
      <w:r>
        <w:rPr>
          <w:rStyle w:val="6"/>
          <w:color w:val="E5432D"/>
          <w:u w:val="single"/>
        </w:rPr>
        <w:t>兴办私学</w:t>
      </w:r>
      <w:r>
        <w:t>，主张“</w:t>
      </w:r>
      <w:r>
        <w:rPr>
          <w:rStyle w:val="6"/>
          <w:color w:val="E5432D"/>
          <w:u w:val="single"/>
        </w:rPr>
        <w:t>有教无类</w:t>
      </w:r>
      <w:r>
        <w:t>”（教育公平）；提出</w:t>
      </w:r>
      <w:r>
        <w:rPr>
          <w:rStyle w:val="6"/>
          <w:color w:val="E5432D"/>
          <w:u w:val="single"/>
        </w:rPr>
        <w:t>因材施教，举一反三</w:t>
      </w:r>
      <w:r>
        <w:t>教学原则和方法。</w:t>
      </w:r>
    </w:p>
    <w:p w14:paraId="08BBC499">
      <w:pPr>
        <w:pStyle w:val="3"/>
        <w:keepNext w:val="0"/>
        <w:keepLines w:val="0"/>
        <w:widowControl/>
        <w:suppressLineNumbers w:val="0"/>
      </w:pPr>
    </w:p>
    <w:p w14:paraId="47896BDF">
      <w:pPr>
        <w:pStyle w:val="3"/>
        <w:keepNext w:val="0"/>
        <w:keepLines w:val="0"/>
        <w:widowControl/>
        <w:suppressLineNumbers w:val="0"/>
      </w:pPr>
      <w:r>
        <w:rPr>
          <w:rStyle w:val="6"/>
        </w:rPr>
        <w:t>3、百家争鸣（战国时期）</w:t>
      </w:r>
    </w:p>
    <w:p w14:paraId="4B19A3EC">
      <w:pPr>
        <w:pStyle w:val="3"/>
        <w:keepNext w:val="0"/>
        <w:keepLines w:val="0"/>
        <w:widowControl/>
        <w:suppressLineNumbers w:val="0"/>
      </w:pPr>
      <w:r>
        <w:t>（1）</w:t>
      </w:r>
      <w:r>
        <w:rPr>
          <w:rStyle w:val="6"/>
        </w:rPr>
        <w:t>出现原因</w:t>
      </w:r>
      <w:r>
        <w:t>：①春秋战国时期，社会生产力不断提高，私学兴起和发展，打破贵族和王室垄断教育的局面。②整个社会处于社会大变革之中，各诸侯国竞相争霸，出于政治需要对诸子学术竞争采取公允态度，使得学术文化氛围宽松。各学派纷纷著书立说并展开激烈争辩，从而促进思想文化的繁荣，出现了“百家争鸣”的局面。</w:t>
      </w:r>
    </w:p>
    <w:p w14:paraId="35A80837">
      <w:pPr>
        <w:pStyle w:val="3"/>
        <w:keepNext w:val="0"/>
        <w:keepLines w:val="0"/>
        <w:widowControl/>
        <w:suppressLineNumbers w:val="0"/>
      </w:pPr>
      <w:r>
        <w:t>（2）</w:t>
      </w:r>
      <w:r>
        <w:rPr>
          <w:rStyle w:val="6"/>
        </w:rPr>
        <w:t>代表学派</w:t>
      </w:r>
      <w:r>
        <w:t>①</w:t>
      </w:r>
      <w:r>
        <w:rPr>
          <w:rStyle w:val="6"/>
        </w:rPr>
        <w:t>儒家</w:t>
      </w:r>
      <w:r>
        <w:t>：战国时期儒家代表人</w:t>
      </w:r>
      <w:r>
        <w:rPr>
          <w:rStyle w:val="6"/>
          <w:color w:val="E5432D"/>
          <w:u w:val="single"/>
        </w:rPr>
        <w:t>孟子</w:t>
      </w:r>
      <w:r>
        <w:t>。主张“</w:t>
      </w:r>
      <w:r>
        <w:rPr>
          <w:rStyle w:val="6"/>
          <w:color w:val="E5432D"/>
          <w:u w:val="single"/>
        </w:rPr>
        <w:t>仁政</w:t>
      </w:r>
      <w:r>
        <w:t>”，提出“</w:t>
      </w:r>
      <w:r>
        <w:rPr>
          <w:rStyle w:val="6"/>
          <w:color w:val="E5432D"/>
          <w:u w:val="single"/>
        </w:rPr>
        <w:t>民为贵，社稷次之，君为轻</w:t>
      </w:r>
      <w:r>
        <w:t>”（民贵君轻）的思想，认为“</w:t>
      </w:r>
      <w:r>
        <w:rPr>
          <w:rStyle w:val="6"/>
          <w:color w:val="E5432D"/>
          <w:u w:val="single"/>
        </w:rPr>
        <w:t>得民心者得天下</w:t>
      </w:r>
      <w:r>
        <w:t>”，强调“仁者无敌”，代表作《孟子》。儒家另一代表人</w:t>
      </w:r>
      <w:r>
        <w:rPr>
          <w:rStyle w:val="6"/>
          <w:color w:val="E5432D"/>
          <w:u w:val="single"/>
        </w:rPr>
        <w:t>荀子</w:t>
      </w:r>
      <w:r>
        <w:t>，主张实行“</w:t>
      </w:r>
      <w:r>
        <w:rPr>
          <w:rStyle w:val="6"/>
          <w:color w:val="E5432D"/>
          <w:u w:val="single"/>
        </w:rPr>
        <w:t>礼治</w:t>
      </w:r>
      <w:r>
        <w:t>”，提倡礼法并用，</w:t>
      </w:r>
      <w:r>
        <w:rPr>
          <w:rStyle w:val="6"/>
          <w:color w:val="E5432D"/>
          <w:u w:val="single"/>
        </w:rPr>
        <w:t>明确尊卑等级</w:t>
      </w:r>
      <w:r>
        <w:t>，代表作《荀子》。②</w:t>
      </w:r>
      <w:r>
        <w:rPr>
          <w:rStyle w:val="6"/>
        </w:rPr>
        <w:t>墨家</w:t>
      </w:r>
      <w:r>
        <w:t>：墨家创始人</w:t>
      </w:r>
      <w:r>
        <w:rPr>
          <w:rStyle w:val="6"/>
          <w:color w:val="E5432D"/>
          <w:u w:val="single"/>
        </w:rPr>
        <w:t>墨子</w:t>
      </w:r>
      <w:r>
        <w:t>，主张“</w:t>
      </w:r>
      <w:r>
        <w:rPr>
          <w:rStyle w:val="6"/>
          <w:color w:val="E5432D"/>
          <w:u w:val="single"/>
        </w:rPr>
        <w:t>兼爱</w:t>
      </w:r>
      <w:r>
        <w:t>”、“</w:t>
      </w:r>
      <w:r>
        <w:rPr>
          <w:rStyle w:val="6"/>
          <w:color w:val="E5432D"/>
          <w:u w:val="single"/>
        </w:rPr>
        <w:t>非攻</w:t>
      </w:r>
      <w:r>
        <w:t>”、选贤能的人治理国家（</w:t>
      </w:r>
      <w:r>
        <w:rPr>
          <w:rStyle w:val="6"/>
          <w:color w:val="E5432D"/>
          <w:u w:val="single"/>
        </w:rPr>
        <w:t>尚贤</w:t>
      </w:r>
      <w:r>
        <w:t>），</w:t>
      </w:r>
      <w:r>
        <w:rPr>
          <w:rStyle w:val="6"/>
          <w:color w:val="E5432D"/>
          <w:u w:val="single"/>
        </w:rPr>
        <w:t>提倡节俭，关注民生</w:t>
      </w:r>
      <w:r>
        <w:t>，减轻人民负担，代表作《墨子》。③</w:t>
      </w:r>
      <w:r>
        <w:rPr>
          <w:rStyle w:val="6"/>
        </w:rPr>
        <w:t>道家</w:t>
      </w:r>
      <w:r>
        <w:t>：战国时期道家代表人物</w:t>
      </w:r>
      <w:r>
        <w:rPr>
          <w:rStyle w:val="6"/>
          <w:color w:val="E5432D"/>
          <w:u w:val="single"/>
        </w:rPr>
        <w:t>庄子</w:t>
      </w:r>
      <w:r>
        <w:t>，名周。强调治国要</w:t>
      </w:r>
      <w:r>
        <w:rPr>
          <w:rStyle w:val="6"/>
          <w:color w:val="E5432D"/>
          <w:u w:val="single"/>
        </w:rPr>
        <w:t>顺应自然和民心</w:t>
      </w:r>
      <w:r>
        <w:t>，代表作《庄子》。④</w:t>
      </w:r>
      <w:r>
        <w:rPr>
          <w:rStyle w:val="6"/>
        </w:rPr>
        <w:t>法家</w:t>
      </w:r>
      <w:r>
        <w:t>：</w:t>
      </w:r>
      <w:r>
        <w:rPr>
          <w:rStyle w:val="6"/>
          <w:color w:val="E5432D"/>
          <w:u w:val="single"/>
        </w:rPr>
        <w:t>韩非</w:t>
      </w:r>
      <w:r>
        <w:t>，法家集大成者，强调</w:t>
      </w:r>
      <w:r>
        <w:rPr>
          <w:rStyle w:val="6"/>
          <w:color w:val="E5432D"/>
          <w:u w:val="single"/>
        </w:rPr>
        <w:t>以法治国</w:t>
      </w:r>
      <w:r>
        <w:t>（“法治”），</w:t>
      </w:r>
      <w:r>
        <w:rPr>
          <w:rStyle w:val="6"/>
          <w:color w:val="E5432D"/>
          <w:u w:val="single"/>
        </w:rPr>
        <w:t>树立君主权威</w:t>
      </w:r>
      <w:r>
        <w:t>，建立</w:t>
      </w:r>
      <w:r>
        <w:rPr>
          <w:rStyle w:val="6"/>
          <w:color w:val="E5432D"/>
          <w:u w:val="single"/>
        </w:rPr>
        <w:t>中央集权专制统治</w:t>
      </w:r>
      <w:r>
        <w:t>。代表作《韩非子》。战国时期</w:t>
      </w:r>
      <w:r>
        <w:rPr>
          <w:rStyle w:val="6"/>
          <w:color w:val="E5432D"/>
          <w:u w:val="single"/>
        </w:rPr>
        <w:t>商鞅</w:t>
      </w:r>
      <w:r>
        <w:t>、吴起、孙膑等为法家代表。⑤</w:t>
      </w:r>
      <w:r>
        <w:rPr>
          <w:rStyle w:val="6"/>
        </w:rPr>
        <w:t>兵家</w:t>
      </w:r>
      <w:r>
        <w:t>：兵家创始人春秋末期</w:t>
      </w:r>
      <w:r>
        <w:rPr>
          <w:rStyle w:val="6"/>
          <w:color w:val="E5432D"/>
          <w:u w:val="single"/>
        </w:rPr>
        <w:t>孙武</w:t>
      </w:r>
      <w:r>
        <w:t>，代表作《</w:t>
      </w:r>
      <w:r>
        <w:rPr>
          <w:rStyle w:val="6"/>
          <w:color w:val="E5432D"/>
          <w:u w:val="single"/>
        </w:rPr>
        <w:t>孙子兵法</w:t>
      </w:r>
      <w:r>
        <w:t>》。</w:t>
      </w:r>
    </w:p>
    <w:p w14:paraId="00236555">
      <w:pPr>
        <w:pStyle w:val="3"/>
        <w:keepNext w:val="0"/>
        <w:keepLines w:val="0"/>
        <w:widowControl/>
        <w:suppressLineNumbers w:val="0"/>
      </w:pPr>
      <w:r>
        <w:t>（3）</w:t>
      </w:r>
      <w:r>
        <w:rPr>
          <w:rStyle w:val="6"/>
        </w:rPr>
        <w:t>影响</w:t>
      </w:r>
      <w:r>
        <w:t>：</w:t>
      </w:r>
      <w:r>
        <w:rPr>
          <w:rStyle w:val="6"/>
          <w:color w:val="E5432D"/>
          <w:u w:val="single"/>
        </w:rPr>
        <w:t>促进了思想文化的繁荣，成为中国古代第一次思想文化发展的高峰，为古代思想文化的发展奠定了基础</w:t>
      </w:r>
      <w:r>
        <w:t>，对后世产生重要而深远的影响。    </w:t>
      </w:r>
    </w:p>
    <w:p w14:paraId="076F10B0">
      <w:pPr>
        <w:pStyle w:val="3"/>
        <w:keepNext w:val="0"/>
        <w:keepLines w:val="0"/>
        <w:widowControl/>
        <w:suppressLineNumbers w:val="0"/>
      </w:pPr>
      <w:r>
        <w:rPr>
          <w:rStyle w:val="6"/>
        </w:rPr>
        <w:t>第8课</w:t>
      </w:r>
    </w:p>
    <w:p w14:paraId="1C5B4AE3">
      <w:pPr>
        <w:pStyle w:val="3"/>
        <w:keepNext w:val="0"/>
        <w:keepLines w:val="0"/>
        <w:widowControl/>
        <w:suppressLineNumbers w:val="0"/>
      </w:pPr>
      <w:r>
        <w:rPr>
          <w:rStyle w:val="6"/>
        </w:rPr>
        <w:t>夏商周时期的科技与文化</w:t>
      </w:r>
    </w:p>
    <w:p w14:paraId="6DFEA25D">
      <w:pPr>
        <w:pStyle w:val="3"/>
        <w:keepNext w:val="0"/>
        <w:keepLines w:val="0"/>
        <w:widowControl/>
        <w:suppressLineNumbers w:val="0"/>
      </w:pPr>
      <w:r>
        <w:rPr>
          <w:rStyle w:val="6"/>
        </w:rPr>
        <w:t>1、天文</w:t>
      </w:r>
      <w:r>
        <w:t>：商周时期有许多日食、月食、哈雷彗星的记录。</w:t>
      </w:r>
    </w:p>
    <w:p w14:paraId="52B74495">
      <w:pPr>
        <w:pStyle w:val="3"/>
        <w:keepNext w:val="0"/>
        <w:keepLines w:val="0"/>
        <w:widowControl/>
        <w:suppressLineNumbers w:val="0"/>
      </w:pPr>
      <w:r>
        <w:rPr>
          <w:rStyle w:val="6"/>
        </w:rPr>
        <w:t>2、历法</w:t>
      </w:r>
      <w:r>
        <w:t>：先民们</w:t>
      </w:r>
      <w:r>
        <w:rPr>
          <w:rStyle w:val="6"/>
          <w:color w:val="E5432D"/>
          <w:u w:val="single"/>
        </w:rPr>
        <w:t>为了指导农业生产</w:t>
      </w:r>
      <w:r>
        <w:t>，夏朝时期出现历法，商朝时出现干支纪日，战国时人们把一年分为二十四节气。</w:t>
      </w:r>
    </w:p>
    <w:p w14:paraId="2B5EA473">
      <w:pPr>
        <w:pStyle w:val="3"/>
        <w:keepNext w:val="0"/>
        <w:keepLines w:val="0"/>
        <w:widowControl/>
        <w:suppressLineNumbers w:val="0"/>
      </w:pPr>
      <w:r>
        <w:rPr>
          <w:rStyle w:val="6"/>
        </w:rPr>
        <w:t>3、医学</w:t>
      </w:r>
      <w:r>
        <w:t>：传说中神农尝百草；战国时期</w:t>
      </w:r>
      <w:r>
        <w:rPr>
          <w:rStyle w:val="6"/>
          <w:color w:val="E5432D"/>
          <w:u w:val="single"/>
        </w:rPr>
        <w:t>扁鹊</w:t>
      </w:r>
      <w:r>
        <w:t>发明切脉诊法，使用</w:t>
      </w:r>
      <w:r>
        <w:rPr>
          <w:rStyle w:val="6"/>
          <w:color w:val="E5432D"/>
          <w:u w:val="single"/>
        </w:rPr>
        <w:t>望、闻、问、切四诊法</w:t>
      </w:r>
      <w:r>
        <w:t>看病；战国时期问世的《</w:t>
      </w:r>
      <w:r>
        <w:rPr>
          <w:rStyle w:val="6"/>
          <w:color w:val="E5432D"/>
          <w:u w:val="single"/>
        </w:rPr>
        <w:t>黄帝内经</w:t>
      </w:r>
      <w:r>
        <w:t>》是一部重要的中医理论著作。</w:t>
      </w:r>
    </w:p>
    <w:p w14:paraId="0A49ECE4">
      <w:pPr>
        <w:pStyle w:val="3"/>
        <w:keepNext w:val="0"/>
        <w:keepLines w:val="0"/>
        <w:widowControl/>
        <w:suppressLineNumbers w:val="0"/>
      </w:pPr>
      <w:r>
        <w:rPr>
          <w:rStyle w:val="6"/>
        </w:rPr>
        <w:t>4、甲骨文（甲骨卜辞）</w:t>
      </w:r>
      <w:r>
        <w:t>：是</w:t>
      </w:r>
      <w:r>
        <w:rPr>
          <w:rStyle w:val="6"/>
          <w:color w:val="E5432D"/>
          <w:u w:val="single"/>
        </w:rPr>
        <w:t>商周时期</w:t>
      </w:r>
      <w:r>
        <w:t>刻写在</w:t>
      </w:r>
      <w:r>
        <w:rPr>
          <w:rStyle w:val="6"/>
          <w:color w:val="E5432D"/>
          <w:u w:val="single"/>
        </w:rPr>
        <w:t>龟甲或牛、羊等兽骨上的文字，是中国已发现的古代文字中年代最早</w:t>
      </w:r>
      <w:r>
        <w:t>、</w:t>
      </w:r>
      <w:r>
        <w:rPr>
          <w:rStyle w:val="6"/>
          <w:color w:val="E5432D"/>
          <w:u w:val="single"/>
        </w:rPr>
        <w:t>体系较为完整</w:t>
      </w:r>
      <w:r>
        <w:t>的成熟文字。清代</w:t>
      </w:r>
      <w:r>
        <w:rPr>
          <w:rStyle w:val="6"/>
          <w:color w:val="E5432D"/>
          <w:u w:val="single"/>
        </w:rPr>
        <w:t>王懿荣</w:t>
      </w:r>
      <w:r>
        <w:t>是我国最早研究甲骨文的学者，被誉为“</w:t>
      </w:r>
      <w:r>
        <w:rPr>
          <w:rStyle w:val="6"/>
          <w:color w:val="E5432D"/>
          <w:u w:val="single"/>
        </w:rPr>
        <w:t>甲骨文之父</w:t>
      </w:r>
      <w:r>
        <w:t>”。目前所知，</w:t>
      </w:r>
      <w:r>
        <w:rPr>
          <w:rStyle w:val="6"/>
          <w:color w:val="E5432D"/>
          <w:u w:val="single"/>
        </w:rPr>
        <w:t>我国有文字可考（记载）的历史从商朝开始</w:t>
      </w:r>
      <w:r>
        <w:t>。甲骨文使用</w:t>
      </w:r>
      <w:r>
        <w:rPr>
          <w:rStyle w:val="6"/>
          <w:color w:val="E5432D"/>
          <w:u w:val="single"/>
        </w:rPr>
        <w:t>象形</w:t>
      </w:r>
      <w:r>
        <w:t>、指事、会意、形声、假借等造字方法。</w:t>
      </w:r>
    </w:p>
    <w:p w14:paraId="2598EDDA">
      <w:pPr>
        <w:pStyle w:val="3"/>
        <w:keepNext w:val="0"/>
        <w:keepLines w:val="0"/>
        <w:widowControl/>
        <w:suppressLineNumbers w:val="0"/>
      </w:pPr>
      <w:r>
        <w:rPr>
          <w:rStyle w:val="6"/>
        </w:rPr>
        <w:t>5、青铜器</w:t>
      </w:r>
      <w:r>
        <w:t>：</w:t>
      </w:r>
      <w:r>
        <w:rPr>
          <w:rStyle w:val="6"/>
          <w:color w:val="E5432D"/>
          <w:u w:val="single"/>
        </w:rPr>
        <w:t>商周时期</w:t>
      </w:r>
      <w:r>
        <w:t>是我国青铜器的灿烂时期，</w:t>
      </w:r>
      <w:r>
        <w:rPr>
          <w:rStyle w:val="6"/>
          <w:color w:val="E5432D"/>
          <w:u w:val="single"/>
        </w:rPr>
        <w:t>青铜工艺水平高超</w:t>
      </w:r>
      <w:r>
        <w:t>。出土于</w:t>
      </w:r>
      <w:r>
        <w:rPr>
          <w:rStyle w:val="6"/>
          <w:color w:val="E5432D"/>
          <w:u w:val="single"/>
        </w:rPr>
        <w:t>河南省安阳市</w:t>
      </w:r>
      <w:r>
        <w:t>武官村</w:t>
      </w:r>
      <w:r>
        <w:rPr>
          <w:rStyle w:val="6"/>
          <w:color w:val="E5432D"/>
          <w:u w:val="single"/>
        </w:rPr>
        <w:t>商代司母戊鼎</w:t>
      </w:r>
      <w:r>
        <w:t>（后母戊鼎）是迄今</w:t>
      </w:r>
      <w:r>
        <w:rPr>
          <w:rStyle w:val="6"/>
          <w:color w:val="E5432D"/>
          <w:u w:val="single"/>
        </w:rPr>
        <w:t>世界上出土的最重的青铜器</w:t>
      </w:r>
      <w:r>
        <w:t>；中国现存青铜方尊中最大的是</w:t>
      </w:r>
      <w:r>
        <w:rPr>
          <w:rStyle w:val="6"/>
          <w:color w:val="E5432D"/>
          <w:u w:val="single"/>
        </w:rPr>
        <w:t>商代四羊方尊</w:t>
      </w:r>
      <w:r>
        <w:t>；西周</w:t>
      </w:r>
      <w:r>
        <w:rPr>
          <w:rStyle w:val="6"/>
          <w:color w:val="E5432D"/>
          <w:u w:val="single"/>
        </w:rPr>
        <w:t>利簋</w:t>
      </w:r>
      <w:r>
        <w:t>（“</w:t>
      </w:r>
      <w:r>
        <w:rPr>
          <w:rStyle w:val="6"/>
          <w:color w:val="E5432D"/>
          <w:u w:val="single"/>
        </w:rPr>
        <w:t>武王征商簋</w:t>
      </w:r>
      <w:r>
        <w:t>”）腹内铭文记述了周武王在牧野伐纣的过程，</w:t>
      </w:r>
      <w:r>
        <w:rPr>
          <w:rStyle w:val="6"/>
          <w:color w:val="E5432D"/>
          <w:u w:val="single"/>
        </w:rPr>
        <w:t>有助于了解商朝灭亡</w:t>
      </w:r>
      <w:r>
        <w:t>。商朝时期青铜器的功能由</w:t>
      </w:r>
      <w:r>
        <w:rPr>
          <w:rStyle w:val="6"/>
          <w:color w:val="E5432D"/>
          <w:u w:val="single"/>
        </w:rPr>
        <w:t>食器</w:t>
      </w:r>
      <w:r>
        <w:t>发展为</w:t>
      </w:r>
      <w:r>
        <w:rPr>
          <w:rStyle w:val="6"/>
          <w:color w:val="E5432D"/>
          <w:u w:val="single"/>
        </w:rPr>
        <w:t>礼器，其数量和类型反映了权力</w:t>
      </w:r>
      <w:r>
        <w:t>的大小和严格的</w:t>
      </w:r>
      <w:r>
        <w:rPr>
          <w:rStyle w:val="6"/>
          <w:color w:val="E5432D"/>
          <w:u w:val="single"/>
        </w:rPr>
        <w:t>等级</w:t>
      </w:r>
      <w:r>
        <w:t>界限。</w:t>
      </w:r>
    </w:p>
    <w:p w14:paraId="274B4A3E">
      <w:pPr>
        <w:pStyle w:val="3"/>
        <w:keepNext w:val="0"/>
        <w:keepLines w:val="0"/>
        <w:widowControl/>
        <w:suppressLineNumbers w:val="0"/>
      </w:pPr>
    </w:p>
    <w:p w14:paraId="35E3A290">
      <w:pPr>
        <w:pStyle w:val="3"/>
        <w:keepNext w:val="0"/>
        <w:keepLines w:val="0"/>
        <w:widowControl/>
        <w:suppressLineNumbers w:val="0"/>
      </w:pPr>
      <w:r>
        <w:rPr>
          <w:rStyle w:val="6"/>
        </w:rPr>
        <w:t>6、金文</w:t>
      </w:r>
      <w:r>
        <w:t>：商朝中晚期开始，青铜器上刻有的文字称为</w:t>
      </w:r>
      <w:r>
        <w:rPr>
          <w:rStyle w:val="6"/>
          <w:color w:val="E5432D"/>
          <w:u w:val="single"/>
        </w:rPr>
        <w:t>金文</w:t>
      </w:r>
      <w:r>
        <w:t>、</w:t>
      </w:r>
      <w:r>
        <w:rPr>
          <w:rStyle w:val="6"/>
          <w:color w:val="E5432D"/>
          <w:u w:val="single"/>
        </w:rPr>
        <w:t>铭文</w:t>
      </w:r>
      <w:r>
        <w:t>或钟鼎文。西周的青铜器</w:t>
      </w:r>
      <w:r>
        <w:rPr>
          <w:rStyle w:val="6"/>
          <w:color w:val="E5432D"/>
          <w:u w:val="single"/>
        </w:rPr>
        <w:t>何尊</w:t>
      </w:r>
      <w:r>
        <w:t>，铭文中有“</w:t>
      </w:r>
      <w:r>
        <w:rPr>
          <w:rStyle w:val="6"/>
          <w:color w:val="E5432D"/>
          <w:u w:val="single"/>
        </w:rPr>
        <w:t>宅兹中国</w:t>
      </w:r>
      <w:r>
        <w:t>”的记载。这是</w:t>
      </w:r>
      <w:r>
        <w:rPr>
          <w:rStyle w:val="6"/>
          <w:color w:val="E5432D"/>
          <w:u w:val="single"/>
        </w:rPr>
        <w:t>目前所见“中国”一词最早的实物见证</w:t>
      </w:r>
      <w:r>
        <w:t>。</w:t>
      </w:r>
    </w:p>
    <w:p w14:paraId="34837AB4">
      <w:pPr>
        <w:pStyle w:val="3"/>
        <w:keepNext w:val="0"/>
        <w:keepLines w:val="0"/>
        <w:widowControl/>
        <w:suppressLineNumbers w:val="0"/>
      </w:pPr>
      <w:r>
        <w:rPr>
          <w:rStyle w:val="6"/>
        </w:rPr>
        <w:t>7、三星堆</w:t>
      </w:r>
      <w:r>
        <w:t>：四川广汉三星堆出土大量夏商时期的文物，有青铜树、青铜面具、青铜人像、金杖、玉礼器等。</w:t>
      </w:r>
    </w:p>
    <w:p w14:paraId="6774EBC1">
      <w:pPr>
        <w:pStyle w:val="3"/>
        <w:keepNext w:val="0"/>
        <w:keepLines w:val="0"/>
        <w:widowControl/>
        <w:suppressLineNumbers w:val="0"/>
      </w:pPr>
      <w:r>
        <w:rPr>
          <w:rStyle w:val="6"/>
        </w:rPr>
        <w:t>8、《诗经》和“楚辞”</w:t>
      </w:r>
    </w:p>
    <w:p w14:paraId="64F80CD8">
      <w:pPr>
        <w:pStyle w:val="3"/>
        <w:keepNext w:val="0"/>
        <w:keepLines w:val="0"/>
        <w:widowControl/>
        <w:suppressLineNumbers w:val="0"/>
      </w:pPr>
      <w:r>
        <w:t>（1）《诗经》：是我国现存第一部诗歌总集，保存了丰富的先秦史料。</w:t>
      </w:r>
    </w:p>
    <w:p w14:paraId="0CBBC6FC">
      <w:pPr>
        <w:pStyle w:val="3"/>
        <w:keepNext w:val="0"/>
        <w:keepLines w:val="0"/>
        <w:widowControl/>
        <w:suppressLineNumbers w:val="0"/>
      </w:pPr>
      <w:r>
        <w:t>（2）“楚辞”：楚国屈原采用楚国方言，创作新体诗歌“楚辞”，代表作为《离骚》。</w:t>
      </w:r>
    </w:p>
    <w:p w14:paraId="48B6C7FF">
      <w:pPr>
        <w:pStyle w:val="3"/>
        <w:keepNext w:val="0"/>
        <w:keepLines w:val="0"/>
        <w:widowControl/>
        <w:suppressLineNumbers w:val="0"/>
      </w:pPr>
      <w:r>
        <w:rPr>
          <w:rStyle w:val="6"/>
          <w:color w:val="000000"/>
        </w:rPr>
        <w:t>第三单元</w:t>
      </w:r>
    </w:p>
    <w:p w14:paraId="61B75A13">
      <w:pPr>
        <w:pStyle w:val="3"/>
        <w:keepNext w:val="0"/>
        <w:keepLines w:val="0"/>
        <w:widowControl/>
        <w:suppressLineNumbers w:val="0"/>
      </w:pPr>
      <w:r>
        <w:rPr>
          <w:rStyle w:val="6"/>
        </w:rPr>
        <w:t>秦汉时期：统一多民族封建国家的建立和巩固</w:t>
      </w:r>
    </w:p>
    <w:p w14:paraId="20A3EB11">
      <w:pPr>
        <w:pStyle w:val="3"/>
        <w:keepNext w:val="0"/>
        <w:keepLines w:val="0"/>
        <w:widowControl/>
        <w:suppressLineNumbers w:val="0"/>
      </w:pPr>
      <w:r>
        <w:rPr>
          <w:rStyle w:val="6"/>
          <w:color w:val="000000"/>
        </w:rPr>
        <w:t>第9课</w:t>
      </w:r>
    </w:p>
    <w:p w14:paraId="2C7E7A51">
      <w:pPr>
        <w:pStyle w:val="3"/>
        <w:keepNext w:val="0"/>
        <w:keepLines w:val="0"/>
        <w:widowControl/>
        <w:suppressLineNumbers w:val="0"/>
      </w:pPr>
      <w:r>
        <w:rPr>
          <w:rStyle w:val="6"/>
        </w:rPr>
        <w:t>秦统一中国</w:t>
      </w:r>
    </w:p>
    <w:p w14:paraId="5AEFF2AF">
      <w:pPr>
        <w:pStyle w:val="3"/>
        <w:keepNext w:val="0"/>
        <w:keepLines w:val="0"/>
        <w:widowControl/>
        <w:suppressLineNumbers w:val="0"/>
      </w:pPr>
      <w:r>
        <w:rPr>
          <w:rStyle w:val="6"/>
        </w:rPr>
        <w:t>一、秦灭六国</w:t>
      </w:r>
    </w:p>
    <w:p w14:paraId="2D142E7A">
      <w:pPr>
        <w:pStyle w:val="3"/>
        <w:keepNext w:val="0"/>
        <w:keepLines w:val="0"/>
        <w:widowControl/>
        <w:suppressLineNumbers w:val="0"/>
      </w:pPr>
      <w:r>
        <w:t>1、</w:t>
      </w:r>
      <w:r>
        <w:rPr>
          <w:rStyle w:val="6"/>
        </w:rPr>
        <w:t>统一全国的条件</w:t>
      </w:r>
      <w:r>
        <w:t>：①民心归一：人民渴望结束战乱，统一天下。②综合国力（主要条件）：秦国经过商鞅变法，国力超过东方六国，具备统一的条件。③雄才大略：秦王嬴政重用人才，积极策划统一大计。</w:t>
      </w:r>
    </w:p>
    <w:p w14:paraId="3EE05538">
      <w:pPr>
        <w:pStyle w:val="3"/>
        <w:keepNext w:val="0"/>
        <w:keepLines w:val="0"/>
        <w:widowControl/>
        <w:suppressLineNumbers w:val="0"/>
      </w:pPr>
      <w:r>
        <w:t>2、</w:t>
      </w:r>
      <w:r>
        <w:rPr>
          <w:rStyle w:val="6"/>
        </w:rPr>
        <w:t>秦朝建立（秦王扫六合）</w:t>
      </w:r>
      <w:r>
        <w:t>：</w:t>
      </w:r>
      <w:r>
        <w:rPr>
          <w:rStyle w:val="6"/>
          <w:color w:val="E5432D"/>
          <w:u w:val="single"/>
        </w:rPr>
        <w:t>公元前230年</w:t>
      </w:r>
      <w:r>
        <w:t>，开始统一六国的战争，先后攻韩、赵、魏、楚、燕、齐六国。公元前221年（公元前3世纪20年代），秦国完成统一大业，建立</w:t>
      </w:r>
      <w:r>
        <w:rPr>
          <w:rStyle w:val="6"/>
          <w:color w:val="E5432D"/>
          <w:u w:val="single"/>
        </w:rPr>
        <w:t>秦朝，定都咸阳</w:t>
      </w:r>
      <w:r>
        <w:t>。</w:t>
      </w:r>
      <w:r>
        <w:rPr>
          <w:rStyle w:val="6"/>
        </w:rPr>
        <w:t>意义</w:t>
      </w:r>
      <w:r>
        <w:t>：结束了春秋战国以来长期争战混乱的局面，建立起中国历史上</w:t>
      </w:r>
      <w:r>
        <w:rPr>
          <w:rStyle w:val="6"/>
          <w:color w:val="E5432D"/>
          <w:u w:val="single"/>
        </w:rPr>
        <w:t>第一个统一多民族</w:t>
      </w:r>
      <w:r>
        <w:t>的</w:t>
      </w:r>
      <w:r>
        <w:rPr>
          <w:rStyle w:val="6"/>
          <w:color w:val="E5432D"/>
          <w:u w:val="single"/>
        </w:rPr>
        <w:t>中央集权</w:t>
      </w:r>
      <w:r>
        <w:t>的</w:t>
      </w:r>
      <w:r>
        <w:rPr>
          <w:rStyle w:val="6"/>
          <w:color w:val="E5432D"/>
          <w:u w:val="single"/>
        </w:rPr>
        <w:t>封建</w:t>
      </w:r>
      <w:r>
        <w:t>国家。</w:t>
      </w:r>
    </w:p>
    <w:p w14:paraId="77F78866">
      <w:pPr>
        <w:pStyle w:val="3"/>
        <w:keepNext w:val="0"/>
        <w:keepLines w:val="0"/>
        <w:widowControl/>
        <w:suppressLineNumbers w:val="0"/>
      </w:pPr>
      <w:r>
        <w:t>3、</w:t>
      </w:r>
      <w:r>
        <w:rPr>
          <w:rStyle w:val="6"/>
        </w:rPr>
        <w:t>“秦国”与“秦朝”的主要区别‌</w:t>
      </w:r>
      <w:r>
        <w:t>（1）</w:t>
      </w:r>
      <w:r>
        <w:rPr>
          <w:rStyle w:val="6"/>
          <w:sz w:val="18"/>
          <w:szCs w:val="18"/>
        </w:rPr>
        <w:t>地位与时间范围</w:t>
      </w:r>
      <w:r>
        <w:t>：‌秦国（公元前770年—前221年）是春秋战国时期的一个诸侯国，‌是周分封的一个诸侯国，‌臣属于周。‌而秦朝（前221年—前207年）是在秦国灭六国的基础上建立起来的，‌是我国历史上第一个统一的多民族的封建国家。‌秦国的存在时间早于秦朝，‌秦朝标志着秦国的结束和封建帝制的开始。‌两者的转变标志着中国从奴隶社会向封建社会的过渡。‌（2）</w:t>
      </w:r>
      <w:r>
        <w:rPr>
          <w:rStyle w:val="6"/>
          <w:sz w:val="18"/>
          <w:szCs w:val="18"/>
        </w:rPr>
        <w:t>统治者的称谓</w:t>
      </w:r>
      <w:r>
        <w:t>：‌在秦国时期，‌最高统治者被称为“秦王”，‌而秦朝时期，‌秦王嬴政自称“始皇帝”，‌开创了千年封建帝国之先河，‌标志着中国封建王朝的开始。（3）</w:t>
      </w:r>
      <w:r>
        <w:rPr>
          <w:rStyle w:val="6"/>
          <w:sz w:val="18"/>
          <w:szCs w:val="18"/>
        </w:rPr>
        <w:t>大事记</w:t>
      </w:r>
      <w:r>
        <w:t>：①秦国：秦赵长平之战、商鞅变法、修建都江堰、消灭六国。②秦朝：确立中央集权制度（三公郡县制）、巩固统一措施（文字、货币、度量衡、车辆和道路宽窄、修驰道、开灵渠、北击匈奴修长城）‌</w:t>
      </w:r>
    </w:p>
    <w:p w14:paraId="0F186CCE">
      <w:pPr>
        <w:pStyle w:val="3"/>
        <w:keepNext w:val="0"/>
        <w:keepLines w:val="0"/>
        <w:widowControl/>
        <w:suppressLineNumbers w:val="0"/>
      </w:pPr>
    </w:p>
    <w:p w14:paraId="1B4C9422">
      <w:pPr>
        <w:pStyle w:val="3"/>
        <w:keepNext w:val="0"/>
        <w:keepLines w:val="0"/>
        <w:widowControl/>
        <w:suppressLineNumbers w:val="0"/>
      </w:pPr>
      <w:r>
        <w:rPr>
          <w:rStyle w:val="6"/>
        </w:rPr>
        <w:t>二、建立君主专制、中央集权制度</w:t>
      </w:r>
    </w:p>
    <w:p w14:paraId="68CCFD0B">
      <w:pPr>
        <w:pStyle w:val="3"/>
        <w:keepNext w:val="0"/>
        <w:keepLines w:val="0"/>
        <w:widowControl/>
        <w:suppressLineNumbers w:val="0"/>
      </w:pPr>
      <w:r>
        <w:t>1、</w:t>
      </w:r>
      <w:r>
        <w:rPr>
          <w:rStyle w:val="6"/>
        </w:rPr>
        <w:t>指导思想</w:t>
      </w:r>
      <w:r>
        <w:t>：秦始皇以</w:t>
      </w:r>
      <w:r>
        <w:rPr>
          <w:rStyle w:val="6"/>
          <w:color w:val="E5432D"/>
          <w:u w:val="single"/>
        </w:rPr>
        <w:t>法家思想</w:t>
      </w:r>
      <w:r>
        <w:t>为指导思想，建立中央集权制度。</w:t>
      </w:r>
    </w:p>
    <w:p w14:paraId="04C6F91D">
      <w:pPr>
        <w:pStyle w:val="3"/>
        <w:keepNext w:val="0"/>
        <w:keepLines w:val="0"/>
        <w:widowControl/>
        <w:suppressLineNumbers w:val="0"/>
      </w:pPr>
      <w:r>
        <w:t>2、</w:t>
      </w:r>
      <w:r>
        <w:rPr>
          <w:rStyle w:val="6"/>
        </w:rPr>
        <w:t>国家最高统治者</w:t>
      </w:r>
      <w:r>
        <w:t>：称</w:t>
      </w:r>
      <w:r>
        <w:rPr>
          <w:rStyle w:val="6"/>
          <w:color w:val="E5432D"/>
          <w:u w:val="single"/>
        </w:rPr>
        <w:t>皇帝，有至高无上的权威，总揽一切军政大权</w:t>
      </w:r>
      <w:r>
        <w:t>。</w:t>
      </w:r>
      <w:r>
        <w:rPr>
          <w:rStyle w:val="6"/>
          <w:color w:val="E5432D"/>
          <w:u w:val="single"/>
        </w:rPr>
        <w:t>嬴政</w:t>
      </w:r>
      <w:r>
        <w:t>自称“始皇帝”，史称“</w:t>
      </w:r>
      <w:r>
        <w:rPr>
          <w:rStyle w:val="6"/>
          <w:color w:val="E5432D"/>
          <w:u w:val="single"/>
        </w:rPr>
        <w:t>秦始皇</w:t>
      </w:r>
      <w:r>
        <w:t>”。</w:t>
      </w:r>
    </w:p>
    <w:p w14:paraId="27EBB162">
      <w:pPr>
        <w:pStyle w:val="3"/>
        <w:keepNext w:val="0"/>
        <w:keepLines w:val="0"/>
        <w:widowControl/>
        <w:suppressLineNumbers w:val="0"/>
      </w:pPr>
      <w:r>
        <w:t>3、</w:t>
      </w:r>
      <w:r>
        <w:rPr>
          <w:rStyle w:val="6"/>
        </w:rPr>
        <w:t>中央政府（三公九卿制）</w:t>
      </w:r>
      <w:r>
        <w:t>：设</w:t>
      </w:r>
      <w:r>
        <w:rPr>
          <w:rStyle w:val="6"/>
          <w:color w:val="E5432D"/>
          <w:u w:val="single"/>
        </w:rPr>
        <w:t>丞相</w:t>
      </w:r>
      <w:r>
        <w:t>（行政）、</w:t>
      </w:r>
      <w:r>
        <w:rPr>
          <w:rStyle w:val="6"/>
          <w:color w:val="E5432D"/>
          <w:u w:val="single"/>
        </w:rPr>
        <w:t>太尉</w:t>
      </w:r>
      <w:r>
        <w:t>（军事）、</w:t>
      </w:r>
      <w:r>
        <w:rPr>
          <w:rStyle w:val="6"/>
          <w:color w:val="E5432D"/>
          <w:u w:val="single"/>
        </w:rPr>
        <w:t>御史大夫</w:t>
      </w:r>
      <w:r>
        <w:t>（监察），称为“三公”；三公之下，设置掌管财政、宫廷等事物官员，称为“九卿”。</w:t>
      </w:r>
    </w:p>
    <w:p w14:paraId="12ED4BAF">
      <w:pPr>
        <w:pStyle w:val="3"/>
        <w:keepNext w:val="0"/>
        <w:keepLines w:val="0"/>
        <w:widowControl/>
        <w:suppressLineNumbers w:val="0"/>
      </w:pPr>
      <w:r>
        <w:t>4、</w:t>
      </w:r>
      <w:r>
        <w:rPr>
          <w:rStyle w:val="6"/>
        </w:rPr>
        <w:t>地方政府（郡县制）</w:t>
      </w:r>
      <w:r>
        <w:t>：废除西周以来的分封制，推行</w:t>
      </w:r>
      <w:r>
        <w:rPr>
          <w:rStyle w:val="6"/>
          <w:color w:val="E5432D"/>
          <w:u w:val="single"/>
        </w:rPr>
        <w:t>郡县制，郡县的长官都由朝廷直接任免</w:t>
      </w:r>
      <w:r>
        <w:t>。郡县制的普遍推行，开创了此后我国历代王朝地方行政的基本模式。使地方处在中央的管辖之下，</w:t>
      </w:r>
      <w:r>
        <w:rPr>
          <w:rStyle w:val="6"/>
          <w:color w:val="E5432D"/>
          <w:u w:val="single"/>
        </w:rPr>
        <w:t>有利于中央集权的加强和国家统一</w:t>
      </w:r>
      <w:r>
        <w:t>。标志着官僚政治取代血缘政治，是中国由贵族封建制度走向封建专制制度的标志。</w:t>
      </w:r>
    </w:p>
    <w:p w14:paraId="5A7B9F60">
      <w:pPr>
        <w:pStyle w:val="3"/>
        <w:keepNext w:val="0"/>
        <w:keepLines w:val="0"/>
        <w:widowControl/>
        <w:suppressLineNumbers w:val="0"/>
      </w:pPr>
      <w:r>
        <w:rPr>
          <w:rStyle w:val="6"/>
        </w:rPr>
        <w:t>三、巩固统一的措施</w:t>
      </w:r>
    </w:p>
    <w:p w14:paraId="4C61CA8A">
      <w:pPr>
        <w:pStyle w:val="3"/>
        <w:keepNext w:val="0"/>
        <w:keepLines w:val="0"/>
        <w:widowControl/>
        <w:suppressLineNumbers w:val="0"/>
      </w:pPr>
      <w:r>
        <w:t>1、</w:t>
      </w:r>
      <w:r>
        <w:rPr>
          <w:rStyle w:val="6"/>
        </w:rPr>
        <w:t>文化方面</w:t>
      </w:r>
      <w:r>
        <w:t>：</w:t>
      </w:r>
      <w:r>
        <w:rPr>
          <w:rStyle w:val="6"/>
          <w:color w:val="E5432D"/>
          <w:u w:val="single"/>
        </w:rPr>
        <w:t>统一文字，把小篆</w:t>
      </w:r>
      <w:r>
        <w:t>[zhuàn]作为通用文字颁布全国。</w:t>
      </w:r>
    </w:p>
    <w:p w14:paraId="4F20C9EA">
      <w:pPr>
        <w:pStyle w:val="3"/>
        <w:keepNext w:val="0"/>
        <w:keepLines w:val="0"/>
        <w:widowControl/>
        <w:suppressLineNumbers w:val="0"/>
      </w:pPr>
      <w:r>
        <w:t>2、</w:t>
      </w:r>
      <w:r>
        <w:rPr>
          <w:rStyle w:val="6"/>
        </w:rPr>
        <w:t>经济方面</w:t>
      </w:r>
      <w:r>
        <w:t>：①统一货币：圆形方孔</w:t>
      </w:r>
      <w:r>
        <w:rPr>
          <w:rStyle w:val="6"/>
          <w:color w:val="E5432D"/>
          <w:u w:val="single"/>
        </w:rPr>
        <w:t>半两钱</w:t>
      </w:r>
      <w:r>
        <w:t>。②</w:t>
      </w:r>
      <w:r>
        <w:rPr>
          <w:rStyle w:val="6"/>
          <w:color w:val="E5432D"/>
          <w:u w:val="single"/>
        </w:rPr>
        <w:t>统一度量衡</w:t>
      </w:r>
      <w:r>
        <w:t>。</w:t>
      </w:r>
    </w:p>
    <w:p w14:paraId="74245614">
      <w:pPr>
        <w:pStyle w:val="3"/>
        <w:keepNext w:val="0"/>
        <w:keepLines w:val="0"/>
        <w:widowControl/>
        <w:suppressLineNumbers w:val="0"/>
      </w:pPr>
      <w:r>
        <w:t>3、</w:t>
      </w:r>
      <w:r>
        <w:rPr>
          <w:rStyle w:val="6"/>
        </w:rPr>
        <w:t>交通方面</w:t>
      </w:r>
      <w:r>
        <w:t>：①陆路：车同轨，统一车辆和道路的宽窄，并修筑贯通全国的道路（</w:t>
      </w:r>
      <w:r>
        <w:rPr>
          <w:rStyle w:val="6"/>
        </w:rPr>
        <w:t>修驰道</w:t>
      </w:r>
      <w:r>
        <w:t>）。②水路：开</w:t>
      </w:r>
      <w:r>
        <w:rPr>
          <w:rStyle w:val="6"/>
          <w:color w:val="E5432D"/>
          <w:u w:val="single"/>
        </w:rPr>
        <w:t>灵渠</w:t>
      </w:r>
      <w:r>
        <w:t>（位于广西壮族自治区），沟通湘水和离水，联接了</w:t>
      </w:r>
      <w:r>
        <w:rPr>
          <w:rStyle w:val="6"/>
          <w:color w:val="E5432D"/>
          <w:u w:val="single"/>
        </w:rPr>
        <w:t>长江</w:t>
      </w:r>
      <w:r>
        <w:t>和</w:t>
      </w:r>
      <w:r>
        <w:rPr>
          <w:rStyle w:val="6"/>
          <w:color w:val="E5432D"/>
          <w:u w:val="single"/>
        </w:rPr>
        <w:t>珠江</w:t>
      </w:r>
      <w:r>
        <w:t>两大水系。</w:t>
      </w:r>
    </w:p>
    <w:p w14:paraId="6431E4BB">
      <w:pPr>
        <w:pStyle w:val="3"/>
        <w:keepNext w:val="0"/>
        <w:keepLines w:val="0"/>
        <w:widowControl/>
        <w:suppressLineNumbers w:val="0"/>
      </w:pPr>
      <w:r>
        <w:t>4、</w:t>
      </w:r>
      <w:r>
        <w:rPr>
          <w:rStyle w:val="6"/>
        </w:rPr>
        <w:t>军事方面</w:t>
      </w:r>
      <w:r>
        <w:t>：①统一</w:t>
      </w:r>
      <w:r>
        <w:rPr>
          <w:rStyle w:val="6"/>
          <w:color w:val="E5432D"/>
          <w:u w:val="single"/>
        </w:rPr>
        <w:t>岭南</w:t>
      </w:r>
      <w:r>
        <w:t>，开凿</w:t>
      </w:r>
      <w:r>
        <w:rPr>
          <w:rStyle w:val="6"/>
          <w:color w:val="E5432D"/>
          <w:u w:val="single"/>
        </w:rPr>
        <w:t>灵渠</w:t>
      </w:r>
      <w:r>
        <w:t>。促进了岭南地区经济和文化的发展；加强了南北地区经济、政治和文化的交流；提供了便利的交通方式。②蒙恬北击</w:t>
      </w:r>
      <w:r>
        <w:rPr>
          <w:rStyle w:val="6"/>
          <w:color w:val="E5432D"/>
          <w:u w:val="single"/>
        </w:rPr>
        <w:t>匈奴，修筑长城</w:t>
      </w:r>
      <w:r>
        <w:t>：长城西起</w:t>
      </w:r>
      <w:r>
        <w:rPr>
          <w:rStyle w:val="6"/>
          <w:color w:val="E5432D"/>
          <w:u w:val="single"/>
        </w:rPr>
        <w:t>临洮</w:t>
      </w:r>
      <w:r>
        <w:t>，东到</w:t>
      </w:r>
      <w:r>
        <w:rPr>
          <w:rStyle w:val="6"/>
          <w:color w:val="E5432D"/>
          <w:u w:val="single"/>
        </w:rPr>
        <w:t>辽东</w:t>
      </w:r>
      <w:r>
        <w:t>。</w:t>
      </w:r>
    </w:p>
    <w:p w14:paraId="77052292">
      <w:pPr>
        <w:pStyle w:val="3"/>
        <w:keepNext w:val="0"/>
        <w:keepLines w:val="0"/>
        <w:widowControl/>
        <w:suppressLineNumbers w:val="0"/>
      </w:pPr>
      <w:r>
        <w:t>5、</w:t>
      </w:r>
      <w:r>
        <w:rPr>
          <w:rStyle w:val="6"/>
        </w:rPr>
        <w:t>思想方面</w:t>
      </w:r>
      <w:r>
        <w:t>：</w:t>
      </w:r>
      <w:r>
        <w:rPr>
          <w:rStyle w:val="6"/>
          <w:color w:val="E5432D"/>
          <w:u w:val="single"/>
        </w:rPr>
        <w:t>重法轻儒，“焚书”、“坑儒”</w:t>
      </w:r>
      <w:r>
        <w:t>。秦始皇在公元前213年和公元前212年焚毁书籍、坑杀“犯禁者四百六十余人”，</w:t>
      </w:r>
      <w:r>
        <w:rPr>
          <w:rStyle w:val="6"/>
          <w:color w:val="E5432D"/>
          <w:u w:val="single"/>
        </w:rPr>
        <w:t>加强思想控制</w:t>
      </w:r>
      <w:r>
        <w:t>。</w:t>
      </w:r>
    </w:p>
    <w:p w14:paraId="43F77C8E">
      <w:pPr>
        <w:pStyle w:val="3"/>
        <w:keepNext w:val="0"/>
        <w:keepLines w:val="0"/>
        <w:widowControl/>
        <w:suppressLineNumbers w:val="0"/>
      </w:pPr>
      <w:r>
        <w:t>6、</w:t>
      </w:r>
      <w:r>
        <w:rPr>
          <w:rStyle w:val="6"/>
        </w:rPr>
        <w:t>制定法典</w:t>
      </w:r>
      <w:r>
        <w:t>：秦朝法律非常严苛。</w:t>
      </w:r>
    </w:p>
    <w:p w14:paraId="699CCAE9">
      <w:pPr>
        <w:pStyle w:val="3"/>
        <w:keepNext w:val="0"/>
        <w:keepLines w:val="0"/>
        <w:widowControl/>
        <w:suppressLineNumbers w:val="0"/>
      </w:pPr>
      <w:r>
        <w:rPr>
          <w:rStyle w:val="6"/>
        </w:rPr>
        <w:t>四、功过秦始皇（一分为二辩证看</w:t>
      </w:r>
      <w:r>
        <w:t>）</w:t>
      </w:r>
    </w:p>
    <w:p w14:paraId="721FA917">
      <w:pPr>
        <w:pStyle w:val="3"/>
        <w:keepNext w:val="0"/>
        <w:keepLines w:val="0"/>
        <w:widowControl/>
        <w:suppressLineNumbers w:val="0"/>
      </w:pPr>
      <w:r>
        <w:t>1、功：秦始皇灭六国，统一中国，推行郡县制，创立了大一统的中央集权制度，在中国历史上开创了一个中央集权的封建专制主义的新的历史时代；他还统一文字、货币、度量衡等，促进各地区各民族之间的经济文化交流，对后世产生了深远的影响。秦始皇确立的一系列新制度对奠定统一多民族国家的基业有开创性的贡献，顺应了中国历史发展的潮流，被称为“千古一帝”。</w:t>
      </w:r>
    </w:p>
    <w:p w14:paraId="32FB32D5">
      <w:pPr>
        <w:pStyle w:val="3"/>
        <w:keepNext w:val="0"/>
        <w:keepLines w:val="0"/>
        <w:widowControl/>
        <w:suppressLineNumbers w:val="0"/>
      </w:pPr>
      <w:r>
        <w:t>2、过：沉重的赋税；徭役和兵役繁重，好大喜功，滥用民力；严刑苛法；钳制思想，焚书坑儒。</w:t>
      </w:r>
    </w:p>
    <w:p w14:paraId="08722A53">
      <w:pPr>
        <w:pStyle w:val="3"/>
        <w:keepNext w:val="0"/>
        <w:keepLines w:val="0"/>
        <w:widowControl/>
        <w:suppressLineNumbers w:val="0"/>
      </w:pPr>
    </w:p>
    <w:p w14:paraId="292DB9B4">
      <w:pPr>
        <w:pStyle w:val="3"/>
        <w:keepNext w:val="0"/>
        <w:keepLines w:val="0"/>
        <w:widowControl/>
        <w:suppressLineNumbers w:val="0"/>
      </w:pPr>
      <w:r>
        <w:rPr>
          <w:rStyle w:val="6"/>
        </w:rPr>
        <w:t>五、秦始皇陵兵马俑</w:t>
      </w:r>
      <w:r>
        <w:t>：1974年3月，</w:t>
      </w:r>
      <w:r>
        <w:rPr>
          <w:rStyle w:val="6"/>
          <w:color w:val="E5432D"/>
          <w:u w:val="single"/>
        </w:rPr>
        <w:t>兵马俑</w:t>
      </w:r>
      <w:r>
        <w:t>被发现。1987年，秦始皇陵及兵马俑坑被联合国教科文组织批准列入《世界遗产名录》，被誉为“世界第八大奇迹”，体现了</w:t>
      </w:r>
      <w:r>
        <w:rPr>
          <w:rStyle w:val="6"/>
          <w:color w:val="E5432D"/>
          <w:u w:val="single"/>
        </w:rPr>
        <w:t>高超制陶工艺水平</w:t>
      </w:r>
      <w:r>
        <w:t>。</w:t>
      </w:r>
    </w:p>
    <w:p w14:paraId="46368B79">
      <w:pPr>
        <w:pStyle w:val="3"/>
        <w:keepNext w:val="0"/>
        <w:keepLines w:val="0"/>
        <w:widowControl/>
        <w:suppressLineNumbers w:val="0"/>
      </w:pPr>
      <w:r>
        <w:rPr>
          <w:rStyle w:val="6"/>
        </w:rPr>
        <w:t>第10课</w:t>
      </w:r>
    </w:p>
    <w:p w14:paraId="19422540">
      <w:pPr>
        <w:pStyle w:val="3"/>
        <w:keepNext w:val="0"/>
        <w:keepLines w:val="0"/>
        <w:widowControl/>
        <w:suppressLineNumbers w:val="0"/>
      </w:pPr>
      <w:r>
        <w:rPr>
          <w:rStyle w:val="6"/>
        </w:rPr>
        <w:t>秦末农民大起义</w:t>
      </w:r>
    </w:p>
    <w:p w14:paraId="60D11FA8">
      <w:pPr>
        <w:pStyle w:val="3"/>
        <w:keepNext w:val="0"/>
        <w:keepLines w:val="0"/>
        <w:widowControl/>
        <w:suppressLineNumbers w:val="0"/>
      </w:pPr>
      <w:r>
        <w:rPr>
          <w:rStyle w:val="6"/>
        </w:rPr>
        <w:t>1、秦的暴政</w:t>
      </w:r>
      <w:r>
        <w:t>：</w:t>
      </w:r>
      <w:r>
        <w:rPr>
          <w:rStyle w:val="6"/>
          <w:color w:val="E5432D"/>
          <w:u w:val="single"/>
        </w:rPr>
        <w:t>赋税繁重、徭役和兵役沉重、法律严苛、穷奢极欲、穷兵黩武</w:t>
      </w:r>
      <w:r>
        <w:t>既是农民起义的根本原因，也是秦灭完的原因。</w:t>
      </w:r>
    </w:p>
    <w:p w14:paraId="64957789">
      <w:pPr>
        <w:pStyle w:val="3"/>
        <w:keepNext w:val="0"/>
        <w:keepLines w:val="0"/>
        <w:widowControl/>
        <w:suppressLineNumbers w:val="0"/>
      </w:pPr>
      <w:r>
        <w:rPr>
          <w:rStyle w:val="6"/>
        </w:rPr>
        <w:t>2、陈胜、吴广起义</w:t>
      </w:r>
      <w:r>
        <w:t>：又名“</w:t>
      </w:r>
      <w:r>
        <w:rPr>
          <w:rStyle w:val="6"/>
          <w:color w:val="E5432D"/>
          <w:u w:val="single"/>
        </w:rPr>
        <w:t>大泽乡起义</w:t>
      </w:r>
      <w:r>
        <w:t>”。公元前209年（公元前3世纪末），陈胜（陈涉）、吴广喊出“</w:t>
      </w:r>
      <w:r>
        <w:rPr>
          <w:rStyle w:val="6"/>
          <w:color w:val="E5432D"/>
          <w:u w:val="single"/>
        </w:rPr>
        <w:t>王侯将相宁有种乎</w:t>
      </w:r>
      <w:r>
        <w:t>”，“</w:t>
      </w:r>
      <w:r>
        <w:rPr>
          <w:rStyle w:val="6"/>
          <w:color w:val="E5432D"/>
          <w:u w:val="single"/>
        </w:rPr>
        <w:t>揭竿而起</w:t>
      </w:r>
      <w:r>
        <w:t>”发动起义，“</w:t>
      </w:r>
      <w:r>
        <w:rPr>
          <w:rStyle w:val="6"/>
          <w:color w:val="E5432D"/>
          <w:u w:val="single"/>
        </w:rPr>
        <w:t>伐无道，诛暴秦</w:t>
      </w:r>
      <w:r>
        <w:t>”，后建立“</w:t>
      </w:r>
      <w:r>
        <w:rPr>
          <w:rStyle w:val="6"/>
          <w:color w:val="E5432D"/>
          <w:u w:val="single"/>
        </w:rPr>
        <w:t>张楚政权</w:t>
      </w:r>
      <w:r>
        <w:t>”，是中国历史上</w:t>
      </w:r>
      <w:r>
        <w:rPr>
          <w:rStyle w:val="6"/>
          <w:color w:val="E5432D"/>
          <w:u w:val="single"/>
        </w:rPr>
        <w:t>第一次</w:t>
      </w:r>
      <w:r>
        <w:t>大规模的</w:t>
      </w:r>
      <w:r>
        <w:rPr>
          <w:rStyle w:val="6"/>
          <w:color w:val="E5432D"/>
          <w:u w:val="single"/>
        </w:rPr>
        <w:t>农民起义（战争性质）</w:t>
      </w:r>
      <w:r>
        <w:t>。虽然起义最后失败了，但是</w:t>
      </w:r>
      <w:r>
        <w:rPr>
          <w:rStyle w:val="6"/>
          <w:color w:val="E5432D"/>
          <w:u w:val="single"/>
        </w:rPr>
        <w:t>打击了秦朝的统治</w:t>
      </w:r>
      <w:r>
        <w:t>，尤其是他们的敢为天下先的英雄气概，反对残暴统治的首创精神，鼓舞了后世人民。  </w:t>
      </w:r>
    </w:p>
    <w:p w14:paraId="20789B66">
      <w:pPr>
        <w:pStyle w:val="3"/>
        <w:keepNext w:val="0"/>
        <w:keepLines w:val="0"/>
        <w:widowControl/>
        <w:suppressLineNumbers w:val="0"/>
      </w:pPr>
      <w:r>
        <w:rPr>
          <w:rStyle w:val="6"/>
        </w:rPr>
        <w:t>3、秦朝灭亡</w:t>
      </w:r>
      <w:r>
        <w:t>：公元前207年（公元前3世纪末），</w:t>
      </w:r>
      <w:r>
        <w:rPr>
          <w:rStyle w:val="6"/>
          <w:color w:val="E5432D"/>
          <w:u w:val="single"/>
        </w:rPr>
        <w:t>项羽</w:t>
      </w:r>
      <w:r>
        <w:t>在</w:t>
      </w:r>
      <w:r>
        <w:rPr>
          <w:rStyle w:val="6"/>
          <w:color w:val="E5432D"/>
          <w:u w:val="single"/>
        </w:rPr>
        <w:t>巨鹿之战</w:t>
      </w:r>
      <w:r>
        <w:t>中</w:t>
      </w:r>
      <w:r>
        <w:rPr>
          <w:rStyle w:val="6"/>
          <w:color w:val="E5432D"/>
          <w:u w:val="single"/>
        </w:rPr>
        <w:t>破釜沉舟</w:t>
      </w:r>
      <w:r>
        <w:t>，最后</w:t>
      </w:r>
      <w:r>
        <w:rPr>
          <w:rStyle w:val="6"/>
          <w:u w:val="single"/>
        </w:rPr>
        <w:t>以少胜多</w:t>
      </w:r>
      <w:r>
        <w:t>，大败秦军主力，对推翻秦朝统治起决定性作用。公</w:t>
      </w:r>
      <w:r>
        <w:rPr>
          <w:rStyle w:val="6"/>
          <w:color w:val="E5432D"/>
          <w:u w:val="single"/>
        </w:rPr>
        <w:t>元前207年，刘邦军队进入咸阳，秦朝灭亡</w:t>
      </w:r>
      <w:r>
        <w:t>。</w:t>
      </w:r>
    </w:p>
    <w:p w14:paraId="4FDB5E55">
      <w:pPr>
        <w:pStyle w:val="3"/>
        <w:keepNext w:val="0"/>
        <w:keepLines w:val="0"/>
        <w:widowControl/>
        <w:suppressLineNumbers w:val="0"/>
      </w:pPr>
      <w:r>
        <w:rPr>
          <w:rStyle w:val="6"/>
        </w:rPr>
        <w:t>第11课</w:t>
      </w:r>
    </w:p>
    <w:p w14:paraId="79486FF8">
      <w:pPr>
        <w:pStyle w:val="3"/>
        <w:keepNext w:val="0"/>
        <w:keepLines w:val="0"/>
        <w:widowControl/>
        <w:suppressLineNumbers w:val="0"/>
      </w:pPr>
      <w:r>
        <w:rPr>
          <w:rStyle w:val="6"/>
        </w:rPr>
        <w:t>西汉建立和“文景之治”</w:t>
      </w:r>
    </w:p>
    <w:p w14:paraId="7DCF14E9">
      <w:pPr>
        <w:pStyle w:val="3"/>
        <w:keepNext w:val="0"/>
        <w:keepLines w:val="0"/>
        <w:widowControl/>
        <w:suppressLineNumbers w:val="0"/>
      </w:pPr>
      <w:r>
        <w:rPr>
          <w:rStyle w:val="6"/>
        </w:rPr>
        <w:t>1、楚汉之争</w:t>
      </w:r>
      <w:r>
        <w:t>（楚河汉界、约法三章、四面楚歌）：公元前206年-公元前202年，项羽和刘邦为</w:t>
      </w:r>
      <w:r>
        <w:rPr>
          <w:rStyle w:val="6"/>
          <w:color w:val="E5432D"/>
          <w:u w:val="single"/>
        </w:rPr>
        <w:t>争夺国家统治权（战争性质）</w:t>
      </w:r>
      <w:r>
        <w:t>进行了四年的</w:t>
      </w:r>
      <w:r>
        <w:rPr>
          <w:rStyle w:val="6"/>
          <w:color w:val="E5432D"/>
          <w:u w:val="single"/>
        </w:rPr>
        <w:t>楚汉战争</w:t>
      </w:r>
      <w:r>
        <w:t>，最后刘</w:t>
      </w:r>
      <w:r>
        <w:rPr>
          <w:rStyle w:val="6"/>
          <w:color w:val="E5432D"/>
          <w:u w:val="single"/>
        </w:rPr>
        <w:t>邦打败项羽</w:t>
      </w:r>
      <w:r>
        <w:t>。</w:t>
      </w:r>
    </w:p>
    <w:p w14:paraId="2F757222">
      <w:pPr>
        <w:pStyle w:val="3"/>
        <w:keepNext w:val="0"/>
        <w:keepLines w:val="0"/>
        <w:widowControl/>
        <w:suppressLineNumbers w:val="0"/>
      </w:pPr>
      <w:r>
        <w:rPr>
          <w:rStyle w:val="6"/>
        </w:rPr>
        <w:t>2、西汉建立</w:t>
      </w:r>
      <w:r>
        <w:t>：</w:t>
      </w:r>
      <w:r>
        <w:rPr>
          <w:rStyle w:val="6"/>
          <w:color w:val="E5432D"/>
          <w:u w:val="single"/>
        </w:rPr>
        <w:t>公元前202年</w:t>
      </w:r>
      <w:r>
        <w:t>（</w:t>
      </w:r>
      <w:r>
        <w:rPr>
          <w:rStyle w:val="6"/>
          <w:color w:val="E5432D"/>
          <w:u w:val="single"/>
        </w:rPr>
        <w:t>公元前3世纪末/公元前3世纪晚期</w:t>
      </w:r>
      <w:r>
        <w:t>），刘邦（</w:t>
      </w:r>
      <w:r>
        <w:rPr>
          <w:rStyle w:val="6"/>
          <w:color w:val="E5432D"/>
          <w:u w:val="single"/>
        </w:rPr>
        <w:t>汉高祖</w:t>
      </w:r>
      <w:r>
        <w:t>）建立汉朝，史称</w:t>
      </w:r>
      <w:r>
        <w:rPr>
          <w:rStyle w:val="6"/>
          <w:color w:val="E5432D"/>
          <w:u w:val="single"/>
        </w:rPr>
        <w:t>西汉</w:t>
      </w:r>
      <w:r>
        <w:t>，定都</w:t>
      </w:r>
      <w:r>
        <w:rPr>
          <w:rStyle w:val="6"/>
          <w:color w:val="E5432D"/>
          <w:u w:val="single"/>
        </w:rPr>
        <w:t>长安</w:t>
      </w:r>
      <w:r>
        <w:t>。</w:t>
      </w:r>
      <w:r>
        <w:rPr>
          <w:rStyle w:val="6"/>
          <w:color w:val="E5432D"/>
          <w:u w:val="single"/>
        </w:rPr>
        <w:t>西汉与东汉合称“两汉”</w:t>
      </w:r>
      <w:r>
        <w:t>。</w:t>
      </w:r>
    </w:p>
    <w:p w14:paraId="41DC0014">
      <w:pPr>
        <w:pStyle w:val="3"/>
        <w:keepNext w:val="0"/>
        <w:keepLines w:val="0"/>
        <w:widowControl/>
        <w:suppressLineNumbers w:val="0"/>
      </w:pPr>
      <w:r>
        <w:rPr>
          <w:rStyle w:val="6"/>
        </w:rPr>
        <w:t>3、汉初休养生息</w:t>
      </w:r>
      <w:r>
        <w:t>（1）</w:t>
      </w:r>
      <w:r>
        <w:rPr>
          <w:rStyle w:val="6"/>
        </w:rPr>
        <w:t>治国思想</w:t>
      </w:r>
      <w:r>
        <w:t>：汉高祖以来，以</w:t>
      </w:r>
      <w:r>
        <w:rPr>
          <w:rStyle w:val="6"/>
          <w:color w:val="E5432D"/>
          <w:u w:val="single"/>
        </w:rPr>
        <w:t>道家</w:t>
      </w:r>
      <w:r>
        <w:t>“</w:t>
      </w:r>
      <w:r>
        <w:rPr>
          <w:rStyle w:val="6"/>
          <w:color w:val="E5432D"/>
          <w:u w:val="single"/>
        </w:rPr>
        <w:t>无为而治</w:t>
      </w:r>
      <w:r>
        <w:t>”为治国指导思想，实行</w:t>
      </w:r>
      <w:r>
        <w:rPr>
          <w:rStyle w:val="6"/>
          <w:color w:val="E5432D"/>
          <w:u w:val="single"/>
        </w:rPr>
        <w:t>休养生息政策</w:t>
      </w:r>
      <w:r>
        <w:t>。（2）</w:t>
      </w:r>
      <w:r>
        <w:rPr>
          <w:rStyle w:val="6"/>
        </w:rPr>
        <w:t>“文景之治”</w:t>
      </w:r>
      <w:r>
        <w:t>：汉文帝、汉景帝时期</w:t>
      </w:r>
      <w:r>
        <w:rPr>
          <w:rStyle w:val="6"/>
          <w:color w:val="E5432D"/>
          <w:u w:val="single"/>
        </w:rPr>
        <w:t>国家统一、社会稳定</w:t>
      </w:r>
      <w:r>
        <w:t>继续休养生息措施：①注重农业生产，提倡</w:t>
      </w:r>
      <w:r>
        <w:rPr>
          <w:rStyle w:val="6"/>
          <w:color w:val="E5432D"/>
          <w:u w:val="single"/>
        </w:rPr>
        <w:t>以农为本</w:t>
      </w:r>
      <w:r>
        <w:rPr>
          <w:rStyle w:val="6"/>
        </w:rPr>
        <w:t>（以民为本）</w:t>
      </w:r>
      <w:r>
        <w:t>；②</w:t>
      </w:r>
      <w:r>
        <w:rPr>
          <w:rStyle w:val="6"/>
          <w:color w:val="E5432D"/>
          <w:u w:val="single"/>
        </w:rPr>
        <w:t>轻徭薄赋，减轻赋税和徭役，三十税一</w:t>
      </w:r>
      <w:r>
        <w:t>；③重视“以德化民”，废除严刑苛法；④提倡</w:t>
      </w:r>
      <w:r>
        <w:rPr>
          <w:rStyle w:val="6"/>
          <w:color w:val="E5432D"/>
          <w:u w:val="single"/>
        </w:rPr>
        <w:t>勤俭治国</w:t>
      </w:r>
      <w:r>
        <w:t>，反对奢侈浮华。使得当时社会上政治清明，经济发展，人民生活安定，国力增强，出现了中华文明迈入帝国时代后的第一个</w:t>
      </w:r>
      <w:r>
        <w:rPr>
          <w:rStyle w:val="6"/>
          <w:color w:val="E5432D"/>
          <w:u w:val="single"/>
        </w:rPr>
        <w:t>治世局面</w:t>
      </w:r>
      <w:r>
        <w:t>“</w:t>
      </w:r>
      <w:r>
        <w:rPr>
          <w:rStyle w:val="6"/>
          <w:color w:val="E5432D"/>
          <w:u w:val="single"/>
        </w:rPr>
        <w:t>文景之治</w:t>
      </w:r>
      <w:r>
        <w:t>”，为后来汉武帝巩固大一统王朝奠定了深厚的基础。</w:t>
      </w:r>
    </w:p>
    <w:p w14:paraId="2E2E4A59">
      <w:pPr>
        <w:pStyle w:val="3"/>
        <w:keepNext w:val="0"/>
        <w:keepLines w:val="0"/>
        <w:widowControl/>
        <w:suppressLineNumbers w:val="0"/>
      </w:pPr>
      <w:r>
        <w:rPr>
          <w:rStyle w:val="6"/>
        </w:rPr>
        <w:t>4、秦亡汉兴的启示</w:t>
      </w:r>
      <w:r>
        <w:t>：残暴统治必然失去民心，导致国家灭亡。只有轻徭薄赋、与民休息、勤俭治国（成由勤俭败由奢），给百姓提供宽松和安定的生产生活环境，才能充分调动人民生产的积极性，百姓才会拥护统治者，才能安居乐业。</w:t>
      </w:r>
    </w:p>
    <w:p w14:paraId="1D8B1355">
      <w:pPr>
        <w:pStyle w:val="3"/>
        <w:keepNext w:val="0"/>
        <w:keepLines w:val="0"/>
        <w:widowControl/>
        <w:suppressLineNumbers w:val="0"/>
      </w:pPr>
    </w:p>
    <w:p w14:paraId="3303B781">
      <w:pPr>
        <w:pStyle w:val="3"/>
        <w:keepNext w:val="0"/>
        <w:keepLines w:val="0"/>
        <w:widowControl/>
        <w:suppressLineNumbers w:val="0"/>
      </w:pPr>
      <w:r>
        <w:rPr>
          <w:rStyle w:val="6"/>
          <w:color w:val="0052FF"/>
        </w:rPr>
        <w:t>第12课</w:t>
      </w:r>
    </w:p>
    <w:p w14:paraId="257C9BD4">
      <w:pPr>
        <w:pStyle w:val="3"/>
        <w:keepNext w:val="0"/>
        <w:keepLines w:val="0"/>
        <w:widowControl/>
        <w:suppressLineNumbers w:val="0"/>
      </w:pPr>
      <w:r>
        <w:rPr>
          <w:rStyle w:val="6"/>
        </w:rPr>
        <w:t>大一统王朝的巩固（汉武帝加强中央集权的措施）</w:t>
      </w:r>
    </w:p>
    <w:p w14:paraId="306C82E2">
      <w:pPr>
        <w:pStyle w:val="3"/>
        <w:keepNext w:val="0"/>
        <w:keepLines w:val="0"/>
        <w:widowControl/>
        <w:suppressLineNumbers w:val="0"/>
      </w:pPr>
      <w:r>
        <w:rPr>
          <w:rStyle w:val="6"/>
        </w:rPr>
        <w:t>1、政治方面——削弱地方势力</w:t>
      </w:r>
      <w:r>
        <w:t>：①诸侯王和豪强势力强大，威胁到国家统一。为了加强中央集权，汉武帝采纳</w:t>
      </w:r>
      <w:r>
        <w:rPr>
          <w:rStyle w:val="6"/>
          <w:color w:val="E5432D"/>
          <w:u w:val="single"/>
        </w:rPr>
        <w:t>主父偃</w:t>
      </w:r>
      <w:r>
        <w:t>建议，颁布“</w:t>
      </w:r>
      <w:r>
        <w:rPr>
          <w:rStyle w:val="6"/>
          <w:color w:val="E5432D"/>
          <w:u w:val="single"/>
        </w:rPr>
        <w:t>推恩令</w:t>
      </w:r>
      <w:r>
        <w:t>”，于是诸侯王封地和势力越来越小。②建立</w:t>
      </w:r>
      <w:r>
        <w:rPr>
          <w:rStyle w:val="6"/>
          <w:color w:val="E5432D"/>
          <w:u w:val="single"/>
        </w:rPr>
        <w:t>刺史制度，监察</w:t>
      </w:r>
      <w:r>
        <w:t>地方官吏、豪强及其子弟。③确立</w:t>
      </w:r>
      <w:r>
        <w:rPr>
          <w:rStyle w:val="6"/>
          <w:color w:val="E5432D"/>
          <w:u w:val="single"/>
        </w:rPr>
        <w:t>察举制</w:t>
      </w:r>
      <w:r>
        <w:t>，选拔优秀人才。（</w:t>
      </w:r>
      <w:r>
        <w:rPr>
          <w:rStyle w:val="6"/>
        </w:rPr>
        <w:t>影响：</w:t>
      </w:r>
      <w:r>
        <w:rPr>
          <w:rStyle w:val="6"/>
          <w:color w:val="E5432D"/>
          <w:u w:val="single"/>
        </w:rPr>
        <w:t>加强中央集权，削弱诸侯国势力，加强中央对地方的控制</w:t>
      </w:r>
      <w:r>
        <w:t>，有利于国家的巩固。）</w:t>
      </w:r>
    </w:p>
    <w:p w14:paraId="4DFB6CD8">
      <w:pPr>
        <w:pStyle w:val="3"/>
        <w:keepNext w:val="0"/>
        <w:keepLines w:val="0"/>
        <w:widowControl/>
        <w:suppressLineNumbers w:val="0"/>
      </w:pPr>
      <w:r>
        <w:rPr>
          <w:rStyle w:val="6"/>
        </w:rPr>
        <w:t>2、经济方面——加强经济管控</w:t>
      </w:r>
      <w:r>
        <w:t>：①农业：汉武帝注重发展农业，重视兴修水利，</w:t>
      </w:r>
      <w:r>
        <w:rPr>
          <w:rStyle w:val="6"/>
          <w:color w:val="E5432D"/>
          <w:u w:val="single"/>
        </w:rPr>
        <w:t>治理黄河</w:t>
      </w:r>
      <w:r>
        <w:t>。新型播种工具</w:t>
      </w:r>
      <w:r>
        <w:rPr>
          <w:rStyle w:val="6"/>
          <w:color w:val="E5432D"/>
          <w:u w:val="single"/>
        </w:rPr>
        <w:t>耧车</w:t>
      </w:r>
      <w:r>
        <w:t>的发明，大大加快了播种速度。②把铸币权收归中央，统一铸造</w:t>
      </w:r>
      <w:r>
        <w:rPr>
          <w:rStyle w:val="6"/>
          <w:color w:val="E5432D"/>
          <w:u w:val="single"/>
        </w:rPr>
        <w:t>五铢钱</w:t>
      </w:r>
      <w:r>
        <w:t>；③实行</w:t>
      </w:r>
      <w:r>
        <w:rPr>
          <w:rStyle w:val="6"/>
          <w:color w:val="E5432D"/>
          <w:u w:val="single"/>
        </w:rPr>
        <w:t>盐铁和酒官营、专卖</w:t>
      </w:r>
      <w:r>
        <w:t>；④统一调配物资，</w:t>
      </w:r>
      <w:r>
        <w:rPr>
          <w:rStyle w:val="6"/>
          <w:color w:val="E5432D"/>
          <w:u w:val="single"/>
        </w:rPr>
        <w:t>平抑物价</w:t>
      </w:r>
      <w:r>
        <w:t>。对商人征车船税。（影响：使中央对经济的掌控大为加强，国家财政状况得到很大改善，</w:t>
      </w:r>
      <w:r>
        <w:rPr>
          <w:rStyle w:val="6"/>
          <w:color w:val="E5432D"/>
          <w:u w:val="single"/>
        </w:rPr>
        <w:t>增强中央政府的财力，为汉武帝许多政策的推行奠定了经济基础</w:t>
      </w:r>
      <w:r>
        <w:t>。）    </w:t>
      </w:r>
    </w:p>
    <w:p w14:paraId="340B3FCD">
      <w:pPr>
        <w:pStyle w:val="3"/>
        <w:keepNext w:val="0"/>
        <w:keepLines w:val="0"/>
        <w:widowControl/>
        <w:suppressLineNumbers w:val="0"/>
      </w:pPr>
      <w:r>
        <w:rPr>
          <w:rStyle w:val="6"/>
        </w:rPr>
        <w:t>3、思想方面——“尊崇儒术”</w:t>
      </w:r>
      <w:r>
        <w:t>：①汉武帝接受</w:t>
      </w:r>
      <w:r>
        <w:rPr>
          <w:rStyle w:val="6"/>
          <w:color w:val="E5432D"/>
          <w:u w:val="single"/>
        </w:rPr>
        <w:t>董仲舒</w:t>
      </w:r>
      <w:r>
        <w:t>的建议，把</w:t>
      </w:r>
      <w:r>
        <w:rPr>
          <w:rStyle w:val="6"/>
          <w:color w:val="E5432D"/>
          <w:u w:val="single"/>
        </w:rPr>
        <w:t>儒家学说</w:t>
      </w:r>
      <w:r>
        <w:t>（孔子之术）立为</w:t>
      </w:r>
      <w:r>
        <w:rPr>
          <w:rStyle w:val="6"/>
          <w:color w:val="E5432D"/>
          <w:u w:val="single"/>
        </w:rPr>
        <w:t>正统思想，使儒家忠君守礼</w:t>
      </w:r>
      <w:r>
        <w:t>的思想成为大一统政权的精神支柱，达到“尊崇儒术”目的；②在长安兴办</w:t>
      </w:r>
      <w:r>
        <w:rPr>
          <w:rStyle w:val="6"/>
          <w:color w:val="E5432D"/>
          <w:u w:val="single"/>
        </w:rPr>
        <w:t>太学，把儒家的五经作为教材</w:t>
      </w:r>
      <w:r>
        <w:t>等。培养统治阶级所需要的儒学人才，儒士进入各级政权机构。（</w:t>
      </w:r>
      <w:r>
        <w:rPr>
          <w:rStyle w:val="6"/>
        </w:rPr>
        <w:t>影响：</w:t>
      </w:r>
      <w:r>
        <w:rPr>
          <w:rStyle w:val="6"/>
          <w:color w:val="E5432D"/>
          <w:u w:val="single"/>
        </w:rPr>
        <w:t>从此儒学成为国家的统治思想，居于主导地位，为历代王朝所推崇，影响深远</w:t>
      </w:r>
      <w:r>
        <w:rPr>
          <w:rStyle w:val="6"/>
        </w:rPr>
        <w:t>。</w:t>
      </w:r>
      <w:r>
        <w:t>）</w:t>
      </w:r>
    </w:p>
    <w:p w14:paraId="4C5D8EC3">
      <w:pPr>
        <w:pStyle w:val="3"/>
        <w:keepNext w:val="0"/>
        <w:keepLines w:val="0"/>
        <w:widowControl/>
        <w:suppressLineNumbers w:val="0"/>
      </w:pPr>
      <w:r>
        <w:rPr>
          <w:rStyle w:val="6"/>
        </w:rPr>
        <w:t>4、军事方面——北击匈奴</w:t>
      </w:r>
      <w:r>
        <w:t>：汉武帝改变汉初推行的和亲政策，组织强大的骑兵队伍，开始大举反击匈奴。派</w:t>
      </w:r>
      <w:r>
        <w:rPr>
          <w:rStyle w:val="6"/>
          <w:color w:val="E5432D"/>
          <w:u w:val="single"/>
        </w:rPr>
        <w:t>卫青</w:t>
      </w:r>
      <w:r>
        <w:t>、</w:t>
      </w:r>
      <w:r>
        <w:rPr>
          <w:rStyle w:val="6"/>
          <w:color w:val="E5432D"/>
          <w:u w:val="single"/>
        </w:rPr>
        <w:t>霍去病</w:t>
      </w:r>
      <w:r>
        <w:t>等将领</w:t>
      </w:r>
      <w:r>
        <w:rPr>
          <w:rStyle w:val="6"/>
          <w:color w:val="E5432D"/>
          <w:u w:val="single"/>
        </w:rPr>
        <w:t>北击匈奴</w:t>
      </w:r>
      <w:r>
        <w:t>。</w:t>
      </w:r>
      <w:r>
        <w:rPr>
          <w:rStyle w:val="6"/>
        </w:rPr>
        <w:t>影响</w:t>
      </w:r>
      <w:r>
        <w:t>：削弱了匈奴的军事实力，西汉进一步巩固了对北部边境的控制，在河西走廊设置四郡。‌促进了民族间的融合和边疆地区的开发和发展。</w:t>
      </w:r>
    </w:p>
    <w:p w14:paraId="43913FD8">
      <w:pPr>
        <w:pStyle w:val="3"/>
        <w:keepNext w:val="0"/>
        <w:keepLines w:val="0"/>
        <w:widowControl/>
        <w:suppressLineNumbers w:val="0"/>
      </w:pPr>
      <w:r>
        <w:rPr>
          <w:rStyle w:val="6"/>
        </w:rPr>
        <w:t>5、影响</w:t>
      </w:r>
      <w:r>
        <w:t>：汉武帝巩固了大一统的局面，使西汉王朝进入</w:t>
      </w:r>
      <w:r>
        <w:rPr>
          <w:rStyle w:val="6"/>
          <w:color w:val="E5432D"/>
          <w:u w:val="single"/>
        </w:rPr>
        <w:t>鼎盛时期</w:t>
      </w:r>
      <w:r>
        <w:t>。</w:t>
      </w:r>
    </w:p>
    <w:p w14:paraId="1A883D40">
      <w:pPr>
        <w:pStyle w:val="3"/>
        <w:keepNext w:val="0"/>
        <w:keepLines w:val="0"/>
        <w:widowControl/>
        <w:suppressLineNumbers w:val="0"/>
      </w:pPr>
      <w:r>
        <w:rPr>
          <w:rStyle w:val="6"/>
        </w:rPr>
        <w:t>第13课</w:t>
      </w:r>
    </w:p>
    <w:p w14:paraId="2BC5B80A">
      <w:pPr>
        <w:pStyle w:val="3"/>
        <w:keepNext w:val="0"/>
        <w:keepLines w:val="0"/>
        <w:widowControl/>
        <w:suppressLineNumbers w:val="0"/>
      </w:pPr>
      <w:r>
        <w:rPr>
          <w:rStyle w:val="6"/>
        </w:rPr>
        <w:t>东汉的兴亡</w:t>
      </w:r>
    </w:p>
    <w:p w14:paraId="6BC26079">
      <w:pPr>
        <w:pStyle w:val="3"/>
        <w:keepNext w:val="0"/>
        <w:keepLines w:val="0"/>
        <w:widowControl/>
        <w:suppressLineNumbers w:val="0"/>
      </w:pPr>
      <w:r>
        <w:rPr>
          <w:rStyle w:val="6"/>
        </w:rPr>
        <w:t>1、东汉建立</w:t>
      </w:r>
      <w:r>
        <w:t>：公元25年（1世纪20年代），刘秀（光武帝）称帝，定都</w:t>
      </w:r>
      <w:r>
        <w:rPr>
          <w:rStyle w:val="6"/>
          <w:color w:val="E5432D"/>
          <w:u w:val="single"/>
        </w:rPr>
        <w:t>洛阳</w:t>
      </w:r>
      <w:r>
        <w:t>，史称</w:t>
      </w:r>
      <w:r>
        <w:rPr>
          <w:rStyle w:val="6"/>
          <w:color w:val="E5432D"/>
          <w:u w:val="single"/>
        </w:rPr>
        <w:t>东汉</w:t>
      </w:r>
      <w:r>
        <w:t>。</w:t>
      </w:r>
    </w:p>
    <w:p w14:paraId="282A637A">
      <w:pPr>
        <w:pStyle w:val="3"/>
        <w:keepNext w:val="0"/>
        <w:keepLines w:val="0"/>
        <w:widowControl/>
        <w:suppressLineNumbers w:val="0"/>
      </w:pPr>
      <w:r>
        <w:rPr>
          <w:rStyle w:val="6"/>
        </w:rPr>
        <w:t>2、光武中兴</w:t>
      </w:r>
      <w:r>
        <w:t>：</w:t>
      </w:r>
      <w:r>
        <w:rPr>
          <w:rStyle w:val="6"/>
          <w:color w:val="E5432D"/>
          <w:u w:val="single"/>
        </w:rPr>
        <w:t>汉光武帝</w:t>
      </w:r>
      <w:r>
        <w:t>采取稳定社会局面的措施，使得</w:t>
      </w:r>
      <w:r>
        <w:rPr>
          <w:rStyle w:val="6"/>
          <w:color w:val="E5432D"/>
          <w:u w:val="single"/>
        </w:rPr>
        <w:t>国家统一、社会稳定</w:t>
      </w:r>
      <w:r>
        <w:t>，出现经济恢复和发展的</w:t>
      </w:r>
      <w:r>
        <w:rPr>
          <w:rStyle w:val="6"/>
          <w:color w:val="E5432D"/>
          <w:u w:val="single"/>
        </w:rPr>
        <w:t>治世局面</w:t>
      </w:r>
      <w:r>
        <w:t>，史称“光武中兴”。</w:t>
      </w:r>
    </w:p>
    <w:p w14:paraId="013F0A73">
      <w:pPr>
        <w:pStyle w:val="3"/>
        <w:keepNext w:val="0"/>
        <w:keepLines w:val="0"/>
        <w:widowControl/>
        <w:suppressLineNumbers w:val="0"/>
      </w:pPr>
      <w:r>
        <w:rPr>
          <w:rStyle w:val="6"/>
        </w:rPr>
        <w:t>3、社会继续发展</w:t>
      </w:r>
      <w:r>
        <w:t>：人们通常采用</w:t>
      </w:r>
      <w:r>
        <w:rPr>
          <w:rStyle w:val="6"/>
          <w:color w:val="E5432D"/>
          <w:u w:val="single"/>
        </w:rPr>
        <w:t>二牛一人一犁</w:t>
      </w:r>
      <w:r>
        <w:t>的耕作方式，提高了生产效率；</w:t>
      </w:r>
      <w:r>
        <w:rPr>
          <w:rStyle w:val="6"/>
          <w:color w:val="E5432D"/>
          <w:u w:val="single"/>
        </w:rPr>
        <w:t>王景治理黄河</w:t>
      </w:r>
      <w:r>
        <w:t>，被淹没的土地变成了良田；当时发明的</w:t>
      </w:r>
      <w:r>
        <w:rPr>
          <w:rStyle w:val="6"/>
          <w:color w:val="E5432D"/>
          <w:u w:val="single"/>
        </w:rPr>
        <w:t>水排</w:t>
      </w:r>
      <w:r>
        <w:t>，利用水力鼓风冶铁，提高冶</w:t>
      </w:r>
      <w:bookmarkStart w:id="0" w:name="_GoBack"/>
      <w:bookmarkEnd w:id="0"/>
      <w:r>
        <w:t>炼质量。</w:t>
      </w:r>
    </w:p>
    <w:p w14:paraId="67D80306">
      <w:pPr>
        <w:pStyle w:val="3"/>
        <w:keepNext w:val="0"/>
        <w:keepLines w:val="0"/>
        <w:widowControl/>
        <w:suppressLineNumbers w:val="0"/>
      </w:pPr>
      <w:r>
        <w:rPr>
          <w:rStyle w:val="6"/>
        </w:rPr>
        <w:t>4、政局动荡</w:t>
      </w:r>
      <w:r>
        <w:t>：</w:t>
      </w:r>
      <w:r>
        <w:rPr>
          <w:rStyle w:val="6"/>
          <w:color w:val="E5432D"/>
          <w:u w:val="single"/>
        </w:rPr>
        <w:t>东汉中后期，出现“外戚、宦官交替专权”</w:t>
      </w:r>
      <w:r>
        <w:t>和</w:t>
      </w:r>
      <w:r>
        <w:rPr>
          <w:rStyle w:val="6"/>
          <w:color w:val="E5432D"/>
          <w:u w:val="single"/>
        </w:rPr>
        <w:t>豪强大族势力的膨胀</w:t>
      </w:r>
      <w:r>
        <w:t>局面，</w:t>
      </w:r>
      <w:r>
        <w:rPr>
          <w:rStyle w:val="6"/>
          <w:color w:val="E5432D"/>
          <w:u w:val="single"/>
        </w:rPr>
        <w:t>社会趋于动荡，出现割据局面，王朝走向衰亡</w:t>
      </w:r>
      <w:r>
        <w:t>。</w:t>
      </w:r>
    </w:p>
    <w:p w14:paraId="22C10531">
      <w:pPr>
        <w:pStyle w:val="3"/>
        <w:keepNext w:val="0"/>
        <w:keepLines w:val="0"/>
        <w:widowControl/>
        <w:suppressLineNumbers w:val="0"/>
      </w:pPr>
      <w:r>
        <w:rPr>
          <w:rStyle w:val="6"/>
        </w:rPr>
        <w:t>5、黄巾起义</w:t>
      </w:r>
      <w:r>
        <w:t>：</w:t>
      </w:r>
      <w:r>
        <w:rPr>
          <w:rStyle w:val="6"/>
          <w:color w:val="E5432D"/>
          <w:u w:val="single"/>
        </w:rPr>
        <w:t>公元184年</w:t>
      </w:r>
      <w:r>
        <w:t>，</w:t>
      </w:r>
      <w:r>
        <w:rPr>
          <w:rStyle w:val="6"/>
          <w:color w:val="E5432D"/>
          <w:u w:val="single"/>
        </w:rPr>
        <w:t>张角</w:t>
      </w:r>
      <w:r>
        <w:t>等人有组织、有准备，利用</w:t>
      </w:r>
      <w:r>
        <w:rPr>
          <w:rStyle w:val="6"/>
          <w:color w:val="E5432D"/>
          <w:u w:val="single"/>
        </w:rPr>
        <w:t>宗教组织（太平道）</w:t>
      </w:r>
      <w:r>
        <w:t>，提出“苍天已死，黄天当立，岁在甲子，天下大吉”的口号，发动农民大起义，史称“</w:t>
      </w:r>
      <w:r>
        <w:rPr>
          <w:rStyle w:val="6"/>
          <w:color w:val="E5432D"/>
          <w:u w:val="single"/>
        </w:rPr>
        <w:t>黄巾起义</w:t>
      </w:r>
      <w:r>
        <w:t>”。起义虽然失败了，但是沉重打击了东汉统治，使其名存实亡。</w:t>
      </w:r>
    </w:p>
    <w:p w14:paraId="4A504E18">
      <w:pPr>
        <w:pStyle w:val="3"/>
        <w:keepNext w:val="0"/>
        <w:keepLines w:val="0"/>
        <w:widowControl/>
        <w:suppressLineNumbers w:val="0"/>
      </w:pPr>
      <w:r>
        <w:rPr>
          <w:rStyle w:val="6"/>
          <w:color w:val="0052FF"/>
        </w:rPr>
        <w:t>第14课</w:t>
      </w:r>
    </w:p>
    <w:p w14:paraId="7C9D4446">
      <w:pPr>
        <w:pStyle w:val="3"/>
        <w:keepNext w:val="0"/>
        <w:keepLines w:val="0"/>
        <w:widowControl/>
        <w:suppressLineNumbers w:val="0"/>
      </w:pPr>
      <w:r>
        <w:rPr>
          <w:rStyle w:val="6"/>
        </w:rPr>
        <w:t>“丝绸之路”的开通与经营西域 </w:t>
      </w:r>
    </w:p>
    <w:p w14:paraId="0CB45CED">
      <w:pPr>
        <w:pStyle w:val="3"/>
        <w:keepNext w:val="0"/>
        <w:keepLines w:val="0"/>
        <w:widowControl/>
        <w:suppressLineNumbers w:val="0"/>
      </w:pPr>
      <w:r>
        <w:rPr>
          <w:rStyle w:val="6"/>
        </w:rPr>
        <w:t>一、张骞两次通西域（“凿空”）（</w:t>
      </w:r>
      <w:r>
        <w:rPr>
          <w:rStyle w:val="6"/>
          <w:color w:val="C30503"/>
        </w:rPr>
        <w:t>背诵★★★</w:t>
      </w:r>
      <w:r>
        <w:rPr>
          <w:rStyle w:val="6"/>
        </w:rPr>
        <w:t>）</w:t>
      </w:r>
    </w:p>
    <w:p w14:paraId="56BAECF2">
      <w:pPr>
        <w:pStyle w:val="3"/>
        <w:keepNext w:val="0"/>
        <w:keepLines w:val="0"/>
        <w:widowControl/>
        <w:suppressLineNumbers w:val="0"/>
      </w:pPr>
      <w:r>
        <w:t>1、西域：汉朝人把</w:t>
      </w:r>
      <w:r>
        <w:rPr>
          <w:rStyle w:val="6"/>
          <w:color w:val="E5432D"/>
          <w:u w:val="single"/>
        </w:rPr>
        <w:t>阳关</w:t>
      </w:r>
      <w:r>
        <w:t>、</w:t>
      </w:r>
      <w:r>
        <w:rPr>
          <w:rStyle w:val="6"/>
          <w:color w:val="E5432D"/>
          <w:u w:val="single"/>
        </w:rPr>
        <w:t>玉门关</w:t>
      </w:r>
      <w:r>
        <w:t>以西，也就是现在</w:t>
      </w:r>
      <w:r>
        <w:rPr>
          <w:rStyle w:val="6"/>
          <w:color w:val="E5432D"/>
          <w:u w:val="single"/>
        </w:rPr>
        <w:t>新疆</w:t>
      </w:r>
      <w:r>
        <w:t>和更远的广大地区称作西域。</w:t>
      </w:r>
    </w:p>
    <w:p w14:paraId="76DB520B">
      <w:pPr>
        <w:pStyle w:val="3"/>
        <w:keepNext w:val="0"/>
        <w:keepLines w:val="0"/>
        <w:widowControl/>
        <w:suppressLineNumbers w:val="0"/>
      </w:pPr>
      <w:r>
        <w:t>2、第一次出使西域：①时间：</w:t>
      </w:r>
      <w:r>
        <w:rPr>
          <w:rStyle w:val="6"/>
          <w:color w:val="E5432D"/>
          <w:u w:val="single"/>
        </w:rPr>
        <w:t>公元前138年</w:t>
      </w:r>
      <w:r>
        <w:t>。②目的：联络</w:t>
      </w:r>
      <w:r>
        <w:rPr>
          <w:rStyle w:val="6"/>
          <w:color w:val="E5432D"/>
          <w:u w:val="single"/>
        </w:rPr>
        <w:t>大月氏</w:t>
      </w:r>
      <w:r>
        <w:t>夹击匈奴。③结果：未达到目的，但使汉朝了解到西域的具体情况。</w:t>
      </w:r>
    </w:p>
    <w:p w14:paraId="143567B4">
      <w:pPr>
        <w:pStyle w:val="3"/>
        <w:keepNext w:val="0"/>
        <w:keepLines w:val="0"/>
        <w:widowControl/>
        <w:suppressLineNumbers w:val="0"/>
      </w:pPr>
      <w:r>
        <w:t>3、第二次出使西域：①时间：</w:t>
      </w:r>
      <w:r>
        <w:rPr>
          <w:rStyle w:val="6"/>
          <w:color w:val="E5432D"/>
          <w:u w:val="single"/>
        </w:rPr>
        <w:t>公元前119年</w:t>
      </w:r>
      <w:r>
        <w:t>。②目的：联络西域国家防御匈奴；加强汉与西域的联系。③结果：</w:t>
      </w:r>
      <w:r>
        <w:rPr>
          <w:rStyle w:val="6"/>
          <w:color w:val="E5432D"/>
          <w:u w:val="single"/>
        </w:rPr>
        <w:t>促进了汉与西域的相互了解与往来，加强了汉与西域的联系，为丝绸之路的开通奠定了基础</w:t>
      </w:r>
      <w:r>
        <w:t>。</w:t>
      </w:r>
    </w:p>
    <w:p w14:paraId="1403A12D">
      <w:pPr>
        <w:pStyle w:val="3"/>
        <w:keepNext w:val="0"/>
        <w:keepLines w:val="0"/>
        <w:widowControl/>
        <w:suppressLineNumbers w:val="0"/>
      </w:pPr>
      <w:r>
        <w:rPr>
          <w:rStyle w:val="6"/>
        </w:rPr>
        <w:t>4、张骞身上精神品质</w:t>
      </w:r>
      <w:r>
        <w:t>：不畏艰险、不屈不挠、勇于开拓、报效祖国。</w:t>
      </w:r>
    </w:p>
    <w:p w14:paraId="0F826169">
      <w:pPr>
        <w:pStyle w:val="3"/>
        <w:keepNext w:val="0"/>
        <w:keepLines w:val="0"/>
        <w:widowControl/>
        <w:suppressLineNumbers w:val="0"/>
      </w:pPr>
      <w:r>
        <w:rPr>
          <w:rStyle w:val="6"/>
        </w:rPr>
        <w:t>二、丝绸之路</w:t>
      </w:r>
    </w:p>
    <w:p w14:paraId="4D0B92E1">
      <w:pPr>
        <w:pStyle w:val="3"/>
        <w:keepNext w:val="0"/>
        <w:keepLines w:val="0"/>
        <w:widowControl/>
        <w:suppressLineNumbers w:val="0"/>
      </w:pPr>
      <w:r>
        <w:t>1、</w:t>
      </w:r>
      <w:r>
        <w:rPr>
          <w:rStyle w:val="6"/>
        </w:rPr>
        <w:t>陆上丝绸之路（沟通欧亚的陆上交通道路）</w:t>
      </w:r>
      <w:r>
        <w:rPr>
          <w:color w:val="000000"/>
        </w:rPr>
        <w:t>①开辟时间：</w:t>
      </w:r>
      <w:r>
        <w:rPr>
          <w:rStyle w:val="6"/>
          <w:color w:val="E5432D"/>
          <w:u w:val="single"/>
        </w:rPr>
        <w:t>汉武帝时</w:t>
      </w:r>
      <w:r>
        <w:rPr>
          <w:color w:val="000000"/>
        </w:rPr>
        <w:t>。②路线：</w:t>
      </w:r>
      <w:r>
        <w:rPr>
          <w:rStyle w:val="6"/>
          <w:color w:val="E5432D"/>
          <w:u w:val="single"/>
        </w:rPr>
        <w:t>长安</w:t>
      </w:r>
      <w:r>
        <w:rPr>
          <w:rStyle w:val="6"/>
          <w:color w:val="000000"/>
        </w:rPr>
        <w:t>（起点）</w:t>
      </w:r>
      <w:r>
        <w:rPr>
          <w:color w:val="000000"/>
        </w:rPr>
        <w:t>——</w:t>
      </w:r>
      <w:r>
        <w:rPr>
          <w:rStyle w:val="6"/>
          <w:color w:val="E5432D"/>
          <w:u w:val="single"/>
        </w:rPr>
        <w:t>河西走廊</w:t>
      </w:r>
      <w:r>
        <w:rPr>
          <w:color w:val="000000"/>
        </w:rPr>
        <w:t>——玉门关/阳关——西域（今新疆）——中亚（大月氏）——西亚（安息）——</w:t>
      </w:r>
      <w:r>
        <w:rPr>
          <w:rStyle w:val="6"/>
          <w:color w:val="E5432D"/>
          <w:u w:val="single"/>
        </w:rPr>
        <w:t>欧洲</w:t>
      </w:r>
      <w:r>
        <w:rPr>
          <w:color w:val="000000"/>
        </w:rPr>
        <w:t>（最远到达大秦/罗马）。③西域核桃、葡萄、石榴、苜蓿、良种马、香料、玻璃、宝石、乐器（胡音入华：琵琶、胡笳、胡笛、胡角、箜篌等）、歌舞、</w:t>
      </w:r>
      <w:r>
        <w:rPr>
          <w:rStyle w:val="6"/>
          <w:color w:val="E5432D"/>
          <w:u w:val="single"/>
        </w:rPr>
        <w:t>佛教</w:t>
      </w:r>
      <w:r>
        <w:rPr>
          <w:color w:val="000000"/>
        </w:rPr>
        <w:t>等传入中原。汉朝的</w:t>
      </w:r>
      <w:r>
        <w:rPr>
          <w:rStyle w:val="6"/>
          <w:color w:val="E5432D"/>
          <w:u w:val="single"/>
        </w:rPr>
        <w:t>丝绸、漆器、铸铁</w:t>
      </w:r>
      <w:r>
        <w:rPr>
          <w:color w:val="000000"/>
        </w:rPr>
        <w:t>、开渠、凿井等技术传到西域。④</w:t>
      </w:r>
      <w:r>
        <w:rPr>
          <w:rStyle w:val="6"/>
          <w:color w:val="000000"/>
        </w:rPr>
        <w:t>意义/作用：</w:t>
      </w:r>
      <w:r>
        <w:rPr>
          <w:rStyle w:val="6"/>
          <w:color w:val="E5432D"/>
          <w:u w:val="single"/>
        </w:rPr>
        <w:t>丝绸之路是古代东西方往来的大动脉，促进了中国同其他国家和地区的贸易与文化交流。丝绸之路成为东西方经济文化交流的桥梁</w:t>
      </w:r>
      <w:r>
        <w:rPr>
          <w:color w:val="000000"/>
        </w:rPr>
        <w:t>。</w:t>
      </w:r>
    </w:p>
    <w:p w14:paraId="4D2ED417">
      <w:pPr>
        <w:pStyle w:val="3"/>
        <w:keepNext w:val="0"/>
        <w:keepLines w:val="0"/>
        <w:widowControl/>
        <w:suppressLineNumbers w:val="0"/>
      </w:pPr>
      <w:r>
        <w:t>2、</w:t>
      </w:r>
      <w:r>
        <w:rPr>
          <w:rStyle w:val="6"/>
        </w:rPr>
        <w:t>海上丝绸之路</w:t>
      </w:r>
      <w:r>
        <w:rPr>
          <w:color w:val="000000"/>
        </w:rPr>
        <w:t>①开辟时间：</w:t>
      </w:r>
      <w:r>
        <w:rPr>
          <w:rStyle w:val="6"/>
          <w:color w:val="E5432D"/>
          <w:u w:val="single"/>
        </w:rPr>
        <w:t>汉武帝时</w:t>
      </w:r>
      <w:r>
        <w:rPr>
          <w:color w:val="000000"/>
        </w:rPr>
        <w:t>。②航线1：东南沿海港口（</w:t>
      </w:r>
      <w:r>
        <w:rPr>
          <w:rStyle w:val="6"/>
          <w:color w:val="000000"/>
        </w:rPr>
        <w:t>起点：</w:t>
      </w:r>
      <w:r>
        <w:rPr>
          <w:rStyle w:val="6"/>
          <w:color w:val="E5432D"/>
          <w:u w:val="single"/>
        </w:rPr>
        <w:t>番禺</w:t>
      </w:r>
      <w:r>
        <w:rPr>
          <w:color w:val="000000"/>
        </w:rPr>
        <w:t>）——中南半岛——马来半岛——马六甲海峡——孟加拉湾沿岸——最远到达</w:t>
      </w:r>
      <w:r>
        <w:rPr>
          <w:rStyle w:val="6"/>
          <w:color w:val="E5432D"/>
          <w:u w:val="single"/>
        </w:rPr>
        <w:t>印度半岛南端</w:t>
      </w:r>
      <w:r>
        <w:rPr>
          <w:color w:val="000000"/>
        </w:rPr>
        <w:t>和</w:t>
      </w:r>
      <w:r>
        <w:rPr>
          <w:rStyle w:val="6"/>
          <w:color w:val="E5432D"/>
          <w:u w:val="single"/>
        </w:rPr>
        <w:t>锡兰</w:t>
      </w:r>
      <w:r>
        <w:rPr>
          <w:color w:val="000000"/>
        </w:rPr>
        <w:t>（斯里兰卡）。③航线2：山东半岛—黄海—</w:t>
      </w:r>
      <w:r>
        <w:rPr>
          <w:rStyle w:val="6"/>
          <w:color w:val="E5432D"/>
          <w:u w:val="single"/>
        </w:rPr>
        <w:t>朝鲜半岛</w:t>
      </w:r>
      <w:r>
        <w:rPr>
          <w:color w:val="000000"/>
        </w:rPr>
        <w:t>、</w:t>
      </w:r>
      <w:r>
        <w:rPr>
          <w:rStyle w:val="6"/>
          <w:color w:val="E5432D"/>
          <w:u w:val="single"/>
        </w:rPr>
        <w:t>日本</w:t>
      </w:r>
      <w:r>
        <w:rPr>
          <w:color w:val="000000"/>
        </w:rPr>
        <w:t>。④贸易往来物品丰富。⑤</w:t>
      </w:r>
      <w:r>
        <w:rPr>
          <w:rStyle w:val="6"/>
          <w:color w:val="000000"/>
        </w:rPr>
        <w:t>意义/作用：</w:t>
      </w:r>
      <w:r>
        <w:rPr>
          <w:rStyle w:val="6"/>
          <w:color w:val="E5432D"/>
          <w:u w:val="single"/>
        </w:rPr>
        <w:t>南海诸岛</w:t>
      </w:r>
      <w:r>
        <w:rPr>
          <w:color w:val="000000"/>
        </w:rPr>
        <w:t>自古以来就是我国领土不可分割的一部分！海上丝绸之路是已知最为古老的海上航线，古代海道交通大动脉。</w:t>
      </w:r>
    </w:p>
    <w:p w14:paraId="0D99DF3A">
      <w:pPr>
        <w:pStyle w:val="3"/>
        <w:keepNext w:val="0"/>
        <w:keepLines w:val="0"/>
        <w:widowControl/>
        <w:suppressLineNumbers w:val="0"/>
      </w:pPr>
      <w:r>
        <w:t>3、</w:t>
      </w:r>
      <w:r>
        <w:rPr>
          <w:rStyle w:val="6"/>
        </w:rPr>
        <w:t>“一带一路”</w:t>
      </w:r>
      <w:r>
        <w:t>：2013年，习近平主席提出与有关国家共同建设“</w:t>
      </w:r>
      <w:r>
        <w:rPr>
          <w:rStyle w:val="6"/>
          <w:color w:val="E5432D"/>
          <w:u w:val="single"/>
        </w:rPr>
        <w:t>丝绸之路经济带</w:t>
      </w:r>
      <w:r>
        <w:t>”和“</w:t>
      </w:r>
      <w:r>
        <w:rPr>
          <w:rStyle w:val="6"/>
          <w:color w:val="E5432D"/>
          <w:u w:val="single"/>
        </w:rPr>
        <w:t>21世纪海上丝绸之路</w:t>
      </w:r>
      <w:r>
        <w:t>”，即“一带一路”倡议。</w:t>
      </w:r>
      <w:r>
        <w:rPr>
          <w:rStyle w:val="6"/>
        </w:rPr>
        <w:t>意义</w:t>
      </w:r>
      <w:r>
        <w:t>：古代两条丝路及“一带一路”的建设促进了中外贸易与文化交流，</w:t>
      </w:r>
      <w:r>
        <w:rPr>
          <w:rStyle w:val="6"/>
          <w:color w:val="E5432D"/>
          <w:u w:val="single"/>
        </w:rPr>
        <w:t>促进中外友好往来，促进文明的交流互鉴，交流促进社会进步</w:t>
      </w:r>
      <w:r>
        <w:t>。</w:t>
      </w:r>
    </w:p>
    <w:p w14:paraId="60B6F786">
      <w:pPr>
        <w:pStyle w:val="3"/>
        <w:keepNext w:val="0"/>
        <w:keepLines w:val="0"/>
        <w:widowControl/>
        <w:suppressLineNumbers w:val="0"/>
      </w:pPr>
      <w:r>
        <w:rPr>
          <w:rStyle w:val="6"/>
        </w:rPr>
        <w:t>三、汉朝对西域的管理</w:t>
      </w:r>
    </w:p>
    <w:p w14:paraId="657327F6">
      <w:pPr>
        <w:pStyle w:val="3"/>
        <w:keepNext w:val="0"/>
        <w:keepLines w:val="0"/>
        <w:widowControl/>
        <w:suppressLineNumbers w:val="0"/>
      </w:pPr>
      <w:r>
        <w:t>1、</w:t>
      </w:r>
      <w:r>
        <w:rPr>
          <w:rStyle w:val="6"/>
        </w:rPr>
        <w:t>西汉设立西域都护</w:t>
      </w:r>
      <w:r>
        <w:t>：公元前60年</w:t>
      </w:r>
      <w:r>
        <w:rPr>
          <w:rStyle w:val="6"/>
          <w:color w:val="E5432D"/>
          <w:u w:val="single"/>
        </w:rPr>
        <w:t>西汉</w:t>
      </w:r>
      <w:r>
        <w:t>设置</w:t>
      </w:r>
      <w:r>
        <w:rPr>
          <w:rStyle w:val="6"/>
          <w:color w:val="E5432D"/>
          <w:u w:val="single"/>
        </w:rPr>
        <w:t>西域都护，其管辖范围包括今新疆</w:t>
      </w:r>
      <w:r>
        <w:t>及巴尔喀什湖以东以南的广大地区。标志着</w:t>
      </w:r>
      <w:r>
        <w:rPr>
          <w:rStyle w:val="6"/>
          <w:color w:val="E5432D"/>
          <w:u w:val="single"/>
        </w:rPr>
        <w:t>西域开始正式归属中央政权</w:t>
      </w:r>
      <w:r>
        <w:t>管辖（我国最早对西北地区进行有效管辖），说明</w:t>
      </w:r>
      <w:r>
        <w:rPr>
          <w:rStyle w:val="6"/>
          <w:color w:val="E5432D"/>
          <w:u w:val="single"/>
        </w:rPr>
        <w:t>新疆地区</w:t>
      </w:r>
      <w:r>
        <w:t>自古以来就是中国领土不可分割的一部分。</w:t>
      </w:r>
    </w:p>
    <w:p w14:paraId="43EBC15F">
      <w:pPr>
        <w:pStyle w:val="3"/>
        <w:keepNext w:val="0"/>
        <w:keepLines w:val="0"/>
        <w:widowControl/>
        <w:suppressLineNumbers w:val="0"/>
      </w:pPr>
      <w:r>
        <w:t>2、</w:t>
      </w:r>
      <w:r>
        <w:rPr>
          <w:rStyle w:val="6"/>
        </w:rPr>
        <w:t>东汉班超经营西域</w:t>
      </w:r>
      <w:r>
        <w:t>：</w:t>
      </w:r>
      <w:r>
        <w:rPr>
          <w:rStyle w:val="6"/>
          <w:color w:val="E5432D"/>
          <w:u w:val="single"/>
        </w:rPr>
        <w:t>东汉</w:t>
      </w:r>
      <w:r>
        <w:t>明帝时，</w:t>
      </w:r>
      <w:r>
        <w:rPr>
          <w:rStyle w:val="6"/>
          <w:color w:val="E5432D"/>
          <w:u w:val="single"/>
        </w:rPr>
        <w:t>班超</w:t>
      </w:r>
      <w:r>
        <w:t>在公元73年出使西域，</w:t>
      </w:r>
      <w:r>
        <w:rPr>
          <w:rStyle w:val="6"/>
          <w:color w:val="E5432D"/>
          <w:u w:val="single"/>
        </w:rPr>
        <w:t>经营管理西域</w:t>
      </w:r>
      <w:r>
        <w:t>30年。公元97年派</w:t>
      </w:r>
      <w:r>
        <w:rPr>
          <w:rStyle w:val="6"/>
          <w:color w:val="E5432D"/>
          <w:u w:val="single"/>
        </w:rPr>
        <w:t>甘英</w:t>
      </w:r>
      <w:r>
        <w:t>出使</w:t>
      </w:r>
      <w:r>
        <w:rPr>
          <w:rStyle w:val="6"/>
          <w:color w:val="E5432D"/>
          <w:u w:val="single"/>
        </w:rPr>
        <w:t>大秦</w:t>
      </w:r>
      <w:r>
        <w:t>（罗马帝国）。123年，东汉改西域都护府为</w:t>
      </w:r>
      <w:r>
        <w:rPr>
          <w:rStyle w:val="6"/>
          <w:color w:val="E5432D"/>
          <w:u w:val="single"/>
        </w:rPr>
        <w:t>西域长史府</w:t>
      </w:r>
      <w:r>
        <w:t>，继续行驶管理西域的职权。</w:t>
      </w:r>
    </w:p>
    <w:p w14:paraId="7BDD9BC1">
      <w:pPr>
        <w:pStyle w:val="3"/>
        <w:keepNext w:val="0"/>
        <w:keepLines w:val="0"/>
        <w:widowControl/>
        <w:suppressLineNumbers w:val="0"/>
      </w:pPr>
      <w:r>
        <w:rPr>
          <w:rStyle w:val="6"/>
          <w:color w:val="000000"/>
        </w:rPr>
        <w:t>第15课</w:t>
      </w:r>
    </w:p>
    <w:p w14:paraId="390B43EF">
      <w:pPr>
        <w:pStyle w:val="3"/>
        <w:keepNext w:val="0"/>
        <w:keepLines w:val="0"/>
        <w:widowControl/>
        <w:suppressLineNumbers w:val="0"/>
      </w:pPr>
      <w:r>
        <w:rPr>
          <w:rStyle w:val="6"/>
        </w:rPr>
        <w:t>秦汉时期的科技与文化</w:t>
      </w:r>
    </w:p>
    <w:p w14:paraId="579AE8D8">
      <w:pPr>
        <w:pStyle w:val="3"/>
        <w:keepNext w:val="0"/>
        <w:keepLines w:val="0"/>
        <w:widowControl/>
        <w:suppressLineNumbers w:val="0"/>
      </w:pPr>
      <w:r>
        <w:rPr>
          <w:rStyle w:val="6"/>
        </w:rPr>
        <w:t>一、造纸术的发明与改进</w:t>
      </w:r>
    </w:p>
    <w:p w14:paraId="3847D463">
      <w:pPr>
        <w:pStyle w:val="3"/>
        <w:keepNext w:val="0"/>
        <w:keepLines w:val="0"/>
        <w:widowControl/>
        <w:suppressLineNumbers w:val="0"/>
      </w:pPr>
      <w:r>
        <w:t>1、</w:t>
      </w:r>
      <w:r>
        <w:rPr>
          <w:rStyle w:val="6"/>
        </w:rPr>
        <w:t>发明造纸术</w:t>
      </w:r>
      <w:r>
        <w:t>：由于甲骨文、青铜器、竹简、绢帛等书写材料存在分量很重、价格昂贵、不便于保存等局限。</w:t>
      </w:r>
      <w:r>
        <w:rPr>
          <w:rStyle w:val="6"/>
          <w:color w:val="E5432D"/>
          <w:u w:val="single"/>
        </w:rPr>
        <w:t>西汉</w:t>
      </w:r>
      <w:r>
        <w:t>时期我国发明了造纸术，人们</w:t>
      </w:r>
      <w:r>
        <w:rPr>
          <w:rStyle w:val="6"/>
          <w:color w:val="E5432D"/>
          <w:u w:val="single"/>
        </w:rPr>
        <w:t>掌握造纸</w:t>
      </w:r>
      <w:r>
        <w:t>的基本方法。</w:t>
      </w:r>
    </w:p>
    <w:p w14:paraId="57B3E4CB">
      <w:pPr>
        <w:pStyle w:val="3"/>
        <w:keepNext w:val="0"/>
        <w:keepLines w:val="0"/>
        <w:widowControl/>
        <w:suppressLineNumbers w:val="0"/>
      </w:pPr>
      <w:r>
        <w:t>2、</w:t>
      </w:r>
      <w:r>
        <w:rPr>
          <w:rStyle w:val="6"/>
        </w:rPr>
        <w:t>蔡伦改进造纸术</w:t>
      </w:r>
      <w:r>
        <w:rPr>
          <w:color w:val="000000"/>
        </w:rPr>
        <w:t>（1）</w:t>
      </w:r>
      <w:r>
        <w:rPr>
          <w:rStyle w:val="6"/>
          <w:color w:val="000000"/>
        </w:rPr>
        <w:t>内容</w:t>
      </w:r>
      <w:r>
        <w:rPr>
          <w:color w:val="000000"/>
        </w:rPr>
        <w:t>：</w:t>
      </w:r>
      <w:r>
        <w:rPr>
          <w:rStyle w:val="6"/>
          <w:color w:val="E5432D"/>
          <w:u w:val="single"/>
        </w:rPr>
        <w:t>东汉</w:t>
      </w:r>
      <w:r>
        <w:rPr>
          <w:color w:val="000000"/>
        </w:rPr>
        <w:t>时期，宦官</w:t>
      </w:r>
      <w:r>
        <w:rPr>
          <w:rStyle w:val="6"/>
          <w:color w:val="E5432D"/>
          <w:u w:val="single"/>
        </w:rPr>
        <w:t>蔡伦改进造纸工艺</w:t>
      </w:r>
      <w:r>
        <w:rPr>
          <w:color w:val="000000"/>
        </w:rPr>
        <w:t>，生产出的纸（</w:t>
      </w:r>
      <w:r>
        <w:rPr>
          <w:rStyle w:val="6"/>
          <w:color w:val="E5432D"/>
          <w:u w:val="single"/>
        </w:rPr>
        <w:t>蔡侯纸</w:t>
      </w:r>
      <w:r>
        <w:rPr>
          <w:color w:val="000000"/>
        </w:rPr>
        <w:t>）</w:t>
      </w:r>
      <w:r>
        <w:rPr>
          <w:rStyle w:val="6"/>
          <w:color w:val="E5432D"/>
          <w:u w:val="single"/>
        </w:rPr>
        <w:t>原料易找</w:t>
      </w:r>
      <w:r>
        <w:rPr>
          <w:color w:val="000000"/>
        </w:rPr>
        <w:t>，</w:t>
      </w:r>
      <w:r>
        <w:rPr>
          <w:rStyle w:val="6"/>
          <w:color w:val="E5432D"/>
          <w:u w:val="single"/>
        </w:rPr>
        <w:t>价格便宜</w:t>
      </w:r>
      <w:r>
        <w:rPr>
          <w:color w:val="000000"/>
        </w:rPr>
        <w:t>，</w:t>
      </w:r>
      <w:r>
        <w:rPr>
          <w:rStyle w:val="6"/>
          <w:color w:val="E5432D"/>
          <w:u w:val="single"/>
        </w:rPr>
        <w:t>易于推广</w:t>
      </w:r>
      <w:r>
        <w:rPr>
          <w:color w:val="000000"/>
        </w:rPr>
        <w:t>，</w:t>
      </w:r>
      <w:r>
        <w:rPr>
          <w:rStyle w:val="6"/>
          <w:color w:val="E5432D"/>
          <w:u w:val="single"/>
        </w:rPr>
        <w:t>纸的质量大为提高</w:t>
      </w:r>
      <w:r>
        <w:rPr>
          <w:color w:val="000000"/>
        </w:rPr>
        <w:t>。文字载体从用竹帛演变为纸张。</w:t>
      </w:r>
      <w:r>
        <w:rPr>
          <w:color w:val="000000"/>
          <w:sz w:val="18"/>
          <w:szCs w:val="18"/>
        </w:rPr>
        <w:t>（2）</w:t>
      </w:r>
      <w:r>
        <w:rPr>
          <w:rStyle w:val="6"/>
          <w:color w:val="000000"/>
          <w:sz w:val="18"/>
          <w:szCs w:val="18"/>
        </w:rPr>
        <w:t>影响</w:t>
      </w:r>
      <w:r>
        <w:rPr>
          <w:color w:val="000000"/>
          <w:sz w:val="18"/>
          <w:szCs w:val="18"/>
        </w:rPr>
        <w:t>：东汉蔡伦改进造纸术，</w:t>
      </w:r>
      <w:r>
        <w:rPr>
          <w:rStyle w:val="6"/>
          <w:color w:val="E5432D"/>
          <w:sz w:val="18"/>
          <w:szCs w:val="18"/>
          <w:u w:val="single"/>
        </w:rPr>
        <w:t>是书写材料的一次革命，它便于携带，制作原料易获得，提高了纸的质量和产量，降低了造纸的成本，使得纸日益成为普遍的书写材料，便利了典籍的流传，推动了书法艺术的发展。中国的造纸术辗转流传到世界各地，推动了中国、阿拉伯、欧洲乃至整个世界的文化交流、传播和教育的普及，推动了人类文明的进步，是中国对世界文明的伟大贡献之一</w:t>
      </w:r>
      <w:r>
        <w:rPr>
          <w:color w:val="000000"/>
          <w:sz w:val="18"/>
          <w:szCs w:val="18"/>
        </w:rPr>
        <w:t>。为印刷术的出现奠定了坚实的物质基础。</w:t>
      </w:r>
      <w:r>
        <w:rPr>
          <w:color w:val="000000"/>
        </w:rPr>
        <w:t>（3）</w:t>
      </w:r>
      <w:r>
        <w:rPr>
          <w:rStyle w:val="6"/>
          <w:color w:val="000000"/>
        </w:rPr>
        <w:t>都江堰、造纸术等科技成就取得丰硕成果的原因</w:t>
      </w:r>
      <w:r>
        <w:rPr>
          <w:color w:val="000000"/>
        </w:rPr>
        <w:t>：在前人的基础上继承与创新；坚持不懈地探索；充分利用自然资源；古代劳动人民充满智慧和创造力。</w:t>
      </w:r>
    </w:p>
    <w:p w14:paraId="53B31CAC">
      <w:pPr>
        <w:pStyle w:val="3"/>
        <w:keepNext w:val="0"/>
        <w:keepLines w:val="0"/>
        <w:widowControl/>
        <w:suppressLineNumbers w:val="0"/>
      </w:pPr>
      <w:r>
        <w:rPr>
          <w:rStyle w:val="6"/>
        </w:rPr>
        <w:t>二、医学——张仲景与华佗</w:t>
      </w:r>
    </w:p>
    <w:p w14:paraId="57779959">
      <w:pPr>
        <w:pStyle w:val="3"/>
        <w:keepNext w:val="0"/>
        <w:keepLines w:val="0"/>
        <w:widowControl/>
        <w:suppressLineNumbers w:val="0"/>
      </w:pPr>
      <w:r>
        <w:t>1、</w:t>
      </w:r>
      <w:r>
        <w:rPr>
          <w:rStyle w:val="6"/>
        </w:rPr>
        <w:t>医圣张仲景</w:t>
      </w:r>
      <w:r>
        <w:t>：东汉末年的名医，</w:t>
      </w:r>
      <w:r>
        <w:rPr>
          <w:rStyle w:val="6"/>
          <w:color w:val="E5432D"/>
          <w:u w:val="single"/>
        </w:rPr>
        <w:t>中医临床理论体系的开创者</w:t>
      </w:r>
      <w:r>
        <w:t>，写成《</w:t>
      </w:r>
      <w:r>
        <w:rPr>
          <w:rStyle w:val="6"/>
          <w:color w:val="E5432D"/>
          <w:u w:val="single"/>
        </w:rPr>
        <w:t>伤寒杂病论</w:t>
      </w:r>
      <w:r>
        <w:t>》，发展了“</w:t>
      </w:r>
      <w:r>
        <w:rPr>
          <w:rStyle w:val="6"/>
          <w:color w:val="E5432D"/>
          <w:u w:val="single"/>
        </w:rPr>
        <w:t>治未病</w:t>
      </w:r>
      <w:r>
        <w:t>”的思想，提倡</w:t>
      </w:r>
      <w:r>
        <w:rPr>
          <w:rStyle w:val="6"/>
          <w:color w:val="E5432D"/>
          <w:u w:val="single"/>
        </w:rPr>
        <w:t>预防疾病</w:t>
      </w:r>
      <w:r>
        <w:t>。</w:t>
      </w:r>
    </w:p>
    <w:p w14:paraId="47F364C8">
      <w:pPr>
        <w:pStyle w:val="3"/>
        <w:keepNext w:val="0"/>
        <w:keepLines w:val="0"/>
        <w:widowControl/>
        <w:suppressLineNumbers w:val="0"/>
      </w:pPr>
      <w:r>
        <w:t>2、</w:t>
      </w:r>
      <w:r>
        <w:rPr>
          <w:rStyle w:val="6"/>
        </w:rPr>
        <w:t>神医华佗</w:t>
      </w:r>
      <w:r>
        <w:t>：东汉末年的名医，不仅擅长用</w:t>
      </w:r>
      <w:r>
        <w:rPr>
          <w:rStyle w:val="6"/>
          <w:color w:val="E5432D"/>
          <w:u w:val="single"/>
        </w:rPr>
        <w:t>针灸</w:t>
      </w:r>
      <w:r>
        <w:t>、汤药治病，而且能够实施</w:t>
      </w:r>
      <w:r>
        <w:rPr>
          <w:rStyle w:val="6"/>
          <w:color w:val="E5432D"/>
          <w:u w:val="single"/>
        </w:rPr>
        <w:t>外科手术</w:t>
      </w:r>
      <w:r>
        <w:t>。发明“</w:t>
      </w:r>
      <w:r>
        <w:rPr>
          <w:rStyle w:val="6"/>
          <w:color w:val="E5432D"/>
          <w:u w:val="single"/>
        </w:rPr>
        <w:t>麻沸散</w:t>
      </w:r>
      <w:r>
        <w:t>”，创编模仿禽兽动作的体操“</w:t>
      </w:r>
      <w:r>
        <w:rPr>
          <w:rStyle w:val="6"/>
          <w:u w:val="single"/>
        </w:rPr>
        <w:t>五禽戏</w:t>
      </w:r>
      <w:r>
        <w:t>”，帮助人们强身健体。    </w:t>
      </w:r>
    </w:p>
    <w:p w14:paraId="22B1F3D6">
      <w:pPr>
        <w:pStyle w:val="3"/>
        <w:keepNext w:val="0"/>
        <w:keepLines w:val="0"/>
        <w:widowControl/>
        <w:suppressLineNumbers w:val="0"/>
      </w:pPr>
      <w:r>
        <w:t>3、</w:t>
      </w:r>
      <w:r>
        <w:rPr>
          <w:rStyle w:val="6"/>
        </w:rPr>
        <w:t>精神品质</w:t>
      </w:r>
      <w:r>
        <w:t>：不畏艰难、勇于创新、大胆尝试的科学精神。</w:t>
      </w:r>
    </w:p>
    <w:p w14:paraId="31F3E61C">
      <w:pPr>
        <w:pStyle w:val="3"/>
        <w:keepNext w:val="0"/>
        <w:keepLines w:val="0"/>
        <w:widowControl/>
        <w:suppressLineNumbers w:val="0"/>
      </w:pPr>
    </w:p>
    <w:p w14:paraId="3299B3BF">
      <w:pPr>
        <w:pStyle w:val="3"/>
        <w:keepNext w:val="0"/>
        <w:keepLines w:val="0"/>
        <w:widowControl/>
        <w:suppressLineNumbers w:val="0"/>
      </w:pPr>
      <w:r>
        <w:rPr>
          <w:rStyle w:val="6"/>
        </w:rPr>
        <w:t>三、数学成就</w:t>
      </w:r>
      <w:r>
        <w:t>：最晚成书于东汉时期的《</w:t>
      </w:r>
      <w:r>
        <w:rPr>
          <w:rStyle w:val="6"/>
          <w:color w:val="E5432D"/>
          <w:u w:val="single"/>
        </w:rPr>
        <w:t>九章算术</w:t>
      </w:r>
      <w:r>
        <w:t>》，是当时世界上最先进的数学著作。</w:t>
      </w:r>
    </w:p>
    <w:p w14:paraId="15F34BAD">
      <w:pPr>
        <w:pStyle w:val="3"/>
        <w:keepNext w:val="0"/>
        <w:keepLines w:val="0"/>
        <w:widowControl/>
        <w:suppressLineNumbers w:val="0"/>
      </w:pPr>
      <w:r>
        <w:rPr>
          <w:rStyle w:val="6"/>
        </w:rPr>
        <w:t>四、农业成就</w:t>
      </w:r>
      <w:r>
        <w:t>：秦汉时期农学代表著作《</w:t>
      </w:r>
      <w:r>
        <w:rPr>
          <w:rStyle w:val="6"/>
          <w:color w:val="E5432D"/>
          <w:u w:val="single"/>
        </w:rPr>
        <w:t>氾胜之书</w:t>
      </w:r>
      <w:r>
        <w:t>》。国家也颁布统一的</w:t>
      </w:r>
      <w:r>
        <w:rPr>
          <w:rStyle w:val="6"/>
          <w:color w:val="E5432D"/>
          <w:u w:val="single"/>
        </w:rPr>
        <w:t>历法</w:t>
      </w:r>
      <w:r>
        <w:t>，从来指导农业生产和社会生活。</w:t>
      </w:r>
    </w:p>
    <w:p w14:paraId="197BB694">
      <w:pPr>
        <w:pStyle w:val="3"/>
        <w:keepNext w:val="0"/>
        <w:keepLines w:val="0"/>
        <w:widowControl/>
        <w:suppressLineNumbers w:val="0"/>
      </w:pPr>
      <w:r>
        <w:rPr>
          <w:rStyle w:val="6"/>
        </w:rPr>
        <w:t>五、司马迁与《史记》</w:t>
      </w:r>
    </w:p>
    <w:p w14:paraId="3B3DC67D">
      <w:pPr>
        <w:pStyle w:val="3"/>
        <w:keepNext w:val="0"/>
        <w:keepLines w:val="0"/>
        <w:widowControl/>
        <w:suppressLineNumbers w:val="0"/>
      </w:pPr>
      <w:r>
        <w:t>1、</w:t>
      </w:r>
      <w:r>
        <w:rPr>
          <w:rStyle w:val="6"/>
        </w:rPr>
        <w:t>作者</w:t>
      </w:r>
      <w:r>
        <w:t>：</w:t>
      </w:r>
      <w:r>
        <w:rPr>
          <w:rStyle w:val="6"/>
          <w:color w:val="E5432D"/>
          <w:u w:val="single"/>
        </w:rPr>
        <w:t>西汉汉武帝时期</w:t>
      </w:r>
      <w:r>
        <w:t>，我国古代伟大的史学家</w:t>
      </w:r>
      <w:r>
        <w:rPr>
          <w:rStyle w:val="6"/>
          <w:color w:val="E5432D"/>
          <w:u w:val="single"/>
        </w:rPr>
        <w:t>司马迁</w:t>
      </w:r>
      <w:r>
        <w:t>，被后人誉为“史界太祖，中国通史之创造者”。</w:t>
      </w:r>
      <w:r>
        <w:rPr>
          <w:rStyle w:val="6"/>
        </w:rPr>
        <w:t>个人精神</w:t>
      </w:r>
      <w:r>
        <w:t>：坚毅顽强、忍辱负重、严谨修史的精神。</w:t>
      </w:r>
    </w:p>
    <w:p w14:paraId="3549207C">
      <w:pPr>
        <w:pStyle w:val="3"/>
        <w:keepNext w:val="0"/>
        <w:keepLines w:val="0"/>
        <w:widowControl/>
        <w:suppressLineNumbers w:val="0"/>
      </w:pPr>
      <w:r>
        <w:t>2、</w:t>
      </w:r>
      <w:r>
        <w:rPr>
          <w:rStyle w:val="6"/>
        </w:rPr>
        <w:t>体例</w:t>
      </w:r>
      <w:r>
        <w:t>：《史记》是我国</w:t>
      </w:r>
      <w:r>
        <w:rPr>
          <w:rStyle w:val="6"/>
          <w:color w:val="E5432D"/>
          <w:u w:val="single"/>
        </w:rPr>
        <w:t>第一部纪传体通史</w:t>
      </w:r>
      <w:r>
        <w:t>。</w:t>
      </w:r>
    </w:p>
    <w:p w14:paraId="2CDE5C31">
      <w:pPr>
        <w:pStyle w:val="3"/>
        <w:keepNext w:val="0"/>
        <w:keepLines w:val="0"/>
        <w:widowControl/>
        <w:suppressLineNumbers w:val="0"/>
      </w:pPr>
      <w:r>
        <w:t>3、</w:t>
      </w:r>
      <w:r>
        <w:rPr>
          <w:rStyle w:val="6"/>
        </w:rPr>
        <w:t>内容</w:t>
      </w:r>
      <w:r>
        <w:t>：记述了传说中的</w:t>
      </w:r>
      <w:r>
        <w:rPr>
          <w:rStyle w:val="6"/>
          <w:color w:val="E5432D"/>
          <w:u w:val="single"/>
        </w:rPr>
        <w:t>黄帝</w:t>
      </w:r>
      <w:r>
        <w:t>到</w:t>
      </w:r>
      <w:r>
        <w:rPr>
          <w:rStyle w:val="6"/>
          <w:color w:val="E5432D"/>
          <w:u w:val="single"/>
        </w:rPr>
        <w:t>汉武帝</w:t>
      </w:r>
      <w:r>
        <w:t>时期的史事，记录了古代帝王将相的历史活动。</w:t>
      </w:r>
    </w:p>
    <w:p w14:paraId="0E3BF822">
      <w:pPr>
        <w:pStyle w:val="3"/>
        <w:keepNext w:val="0"/>
        <w:keepLines w:val="0"/>
        <w:widowControl/>
        <w:suppressLineNumbers w:val="0"/>
      </w:pPr>
      <w:r>
        <w:t>4、</w:t>
      </w:r>
      <w:r>
        <w:rPr>
          <w:rStyle w:val="6"/>
        </w:rPr>
        <w:t>价值</w:t>
      </w:r>
      <w:r>
        <w:t>：《史记》对我国史学的发展产生深远的影响，在文学史上也有崇高的地位，被</w:t>
      </w:r>
      <w:r>
        <w:rPr>
          <w:rStyle w:val="6"/>
          <w:color w:val="E5432D"/>
          <w:u w:val="single"/>
        </w:rPr>
        <w:t>鲁迅</w:t>
      </w:r>
      <w:r>
        <w:t>称为“</w:t>
      </w:r>
      <w:r>
        <w:rPr>
          <w:rStyle w:val="6"/>
          <w:color w:val="E5432D"/>
          <w:u w:val="single"/>
        </w:rPr>
        <w:t>史家之绝唱，无韵之《离骚》</w:t>
      </w:r>
      <w:r>
        <w:t>”。</w:t>
      </w:r>
    </w:p>
    <w:p w14:paraId="21BBEBA7">
      <w:pPr>
        <w:pStyle w:val="3"/>
        <w:keepNext w:val="0"/>
        <w:keepLines w:val="0"/>
        <w:widowControl/>
        <w:suppressLineNumbers w:val="0"/>
      </w:pPr>
      <w:r>
        <w:t>5、</w:t>
      </w:r>
      <w:r>
        <w:rPr>
          <w:rStyle w:val="6"/>
        </w:rPr>
        <w:t>名人名言</w:t>
      </w:r>
      <w:r>
        <w:t>：①人固有一死，或重于泰山，或轻于鸿毛。②究天人之际，通古今之变，</w:t>
      </w:r>
      <w:r>
        <w:rPr>
          <w:rStyle w:val="6"/>
          <w:color w:val="E5432D"/>
          <w:u w:val="single"/>
        </w:rPr>
        <w:t>成一家之言</w:t>
      </w:r>
      <w:r>
        <w:t>。</w:t>
      </w:r>
    </w:p>
    <w:p w14:paraId="4BAAC51D">
      <w:pPr>
        <w:pStyle w:val="3"/>
        <w:keepNext w:val="0"/>
        <w:keepLines w:val="0"/>
        <w:widowControl/>
        <w:suppressLineNumbers w:val="0"/>
      </w:pPr>
      <w:r>
        <w:t>6、班固与《汉书》：东汉时期，班固等人撰写了我国</w:t>
      </w:r>
      <w:r>
        <w:rPr>
          <w:rStyle w:val="6"/>
          <w:color w:val="E5432D"/>
          <w:u w:val="single"/>
        </w:rPr>
        <w:t>第一部纪传体断代史</w:t>
      </w:r>
      <w:r>
        <w:t>《汉书》。</w:t>
      </w:r>
    </w:p>
    <w:p w14:paraId="7695AA98">
      <w:pPr>
        <w:pStyle w:val="3"/>
        <w:keepNext w:val="0"/>
        <w:keepLines w:val="0"/>
        <w:widowControl/>
        <w:suppressLineNumbers w:val="0"/>
      </w:pPr>
      <w:r>
        <w:rPr>
          <w:rStyle w:val="6"/>
        </w:rPr>
        <w:t>六、道教与佛教</w:t>
      </w:r>
    </w:p>
    <w:p w14:paraId="3B10C400">
      <w:pPr>
        <w:pStyle w:val="3"/>
        <w:keepNext w:val="0"/>
        <w:keepLines w:val="0"/>
        <w:widowControl/>
        <w:suppressLineNumbers w:val="0"/>
      </w:pPr>
      <w:r>
        <w:t>1、</w:t>
      </w:r>
      <w:r>
        <w:rPr>
          <w:rStyle w:val="6"/>
        </w:rPr>
        <w:t>道教</w:t>
      </w:r>
      <w:r>
        <w:t>：产生于</w:t>
      </w:r>
      <w:r>
        <w:rPr>
          <w:rStyle w:val="6"/>
          <w:color w:val="E5432D"/>
          <w:u w:val="single"/>
        </w:rPr>
        <w:t>东汉末年</w:t>
      </w:r>
      <w:r>
        <w:t>我国</w:t>
      </w:r>
      <w:r>
        <w:rPr>
          <w:rStyle w:val="6"/>
          <w:color w:val="E5432D"/>
          <w:u w:val="single"/>
        </w:rPr>
        <w:t>本土</w:t>
      </w:r>
      <w:r>
        <w:t>的宗教。主要教派有</w:t>
      </w:r>
      <w:r>
        <w:rPr>
          <w:rStyle w:val="6"/>
          <w:color w:val="E5432D"/>
          <w:u w:val="single"/>
        </w:rPr>
        <w:t>张角</w:t>
      </w:r>
      <w:r>
        <w:t>创立的太平道和</w:t>
      </w:r>
      <w:r>
        <w:rPr>
          <w:rStyle w:val="6"/>
          <w:color w:val="E5432D"/>
          <w:u w:val="single"/>
        </w:rPr>
        <w:t>张陵</w:t>
      </w:r>
      <w:r>
        <w:t>创立的五斗米道。</w:t>
      </w:r>
      <w:r>
        <w:rPr>
          <w:rStyle w:val="6"/>
        </w:rPr>
        <w:t>道教名山</w:t>
      </w:r>
      <w:r>
        <w:t>：青城山、武当山等。</w:t>
      </w:r>
      <w:r>
        <w:rPr>
          <w:rStyle w:val="6"/>
        </w:rPr>
        <w:t>代表形象</w:t>
      </w:r>
      <w:r>
        <w:t>：“玉皇大帝”“太上老君”“太白金星”“城隍”“土地公”。</w:t>
      </w:r>
    </w:p>
    <w:p w14:paraId="6520D829">
      <w:pPr>
        <w:pStyle w:val="3"/>
        <w:keepNext w:val="0"/>
        <w:keepLines w:val="0"/>
        <w:widowControl/>
        <w:suppressLineNumbers w:val="0"/>
      </w:pPr>
      <w:r>
        <w:t>2、</w:t>
      </w:r>
      <w:r>
        <w:rPr>
          <w:rStyle w:val="6"/>
        </w:rPr>
        <w:t>佛教</w:t>
      </w:r>
      <w:r>
        <w:t>：佛教产生于</w:t>
      </w:r>
      <w:r>
        <w:rPr>
          <w:rStyle w:val="6"/>
          <w:color w:val="E5432D"/>
          <w:u w:val="single"/>
        </w:rPr>
        <w:t>古代印度</w:t>
      </w:r>
      <w:r>
        <w:t>，是世界三大宗教之一（其他两大宗教是基督教和伊斯兰教）。创始人是</w:t>
      </w:r>
      <w:r>
        <w:rPr>
          <w:rStyle w:val="6"/>
          <w:color w:val="E5432D"/>
          <w:u w:val="single"/>
        </w:rPr>
        <w:t>乔达摩·悉达多</w:t>
      </w:r>
      <w:r>
        <w:t>，又称</w:t>
      </w:r>
      <w:r>
        <w:rPr>
          <w:rStyle w:val="6"/>
          <w:color w:val="E5432D"/>
          <w:u w:val="single"/>
        </w:rPr>
        <w:t>释迦牟尼</w:t>
      </w:r>
      <w:r>
        <w:t>，张骞通西域后（西汉末年），佛教通过</w:t>
      </w:r>
      <w:r>
        <w:rPr>
          <w:rStyle w:val="6"/>
          <w:color w:val="E5432D"/>
          <w:u w:val="single"/>
        </w:rPr>
        <w:t>丝绸之路</w:t>
      </w:r>
      <w:r>
        <w:t>传入中国，东汉明帝时，佛教逐步在社会上传播开来，河南洛阳白马寺是中国最早的佛教寺院。</w:t>
      </w:r>
      <w:r>
        <w:rPr>
          <w:rStyle w:val="6"/>
        </w:rPr>
        <w:t>佛教名山</w:t>
      </w:r>
      <w:r>
        <w:t>：普陀山、峨眉山等。</w:t>
      </w:r>
      <w:r>
        <w:rPr>
          <w:rStyle w:val="6"/>
        </w:rPr>
        <w:t>代表形象</w:t>
      </w:r>
      <w:r>
        <w:t>：如来佛、观世音、阿弥陀佛等。俗语：“家家阿弥陀，户户观世音”。词语：“三生有幸”“皆大欢喜”“世界”等。</w:t>
      </w:r>
    </w:p>
    <w:p w14:paraId="4D987AF8">
      <w:pPr>
        <w:pStyle w:val="3"/>
        <w:keepNext w:val="0"/>
        <w:keepLines w:val="0"/>
        <w:widowControl/>
        <w:suppressLineNumbers w:val="0"/>
      </w:pPr>
      <w:r>
        <w:rPr>
          <w:rStyle w:val="6"/>
          <w:color w:val="000000"/>
        </w:rPr>
        <w:t>第四单元</w:t>
      </w:r>
    </w:p>
    <w:p w14:paraId="7CC6FDED">
      <w:pPr>
        <w:pStyle w:val="3"/>
        <w:keepNext w:val="0"/>
        <w:keepLines w:val="0"/>
        <w:widowControl/>
        <w:suppressLineNumbers w:val="0"/>
      </w:pPr>
      <w:r>
        <w:rPr>
          <w:rStyle w:val="6"/>
        </w:rPr>
        <w:t>三国两晋南北朝时期：政权分立与民族交融</w:t>
      </w:r>
    </w:p>
    <w:p w14:paraId="3A5CBB24">
      <w:pPr>
        <w:pStyle w:val="3"/>
        <w:keepNext w:val="0"/>
        <w:keepLines w:val="0"/>
        <w:widowControl/>
        <w:suppressLineNumbers w:val="0"/>
      </w:pPr>
      <w:r>
        <w:rPr>
          <w:rStyle w:val="6"/>
          <w:shd w:val="clear" w:fill="00D100"/>
        </w:rPr>
        <w:t>第16课</w:t>
      </w:r>
    </w:p>
    <w:p w14:paraId="61528C51">
      <w:pPr>
        <w:pStyle w:val="3"/>
        <w:keepNext w:val="0"/>
        <w:keepLines w:val="0"/>
        <w:widowControl/>
        <w:suppressLineNumbers w:val="0"/>
      </w:pPr>
      <w:r>
        <w:rPr>
          <w:rStyle w:val="6"/>
        </w:rPr>
        <w:t>三国鼎立</w:t>
      </w:r>
    </w:p>
    <w:p w14:paraId="04E6C619">
      <w:pPr>
        <w:pStyle w:val="3"/>
        <w:keepNext w:val="0"/>
        <w:keepLines w:val="0"/>
        <w:widowControl/>
        <w:suppressLineNumbers w:val="0"/>
      </w:pPr>
      <w:r>
        <w:rPr>
          <w:rStyle w:val="6"/>
        </w:rPr>
        <w:t>1、官渡之战</w:t>
      </w:r>
      <w:r>
        <w:t>：公元200年（东汉末年），曹操偷袭</w:t>
      </w:r>
      <w:r>
        <w:rPr>
          <w:rStyle w:val="6"/>
          <w:color w:val="E5432D"/>
          <w:u w:val="single"/>
        </w:rPr>
        <w:t>乌巢</w:t>
      </w:r>
      <w:r>
        <w:t>大败</w:t>
      </w:r>
      <w:r>
        <w:rPr>
          <w:rStyle w:val="6"/>
          <w:color w:val="E5432D"/>
          <w:u w:val="single"/>
        </w:rPr>
        <w:t>袁绍</w:t>
      </w:r>
      <w:r>
        <w:t>，官渡之战是一场以少胜多的著名战役，</w:t>
      </w:r>
      <w:r>
        <w:rPr>
          <w:rStyle w:val="6"/>
          <w:color w:val="E5432D"/>
          <w:u w:val="single"/>
        </w:rPr>
        <w:t>为曹操统一北方打下基础</w:t>
      </w:r>
      <w:r>
        <w:t>。    </w:t>
      </w:r>
    </w:p>
    <w:p w14:paraId="4DCF7050">
      <w:pPr>
        <w:pStyle w:val="3"/>
        <w:keepNext w:val="0"/>
        <w:keepLines w:val="0"/>
        <w:widowControl/>
        <w:suppressLineNumbers w:val="0"/>
      </w:pPr>
      <w:r>
        <w:rPr>
          <w:rStyle w:val="6"/>
        </w:rPr>
        <w:t>2、赤壁之战</w:t>
      </w:r>
      <w:r>
        <w:t>：公元208年（东汉末年），孙刘联军大败曹军，赤壁之战是一次以少胜多、以弱胜强的著名战役，</w:t>
      </w:r>
      <w:r>
        <w:rPr>
          <w:rStyle w:val="6"/>
          <w:color w:val="E5432D"/>
          <w:u w:val="single"/>
        </w:rPr>
        <w:t>为三国鼎力局面形成奠定基础</w:t>
      </w:r>
      <w:r>
        <w:t>。</w:t>
      </w:r>
    </w:p>
    <w:p w14:paraId="67382E30">
      <w:pPr>
        <w:pStyle w:val="3"/>
        <w:keepNext w:val="0"/>
        <w:keepLines w:val="0"/>
        <w:widowControl/>
        <w:suppressLineNumbers w:val="0"/>
      </w:pPr>
      <w:r>
        <w:rPr>
          <w:rStyle w:val="6"/>
        </w:rPr>
        <w:t>3、三国鼎立</w:t>
      </w:r>
      <w:r>
        <w:t>：公元220年，</w:t>
      </w:r>
      <w:r>
        <w:rPr>
          <w:rStyle w:val="6"/>
          <w:color w:val="E5432D"/>
          <w:u w:val="single"/>
        </w:rPr>
        <w:t>曹丕</w:t>
      </w:r>
      <w:r>
        <w:t>建立魏国，定都</w:t>
      </w:r>
      <w:r>
        <w:rPr>
          <w:rStyle w:val="6"/>
          <w:color w:val="E5432D"/>
          <w:u w:val="single"/>
        </w:rPr>
        <w:t>洛阳</w:t>
      </w:r>
      <w:r>
        <w:t>；221年，</w:t>
      </w:r>
      <w:r>
        <w:rPr>
          <w:rStyle w:val="6"/>
          <w:color w:val="E5432D"/>
          <w:u w:val="single"/>
        </w:rPr>
        <w:t>刘备</w:t>
      </w:r>
      <w:r>
        <w:t>建立蜀国，定都</w:t>
      </w:r>
      <w:r>
        <w:rPr>
          <w:rStyle w:val="6"/>
          <w:color w:val="E5432D"/>
          <w:u w:val="single"/>
        </w:rPr>
        <w:t>成都</w:t>
      </w:r>
      <w:r>
        <w:t>；222年，孙权称王，229年，</w:t>
      </w:r>
      <w:r>
        <w:rPr>
          <w:rStyle w:val="6"/>
          <w:color w:val="E5432D"/>
          <w:u w:val="single"/>
        </w:rPr>
        <w:t>孙权</w:t>
      </w:r>
      <w:r>
        <w:t>称帝，建立吴国，定都</w:t>
      </w:r>
      <w:r>
        <w:rPr>
          <w:rStyle w:val="6"/>
          <w:color w:val="E5432D"/>
          <w:u w:val="single"/>
        </w:rPr>
        <w:t>建业</w:t>
      </w:r>
      <w:r>
        <w:t>。</w:t>
      </w:r>
      <w:r>
        <w:rPr>
          <w:rStyle w:val="6"/>
          <w:color w:val="E5432D"/>
          <w:u w:val="single"/>
        </w:rPr>
        <w:t>魏蜀吴</w:t>
      </w:r>
      <w:r>
        <w:t>三国鼎立局面形成，实现了</w:t>
      </w:r>
      <w:r>
        <w:rPr>
          <w:rStyle w:val="6"/>
          <w:color w:val="E5432D"/>
          <w:u w:val="single"/>
        </w:rPr>
        <w:t>局部统一，由混战趋向相对稳定的过程，是历史的进步</w:t>
      </w:r>
      <w:r>
        <w:t>。</w:t>
      </w:r>
    </w:p>
    <w:p w14:paraId="14BF86D2">
      <w:pPr>
        <w:pStyle w:val="3"/>
        <w:keepNext w:val="0"/>
        <w:keepLines w:val="0"/>
        <w:widowControl/>
        <w:suppressLineNumbers w:val="0"/>
      </w:pPr>
      <w:r>
        <w:rPr>
          <w:rStyle w:val="6"/>
        </w:rPr>
        <w:t>4、出使夷洲</w:t>
      </w:r>
      <w:r>
        <w:t>：公元230年，孙权派</w:t>
      </w:r>
      <w:r>
        <w:rPr>
          <w:rStyle w:val="6"/>
          <w:color w:val="E5432D"/>
          <w:u w:val="single"/>
        </w:rPr>
        <w:t>卫温</w:t>
      </w:r>
      <w:r>
        <w:t>达到</w:t>
      </w:r>
      <w:r>
        <w:rPr>
          <w:rStyle w:val="6"/>
          <w:color w:val="E5432D"/>
          <w:u w:val="single"/>
        </w:rPr>
        <w:t>夷洲</w:t>
      </w:r>
      <w:r>
        <w:t>，加强了大陆与台湾的联系。</w:t>
      </w:r>
    </w:p>
    <w:p w14:paraId="66D8AE42">
      <w:pPr>
        <w:pStyle w:val="3"/>
        <w:keepNext w:val="0"/>
        <w:keepLines w:val="0"/>
        <w:widowControl/>
        <w:suppressLineNumbers w:val="0"/>
      </w:pPr>
      <w:r>
        <w:rPr>
          <w:rStyle w:val="6"/>
        </w:rPr>
        <w:t>5、改进翻车</w:t>
      </w:r>
      <w:r>
        <w:t>：魏国</w:t>
      </w:r>
      <w:r>
        <w:rPr>
          <w:rStyle w:val="6"/>
          <w:color w:val="E5432D"/>
          <w:u w:val="single"/>
        </w:rPr>
        <w:t>马钧</w:t>
      </w:r>
      <w:r>
        <w:t>改进翻车，便于农业</w:t>
      </w:r>
      <w:r>
        <w:rPr>
          <w:rStyle w:val="6"/>
          <w:color w:val="E5432D"/>
          <w:u w:val="single"/>
        </w:rPr>
        <w:t>灌溉</w:t>
      </w:r>
      <w:r>
        <w:t>。</w:t>
      </w:r>
    </w:p>
    <w:p w14:paraId="1595A1B8">
      <w:pPr>
        <w:pStyle w:val="3"/>
        <w:keepNext w:val="0"/>
        <w:keepLines w:val="0"/>
        <w:widowControl/>
        <w:suppressLineNumbers w:val="0"/>
      </w:pPr>
      <w:r>
        <w:rPr>
          <w:rStyle w:val="6"/>
        </w:rPr>
        <w:t>6、《三国志》（史实）与《三国演义》（小说）的区别</w:t>
      </w:r>
      <w:r>
        <w:t>：（1）性质不同：《三国志》是史书；《三国演义》是根据《三国志》的史料而再度创作的文学巨著长篇小说。（2）作者不同：《三国志》是西晋史学家陈寿撰写的史书。《三国演义》作者是元末明初的著名小说家罗贯中。（3）文学体裁不同：《三国志》是国别体；《三国演义》是长篇章回体历史小说。（4）记录内容不同：《三国志》主要记载魏、蜀、吴三国鼎立时期的历史史料。《三国演义》是中国古代第一部长篇章回小说，描写的是从东汉末年到西晋初年之间近一百年的历史风云。</w:t>
      </w:r>
    </w:p>
    <w:p w14:paraId="2C25CA89">
      <w:pPr>
        <w:pStyle w:val="3"/>
        <w:keepNext w:val="0"/>
        <w:keepLines w:val="0"/>
        <w:widowControl/>
        <w:suppressLineNumbers w:val="0"/>
      </w:pPr>
      <w:r>
        <w:rPr>
          <w:rStyle w:val="6"/>
          <w:color w:val="000000"/>
        </w:rPr>
        <w:t>第17课</w:t>
      </w:r>
    </w:p>
    <w:p w14:paraId="4BE5BA57">
      <w:pPr>
        <w:pStyle w:val="3"/>
        <w:keepNext w:val="0"/>
        <w:keepLines w:val="0"/>
        <w:widowControl/>
        <w:suppressLineNumbers w:val="0"/>
      </w:pPr>
      <w:r>
        <w:rPr>
          <w:rStyle w:val="6"/>
        </w:rPr>
        <w:t>西晋的短暂统一和北方各族的内迁</w:t>
      </w:r>
    </w:p>
    <w:p w14:paraId="529D1E72">
      <w:pPr>
        <w:pStyle w:val="3"/>
        <w:keepNext w:val="0"/>
        <w:keepLines w:val="0"/>
        <w:widowControl/>
        <w:suppressLineNumbers w:val="0"/>
      </w:pPr>
      <w:r>
        <w:rPr>
          <w:rStyle w:val="6"/>
        </w:rPr>
        <w:t>1、西晋的短暂统一</w:t>
      </w:r>
      <w:r>
        <w:t>：263年，魏灭吴。266年，司马炎建立</w:t>
      </w:r>
      <w:r>
        <w:rPr>
          <w:rStyle w:val="6"/>
          <w:color w:val="E5432D"/>
          <w:u w:val="single"/>
        </w:rPr>
        <w:t>西晋</w:t>
      </w:r>
      <w:r>
        <w:t>，定都</w:t>
      </w:r>
      <w:r>
        <w:rPr>
          <w:rStyle w:val="6"/>
          <w:color w:val="E5432D"/>
          <w:u w:val="single"/>
        </w:rPr>
        <w:t>洛阳</w:t>
      </w:r>
      <w:r>
        <w:t>。280年，西晋灭吴，统一全国。316年西晋灭亡。</w:t>
      </w:r>
    </w:p>
    <w:p w14:paraId="79E5044E">
      <w:pPr>
        <w:pStyle w:val="3"/>
        <w:keepNext w:val="0"/>
        <w:keepLines w:val="0"/>
        <w:widowControl/>
        <w:suppressLineNumbers w:val="0"/>
      </w:pPr>
      <w:r>
        <w:rPr>
          <w:rStyle w:val="6"/>
        </w:rPr>
        <w:t>2、八王之乱</w:t>
      </w:r>
      <w:r>
        <w:t>：西晋由盛转衰的转折点；形成我国历史上</w:t>
      </w:r>
      <w:r>
        <w:rPr>
          <w:rStyle w:val="6"/>
          <w:color w:val="E5432D"/>
          <w:u w:val="single"/>
        </w:rPr>
        <w:t>第一次</w:t>
      </w:r>
      <w:r>
        <w:t>大规模的</w:t>
      </w:r>
      <w:r>
        <w:rPr>
          <w:rStyle w:val="6"/>
          <w:color w:val="E5432D"/>
          <w:u w:val="single"/>
        </w:rPr>
        <w:t>人口迁徙</w:t>
      </w:r>
      <w:r>
        <w:t>，</w:t>
      </w:r>
      <w:r>
        <w:rPr>
          <w:rStyle w:val="6"/>
          <w:color w:val="E5432D"/>
          <w:u w:val="single"/>
        </w:rPr>
        <w:t>大量北人南迁</w:t>
      </w:r>
      <w:r>
        <w:t>。</w:t>
      </w:r>
    </w:p>
    <w:p w14:paraId="022E925B">
      <w:pPr>
        <w:pStyle w:val="3"/>
        <w:keepNext w:val="0"/>
        <w:keepLines w:val="0"/>
        <w:widowControl/>
        <w:suppressLineNumbers w:val="0"/>
      </w:pPr>
      <w:r>
        <w:rPr>
          <w:rStyle w:val="6"/>
        </w:rPr>
        <w:t>3、北方各族的内迁</w:t>
      </w:r>
      <w:r>
        <w:t>（五胡内迁：</w:t>
      </w:r>
      <w:r>
        <w:rPr>
          <w:rStyle w:val="6"/>
          <w:color w:val="E5432D"/>
          <w:u w:val="single"/>
        </w:rPr>
        <w:t>匈奴</w:t>
      </w:r>
      <w:r>
        <w:t>、鲜卑、羯、氐、羌）①时期：</w:t>
      </w:r>
      <w:r>
        <w:rPr>
          <w:rStyle w:val="6"/>
          <w:color w:val="E5432D"/>
          <w:u w:val="single"/>
        </w:rPr>
        <w:t>东汉、魏、晋</w:t>
      </w:r>
      <w:r>
        <w:t>时期。②內迁原因：</w:t>
      </w:r>
      <w:r>
        <w:rPr>
          <w:rStyle w:val="6"/>
          <w:color w:val="E5432D"/>
          <w:u w:val="single"/>
        </w:rPr>
        <w:t>中原文化具有先进性；仰慕中原文化；气候原因</w:t>
      </w:r>
      <w:r>
        <w:t>。③</w:t>
      </w:r>
      <w:r>
        <w:rPr>
          <w:rStyle w:val="6"/>
        </w:rPr>
        <w:t>影响</w:t>
      </w:r>
      <w:r>
        <w:t>：促进民族交流交往与交融。</w:t>
      </w:r>
    </w:p>
    <w:p w14:paraId="485B9203">
      <w:pPr>
        <w:pStyle w:val="3"/>
        <w:keepNext w:val="0"/>
        <w:keepLines w:val="0"/>
        <w:widowControl/>
        <w:suppressLineNumbers w:val="0"/>
      </w:pPr>
      <w:r>
        <w:rPr>
          <w:rStyle w:val="6"/>
        </w:rPr>
        <w:t>第18课</w:t>
      </w:r>
    </w:p>
    <w:p w14:paraId="799C973A">
      <w:pPr>
        <w:pStyle w:val="3"/>
        <w:keepNext w:val="0"/>
        <w:keepLines w:val="0"/>
        <w:widowControl/>
        <w:suppressLineNumbers w:val="0"/>
      </w:pPr>
      <w:r>
        <w:rPr>
          <w:rStyle w:val="6"/>
        </w:rPr>
        <w:t>东晋南朝政治和江南地区开发</w:t>
      </w:r>
    </w:p>
    <w:p w14:paraId="69307A59">
      <w:pPr>
        <w:pStyle w:val="3"/>
        <w:keepNext w:val="0"/>
        <w:keepLines w:val="0"/>
        <w:widowControl/>
        <w:suppressLineNumbers w:val="0"/>
      </w:pPr>
      <w:r>
        <w:rPr>
          <w:rStyle w:val="6"/>
        </w:rPr>
        <w:t>一、东晋的兴亡</w:t>
      </w:r>
    </w:p>
    <w:p w14:paraId="131B2846">
      <w:pPr>
        <w:pStyle w:val="3"/>
        <w:keepNext w:val="0"/>
        <w:keepLines w:val="0"/>
        <w:widowControl/>
        <w:suppressLineNumbers w:val="0"/>
      </w:pPr>
      <w:r>
        <w:t>1、</w:t>
      </w:r>
      <w:r>
        <w:rPr>
          <w:rStyle w:val="6"/>
        </w:rPr>
        <w:t>兴亡</w:t>
      </w:r>
      <w:r>
        <w:t>：317年，</w:t>
      </w:r>
      <w:r>
        <w:rPr>
          <w:rStyle w:val="6"/>
          <w:color w:val="E5432D"/>
          <w:u w:val="single"/>
        </w:rPr>
        <w:t>司马睿</w:t>
      </w:r>
      <w:r>
        <w:t>建立东晋，定都</w:t>
      </w:r>
      <w:r>
        <w:rPr>
          <w:rStyle w:val="6"/>
          <w:color w:val="E5432D"/>
          <w:u w:val="single"/>
        </w:rPr>
        <w:t>建康</w:t>
      </w:r>
      <w:r>
        <w:t>。420年，东晋灭亡。 </w:t>
      </w:r>
    </w:p>
    <w:p w14:paraId="02E0CC8E">
      <w:pPr>
        <w:pStyle w:val="3"/>
        <w:keepNext w:val="0"/>
        <w:keepLines w:val="0"/>
        <w:widowControl/>
        <w:suppressLineNumbers w:val="0"/>
      </w:pPr>
      <w:r>
        <w:t>2、</w:t>
      </w:r>
      <w:r>
        <w:rPr>
          <w:rStyle w:val="6"/>
        </w:rPr>
        <w:t>政权特点</w:t>
      </w:r>
      <w:r>
        <w:t>：“</w:t>
      </w:r>
      <w:r>
        <w:rPr>
          <w:rStyle w:val="6"/>
          <w:color w:val="E5432D"/>
          <w:u w:val="single"/>
        </w:rPr>
        <w:t>王与马，共天下</w:t>
      </w:r>
      <w:r>
        <w:t>”，皇族与士族结合，形成“门阀政治”格局。</w:t>
      </w:r>
    </w:p>
    <w:p w14:paraId="46B12659">
      <w:pPr>
        <w:pStyle w:val="3"/>
        <w:keepNext w:val="0"/>
        <w:keepLines w:val="0"/>
        <w:widowControl/>
        <w:suppressLineNumbers w:val="0"/>
      </w:pPr>
      <w:r>
        <w:t>3、</w:t>
      </w:r>
      <w:r>
        <w:rPr>
          <w:rStyle w:val="6"/>
        </w:rPr>
        <w:t>祖逖北伐</w:t>
      </w:r>
      <w:r>
        <w:t>：夜半</w:t>
      </w:r>
      <w:r>
        <w:rPr>
          <w:rStyle w:val="6"/>
          <w:color w:val="E5432D"/>
          <w:u w:val="single"/>
        </w:rPr>
        <w:t>闻鸡起舞</w:t>
      </w:r>
      <w:r>
        <w:t>的祖逖，胸怀大志，组织亲族和同乡北伐，最终未能恢复中原。</w:t>
      </w:r>
    </w:p>
    <w:p w14:paraId="730AADAE">
      <w:pPr>
        <w:pStyle w:val="3"/>
        <w:keepNext w:val="0"/>
        <w:keepLines w:val="0"/>
        <w:widowControl/>
        <w:suppressLineNumbers w:val="0"/>
      </w:pPr>
      <w:r>
        <w:rPr>
          <w:rStyle w:val="6"/>
        </w:rPr>
        <w:t>二、南朝</w:t>
      </w:r>
      <w:r>
        <w:t>：420——589年，南方先后出现</w:t>
      </w:r>
      <w:r>
        <w:rPr>
          <w:rStyle w:val="6"/>
          <w:color w:val="E5432D"/>
          <w:u w:val="single"/>
        </w:rPr>
        <w:t>宋（刘宋）</w:t>
      </w:r>
      <w:r>
        <w:t>、</w:t>
      </w:r>
      <w:r>
        <w:rPr>
          <w:rStyle w:val="6"/>
          <w:color w:val="E5432D"/>
          <w:u w:val="single"/>
        </w:rPr>
        <w:t>齐</w:t>
      </w:r>
      <w:r>
        <w:t>、</w:t>
      </w:r>
      <w:r>
        <w:rPr>
          <w:rStyle w:val="6"/>
          <w:color w:val="E5432D"/>
          <w:u w:val="single"/>
        </w:rPr>
        <w:t>梁</w:t>
      </w:r>
      <w:r>
        <w:t>、</w:t>
      </w:r>
      <w:r>
        <w:rPr>
          <w:rStyle w:val="6"/>
          <w:color w:val="E5432D"/>
          <w:u w:val="single"/>
        </w:rPr>
        <w:t>陈</w:t>
      </w:r>
      <w:r>
        <w:t>四个王朝，都定都</w:t>
      </w:r>
      <w:r>
        <w:rPr>
          <w:rStyle w:val="6"/>
          <w:color w:val="E5432D"/>
          <w:u w:val="single"/>
        </w:rPr>
        <w:t>建康</w:t>
      </w:r>
      <w:r>
        <w:t>（六朝古都：三国吴国、东晋、南朝宋、齐、梁、陈）。</w:t>
      </w:r>
    </w:p>
    <w:p w14:paraId="2FFBABC0">
      <w:pPr>
        <w:pStyle w:val="3"/>
        <w:keepNext w:val="0"/>
        <w:keepLines w:val="0"/>
        <w:widowControl/>
        <w:suppressLineNumbers w:val="0"/>
      </w:pPr>
      <w:r>
        <w:rPr>
          <w:rStyle w:val="6"/>
        </w:rPr>
        <w:t>三、江南地区的开发</w:t>
      </w:r>
    </w:p>
    <w:p w14:paraId="07206239">
      <w:pPr>
        <w:pStyle w:val="3"/>
        <w:keepNext w:val="0"/>
        <w:keepLines w:val="0"/>
        <w:widowControl/>
        <w:suppressLineNumbers w:val="0"/>
      </w:pPr>
      <w:r>
        <w:t>1）</w:t>
      </w:r>
      <w:r>
        <w:rPr>
          <w:rStyle w:val="6"/>
        </w:rPr>
        <w:t>江南经济发展的原因</w:t>
      </w:r>
      <w:r>
        <w:t>：①主要原因：北人南迁，输送了大量劳动力和带去了中原先进的生产工具、生产技术。②江南地区战乱少，社会比较安定。③江南地区自然条件优越。④农业生产技术的改进。⑤南下移民和当地人民的共同努力。⑥统治者重视生产。</w:t>
      </w:r>
    </w:p>
    <w:p w14:paraId="4B80BC5E">
      <w:pPr>
        <w:pStyle w:val="3"/>
        <w:keepNext w:val="0"/>
        <w:keepLines w:val="0"/>
        <w:widowControl/>
        <w:suppressLineNumbers w:val="0"/>
      </w:pPr>
      <w:r>
        <w:t>2）</w:t>
      </w:r>
      <w:r>
        <w:rPr>
          <w:rStyle w:val="6"/>
        </w:rPr>
        <w:t>表现</w:t>
      </w:r>
      <w:r>
        <w:t>：农业、手工业和商业的发展。</w:t>
      </w:r>
    </w:p>
    <w:p w14:paraId="70DD34F0">
      <w:pPr>
        <w:pStyle w:val="3"/>
        <w:keepNext w:val="0"/>
        <w:keepLines w:val="0"/>
        <w:widowControl/>
        <w:suppressLineNumbers w:val="0"/>
      </w:pPr>
      <w:r>
        <w:t>3）</w:t>
      </w:r>
      <w:r>
        <w:rPr>
          <w:rStyle w:val="6"/>
        </w:rPr>
        <w:t>影响</w:t>
      </w:r>
      <w:r>
        <w:t>：</w:t>
      </w:r>
      <w:r>
        <w:rPr>
          <w:rStyle w:val="6"/>
          <w:color w:val="E5432D"/>
          <w:u w:val="single"/>
        </w:rPr>
        <w:t>为唐宋时期全国经济重心南移奠定基础</w:t>
      </w:r>
      <w:r>
        <w:t>。</w:t>
      </w:r>
    </w:p>
    <w:p w14:paraId="299DB8A6">
      <w:pPr>
        <w:pStyle w:val="3"/>
        <w:keepNext w:val="0"/>
        <w:keepLines w:val="0"/>
        <w:widowControl/>
        <w:suppressLineNumbers w:val="0"/>
      </w:pPr>
      <w:r>
        <w:rPr>
          <w:rStyle w:val="6"/>
        </w:rPr>
        <w:t>第19课</w:t>
      </w:r>
    </w:p>
    <w:p w14:paraId="4F21F8D3">
      <w:pPr>
        <w:pStyle w:val="3"/>
        <w:keepNext w:val="0"/>
        <w:keepLines w:val="0"/>
        <w:widowControl/>
        <w:suppressLineNumbers w:val="0"/>
      </w:pPr>
      <w:r>
        <w:rPr>
          <w:rStyle w:val="6"/>
        </w:rPr>
        <w:t>北朝政治和北方民族大交融</w:t>
      </w:r>
    </w:p>
    <w:p w14:paraId="30868301">
      <w:pPr>
        <w:pStyle w:val="3"/>
        <w:keepNext w:val="0"/>
        <w:keepLines w:val="0"/>
        <w:widowControl/>
        <w:suppressLineNumbers w:val="0"/>
      </w:pPr>
      <w:r>
        <w:rPr>
          <w:rStyle w:val="6"/>
        </w:rPr>
        <w:t>一、淝水之战</w:t>
      </w:r>
      <w:r>
        <w:t>：公元383年，东晋在淝水以少胜多大败北方前秦，使前秦政权土崩瓦解，北方再度陷入分裂和混战的状态。相关成语：“</w:t>
      </w:r>
      <w:r>
        <w:rPr>
          <w:rStyle w:val="6"/>
          <w:color w:val="E5432D"/>
          <w:u w:val="single"/>
        </w:rPr>
        <w:t>风声鹤唳</w:t>
      </w:r>
      <w:r>
        <w:t>”“</w:t>
      </w:r>
      <w:r>
        <w:rPr>
          <w:rStyle w:val="6"/>
          <w:color w:val="E5432D"/>
          <w:u w:val="single"/>
        </w:rPr>
        <w:t>草木皆兵</w:t>
      </w:r>
      <w:r>
        <w:t>”“</w:t>
      </w:r>
      <w:r>
        <w:rPr>
          <w:rStyle w:val="6"/>
          <w:color w:val="E5432D"/>
          <w:u w:val="single"/>
        </w:rPr>
        <w:t>投鞭断流</w:t>
      </w:r>
      <w:r>
        <w:t>”“</w:t>
      </w:r>
      <w:r>
        <w:rPr>
          <w:rStyle w:val="6"/>
          <w:color w:val="E5432D"/>
          <w:u w:val="single"/>
        </w:rPr>
        <w:t>东山再起</w:t>
      </w:r>
      <w:r>
        <w:t>”。</w:t>
      </w:r>
    </w:p>
    <w:p w14:paraId="12D5BEE6">
      <w:pPr>
        <w:pStyle w:val="3"/>
        <w:keepNext w:val="0"/>
        <w:keepLines w:val="0"/>
        <w:widowControl/>
        <w:suppressLineNumbers w:val="0"/>
      </w:pPr>
      <w:r>
        <w:rPr>
          <w:rStyle w:val="6"/>
        </w:rPr>
        <w:t>二、北魏孝文帝改革（</w:t>
      </w:r>
      <w:r>
        <w:rPr>
          <w:rStyle w:val="6"/>
          <w:color w:val="E5432D"/>
          <w:u w:val="single"/>
        </w:rPr>
        <w:t>鲜卑族汉化道路</w:t>
      </w:r>
      <w:r>
        <w:rPr>
          <w:rStyle w:val="6"/>
        </w:rPr>
        <w:t>）（</w:t>
      </w:r>
      <w:r>
        <w:rPr>
          <w:rStyle w:val="6"/>
          <w:color w:val="C30503"/>
        </w:rPr>
        <w:t>背诵★★★</w:t>
      </w:r>
      <w:r>
        <w:rPr>
          <w:rStyle w:val="6"/>
        </w:rPr>
        <w:t>）</w:t>
      </w:r>
    </w:p>
    <w:p w14:paraId="6D501BC1">
      <w:pPr>
        <w:pStyle w:val="3"/>
        <w:keepNext w:val="0"/>
        <w:keepLines w:val="0"/>
        <w:widowControl/>
        <w:suppressLineNumbers w:val="0"/>
      </w:pPr>
      <w:r>
        <w:t>1、</w:t>
      </w:r>
      <w:r>
        <w:rPr>
          <w:rStyle w:val="6"/>
        </w:rPr>
        <w:t>背景</w:t>
      </w:r>
      <w:r>
        <w:t>：北魏统一北方，结束了十六国以来分裂割据的局面，但是要治理好广大的北方地区困难重重。①社会矛盾尖锐，北方久经战乱，中原地区经济遭到严重破坏，人口流徙，田地荒芜，严重影响了政府财政收入。②南朝对北魏构成天然的威胁。③鲜卑拓跋部內迁较晚，仍保持鲜卑族的习俗，保守势力相当强大，经济落后。</w:t>
      </w:r>
    </w:p>
    <w:p w14:paraId="7D812239">
      <w:pPr>
        <w:pStyle w:val="3"/>
        <w:keepNext w:val="0"/>
        <w:keepLines w:val="0"/>
        <w:widowControl/>
        <w:suppressLineNumbers w:val="0"/>
      </w:pPr>
      <w:r>
        <w:t>2、</w:t>
      </w:r>
      <w:r>
        <w:rPr>
          <w:rStyle w:val="6"/>
        </w:rPr>
        <w:t>目的</w:t>
      </w:r>
      <w:r>
        <w:t>：</w:t>
      </w:r>
      <w:r>
        <w:rPr>
          <w:rStyle w:val="6"/>
          <w:color w:val="E5432D"/>
          <w:u w:val="single"/>
        </w:rPr>
        <w:t>学习汉族先进文化</w:t>
      </w:r>
      <w:r>
        <w:t>，加强对</w:t>
      </w:r>
      <w:r>
        <w:rPr>
          <w:rStyle w:val="6"/>
          <w:color w:val="E5432D"/>
          <w:u w:val="single"/>
        </w:rPr>
        <w:t>黄河流域的控制</w:t>
      </w:r>
      <w:r>
        <w:t>（加强对中原的统治。）</w:t>
      </w:r>
    </w:p>
    <w:p w14:paraId="594C1657">
      <w:pPr>
        <w:pStyle w:val="3"/>
        <w:keepNext w:val="0"/>
        <w:keepLines w:val="0"/>
        <w:widowControl/>
        <w:suppressLineNumbers w:val="0"/>
      </w:pPr>
      <w:r>
        <w:t>3、</w:t>
      </w:r>
      <w:r>
        <w:rPr>
          <w:rStyle w:val="6"/>
        </w:rPr>
        <w:t>措施</w:t>
      </w:r>
      <w:r>
        <w:t>：①494年</w:t>
      </w:r>
      <w:r>
        <w:rPr>
          <w:rStyle w:val="6"/>
          <w:color w:val="E5432D"/>
          <w:u w:val="single"/>
        </w:rPr>
        <w:t>迁都洛阳</w:t>
      </w:r>
      <w:r>
        <w:t>；②汉化措施：说</w:t>
      </w:r>
      <w:r>
        <w:rPr>
          <w:rStyle w:val="6"/>
          <w:color w:val="E5432D"/>
          <w:u w:val="single"/>
        </w:rPr>
        <w:t>汉语</w:t>
      </w:r>
      <w:r>
        <w:t>；穿</w:t>
      </w:r>
      <w:r>
        <w:rPr>
          <w:rStyle w:val="6"/>
          <w:color w:val="E5432D"/>
          <w:u w:val="single"/>
        </w:rPr>
        <w:t>汉服</w:t>
      </w:r>
      <w:r>
        <w:t>；改</w:t>
      </w:r>
      <w:r>
        <w:rPr>
          <w:rStyle w:val="6"/>
          <w:color w:val="E5432D"/>
          <w:u w:val="single"/>
        </w:rPr>
        <w:t>汉姓</w:t>
      </w:r>
      <w:r>
        <w:t>；通</w:t>
      </w:r>
      <w:r>
        <w:rPr>
          <w:rStyle w:val="6"/>
          <w:color w:val="E5432D"/>
          <w:u w:val="single"/>
        </w:rPr>
        <w:t>汉婚</w:t>
      </w:r>
      <w:r>
        <w:t>。</w:t>
      </w:r>
    </w:p>
    <w:p w14:paraId="3F580E3F">
      <w:pPr>
        <w:pStyle w:val="3"/>
        <w:keepNext w:val="0"/>
        <w:keepLines w:val="0"/>
        <w:widowControl/>
        <w:suppressLineNumbers w:val="0"/>
      </w:pPr>
      <w:r>
        <w:t>4、</w:t>
      </w:r>
      <w:r>
        <w:rPr>
          <w:rStyle w:val="6"/>
        </w:rPr>
        <w:t>特点</w:t>
      </w:r>
      <w:r>
        <w:t>：①</w:t>
      </w:r>
      <w:r>
        <w:rPr>
          <w:rStyle w:val="6"/>
          <w:color w:val="E5432D"/>
          <w:u w:val="single"/>
        </w:rPr>
        <w:t>汉化</w:t>
      </w:r>
      <w:r>
        <w:t>；②</w:t>
      </w:r>
      <w:r>
        <w:rPr>
          <w:rStyle w:val="6"/>
          <w:color w:val="E5432D"/>
          <w:u w:val="single"/>
        </w:rPr>
        <w:t>涉及面广</w:t>
      </w:r>
      <w:r>
        <w:t>；③</w:t>
      </w:r>
      <w:r>
        <w:rPr>
          <w:rStyle w:val="6"/>
          <w:color w:val="E5432D"/>
          <w:u w:val="single"/>
        </w:rPr>
        <w:t>自上而下</w:t>
      </w:r>
      <w:r>
        <w:t>。</w:t>
      </w:r>
    </w:p>
    <w:p w14:paraId="312C1775">
      <w:pPr>
        <w:pStyle w:val="3"/>
        <w:keepNext w:val="0"/>
        <w:keepLines w:val="0"/>
        <w:widowControl/>
        <w:suppressLineNumbers w:val="0"/>
      </w:pPr>
      <w:r>
        <w:t>5、</w:t>
      </w:r>
      <w:r>
        <w:rPr>
          <w:rStyle w:val="6"/>
        </w:rPr>
        <w:t>影响</w:t>
      </w:r>
      <w:r>
        <w:t>：改善和巩固民族关系，促进</w:t>
      </w:r>
      <w:r>
        <w:rPr>
          <w:rStyle w:val="6"/>
          <w:color w:val="E5432D"/>
          <w:u w:val="single"/>
        </w:rPr>
        <w:t>民族交融，增强北魏实力，推动了北方经济的恢复和发展</w:t>
      </w:r>
      <w:r>
        <w:t>。</w:t>
      </w:r>
    </w:p>
    <w:p w14:paraId="2A6B285A">
      <w:pPr>
        <w:pStyle w:val="3"/>
        <w:keepNext w:val="0"/>
        <w:keepLines w:val="0"/>
        <w:widowControl/>
        <w:suppressLineNumbers w:val="0"/>
      </w:pPr>
      <w:r>
        <w:t>6、</w:t>
      </w:r>
      <w:r>
        <w:rPr>
          <w:rStyle w:val="6"/>
        </w:rPr>
        <w:t>商鞅变法和北魏孝文帝改革共同点</w:t>
      </w:r>
      <w:r>
        <w:t>：都顺应历史发展的趋势；都对我国历史的发展产生重要影响；都曾遇到重重阻力，不是一帆风顺的。    </w:t>
      </w:r>
    </w:p>
    <w:p w14:paraId="23BF801C">
      <w:pPr>
        <w:pStyle w:val="3"/>
        <w:keepNext w:val="0"/>
        <w:keepLines w:val="0"/>
        <w:widowControl/>
        <w:suppressLineNumbers w:val="0"/>
      </w:pPr>
    </w:p>
    <w:p w14:paraId="2769FE67">
      <w:pPr>
        <w:pStyle w:val="3"/>
        <w:keepNext w:val="0"/>
        <w:keepLines w:val="0"/>
        <w:widowControl/>
        <w:suppressLineNumbers w:val="0"/>
      </w:pPr>
      <w:r>
        <w:rPr>
          <w:rStyle w:val="6"/>
        </w:rPr>
        <w:t>三、北朝政权更替</w:t>
      </w:r>
      <w:r>
        <w:t>：在六镇兵变的打击下，北魏分裂为东魏和西魏。东魏后被北齐取代，史称北齐。西魏后被周取代，史称北周。</w:t>
      </w:r>
    </w:p>
    <w:p w14:paraId="7F00E8C3">
      <w:pPr>
        <w:pStyle w:val="3"/>
        <w:keepNext w:val="0"/>
        <w:keepLines w:val="0"/>
        <w:widowControl/>
        <w:suppressLineNumbers w:val="0"/>
      </w:pPr>
      <w:r>
        <w:rPr>
          <w:rStyle w:val="6"/>
        </w:rPr>
        <w:t>四、北方民族大交融</w:t>
      </w:r>
    </w:p>
    <w:p w14:paraId="565B91BD">
      <w:pPr>
        <w:pStyle w:val="3"/>
        <w:keepNext w:val="0"/>
        <w:keepLines w:val="0"/>
        <w:widowControl/>
        <w:suppressLineNumbers w:val="0"/>
      </w:pPr>
      <w:r>
        <w:t>1、民族交融特点：（1）</w:t>
      </w:r>
      <w:r>
        <w:rPr>
          <w:rStyle w:val="6"/>
          <w:color w:val="E5432D"/>
          <w:u w:val="single"/>
        </w:rPr>
        <w:t>方式多样化</w:t>
      </w:r>
      <w:r>
        <w:t>（①民族迁徙；②联合斗争；③友好交往；④少数民族统治者的改革；⑤“和亲”“会盟”政策促进民族融合；⑥边境贸易促进民族融合：辽宋夏金之间设立的榷场，明朝与鞑靼设立的互市；⑦“册封”政策）；（2）</w:t>
      </w:r>
      <w:r>
        <w:rPr>
          <w:rStyle w:val="6"/>
          <w:color w:val="E5432D"/>
          <w:u w:val="single"/>
        </w:rPr>
        <w:t>相互影响，相互促进</w:t>
      </w:r>
      <w:r>
        <w:t>。体现了</w:t>
      </w:r>
      <w:r>
        <w:rPr>
          <w:rStyle w:val="6"/>
          <w:color w:val="E5432D"/>
          <w:u w:val="single"/>
        </w:rPr>
        <w:t>中华文明具有吸纳性、包容性</w:t>
      </w:r>
      <w:r>
        <w:t>。</w:t>
      </w:r>
    </w:p>
    <w:p w14:paraId="5837346F">
      <w:pPr>
        <w:pStyle w:val="3"/>
        <w:keepNext w:val="0"/>
        <w:keepLines w:val="0"/>
        <w:widowControl/>
        <w:suppressLineNumbers w:val="0"/>
      </w:pPr>
      <w:r>
        <w:t>2、</w:t>
      </w:r>
      <w:r>
        <w:rPr>
          <w:rStyle w:val="6"/>
        </w:rPr>
        <w:t>意义</w:t>
      </w:r>
      <w:r>
        <w:t>：北朝后期，北方地区的民族交往交流交融，为中华民族的发展注入了新的活力，进一步丰富了中华民族的物质文化和精神文化，为隋唐时期统一多民族国家的发展奠定了基础。</w:t>
      </w:r>
    </w:p>
    <w:p w14:paraId="5B3BFFC7">
      <w:pPr>
        <w:pStyle w:val="3"/>
        <w:keepNext w:val="0"/>
        <w:keepLines w:val="0"/>
        <w:widowControl/>
        <w:suppressLineNumbers w:val="0"/>
      </w:pPr>
      <w:r>
        <w:rPr>
          <w:rStyle w:val="6"/>
        </w:rPr>
        <w:t>第20课</w:t>
      </w:r>
    </w:p>
    <w:p w14:paraId="6350AAA8">
      <w:pPr>
        <w:pStyle w:val="3"/>
        <w:keepNext w:val="0"/>
        <w:keepLines w:val="0"/>
        <w:widowControl/>
        <w:suppressLineNumbers w:val="0"/>
      </w:pPr>
      <w:r>
        <w:rPr>
          <w:rStyle w:val="6"/>
        </w:rPr>
        <w:t>三国两晋南北朝时期的科技与文化</w:t>
      </w:r>
    </w:p>
    <w:p w14:paraId="56BEED2E">
      <w:pPr>
        <w:pStyle w:val="3"/>
        <w:keepNext w:val="0"/>
        <w:keepLines w:val="0"/>
        <w:widowControl/>
        <w:suppressLineNumbers w:val="0"/>
      </w:pPr>
      <w:r>
        <w:rPr>
          <w:rStyle w:val="6"/>
        </w:rPr>
        <w:t>1、农学——贾思勰和《齐民要术》</w:t>
      </w:r>
      <w:r>
        <w:t>：秦、汉至南北朝(公元前221--公元589年)是中国北方地区旱地农业技术成熟时期。</w:t>
      </w:r>
      <w:r>
        <w:rPr>
          <w:rStyle w:val="6"/>
          <w:color w:val="E5432D"/>
          <w:u w:val="single"/>
        </w:rPr>
        <w:t>北朝贾思勰</w:t>
      </w:r>
      <w:r>
        <w:t>撰写的《</w:t>
      </w:r>
      <w:r>
        <w:rPr>
          <w:rStyle w:val="6"/>
          <w:color w:val="E5432D"/>
          <w:u w:val="single"/>
        </w:rPr>
        <w:t>齐民要术</w:t>
      </w:r>
      <w:r>
        <w:t>》，是我国</w:t>
      </w:r>
      <w:r>
        <w:rPr>
          <w:rStyle w:val="6"/>
          <w:color w:val="E5432D"/>
          <w:u w:val="single"/>
        </w:rPr>
        <w:t>现存最早</w:t>
      </w:r>
      <w:r>
        <w:t>的一部完整的农书。他通过收集整理百余种古书，汲取前人生产经验，注重</w:t>
      </w:r>
      <w:r>
        <w:rPr>
          <w:rStyle w:val="6"/>
          <w:color w:val="E5432D"/>
          <w:u w:val="single"/>
        </w:rPr>
        <w:t>继承与创新，总结了农林牧副渔等方面的生产技术</w:t>
      </w:r>
      <w:r>
        <w:t>，强调“因地制宜，不误农时”。在</w:t>
      </w:r>
      <w:r>
        <w:rPr>
          <w:rStyle w:val="6"/>
          <w:color w:val="E5432D"/>
          <w:u w:val="single"/>
        </w:rPr>
        <w:t>农业发展史上具有承上启下的作用，被称为“惠民之政，训农裕国之术”</w:t>
      </w:r>
      <w:r>
        <w:t>。</w:t>
      </w:r>
    </w:p>
    <w:p w14:paraId="39AC2E09">
      <w:pPr>
        <w:pStyle w:val="3"/>
        <w:keepNext w:val="0"/>
        <w:keepLines w:val="0"/>
        <w:widowControl/>
        <w:suppressLineNumbers w:val="0"/>
      </w:pPr>
      <w:r>
        <w:rPr>
          <w:rStyle w:val="6"/>
        </w:rPr>
        <w:t>2、农历（二十四节气）</w:t>
      </w:r>
      <w:r>
        <w:t>：古代历法是中国劳动人民智慧的结晶，‌在农业种植中发挥了重要作用。二十四节气，是历法中表示自然节律变化以及确立“十二月建”的特定节令。古代劳动人民顺应农时，通过观察天体运行，认知一年中</w:t>
      </w:r>
      <w:r>
        <w:rPr>
          <w:rStyle w:val="6"/>
          <w:color w:val="E5432D"/>
          <w:u w:val="single"/>
        </w:rPr>
        <w:t>时令</w:t>
      </w:r>
      <w:r>
        <w:t>、</w:t>
      </w:r>
      <w:r>
        <w:rPr>
          <w:rStyle w:val="6"/>
          <w:color w:val="E5432D"/>
          <w:u w:val="single"/>
        </w:rPr>
        <w:t>气候</w:t>
      </w:r>
      <w:r>
        <w:t>、</w:t>
      </w:r>
      <w:r>
        <w:rPr>
          <w:rStyle w:val="6"/>
          <w:color w:val="E5432D"/>
          <w:u w:val="single"/>
        </w:rPr>
        <w:t>物候</w:t>
      </w:r>
      <w:r>
        <w:t>、</w:t>
      </w:r>
      <w:r>
        <w:rPr>
          <w:rStyle w:val="6"/>
          <w:color w:val="E5432D"/>
          <w:u w:val="single"/>
        </w:rPr>
        <w:t>气象</w:t>
      </w:r>
      <w:r>
        <w:t>、</w:t>
      </w:r>
      <w:r>
        <w:rPr>
          <w:rStyle w:val="6"/>
          <w:color w:val="E5432D"/>
          <w:u w:val="single"/>
        </w:rPr>
        <w:t>天象</w:t>
      </w:r>
      <w:r>
        <w:t>等变化规律来‌</w:t>
      </w:r>
      <w:r>
        <w:rPr>
          <w:rStyle w:val="6"/>
          <w:color w:val="E5432D"/>
          <w:u w:val="single"/>
        </w:rPr>
        <w:t>指导农业生产</w:t>
      </w:r>
      <w:r>
        <w:t>，‌影响着千家万户的衣食住行。‌《二十四节气歌》“春雨惊春清谷天，夏满芒夏暑相连。秋处露秋寒霜降，冬雪雪冬小大寒。”</w:t>
      </w:r>
    </w:p>
    <w:p w14:paraId="6771B597">
      <w:pPr>
        <w:pStyle w:val="3"/>
        <w:keepNext w:val="0"/>
        <w:keepLines w:val="0"/>
        <w:widowControl/>
        <w:suppressLineNumbers w:val="0"/>
      </w:pPr>
      <w:r>
        <w:rPr>
          <w:rStyle w:val="6"/>
        </w:rPr>
        <w:t>3、数学——科学家祖冲之</w:t>
      </w:r>
      <w:r>
        <w:t>：三国时刘徽最早提出圆周率计算方法，南朝</w:t>
      </w:r>
      <w:r>
        <w:rPr>
          <w:rStyle w:val="6"/>
          <w:color w:val="E5432D"/>
          <w:u w:val="single"/>
        </w:rPr>
        <w:t>祖冲之</w:t>
      </w:r>
      <w:r>
        <w:t>运用他的方法，把</w:t>
      </w:r>
      <w:r>
        <w:rPr>
          <w:rStyle w:val="6"/>
          <w:color w:val="E5432D"/>
          <w:u w:val="single"/>
        </w:rPr>
        <w:t>圆周率</w:t>
      </w:r>
      <w:r>
        <w:t>（祖率）精确到小数点以后的</w:t>
      </w:r>
      <w:r>
        <w:rPr>
          <w:rStyle w:val="6"/>
          <w:color w:val="E5432D"/>
          <w:u w:val="single"/>
        </w:rPr>
        <w:t>第七位</w:t>
      </w:r>
      <w:r>
        <w:t>数字，领先世界近千年。代表作数学名著《</w:t>
      </w:r>
      <w:r>
        <w:rPr>
          <w:rStyle w:val="6"/>
          <w:color w:val="E5432D"/>
          <w:u w:val="single"/>
        </w:rPr>
        <w:t>缀术</w:t>
      </w:r>
      <w:r>
        <w:t>》；创制当时最先进《大明历》。</w:t>
      </w:r>
    </w:p>
    <w:p w14:paraId="3E5583F6">
      <w:pPr>
        <w:pStyle w:val="3"/>
        <w:keepNext w:val="0"/>
        <w:keepLines w:val="0"/>
        <w:widowControl/>
        <w:suppressLineNumbers w:val="0"/>
      </w:pPr>
      <w:r>
        <w:rPr>
          <w:rStyle w:val="6"/>
        </w:rPr>
        <w:t>4、书法</w:t>
      </w:r>
      <w:r>
        <w:t>：（1）曹魏的书法名家有</w:t>
      </w:r>
      <w:r>
        <w:rPr>
          <w:rStyle w:val="6"/>
          <w:color w:val="E5432D"/>
          <w:u w:val="single"/>
        </w:rPr>
        <w:t>钟繇</w:t>
      </w:r>
      <w:r>
        <w:t>（《宣示表》）、胡昭。（2）将书法艺术提高到新高度的是</w:t>
      </w:r>
      <w:r>
        <w:rPr>
          <w:rStyle w:val="6"/>
          <w:color w:val="E5432D"/>
          <w:u w:val="single"/>
        </w:rPr>
        <w:t>东晋</w:t>
      </w:r>
      <w:r>
        <w:t>的</w:t>
      </w:r>
      <w:r>
        <w:rPr>
          <w:rStyle w:val="6"/>
          <w:color w:val="E5432D"/>
          <w:u w:val="single"/>
        </w:rPr>
        <w:t>王羲之</w:t>
      </w:r>
      <w:r>
        <w:t>，人称他的书法为古今之冠，笔势“</w:t>
      </w:r>
      <w:r>
        <w:rPr>
          <w:rStyle w:val="6"/>
          <w:color w:val="E5432D"/>
          <w:u w:val="single"/>
        </w:rPr>
        <w:t>飘若浮云，矫若惊龙</w:t>
      </w:r>
      <w:r>
        <w:t>”被誉为“</w:t>
      </w:r>
      <w:r>
        <w:rPr>
          <w:rStyle w:val="6"/>
          <w:color w:val="E5432D"/>
          <w:u w:val="single"/>
        </w:rPr>
        <w:t>书圣</w:t>
      </w:r>
      <w:r>
        <w:t>”，代表作《</w:t>
      </w:r>
      <w:r>
        <w:rPr>
          <w:rStyle w:val="6"/>
          <w:color w:val="E5432D"/>
          <w:u w:val="single"/>
        </w:rPr>
        <w:t>兰亭集序</w:t>
      </w:r>
      <w:r>
        <w:t>》被称为“</w:t>
      </w:r>
      <w:r>
        <w:rPr>
          <w:rStyle w:val="6"/>
          <w:color w:val="E5432D"/>
          <w:u w:val="single"/>
        </w:rPr>
        <w:t>天下第一行书</w:t>
      </w:r>
      <w:r>
        <w:t>”。（3）</w:t>
      </w:r>
      <w:r>
        <w:rPr>
          <w:rStyle w:val="6"/>
        </w:rPr>
        <w:t>《兰亭序》书法艺术特点</w:t>
      </w:r>
      <w:r>
        <w:t>：极具丰富性、章法美、气韵自然，神采飞扬、左顾右盼，上呼下应、疏密聚散，大小错落。（4）</w:t>
      </w:r>
      <w:r>
        <w:rPr>
          <w:rStyle w:val="6"/>
        </w:rPr>
        <w:t>书法艺术的发展历程</w:t>
      </w:r>
      <w:r>
        <w:t>：由甲骨文到小篆，楷书到行书、草书，体现了汉字的发展由繁到简和中国文字一脉相承。</w:t>
      </w:r>
    </w:p>
    <w:p w14:paraId="37D00144">
      <w:pPr>
        <w:pStyle w:val="3"/>
        <w:keepNext w:val="0"/>
        <w:keepLines w:val="0"/>
        <w:widowControl/>
        <w:suppressLineNumbers w:val="0"/>
      </w:pPr>
    </w:p>
    <w:p w14:paraId="0FE538EA">
      <w:pPr>
        <w:pStyle w:val="3"/>
        <w:keepNext w:val="0"/>
        <w:keepLines w:val="0"/>
        <w:widowControl/>
        <w:suppressLineNumbers w:val="0"/>
      </w:pPr>
      <w:r>
        <w:t>5、</w:t>
      </w:r>
      <w:r>
        <w:rPr>
          <w:rStyle w:val="6"/>
        </w:rPr>
        <w:t>绘画</w:t>
      </w:r>
      <w:r>
        <w:t>：东晋的</w:t>
      </w:r>
      <w:r>
        <w:rPr>
          <w:rStyle w:val="6"/>
          <w:color w:val="E5432D"/>
          <w:u w:val="single"/>
        </w:rPr>
        <w:t>顾恺之</w:t>
      </w:r>
      <w:r>
        <w:t>是当时最著名的画家，流传下来的作品有摹本《</w:t>
      </w:r>
      <w:r>
        <w:rPr>
          <w:rStyle w:val="6"/>
          <w:color w:val="E5432D"/>
          <w:u w:val="single"/>
        </w:rPr>
        <w:t>女史箴图</w:t>
      </w:r>
      <w:r>
        <w:t>》和《</w:t>
      </w:r>
      <w:r>
        <w:rPr>
          <w:rStyle w:val="6"/>
          <w:color w:val="E5432D"/>
          <w:u w:val="single"/>
        </w:rPr>
        <w:t>洛神赋图</w:t>
      </w:r>
      <w:r>
        <w:t>》。</w:t>
      </w:r>
    </w:p>
    <w:p w14:paraId="6784B7B2">
      <w:pPr>
        <w:pStyle w:val="3"/>
        <w:keepNext w:val="0"/>
        <w:keepLines w:val="0"/>
        <w:widowControl/>
        <w:suppressLineNumbers w:val="0"/>
        <w:rPr>
          <w:rFonts w:hint="eastAsia"/>
        </w:rPr>
      </w:pPr>
      <w:r>
        <w:t>6、</w:t>
      </w:r>
      <w:r>
        <w:rPr>
          <w:rStyle w:val="6"/>
        </w:rPr>
        <w:t>雕塑</w:t>
      </w:r>
      <w:r>
        <w:t>：南北朝时期，统治阶级多宣传</w:t>
      </w:r>
      <w:r>
        <w:rPr>
          <w:rStyle w:val="6"/>
          <w:color w:val="E5432D"/>
          <w:u w:val="single"/>
        </w:rPr>
        <w:t>佛教</w:t>
      </w:r>
      <w:r>
        <w:t>，开凿了许多石窟，其中最著名的是</w:t>
      </w:r>
      <w:r>
        <w:rPr>
          <w:rStyle w:val="6"/>
          <w:color w:val="E5432D"/>
          <w:u w:val="single"/>
        </w:rPr>
        <w:t>山西大同</w:t>
      </w:r>
      <w:r>
        <w:t>的</w:t>
      </w:r>
      <w:r>
        <w:rPr>
          <w:rStyle w:val="6"/>
          <w:color w:val="E5432D"/>
          <w:u w:val="single"/>
        </w:rPr>
        <w:t>云冈石窟</w:t>
      </w:r>
      <w:r>
        <w:t>和</w:t>
      </w:r>
      <w:r>
        <w:rPr>
          <w:rStyle w:val="6"/>
          <w:color w:val="E5432D"/>
          <w:u w:val="single"/>
        </w:rPr>
        <w:t>河南洛阳</w:t>
      </w:r>
      <w:r>
        <w:t>的</w:t>
      </w:r>
      <w:r>
        <w:rPr>
          <w:rStyle w:val="6"/>
          <w:color w:val="E5432D"/>
          <w:u w:val="single"/>
        </w:rPr>
        <w:t>龙门石窟</w:t>
      </w:r>
      <w:r>
        <w:t>。范缜撰写《神灭论》，反对佛教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1F504C07"/>
    <w:rsid w:val="214D6574"/>
    <w:rsid w:val="232E3EEC"/>
    <w:rsid w:val="399933EE"/>
    <w:rsid w:val="476601E6"/>
    <w:rsid w:val="6DF938C3"/>
    <w:rsid w:val="781919D2"/>
    <w:rsid w:val="78874886"/>
    <w:rsid w:val="7A4B6E82"/>
    <w:rsid w:val="7A65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7313</Words>
  <Characters>7602</Characters>
  <Lines>0</Lines>
  <Paragraphs>0</Paragraphs>
  <TotalTime>6</TotalTime>
  <ScaleCrop>false</ScaleCrop>
  <LinksUpToDate>false</LinksUpToDate>
  <CharactersWithSpaces>7914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dcterms:modified xsi:type="dcterms:W3CDTF">2024-10-18T01:50:56Z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7148832BFF674D0BACBC1C251D6B3494_11</vt:lpwstr>
  </property>
</Properties>
</file>