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60"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10833100</wp:posOffset>
            </wp:positionH>
            <wp:positionV relativeFrom="topMargin">
              <wp:posOffset>12446000</wp:posOffset>
            </wp:positionV>
            <wp:extent cx="317500" cy="330200"/>
            <wp:effectExtent l="0" t="0" r="6350" b="12700"/>
            <wp:wrapNone/>
            <wp:docPr id="100366" name="图片 100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66" name="图片 100366"/>
                    <pic:cNvPicPr>
                      <a:picLocks noChangeAspect="1"/>
                    </pic:cNvPicPr>
                  </pic:nvPicPr>
                  <pic:blipFill>
                    <a:blip r:embed="rId4"/>
                    <a:stretch>
                      <a:fillRect/>
                    </a:stretch>
                  </pic:blipFill>
                  <pic:spPr>
                    <a:xfrm>
                      <a:off x="0" y="0"/>
                      <a:ext cx="317500" cy="330200"/>
                    </a:xfrm>
                    <a:prstGeom prst="rect">
                      <a:avLst/>
                    </a:prstGeom>
                  </pic:spPr>
                </pic:pic>
              </a:graphicData>
            </a:graphic>
          </wp:anchor>
        </w:drawing>
      </w:r>
      <w:r>
        <w:rPr>
          <w:rFonts w:ascii="Times New Roman" w:hAnsi="Times New Roman" w:eastAsia="Times New Roman" w:cs="Times New Roman"/>
          <w:b/>
          <w:color w:val="auto"/>
          <w:sz w:val="32"/>
        </w:rPr>
        <w:t>2024</w:t>
      </w:r>
      <w:r>
        <w:rPr>
          <w:rFonts w:ascii="宋体" w:hAnsi="宋体" w:eastAsia="宋体" w:cs="宋体"/>
          <w:b/>
          <w:color w:val="auto"/>
          <w:sz w:val="32"/>
        </w:rPr>
        <w:t>年普通高中学业水平选择性考试</w:t>
      </w:r>
      <w:r>
        <w:rPr>
          <w:rFonts w:ascii="Times New Roman" w:hAnsi="Times New Roman" w:eastAsia="Times New Roman" w:cs="Times New Roman"/>
          <w:b/>
          <w:color w:val="auto"/>
          <w:sz w:val="32"/>
        </w:rPr>
        <w:t>(</w:t>
      </w:r>
      <w:r>
        <w:rPr>
          <w:rFonts w:ascii="宋体" w:hAnsi="宋体" w:eastAsia="宋体" w:cs="宋体"/>
          <w:b/>
          <w:color w:val="auto"/>
          <w:sz w:val="32"/>
        </w:rPr>
        <w:t>广东卷</w:t>
      </w:r>
      <w:r>
        <w:rPr>
          <w:rFonts w:ascii="Times New Roman" w:hAnsi="Times New Roman" w:eastAsia="Times New Roman" w:cs="Times New Roman"/>
          <w:b/>
          <w:color w:val="auto"/>
          <w:sz w:val="32"/>
        </w:rPr>
        <w:t>)</w:t>
      </w:r>
    </w:p>
    <w:p>
      <w:pPr>
        <w:spacing w:line="360" w:lineRule="auto"/>
        <w:jc w:val="center"/>
      </w:pPr>
      <w:r>
        <w:rPr>
          <w:rFonts w:ascii="宋体" w:hAnsi="宋体" w:eastAsia="宋体" w:cs="宋体"/>
          <w:b/>
          <w:color w:val="auto"/>
          <w:sz w:val="32"/>
        </w:rPr>
        <w:t>化学</w:t>
      </w:r>
    </w:p>
    <w:p>
      <w:pPr>
        <w:spacing w:line="360" w:lineRule="auto"/>
        <w:jc w:val="center"/>
      </w:pPr>
      <w:r>
        <w:rPr>
          <w:rFonts w:ascii="宋体" w:hAnsi="宋体" w:eastAsia="宋体" w:cs="宋体"/>
          <w:b/>
          <w:color w:val="auto"/>
          <w:sz w:val="24"/>
        </w:rPr>
        <w:t>本卷满分</w:t>
      </w:r>
      <w:r>
        <w:rPr>
          <w:rFonts w:ascii="Times New Roman" w:hAnsi="Times New Roman" w:eastAsia="Times New Roman" w:cs="Times New Roman"/>
          <w:b/>
          <w:color w:val="auto"/>
          <w:sz w:val="24"/>
        </w:rPr>
        <w:t>100</w:t>
      </w:r>
      <w:r>
        <w:rPr>
          <w:rFonts w:ascii="宋体" w:hAnsi="宋体" w:eastAsia="宋体" w:cs="宋体"/>
          <w:b/>
          <w:color w:val="auto"/>
          <w:sz w:val="24"/>
        </w:rPr>
        <w:t>分，考试用时</w:t>
      </w:r>
      <w:r>
        <w:rPr>
          <w:rFonts w:ascii="Times New Roman" w:hAnsi="Times New Roman" w:eastAsia="Times New Roman" w:cs="Times New Roman"/>
          <w:b/>
          <w:color w:val="auto"/>
          <w:sz w:val="24"/>
        </w:rPr>
        <w:t>75</w:t>
      </w:r>
      <w:r>
        <w:rPr>
          <w:rFonts w:ascii="宋体" w:hAnsi="宋体" w:eastAsia="宋体" w:cs="宋体"/>
          <w:b/>
          <w:color w:val="auto"/>
          <w:sz w:val="24"/>
        </w:rPr>
        <w:t>分钟。</w:t>
      </w:r>
    </w:p>
    <w:p>
      <w:pPr>
        <w:spacing w:line="360" w:lineRule="auto"/>
        <w:jc w:val="left"/>
      </w:pPr>
      <w:r>
        <w:rPr>
          <w:rFonts w:ascii="宋体" w:hAnsi="宋体" w:eastAsia="宋体" w:cs="宋体"/>
          <w:b/>
          <w:color w:val="auto"/>
          <w:sz w:val="24"/>
        </w:rPr>
        <w:t>可能用到的相对原子质量：</w:t>
      </w:r>
      <w:r>
        <w:object>
          <v:shape id="_x0000_i1025" o:spt="75" alt="学科网(www.zxxk.com)--教育资源门户，提供试卷、教案、课件、论文、素材以及各类教学资源下载，还有大量而丰富的教学相关资讯！" type="#_x0000_t75" style="height:13.45pt;width:251.5pt;" o:ole="t" filled="f" o:preferrelative="t" stroked="f" coordsize="21600,21600">
            <v:path/>
            <v:fill on="f" focussize="0,0"/>
            <v:stroke on="f" joinstyle="miter"/>
            <v:imagedata r:id="rId6" o:title="eqIdec11b2cc6922321fe6522b146c26f197"/>
            <o:lock v:ext="edit" aspectratio="t"/>
            <w10:wrap type="none"/>
            <w10:anchorlock/>
          </v:shape>
          <o:OLEObject Type="Embed" ProgID="Equation.DSMT4" ShapeID="_x0000_i1025" DrawAspect="Content" ObjectID="_1468075725" r:id="rId5">
            <o:LockedField>false</o:LockedField>
          </o:OLEObject>
        </w:object>
      </w:r>
    </w:p>
    <w:p>
      <w:pPr>
        <w:spacing w:line="360" w:lineRule="auto"/>
        <w:jc w:val="left"/>
      </w:pPr>
      <w:r>
        <w:rPr>
          <w:rFonts w:ascii="宋体" w:hAnsi="宋体" w:eastAsia="宋体" w:cs="宋体"/>
          <w:b/>
          <w:color w:val="auto"/>
          <w:sz w:val="24"/>
        </w:rPr>
        <w:t>一、选择题：本大题共</w:t>
      </w:r>
      <w:r>
        <w:rPr>
          <w:rFonts w:ascii="Times New Roman" w:hAnsi="Times New Roman" w:eastAsia="Times New Roman" w:cs="Times New Roman"/>
          <w:b/>
          <w:color w:val="auto"/>
          <w:sz w:val="24"/>
        </w:rPr>
        <w:t>16</w:t>
      </w:r>
      <w:r>
        <w:rPr>
          <w:rFonts w:ascii="宋体" w:hAnsi="宋体" w:eastAsia="宋体" w:cs="宋体"/>
          <w:b/>
          <w:color w:val="auto"/>
          <w:sz w:val="24"/>
        </w:rPr>
        <w:t>小题，共</w:t>
      </w:r>
      <w:r>
        <w:rPr>
          <w:rFonts w:ascii="Times New Roman" w:hAnsi="Times New Roman" w:eastAsia="Times New Roman" w:cs="Times New Roman"/>
          <w:b/>
          <w:color w:val="auto"/>
          <w:sz w:val="24"/>
        </w:rPr>
        <w:t>44</w:t>
      </w:r>
      <w:r>
        <w:rPr>
          <w:rFonts w:ascii="宋体" w:hAnsi="宋体" w:eastAsia="宋体" w:cs="宋体"/>
          <w:b/>
          <w:color w:val="auto"/>
          <w:sz w:val="24"/>
        </w:rPr>
        <w:t>分。第</w:t>
      </w:r>
      <w:r>
        <w:rPr>
          <w:rFonts w:ascii="Times New Roman" w:hAnsi="Times New Roman" w:eastAsia="Times New Roman" w:cs="Times New Roman"/>
          <w:b/>
          <w:color w:val="auto"/>
          <w:sz w:val="24"/>
        </w:rPr>
        <w:t>1-</w:t>
      </w:r>
      <w:r>
        <w:rPr>
          <w:rFonts w:ascii="宋体" w:hAnsi="宋体" w:eastAsia="宋体" w:cs="宋体"/>
          <w:b/>
          <w:color w:val="auto"/>
          <w:sz w:val="24"/>
        </w:rPr>
        <w:t>题，每小题</w:t>
      </w:r>
      <w:r>
        <w:rPr>
          <w:rFonts w:ascii="Times New Roman" w:hAnsi="Times New Roman" w:eastAsia="Times New Roman" w:cs="Times New Roman"/>
          <w:b/>
          <w:color w:val="auto"/>
          <w:sz w:val="24"/>
        </w:rPr>
        <w:t>2</w:t>
      </w:r>
      <w:r>
        <w:rPr>
          <w:rFonts w:ascii="宋体" w:hAnsi="宋体" w:eastAsia="宋体" w:cs="宋体"/>
          <w:b/>
          <w:color w:val="auto"/>
          <w:sz w:val="24"/>
        </w:rPr>
        <w:t>分；第</w:t>
      </w:r>
      <w:r>
        <w:rPr>
          <w:rFonts w:ascii="Times New Roman" w:hAnsi="Times New Roman" w:eastAsia="Times New Roman" w:cs="Times New Roman"/>
          <w:b/>
          <w:color w:val="auto"/>
          <w:sz w:val="24"/>
        </w:rPr>
        <w:t>11-16</w:t>
      </w:r>
      <w:r>
        <w:rPr>
          <w:rFonts w:ascii="宋体" w:hAnsi="宋体" w:eastAsia="宋体" w:cs="宋体"/>
          <w:b/>
          <w:color w:val="auto"/>
          <w:sz w:val="24"/>
        </w:rPr>
        <w:t>小题，每小题</w:t>
      </w:r>
      <w:r>
        <w:rPr>
          <w:rFonts w:ascii="Times New Roman" w:hAnsi="Times New Roman" w:eastAsia="Times New Roman" w:cs="Times New Roman"/>
          <w:b/>
          <w:color w:val="auto"/>
          <w:sz w:val="24"/>
        </w:rPr>
        <w:t>4</w:t>
      </w:r>
      <w:r>
        <w:rPr>
          <w:rFonts w:ascii="宋体" w:hAnsi="宋体" w:eastAsia="宋体" w:cs="宋体"/>
          <w:b/>
          <w:color w:val="auto"/>
          <w:sz w:val="24"/>
        </w:rPr>
        <w:t>分。在每小题列出的四个选项中，只有一项符合题目要求。</w:t>
      </w:r>
    </w:p>
    <w:p>
      <w:pPr>
        <w:spacing w:line="360" w:lineRule="auto"/>
        <w:jc w:val="left"/>
      </w:pPr>
      <w:r>
        <w:rPr>
          <w:color w:val="auto"/>
        </w:rPr>
        <w:t xml:space="preserve">1. </w:t>
      </w:r>
      <w:r>
        <w:rPr>
          <w:rFonts w:ascii="宋体" w:hAnsi="宋体" w:eastAsia="宋体" w:cs="宋体"/>
          <w:color w:val="auto"/>
        </w:rPr>
        <w:t>龙是中华民族重要的精神象征和文化符号。下列与龙有关的历史文物中，主要材质为有机高分子的是</w:t>
      </w:r>
    </w:p>
    <w:tbl>
      <w:tblPr>
        <w:tblStyle w:val="4"/>
        <w:tblW w:w="526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320"/>
        <w:gridCol w:w="1470"/>
        <w:gridCol w:w="1410"/>
        <w:gridCol w:w="12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pPr>
            <w:r>
              <w:rPr>
                <w:rFonts w:ascii="Times New Roman" w:hAnsi="Times New Roman" w:eastAsia="Times New Roman" w:cs="Times New Roman"/>
                <w:color w:val="auto"/>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pPr>
            <w:r>
              <w:rPr>
                <w:rFonts w:ascii="Times New Roman" w:hAnsi="Times New Roman" w:eastAsia="Times New Roman" w:cs="Times New Roman"/>
                <w:color w:val="auto"/>
              </w:rPr>
              <w:t>B</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pPr>
            <w:r>
              <w:rPr>
                <w:rFonts w:ascii="Times New Roman" w:hAnsi="Times New Roman" w:eastAsia="Times New Roman" w:cs="Times New Roman"/>
                <w:color w:val="auto"/>
              </w:rPr>
              <w:t>C</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pPr>
            <w:r>
              <w:rPr>
                <w:rFonts w:ascii="Times New Roman" w:hAnsi="Times New Roman" w:eastAsia="Times New Roman" w:cs="Times New Roman"/>
                <w:color w:val="auto"/>
              </w:rPr>
              <w:t>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pPr>
            <w:r>
              <w:drawing>
                <wp:inline distT="0" distB="0" distL="114300" distR="114300">
                  <wp:extent cx="685800" cy="68580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7"/>
                          <a:stretch>
                            <a:fillRect/>
                          </a:stretch>
                        </pic:blipFill>
                        <pic:spPr>
                          <a:xfrm>
                            <a:off x="0" y="0"/>
                            <a:ext cx="685800" cy="685800"/>
                          </a:xfrm>
                          <a:prstGeom prst="rect">
                            <a:avLst/>
                          </a:prstGeom>
                        </pic:spPr>
                      </pic:pic>
                    </a:graphicData>
                  </a:graphic>
                </wp:inline>
              </w:draw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pPr>
            <w:r>
              <w:drawing>
                <wp:inline distT="0" distB="0" distL="114300" distR="114300">
                  <wp:extent cx="781050" cy="111442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8"/>
                          <a:stretch>
                            <a:fillRect/>
                          </a:stretch>
                        </pic:blipFill>
                        <pic:spPr>
                          <a:xfrm>
                            <a:off x="0" y="0"/>
                            <a:ext cx="781050" cy="1114425"/>
                          </a:xfrm>
                          <a:prstGeom prst="rect">
                            <a:avLst/>
                          </a:prstGeom>
                        </pic:spPr>
                      </pic:pic>
                    </a:graphicData>
                  </a:graphic>
                </wp:inline>
              </w:draw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pPr>
            <w:r>
              <w:drawing>
                <wp:inline distT="0" distB="0" distL="114300" distR="114300">
                  <wp:extent cx="742950" cy="73342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9"/>
                          <a:stretch>
                            <a:fillRect/>
                          </a:stretch>
                        </pic:blipFill>
                        <pic:spPr>
                          <a:xfrm>
                            <a:off x="0" y="0"/>
                            <a:ext cx="742950" cy="733425"/>
                          </a:xfrm>
                          <a:prstGeom prst="rect">
                            <a:avLst/>
                          </a:prstGeom>
                        </pic:spPr>
                      </pic:pic>
                    </a:graphicData>
                  </a:graphic>
                </wp:inline>
              </w:draw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pPr>
            <w:r>
              <w:drawing>
                <wp:inline distT="0" distB="0" distL="114300" distR="114300">
                  <wp:extent cx="647700" cy="60007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0"/>
                          <a:stretch>
                            <a:fillRect/>
                          </a:stretch>
                        </pic:blipFill>
                        <pic:spPr>
                          <a:xfrm>
                            <a:off x="0" y="0"/>
                            <a:ext cx="647700" cy="60007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pPr>
            <w:r>
              <w:rPr>
                <w:rFonts w:ascii="宋体" w:hAnsi="宋体" w:eastAsia="宋体" w:cs="宋体"/>
                <w:color w:val="auto"/>
              </w:rPr>
              <w:t>红山玉龙</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pPr>
            <w:r>
              <w:rPr>
                <w:rFonts w:ascii="宋体" w:hAnsi="宋体" w:eastAsia="宋体" w:cs="宋体"/>
                <w:color w:val="auto"/>
              </w:rPr>
              <w:t>婆金铁芯铜龙</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pPr>
            <w:r>
              <w:rPr>
                <w:rFonts w:ascii="宋体" w:hAnsi="宋体" w:eastAsia="宋体" w:cs="宋体"/>
                <w:color w:val="auto"/>
              </w:rPr>
              <w:t>云龙纹丝绸</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pPr>
            <w:r>
              <w:rPr>
                <w:rFonts w:ascii="宋体" w:hAnsi="宋体" w:eastAsia="宋体" w:cs="宋体"/>
                <w:color w:val="auto"/>
              </w:rPr>
              <w:t>云龙纹瓷瓶</w:t>
            </w:r>
          </w:p>
        </w:tc>
      </w:tr>
    </w:tbl>
    <w:p>
      <w:pPr>
        <w:spacing w:line="360" w:lineRule="auto"/>
        <w:jc w:val="left"/>
      </w:pPr>
    </w:p>
    <w:p>
      <w:pPr>
        <w:tabs>
          <w:tab w:val="left" w:pos="2436"/>
          <w:tab w:val="left" w:pos="4873"/>
          <w:tab w:val="left" w:pos="7309"/>
        </w:tabs>
        <w:spacing w:line="360" w:lineRule="auto"/>
        <w:jc w:val="left"/>
        <w:textAlignment w:val="center"/>
        <w:rPr>
          <w:color w:val="000000"/>
        </w:rPr>
      </w:pPr>
      <w:r>
        <w:t>A</w:t>
      </w:r>
      <w:r>
        <w:rPr>
          <w:position w:val="-22"/>
        </w:rPr>
        <w:drawing>
          <wp:inline distT="0" distB="0" distL="114300" distR="114300">
            <wp:extent cx="31750" cy="88900"/>
            <wp:effectExtent l="0" t="0" r="0" b="0"/>
            <wp:docPr id="2146438266" name="图片 2146438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6438266" name="图片 2146438266"/>
                    <pic:cNvPicPr>
                      <a:picLocks noChangeAspect="1"/>
                    </pic:cNvPicPr>
                  </pic:nvPicPr>
                  <pic:blipFill>
                    <a:blip r:embed="rId11"/>
                    <a:stretch>
                      <a:fillRect/>
                    </a:stretch>
                  </pic:blipFill>
                  <pic:spPr>
                    <a:xfrm>
                      <a:off x="0" y="0"/>
                      <a:ext cx="31750" cy="88900"/>
                    </a:xfrm>
                    <a:prstGeom prst="rect">
                      <a:avLst/>
                    </a:prstGeom>
                  </pic:spPr>
                </pic:pic>
              </a:graphicData>
            </a:graphic>
          </wp:inline>
        </w:drawing>
      </w:r>
      <w:r>
        <w:t xml:space="preserve"> </w:t>
      </w:r>
      <w:r>
        <w:rPr>
          <w:rFonts w:ascii="Times New Roman" w:hAnsi="Times New Roman" w:eastAsia="Times New Roman" w:cs="Times New Roman"/>
          <w:color w:val="auto"/>
        </w:rPr>
        <w:t>A</w:t>
      </w:r>
      <w:r>
        <w:tab/>
      </w:r>
      <w:r>
        <w:t xml:space="preserve">B. </w:t>
      </w:r>
      <w:r>
        <w:rPr>
          <w:rFonts w:ascii="Times New Roman" w:hAnsi="Times New Roman" w:eastAsia="Times New Roman" w:cs="Times New Roman"/>
          <w:color w:val="auto"/>
        </w:rPr>
        <w:t>B</w:t>
      </w:r>
      <w:r>
        <w:tab/>
      </w:r>
      <w:r>
        <w:t xml:space="preserve">C. </w:t>
      </w:r>
      <w:r>
        <w:rPr>
          <w:rFonts w:ascii="Times New Roman" w:hAnsi="Times New Roman" w:eastAsia="Times New Roman" w:cs="Times New Roman"/>
          <w:color w:val="auto"/>
        </w:rPr>
        <w:t>C</w:t>
      </w:r>
      <w:r>
        <w:tab/>
      </w:r>
      <w:r>
        <w:t xml:space="preserve">D. </w:t>
      </w:r>
      <w:r>
        <w:rPr>
          <w:rFonts w:ascii="Times New Roman" w:hAnsi="Times New Roman" w:eastAsia="Times New Roman" w:cs="Times New Roman"/>
          <w:color w:val="auto"/>
        </w:rPr>
        <w:t>D</w:t>
      </w:r>
    </w:p>
    <w:p>
      <w:pPr>
        <w:spacing w:line="360" w:lineRule="auto"/>
        <w:textAlignment w:val="center"/>
        <w:rPr>
          <w:color w:val="000000"/>
        </w:rPr>
      </w:pPr>
      <w:r>
        <w:rPr>
          <w:color w:val="2E75B6"/>
        </w:rPr>
        <w:t>【答案】</w:t>
      </w:r>
      <w:r>
        <w:rPr>
          <w:color w:val="000000"/>
        </w:rPr>
        <w:t>C</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．红山玉龙主要成分为</w:t>
      </w:r>
      <w:r>
        <w:rPr>
          <w:rFonts w:ascii="Times New Roman" w:hAnsi="Times New Roman" w:eastAsia="Times New Roman" w:cs="Times New Roman"/>
          <w:color w:val="000000"/>
        </w:rPr>
        <w:t>SiO</w:t>
      </w:r>
      <w:r>
        <w:rPr>
          <w:rFonts w:ascii="Times New Roman" w:hAnsi="Times New Roman" w:eastAsia="Times New Roman" w:cs="Times New Roman"/>
          <w:color w:val="000000"/>
          <w:vertAlign w:val="subscript"/>
        </w:rPr>
        <w:t>2</w:t>
      </w:r>
      <w:r>
        <w:rPr>
          <w:rFonts w:ascii="宋体" w:hAnsi="宋体" w:eastAsia="宋体" w:cs="宋体"/>
          <w:color w:val="000000"/>
        </w:rPr>
        <w:t>和硅酸盐，属于无机非金属材料，</w:t>
      </w:r>
      <w:r>
        <w:rPr>
          <w:rFonts w:ascii="Times New Roman" w:hAnsi="Times New Roman" w:eastAsia="Times New Roman" w:cs="Times New Roman"/>
          <w:color w:val="000000"/>
        </w:rPr>
        <w:t>A</w:t>
      </w:r>
      <w:r>
        <w:rPr>
          <w:rFonts w:ascii="宋体" w:hAnsi="宋体" w:eastAsia="宋体" w:cs="宋体"/>
          <w:color w:val="000000"/>
        </w:rPr>
        <w:t>不符合题意；</w:t>
      </w:r>
    </w:p>
    <w:p>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．婆金铁芯铜龙主要成分为</w:t>
      </w:r>
      <w:r>
        <w:rPr>
          <w:rFonts w:ascii="Times New Roman" w:hAnsi="Times New Roman" w:eastAsia="Times New Roman" w:cs="Times New Roman"/>
          <w:color w:val="000000"/>
        </w:rPr>
        <w:t>Cu</w:t>
      </w:r>
      <w:r>
        <w:rPr>
          <w:rFonts w:ascii="宋体" w:hAnsi="宋体" w:eastAsia="宋体" w:cs="宋体"/>
          <w:color w:val="000000"/>
        </w:rPr>
        <w:t>，属于金属材料，</w:t>
      </w:r>
      <w:r>
        <w:rPr>
          <w:rFonts w:ascii="Times New Roman" w:hAnsi="Times New Roman" w:eastAsia="Times New Roman" w:cs="Times New Roman"/>
          <w:color w:val="000000"/>
        </w:rPr>
        <w:t>B</w:t>
      </w:r>
      <w:r>
        <w:rPr>
          <w:rFonts w:ascii="宋体" w:hAnsi="宋体" w:eastAsia="宋体" w:cs="宋体"/>
          <w:color w:val="000000"/>
        </w:rPr>
        <w:t>不符合题意；</w:t>
      </w:r>
    </w:p>
    <w:p>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．云龙纹丝绸主要成分为蛋白质，属于有机高分子材料，</w:t>
      </w:r>
      <w:r>
        <w:rPr>
          <w:rFonts w:ascii="Times New Roman" w:hAnsi="Times New Roman" w:eastAsia="Times New Roman" w:cs="Times New Roman"/>
          <w:color w:val="000000"/>
        </w:rPr>
        <w:t>C</w:t>
      </w:r>
      <w:r>
        <w:rPr>
          <w:rFonts w:ascii="宋体" w:hAnsi="宋体" w:eastAsia="宋体" w:cs="宋体"/>
          <w:color w:val="000000"/>
        </w:rPr>
        <w:t>符合题意；</w:t>
      </w:r>
    </w:p>
    <w:p>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．云龙纹瓷瓶主要成分为硅酸盐，属于传统无机非金属材料，</w:t>
      </w:r>
      <w:r>
        <w:rPr>
          <w:rFonts w:ascii="Times New Roman" w:hAnsi="Times New Roman" w:eastAsia="Times New Roman" w:cs="Times New Roman"/>
          <w:color w:val="000000"/>
        </w:rPr>
        <w:t>D</w:t>
      </w:r>
      <w:r>
        <w:rPr>
          <w:rFonts w:ascii="宋体" w:hAnsi="宋体" w:eastAsia="宋体" w:cs="宋体"/>
          <w:color w:val="000000"/>
        </w:rPr>
        <w:t>不符合题意；</w:t>
      </w:r>
    </w:p>
    <w:p>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pPr>
        <w:spacing w:line="360" w:lineRule="auto"/>
        <w:jc w:val="left"/>
        <w:textAlignment w:val="center"/>
        <w:rPr>
          <w:color w:val="000000"/>
        </w:rPr>
      </w:pPr>
      <w:r>
        <w:rPr>
          <w:color w:val="000000"/>
        </w:rPr>
        <w:t xml:space="preserve">2. </w:t>
      </w:r>
      <w:r>
        <w:rPr>
          <w:rFonts w:ascii="宋体" w:hAnsi="宋体" w:eastAsia="宋体" w:cs="宋体"/>
          <w:color w:val="000000"/>
        </w:rPr>
        <w:t>“极地破冰”“太空养鱼”等彰显了我国科技发展的巨大成就。下列说法正确的是</w:t>
      </w:r>
    </w:p>
    <w:p>
      <w:pPr>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2146438272" name="图片 2146438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6438272" name="图片 2146438272"/>
                    <pic:cNvPicPr>
                      <a:picLocks noChangeAspect="1"/>
                    </pic:cNvPicPr>
                  </pic:nvPicPr>
                  <pic:blipFill>
                    <a:blip r:embed="rId11"/>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“雪龙</w:t>
      </w:r>
      <w:r>
        <w:rPr>
          <w:rFonts w:ascii="Times New Roman" w:hAnsi="Times New Roman" w:eastAsia="Times New Roman" w:cs="Times New Roman"/>
          <w:color w:val="000000"/>
        </w:rPr>
        <w:t>2</w:t>
      </w:r>
      <w:r>
        <w:rPr>
          <w:rFonts w:ascii="宋体" w:hAnsi="宋体" w:eastAsia="宋体" w:cs="宋体"/>
          <w:color w:val="000000"/>
        </w:rPr>
        <w:t>”号破冰船极地科考：破冰过程中水发生了化学变化</w:t>
      </w:r>
    </w:p>
    <w:p>
      <w:pPr>
        <w:spacing w:line="360" w:lineRule="auto"/>
        <w:jc w:val="left"/>
        <w:textAlignment w:val="center"/>
        <w:rPr>
          <w:color w:val="000000"/>
        </w:rPr>
      </w:pPr>
      <w:r>
        <w:rPr>
          <w:color w:val="000000"/>
        </w:rPr>
        <w:t xml:space="preserve">B. </w:t>
      </w:r>
      <w:r>
        <w:rPr>
          <w:rFonts w:ascii="宋体" w:hAnsi="宋体" w:eastAsia="宋体" w:cs="宋体"/>
          <w:color w:val="000000"/>
        </w:rPr>
        <w:t>大型液化天然气运输船成功建造：天然气液化过程中形成了新的化学键</w:t>
      </w:r>
    </w:p>
    <w:p>
      <w:pPr>
        <w:spacing w:line="360" w:lineRule="auto"/>
        <w:jc w:val="left"/>
        <w:textAlignment w:val="center"/>
        <w:rPr>
          <w:color w:val="000000"/>
        </w:rPr>
      </w:pPr>
      <w:r>
        <w:rPr>
          <w:color w:val="000000"/>
        </w:rPr>
        <w:t xml:space="preserve">C. </w:t>
      </w:r>
      <w:r>
        <w:rPr>
          <w:rFonts w:ascii="宋体" w:hAnsi="宋体" w:eastAsia="宋体" w:cs="宋体"/>
          <w:color w:val="000000"/>
        </w:rPr>
        <w:t>嫦娥六号的运载火箭助推器采用液氧煤油发动机：燃烧时存在化学能转化为热能</w:t>
      </w:r>
    </w:p>
    <w:p>
      <w:pPr>
        <w:spacing w:line="360" w:lineRule="auto"/>
        <w:jc w:val="left"/>
        <w:textAlignment w:val="center"/>
        <w:rPr>
          <w:color w:val="000000"/>
        </w:rPr>
      </w:pPr>
      <w:r>
        <w:rPr>
          <w:color w:val="000000"/>
        </w:rPr>
        <w:t xml:space="preserve">D. </w:t>
      </w:r>
      <w:r>
        <w:rPr>
          <w:rFonts w:ascii="宋体" w:hAnsi="宋体" w:eastAsia="宋体" w:cs="宋体"/>
          <w:color w:val="000000"/>
        </w:rPr>
        <w:t>神舟十八号乘组带着水和斑马鱼进入空间站进行科学实验：水的电子式为</w:t>
      </w:r>
      <w:r>
        <w:rPr>
          <w:color w:val="000000"/>
        </w:rPr>
        <w:drawing>
          <wp:inline distT="0" distB="0" distL="114300" distR="114300">
            <wp:extent cx="638175" cy="17145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638175" cy="171450"/>
                    </a:xfrm>
                    <a:prstGeom prst="rect">
                      <a:avLst/>
                    </a:prstGeom>
                  </pic:spPr>
                </pic:pic>
              </a:graphicData>
            </a:graphic>
          </wp:inline>
        </w:drawing>
      </w:r>
    </w:p>
    <w:p>
      <w:pPr>
        <w:spacing w:line="360" w:lineRule="auto"/>
        <w:textAlignment w:val="center"/>
        <w:rPr>
          <w:color w:val="000000"/>
        </w:rPr>
      </w:pPr>
      <w:r>
        <w:rPr>
          <w:color w:val="2E75B6"/>
        </w:rPr>
        <w:t>【答案】</w:t>
      </w:r>
      <w:r>
        <w:rPr>
          <w:color w:val="000000"/>
        </w:rPr>
        <w:t>C</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【详解】A．破冰过程无新物质生成，是物理变化，A错误；</w:t>
      </w:r>
    </w:p>
    <w:p>
      <w:pPr>
        <w:spacing w:line="360" w:lineRule="auto"/>
        <w:jc w:val="left"/>
        <w:textAlignment w:val="center"/>
        <w:rPr>
          <w:color w:val="000000"/>
        </w:rPr>
      </w:pPr>
      <w:r>
        <w:rPr>
          <w:color w:val="000000"/>
        </w:rPr>
        <w:t>B．天然气液化的过程是气态变为液态，是物理变化，无新的化学键形成，B错误；</w:t>
      </w:r>
    </w:p>
    <w:p>
      <w:pPr>
        <w:spacing w:line="360" w:lineRule="auto"/>
        <w:jc w:val="left"/>
        <w:textAlignment w:val="center"/>
        <w:rPr>
          <w:color w:val="000000"/>
        </w:rPr>
      </w:pPr>
      <w:r>
        <w:rPr>
          <w:color w:val="000000"/>
        </w:rPr>
        <w:t>C．燃烧放热，是化学能转化为热能，C正确；</w:t>
      </w:r>
    </w:p>
    <w:p>
      <w:pPr>
        <w:spacing w:line="360" w:lineRule="auto"/>
        <w:jc w:val="left"/>
        <w:textAlignment w:val="center"/>
        <w:rPr>
          <w:color w:val="000000"/>
        </w:rPr>
      </w:pPr>
      <w:r>
        <w:rPr>
          <w:color w:val="000000"/>
        </w:rPr>
        <w:t>D．水是共价化合物，每个H原子都与O原子共用一对电子，电子式为</w:t>
      </w:r>
      <w:r>
        <w:rPr>
          <w:color w:val="000000"/>
        </w:rPr>
        <w:drawing>
          <wp:inline distT="0" distB="0" distL="114300" distR="114300">
            <wp:extent cx="609600" cy="29527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609600" cy="295275"/>
                    </a:xfrm>
                    <a:prstGeom prst="rect">
                      <a:avLst/>
                    </a:prstGeom>
                  </pic:spPr>
                </pic:pic>
              </a:graphicData>
            </a:graphic>
          </wp:inline>
        </w:drawing>
      </w:r>
      <w:r>
        <w:rPr>
          <w:color w:val="000000"/>
        </w:rPr>
        <w:t>，D错误；</w:t>
      </w:r>
    </w:p>
    <w:p>
      <w:pPr>
        <w:spacing w:line="360" w:lineRule="auto"/>
        <w:jc w:val="left"/>
        <w:textAlignment w:val="center"/>
        <w:rPr>
          <w:color w:val="000000"/>
        </w:rPr>
      </w:pPr>
      <w:r>
        <w:rPr>
          <w:color w:val="000000"/>
        </w:rPr>
        <w:t>本题选C。</w:t>
      </w:r>
    </w:p>
    <w:p>
      <w:pPr>
        <w:spacing w:line="360" w:lineRule="auto"/>
        <w:jc w:val="left"/>
        <w:textAlignment w:val="center"/>
        <w:rPr>
          <w:color w:val="000000"/>
        </w:rPr>
      </w:pPr>
      <w:r>
        <w:rPr>
          <w:color w:val="000000"/>
        </w:rPr>
        <w:t xml:space="preserve">3. </w:t>
      </w:r>
      <w:r>
        <w:rPr>
          <w:rFonts w:ascii="宋体" w:hAnsi="宋体" w:eastAsia="宋体" w:cs="宋体"/>
          <w:color w:val="000000"/>
        </w:rPr>
        <w:t>嘀嗒嘀嗒，时间都去哪儿了！计时器的发展史铭刻着化学的贡献。下列说法不正确的是</w:t>
      </w:r>
    </w:p>
    <w:p>
      <w:pPr>
        <w:spacing w:line="360" w:lineRule="auto"/>
        <w:jc w:val="left"/>
        <w:textAlignment w:val="center"/>
        <w:rPr>
          <w:color w:val="000000"/>
        </w:rPr>
      </w:pPr>
      <w:r>
        <w:rPr>
          <w:color w:val="000000"/>
        </w:rPr>
        <w:t xml:space="preserve">A. </w:t>
      </w:r>
      <w:r>
        <w:rPr>
          <w:rFonts w:ascii="宋体" w:hAnsi="宋体" w:eastAsia="宋体" w:cs="宋体"/>
          <w:color w:val="000000"/>
        </w:rPr>
        <w:t>制作日晷圆盘的石材，属于无机非金属材料</w:t>
      </w:r>
    </w:p>
    <w:p>
      <w:pPr>
        <w:spacing w:line="360" w:lineRule="auto"/>
        <w:jc w:val="left"/>
        <w:textAlignment w:val="center"/>
        <w:rPr>
          <w:color w:val="000000"/>
        </w:rPr>
      </w:pPr>
      <w:r>
        <w:rPr>
          <w:color w:val="000000"/>
        </w:rPr>
        <w:t xml:space="preserve">B. </w:t>
      </w:r>
      <w:r>
        <w:rPr>
          <w:rFonts w:ascii="宋体" w:hAnsi="宋体" w:eastAsia="宋体" w:cs="宋体"/>
          <w:color w:val="000000"/>
        </w:rPr>
        <w:t>机械表中由钼钴镍铬等元素组成的发条，其材质属于合金</w:t>
      </w:r>
    </w:p>
    <w:p>
      <w:pPr>
        <w:spacing w:line="360" w:lineRule="auto"/>
        <w:jc w:val="left"/>
        <w:textAlignment w:val="center"/>
        <w:rPr>
          <w:color w:val="000000"/>
        </w:rPr>
      </w:pPr>
      <w:r>
        <w:rPr>
          <w:color w:val="000000"/>
        </w:rPr>
        <w:t xml:space="preserve">C. </w:t>
      </w:r>
      <w:r>
        <w:rPr>
          <w:rFonts w:ascii="宋体" w:hAnsi="宋体" w:eastAsia="宋体" w:cs="宋体"/>
          <w:color w:val="000000"/>
        </w:rPr>
        <w:t>基于石英晶体振荡特性计时的石英表，其中石英的成分为</w:t>
      </w:r>
      <w:r>
        <w:object>
          <v:shape id="_x0000_i1026" o:spt="75" alt="学科网(www.zxxk.com)--教育资源门户，提供试卷、教案、课件、论文、素材以及各类教学资源下载，还有大量而丰富的教学相关资讯！" type="#_x0000_t75" style="height:14.25pt;width:21.05pt;" o:ole="t" filled="f" o:preferrelative="t" stroked="f" coordsize="21600,21600">
            <v:path/>
            <v:fill on="f" focussize="0,0"/>
            <v:stroke on="f" joinstyle="miter"/>
            <v:imagedata r:id="rId15" o:title="eqId140b1b88a91a1a3e208b959a9ed21c4c"/>
            <o:lock v:ext="edit" aspectratio="t"/>
            <w10:wrap type="none"/>
            <w10:anchorlock/>
          </v:shape>
          <o:OLEObject Type="Embed" ProgID="Equation.DSMT4" ShapeID="_x0000_i1026" DrawAspect="Content" ObjectID="_1468075726" r:id="rId14">
            <o:LockedField>false</o:LockedField>
          </o:OLEObject>
        </w:object>
      </w:r>
    </w:p>
    <w:p>
      <w:pPr>
        <w:spacing w:line="360" w:lineRule="auto"/>
        <w:jc w:val="left"/>
        <w:textAlignment w:val="center"/>
        <w:rPr>
          <w:color w:val="000000"/>
        </w:rPr>
      </w:pPr>
      <w:r>
        <w:rPr>
          <w:color w:val="000000"/>
        </w:rPr>
        <w:t xml:space="preserve">D. </w:t>
      </w:r>
      <w:r>
        <w:rPr>
          <w:rFonts w:ascii="宋体" w:hAnsi="宋体" w:eastAsia="宋体" w:cs="宋体"/>
          <w:color w:val="000000"/>
        </w:rPr>
        <w:t>目前“北京时间”授时以铯原子钟为基准，</w:t>
      </w:r>
      <w:r>
        <w:object>
          <v:shape id="_x0000_i1027" o:spt="75" alt="学科网(www.zxxk.com)--教育资源门户，提供试卷、教案、课件、论文、素材以及各类教学资源下载，还有大量而丰富的教学相关资讯！" type="#_x0000_t75" style="height:19.2pt;width:28.3pt;" o:ole="t" filled="f" o:preferrelative="t" stroked="f" coordsize="21600,21600">
            <v:path/>
            <v:fill on="f" focussize="0,0"/>
            <v:stroke on="f" joinstyle="miter"/>
            <v:imagedata r:id="rId17" o:title="eqIdf50d43ec31dc945124534986c53274d7"/>
            <o:lock v:ext="edit" aspectratio="t"/>
            <w10:wrap type="none"/>
            <w10:anchorlock/>
          </v:shape>
          <o:OLEObject Type="Embed" ProgID="Equation.DSMT4" ShapeID="_x0000_i1027" DrawAspect="Content" ObjectID="_1468075727" r:id="rId16">
            <o:LockedField>false</o:LockedField>
          </o:OLEObject>
        </w:object>
      </w:r>
      <w:r>
        <w:rPr>
          <w:rFonts w:ascii="宋体" w:hAnsi="宋体" w:eastAsia="宋体" w:cs="宋体"/>
          <w:color w:val="000000"/>
        </w:rPr>
        <w:t>的质子数为</w:t>
      </w:r>
      <w:r>
        <w:rPr>
          <w:rFonts w:ascii="Times New Roman" w:hAnsi="Times New Roman" w:eastAsia="Times New Roman" w:cs="Times New Roman"/>
          <w:color w:val="000000"/>
        </w:rPr>
        <w:t>55</w:t>
      </w:r>
    </w:p>
    <w:p>
      <w:pPr>
        <w:spacing w:line="360" w:lineRule="auto"/>
        <w:textAlignment w:val="center"/>
        <w:rPr>
          <w:color w:val="000000"/>
        </w:rPr>
      </w:pPr>
      <w:r>
        <w:rPr>
          <w:color w:val="2E75B6"/>
        </w:rPr>
        <w:t>【答案】</w:t>
      </w:r>
      <w:r>
        <w:rPr>
          <w:color w:val="000000"/>
        </w:rPr>
        <w:t>C</w:t>
      </w:r>
    </w:p>
    <w:p>
      <w:pPr>
        <w:spacing w:line="360" w:lineRule="auto"/>
        <w:textAlignment w:val="center"/>
        <w:rPr>
          <w:color w:val="000000"/>
        </w:rPr>
      </w:pPr>
      <w:r>
        <w:rPr>
          <w:color w:val="2E75B6"/>
        </w:rPr>
        <w:t>【解析】</w:t>
      </w:r>
    </w:p>
    <w:p>
      <w:pPr>
        <w:spacing w:line="360" w:lineRule="auto"/>
        <w:jc w:val="both"/>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．制作日晷圆盘的石材主要为大理石，属于无机非金属材料，</w:t>
      </w:r>
      <w:r>
        <w:rPr>
          <w:rFonts w:ascii="Times New Roman" w:hAnsi="Times New Roman" w:eastAsia="Times New Roman" w:cs="Times New Roman"/>
          <w:color w:val="000000"/>
        </w:rPr>
        <w:t>A</w:t>
      </w:r>
      <w:r>
        <w:rPr>
          <w:rFonts w:ascii="宋体" w:hAnsi="宋体" w:eastAsia="宋体" w:cs="宋体"/>
          <w:color w:val="000000"/>
        </w:rPr>
        <w:t>正确；</w:t>
      </w:r>
    </w:p>
    <w:p>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w:t>
      </w:r>
      <w:r>
        <w:rPr>
          <w:color w:val="000000"/>
        </w:rPr>
        <w:t>由两种或两种以上的金属与金属或非金属经一定方法所合成的具有金属特性的混合物</w:t>
      </w:r>
      <w:r>
        <w:rPr>
          <w:rFonts w:ascii="宋体" w:hAnsi="宋体" w:eastAsia="宋体" w:cs="宋体"/>
          <w:color w:val="000000"/>
        </w:rPr>
        <w:t>称为合金，机械表中由钼钴镍铬等元素组成的发条，其材质属于合金，</w:t>
      </w:r>
      <w:r>
        <w:rPr>
          <w:rFonts w:ascii="Times New Roman" w:hAnsi="Times New Roman" w:eastAsia="Times New Roman" w:cs="Times New Roman"/>
          <w:color w:val="000000"/>
        </w:rPr>
        <w:t>B</w:t>
      </w:r>
      <w:r>
        <w:rPr>
          <w:rFonts w:ascii="宋体" w:hAnsi="宋体" w:eastAsia="宋体" w:cs="宋体"/>
          <w:color w:val="000000"/>
        </w:rPr>
        <w:t>正确；</w:t>
      </w:r>
    </w:p>
    <w:p>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．基于石英晶体振荡特性计时的石英表，其中石英的成分为</w:t>
      </w:r>
      <w:r>
        <w:rPr>
          <w:color w:val="000000"/>
        </w:rPr>
        <w:t>SiO</w:t>
      </w:r>
      <w:r>
        <w:rPr>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错误；</w:t>
      </w:r>
    </w:p>
    <w:p>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．目前“北京时间”授时以铯原子钟为基准，</w:t>
      </w:r>
      <w:r>
        <w:object>
          <v:shape id="_x0000_i1028" o:spt="75" alt="学科网(www.zxxk.com)--教育资源门户，提供试卷、教案、课件、论文、素材以及各类教学资源下载，还有大量而丰富的教学相关资讯！" type="#_x0000_t75" style="height:18.75pt;width:27pt;" o:ole="t" filled="f" o:preferrelative="t" stroked="f" coordsize="21600,21600">
            <v:path/>
            <v:fill on="f" focussize="0,0"/>
            <v:stroke on="f" joinstyle="miter"/>
            <v:imagedata r:id="rId19" o:title="eqId89f9ae63b47836272e867997ca0ebe5f"/>
            <o:lock v:ext="edit" aspectratio="t"/>
            <w10:wrap type="none"/>
            <w10:anchorlock/>
          </v:shape>
          <o:OLEObject Type="Embed" ProgID="Equation.DSMT4" ShapeID="_x0000_i1028" DrawAspect="Content" ObjectID="_1468075728" r:id="rId18">
            <o:LockedField>false</o:LockedField>
          </o:OLEObject>
        </w:object>
      </w:r>
      <w:r>
        <w:rPr>
          <w:rFonts w:ascii="宋体" w:hAnsi="宋体" w:eastAsia="宋体" w:cs="宋体"/>
          <w:color w:val="000000"/>
        </w:rPr>
        <w:t>的质量数为</w:t>
      </w:r>
      <w:r>
        <w:rPr>
          <w:rFonts w:ascii="Times New Roman" w:hAnsi="Times New Roman" w:eastAsia="Times New Roman" w:cs="Times New Roman"/>
          <w:color w:val="000000"/>
        </w:rPr>
        <w:t>135</w:t>
      </w:r>
      <w:r>
        <w:rPr>
          <w:rFonts w:ascii="宋体" w:hAnsi="宋体" w:eastAsia="宋体" w:cs="宋体"/>
          <w:color w:val="000000"/>
        </w:rPr>
        <w:t>，质子数为</w:t>
      </w:r>
      <w:r>
        <w:rPr>
          <w:rFonts w:ascii="Times New Roman" w:hAnsi="Times New Roman" w:eastAsia="Times New Roman" w:cs="Times New Roman"/>
          <w:color w:val="000000"/>
        </w:rPr>
        <w:t>55</w:t>
      </w:r>
      <w:r>
        <w:rPr>
          <w:rFonts w:ascii="宋体" w:hAnsi="宋体" w:eastAsia="宋体" w:cs="宋体"/>
          <w:color w:val="000000"/>
        </w:rPr>
        <w:t>，</w:t>
      </w:r>
      <w:r>
        <w:rPr>
          <w:rFonts w:ascii="Times New Roman" w:hAnsi="Times New Roman" w:eastAsia="Times New Roman" w:cs="Times New Roman"/>
          <w:color w:val="000000"/>
        </w:rPr>
        <w:t>D</w:t>
      </w:r>
      <w:r>
        <w:rPr>
          <w:rFonts w:ascii="宋体" w:hAnsi="宋体" w:eastAsia="宋体" w:cs="宋体"/>
          <w:color w:val="000000"/>
        </w:rPr>
        <w:t>正确；</w:t>
      </w:r>
    </w:p>
    <w:p>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pPr>
        <w:spacing w:line="360" w:lineRule="auto"/>
        <w:jc w:val="left"/>
        <w:textAlignment w:val="center"/>
        <w:rPr>
          <w:color w:val="000000"/>
        </w:rPr>
      </w:pPr>
      <w:r>
        <w:rPr>
          <w:color w:val="000000"/>
        </w:rPr>
        <w:t xml:space="preserve">4. </w:t>
      </w:r>
      <w:r>
        <w:rPr>
          <w:rFonts w:ascii="宋体" w:hAnsi="宋体" w:eastAsia="宋体" w:cs="宋体"/>
          <w:color w:val="000000"/>
        </w:rPr>
        <w:t>我国饮食注重营养均衡，讲究</w:t>
      </w:r>
      <w:r>
        <w:rPr>
          <w:rFonts w:ascii="Times New Roman" w:hAnsi="Times New Roman" w:eastAsia="Times New Roman" w:cs="Times New Roman"/>
          <w:color w:val="000000"/>
        </w:rPr>
        <w:t>“</w:t>
      </w:r>
      <w:r>
        <w:rPr>
          <w:rFonts w:ascii="宋体" w:hAnsi="宋体" w:eastAsia="宋体" w:cs="宋体"/>
          <w:color w:val="000000"/>
        </w:rPr>
        <w:t>色香味形</w:t>
      </w:r>
      <w:r>
        <w:rPr>
          <w:rFonts w:ascii="Times New Roman" w:hAnsi="Times New Roman" w:eastAsia="Times New Roman" w:cs="Times New Roman"/>
          <w:color w:val="000000"/>
        </w:rPr>
        <w:t>”</w:t>
      </w:r>
      <w:r>
        <w:rPr>
          <w:rFonts w:ascii="宋体" w:hAnsi="宋体" w:eastAsia="宋体" w:cs="宋体"/>
          <w:color w:val="000000"/>
        </w:rPr>
        <w:t>。下列说法不正确的是</w:t>
      </w:r>
    </w:p>
    <w:p>
      <w:pPr>
        <w:spacing w:line="360" w:lineRule="auto"/>
        <w:jc w:val="left"/>
        <w:textAlignment w:val="center"/>
        <w:rPr>
          <w:color w:val="000000"/>
        </w:rPr>
      </w:pPr>
      <w:r>
        <w:rPr>
          <w:color w:val="000000"/>
        </w:rPr>
        <w:t xml:space="preserve">A. </w:t>
      </w:r>
      <w:r>
        <w:rPr>
          <w:rFonts w:ascii="宋体" w:hAnsi="宋体" w:eastAsia="宋体" w:cs="宋体"/>
          <w:color w:val="000000"/>
        </w:rPr>
        <w:t>烹饪糖醋排骨用蔗糖炒出焦糖色，蔗糖属于二糖</w:t>
      </w:r>
    </w:p>
    <w:p>
      <w:pPr>
        <w:spacing w:line="360" w:lineRule="auto"/>
        <w:jc w:val="left"/>
        <w:textAlignment w:val="center"/>
        <w:rPr>
          <w:color w:val="000000"/>
        </w:rPr>
      </w:pPr>
      <w:r>
        <w:rPr>
          <w:color w:val="000000"/>
        </w:rPr>
        <w:t xml:space="preserve">B. </w:t>
      </w:r>
      <w:r>
        <w:rPr>
          <w:rFonts w:ascii="宋体" w:hAnsi="宋体" w:eastAsia="宋体" w:cs="宋体"/>
          <w:color w:val="000000"/>
        </w:rPr>
        <w:t>新鲜榨得的花生油具有独特油香，油脂属于芳香烃</w:t>
      </w:r>
    </w:p>
    <w:p>
      <w:pPr>
        <w:spacing w:line="360" w:lineRule="auto"/>
        <w:jc w:val="left"/>
        <w:textAlignment w:val="center"/>
        <w:rPr>
          <w:color w:val="000000"/>
        </w:rPr>
      </w:pPr>
      <w:r>
        <w:rPr>
          <w:color w:val="000000"/>
        </w:rPr>
        <w:t xml:space="preserve">C. </w:t>
      </w:r>
      <w:r>
        <w:rPr>
          <w:rFonts w:ascii="宋体" w:hAnsi="宋体" w:eastAsia="宋体" w:cs="宋体"/>
          <w:color w:val="000000"/>
        </w:rPr>
        <w:t>凉拌黄瓜加醋使其具有可口酸味，食醋中含有极性分子</w:t>
      </w:r>
    </w:p>
    <w:p>
      <w:pPr>
        <w:spacing w:line="360" w:lineRule="auto"/>
        <w:jc w:val="left"/>
        <w:textAlignment w:val="center"/>
        <w:rPr>
          <w:color w:val="000000"/>
        </w:rPr>
      </w:pPr>
      <w:r>
        <w:rPr>
          <w:color w:val="000000"/>
        </w:rPr>
        <w:t xml:space="preserve">D. </w:t>
      </w:r>
      <w:r>
        <w:rPr>
          <w:rFonts w:ascii="宋体" w:hAnsi="宋体" w:eastAsia="宋体" w:cs="宋体"/>
          <w:color w:val="000000"/>
        </w:rPr>
        <w:t>端午时节用棕叶将糯米包裹成形，糯米中的淀粉可水解</w:t>
      </w:r>
    </w:p>
    <w:p>
      <w:pPr>
        <w:spacing w:line="360" w:lineRule="auto"/>
        <w:textAlignment w:val="center"/>
        <w:rPr>
          <w:color w:val="000000"/>
        </w:rPr>
      </w:pPr>
      <w:r>
        <w:rPr>
          <w:color w:val="2E75B6"/>
        </w:rPr>
        <w:t>【答案】</w:t>
      </w:r>
      <w:r>
        <w:rPr>
          <w:color w:val="000000"/>
        </w:rPr>
        <w:t>B</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．蔗糖属于二糖，</w:t>
      </w:r>
      <w:r>
        <w:rPr>
          <w:rFonts w:ascii="Times New Roman" w:hAnsi="Times New Roman" w:eastAsia="Times New Roman" w:cs="Times New Roman"/>
          <w:color w:val="000000"/>
        </w:rPr>
        <w:t>1mol</w:t>
      </w:r>
      <w:r>
        <w:rPr>
          <w:rFonts w:ascii="宋体" w:hAnsi="宋体" w:eastAsia="宋体" w:cs="宋体"/>
          <w:color w:val="000000"/>
        </w:rPr>
        <w:t>蔗糖水解可得到</w:t>
      </w:r>
      <w:r>
        <w:rPr>
          <w:rFonts w:ascii="Times New Roman" w:hAnsi="Times New Roman" w:eastAsia="Times New Roman" w:cs="Times New Roman"/>
          <w:color w:val="000000"/>
        </w:rPr>
        <w:t>1mol</w:t>
      </w:r>
      <w:r>
        <w:rPr>
          <w:rFonts w:ascii="宋体" w:hAnsi="宋体" w:eastAsia="宋体" w:cs="宋体"/>
          <w:color w:val="000000"/>
        </w:rPr>
        <w:t>葡萄糖和</w:t>
      </w:r>
      <w:r>
        <w:rPr>
          <w:rFonts w:ascii="Times New Roman" w:hAnsi="Times New Roman" w:eastAsia="Times New Roman" w:cs="Times New Roman"/>
          <w:color w:val="000000"/>
        </w:rPr>
        <w:t>1mol</w:t>
      </w:r>
      <w:r>
        <w:rPr>
          <w:rFonts w:ascii="宋体" w:hAnsi="宋体" w:eastAsia="宋体" w:cs="宋体"/>
          <w:color w:val="000000"/>
        </w:rPr>
        <w:t>果糖，故</w:t>
      </w:r>
      <w:r>
        <w:rPr>
          <w:rFonts w:ascii="Times New Roman" w:hAnsi="Times New Roman" w:eastAsia="Times New Roman" w:cs="Times New Roman"/>
          <w:color w:val="000000"/>
        </w:rPr>
        <w:t>A</w:t>
      </w:r>
      <w:r>
        <w:rPr>
          <w:rFonts w:ascii="宋体" w:hAnsi="宋体" w:eastAsia="宋体" w:cs="宋体"/>
          <w:color w:val="000000"/>
        </w:rPr>
        <w:t>正确；</w:t>
      </w:r>
    </w:p>
    <w:p>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．油脂主要是高级脂肪酸和甘油形成的酯，不属于芳香烃，故</w:t>
      </w:r>
      <w:r>
        <w:rPr>
          <w:rFonts w:ascii="Times New Roman" w:hAnsi="Times New Roman" w:eastAsia="Times New Roman" w:cs="Times New Roman"/>
          <w:color w:val="000000"/>
        </w:rPr>
        <w:t>B</w:t>
      </w:r>
      <w:r>
        <w:rPr>
          <w:rFonts w:ascii="宋体" w:hAnsi="宋体" w:eastAsia="宋体" w:cs="宋体"/>
          <w:color w:val="000000"/>
        </w:rPr>
        <w:t>错误；</w:t>
      </w:r>
    </w:p>
    <w:p>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．食醋中含有</w:t>
      </w:r>
      <w:r>
        <w:rPr>
          <w:rFonts w:ascii="Times New Roman" w:hAnsi="Times New Roman" w:eastAsia="Times New Roman" w:cs="Times New Roman"/>
          <w:color w:val="000000"/>
        </w:rPr>
        <w:t>CH</w:t>
      </w:r>
      <w:r>
        <w:rPr>
          <w:rFonts w:ascii="Times New Roman" w:hAnsi="Times New Roman" w:eastAsia="Times New Roman" w:cs="Times New Roman"/>
          <w:color w:val="000000"/>
          <w:vertAlign w:val="subscript"/>
        </w:rPr>
        <w:t>3</w:t>
      </w:r>
      <w:r>
        <w:rPr>
          <w:rFonts w:ascii="Times New Roman" w:hAnsi="Times New Roman" w:eastAsia="Times New Roman" w:cs="Times New Roman"/>
          <w:color w:val="000000"/>
        </w:rPr>
        <w:t>COOH</w:t>
      </w:r>
      <w:r>
        <w:rPr>
          <w:rFonts w:ascii="宋体" w:hAnsi="宋体" w:eastAsia="宋体" w:cs="宋体"/>
          <w:color w:val="000000"/>
        </w:rPr>
        <w:t>、</w:t>
      </w:r>
      <w:r>
        <w:rPr>
          <w:rFonts w:ascii="Times New Roman" w:hAnsi="Times New Roman" w:eastAsia="Times New Roman" w:cs="Times New Roman"/>
          <w:color w:val="000000"/>
        </w:rPr>
        <w:t>H</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O</w:t>
      </w:r>
      <w:r>
        <w:rPr>
          <w:rFonts w:ascii="宋体" w:hAnsi="宋体" w:eastAsia="宋体" w:cs="宋体"/>
          <w:color w:val="000000"/>
        </w:rPr>
        <w:t>等多种物质，</w:t>
      </w:r>
      <w:r>
        <w:rPr>
          <w:rFonts w:ascii="Times New Roman" w:hAnsi="Times New Roman" w:eastAsia="Times New Roman" w:cs="Times New Roman"/>
          <w:color w:val="000000"/>
        </w:rPr>
        <w:t>CH</w:t>
      </w:r>
      <w:r>
        <w:rPr>
          <w:rFonts w:ascii="Times New Roman" w:hAnsi="Times New Roman" w:eastAsia="Times New Roman" w:cs="Times New Roman"/>
          <w:color w:val="000000"/>
          <w:vertAlign w:val="subscript"/>
        </w:rPr>
        <w:t>3</w:t>
      </w:r>
      <w:r>
        <w:rPr>
          <w:rFonts w:ascii="Times New Roman" w:hAnsi="Times New Roman" w:eastAsia="Times New Roman" w:cs="Times New Roman"/>
          <w:color w:val="000000"/>
        </w:rPr>
        <w:t>COOH</w:t>
      </w:r>
      <w:r>
        <w:rPr>
          <w:rFonts w:ascii="宋体" w:hAnsi="宋体" w:eastAsia="宋体" w:cs="宋体"/>
          <w:color w:val="000000"/>
        </w:rPr>
        <w:t>、</w:t>
      </w:r>
      <w:r>
        <w:rPr>
          <w:rFonts w:ascii="Times New Roman" w:hAnsi="Times New Roman" w:eastAsia="Times New Roman" w:cs="Times New Roman"/>
          <w:color w:val="000000"/>
        </w:rPr>
        <w:t>H</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O</w:t>
      </w:r>
      <w:r>
        <w:rPr>
          <w:rFonts w:ascii="宋体" w:hAnsi="宋体" w:eastAsia="宋体" w:cs="宋体"/>
          <w:color w:val="000000"/>
        </w:rPr>
        <w:t>均为极性分子，故</w:t>
      </w:r>
      <w:r>
        <w:rPr>
          <w:rFonts w:ascii="Times New Roman" w:hAnsi="Times New Roman" w:eastAsia="Times New Roman" w:cs="Times New Roman"/>
          <w:color w:val="000000"/>
        </w:rPr>
        <w:t>C</w:t>
      </w:r>
      <w:r>
        <w:rPr>
          <w:rFonts w:ascii="宋体" w:hAnsi="宋体" w:eastAsia="宋体" w:cs="宋体"/>
          <w:color w:val="000000"/>
        </w:rPr>
        <w:t>正确；</w:t>
      </w:r>
    </w:p>
    <w:p>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．糯米中的淀粉可水解，淀粉水解的最终产物为葡萄糖，故</w:t>
      </w:r>
      <w:r>
        <w:rPr>
          <w:rFonts w:ascii="Times New Roman" w:hAnsi="Times New Roman" w:eastAsia="Times New Roman" w:cs="Times New Roman"/>
          <w:color w:val="000000"/>
        </w:rPr>
        <w:t>D</w:t>
      </w:r>
      <w:r>
        <w:rPr>
          <w:rFonts w:ascii="宋体" w:hAnsi="宋体" w:eastAsia="宋体" w:cs="宋体"/>
          <w:color w:val="000000"/>
        </w:rPr>
        <w:t>正确；</w:t>
      </w:r>
    </w:p>
    <w:p>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pPr>
        <w:spacing w:line="360" w:lineRule="auto"/>
        <w:jc w:val="left"/>
        <w:textAlignment w:val="center"/>
        <w:rPr>
          <w:color w:val="000000"/>
        </w:rPr>
      </w:pPr>
      <w:r>
        <w:rPr>
          <w:color w:val="000000"/>
        </w:rPr>
        <w:t xml:space="preserve">5. </w:t>
      </w:r>
      <w:r>
        <w:rPr>
          <w:rFonts w:ascii="宋体" w:hAnsi="宋体" w:eastAsia="宋体" w:cs="宋体"/>
          <w:color w:val="000000"/>
        </w:rPr>
        <w:t>我国自主设计建造的浮式生产储御油装置</w:t>
      </w:r>
      <w:r>
        <w:rPr>
          <w:rFonts w:ascii="Times New Roman" w:hAnsi="Times New Roman" w:eastAsia="Times New Roman" w:cs="Times New Roman"/>
          <w:color w:val="000000"/>
        </w:rPr>
        <w:t>“</w:t>
      </w:r>
      <w:r>
        <w:rPr>
          <w:rFonts w:ascii="宋体" w:hAnsi="宋体" w:eastAsia="宋体" w:cs="宋体"/>
          <w:color w:val="000000"/>
        </w:rPr>
        <w:t>海葵一号</w:t>
      </w:r>
      <w:r>
        <w:rPr>
          <w:rFonts w:ascii="Times New Roman" w:hAnsi="Times New Roman" w:eastAsia="Times New Roman" w:cs="Times New Roman"/>
          <w:color w:val="000000"/>
        </w:rPr>
        <w:t>”</w:t>
      </w:r>
      <w:r>
        <w:rPr>
          <w:rFonts w:ascii="宋体" w:hAnsi="宋体" w:eastAsia="宋体" w:cs="宋体"/>
          <w:color w:val="000000"/>
        </w:rPr>
        <w:t>将在珠江口盆地海域使用，其钢铁外壳镶嵌了锌块，以利用电化学原理延缓外壳的腐蚀。下列有关说法正确的是</w:t>
      </w:r>
    </w:p>
    <w:p>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钢铁外壳为负极</w:t>
      </w:r>
      <w:r>
        <w:rPr>
          <w:color w:val="000000"/>
        </w:rPr>
        <w:tab/>
      </w:r>
      <w:r>
        <w:rPr>
          <w:color w:val="000000"/>
        </w:rPr>
        <w:t xml:space="preserve">B. </w:t>
      </w:r>
      <w:r>
        <w:rPr>
          <w:rFonts w:ascii="宋体" w:hAnsi="宋体" w:eastAsia="宋体" w:cs="宋体"/>
          <w:color w:val="000000"/>
        </w:rPr>
        <w:t>镶嵌的锌块可永久使用</w:t>
      </w:r>
    </w:p>
    <w:p>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该法为外加电流法</w:t>
      </w:r>
      <w:r>
        <w:rPr>
          <w:color w:val="000000"/>
        </w:rPr>
        <w:tab/>
      </w:r>
      <w:r>
        <w:rPr>
          <w:color w:val="000000"/>
        </w:rPr>
        <w:t xml:space="preserve">D. </w:t>
      </w:r>
      <w:r>
        <w:rPr>
          <w:rFonts w:ascii="宋体" w:hAnsi="宋体" w:eastAsia="宋体" w:cs="宋体"/>
          <w:color w:val="000000"/>
        </w:rPr>
        <w:t>锌发生反应：</w:t>
      </w:r>
      <w:r>
        <w:object>
          <v:shape id="_x0000_i1029" o:spt="75" alt="学科网(www.zxxk.com)--教育资源门户，提供试卷、教案、课件、论文、素材以及各类教学资源下载，还有大量而丰富的教学相关资讯！" type="#_x0000_t75" style="height:15.75pt;width:69.75pt;" o:ole="t" filled="f" o:preferrelative="t" stroked="f" coordsize="21600,21600">
            <v:path/>
            <v:fill on="f" focussize="0,0"/>
            <v:stroke on="f" joinstyle="miter"/>
            <v:imagedata r:id="rId21" o:title="eqIdcf11dd91f74ac5fb7ef9ef0a9239755b"/>
            <o:lock v:ext="edit" aspectratio="t"/>
            <w10:wrap type="none"/>
            <w10:anchorlock/>
          </v:shape>
          <o:OLEObject Type="Embed" ProgID="Equation.DSMT4" ShapeID="_x0000_i1029" DrawAspect="Content" ObjectID="_1468075729" r:id="rId20">
            <o:LockedField>false</o:LockedField>
          </o:OLEObject>
        </w:object>
      </w:r>
    </w:p>
    <w:p>
      <w:pPr>
        <w:spacing w:line="360" w:lineRule="auto"/>
        <w:textAlignment w:val="center"/>
        <w:rPr>
          <w:color w:val="000000"/>
        </w:rPr>
      </w:pPr>
      <w:r>
        <w:rPr>
          <w:color w:val="2E75B6"/>
        </w:rPr>
        <w:t>【答案】</w:t>
      </w:r>
      <w:r>
        <w:rPr>
          <w:color w:val="000000"/>
        </w:rPr>
        <w:t>D</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【分析】</w:t>
      </w:r>
      <w:r>
        <w:rPr>
          <w:rFonts w:ascii="宋体" w:hAnsi="宋体" w:eastAsia="宋体" w:cs="宋体"/>
          <w:color w:val="000000"/>
        </w:rPr>
        <w:t>钢铁外壳镶嵌了锌块，由于金属活动性</w:t>
      </w:r>
      <w:r>
        <w:rPr>
          <w:rFonts w:ascii="Times New Roman" w:hAnsi="Times New Roman" w:eastAsia="Times New Roman" w:cs="Times New Roman"/>
          <w:color w:val="000000"/>
        </w:rPr>
        <w:t>Zn</w:t>
      </w:r>
      <w:r>
        <w:rPr>
          <w:rFonts w:ascii="宋体" w:hAnsi="宋体" w:eastAsia="宋体" w:cs="宋体"/>
          <w:color w:val="000000"/>
        </w:rPr>
        <w:t>＞</w:t>
      </w:r>
      <w:r>
        <w:rPr>
          <w:rFonts w:ascii="Times New Roman" w:hAnsi="Times New Roman" w:eastAsia="Times New Roman" w:cs="Times New Roman"/>
          <w:color w:val="000000"/>
        </w:rPr>
        <w:t>Fe</w:t>
      </w:r>
      <w:r>
        <w:rPr>
          <w:rFonts w:ascii="宋体" w:hAnsi="宋体" w:eastAsia="宋体" w:cs="宋体"/>
          <w:color w:val="000000"/>
        </w:rPr>
        <w:t>，即锌块为负极，钢铁为正极，形成原电池，</w:t>
      </w:r>
      <w:r>
        <w:rPr>
          <w:rFonts w:ascii="Times New Roman" w:hAnsi="Times New Roman" w:eastAsia="Times New Roman" w:cs="Times New Roman"/>
          <w:color w:val="000000"/>
        </w:rPr>
        <w:t>Zn</w:t>
      </w:r>
      <w:r>
        <w:rPr>
          <w:rFonts w:ascii="宋体" w:hAnsi="宋体" w:eastAsia="宋体" w:cs="宋体"/>
          <w:color w:val="000000"/>
        </w:rPr>
        <w:t>失去电子，发生还原反应，</w:t>
      </w:r>
      <w:r>
        <w:object>
          <v:shape id="_x0000_i1030" o:spt="75" alt="学科网(www.zxxk.com)--教育资源门户，提供试卷、教案、课件、论文、素材以及各类教学资源下载，还有大量而丰富的教学相关资讯！" type="#_x0000_t75" style="height:15.75pt;width:78.75pt;" o:ole="t" filled="f" o:preferrelative="t" stroked="f" coordsize="21600,21600">
            <v:path/>
            <v:fill on="f" focussize="0,0"/>
            <v:stroke on="f" joinstyle="miter"/>
            <v:imagedata r:id="rId23" o:title="eqId45fbe2502c31dab2c5330e0b25069ace"/>
            <o:lock v:ext="edit" aspectratio="t"/>
            <w10:wrap type="none"/>
            <w10:anchorlock/>
          </v:shape>
          <o:OLEObject Type="Embed" ProgID="Equation.DSMT4" ShapeID="_x0000_i1030" DrawAspect="Content" ObjectID="_1468075730" r:id="rId22">
            <o:LockedField>false</o:LockedField>
          </o:OLEObject>
        </w:object>
      </w:r>
      <w:r>
        <w:rPr>
          <w:rFonts w:ascii="宋体" w:hAnsi="宋体" w:eastAsia="宋体" w:cs="宋体"/>
          <w:color w:val="000000"/>
        </w:rPr>
        <w:t>，从而保护钢铁，延缓其腐蚀。</w:t>
      </w:r>
    </w:p>
    <w:p>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．由于金属活动性</w:t>
      </w:r>
      <w:r>
        <w:rPr>
          <w:rFonts w:ascii="Times New Roman" w:hAnsi="Times New Roman" w:eastAsia="Times New Roman" w:cs="Times New Roman"/>
          <w:color w:val="000000"/>
        </w:rPr>
        <w:t>Zn</w:t>
      </w:r>
      <w:r>
        <w:rPr>
          <w:rFonts w:ascii="宋体" w:hAnsi="宋体" w:eastAsia="宋体" w:cs="宋体"/>
          <w:color w:val="000000"/>
        </w:rPr>
        <w:t>＞</w:t>
      </w:r>
      <w:r>
        <w:rPr>
          <w:rFonts w:ascii="Times New Roman" w:hAnsi="Times New Roman" w:eastAsia="Times New Roman" w:cs="Times New Roman"/>
          <w:color w:val="000000"/>
        </w:rPr>
        <w:t>Fe</w:t>
      </w:r>
      <w:r>
        <w:rPr>
          <w:rFonts w:ascii="宋体" w:hAnsi="宋体" w:eastAsia="宋体" w:cs="宋体"/>
          <w:color w:val="000000"/>
        </w:rPr>
        <w:t>，钢铁外壳为正极，锌块为负极，故</w:t>
      </w:r>
      <w:r>
        <w:rPr>
          <w:rFonts w:ascii="Times New Roman" w:hAnsi="Times New Roman" w:eastAsia="Times New Roman" w:cs="Times New Roman"/>
          <w:color w:val="000000"/>
        </w:rPr>
        <w:t>A</w:t>
      </w:r>
      <w:r>
        <w:rPr>
          <w:rFonts w:ascii="宋体" w:hAnsi="宋体" w:eastAsia="宋体" w:cs="宋体"/>
          <w:color w:val="000000"/>
        </w:rPr>
        <w:t>错误；</w:t>
      </w:r>
    </w:p>
    <w:p>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Zn</w:t>
      </w:r>
      <w:r>
        <w:rPr>
          <w:rFonts w:ascii="宋体" w:hAnsi="宋体" w:eastAsia="宋体" w:cs="宋体"/>
          <w:color w:val="000000"/>
        </w:rPr>
        <w:t>失去电子，发生氧化反应，</w:t>
      </w:r>
      <w:r>
        <w:object>
          <v:shape id="_x0000_i1031" o:spt="75" alt="学科网(www.zxxk.com)--教育资源门户，提供试卷、教案、课件、论文、素材以及各类教学资源下载，还有大量而丰富的教学相关资讯！" type="#_x0000_t75" style="height:15.75pt;width:78.75pt;" o:ole="t" filled="f" o:preferrelative="t" stroked="f" coordsize="21600,21600">
            <v:path/>
            <v:fill on="f" focussize="0,0"/>
            <v:stroke on="f" joinstyle="miter"/>
            <v:imagedata r:id="rId23" o:title="eqId45fbe2502c31dab2c5330e0b25069ace"/>
            <o:lock v:ext="edit" aspectratio="t"/>
            <w10:wrap type="none"/>
            <w10:anchorlock/>
          </v:shape>
          <o:OLEObject Type="Embed" ProgID="Equation.DSMT4" ShapeID="_x0000_i1031" DrawAspect="Content" ObjectID="_1468075731" r:id="rId24">
            <o:LockedField>false</o:LockedField>
          </o:OLEObject>
        </w:object>
      </w:r>
      <w:r>
        <w:rPr>
          <w:rFonts w:ascii="宋体" w:hAnsi="宋体" w:eastAsia="宋体" w:cs="宋体"/>
          <w:color w:val="000000"/>
        </w:rPr>
        <w:t>，镶嵌的锌块会被逐渐消耗，需根据腐蚀情况进行维护和更换，不能永久使用，故</w:t>
      </w:r>
      <w:r>
        <w:rPr>
          <w:rFonts w:ascii="Times New Roman" w:hAnsi="Times New Roman" w:eastAsia="Times New Roman" w:cs="Times New Roman"/>
          <w:color w:val="000000"/>
        </w:rPr>
        <w:t>B</w:t>
      </w:r>
      <w:r>
        <w:rPr>
          <w:rFonts w:ascii="宋体" w:hAnsi="宋体" w:eastAsia="宋体" w:cs="宋体"/>
          <w:color w:val="000000"/>
        </w:rPr>
        <w:t>错误；</w:t>
      </w:r>
    </w:p>
    <w:p>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．由分析得，该方法为牺牲阳极的阴极保护法，故</w:t>
      </w:r>
      <w:r>
        <w:rPr>
          <w:rFonts w:ascii="Times New Roman" w:hAnsi="Times New Roman" w:eastAsia="Times New Roman" w:cs="Times New Roman"/>
          <w:color w:val="000000"/>
        </w:rPr>
        <w:t>C</w:t>
      </w:r>
      <w:r>
        <w:rPr>
          <w:rFonts w:ascii="宋体" w:hAnsi="宋体" w:eastAsia="宋体" w:cs="宋体"/>
          <w:color w:val="000000"/>
        </w:rPr>
        <w:t>错误；</w:t>
      </w:r>
    </w:p>
    <w:p>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w:t>
      </w:r>
      <w:r>
        <w:rPr>
          <w:rFonts w:ascii="Times New Roman" w:hAnsi="Times New Roman" w:eastAsia="Times New Roman" w:cs="Times New Roman"/>
          <w:color w:val="000000"/>
        </w:rPr>
        <w:t>Zn</w:t>
      </w:r>
      <w:r>
        <w:rPr>
          <w:rFonts w:ascii="宋体" w:hAnsi="宋体" w:eastAsia="宋体" w:cs="宋体"/>
          <w:color w:val="000000"/>
        </w:rPr>
        <w:t>失去电子，发生氧化反应：</w:t>
      </w:r>
      <w:r>
        <w:object>
          <v:shape id="_x0000_i1032" o:spt="75" alt="学科网(www.zxxk.com)--教育资源门户，提供试卷、教案、课件、论文、素材以及各类教学资源下载，还有大量而丰富的教学相关资讯！" type="#_x0000_t75" style="height:15.75pt;width:69.75pt;" o:ole="t" filled="f" o:preferrelative="t" stroked="f" coordsize="21600,21600">
            <v:path/>
            <v:fill on="f" focussize="0,0"/>
            <v:stroke on="f" joinstyle="miter"/>
            <v:imagedata r:id="rId21" o:title="eqIdcf11dd91f74ac5fb7ef9ef0a9239755b"/>
            <o:lock v:ext="edit" aspectratio="t"/>
            <w10:wrap type="none"/>
            <w10:anchorlock/>
          </v:shape>
          <o:OLEObject Type="Embed" ProgID="Equation.DSMT4" ShapeID="_x0000_i1032" DrawAspect="Content" ObjectID="_1468075732" r:id="rId25">
            <o:LockedField>false</o:LockedField>
          </o:OLEObject>
        </w:object>
      </w: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正确；</w:t>
      </w:r>
    </w:p>
    <w:p>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pPr>
        <w:spacing w:line="360" w:lineRule="auto"/>
        <w:jc w:val="left"/>
        <w:textAlignment w:val="center"/>
        <w:rPr>
          <w:color w:val="000000"/>
        </w:rPr>
      </w:pPr>
      <w:r>
        <w:rPr>
          <w:color w:val="000000"/>
        </w:rPr>
        <w:t xml:space="preserve">6. </w:t>
      </w:r>
      <w:r>
        <w:rPr>
          <w:rFonts w:ascii="宋体" w:hAnsi="宋体" w:eastAsia="宋体" w:cs="宋体"/>
          <w:color w:val="000000"/>
        </w:rPr>
        <w:t>提纯</w:t>
      </w:r>
      <w:r>
        <w:object>
          <v:shape id="_x0000_i1033" o:spt="75" alt="学科网(www.zxxk.com)--教育资源门户，提供试卷、教案、课件、论文、素材以及各类教学资源下载，还有大量而丰富的教学相关资讯！" type="#_x0000_t75" style="height:16.15pt;width:24.75pt;" o:ole="t" filled="f" o:preferrelative="t" stroked="f" coordsize="21600,21600">
            <v:path/>
            <v:fill on="f" focussize="0,0"/>
            <v:stroke on="f" joinstyle="miter"/>
            <v:imagedata r:id="rId27" o:title="eqIdc010cd20fa47b91c9933700903c5ff44"/>
            <o:lock v:ext="edit" aspectratio="t"/>
            <w10:wrap type="none"/>
            <w10:anchorlock/>
          </v:shape>
          <o:OLEObject Type="Embed" ProgID="Equation.DSMT4" ShapeID="_x0000_i1033" DrawAspect="Content" ObjectID="_1468075733" r:id="rId26">
            <o:LockedField>false</o:LockedField>
          </o:OLEObject>
        </w:object>
      </w:r>
      <w:r>
        <w:rPr>
          <w:rFonts w:ascii="宋体" w:hAnsi="宋体" w:eastAsia="宋体" w:cs="宋体"/>
          <w:color w:val="000000"/>
        </w:rPr>
        <w:t>苯甲酸粗品</w:t>
      </w:r>
      <w:r>
        <w:rPr>
          <w:rFonts w:ascii="Times New Roman" w:hAnsi="Times New Roman" w:eastAsia="Times New Roman" w:cs="Times New Roman"/>
          <w:color w:val="000000"/>
        </w:rPr>
        <w:t>(</w:t>
      </w:r>
      <w:r>
        <w:rPr>
          <w:rFonts w:ascii="宋体" w:hAnsi="宋体" w:eastAsia="宋体" w:cs="宋体"/>
          <w:color w:val="000000"/>
        </w:rPr>
        <w:t>含少量</w:t>
      </w:r>
      <w:r>
        <w:object>
          <v:shape id="_x0000_i1034" o:spt="75" alt="学科网(www.zxxk.com)--教育资源门户，提供试卷、教案、课件、论文、素材以及各类教学资源下载，还有大量而丰富的教学相关资讯！" type="#_x0000_t75" style="height:14.25pt;width:29.25pt;" o:ole="t" filled="f" o:preferrelative="t" stroked="f" coordsize="21600,21600">
            <v:path/>
            <v:fill on="f" focussize="0,0"/>
            <v:stroke on="f" joinstyle="miter"/>
            <v:imagedata r:id="rId29" o:title="eqId24a7a58438b831b6a45a9874adce1055"/>
            <o:lock v:ext="edit" aspectratio="t"/>
            <w10:wrap type="none"/>
            <w10:anchorlock/>
          </v:shape>
          <o:OLEObject Type="Embed" ProgID="Equation.DSMT4" ShapeID="_x0000_i1034" DrawAspect="Content" ObjectID="_1468075734" r:id="rId28">
            <o:LockedField>false</o:LockedField>
          </o:OLEObject>
        </w:object>
      </w:r>
      <w:r>
        <w:rPr>
          <w:rFonts w:ascii="宋体" w:hAnsi="宋体" w:eastAsia="宋体" w:cs="宋体"/>
          <w:color w:val="000000"/>
        </w:rPr>
        <w:t>和泥沙</w:t>
      </w:r>
      <w:r>
        <w:rPr>
          <w:rFonts w:ascii="Times New Roman" w:hAnsi="Times New Roman" w:eastAsia="Times New Roman" w:cs="Times New Roman"/>
          <w:color w:val="000000"/>
        </w:rPr>
        <w:t>)</w:t>
      </w:r>
      <w:r>
        <w:rPr>
          <w:rFonts w:ascii="宋体" w:hAnsi="宋体" w:eastAsia="宋体" w:cs="宋体"/>
          <w:color w:val="000000"/>
        </w:rPr>
        <w:t>的过程如下。其中，操作</w:t>
      </w:r>
      <w:r>
        <w:rPr>
          <w:rFonts w:ascii="Times New Roman" w:hAnsi="Times New Roman" w:eastAsia="Times New Roman" w:cs="Times New Roman"/>
          <w:color w:val="000000"/>
        </w:rPr>
        <w:t>X</w:t>
      </w:r>
      <w:r>
        <w:rPr>
          <w:rFonts w:ascii="宋体" w:hAnsi="宋体" w:eastAsia="宋体" w:cs="宋体"/>
          <w:color w:val="000000"/>
        </w:rPr>
        <w:t>为</w:t>
      </w:r>
    </w:p>
    <w:p>
      <w:pPr>
        <w:spacing w:line="360" w:lineRule="auto"/>
        <w:jc w:val="left"/>
        <w:textAlignment w:val="center"/>
        <w:rPr>
          <w:color w:val="000000"/>
        </w:rPr>
      </w:pPr>
      <w:r>
        <w:rPr>
          <w:color w:val="000000"/>
        </w:rPr>
        <w:drawing>
          <wp:inline distT="0" distB="0" distL="114300" distR="114300">
            <wp:extent cx="4533900" cy="5334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4533900" cy="533400"/>
                    </a:xfrm>
                    <a:prstGeom prst="rect">
                      <a:avLst/>
                    </a:prstGeom>
                  </pic:spPr>
                </pic:pic>
              </a:graphicData>
            </a:graphic>
          </wp:inline>
        </w:drawing>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加热蒸馏</w:t>
      </w:r>
      <w:r>
        <w:rPr>
          <w:color w:val="000000"/>
        </w:rPr>
        <w:tab/>
      </w:r>
      <w:r>
        <w:rPr>
          <w:color w:val="000000"/>
        </w:rPr>
        <w:t xml:space="preserve">B. </w:t>
      </w:r>
      <w:r>
        <w:rPr>
          <w:rFonts w:ascii="宋体" w:hAnsi="宋体" w:eastAsia="宋体" w:cs="宋体"/>
          <w:color w:val="000000"/>
        </w:rPr>
        <w:t>加水稀释</w:t>
      </w:r>
      <w:r>
        <w:rPr>
          <w:color w:val="000000"/>
        </w:rPr>
        <w:tab/>
      </w:r>
      <w:r>
        <w:rPr>
          <w:color w:val="000000"/>
        </w:rPr>
        <w:t xml:space="preserve">C. </w:t>
      </w:r>
      <w:r>
        <w:rPr>
          <w:rFonts w:ascii="宋体" w:hAnsi="宋体" w:eastAsia="宋体" w:cs="宋体"/>
          <w:color w:val="000000"/>
        </w:rPr>
        <w:t>冷却结晶</w:t>
      </w:r>
      <w:r>
        <w:rPr>
          <w:color w:val="000000"/>
        </w:rPr>
        <w:tab/>
      </w:r>
      <w:r>
        <w:rPr>
          <w:color w:val="000000"/>
        </w:rPr>
        <w:t xml:space="preserve">D. </w:t>
      </w:r>
      <w:r>
        <w:rPr>
          <w:rFonts w:ascii="宋体" w:hAnsi="宋体" w:eastAsia="宋体" w:cs="宋体"/>
          <w:color w:val="000000"/>
        </w:rPr>
        <w:t>萃取分液</w:t>
      </w:r>
    </w:p>
    <w:p>
      <w:pPr>
        <w:spacing w:line="360" w:lineRule="auto"/>
        <w:textAlignment w:val="center"/>
        <w:rPr>
          <w:color w:val="000000"/>
        </w:rPr>
      </w:pPr>
      <w:r>
        <w:rPr>
          <w:color w:val="2E75B6"/>
        </w:rPr>
        <w:t>【答案】</w:t>
      </w:r>
      <w:r>
        <w:rPr>
          <w:color w:val="000000"/>
        </w:rPr>
        <w:t>C</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rFonts w:ascii="宋体" w:hAnsi="宋体" w:eastAsia="宋体" w:cs="宋体"/>
          <w:color w:val="000000"/>
        </w:rPr>
        <w:t>苯甲酸粗品</w:t>
      </w:r>
      <w:r>
        <w:rPr>
          <w:rFonts w:ascii="Times New Roman" w:hAnsi="Times New Roman" w:eastAsia="Times New Roman" w:cs="Times New Roman"/>
          <w:color w:val="000000"/>
        </w:rPr>
        <w:t>(</w:t>
      </w:r>
      <w:r>
        <w:rPr>
          <w:rFonts w:ascii="宋体" w:hAnsi="宋体" w:eastAsia="宋体" w:cs="宋体"/>
          <w:color w:val="000000"/>
        </w:rPr>
        <w:t>含少量</w:t>
      </w:r>
      <w:r>
        <w:object>
          <v:shape id="_x0000_i1035" o:spt="75" alt="学科网(www.zxxk.com)--教育资源门户，提供试卷、教案、课件、论文、素材以及各类教学资源下载，还有大量而丰富的教学相关资讯！" type="#_x0000_t75" style="height:14.25pt;width:29.25pt;" o:ole="t" filled="f" o:preferrelative="t" stroked="f" coordsize="21600,21600">
            <v:path/>
            <v:fill on="f" focussize="0,0"/>
            <v:stroke on="f" joinstyle="miter"/>
            <v:imagedata r:id="rId29" o:title="eqId24a7a58438b831b6a45a9874adce1055"/>
            <o:lock v:ext="edit" aspectratio="t"/>
            <w10:wrap type="none"/>
            <w10:anchorlock/>
          </v:shape>
          <o:OLEObject Type="Embed" ProgID="Equation.DSMT4" ShapeID="_x0000_i1035" DrawAspect="Content" ObjectID="_1468075735" r:id="rId31">
            <o:LockedField>false</o:LockedField>
          </o:OLEObject>
        </w:object>
      </w:r>
      <w:r>
        <w:rPr>
          <w:rFonts w:ascii="宋体" w:hAnsi="宋体" w:eastAsia="宋体" w:cs="宋体"/>
          <w:color w:val="000000"/>
        </w:rPr>
        <w:t>和泥沙</w:t>
      </w:r>
      <w:r>
        <w:rPr>
          <w:rFonts w:ascii="Times New Roman" w:hAnsi="Times New Roman" w:eastAsia="Times New Roman" w:cs="Times New Roman"/>
          <w:color w:val="000000"/>
        </w:rPr>
        <w:t>)</w:t>
      </w:r>
      <w:r>
        <w:rPr>
          <w:rFonts w:ascii="宋体" w:hAnsi="宋体" w:eastAsia="宋体" w:cs="宋体"/>
          <w:color w:val="000000"/>
        </w:rPr>
        <w:t>加水加热进行溶解，得到浊液，趁热过滤，除去泥沙，滤液中含有少量</w:t>
      </w:r>
      <w:r>
        <w:rPr>
          <w:rFonts w:ascii="Times New Roman" w:hAnsi="Times New Roman" w:eastAsia="Times New Roman" w:cs="Times New Roman"/>
          <w:color w:val="000000"/>
        </w:rPr>
        <w:t>NaCl</w:t>
      </w:r>
      <w:r>
        <w:rPr>
          <w:rFonts w:ascii="宋体" w:hAnsi="宋体" w:eastAsia="宋体" w:cs="宋体"/>
          <w:color w:val="000000"/>
        </w:rPr>
        <w:t>，由于苯甲酸的溶解度受温度影响大，而</w:t>
      </w:r>
      <w:r>
        <w:rPr>
          <w:rFonts w:ascii="Times New Roman" w:hAnsi="Times New Roman" w:eastAsia="Times New Roman" w:cs="Times New Roman"/>
          <w:color w:val="000000"/>
        </w:rPr>
        <w:t>NaCl</w:t>
      </w:r>
      <w:r>
        <w:rPr>
          <w:rFonts w:ascii="宋体" w:hAnsi="宋体" w:eastAsia="宋体" w:cs="宋体"/>
          <w:color w:val="000000"/>
        </w:rPr>
        <w:t>的溶解度受温度影响小，可通过冷却结晶的方式进行除杂，得到苯甲酸晶体，过滤后对晶体进行洗涤，得到苯甲酸，因此，操作</w:t>
      </w:r>
      <w:r>
        <w:rPr>
          <w:rFonts w:ascii="Times New Roman" w:hAnsi="Times New Roman" w:eastAsia="Times New Roman" w:cs="Times New Roman"/>
          <w:color w:val="000000"/>
        </w:rPr>
        <w:t>X</w:t>
      </w:r>
      <w:r>
        <w:rPr>
          <w:rFonts w:ascii="宋体" w:hAnsi="宋体" w:eastAsia="宋体" w:cs="宋体"/>
          <w:color w:val="000000"/>
        </w:rPr>
        <w:t>为冷却结晶，故</w:t>
      </w:r>
      <w:r>
        <w:rPr>
          <w:rFonts w:ascii="Times New Roman" w:hAnsi="Times New Roman" w:eastAsia="Times New Roman" w:cs="Times New Roman"/>
          <w:color w:val="000000"/>
        </w:rPr>
        <w:t>C</w:t>
      </w:r>
      <w:r>
        <w:rPr>
          <w:rFonts w:ascii="宋体" w:hAnsi="宋体" w:eastAsia="宋体" w:cs="宋体"/>
          <w:color w:val="000000"/>
        </w:rPr>
        <w:t>正确，</w:t>
      </w:r>
    </w:p>
    <w:p>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pPr>
        <w:spacing w:line="360" w:lineRule="auto"/>
        <w:jc w:val="left"/>
        <w:textAlignment w:val="center"/>
        <w:rPr>
          <w:color w:val="000000"/>
        </w:rPr>
      </w:pPr>
      <w:r>
        <w:rPr>
          <w:color w:val="000000"/>
        </w:rPr>
        <w:t xml:space="preserve">7. </w:t>
      </w:r>
      <w:r>
        <w:rPr>
          <w:rFonts w:ascii="宋体" w:hAnsi="宋体" w:eastAsia="宋体" w:cs="宋体"/>
          <w:color w:val="000000"/>
        </w:rPr>
        <w:t>“光荣属于劳动者，幸福属于劳动者。”下列劳动项目与所述化学知识没有关联的是</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3750"/>
        <w:gridCol w:w="33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r>
              <w:rPr>
                <w:rFonts w:ascii="宋体" w:hAnsi="宋体" w:eastAsia="宋体" w:cs="宋体"/>
                <w:color w:val="000000"/>
              </w:rPr>
              <w:t>选项</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r>
              <w:rPr>
                <w:rFonts w:ascii="宋体" w:hAnsi="宋体" w:eastAsia="宋体" w:cs="宋体"/>
                <w:color w:val="000000"/>
              </w:rPr>
              <w:t>劳动项目</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r>
              <w:rPr>
                <w:rFonts w:ascii="宋体" w:hAnsi="宋体" w:eastAsia="宋体" w:cs="宋体"/>
                <w:color w:val="000000"/>
              </w:rPr>
              <w:t>化学知识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r>
              <w:rPr>
                <w:rFonts w:ascii="Times New Roman" w:hAnsi="Times New Roman" w:eastAsia="Times New Roman" w:cs="Times New Roman"/>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r>
              <w:rPr>
                <w:rFonts w:ascii="宋体" w:hAnsi="宋体" w:eastAsia="宋体" w:cs="宋体"/>
                <w:color w:val="000000"/>
              </w:rPr>
              <w:t>水质检验员：用滴定法测水中</w:t>
            </w:r>
            <w:r>
              <w:object>
                <v:shape id="_x0000_i1036" o:spt="75" alt="学科网(www.zxxk.com)--教育资源门户，提供试卷、教案、课件、论文、素材以及各类教学资源下载，还有大量而丰富的教学相关资讯！" type="#_x0000_t75" style="height:15.75pt;width:18pt;" o:ole="t" filled="f" o:preferrelative="t" stroked="f" coordsize="21600,21600">
                  <v:path/>
                  <v:fill on="f" focussize="0,0"/>
                  <v:stroke on="f" joinstyle="miter"/>
                  <v:imagedata r:id="rId33" o:title="eqIdb5fcdd6114bdd31dd11d1819ca0c53aa"/>
                  <o:lock v:ext="edit" aspectratio="t"/>
                  <w10:wrap type="none"/>
                  <w10:anchorlock/>
                </v:shape>
                <o:OLEObject Type="Embed" ProgID="Equation.DSMT4" ShapeID="_x0000_i1036" DrawAspect="Content" ObjectID="_1468075736" r:id="rId32">
                  <o:LockedField>false</o:LockedField>
                </o:OLEObject>
              </w:object>
            </w:r>
            <w:r>
              <w:rPr>
                <w:rFonts w:ascii="宋体" w:hAnsi="宋体" w:eastAsia="宋体" w:cs="宋体"/>
                <w:color w:val="000000"/>
              </w:rPr>
              <w:t>含量</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r>
              <w:object>
                <v:shape id="_x0000_i1037" o:spt="75" alt="学科网(www.zxxk.com)--教育资源门户，提供试卷、教案、课件、论文、素材以及各类教学资源下载，还有大量而丰富的教学相关资讯！" type="#_x0000_t75" style="height:18pt;width:93.75pt;" o:ole="t" filled="f" o:preferrelative="t" stroked="f" coordsize="21600,21600">
                  <v:path/>
                  <v:fill on="f" focussize="0,0"/>
                  <v:stroke on="f" joinstyle="miter"/>
                  <v:imagedata r:id="rId35" o:title="eqIdb8e22b19921ccd7e048b6d6ce56d1943"/>
                  <o:lock v:ext="edit" aspectratio="t"/>
                  <w10:wrap type="none"/>
                  <w10:anchorlock/>
                </v:shape>
                <o:OLEObject Type="Embed" ProgID="Equation.DSMT4" ShapeID="_x0000_i1037" DrawAspect="Content" ObjectID="_1468075737" r:id="rId34">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r>
              <w:rPr>
                <w:rFonts w:ascii="Times New Roman" w:hAnsi="Times New Roman" w:eastAsia="Times New Roman" w:cs="Times New Roman"/>
                <w:color w:val="000000"/>
              </w:rPr>
              <w:t>B</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r>
              <w:rPr>
                <w:rFonts w:ascii="宋体" w:hAnsi="宋体" w:eastAsia="宋体" w:cs="宋体"/>
                <w:color w:val="000000"/>
              </w:rPr>
              <w:t>化学实验员：检验</w:t>
            </w:r>
            <w:r>
              <w:object>
                <v:shape id="_x0000_i1038" o:spt="75" alt="学科网(www.zxxk.com)--教育资源门户，提供试卷、教案、课件、论文、素材以及各类教学资源下载，还有大量而丰富的教学相关资讯！" type="#_x0000_t75" style="height:18pt;width:36pt;" o:ole="t" filled="f" o:preferrelative="t" stroked="f" coordsize="21600,21600">
                  <v:path/>
                  <v:fill on="f" focussize="0,0"/>
                  <v:stroke on="f" joinstyle="miter"/>
                  <v:imagedata r:id="rId37" o:title="eqIddd75effc5b87244f3ac74a999881c030"/>
                  <o:lock v:ext="edit" aspectratio="t"/>
                  <w10:wrap type="none"/>
                  <w10:anchorlock/>
                </v:shape>
                <o:OLEObject Type="Embed" ProgID="Equation.DSMT4" ShapeID="_x0000_i1038" DrawAspect="Content" ObjectID="_1468075738" r:id="rId36">
                  <o:LockedField>false</o:LockedField>
                </o:OLEObject>
              </w:object>
            </w:r>
            <w:r>
              <w:rPr>
                <w:rFonts w:ascii="宋体" w:hAnsi="宋体" w:eastAsia="宋体" w:cs="宋体"/>
                <w:color w:val="000000"/>
              </w:rPr>
              <w:t>是否失效</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r>
              <w:object>
                <v:shape id="_x0000_i1039" o:spt="75" alt="学科网(www.zxxk.com)--教育资源门户，提供试卷、教案、课件、论文、素材以及各类教学资源下载，还有大量而丰富的教学相关资讯！" type="#_x0000_t75" style="height:18.75pt;width:156.75pt;" o:ole="t" filled="f" o:preferrelative="t" stroked="f" coordsize="21600,21600">
                  <v:path/>
                  <v:fill on="f" focussize="0,0"/>
                  <v:stroke on="f" joinstyle="miter"/>
                  <v:imagedata r:id="rId39" o:title="eqId9d8064c08f7d5d11e3358d88143be916"/>
                  <o:lock v:ext="edit" aspectratio="t"/>
                  <w10:wrap type="none"/>
                  <w10:anchorlock/>
                </v:shape>
                <o:OLEObject Type="Embed" ProgID="Equation.DSMT4" ShapeID="_x0000_i1039" DrawAspect="Content" ObjectID="_1468075739" r:id="rId38">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r>
              <w:rPr>
                <w:rFonts w:ascii="Times New Roman" w:hAnsi="Times New Roman" w:eastAsia="Times New Roman" w:cs="Times New Roman"/>
                <w:color w:val="000000"/>
              </w:rPr>
              <w:t>C</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r>
              <w:rPr>
                <w:rFonts w:ascii="宋体" w:hAnsi="宋体" w:eastAsia="宋体" w:cs="宋体"/>
                <w:color w:val="000000"/>
              </w:rPr>
              <w:t>化工工程师：进行顺丁橡胶硫化</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r>
              <w:rPr>
                <w:rFonts w:ascii="宋体" w:hAnsi="宋体" w:eastAsia="宋体" w:cs="宋体"/>
                <w:color w:val="000000"/>
              </w:rPr>
              <w:t>碳碳双键可打开与硫形成二硫键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r>
              <w:rPr>
                <w:rFonts w:ascii="Times New Roman" w:hAnsi="Times New Roman" w:eastAsia="Times New Roman" w:cs="Times New Roman"/>
                <w:color w:val="000000"/>
              </w:rPr>
              <w:t>D</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r>
              <w:rPr>
                <w:rFonts w:ascii="宋体" w:hAnsi="宋体" w:eastAsia="宋体" w:cs="宋体"/>
                <w:color w:val="000000"/>
              </w:rPr>
              <w:t>考古研究员：通过</w:t>
            </w:r>
            <w:r>
              <w:object>
                <v:shape id="_x0000_i1040" o:spt="75" alt="学科网(www.zxxk.com)--教育资源门户，提供试卷、教案、课件、论文、素材以及各类教学资源下载，还有大量而丰富的教学相关资讯！" type="#_x0000_t75" style="height:16pt;width:19pt;" o:ole="t" filled="f" o:preferrelative="t" stroked="f" coordsize="21600,21600">
                  <v:path/>
                  <v:fill on="f" focussize="0,0"/>
                  <v:stroke on="f" joinstyle="miter"/>
                  <v:imagedata r:id="rId41" o:title="eqIdb376dd1b6876a8ffc84343364a5dde21"/>
                  <o:lock v:ext="edit" aspectratio="t"/>
                  <w10:wrap type="none"/>
                  <w10:anchorlock/>
                </v:shape>
                <o:OLEObject Type="Embed" ProgID="Equation.DSMT4" ShapeID="_x0000_i1040" DrawAspect="Content" ObjectID="_1468075740" r:id="rId40">
                  <o:LockedField>false</o:LockedField>
                </o:OLEObject>
              </w:object>
            </w:r>
            <w:r>
              <w:rPr>
                <w:rFonts w:ascii="宋体" w:hAnsi="宋体" w:eastAsia="宋体" w:cs="宋体"/>
                <w:color w:val="000000"/>
              </w:rPr>
              <w:t>测定化石年代</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r>
              <w:object>
                <v:shape id="_x0000_i1041" o:spt="75" alt="学科网(www.zxxk.com)--教育资源门户，提供试卷、教案、课件、论文、素材以及各类教学资源下载，还有大量而丰富的教学相关资讯！" type="#_x0000_t75" style="height:18pt;width:19pt;" o:ole="t" filled="f" o:preferrelative="t" stroked="f" coordsize="21600,21600">
                  <v:path/>
                  <v:fill on="f" focussize="0,0"/>
                  <v:stroke on="f" joinstyle="miter"/>
                  <v:imagedata r:id="rId43" o:title="eqId56f0f3b7095df525f44529317355e748"/>
                  <o:lock v:ext="edit" aspectratio="t"/>
                  <w10:wrap type="none"/>
                  <w10:anchorlock/>
                </v:shape>
                <o:OLEObject Type="Embed" ProgID="Equation.DSMT4" ShapeID="_x0000_i1041" DrawAspect="Content" ObjectID="_1468075741" r:id="rId42">
                  <o:LockedField>false</o:LockedField>
                </o:OLEObject>
              </w:object>
            </w:r>
            <w:r>
              <w:rPr>
                <w:rFonts w:ascii="宋体" w:hAnsi="宋体" w:eastAsia="宋体" w:cs="宋体"/>
                <w:color w:val="000000"/>
              </w:rPr>
              <w:t>与石墨烯互为同素异形体</w:t>
            </w:r>
          </w:p>
        </w:tc>
      </w:tr>
    </w:tbl>
    <w:p>
      <w:pPr>
        <w:spacing w:line="360" w:lineRule="auto"/>
        <w:jc w:val="left"/>
        <w:textAlignment w:val="center"/>
        <w:rPr>
          <w:color w:val="000000"/>
        </w:rPr>
      </w:pPr>
    </w:p>
    <w:p>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w:t>
      </w:r>
      <w:r>
        <w:rPr>
          <w:color w:val="000000"/>
        </w:rPr>
        <w:tab/>
      </w:r>
      <w:r>
        <w:rPr>
          <w:color w:val="000000"/>
        </w:rPr>
        <w:t xml:space="preserve">B. </w:t>
      </w:r>
      <w:r>
        <w:rPr>
          <w:rFonts w:ascii="Times New Roman" w:hAnsi="Times New Roman" w:eastAsia="Times New Roman" w:cs="Times New Roman"/>
          <w:color w:val="000000"/>
        </w:rPr>
        <w:t>B</w:t>
      </w:r>
      <w:r>
        <w:rPr>
          <w:color w:val="000000"/>
        </w:rPr>
        <w:tab/>
      </w:r>
      <w:r>
        <w:rPr>
          <w:color w:val="000000"/>
        </w:rPr>
        <w:t xml:space="preserve">C. </w:t>
      </w:r>
      <w:r>
        <w:rPr>
          <w:rFonts w:ascii="Times New Roman" w:hAnsi="Times New Roman" w:eastAsia="Times New Roman" w:cs="Times New Roman"/>
          <w:color w:val="000000"/>
        </w:rPr>
        <w:t>C</w:t>
      </w:r>
      <w:r>
        <w:rPr>
          <w:color w:val="000000"/>
        </w:rPr>
        <w:tab/>
      </w:r>
      <w:r>
        <w:rPr>
          <w:color w:val="000000"/>
        </w:rPr>
        <w:t xml:space="preserve">D. </w:t>
      </w:r>
      <w:r>
        <w:rPr>
          <w:rFonts w:ascii="Times New Roman" w:hAnsi="Times New Roman" w:eastAsia="Times New Roman" w:cs="Times New Roman"/>
          <w:color w:val="000000"/>
        </w:rPr>
        <w:t>D</w:t>
      </w:r>
    </w:p>
    <w:p>
      <w:pPr>
        <w:spacing w:line="360" w:lineRule="auto"/>
        <w:textAlignment w:val="center"/>
        <w:rPr>
          <w:color w:val="000000"/>
        </w:rPr>
      </w:pPr>
      <w:r>
        <w:rPr>
          <w:color w:val="2E75B6"/>
        </w:rPr>
        <w:t>【答案】</w:t>
      </w:r>
      <w:r>
        <w:rPr>
          <w:color w:val="000000"/>
        </w:rPr>
        <w:t>D</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【详解】A．</w:t>
      </w:r>
      <w:r>
        <w:rPr>
          <w:rFonts w:ascii="宋体" w:hAnsi="宋体" w:eastAsia="宋体" w:cs="宋体"/>
          <w:color w:val="000000"/>
        </w:rPr>
        <w:t>用滴定法测水中</w:t>
      </w:r>
      <w:r>
        <w:rPr>
          <w:color w:val="000000"/>
        </w:rPr>
        <w:t>Cl</w:t>
      </w:r>
      <w:r>
        <w:rPr>
          <w:color w:val="000000"/>
          <w:vertAlign w:val="superscript"/>
        </w:rPr>
        <w:t>-</w:t>
      </w:r>
      <w:r>
        <w:rPr>
          <w:rFonts w:ascii="宋体" w:hAnsi="宋体" w:eastAsia="宋体" w:cs="宋体"/>
          <w:color w:val="000000"/>
        </w:rPr>
        <w:t>含量利用了</w:t>
      </w:r>
      <w:r>
        <w:rPr>
          <w:color w:val="000000"/>
        </w:rPr>
        <w:t>Ag</w:t>
      </w:r>
      <w:r>
        <w:rPr>
          <w:color w:val="000000"/>
          <w:vertAlign w:val="superscript"/>
        </w:rPr>
        <w:t>+</w:t>
      </w:r>
      <w:r>
        <w:rPr>
          <w:rFonts w:ascii="宋体" w:hAnsi="宋体" w:eastAsia="宋体" w:cs="宋体"/>
          <w:color w:val="000000"/>
        </w:rPr>
        <w:t>和</w:t>
      </w:r>
      <w:r>
        <w:rPr>
          <w:color w:val="000000"/>
        </w:rPr>
        <w:t>Cl</w:t>
      </w:r>
      <w:r>
        <w:rPr>
          <w:color w:val="000000"/>
          <w:vertAlign w:val="superscript"/>
        </w:rPr>
        <w:t>-</w:t>
      </w:r>
      <w:r>
        <w:rPr>
          <w:rFonts w:ascii="宋体" w:hAnsi="宋体" w:eastAsia="宋体" w:cs="宋体"/>
          <w:color w:val="000000"/>
        </w:rPr>
        <w:t>生成</w:t>
      </w:r>
      <w:r>
        <w:rPr>
          <w:color w:val="000000"/>
        </w:rPr>
        <w:t>AgCl</w:t>
      </w:r>
      <w:r>
        <w:rPr>
          <w:rFonts w:ascii="宋体" w:hAnsi="宋体" w:eastAsia="宋体" w:cs="宋体"/>
          <w:color w:val="000000"/>
        </w:rPr>
        <w:t>沉淀，通过测</w:t>
      </w:r>
      <w:r>
        <w:rPr>
          <w:color w:val="000000"/>
        </w:rPr>
        <w:t>AgCl</w:t>
      </w:r>
      <w:r>
        <w:rPr>
          <w:rFonts w:ascii="宋体" w:hAnsi="宋体" w:eastAsia="宋体" w:cs="宋体"/>
          <w:color w:val="000000"/>
        </w:rPr>
        <w:t>沉淀的量从而测定水中</w:t>
      </w:r>
      <w:r>
        <w:rPr>
          <w:rFonts w:ascii="Times New Roman" w:hAnsi="Times New Roman" w:eastAsia="Times New Roman" w:cs="Times New Roman"/>
          <w:color w:val="000000"/>
        </w:rPr>
        <w:t>Cl</w:t>
      </w:r>
      <w:r>
        <w:rPr>
          <w:color w:val="000000"/>
          <w:vertAlign w:val="superscript"/>
        </w:rPr>
        <w:t>-</w:t>
      </w:r>
      <w:r>
        <w:rPr>
          <w:rFonts w:ascii="宋体" w:hAnsi="宋体" w:eastAsia="宋体" w:cs="宋体"/>
          <w:color w:val="000000"/>
        </w:rPr>
        <w:t>的含量，劳动项目与所述化学知识有关联，</w:t>
      </w:r>
      <w:r>
        <w:rPr>
          <w:rFonts w:ascii="Times New Roman" w:hAnsi="Times New Roman" w:eastAsia="Times New Roman" w:cs="Times New Roman"/>
          <w:color w:val="000000"/>
        </w:rPr>
        <w:t>A</w:t>
      </w:r>
      <w:r>
        <w:rPr>
          <w:rFonts w:ascii="宋体" w:hAnsi="宋体" w:eastAsia="宋体" w:cs="宋体"/>
          <w:color w:val="000000"/>
        </w:rPr>
        <w:t>不符合题意；</w:t>
      </w:r>
    </w:p>
    <w:p>
      <w:pPr>
        <w:spacing w:line="360" w:lineRule="auto"/>
        <w:jc w:val="left"/>
        <w:textAlignment w:val="center"/>
        <w:rPr>
          <w:color w:val="000000"/>
        </w:rPr>
      </w:pPr>
      <w:r>
        <w:rPr>
          <w:color w:val="000000"/>
        </w:rPr>
        <w:t>B．利用过氧化钠和水生成氢氧化钠和氧气的反应可以检验Na</w:t>
      </w:r>
      <w:r>
        <w:rPr>
          <w:color w:val="000000"/>
          <w:vertAlign w:val="subscript"/>
        </w:rPr>
        <w:t>2</w:t>
      </w:r>
      <w:r>
        <w:rPr>
          <w:color w:val="000000"/>
        </w:rPr>
        <w:t>O</w:t>
      </w:r>
      <w:r>
        <w:rPr>
          <w:color w:val="000000"/>
          <w:vertAlign w:val="subscript"/>
        </w:rPr>
        <w:t>2</w:t>
      </w:r>
      <w:r>
        <w:rPr>
          <w:color w:val="000000"/>
        </w:rPr>
        <w:t>是否失效，</w:t>
      </w:r>
      <w:r>
        <w:rPr>
          <w:rFonts w:ascii="宋体" w:hAnsi="宋体" w:eastAsia="宋体" w:cs="宋体"/>
          <w:color w:val="000000"/>
        </w:rPr>
        <w:t>劳动项目与所述化学知识有关联，</w:t>
      </w:r>
      <w:r>
        <w:rPr>
          <w:rFonts w:ascii="Times New Roman" w:hAnsi="Times New Roman" w:eastAsia="Times New Roman" w:cs="Times New Roman"/>
          <w:color w:val="000000"/>
        </w:rPr>
        <w:t>B</w:t>
      </w:r>
      <w:r>
        <w:rPr>
          <w:rFonts w:ascii="宋体" w:hAnsi="宋体" w:eastAsia="宋体" w:cs="宋体"/>
          <w:color w:val="000000"/>
        </w:rPr>
        <w:t>不符合题意；</w:t>
      </w:r>
    </w:p>
    <w:p>
      <w:pPr>
        <w:spacing w:line="360" w:lineRule="auto"/>
        <w:jc w:val="left"/>
        <w:textAlignment w:val="center"/>
        <w:rPr>
          <w:color w:val="000000"/>
        </w:rPr>
      </w:pPr>
      <w:r>
        <w:rPr>
          <w:color w:val="000000"/>
        </w:rPr>
        <w:t>C．</w:t>
      </w:r>
      <w:r>
        <w:rPr>
          <w:rFonts w:ascii="宋体" w:hAnsi="宋体" w:eastAsia="宋体" w:cs="宋体"/>
          <w:color w:val="000000"/>
        </w:rPr>
        <w:t>顺丁橡胶硫化就是聚异戊二烯中的碳碳双键打开与硫形成二硫键，劳动项目与所述化学知识有关联，</w:t>
      </w:r>
      <w:r>
        <w:rPr>
          <w:rFonts w:ascii="Times New Roman" w:hAnsi="Times New Roman" w:eastAsia="Times New Roman" w:cs="Times New Roman"/>
          <w:color w:val="000000"/>
        </w:rPr>
        <w:t>C</w:t>
      </w:r>
      <w:r>
        <w:rPr>
          <w:rFonts w:ascii="宋体" w:hAnsi="宋体" w:eastAsia="宋体" w:cs="宋体"/>
          <w:color w:val="000000"/>
        </w:rPr>
        <w:t>不符合题意；</w:t>
      </w:r>
    </w:p>
    <w:p>
      <w:pPr>
        <w:spacing w:line="360" w:lineRule="auto"/>
        <w:jc w:val="left"/>
        <w:textAlignment w:val="center"/>
        <w:rPr>
          <w:color w:val="000000"/>
        </w:rPr>
      </w:pPr>
      <w:r>
        <w:rPr>
          <w:color w:val="000000"/>
        </w:rPr>
        <w:t>D．</w:t>
      </w:r>
      <w:r>
        <w:rPr>
          <w:rFonts w:ascii="宋体" w:hAnsi="宋体" w:eastAsia="宋体" w:cs="宋体"/>
          <w:color w:val="000000"/>
        </w:rPr>
        <w:t>通过</w:t>
      </w:r>
      <w:r>
        <w:rPr>
          <w:color w:val="000000"/>
          <w:vertAlign w:val="superscript"/>
        </w:rPr>
        <w:t>14</w:t>
      </w:r>
      <w:r>
        <w:rPr>
          <w:color w:val="000000"/>
        </w:rPr>
        <w:t>C</w:t>
      </w:r>
      <w:r>
        <w:rPr>
          <w:rFonts w:ascii="宋体" w:hAnsi="宋体" w:eastAsia="宋体" w:cs="宋体"/>
          <w:color w:val="000000"/>
        </w:rPr>
        <w:t>测定化石年代是利用同位素的放射性，通过半衰期计算化石年代，与同素异形体无关，劳动项目与所述化学知识没有关联，</w:t>
      </w:r>
      <w:r>
        <w:rPr>
          <w:rFonts w:ascii="Times New Roman" w:hAnsi="Times New Roman" w:eastAsia="Times New Roman" w:cs="Times New Roman"/>
          <w:color w:val="000000"/>
        </w:rPr>
        <w:t>D</w:t>
      </w:r>
      <w:r>
        <w:rPr>
          <w:rFonts w:ascii="宋体" w:hAnsi="宋体" w:eastAsia="宋体" w:cs="宋体"/>
          <w:color w:val="000000"/>
        </w:rPr>
        <w:t>符合题意；</w:t>
      </w:r>
    </w:p>
    <w:p>
      <w:pPr>
        <w:spacing w:line="360" w:lineRule="auto"/>
        <w:jc w:val="left"/>
        <w:textAlignment w:val="center"/>
        <w:rPr>
          <w:color w:val="000000"/>
        </w:rPr>
      </w:pPr>
      <w:r>
        <w:rPr>
          <w:color w:val="000000"/>
        </w:rPr>
        <w:t>本题选D。</w:t>
      </w:r>
    </w:p>
    <w:p>
      <w:pPr>
        <w:spacing w:line="360" w:lineRule="auto"/>
        <w:jc w:val="left"/>
        <w:textAlignment w:val="center"/>
        <w:rPr>
          <w:color w:val="000000"/>
        </w:rPr>
      </w:pPr>
      <w:r>
        <w:rPr>
          <w:color w:val="000000"/>
        </w:rPr>
        <w:t xml:space="preserve">8. </w:t>
      </w:r>
      <w:r>
        <w:rPr>
          <w:rFonts w:ascii="Times New Roman" w:hAnsi="Times New Roman" w:eastAsia="Times New Roman" w:cs="Times New Roman"/>
          <w:color w:val="000000"/>
        </w:rPr>
        <w:t>1810</w:t>
      </w:r>
      <w:r>
        <w:rPr>
          <w:rFonts w:ascii="宋体" w:hAnsi="宋体" w:eastAsia="宋体" w:cs="宋体"/>
          <w:color w:val="000000"/>
        </w:rPr>
        <w:t>年，化学家戴维首次确认“氯气”是一种新元素组成的单质。兴趣小组利用以下装置进行实验。其中，难以达到预期目的的是</w:t>
      </w:r>
    </w:p>
    <w:tbl>
      <w:tblPr>
        <w:tblStyle w:val="4"/>
        <w:tblW w:w="460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190"/>
        <w:gridCol w:w="25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1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r>
              <w:rPr>
                <w:rFonts w:ascii="Times New Roman" w:hAnsi="Times New Roman" w:eastAsia="Times New Roman" w:cs="Times New Roman"/>
                <w:color w:val="000000"/>
              </w:rPr>
              <w:t>A</w:t>
            </w:r>
          </w:p>
        </w:tc>
        <w:tc>
          <w:tcPr>
            <w:tcW w:w="24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r>
              <w:rPr>
                <w:rFonts w:ascii="Times New Roman" w:hAnsi="Times New Roman" w:eastAsia="Times New Roman" w:cs="Times New Roman"/>
                <w:color w:val="000000"/>
              </w:rPr>
              <w:t>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1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r>
              <w:rPr>
                <w:color w:val="000000"/>
              </w:rPr>
              <w:drawing>
                <wp:inline distT="0" distB="0" distL="114300" distR="114300">
                  <wp:extent cx="1238250" cy="14097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44"/>
                          <a:stretch>
                            <a:fillRect/>
                          </a:stretch>
                        </pic:blipFill>
                        <pic:spPr>
                          <a:xfrm>
                            <a:off x="0" y="0"/>
                            <a:ext cx="1238250" cy="1409700"/>
                          </a:xfrm>
                          <a:prstGeom prst="rect">
                            <a:avLst/>
                          </a:prstGeom>
                        </pic:spPr>
                      </pic:pic>
                    </a:graphicData>
                  </a:graphic>
                </wp:inline>
              </w:drawing>
            </w:r>
          </w:p>
        </w:tc>
        <w:tc>
          <w:tcPr>
            <w:tcW w:w="24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r>
              <w:rPr>
                <w:color w:val="000000"/>
              </w:rPr>
              <w:drawing>
                <wp:inline distT="0" distB="0" distL="114300" distR="114300">
                  <wp:extent cx="1447800" cy="1228725"/>
                  <wp:effectExtent l="0" t="0" r="0"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45"/>
                          <a:stretch>
                            <a:fillRect/>
                          </a:stretch>
                        </pic:blipFill>
                        <pic:spPr>
                          <a:xfrm>
                            <a:off x="0" y="0"/>
                            <a:ext cx="1447800" cy="122872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1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r>
              <w:rPr>
                <w:rFonts w:ascii="宋体" w:hAnsi="宋体" w:eastAsia="宋体" w:cs="宋体"/>
                <w:color w:val="000000"/>
              </w:rPr>
              <w:t>制备</w:t>
            </w:r>
            <w:r>
              <w:object>
                <v:shape id="_x0000_i1042" o:spt="75" alt="学科网(www.zxxk.com)--教育资源门户，提供试卷、教案、课件、论文、素材以及各类教学资源下载，还有大量而丰富的教学相关资讯！" type="#_x0000_t75" style="height:18pt;width:18.75pt;" o:ole="t" filled="f" o:preferrelative="t" stroked="f" coordsize="21600,21600">
                  <v:path/>
                  <v:fill on="f" focussize="0,0"/>
                  <v:stroke on="f" joinstyle="miter"/>
                  <v:imagedata r:id="rId47" o:title="eqId39db0d5f5533066dab682ec1bf4c39bf"/>
                  <o:lock v:ext="edit" aspectratio="t"/>
                  <w10:wrap type="none"/>
                  <w10:anchorlock/>
                </v:shape>
                <o:OLEObject Type="Embed" ProgID="Equation.DSMT4" ShapeID="_x0000_i1042" DrawAspect="Content" ObjectID="_1468075742" r:id="rId46">
                  <o:LockedField>false</o:LockedField>
                </o:OLEObject>
              </w:object>
            </w:r>
          </w:p>
        </w:tc>
        <w:tc>
          <w:tcPr>
            <w:tcW w:w="24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r>
              <w:rPr>
                <w:rFonts w:ascii="宋体" w:hAnsi="宋体" w:eastAsia="宋体" w:cs="宋体"/>
                <w:color w:val="000000"/>
              </w:rPr>
              <w:t>净化、干燥</w:t>
            </w:r>
            <w:r>
              <w:object>
                <v:shape id="_x0000_i1043" o:spt="75" alt="学科网(www.zxxk.com)--教育资源门户，提供试卷、教案、课件、论文、素材以及各类教学资源下载，还有大量而丰富的教学相关资讯！" type="#_x0000_t75" style="height:18pt;width:18.75pt;" o:ole="t" filled="f" o:preferrelative="t" stroked="f" coordsize="21600,21600">
                  <v:path/>
                  <v:fill on="f" focussize="0,0"/>
                  <v:stroke on="f" joinstyle="miter"/>
                  <v:imagedata r:id="rId47" o:title="eqId39db0d5f5533066dab682ec1bf4c39bf"/>
                  <o:lock v:ext="edit" aspectratio="t"/>
                  <w10:wrap type="none"/>
                  <w10:anchorlock/>
                </v:shape>
                <o:OLEObject Type="Embed" ProgID="Equation.DSMT4" ShapeID="_x0000_i1043" DrawAspect="Content" ObjectID="_1468075743" r:id="rId48">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1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r>
              <w:rPr>
                <w:rFonts w:ascii="Times New Roman" w:hAnsi="Times New Roman" w:eastAsia="Times New Roman" w:cs="Times New Roman"/>
                <w:color w:val="000000"/>
              </w:rPr>
              <w:t>C</w:t>
            </w:r>
          </w:p>
        </w:tc>
        <w:tc>
          <w:tcPr>
            <w:tcW w:w="24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r>
              <w:rPr>
                <w:rFonts w:ascii="Times New Roman" w:hAnsi="Times New Roman" w:eastAsia="Times New Roman" w:cs="Times New Roman"/>
                <w:color w:val="000000"/>
              </w:rPr>
              <w:t>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1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r>
              <w:rPr>
                <w:color w:val="000000"/>
              </w:rPr>
              <w:drawing>
                <wp:inline distT="0" distB="0" distL="114300" distR="114300">
                  <wp:extent cx="714375" cy="857250"/>
                  <wp:effectExtent l="0" t="0" r="9525"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49"/>
                          <a:stretch>
                            <a:fillRect/>
                          </a:stretch>
                        </pic:blipFill>
                        <pic:spPr>
                          <a:xfrm>
                            <a:off x="0" y="0"/>
                            <a:ext cx="714375" cy="857250"/>
                          </a:xfrm>
                          <a:prstGeom prst="rect">
                            <a:avLst/>
                          </a:prstGeom>
                        </pic:spPr>
                      </pic:pic>
                    </a:graphicData>
                  </a:graphic>
                </wp:inline>
              </w:drawing>
            </w:r>
          </w:p>
        </w:tc>
        <w:tc>
          <w:tcPr>
            <w:tcW w:w="24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r>
              <w:rPr>
                <w:color w:val="000000"/>
              </w:rPr>
              <w:drawing>
                <wp:inline distT="0" distB="0" distL="114300" distR="114300">
                  <wp:extent cx="1143000" cy="1266825"/>
                  <wp:effectExtent l="0" t="0" r="0" b="952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50"/>
                          <a:stretch>
                            <a:fillRect/>
                          </a:stretch>
                        </pic:blipFill>
                        <pic:spPr>
                          <a:xfrm>
                            <a:off x="0" y="0"/>
                            <a:ext cx="1143000" cy="126682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1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r>
              <w:rPr>
                <w:rFonts w:ascii="宋体" w:hAnsi="宋体" w:eastAsia="宋体" w:cs="宋体"/>
                <w:color w:val="000000"/>
              </w:rPr>
              <w:t>收集</w:t>
            </w:r>
            <w:r>
              <w:object>
                <v:shape id="_x0000_i1044" o:spt="75" alt="学科网(www.zxxk.com)--教育资源门户，提供试卷、教案、课件、论文、素材以及各类教学资源下载，还有大量而丰富的教学相关资讯！" type="#_x0000_t75" style="height:18pt;width:18.75pt;" o:ole="t" filled="f" o:preferrelative="t" stroked="f" coordsize="21600,21600">
                  <v:path/>
                  <v:fill on="f" focussize="0,0"/>
                  <v:stroke on="f" joinstyle="miter"/>
                  <v:imagedata r:id="rId47" o:title="eqId39db0d5f5533066dab682ec1bf4c39bf"/>
                  <o:lock v:ext="edit" aspectratio="t"/>
                  <w10:wrap type="none"/>
                  <w10:anchorlock/>
                </v:shape>
                <o:OLEObject Type="Embed" ProgID="Equation.DSMT4" ShapeID="_x0000_i1044" DrawAspect="Content" ObjectID="_1468075744" r:id="rId51">
                  <o:LockedField>false</o:LockedField>
                </o:OLEObject>
              </w:object>
            </w:r>
          </w:p>
        </w:tc>
        <w:tc>
          <w:tcPr>
            <w:tcW w:w="24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r>
              <w:rPr>
                <w:rFonts w:ascii="宋体" w:hAnsi="宋体" w:eastAsia="宋体" w:cs="宋体"/>
                <w:color w:val="000000"/>
              </w:rPr>
              <w:t>验证</w:t>
            </w:r>
            <w:r>
              <w:object>
                <v:shape id="_x0000_i1045" o:spt="75" alt="学科网(www.zxxk.com)--教育资源门户，提供试卷、教案、课件、论文、素材以及各类教学资源下载，还有大量而丰富的教学相关资讯！" type="#_x0000_t75" style="height:18pt;width:18.75pt;" o:ole="t" filled="f" o:preferrelative="t" stroked="f" coordsize="21600,21600">
                  <v:path/>
                  <v:fill on="f" focussize="0,0"/>
                  <v:stroke on="f" joinstyle="miter"/>
                  <v:imagedata r:id="rId47" o:title="eqId39db0d5f5533066dab682ec1bf4c39bf"/>
                  <o:lock v:ext="edit" aspectratio="t"/>
                  <w10:wrap type="none"/>
                  <w10:anchorlock/>
                </v:shape>
                <o:OLEObject Type="Embed" ProgID="Equation.DSMT4" ShapeID="_x0000_i1045" DrawAspect="Content" ObjectID="_1468075745" r:id="rId52">
                  <o:LockedField>false</o:LockedField>
                </o:OLEObject>
              </w:object>
            </w:r>
            <w:r>
              <w:rPr>
                <w:rFonts w:ascii="宋体" w:hAnsi="宋体" w:eastAsia="宋体" w:cs="宋体"/>
                <w:color w:val="000000"/>
              </w:rPr>
              <w:t>的氧化性</w:t>
            </w:r>
          </w:p>
        </w:tc>
      </w:tr>
    </w:tbl>
    <w:p>
      <w:pPr>
        <w:spacing w:line="360" w:lineRule="auto"/>
        <w:jc w:val="left"/>
        <w:textAlignment w:val="center"/>
        <w:rPr>
          <w:color w:val="000000"/>
        </w:rPr>
      </w:pPr>
    </w:p>
    <w:p>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w:t>
      </w:r>
      <w:r>
        <w:rPr>
          <w:color w:val="000000"/>
        </w:rPr>
        <w:tab/>
      </w:r>
      <w:r>
        <w:rPr>
          <w:color w:val="000000"/>
        </w:rPr>
        <w:t xml:space="preserve">B. </w:t>
      </w:r>
      <w:r>
        <w:rPr>
          <w:rFonts w:ascii="Times New Roman" w:hAnsi="Times New Roman" w:eastAsia="Times New Roman" w:cs="Times New Roman"/>
          <w:color w:val="000000"/>
        </w:rPr>
        <w:t>B</w:t>
      </w:r>
      <w:r>
        <w:rPr>
          <w:color w:val="000000"/>
        </w:rPr>
        <w:tab/>
      </w:r>
      <w:r>
        <w:rPr>
          <w:color w:val="000000"/>
        </w:rPr>
        <w:t xml:space="preserve">C. </w:t>
      </w:r>
      <w:r>
        <w:rPr>
          <w:rFonts w:ascii="Times New Roman" w:hAnsi="Times New Roman" w:eastAsia="Times New Roman" w:cs="Times New Roman"/>
          <w:color w:val="000000"/>
        </w:rPr>
        <w:t>C</w:t>
      </w:r>
      <w:r>
        <w:rPr>
          <w:color w:val="000000"/>
        </w:rPr>
        <w:tab/>
      </w:r>
      <w:r>
        <w:rPr>
          <w:color w:val="000000"/>
        </w:rPr>
        <w:t xml:space="preserve">D. </w:t>
      </w:r>
      <w:r>
        <w:rPr>
          <w:rFonts w:ascii="Times New Roman" w:hAnsi="Times New Roman" w:eastAsia="Times New Roman" w:cs="Times New Roman"/>
          <w:color w:val="000000"/>
        </w:rPr>
        <w:t>D</w:t>
      </w:r>
    </w:p>
    <w:p>
      <w:pPr>
        <w:spacing w:line="360" w:lineRule="auto"/>
        <w:textAlignment w:val="center"/>
        <w:rPr>
          <w:color w:val="000000"/>
        </w:rPr>
      </w:pPr>
      <w:r>
        <w:rPr>
          <w:color w:val="2E75B6"/>
        </w:rPr>
        <w:t>【答案】</w:t>
      </w:r>
      <w:r>
        <w:rPr>
          <w:color w:val="000000"/>
        </w:rPr>
        <w:t>A</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【详解】A．利用浓盐酸和二氧化锰反应制氯气需要加热，图中缺少加热装置，且分液漏斗内应盛装浓盐酸，不能达到预期目的，A符合题意；</w:t>
      </w:r>
    </w:p>
    <w:p>
      <w:pPr>
        <w:spacing w:line="360" w:lineRule="auto"/>
        <w:jc w:val="left"/>
        <w:textAlignment w:val="center"/>
        <w:rPr>
          <w:color w:val="000000"/>
        </w:rPr>
      </w:pPr>
      <w:r>
        <w:rPr>
          <w:color w:val="000000"/>
        </w:rPr>
        <w:t>B．实验室制得的氯气中有HCl杂质，可以通过饱和食盐水洗气除杂，再通过无水氯化钙干燥，可以达到</w:t>
      </w:r>
      <w:r>
        <w:rPr>
          <w:rFonts w:ascii="宋体" w:hAnsi="宋体" w:eastAsia="宋体" w:cs="宋体"/>
          <w:color w:val="000000"/>
        </w:rPr>
        <w:t>净化、干燥</w:t>
      </w:r>
      <w:r>
        <w:rPr>
          <w:color w:val="000000"/>
        </w:rPr>
        <w:t>Cl</w:t>
      </w:r>
      <w:r>
        <w:rPr>
          <w:color w:val="000000"/>
          <w:vertAlign w:val="subscript"/>
        </w:rPr>
        <w:t>2</w:t>
      </w:r>
      <w:r>
        <w:rPr>
          <w:color w:val="000000"/>
        </w:rPr>
        <w:t>的目的，B不符合题意；</w:t>
      </w:r>
    </w:p>
    <w:p>
      <w:pPr>
        <w:spacing w:line="360" w:lineRule="auto"/>
        <w:jc w:val="left"/>
        <w:textAlignment w:val="center"/>
        <w:rPr>
          <w:color w:val="000000"/>
        </w:rPr>
      </w:pPr>
      <w:r>
        <w:rPr>
          <w:color w:val="000000"/>
        </w:rPr>
        <w:t>C．氯气密度大于空气，可以用向上排空气法收集，可以达到预期目的，C不符合题意；</w:t>
      </w:r>
    </w:p>
    <w:p>
      <w:pPr>
        <w:spacing w:line="360" w:lineRule="auto"/>
        <w:jc w:val="left"/>
        <w:textAlignment w:val="center"/>
        <w:rPr>
          <w:color w:val="000000"/>
        </w:rPr>
      </w:pPr>
      <w:r>
        <w:rPr>
          <w:color w:val="000000"/>
        </w:rPr>
        <w:t>D．H</w:t>
      </w:r>
      <w:r>
        <w:rPr>
          <w:color w:val="000000"/>
          <w:vertAlign w:val="subscript"/>
        </w:rPr>
        <w:t>2</w:t>
      </w:r>
      <w:r>
        <w:rPr>
          <w:color w:val="000000"/>
        </w:rPr>
        <w:t>可以在氯气中安静地燃烧，产生苍白色火焰，氯气将氢气氧化，验证了氯气的氧化性，D不符合题意；</w:t>
      </w:r>
    </w:p>
    <w:p>
      <w:pPr>
        <w:spacing w:line="360" w:lineRule="auto"/>
        <w:jc w:val="left"/>
        <w:textAlignment w:val="center"/>
        <w:rPr>
          <w:color w:val="000000"/>
        </w:rPr>
      </w:pPr>
      <w:r>
        <w:rPr>
          <w:color w:val="000000"/>
        </w:rPr>
        <w:t>故选A。</w:t>
      </w:r>
    </w:p>
    <w:p>
      <w:pPr>
        <w:spacing w:line="360" w:lineRule="auto"/>
        <w:jc w:val="left"/>
        <w:textAlignment w:val="center"/>
        <w:rPr>
          <w:color w:val="000000"/>
        </w:rPr>
      </w:pPr>
      <w:r>
        <w:rPr>
          <w:color w:val="000000"/>
        </w:rPr>
        <w:t xml:space="preserve">9. </w:t>
      </w:r>
      <w:r>
        <w:rPr>
          <w:rFonts w:ascii="宋体" w:hAnsi="宋体" w:eastAsia="宋体" w:cs="宋体"/>
          <w:color w:val="000000"/>
        </w:rPr>
        <w:t>从我国南海的柳珊瑚中分离得到的柳珊瑚酸</w:t>
      </w:r>
      <w:r>
        <w:rPr>
          <w:rFonts w:ascii="Times New Roman" w:hAnsi="Times New Roman" w:eastAsia="Times New Roman" w:cs="Times New Roman"/>
          <w:color w:val="000000"/>
        </w:rPr>
        <w:t>(</w:t>
      </w:r>
      <w:r>
        <w:rPr>
          <w:rFonts w:ascii="宋体" w:hAnsi="宋体" w:eastAsia="宋体" w:cs="宋体"/>
          <w:color w:val="000000"/>
        </w:rPr>
        <w:t>下图</w:t>
      </w:r>
      <w:r>
        <w:rPr>
          <w:rFonts w:ascii="Times New Roman" w:hAnsi="Times New Roman" w:eastAsia="Times New Roman" w:cs="Times New Roman"/>
          <w:color w:val="000000"/>
        </w:rPr>
        <w:t>)</w:t>
      </w:r>
      <w:r>
        <w:rPr>
          <w:rFonts w:ascii="宋体" w:hAnsi="宋体" w:eastAsia="宋体" w:cs="宋体"/>
          <w:color w:val="000000"/>
        </w:rPr>
        <w:t>，具有独特的环系结构。下列关于柳珊瑚酸的说法不正确的是</w:t>
      </w:r>
    </w:p>
    <w:p>
      <w:pPr>
        <w:spacing w:line="360" w:lineRule="auto"/>
        <w:jc w:val="left"/>
        <w:textAlignment w:val="center"/>
        <w:rPr>
          <w:color w:val="000000"/>
        </w:rPr>
      </w:pPr>
      <w:r>
        <w:rPr>
          <w:color w:val="000000"/>
        </w:rPr>
        <w:drawing>
          <wp:inline distT="0" distB="0" distL="114300" distR="114300">
            <wp:extent cx="962025" cy="952500"/>
            <wp:effectExtent l="0" t="0" r="9525"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53"/>
                    <a:stretch>
                      <a:fillRect/>
                    </a:stretch>
                  </pic:blipFill>
                  <pic:spPr>
                    <a:xfrm>
                      <a:off x="0" y="0"/>
                      <a:ext cx="962025" cy="952500"/>
                    </a:xfrm>
                    <a:prstGeom prst="rect">
                      <a:avLst/>
                    </a:prstGeom>
                  </pic:spPr>
                </pic:pic>
              </a:graphicData>
            </a:graphic>
          </wp:inline>
        </w:drawing>
      </w:r>
    </w:p>
    <w:p>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能使溴的四氯化碳溶液褪色</w:t>
      </w:r>
      <w:r>
        <w:rPr>
          <w:color w:val="000000"/>
        </w:rPr>
        <w:tab/>
      </w:r>
      <w:r>
        <w:rPr>
          <w:color w:val="000000"/>
        </w:rPr>
        <w:t xml:space="preserve">B. </w:t>
      </w:r>
      <w:r>
        <w:rPr>
          <w:rFonts w:ascii="宋体" w:hAnsi="宋体" w:eastAsia="宋体" w:cs="宋体"/>
          <w:color w:val="000000"/>
        </w:rPr>
        <w:t>能与氨基酸的氨基发生反应</w:t>
      </w:r>
    </w:p>
    <w:p>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其环系结构中</w:t>
      </w:r>
      <w:r>
        <w:rPr>
          <w:rFonts w:ascii="Times New Roman" w:hAnsi="Times New Roman" w:eastAsia="Times New Roman" w:cs="Times New Roman"/>
          <w:color w:val="000000"/>
        </w:rPr>
        <w:t>3</w:t>
      </w:r>
      <w:r>
        <w:rPr>
          <w:rFonts w:ascii="宋体" w:hAnsi="宋体" w:eastAsia="宋体" w:cs="宋体"/>
          <w:color w:val="000000"/>
        </w:rPr>
        <w:t>个五元环共平面</w:t>
      </w:r>
      <w:r>
        <w:rPr>
          <w:color w:val="000000"/>
        </w:rPr>
        <w:tab/>
      </w:r>
      <w:r>
        <w:rPr>
          <w:color w:val="000000"/>
        </w:rPr>
        <w:t xml:space="preserve">D. </w:t>
      </w:r>
      <w:r>
        <w:rPr>
          <w:rFonts w:ascii="宋体" w:hAnsi="宋体" w:eastAsia="宋体" w:cs="宋体"/>
          <w:color w:val="000000"/>
        </w:rPr>
        <w:t>其中碳原子的杂化方式有</w:t>
      </w:r>
      <w:r>
        <w:object>
          <v:shape id="_x0000_i1046" o:spt="75" alt="学科网(www.zxxk.com)--教育资源门户，提供试卷、教案、课件、论文、素材以及各类教学资源下载，还有大量而丰富的教学相关资讯！" type="#_x0000_t75" style="height:18pt;width:18pt;" o:ole="t" filled="f" o:preferrelative="t" stroked="f" coordsize="21600,21600">
            <v:path/>
            <v:fill on="f" focussize="0,0"/>
            <v:stroke on="f" joinstyle="miter"/>
            <v:imagedata r:id="rId55" o:title="eqId2b76d2b61da089ebba7ec1cfe198adf9"/>
            <o:lock v:ext="edit" aspectratio="t"/>
            <w10:wrap type="none"/>
            <w10:anchorlock/>
          </v:shape>
          <o:OLEObject Type="Embed" ProgID="Equation.DSMT4" ShapeID="_x0000_i1046" DrawAspect="Content" ObjectID="_1468075746" r:id="rId54">
            <o:LockedField>false</o:LockedField>
          </o:OLEObject>
        </w:object>
      </w:r>
      <w:r>
        <w:rPr>
          <w:rFonts w:ascii="宋体" w:hAnsi="宋体" w:eastAsia="宋体" w:cs="宋体"/>
          <w:color w:val="000000"/>
        </w:rPr>
        <w:t>和</w:t>
      </w:r>
      <w:r>
        <w:object>
          <v:shape id="_x0000_i1047" o:spt="75" alt="学科网(www.zxxk.com)--教育资源门户，提供试卷、教案、课件、论文、素材以及各类教学资源下载，还有大量而丰富的教学相关资讯！" type="#_x0000_t75" style="height:18pt;width:18pt;" o:ole="t" filled="f" o:preferrelative="t" stroked="f" coordsize="21600,21600">
            <v:path/>
            <v:fill on="f" focussize="0,0"/>
            <v:stroke on="f" joinstyle="miter"/>
            <v:imagedata r:id="rId57" o:title="eqIdbd9c10a48cd60f3968005daf8800a4e9"/>
            <o:lock v:ext="edit" aspectratio="t"/>
            <w10:wrap type="none"/>
            <w10:anchorlock/>
          </v:shape>
          <o:OLEObject Type="Embed" ProgID="Equation.DSMT4" ShapeID="_x0000_i1047" DrawAspect="Content" ObjectID="_1468075747" r:id="rId56">
            <o:LockedField>false</o:LockedField>
          </o:OLEObject>
        </w:object>
      </w:r>
    </w:p>
    <w:p>
      <w:pPr>
        <w:spacing w:line="360" w:lineRule="auto"/>
        <w:textAlignment w:val="center"/>
        <w:rPr>
          <w:color w:val="000000"/>
        </w:rPr>
      </w:pPr>
      <w:r>
        <w:rPr>
          <w:color w:val="2E75B6"/>
        </w:rPr>
        <w:t>【答案】</w:t>
      </w:r>
      <w:r>
        <w:rPr>
          <w:color w:val="000000"/>
        </w:rPr>
        <w:t>C</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．该物质含有碳碳双键，能使溴</w:t>
      </w:r>
      <w:r>
        <w:rPr>
          <w:rFonts w:ascii="宋体" w:hAnsi="宋体" w:eastAsia="宋体" w:cs="宋体"/>
          <w:color w:val="000000"/>
          <w:position w:val="0"/>
        </w:rPr>
        <w:drawing>
          <wp:inline distT="0" distB="0" distL="114300" distR="114300">
            <wp:extent cx="133350" cy="177800"/>
            <wp:effectExtent l="0" t="0" r="0" b="13335"/>
            <wp:docPr id="2146438270" name="图片 2146438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6438270" name="图片 2146438270"/>
                    <pic:cNvPicPr>
                      <a:picLocks noChangeAspect="1"/>
                    </pic:cNvPicPr>
                  </pic:nvPicPr>
                  <pic:blipFill>
                    <a:blip r:embed="rId58"/>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四氯化碳溶液褪色，故</w:t>
      </w:r>
      <w:r>
        <w:rPr>
          <w:rFonts w:ascii="Times New Roman" w:hAnsi="Times New Roman" w:eastAsia="Times New Roman" w:cs="Times New Roman"/>
          <w:color w:val="000000"/>
        </w:rPr>
        <w:t>A</w:t>
      </w:r>
      <w:r>
        <w:rPr>
          <w:rFonts w:ascii="宋体" w:hAnsi="宋体" w:eastAsia="宋体" w:cs="宋体"/>
          <w:color w:val="000000"/>
        </w:rPr>
        <w:t>正确；</w:t>
      </w:r>
    </w:p>
    <w:p>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．该物质含有羧基，能与氨基酸的氨基发生反应，故</w:t>
      </w:r>
      <w:r>
        <w:rPr>
          <w:rFonts w:ascii="Times New Roman" w:hAnsi="Times New Roman" w:eastAsia="Times New Roman" w:cs="Times New Roman"/>
          <w:color w:val="000000"/>
        </w:rPr>
        <w:t>B</w:t>
      </w:r>
      <w:r>
        <w:rPr>
          <w:rFonts w:ascii="宋体" w:hAnsi="宋体" w:eastAsia="宋体" w:cs="宋体"/>
          <w:color w:val="000000"/>
        </w:rPr>
        <w:t>正确；</w:t>
      </w:r>
    </w:p>
    <w:p>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．如图：</w:t>
      </w:r>
      <w:r>
        <w:rPr>
          <w:color w:val="000000"/>
        </w:rPr>
        <w:drawing>
          <wp:inline distT="0" distB="0" distL="114300" distR="114300">
            <wp:extent cx="1000125" cy="990600"/>
            <wp:effectExtent l="0" t="0" r="9525"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59"/>
                    <a:stretch>
                      <a:fillRect/>
                    </a:stretch>
                  </pic:blipFill>
                  <pic:spPr>
                    <a:xfrm>
                      <a:off x="0" y="0"/>
                      <a:ext cx="1000125" cy="990600"/>
                    </a:xfrm>
                    <a:prstGeom prst="rect">
                      <a:avLst/>
                    </a:prstGeom>
                  </pic:spPr>
                </pic:pic>
              </a:graphicData>
            </a:graphic>
          </wp:inline>
        </w:drawing>
      </w:r>
      <w:r>
        <w:rPr>
          <w:rFonts w:ascii="宋体" w:hAnsi="宋体" w:eastAsia="宋体" w:cs="宋体"/>
          <w:color w:val="000000"/>
        </w:rPr>
        <w:t>，图中所示</w:t>
      </w:r>
      <w:r>
        <w:rPr>
          <w:rFonts w:ascii="Times New Roman" w:hAnsi="Times New Roman" w:eastAsia="Times New Roman" w:cs="Times New Roman"/>
          <w:color w:val="000000"/>
        </w:rPr>
        <w:t>C</w:t>
      </w:r>
      <w:r>
        <w:rPr>
          <w:rFonts w:ascii="宋体" w:hAnsi="宋体" w:eastAsia="宋体" w:cs="宋体"/>
          <w:color w:val="000000"/>
        </w:rPr>
        <w:t>为</w:t>
      </w:r>
      <w:r>
        <w:rPr>
          <w:rFonts w:ascii="Times New Roman" w:hAnsi="Times New Roman" w:eastAsia="Times New Roman" w:cs="Times New Roman"/>
          <w:color w:val="000000"/>
        </w:rPr>
        <w:t>sp</w:t>
      </w:r>
      <w:r>
        <w:rPr>
          <w:color w:val="000000"/>
          <w:vertAlign w:val="superscript"/>
        </w:rPr>
        <w:t>3</w:t>
      </w:r>
      <w:r>
        <w:rPr>
          <w:rFonts w:ascii="宋体" w:hAnsi="宋体" w:eastAsia="宋体" w:cs="宋体"/>
          <w:color w:val="000000"/>
        </w:rPr>
        <w:t>杂化，具有类似甲烷的四面体结构，即环系结构中</w:t>
      </w:r>
      <w:r>
        <w:rPr>
          <w:rFonts w:ascii="Times New Roman" w:hAnsi="Times New Roman" w:eastAsia="Times New Roman" w:cs="Times New Roman"/>
          <w:color w:val="000000"/>
        </w:rPr>
        <w:t>3</w:t>
      </w:r>
      <w:r>
        <w:rPr>
          <w:rFonts w:ascii="宋体" w:hAnsi="宋体" w:eastAsia="宋体" w:cs="宋体"/>
          <w:color w:val="000000"/>
        </w:rPr>
        <w:t>个五元环不可能共平面，故</w:t>
      </w:r>
      <w:r>
        <w:rPr>
          <w:rFonts w:ascii="Times New Roman" w:hAnsi="Times New Roman" w:eastAsia="Times New Roman" w:cs="Times New Roman"/>
          <w:color w:val="000000"/>
        </w:rPr>
        <w:t>C</w:t>
      </w:r>
      <w:r>
        <w:rPr>
          <w:rFonts w:ascii="宋体" w:hAnsi="宋体" w:eastAsia="宋体" w:cs="宋体"/>
          <w:color w:val="000000"/>
        </w:rPr>
        <w:t>错误；</w:t>
      </w:r>
    </w:p>
    <w:p>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．该物质饱和的碳原子为</w:t>
      </w:r>
      <w:r>
        <w:rPr>
          <w:rFonts w:ascii="Times New Roman" w:hAnsi="Times New Roman" w:eastAsia="Times New Roman" w:cs="Times New Roman"/>
          <w:color w:val="000000"/>
        </w:rPr>
        <w:t>sp</w:t>
      </w:r>
      <w:r>
        <w:rPr>
          <w:color w:val="000000"/>
          <w:vertAlign w:val="superscript"/>
        </w:rPr>
        <w:t>3</w:t>
      </w:r>
      <w:r>
        <w:rPr>
          <w:rFonts w:ascii="宋体" w:hAnsi="宋体" w:eastAsia="宋体" w:cs="宋体"/>
          <w:color w:val="000000"/>
        </w:rPr>
        <w:t>杂化，形成双键的碳原子为</w:t>
      </w:r>
      <w:r>
        <w:rPr>
          <w:rFonts w:ascii="Times New Roman" w:hAnsi="Times New Roman" w:eastAsia="Times New Roman" w:cs="Times New Roman"/>
          <w:color w:val="000000"/>
        </w:rPr>
        <w:t>sp</w:t>
      </w:r>
      <w:r>
        <w:rPr>
          <w:color w:val="000000"/>
          <w:vertAlign w:val="superscript"/>
        </w:rPr>
        <w:t>2</w:t>
      </w:r>
      <w:r>
        <w:rPr>
          <w:rFonts w:ascii="宋体" w:hAnsi="宋体" w:eastAsia="宋体" w:cs="宋体"/>
          <w:color w:val="000000"/>
        </w:rPr>
        <w:t>杂化，故</w:t>
      </w:r>
      <w:r>
        <w:rPr>
          <w:rFonts w:ascii="Times New Roman" w:hAnsi="Times New Roman" w:eastAsia="Times New Roman" w:cs="Times New Roman"/>
          <w:color w:val="000000"/>
        </w:rPr>
        <w:t>D</w:t>
      </w:r>
      <w:r>
        <w:rPr>
          <w:rFonts w:ascii="宋体" w:hAnsi="宋体" w:eastAsia="宋体" w:cs="宋体"/>
          <w:color w:val="000000"/>
        </w:rPr>
        <w:t>正确；</w:t>
      </w:r>
    </w:p>
    <w:p>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pPr>
        <w:spacing w:line="360" w:lineRule="auto"/>
        <w:jc w:val="left"/>
        <w:textAlignment w:val="center"/>
        <w:rPr>
          <w:color w:val="000000"/>
        </w:rPr>
      </w:pPr>
      <w:r>
        <w:rPr>
          <w:color w:val="000000"/>
        </w:rPr>
        <w:t xml:space="preserve">10. </w:t>
      </w:r>
      <w:r>
        <w:rPr>
          <w:rFonts w:ascii="宋体" w:hAnsi="宋体" w:eastAsia="宋体" w:cs="宋体"/>
          <w:color w:val="000000"/>
        </w:rPr>
        <w:t>设</w:t>
      </w:r>
      <w:r>
        <w:object>
          <v:shape id="_x0000_i1048" o:spt="75" alt="学科网(www.zxxk.com)--教育资源门户，提供试卷、教案、课件、论文、素材以及各类教学资源下载，还有大量而丰富的教学相关资讯！" type="#_x0000_t75" style="height:18pt;width:19pt;" o:ole="t" filled="f" o:preferrelative="t" stroked="f" coordsize="21600,21600">
            <v:path/>
            <v:fill on="f" focussize="0,0"/>
            <v:stroke on="f" joinstyle="miter"/>
            <v:imagedata r:id="rId61" o:title="eqId0bbbfc69cfd78a89c450bdb65076e431"/>
            <o:lock v:ext="edit" aspectratio="t"/>
            <w10:wrap type="none"/>
            <w10:anchorlock/>
          </v:shape>
          <o:OLEObject Type="Embed" ProgID="Equation.DSMT4" ShapeID="_x0000_i1048" DrawAspect="Content" ObjectID="_1468075748" r:id="rId60">
            <o:LockedField>false</o:LockedField>
          </o:OLEObject>
        </w:object>
      </w:r>
      <w:r>
        <w:rPr>
          <w:rFonts w:ascii="宋体" w:hAnsi="宋体" w:eastAsia="宋体" w:cs="宋体"/>
          <w:color w:val="000000"/>
        </w:rPr>
        <w:t>为阿伏加德罗常数的值。下列说法正确的是</w:t>
      </w:r>
    </w:p>
    <w:p>
      <w:pPr>
        <w:spacing w:line="360" w:lineRule="auto"/>
        <w:jc w:val="left"/>
        <w:textAlignment w:val="center"/>
        <w:rPr>
          <w:color w:val="000000"/>
        </w:rPr>
      </w:pPr>
      <w:r>
        <w:rPr>
          <w:color w:val="000000"/>
        </w:rPr>
        <w:t xml:space="preserve">A. </w:t>
      </w:r>
      <w:r>
        <w:object>
          <v:shape id="_x0000_i1049" o:spt="75" alt="学科网(www.zxxk.com)--教育资源门户，提供试卷、教案、课件、论文、素材以及各类教学资源下载，还有大量而丰富的教学相关资讯！" type="#_x0000_t75" style="height:15.85pt;width:85.9pt;" o:ole="t" filled="f" o:preferrelative="t" stroked="f" coordsize="21600,21600">
            <v:path/>
            <v:fill on="f" focussize="0,0"/>
            <v:stroke on="f" joinstyle="miter"/>
            <v:imagedata r:id="rId63" o:title="eqIda45811ed732c7756dc87859b5f2a586c"/>
            <o:lock v:ext="edit" aspectratio="t"/>
            <w10:wrap type="none"/>
            <w10:anchorlock/>
          </v:shape>
          <o:OLEObject Type="Embed" ProgID="Equation.DSMT4" ShapeID="_x0000_i1049" DrawAspect="Content" ObjectID="_1468075749" r:id="rId62">
            <o:LockedField>false</o:LockedField>
          </o:OLEObject>
        </w:object>
      </w:r>
      <w:r>
        <w:rPr>
          <w:rFonts w:ascii="宋体" w:hAnsi="宋体" w:eastAsia="宋体" w:cs="宋体"/>
          <w:color w:val="000000"/>
        </w:rPr>
        <w:t>中含有</w:t>
      </w:r>
      <w:r>
        <w:object>
          <v:shape id="_x0000_i1050" o:spt="75" alt="学科网(www.zxxk.com)--教育资源门户，提供试卷、教案、课件、论文、素材以及各类教学资源下载，还有大量而丰富的教学相关资讯！" type="#_x0000_t75" style="height:9.75pt;width:9.75pt;" o:ole="t" filled="f" o:preferrelative="t" stroked="f" coordsize="21600,21600">
            <v:path/>
            <v:fill on="f" focussize="0,0"/>
            <v:stroke on="f" joinstyle="miter"/>
            <v:imagedata r:id="rId65" o:title="eqId863e25133c50796285c241e4825eba23"/>
            <o:lock v:ext="edit" aspectratio="t"/>
            <w10:wrap type="none"/>
            <w10:anchorlock/>
          </v:shape>
          <o:OLEObject Type="Embed" ProgID="Equation.DSMT4" ShapeID="_x0000_i1050" DrawAspect="Content" ObjectID="_1468075750" r:id="rId64">
            <o:LockedField>false</o:LockedField>
          </o:OLEObject>
        </w:object>
      </w:r>
      <w:r>
        <w:rPr>
          <w:rFonts w:ascii="宋体" w:hAnsi="宋体" w:eastAsia="宋体" w:cs="宋体"/>
          <w:color w:val="000000"/>
        </w:rPr>
        <w:t>键的数目为</w:t>
      </w:r>
      <w:r>
        <w:object>
          <v:shape id="_x0000_i1051" o:spt="75" alt="学科网(www.zxxk.com)--教育资源门户，提供试卷、教案、课件、论文、素材以及各类教学资源下载，还有大量而丰富的教学相关资讯！" type="#_x0000_t75" style="height:18pt;width:24pt;" o:ole="t" filled="f" o:preferrelative="t" stroked="f" coordsize="21600,21600">
            <v:path/>
            <v:fill on="f" focussize="0,0"/>
            <v:stroke on="f" joinstyle="miter"/>
            <v:imagedata r:id="rId67" o:title="eqId4bb1c8025bd391165da03f4955b18c64"/>
            <o:lock v:ext="edit" aspectratio="t"/>
            <w10:wrap type="none"/>
            <w10:anchorlock/>
          </v:shape>
          <o:OLEObject Type="Embed" ProgID="Equation.DSMT4" ShapeID="_x0000_i1051" DrawAspect="Content" ObjectID="_1468075751" r:id="rId66">
            <o:LockedField>false</o:LockedField>
          </o:OLEObject>
        </w:object>
      </w:r>
    </w:p>
    <w:p>
      <w:pPr>
        <w:spacing w:line="360" w:lineRule="auto"/>
        <w:jc w:val="left"/>
        <w:textAlignment w:val="center"/>
        <w:rPr>
          <w:color w:val="000000"/>
        </w:rPr>
      </w:pPr>
      <w:r>
        <w:rPr>
          <w:color w:val="000000"/>
        </w:rPr>
        <w:t xml:space="preserve">B. </w:t>
      </w:r>
      <w:r>
        <w:object>
          <v:shape id="_x0000_i1052" o:spt="75" alt="学科网(www.zxxk.com)--教育资源门户，提供试卷、教案、课件、论文、素材以及各类教学资源下载，还有大量而丰富的教学相关资讯！" type="#_x0000_t75" style="height:19.2pt;width:105.1pt;" o:ole="t" filled="f" o:preferrelative="t" stroked="f" coordsize="21600,21600">
            <v:path/>
            <v:fill on="f" focussize="0,0"/>
            <v:stroke on="f" joinstyle="miter"/>
            <v:imagedata r:id="rId69" o:title="eqId60e04c6621477db7b776725fd309ea9f"/>
            <o:lock v:ext="edit" aspectratio="t"/>
            <w10:wrap type="none"/>
            <w10:anchorlock/>
          </v:shape>
          <o:OLEObject Type="Embed" ProgID="Equation.DSMT4" ShapeID="_x0000_i1052" DrawAspect="Content" ObjectID="_1468075752" r:id="rId68">
            <o:LockedField>false</o:LockedField>
          </o:OLEObject>
        </w:object>
      </w:r>
      <w:r>
        <w:rPr>
          <w:rFonts w:ascii="宋体" w:hAnsi="宋体" w:eastAsia="宋体" w:cs="宋体"/>
          <w:color w:val="000000"/>
        </w:rPr>
        <w:t>溶液中含</w:t>
      </w:r>
      <w:r>
        <w:object>
          <v:shape id="_x0000_i1053" o:spt="75" alt="学科网(www.zxxk.com)--教育资源门户，提供试卷、教案、课件、论文、素材以及各类教学资源下载，还有大量而丰富的教学相关资讯！" type="#_x0000_t75" style="height:18.75pt;width:26.25pt;" o:ole="t" filled="f" o:preferrelative="t" stroked="f" coordsize="21600,21600">
            <v:path/>
            <v:fill on="f" focussize="0,0"/>
            <v:stroke on="f" joinstyle="miter"/>
            <v:imagedata r:id="rId71" o:title="eqId22b84c78dae7945c7893ab4125a05ab5"/>
            <o:lock v:ext="edit" aspectratio="t"/>
            <w10:wrap type="none"/>
            <w10:anchorlock/>
          </v:shape>
          <o:OLEObject Type="Embed" ProgID="Equation.DSMT4" ShapeID="_x0000_i1053" DrawAspect="Content" ObjectID="_1468075753" r:id="rId70">
            <o:LockedField>false</o:LockedField>
          </o:OLEObject>
        </w:object>
      </w:r>
      <w:r>
        <w:rPr>
          <w:rFonts w:ascii="宋体" w:hAnsi="宋体" w:eastAsia="宋体" w:cs="宋体"/>
          <w:color w:val="000000"/>
        </w:rPr>
        <w:t>的数目为</w:t>
      </w:r>
      <w:r>
        <w:object>
          <v:shape id="_x0000_i1054" o:spt="75" alt="学科网(www.zxxk.com)--教育资源门户，提供试卷、教案、课件、论文、素材以及各类教学资源下载，还有大量而丰富的教学相关资讯！" type="#_x0000_t75" style="height:18pt;width:19pt;" o:ole="t" filled="f" o:preferrelative="t" stroked="f" coordsize="21600,21600">
            <v:path/>
            <v:fill on="f" focussize="0,0"/>
            <v:stroke on="f" joinstyle="miter"/>
            <v:imagedata r:id="rId61" o:title="eqId0bbbfc69cfd78a89c450bdb65076e431"/>
            <o:lock v:ext="edit" aspectratio="t"/>
            <w10:wrap type="none"/>
            <w10:anchorlock/>
          </v:shape>
          <o:OLEObject Type="Embed" ProgID="Equation.DSMT4" ShapeID="_x0000_i1054" DrawAspect="Content" ObjectID="_1468075754" r:id="rId72">
            <o:LockedField>false</o:LockedField>
          </o:OLEObject>
        </w:object>
      </w:r>
    </w:p>
    <w:p>
      <w:pPr>
        <w:spacing w:line="360" w:lineRule="auto"/>
        <w:jc w:val="left"/>
        <w:textAlignment w:val="center"/>
        <w:rPr>
          <w:color w:val="000000"/>
        </w:rPr>
      </w:pPr>
      <w:r>
        <w:rPr>
          <w:color w:val="000000"/>
        </w:rPr>
        <w:t xml:space="preserve">C. </w:t>
      </w:r>
      <w:r>
        <w:object>
          <v:shape id="_x0000_i1055" o:spt="75" alt="学科网(www.zxxk.com)--教育资源门户，提供试卷、教案、课件、论文、素材以及各类教学资源下载，还有大量而丰富的教学相关资讯！" type="#_x0000_t75" style="height:14pt;width:50pt;" o:ole="t" filled="f" o:preferrelative="t" stroked="f" coordsize="21600,21600">
            <v:path/>
            <v:fill on="f" focussize="0,0"/>
            <v:stroke on="f" joinstyle="miter"/>
            <v:imagedata r:id="rId74" o:title="eqIdf5153ed85dc8531392de408fcf81759c"/>
            <o:lock v:ext="edit" aspectratio="t"/>
            <w10:wrap type="none"/>
            <w10:anchorlock/>
          </v:shape>
          <o:OLEObject Type="Embed" ProgID="Equation.DSMT4" ShapeID="_x0000_i1055" DrawAspect="Content" ObjectID="_1468075755" r:id="rId73">
            <o:LockedField>false</o:LockedField>
          </o:OLEObject>
        </w:object>
      </w:r>
      <w:r>
        <w:rPr>
          <w:rFonts w:ascii="宋体" w:hAnsi="宋体" w:eastAsia="宋体" w:cs="宋体"/>
          <w:color w:val="000000"/>
        </w:rPr>
        <w:t>和</w:t>
      </w:r>
      <w:r>
        <w:object>
          <v:shape id="_x0000_i1056" o:spt="75" alt="学科网(www.zxxk.com)--教育资源门户，提供试卷、教案、课件、论文、素材以及各类教学资源下载，还有大量而丰富的教学相关资讯！" type="#_x0000_t75" style="height:18pt;width:17.25pt;" o:ole="t" filled="f" o:preferrelative="t" stroked="f" coordsize="21600,21600">
            <v:path/>
            <v:fill on="f" focussize="0,0"/>
            <v:stroke on="f" joinstyle="miter"/>
            <v:imagedata r:id="rId76" o:title="eqId750859dd7d5b821d909e6a32c11095cf"/>
            <o:lock v:ext="edit" aspectratio="t"/>
            <w10:wrap type="none"/>
            <w10:anchorlock/>
          </v:shape>
          <o:OLEObject Type="Embed" ProgID="Equation.DSMT4" ShapeID="_x0000_i1056" DrawAspect="Content" ObjectID="_1468075756" r:id="rId75">
            <o:LockedField>false</o:LockedField>
          </o:OLEObject>
        </w:object>
      </w:r>
      <w:r>
        <w:rPr>
          <w:rFonts w:ascii="宋体" w:hAnsi="宋体" w:eastAsia="宋体" w:cs="宋体"/>
          <w:color w:val="000000"/>
        </w:rPr>
        <w:t>的混合气体含有的分子数目为</w:t>
      </w:r>
      <w:r>
        <w:object>
          <v:shape id="_x0000_i1057" o:spt="75" alt="学科网(www.zxxk.com)--教育资源门户，提供试卷、教案、课件、论文、素材以及各类教学资源下载，还有大量而丰富的教学相关资讯！" type="#_x0000_t75" style="height:18pt;width:24pt;" o:ole="t" filled="f" o:preferrelative="t" stroked="f" coordsize="21600,21600">
            <v:path/>
            <v:fill on="f" focussize="0,0"/>
            <v:stroke on="f" joinstyle="miter"/>
            <v:imagedata r:id="rId67" o:title="eqId4bb1c8025bd391165da03f4955b18c64"/>
            <o:lock v:ext="edit" aspectratio="t"/>
            <w10:wrap type="none"/>
            <w10:anchorlock/>
          </v:shape>
          <o:OLEObject Type="Embed" ProgID="Equation.DSMT4" ShapeID="_x0000_i1057" DrawAspect="Content" ObjectID="_1468075757" r:id="rId77">
            <o:LockedField>false</o:LockedField>
          </o:OLEObject>
        </w:object>
      </w:r>
    </w:p>
    <w:p>
      <w:pPr>
        <w:spacing w:line="360" w:lineRule="auto"/>
        <w:jc w:val="left"/>
        <w:textAlignment w:val="center"/>
        <w:rPr>
          <w:color w:val="000000"/>
        </w:rPr>
      </w:pPr>
      <w:r>
        <w:rPr>
          <w:color w:val="000000"/>
        </w:rPr>
        <w:t xml:space="preserve">D. </w:t>
      </w:r>
      <w:r>
        <w:object>
          <v:shape id="_x0000_i1058" o:spt="75" alt="学科网(www.zxxk.com)--教育资源门户，提供试卷、教案、课件、论文、素材以及各类教学资源下载，还有大量而丰富的教学相关资讯！" type="#_x0000_t75" style="height:13.95pt;width:19pt;" o:ole="t" filled="f" o:preferrelative="t" stroked="f" coordsize="21600,21600">
            <v:path/>
            <v:fill on="f" focussize="0,0"/>
            <v:stroke on="f" joinstyle="miter"/>
            <v:imagedata r:id="rId79" o:title="eqIdf6efa7aa83e6863fa11e389467cf8e77"/>
            <o:lock v:ext="edit" aspectratio="t"/>
            <w10:wrap type="none"/>
            <w10:anchorlock/>
          </v:shape>
          <o:OLEObject Type="Embed" ProgID="Equation.DSMT4" ShapeID="_x0000_i1058" DrawAspect="Content" ObjectID="_1468075758" r:id="rId78">
            <o:LockedField>false</o:LockedField>
          </o:OLEObject>
        </w:object>
      </w:r>
      <w:r>
        <w:rPr>
          <w:rFonts w:ascii="宋体" w:hAnsi="宋体" w:eastAsia="宋体" w:cs="宋体"/>
          <w:color w:val="000000"/>
        </w:rPr>
        <w:t>与</w:t>
      </w:r>
      <w:r>
        <w:object>
          <v:shape id="_x0000_i1059" o:spt="75" alt="学科网(www.zxxk.com)--教育资源门户，提供试卷、教案、课件、论文、素材以及各类教学资源下载，还有大量而丰富的教学相关资讯！" type="#_x0000_t75" style="height:18pt;width:26pt;" o:ole="t" filled="f" o:preferrelative="t" stroked="f" coordsize="21600,21600">
            <v:path/>
            <v:fill on="f" focussize="0,0"/>
            <v:stroke on="f" joinstyle="miter"/>
            <v:imagedata r:id="rId81" o:title="eqId6e9b0547b553bc0c6d94299341006c14"/>
            <o:lock v:ext="edit" aspectratio="t"/>
            <w10:wrap type="none"/>
            <w10:anchorlock/>
          </v:shape>
          <o:OLEObject Type="Embed" ProgID="Equation.DSMT4" ShapeID="_x0000_i1059" DrawAspect="Content" ObjectID="_1468075759" r:id="rId80">
            <o:LockedField>false</o:LockedField>
          </o:OLEObject>
        </w:object>
      </w:r>
      <w:r>
        <w:rPr>
          <w:rFonts w:ascii="宋体" w:hAnsi="宋体" w:eastAsia="宋体" w:cs="宋体"/>
          <w:color w:val="000000"/>
        </w:rPr>
        <w:t>反应生成</w:t>
      </w:r>
      <w:r>
        <w:object>
          <v:shape id="_x0000_i1060" o:spt="75" alt="学科网(www.zxxk.com)--教育资源门户，提供试卷、教案、课件、论文、素材以及各类教学资源下载，还有大量而丰富的教学相关资讯！" type="#_x0000_t75" style="height:18.25pt;width:49.9pt;" o:ole="t" filled="f" o:preferrelative="t" stroked="f" coordsize="21600,21600">
            <v:path/>
            <v:fill on="f" focussize="0,0"/>
            <v:stroke on="f" joinstyle="miter"/>
            <v:imagedata r:id="rId83" o:title="eqId8705f1218ecd485710df7e6f2dc3da0b"/>
            <o:lock v:ext="edit" aspectratio="t"/>
            <w10:wrap type="none"/>
            <w10:anchorlock/>
          </v:shape>
          <o:OLEObject Type="Embed" ProgID="Equation.DSMT4" ShapeID="_x0000_i1060" DrawAspect="Content" ObjectID="_1468075760" r:id="rId82">
            <o:LockedField>false</o:LockedField>
          </o:OLEObject>
        </w:object>
      </w:r>
      <w:r>
        <w:rPr>
          <w:rFonts w:ascii="宋体" w:hAnsi="宋体" w:eastAsia="宋体" w:cs="宋体"/>
          <w:color w:val="000000"/>
        </w:rPr>
        <w:t>，转移电子数目为</w:t>
      </w:r>
      <w:r>
        <w:object>
          <v:shape id="_x0000_i1061" o:spt="75" alt="学科网(www.zxxk.com)--教育资源门户，提供试卷、教案、课件、论文、素材以及各类教学资源下载，还有大量而丰富的教学相关资讯！" type="#_x0000_t75" style="height:18pt;width:19pt;" o:ole="t" filled="f" o:preferrelative="t" stroked="f" coordsize="21600,21600">
            <v:path/>
            <v:fill on="f" focussize="0,0"/>
            <v:stroke on="f" joinstyle="miter"/>
            <v:imagedata r:id="rId61" o:title="eqId0bbbfc69cfd78a89c450bdb65076e431"/>
            <o:lock v:ext="edit" aspectratio="t"/>
            <w10:wrap type="none"/>
            <w10:anchorlock/>
          </v:shape>
          <o:OLEObject Type="Embed" ProgID="Equation.DSMT4" ShapeID="_x0000_i1061" DrawAspect="Content" ObjectID="_1468075761" r:id="rId84">
            <o:LockedField>false</o:LockedField>
          </o:OLEObject>
        </w:object>
      </w:r>
    </w:p>
    <w:p>
      <w:pPr>
        <w:spacing w:line="360" w:lineRule="auto"/>
        <w:textAlignment w:val="center"/>
        <w:rPr>
          <w:color w:val="000000"/>
        </w:rPr>
      </w:pPr>
      <w:r>
        <w:rPr>
          <w:color w:val="2E75B6"/>
        </w:rPr>
        <w:t>【答案】</w:t>
      </w:r>
      <w:r>
        <w:rPr>
          <w:color w:val="000000"/>
        </w:rPr>
        <w:t>A</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26gC</w:t>
      </w:r>
      <w:r>
        <w:rPr>
          <w:color w:val="000000"/>
          <w:vertAlign w:val="subscript"/>
        </w:rPr>
        <w:t>2</w:t>
      </w:r>
      <w:r>
        <w:rPr>
          <w:rFonts w:ascii="Times New Roman" w:hAnsi="Times New Roman" w:eastAsia="Times New Roman" w:cs="Times New Roman"/>
          <w:color w:val="000000"/>
        </w:rPr>
        <w:t>H</w:t>
      </w:r>
      <w:r>
        <w:rPr>
          <w:color w:val="000000"/>
          <w:vertAlign w:val="subscript"/>
        </w:rPr>
        <w:t>2</w:t>
      </w:r>
      <w:r>
        <w:rPr>
          <w:rFonts w:ascii="宋体" w:hAnsi="宋体" w:eastAsia="宋体" w:cs="宋体"/>
          <w:color w:val="000000"/>
        </w:rPr>
        <w:t>的物质的量为</w:t>
      </w:r>
      <w:r>
        <w:rPr>
          <w:rFonts w:ascii="Times New Roman" w:hAnsi="Times New Roman" w:eastAsia="Times New Roman" w:cs="Times New Roman"/>
          <w:color w:val="000000"/>
        </w:rPr>
        <w:t>1mol</w:t>
      </w:r>
      <w:r>
        <w:rPr>
          <w:rFonts w:ascii="宋体" w:hAnsi="宋体" w:eastAsia="宋体" w:cs="宋体"/>
          <w:color w:val="000000"/>
        </w:rPr>
        <w:t>，一个</w:t>
      </w:r>
      <w:r>
        <w:rPr>
          <w:rFonts w:ascii="Times New Roman" w:hAnsi="Times New Roman" w:eastAsia="Times New Roman" w:cs="Times New Roman"/>
          <w:color w:val="000000"/>
        </w:rPr>
        <w:t>C</w:t>
      </w:r>
      <w:r>
        <w:rPr>
          <w:color w:val="000000"/>
          <w:vertAlign w:val="subscript"/>
        </w:rPr>
        <w:t>2</w:t>
      </w:r>
      <w:r>
        <w:rPr>
          <w:rFonts w:ascii="Times New Roman" w:hAnsi="Times New Roman" w:eastAsia="Times New Roman" w:cs="Times New Roman"/>
          <w:color w:val="000000"/>
        </w:rPr>
        <w:t>H</w:t>
      </w:r>
      <w:r>
        <w:rPr>
          <w:color w:val="000000"/>
          <w:vertAlign w:val="subscript"/>
        </w:rPr>
        <w:t>2</w:t>
      </w:r>
      <w:r>
        <w:rPr>
          <w:rFonts w:ascii="宋体" w:hAnsi="宋体" w:eastAsia="宋体" w:cs="宋体"/>
          <w:color w:val="000000"/>
        </w:rPr>
        <w:t>分子中含有</w:t>
      </w:r>
      <w:r>
        <w:rPr>
          <w:rFonts w:ascii="Times New Roman" w:hAnsi="Times New Roman" w:eastAsia="Times New Roman" w:cs="Times New Roman"/>
          <w:color w:val="000000"/>
        </w:rPr>
        <w:t>3</w:t>
      </w:r>
      <w:r>
        <w:rPr>
          <w:rFonts w:ascii="宋体" w:hAnsi="宋体" w:eastAsia="宋体" w:cs="宋体"/>
          <w:color w:val="000000"/>
        </w:rPr>
        <w:t>个</w:t>
      </w:r>
      <w:r>
        <w:object>
          <v:shape id="_x0000_i1062" o:spt="75" alt="学科网(www.zxxk.com)--教育资源门户，提供试卷、教案、课件、论文、素材以及各类教学资源下载，还有大量而丰富的教学相关资讯！" type="#_x0000_t75" style="height:10.75pt;width:11.8pt;" o:ole="t" filled="f" o:preferrelative="t" stroked="f" coordsize="21600,21600">
            <v:path/>
            <v:fill on="f" focussize="0,0"/>
            <v:stroke on="f" joinstyle="miter"/>
            <v:imagedata r:id="rId86" o:title="eqId1c0ad7e7853a069537387b5192f73844"/>
            <o:lock v:ext="edit" aspectratio="t"/>
            <w10:wrap type="none"/>
            <w10:anchorlock/>
          </v:shape>
          <o:OLEObject Type="Embed" ProgID="Equation.DSMT4" ShapeID="_x0000_i1062" DrawAspect="Content" ObjectID="_1468075762" r:id="rId85">
            <o:LockedField>false</o:LockedField>
          </o:OLEObject>
        </w:object>
      </w:r>
      <w:r>
        <w:rPr>
          <w:rFonts w:ascii="宋体" w:hAnsi="宋体" w:eastAsia="宋体" w:cs="宋体"/>
          <w:color w:val="000000"/>
        </w:rPr>
        <w:t>键，故</w:t>
      </w:r>
      <w:r>
        <w:rPr>
          <w:rFonts w:ascii="Times New Roman" w:hAnsi="Times New Roman" w:eastAsia="Times New Roman" w:cs="Times New Roman"/>
          <w:color w:val="000000"/>
        </w:rPr>
        <w:t>26gC</w:t>
      </w:r>
      <w:r>
        <w:rPr>
          <w:color w:val="000000"/>
          <w:vertAlign w:val="subscript"/>
        </w:rPr>
        <w:t>2</w:t>
      </w:r>
      <w:r>
        <w:rPr>
          <w:rFonts w:ascii="Times New Roman" w:hAnsi="Times New Roman" w:eastAsia="Times New Roman" w:cs="Times New Roman"/>
          <w:color w:val="000000"/>
        </w:rPr>
        <w:t>H</w:t>
      </w:r>
      <w:r>
        <w:rPr>
          <w:color w:val="000000"/>
          <w:vertAlign w:val="subscript"/>
        </w:rPr>
        <w:t>2</w:t>
      </w:r>
      <w:r>
        <w:rPr>
          <w:rFonts w:ascii="宋体" w:hAnsi="宋体" w:eastAsia="宋体" w:cs="宋体"/>
          <w:color w:val="000000"/>
        </w:rPr>
        <w:t>中含有</w:t>
      </w:r>
      <w:r>
        <w:object>
          <v:shape id="_x0000_i1063" o:spt="75" alt="学科网(www.zxxk.com)--教育资源门户，提供试卷、教案、课件、论文、素材以及各类教学资源下载，还有大量而丰富的教学相关资讯！" type="#_x0000_t75" style="height:10.75pt;width:11.8pt;" o:ole="t" filled="f" o:preferrelative="t" stroked="f" coordsize="21600,21600">
            <v:path/>
            <v:fill on="f" focussize="0,0"/>
            <v:stroke on="f" joinstyle="miter"/>
            <v:imagedata r:id="rId86" o:title="eqId1c0ad7e7853a069537387b5192f73844"/>
            <o:lock v:ext="edit" aspectratio="t"/>
            <w10:wrap type="none"/>
            <w10:anchorlock/>
          </v:shape>
          <o:OLEObject Type="Embed" ProgID="Equation.DSMT4" ShapeID="_x0000_i1063" DrawAspect="Content" ObjectID="_1468075763" r:id="rId87">
            <o:LockedField>false</o:LockedField>
          </o:OLEObject>
        </w:object>
      </w:r>
      <w:r>
        <w:rPr>
          <w:rFonts w:ascii="宋体" w:hAnsi="宋体" w:eastAsia="宋体" w:cs="宋体"/>
          <w:color w:val="000000"/>
        </w:rPr>
        <w:t>键的数目为</w:t>
      </w:r>
      <w:r>
        <w:rPr>
          <w:color w:val="000000"/>
        </w:rPr>
        <w:t>3N</w:t>
      </w:r>
      <w:r>
        <w:rPr>
          <w:color w:val="000000"/>
          <w:vertAlign w:val="subscript"/>
        </w:rPr>
        <w:t>A</w:t>
      </w:r>
      <w:r>
        <w:rPr>
          <w:rFonts w:ascii="宋体" w:hAnsi="宋体" w:eastAsia="宋体" w:cs="宋体"/>
          <w:color w:val="000000"/>
        </w:rPr>
        <w:t>，</w:t>
      </w:r>
      <w:r>
        <w:rPr>
          <w:rFonts w:ascii="Times New Roman" w:hAnsi="Times New Roman" w:eastAsia="Times New Roman" w:cs="Times New Roman"/>
          <w:color w:val="000000"/>
        </w:rPr>
        <w:t>A</w:t>
      </w:r>
      <w:r>
        <w:rPr>
          <w:rFonts w:ascii="宋体" w:hAnsi="宋体" w:eastAsia="宋体" w:cs="宋体"/>
          <w:color w:val="000000"/>
        </w:rPr>
        <w:t>正确；</w:t>
      </w:r>
    </w:p>
    <w:p>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w:t>
      </w:r>
      <w:r>
        <w:object>
          <v:shape id="_x0000_i1064" o:spt="75" alt="学科网(www.zxxk.com)--教育资源门户，提供试卷、教案、课件、论文、素材以及各类教学资源下载，还有大量而丰富的教学相关资讯！" type="#_x0000_t75" style="height:18.75pt;width:27pt;" o:ole="t" filled="f" o:preferrelative="t" stroked="f" coordsize="21600,21600">
            <v:path/>
            <v:fill on="f" focussize="0,0"/>
            <v:stroke on="f" joinstyle="miter"/>
            <v:imagedata r:id="rId89" o:title="eqIdd7b681d51280ae130e6d50463b487141"/>
            <o:lock v:ext="edit" aspectratio="t"/>
            <w10:wrap type="none"/>
            <w10:anchorlock/>
          </v:shape>
          <o:OLEObject Type="Embed" ProgID="Equation.DSMT4" ShapeID="_x0000_i1064" DrawAspect="Content" ObjectID="_1468075764" r:id="rId88">
            <o:LockedField>false</o:LockedField>
          </o:OLEObject>
        </w:object>
      </w:r>
      <w:r>
        <w:rPr>
          <w:color w:val="000000"/>
        </w:rPr>
        <w:t>在水溶液中发生水解，1L1mol⋅L</w:t>
      </w:r>
      <w:r>
        <w:rPr>
          <w:color w:val="000000"/>
          <w:vertAlign w:val="superscript"/>
        </w:rPr>
        <w:t>-1</w:t>
      </w:r>
      <w:r>
        <w:rPr>
          <w:color w:val="000000"/>
        </w:rPr>
        <w:t>NH</w:t>
      </w:r>
      <w:r>
        <w:rPr>
          <w:color w:val="000000"/>
          <w:vertAlign w:val="subscript"/>
        </w:rPr>
        <w:t>4</w:t>
      </w:r>
      <w:r>
        <w:rPr>
          <w:color w:val="000000"/>
        </w:rPr>
        <w:t>NO</w:t>
      </w:r>
      <w:r>
        <w:rPr>
          <w:color w:val="000000"/>
          <w:vertAlign w:val="subscript"/>
        </w:rPr>
        <w:t>3</w:t>
      </w:r>
      <w:r>
        <w:rPr>
          <w:rFonts w:ascii="宋体" w:hAnsi="宋体" w:eastAsia="宋体" w:cs="宋体"/>
          <w:color w:val="000000"/>
        </w:rPr>
        <w:t>溶液中含</w:t>
      </w:r>
      <w:r>
        <w:object>
          <v:shape id="_x0000_i1065" o:spt="75" alt="学科网(www.zxxk.com)--教育资源门户，提供试卷、教案、课件、论文、素材以及各类教学资源下载，还有大量而丰富的教学相关资讯！" type="#_x0000_t75" style="height:18.75pt;width:27pt;" o:ole="t" filled="f" o:preferrelative="t" stroked="f" coordsize="21600,21600">
            <v:path/>
            <v:fill on="f" focussize="0,0"/>
            <v:stroke on="f" joinstyle="miter"/>
            <v:imagedata r:id="rId89" o:title="eqIdd7b681d51280ae130e6d50463b487141"/>
            <o:lock v:ext="edit" aspectratio="t"/>
            <w10:wrap type="none"/>
            <w10:anchorlock/>
          </v:shape>
          <o:OLEObject Type="Embed" ProgID="Equation.DSMT4" ShapeID="_x0000_i1065" DrawAspect="Content" ObjectID="_1468075765" r:id="rId90">
            <o:LockedField>false</o:LockedField>
          </o:OLEObject>
        </w:object>
      </w:r>
      <w:r>
        <w:rPr>
          <w:rFonts w:ascii="宋体" w:hAnsi="宋体" w:eastAsia="宋体" w:cs="宋体"/>
          <w:color w:val="000000"/>
        </w:rPr>
        <w:t>的数目小于</w:t>
      </w:r>
      <w:r>
        <w:rPr>
          <w:color w:val="000000"/>
        </w:rPr>
        <w:t>N</w:t>
      </w:r>
      <w:r>
        <w:rPr>
          <w:color w:val="000000"/>
          <w:vertAlign w:val="subscript"/>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错误；</w:t>
      </w:r>
    </w:p>
    <w:p>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w:t>
      </w:r>
      <w:r>
        <w:rPr>
          <w:color w:val="000000"/>
        </w:rPr>
        <w:t>CO</w:t>
      </w:r>
      <w:r>
        <w:rPr>
          <w:rFonts w:ascii="宋体" w:hAnsi="宋体" w:eastAsia="宋体" w:cs="宋体"/>
          <w:color w:val="000000"/>
        </w:rPr>
        <w:t>和</w:t>
      </w:r>
      <w:r>
        <w:rPr>
          <w:color w:val="000000"/>
        </w:rPr>
        <w:t>H</w:t>
      </w:r>
      <w:r>
        <w:rPr>
          <w:color w:val="000000"/>
          <w:vertAlign w:val="subscript"/>
        </w:rPr>
        <w:t>2</w:t>
      </w:r>
      <w:r>
        <w:rPr>
          <w:color w:val="000000"/>
        </w:rPr>
        <w:t>均由分子构成，1molCO</w:t>
      </w:r>
      <w:r>
        <w:rPr>
          <w:rFonts w:ascii="宋体" w:hAnsi="宋体" w:eastAsia="宋体" w:cs="宋体"/>
          <w:color w:val="000000"/>
        </w:rPr>
        <w:t>和</w:t>
      </w:r>
      <w:r>
        <w:rPr>
          <w:color w:val="000000"/>
        </w:rPr>
        <w:t>H</w:t>
      </w:r>
      <w:r>
        <w:rPr>
          <w:color w:val="000000"/>
          <w:vertAlign w:val="subscript"/>
        </w:rPr>
        <w:t>2</w:t>
      </w:r>
      <w:r>
        <w:rPr>
          <w:rFonts w:ascii="宋体" w:hAnsi="宋体" w:eastAsia="宋体" w:cs="宋体"/>
          <w:color w:val="000000"/>
        </w:rPr>
        <w:t>的混合气体含有的分子数目为</w:t>
      </w:r>
      <w:r>
        <w:rPr>
          <w:color w:val="000000"/>
        </w:rPr>
        <w:t>N</w:t>
      </w:r>
      <w:r>
        <w:rPr>
          <w:color w:val="000000"/>
          <w:vertAlign w:val="subscript"/>
        </w:rPr>
        <w:t>A</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错误；</w:t>
      </w:r>
    </w:p>
    <w:p>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w:t>
      </w:r>
      <w:r>
        <w:rPr>
          <w:color w:val="000000"/>
        </w:rPr>
        <w:t>Na</w:t>
      </w:r>
      <w:r>
        <w:rPr>
          <w:rFonts w:ascii="宋体" w:hAnsi="宋体" w:eastAsia="宋体" w:cs="宋体"/>
          <w:color w:val="000000"/>
        </w:rPr>
        <w:t>与</w:t>
      </w:r>
      <w:r>
        <w:rPr>
          <w:color w:val="000000"/>
        </w:rPr>
        <w:t>H</w:t>
      </w:r>
      <w:r>
        <w:rPr>
          <w:color w:val="000000"/>
          <w:vertAlign w:val="subscript"/>
        </w:rPr>
        <w:t>2</w:t>
      </w:r>
      <w:r>
        <w:rPr>
          <w:color w:val="000000"/>
        </w:rPr>
        <w:t>O</w:t>
      </w:r>
      <w:r>
        <w:rPr>
          <w:rFonts w:ascii="宋体" w:hAnsi="宋体" w:eastAsia="宋体" w:cs="宋体"/>
          <w:color w:val="000000"/>
        </w:rPr>
        <w:t>反应生成</w:t>
      </w:r>
      <w:r>
        <w:rPr>
          <w:color w:val="000000"/>
        </w:rPr>
        <w:t>11.2LH</w:t>
      </w:r>
      <w:r>
        <w:rPr>
          <w:color w:val="000000"/>
          <w:vertAlign w:val="subscript"/>
        </w:rPr>
        <w:t>2</w:t>
      </w:r>
      <w:r>
        <w:rPr>
          <w:rFonts w:ascii="宋体" w:hAnsi="宋体" w:eastAsia="宋体" w:cs="宋体"/>
          <w:color w:val="000000"/>
        </w:rPr>
        <w:t>，由于未给出气体所处的状态，无法求出生成气体的物质的量，也无法得出转移电子数目，</w:t>
      </w:r>
      <w:r>
        <w:rPr>
          <w:rFonts w:ascii="Times New Roman" w:hAnsi="Times New Roman" w:eastAsia="Times New Roman" w:cs="Times New Roman"/>
          <w:color w:val="000000"/>
        </w:rPr>
        <w:t>D</w:t>
      </w:r>
      <w:r>
        <w:rPr>
          <w:rFonts w:ascii="宋体" w:hAnsi="宋体" w:eastAsia="宋体" w:cs="宋体"/>
          <w:color w:val="000000"/>
        </w:rPr>
        <w:t>错误；</w:t>
      </w:r>
    </w:p>
    <w:p>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pPr>
        <w:spacing w:line="360" w:lineRule="auto"/>
        <w:jc w:val="left"/>
        <w:textAlignment w:val="center"/>
        <w:rPr>
          <w:color w:val="000000"/>
        </w:rPr>
      </w:pPr>
      <w:r>
        <w:rPr>
          <w:color w:val="000000"/>
        </w:rPr>
        <w:t xml:space="preserve">11. </w:t>
      </w:r>
      <w:r>
        <w:rPr>
          <w:rFonts w:ascii="宋体" w:hAnsi="宋体" w:eastAsia="宋体" w:cs="宋体"/>
          <w:color w:val="000000"/>
        </w:rPr>
        <w:t>按下图装置进行实验。搅拌一段时间后，滴加浓盐酸。不同反应阶段的预期现象及其相应推理均合理的是</w:t>
      </w:r>
    </w:p>
    <w:p>
      <w:pPr>
        <w:spacing w:line="360" w:lineRule="auto"/>
        <w:jc w:val="left"/>
        <w:textAlignment w:val="center"/>
        <w:rPr>
          <w:color w:val="000000"/>
        </w:rPr>
      </w:pPr>
      <w:r>
        <w:rPr>
          <w:color w:val="000000"/>
        </w:rPr>
        <w:drawing>
          <wp:inline distT="0" distB="0" distL="114300" distR="114300">
            <wp:extent cx="1924050" cy="169545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91"/>
                    <a:stretch>
                      <a:fillRect/>
                    </a:stretch>
                  </pic:blipFill>
                  <pic:spPr>
                    <a:xfrm>
                      <a:off x="0" y="0"/>
                      <a:ext cx="1924050" cy="1695450"/>
                    </a:xfrm>
                    <a:prstGeom prst="rect">
                      <a:avLst/>
                    </a:prstGeom>
                  </pic:spPr>
                </pic:pic>
              </a:graphicData>
            </a:graphic>
          </wp:inline>
        </w:drawing>
      </w:r>
    </w:p>
    <w:p>
      <w:pPr>
        <w:spacing w:line="360" w:lineRule="auto"/>
        <w:jc w:val="left"/>
        <w:textAlignment w:val="center"/>
        <w:rPr>
          <w:color w:val="000000"/>
        </w:rPr>
      </w:pPr>
      <w:r>
        <w:rPr>
          <w:color w:val="000000"/>
        </w:rPr>
        <w:t xml:space="preserve">A. </w:t>
      </w:r>
      <w:r>
        <w:rPr>
          <w:rFonts w:ascii="宋体" w:hAnsi="宋体" w:eastAsia="宋体" w:cs="宋体"/>
          <w:color w:val="000000"/>
        </w:rPr>
        <w:t>烧瓶壁会变冷，说明存在</w:t>
      </w:r>
      <w:r>
        <w:object>
          <v:shape id="_x0000_i1066" o:spt="75" alt="学科网(www.zxxk.com)--教育资源门户，提供试卷、教案、课件、论文、素材以及各类教学资源下载，还有大量而丰富的教学相关资讯！" type="#_x0000_t75" style="height:12.5pt;width:33.5pt;" o:ole="t" filled="f" o:preferrelative="t" stroked="f" coordsize="21600,21600">
            <v:path/>
            <v:fill on="f" focussize="0,0"/>
            <v:stroke on="f" joinstyle="miter"/>
            <v:imagedata r:id="rId93" o:title="eqIdc523e50f790218235eae777f95a8a724"/>
            <o:lock v:ext="edit" aspectratio="t"/>
            <w10:wrap type="none"/>
            <w10:anchorlock/>
          </v:shape>
          <o:OLEObject Type="Embed" ProgID="Equation.DSMT4" ShapeID="_x0000_i1066" DrawAspect="Content" ObjectID="_1468075766" r:id="rId92">
            <o:LockedField>false</o:LockedField>
          </o:OLEObject>
        </w:object>
      </w:r>
      <w:r>
        <w:rPr>
          <w:rFonts w:ascii="宋体" w:hAnsi="宋体" w:eastAsia="宋体" w:cs="宋体"/>
          <w:color w:val="000000"/>
        </w:rPr>
        <w:t>的反应</w:t>
      </w:r>
    </w:p>
    <w:p>
      <w:pPr>
        <w:spacing w:line="360" w:lineRule="auto"/>
        <w:jc w:val="left"/>
        <w:textAlignment w:val="center"/>
        <w:rPr>
          <w:color w:val="000000"/>
        </w:rPr>
      </w:pPr>
      <w:r>
        <w:rPr>
          <w:color w:val="000000"/>
        </w:rPr>
        <w:t xml:space="preserve">B. </w:t>
      </w:r>
      <w:r>
        <w:rPr>
          <w:rFonts w:ascii="宋体" w:hAnsi="宋体" w:eastAsia="宋体" w:cs="宋体"/>
          <w:color w:val="000000"/>
        </w:rPr>
        <w:t>试纸会变蓝，说明有</w:t>
      </w:r>
      <w:r>
        <w:object>
          <v:shape id="_x0000_i1067" o:spt="75" alt="学科网(www.zxxk.com)--教育资源门户，提供试卷、教案、课件、论文、素材以及各类教学资源下载，还有大量而丰富的教学相关资讯！" type="#_x0000_t75" style="height:17.9pt;width:24.95pt;" o:ole="t" filled="f" o:preferrelative="t" stroked="f" coordsize="21600,21600">
            <v:path/>
            <v:fill on="f" focussize="0,0"/>
            <v:stroke on="f" joinstyle="miter"/>
            <v:imagedata r:id="rId95" o:title="eqId1163bc05a73653778b05c45aed88addc"/>
            <o:lock v:ext="edit" aspectratio="t"/>
            <w10:wrap type="none"/>
            <w10:anchorlock/>
          </v:shape>
          <o:OLEObject Type="Embed" ProgID="Equation.DSMT4" ShapeID="_x0000_i1067" DrawAspect="Content" ObjectID="_1468075767" r:id="rId94">
            <o:LockedField>false</o:LockedField>
          </o:OLEObject>
        </w:object>
      </w:r>
      <w:r>
        <w:rPr>
          <w:rFonts w:ascii="宋体" w:hAnsi="宋体" w:eastAsia="宋体" w:cs="宋体"/>
          <w:color w:val="000000"/>
        </w:rPr>
        <w:t>生成，产氨过程熵增</w:t>
      </w:r>
    </w:p>
    <w:p>
      <w:pPr>
        <w:spacing w:line="360" w:lineRule="auto"/>
        <w:jc w:val="left"/>
        <w:textAlignment w:val="center"/>
        <w:rPr>
          <w:color w:val="000000"/>
        </w:rPr>
      </w:pPr>
      <w:r>
        <w:rPr>
          <w:color w:val="000000"/>
        </w:rPr>
        <w:t xml:space="preserve">C. </w:t>
      </w:r>
      <w:r>
        <w:rPr>
          <w:rFonts w:ascii="宋体" w:hAnsi="宋体" w:eastAsia="宋体" w:cs="宋体"/>
          <w:color w:val="000000"/>
        </w:rPr>
        <w:t>滴加浓盐酸后，有白烟产生，说明有</w:t>
      </w:r>
      <w:r>
        <w:object>
          <v:shape id="_x0000_i1068" o:spt="75" alt="学科网(www.zxxk.com)--教育资源门户，提供试卷、教案、课件、论文、素材以及各类教学资源下载，还有大量而丰富的教学相关资讯！" type="#_x0000_t75" style="height:18pt;width:37pt;" o:ole="t" filled="f" o:preferrelative="t" stroked="f" coordsize="21600,21600">
            <v:path/>
            <v:fill on="f" focussize="0,0"/>
            <v:stroke on="f" joinstyle="miter"/>
            <v:imagedata r:id="rId97" o:title="eqId95e5e50a62c390ae7f7cb638753931b9"/>
            <o:lock v:ext="edit" aspectratio="t"/>
            <w10:wrap type="none"/>
            <w10:anchorlock/>
          </v:shape>
          <o:OLEObject Type="Embed" ProgID="Equation.DSMT4" ShapeID="_x0000_i1068" DrawAspect="Content" ObjectID="_1468075768" r:id="rId96">
            <o:LockedField>false</o:LockedField>
          </o:OLEObject>
        </w:object>
      </w:r>
      <w:r>
        <w:rPr>
          <w:rFonts w:ascii="宋体" w:hAnsi="宋体" w:eastAsia="宋体" w:cs="宋体"/>
          <w:color w:val="000000"/>
        </w:rPr>
        <w:t>升华</w:t>
      </w:r>
    </w:p>
    <w:p>
      <w:pPr>
        <w:spacing w:line="360" w:lineRule="auto"/>
        <w:jc w:val="left"/>
        <w:textAlignment w:val="center"/>
        <w:rPr>
          <w:color w:val="000000"/>
        </w:rPr>
      </w:pPr>
      <w:r>
        <w:rPr>
          <w:color w:val="000000"/>
        </w:rPr>
        <w:t xml:space="preserve">D. </w:t>
      </w:r>
      <w:r>
        <w:rPr>
          <w:rFonts w:ascii="宋体" w:hAnsi="宋体" w:eastAsia="宋体" w:cs="宋体"/>
          <w:color w:val="000000"/>
        </w:rPr>
        <w:t>实验过程中，气球会一直变大，说明体系压强增大</w:t>
      </w:r>
    </w:p>
    <w:p>
      <w:pPr>
        <w:spacing w:line="360" w:lineRule="auto"/>
        <w:textAlignment w:val="center"/>
        <w:rPr>
          <w:color w:val="000000"/>
        </w:rPr>
      </w:pPr>
      <w:r>
        <w:rPr>
          <w:color w:val="2E75B6"/>
        </w:rPr>
        <w:t>【答案】</w:t>
      </w:r>
      <w:r>
        <w:rPr>
          <w:color w:val="000000"/>
        </w:rPr>
        <w:t>B</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．烧瓶壁变冷说明八水氢氧化钡与氯化铵的反应是焓变大于</w:t>
      </w:r>
      <w:r>
        <w:rPr>
          <w:rFonts w:ascii="Times New Roman" w:hAnsi="Times New Roman" w:eastAsia="Times New Roman" w:cs="Times New Roman"/>
          <w:color w:val="000000"/>
        </w:rPr>
        <w:t>0</w:t>
      </w:r>
      <w:r>
        <w:rPr>
          <w:rFonts w:ascii="宋体" w:hAnsi="宋体" w:eastAsia="宋体" w:cs="宋体"/>
          <w:color w:val="000000"/>
        </w:rPr>
        <w:t>的吸热反应，故</w:t>
      </w:r>
      <w:r>
        <w:rPr>
          <w:rFonts w:ascii="Times New Roman" w:hAnsi="Times New Roman" w:eastAsia="Times New Roman" w:cs="Times New Roman"/>
          <w:color w:val="000000"/>
        </w:rPr>
        <w:t>A</w:t>
      </w:r>
      <w:r>
        <w:rPr>
          <w:rFonts w:ascii="宋体" w:hAnsi="宋体" w:eastAsia="宋体" w:cs="宋体"/>
          <w:color w:val="000000"/>
        </w:rPr>
        <w:t>错误；</w:t>
      </w:r>
    </w:p>
    <w:p>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．试纸会变蓝，说明八水氢氧化钡与氯化铵反应时有氨气生成，该反应是熵增的反应，故</w:t>
      </w:r>
      <w:r>
        <w:rPr>
          <w:rFonts w:ascii="Times New Roman" w:hAnsi="Times New Roman" w:eastAsia="Times New Roman" w:cs="Times New Roman"/>
          <w:color w:val="000000"/>
        </w:rPr>
        <w:t>B</w:t>
      </w:r>
      <w:r>
        <w:rPr>
          <w:rFonts w:ascii="宋体" w:hAnsi="宋体" w:eastAsia="宋体" w:cs="宋体"/>
          <w:color w:val="000000"/>
        </w:rPr>
        <w:t>正确；</w:t>
      </w:r>
    </w:p>
    <w:p>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．滴加浓盐酸后，有白烟产生是因为浓盐酸挥发出的氯化氢气体与反应生成的氨气生成了氯化铵，与氯化铵的升华无关，故</w:t>
      </w:r>
      <w:r>
        <w:rPr>
          <w:rFonts w:ascii="Times New Roman" w:hAnsi="Times New Roman" w:eastAsia="Times New Roman" w:cs="Times New Roman"/>
          <w:color w:val="000000"/>
        </w:rPr>
        <w:t>C</w:t>
      </w:r>
      <w:r>
        <w:rPr>
          <w:rFonts w:ascii="宋体" w:hAnsi="宋体" w:eastAsia="宋体" w:cs="宋体"/>
          <w:color w:val="000000"/>
        </w:rPr>
        <w:t>错误；</w:t>
      </w:r>
    </w:p>
    <w:p>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．八水氢氧化钡与氯化铵生成氯化钡和一水合氨的反应是焓变大于</w:t>
      </w:r>
      <w:r>
        <w:rPr>
          <w:rFonts w:ascii="Times New Roman" w:hAnsi="Times New Roman" w:eastAsia="Times New Roman" w:cs="Times New Roman"/>
          <w:color w:val="000000"/>
        </w:rPr>
        <w:t>0</w:t>
      </w:r>
      <w:r>
        <w:rPr>
          <w:rFonts w:ascii="宋体" w:hAnsi="宋体" w:eastAsia="宋体" w:cs="宋体"/>
          <w:color w:val="000000"/>
        </w:rPr>
        <w:t>的吸热反应，烧瓶中温度降低、气体压强会减小会导致气球变小，后因为一水合氨分解生成氨气导致气体压强增大，气球会变大，滴入盐酸后，浓盐酸挥发出的氯化氢气体与反应生成的氨气生成了氯化铵，导致气体压强变小，则实验过程中，气球先变小、后增大，加入盐酸后又变小，故</w:t>
      </w:r>
      <w:r>
        <w:rPr>
          <w:rFonts w:ascii="Times New Roman" w:hAnsi="Times New Roman" w:eastAsia="Times New Roman" w:cs="Times New Roman"/>
          <w:color w:val="000000"/>
        </w:rPr>
        <w:t>D</w:t>
      </w:r>
      <w:r>
        <w:rPr>
          <w:rFonts w:ascii="宋体" w:hAnsi="宋体" w:eastAsia="宋体" w:cs="宋体"/>
          <w:color w:val="000000"/>
        </w:rPr>
        <w:t>错误；</w:t>
      </w:r>
    </w:p>
    <w:p>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pPr>
        <w:spacing w:line="360" w:lineRule="auto"/>
        <w:jc w:val="left"/>
        <w:textAlignment w:val="center"/>
        <w:rPr>
          <w:color w:val="000000"/>
        </w:rPr>
      </w:pPr>
      <w:r>
        <w:rPr>
          <w:color w:val="000000"/>
        </w:rPr>
        <w:t xml:space="preserve">12. </w:t>
      </w:r>
      <w:r>
        <w:rPr>
          <w:rFonts w:ascii="宋体" w:hAnsi="宋体" w:eastAsia="宋体" w:cs="宋体"/>
          <w:color w:val="000000"/>
        </w:rPr>
        <w:t>一种可为运动员补充能量</w:t>
      </w:r>
      <w:r>
        <w:rPr>
          <w:rFonts w:ascii="宋体" w:hAnsi="宋体" w:eastAsia="宋体" w:cs="宋体"/>
          <w:color w:val="000000"/>
          <w:position w:val="0"/>
        </w:rPr>
        <w:drawing>
          <wp:inline distT="0" distB="0" distL="114300" distR="114300">
            <wp:extent cx="133350" cy="177800"/>
            <wp:effectExtent l="0" t="0" r="0" b="13335"/>
            <wp:docPr id="2146438268" name="图片 2146438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6438268" name="图片 2146438268"/>
                    <pic:cNvPicPr>
                      <a:picLocks noChangeAspect="1"/>
                    </pic:cNvPicPr>
                  </pic:nvPicPr>
                  <pic:blipFill>
                    <a:blip r:embed="rId58"/>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物质，其分子结构式如图。已知</w:t>
      </w:r>
      <w:r>
        <w:rPr>
          <w:rFonts w:ascii="Times New Roman" w:hAnsi="Times New Roman" w:eastAsia="Times New Roman" w:cs="Times New Roman"/>
          <w:color w:val="000000"/>
        </w:rPr>
        <w:t>R</w:t>
      </w:r>
      <w:r>
        <w:rPr>
          <w:rFonts w:ascii="宋体" w:hAnsi="宋体" w:eastAsia="宋体" w:cs="宋体"/>
          <w:color w:val="000000"/>
        </w:rPr>
        <w:t>、</w:t>
      </w:r>
      <w:r>
        <w:rPr>
          <w:rFonts w:ascii="Times New Roman" w:hAnsi="Times New Roman" w:eastAsia="Times New Roman" w:cs="Times New Roman"/>
          <w:color w:val="000000"/>
        </w:rPr>
        <w:t>W</w:t>
      </w:r>
      <w:r>
        <w:rPr>
          <w:rFonts w:ascii="宋体" w:hAnsi="宋体" w:eastAsia="宋体" w:cs="宋体"/>
          <w:color w:val="000000"/>
        </w:rPr>
        <w:t>、</w:t>
      </w:r>
      <w:r>
        <w:rPr>
          <w:rFonts w:ascii="Times New Roman" w:hAnsi="Times New Roman" w:eastAsia="Times New Roman" w:cs="Times New Roman"/>
          <w:color w:val="000000"/>
        </w:rPr>
        <w:t>Z</w:t>
      </w:r>
      <w:r>
        <w:rPr>
          <w:rFonts w:ascii="宋体" w:hAnsi="宋体" w:eastAsia="宋体" w:cs="宋体"/>
          <w:color w:val="000000"/>
        </w:rPr>
        <w:t>、</w:t>
      </w:r>
      <w:r>
        <w:rPr>
          <w:rFonts w:ascii="Times New Roman" w:hAnsi="Times New Roman" w:eastAsia="Times New Roman" w:cs="Times New Roman"/>
          <w:color w:val="000000"/>
        </w:rPr>
        <w:t>X</w:t>
      </w:r>
      <w:r>
        <w:rPr>
          <w:rFonts w:ascii="宋体" w:hAnsi="宋体" w:eastAsia="宋体" w:cs="宋体"/>
          <w:color w:val="000000"/>
        </w:rPr>
        <w:t>、</w:t>
      </w:r>
      <w:r>
        <w:rPr>
          <w:rFonts w:ascii="Times New Roman" w:hAnsi="Times New Roman" w:eastAsia="Times New Roman" w:cs="Times New Roman"/>
          <w:color w:val="000000"/>
        </w:rPr>
        <w:t>Y</w:t>
      </w:r>
      <w:r>
        <w:rPr>
          <w:rFonts w:ascii="宋体" w:hAnsi="宋体" w:eastAsia="宋体" w:cs="宋体"/>
          <w:color w:val="000000"/>
        </w:rPr>
        <w:t>为原子序数依次增大的短周期主族元素，</w:t>
      </w:r>
      <w:r>
        <w:rPr>
          <w:rFonts w:ascii="Times New Roman" w:hAnsi="Times New Roman" w:eastAsia="Times New Roman" w:cs="Times New Roman"/>
          <w:color w:val="000000"/>
        </w:rPr>
        <w:t>Z</w:t>
      </w:r>
      <w:r>
        <w:rPr>
          <w:rFonts w:ascii="宋体" w:hAnsi="宋体" w:eastAsia="宋体" w:cs="宋体"/>
          <w:color w:val="000000"/>
        </w:rPr>
        <w:t>和</w:t>
      </w:r>
      <w:r>
        <w:rPr>
          <w:rFonts w:ascii="Times New Roman" w:hAnsi="Times New Roman" w:eastAsia="Times New Roman" w:cs="Times New Roman"/>
          <w:color w:val="000000"/>
        </w:rPr>
        <w:t>Y</w:t>
      </w:r>
      <w:r>
        <w:rPr>
          <w:rFonts w:ascii="宋体" w:hAnsi="宋体" w:eastAsia="宋体" w:cs="宋体"/>
          <w:color w:val="000000"/>
        </w:rPr>
        <w:t>同族，则</w:t>
      </w:r>
    </w:p>
    <w:p>
      <w:pPr>
        <w:spacing w:line="360" w:lineRule="auto"/>
        <w:jc w:val="left"/>
        <w:textAlignment w:val="center"/>
        <w:rPr>
          <w:color w:val="000000"/>
        </w:rPr>
      </w:pPr>
      <w:r>
        <w:rPr>
          <w:color w:val="000000"/>
        </w:rPr>
        <w:drawing>
          <wp:inline distT="0" distB="0" distL="114300" distR="114300">
            <wp:extent cx="2943225" cy="1657350"/>
            <wp:effectExtent l="0" t="0" r="9525"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98"/>
                    <a:stretch>
                      <a:fillRect/>
                    </a:stretch>
                  </pic:blipFill>
                  <pic:spPr>
                    <a:xfrm>
                      <a:off x="0" y="0"/>
                      <a:ext cx="2943225" cy="1657350"/>
                    </a:xfrm>
                    <a:prstGeom prst="rect">
                      <a:avLst/>
                    </a:prstGeom>
                  </pic:spPr>
                </pic:pic>
              </a:graphicData>
            </a:graphic>
          </wp:inline>
        </w:drawing>
      </w:r>
    </w:p>
    <w:p>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沸点：</w:t>
      </w:r>
      <w:r>
        <w:object>
          <v:shape id="_x0000_i1069" o:spt="75" alt="学科网(www.zxxk.com)--教育资源门户，提供试卷、教案、课件、论文、素材以及各类教学资源下载，还有大量而丰富的教学相关资讯！" type="#_x0000_t75" style="height:18.25pt;width:52.3pt;" o:ole="t" filled="f" o:preferrelative="t" stroked="f" coordsize="21600,21600">
            <v:path/>
            <v:fill on="f" focussize="0,0"/>
            <v:stroke on="f" joinstyle="miter"/>
            <v:imagedata r:id="rId100" o:title="eqIdee232cbf078eabb8554ec68a693ea3e9"/>
            <o:lock v:ext="edit" aspectratio="t"/>
            <w10:wrap type="none"/>
            <w10:anchorlock/>
          </v:shape>
          <o:OLEObject Type="Embed" ProgID="Equation.DSMT4" ShapeID="_x0000_i1069" DrawAspect="Content" ObjectID="_1468075769" r:id="rId99">
            <o:LockedField>false</o:LockedField>
          </o:OLEObject>
        </w:object>
      </w:r>
      <w:r>
        <w:rPr>
          <w:color w:val="000000"/>
        </w:rPr>
        <w:tab/>
      </w:r>
      <w:r>
        <w:rPr>
          <w:color w:val="000000"/>
        </w:rPr>
        <w:t xml:space="preserve">B. </w:t>
      </w:r>
      <w:r>
        <w:rPr>
          <w:rFonts w:ascii="宋体" w:hAnsi="宋体" w:eastAsia="宋体" w:cs="宋体"/>
          <w:color w:val="000000"/>
        </w:rPr>
        <w:t>最高价氧化物的水化物的酸性：</w:t>
      </w:r>
      <w:r>
        <w:object>
          <v:shape id="_x0000_i1070" o:spt="75" alt="学科网(www.zxxk.com)--教育资源门户，提供试卷、教案、课件、论文、素材以及各类教学资源下载，还有大量而丰富的教学相关资讯！" type="#_x0000_t75" style="height:14.25pt;width:35.25pt;" o:ole="t" filled="f" o:preferrelative="t" stroked="f" coordsize="21600,21600">
            <v:path/>
            <v:fill on="f" focussize="0,0"/>
            <v:stroke on="f" joinstyle="miter"/>
            <v:imagedata r:id="rId102" o:title="eqId321a30e73de6fb6a8733d37829789cd2"/>
            <o:lock v:ext="edit" aspectratio="t"/>
            <w10:wrap type="none"/>
            <w10:anchorlock/>
          </v:shape>
          <o:OLEObject Type="Embed" ProgID="Equation.DSMT4" ShapeID="_x0000_i1070" DrawAspect="Content" ObjectID="_1468075770" r:id="rId101">
            <o:LockedField>false</o:LockedField>
          </o:OLEObject>
        </w:object>
      </w:r>
    </w:p>
    <w:p>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第一电离能：</w:t>
      </w:r>
      <w:r>
        <w:object>
          <v:shape id="_x0000_i1071" o:spt="75" alt="学科网(www.zxxk.com)--教育资源门户，提供试卷、教案、课件、论文、素材以及各类教学资源下载，还有大量而丰富的教学相关资讯！" type="#_x0000_t75" style="height:13.45pt;width:45.1pt;" o:ole="t" filled="f" o:preferrelative="t" stroked="f" coordsize="21600,21600">
            <v:path/>
            <v:fill on="f" focussize="0,0"/>
            <v:stroke on="f" joinstyle="miter"/>
            <v:imagedata r:id="rId104" o:title="eqId2a392a52ad2c5ede6b2a99604ff8d7c1"/>
            <o:lock v:ext="edit" aspectratio="t"/>
            <w10:wrap type="none"/>
            <w10:anchorlock/>
          </v:shape>
          <o:OLEObject Type="Embed" ProgID="Equation.DSMT4" ShapeID="_x0000_i1071" DrawAspect="Content" ObjectID="_1468075771" r:id="rId103">
            <o:LockedField>false</o:LockedField>
          </o:OLEObject>
        </w:object>
      </w:r>
      <w:r>
        <w:rPr>
          <w:color w:val="000000"/>
        </w:rPr>
        <w:tab/>
      </w:r>
      <w:r>
        <w:rPr>
          <w:color w:val="000000"/>
        </w:rPr>
        <w:t xml:space="preserve">D. </w:t>
      </w:r>
      <w:r>
        <w:object>
          <v:shape id="_x0000_i1072" o:spt="75" alt="学科网(www.zxxk.com)--教育资源门户，提供试卷、教案、课件、论文、素材以及各类教学资源下载，还有大量而丰富的教学相关资讯！" type="#_x0000_t75" style="height:19.2pt;width:24.5pt;" o:ole="t" filled="f" o:preferrelative="t" stroked="f" coordsize="21600,21600">
            <v:path/>
            <v:fill on="f" focussize="0,0"/>
            <v:stroke on="f" joinstyle="miter"/>
            <v:imagedata r:id="rId106" o:title="eqId728f4e1933a42b75851fe4f0da7d06c1"/>
            <o:lock v:ext="edit" aspectratio="t"/>
            <w10:wrap type="none"/>
            <w10:anchorlock/>
          </v:shape>
          <o:OLEObject Type="Embed" ProgID="Equation.DSMT4" ShapeID="_x0000_i1072" DrawAspect="Content" ObjectID="_1468075772" r:id="rId105">
            <o:LockedField>false</o:LockedField>
          </o:OLEObject>
        </w:object>
      </w:r>
      <w:r>
        <w:rPr>
          <w:rFonts w:ascii="宋体" w:hAnsi="宋体" w:eastAsia="宋体" w:cs="宋体"/>
          <w:color w:val="000000"/>
        </w:rPr>
        <w:t>和</w:t>
      </w:r>
      <w:r>
        <w:object>
          <v:shape id="_x0000_i1073" o:spt="75" alt="学科网(www.zxxk.com)--教育资源门户，提供试卷、教案、课件、论文、素材以及各类教学资源下载，还有大量而丰富的教学相关资讯！" type="#_x0000_t75" style="height:19.2pt;width:30.25pt;" o:ole="t" filled="f" o:preferrelative="t" stroked="f" coordsize="21600,21600">
            <v:path/>
            <v:fill on="f" focussize="0,0"/>
            <v:stroke on="f" joinstyle="miter"/>
            <v:imagedata r:id="rId108" o:title="eqId207982b295998b01a4810ee1e61e2f80"/>
            <o:lock v:ext="edit" aspectratio="t"/>
            <w10:wrap type="none"/>
            <w10:anchorlock/>
          </v:shape>
          <o:OLEObject Type="Embed" ProgID="Equation.DSMT4" ShapeID="_x0000_i1073" DrawAspect="Content" ObjectID="_1468075773" r:id="rId107">
            <o:LockedField>false</o:LockedField>
          </o:OLEObject>
        </w:object>
      </w:r>
      <w:r>
        <w:rPr>
          <w:rFonts w:ascii="宋体" w:hAnsi="宋体" w:eastAsia="宋体" w:cs="宋体"/>
          <w:color w:val="000000"/>
        </w:rPr>
        <w:t>空间结构均为平面三角形</w:t>
      </w:r>
    </w:p>
    <w:p>
      <w:pPr>
        <w:spacing w:line="360" w:lineRule="auto"/>
        <w:textAlignment w:val="center"/>
        <w:rPr>
          <w:color w:val="000000"/>
        </w:rPr>
      </w:pPr>
      <w:r>
        <w:rPr>
          <w:color w:val="2E75B6"/>
        </w:rPr>
        <w:t>【答案】</w:t>
      </w:r>
      <w:r>
        <w:rPr>
          <w:color w:val="000000"/>
        </w:rPr>
        <w:t>D</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【分析】</w:t>
      </w:r>
      <w:r>
        <w:rPr>
          <w:rFonts w:ascii="Times New Roman" w:hAnsi="Times New Roman" w:eastAsia="Times New Roman" w:cs="Times New Roman"/>
          <w:color w:val="000000"/>
        </w:rPr>
        <w:t>Y</w:t>
      </w:r>
      <w:r>
        <w:rPr>
          <w:rFonts w:ascii="宋体" w:hAnsi="宋体" w:eastAsia="宋体" w:cs="宋体"/>
          <w:color w:val="000000"/>
        </w:rPr>
        <w:t>可形成</w:t>
      </w:r>
      <w:r>
        <w:rPr>
          <w:rFonts w:ascii="Times New Roman" w:hAnsi="Times New Roman" w:eastAsia="Times New Roman" w:cs="Times New Roman"/>
          <w:color w:val="000000"/>
        </w:rPr>
        <w:t>5</w:t>
      </w:r>
      <w:r>
        <w:rPr>
          <w:rFonts w:ascii="宋体" w:hAnsi="宋体" w:eastAsia="宋体" w:cs="宋体"/>
          <w:color w:val="000000"/>
        </w:rPr>
        <w:t>个共价键，</w:t>
      </w:r>
      <w:r>
        <w:rPr>
          <w:rFonts w:ascii="Times New Roman" w:hAnsi="Times New Roman" w:eastAsia="Times New Roman" w:cs="Times New Roman"/>
          <w:color w:val="000000"/>
        </w:rPr>
        <w:t>Z</w:t>
      </w:r>
      <w:r>
        <w:rPr>
          <w:rFonts w:ascii="宋体" w:hAnsi="宋体" w:eastAsia="宋体" w:cs="宋体"/>
          <w:color w:val="000000"/>
        </w:rPr>
        <w:t>可形成</w:t>
      </w:r>
      <w:r>
        <w:rPr>
          <w:rFonts w:ascii="Times New Roman" w:hAnsi="Times New Roman" w:eastAsia="Times New Roman" w:cs="Times New Roman"/>
          <w:color w:val="000000"/>
        </w:rPr>
        <w:t>3</w:t>
      </w:r>
      <w:r>
        <w:rPr>
          <w:rFonts w:ascii="宋体" w:hAnsi="宋体" w:eastAsia="宋体" w:cs="宋体"/>
          <w:color w:val="000000"/>
        </w:rPr>
        <w:t>个共价键，</w:t>
      </w:r>
      <w:r>
        <w:rPr>
          <w:rFonts w:ascii="Times New Roman" w:hAnsi="Times New Roman" w:eastAsia="Times New Roman" w:cs="Times New Roman"/>
          <w:color w:val="000000"/>
        </w:rPr>
        <w:t>Z</w:t>
      </w:r>
      <w:r>
        <w:rPr>
          <w:rFonts w:ascii="宋体" w:hAnsi="宋体" w:eastAsia="宋体" w:cs="宋体"/>
          <w:color w:val="000000"/>
        </w:rPr>
        <w:t>和</w:t>
      </w:r>
      <w:r>
        <w:rPr>
          <w:rFonts w:ascii="Times New Roman" w:hAnsi="Times New Roman" w:eastAsia="Times New Roman" w:cs="Times New Roman"/>
          <w:color w:val="000000"/>
        </w:rPr>
        <w:t>Y</w:t>
      </w:r>
      <w:r>
        <w:rPr>
          <w:rFonts w:ascii="宋体" w:hAnsi="宋体" w:eastAsia="宋体" w:cs="宋体"/>
          <w:color w:val="000000"/>
        </w:rPr>
        <w:t>同族，</w:t>
      </w:r>
      <w:r>
        <w:rPr>
          <w:rFonts w:ascii="Times New Roman" w:hAnsi="Times New Roman" w:eastAsia="Times New Roman" w:cs="Times New Roman"/>
          <w:color w:val="000000"/>
        </w:rPr>
        <w:t>Y</w:t>
      </w:r>
      <w:r>
        <w:rPr>
          <w:rFonts w:ascii="宋体" w:hAnsi="宋体" w:eastAsia="宋体" w:cs="宋体"/>
          <w:color w:val="000000"/>
        </w:rPr>
        <w:t>原子序数比</w:t>
      </w:r>
      <w:r>
        <w:rPr>
          <w:rFonts w:ascii="Times New Roman" w:hAnsi="Times New Roman" w:eastAsia="Times New Roman" w:cs="Times New Roman"/>
          <w:color w:val="000000"/>
        </w:rPr>
        <w:t>Z</w:t>
      </w:r>
      <w:r>
        <w:rPr>
          <w:rFonts w:ascii="宋体" w:hAnsi="宋体" w:eastAsia="宋体" w:cs="宋体"/>
          <w:color w:val="000000"/>
        </w:rPr>
        <w:t>大，即</w:t>
      </w:r>
      <w:r>
        <w:rPr>
          <w:rFonts w:ascii="Times New Roman" w:hAnsi="Times New Roman" w:eastAsia="Times New Roman" w:cs="Times New Roman"/>
          <w:color w:val="000000"/>
        </w:rPr>
        <w:t>Z</w:t>
      </w:r>
      <w:r>
        <w:rPr>
          <w:rFonts w:ascii="宋体" w:hAnsi="宋体" w:eastAsia="宋体" w:cs="宋体"/>
          <w:color w:val="000000"/>
        </w:rPr>
        <w:t>为</w:t>
      </w:r>
      <w:r>
        <w:rPr>
          <w:rFonts w:ascii="Times New Roman" w:hAnsi="Times New Roman" w:eastAsia="Times New Roman" w:cs="Times New Roman"/>
          <w:color w:val="000000"/>
        </w:rPr>
        <w:t>N</w:t>
      </w:r>
      <w:r>
        <w:rPr>
          <w:rFonts w:ascii="宋体" w:hAnsi="宋体" w:eastAsia="宋体" w:cs="宋体"/>
          <w:color w:val="000000"/>
        </w:rPr>
        <w:t>元素，</w:t>
      </w:r>
      <w:r>
        <w:rPr>
          <w:rFonts w:ascii="Times New Roman" w:hAnsi="Times New Roman" w:eastAsia="Times New Roman" w:cs="Times New Roman"/>
          <w:color w:val="000000"/>
        </w:rPr>
        <w:t>Y</w:t>
      </w:r>
      <w:r>
        <w:rPr>
          <w:rFonts w:ascii="宋体" w:hAnsi="宋体" w:eastAsia="宋体" w:cs="宋体"/>
          <w:color w:val="000000"/>
        </w:rPr>
        <w:t>为</w:t>
      </w:r>
      <w:r>
        <w:rPr>
          <w:rFonts w:ascii="Times New Roman" w:hAnsi="Times New Roman" w:eastAsia="Times New Roman" w:cs="Times New Roman"/>
          <w:color w:val="000000"/>
        </w:rPr>
        <w:t>P</w:t>
      </w:r>
      <w:r>
        <w:rPr>
          <w:rFonts w:ascii="宋体" w:hAnsi="宋体" w:eastAsia="宋体" w:cs="宋体"/>
          <w:color w:val="000000"/>
        </w:rPr>
        <w:t>元素，</w:t>
      </w:r>
      <w:r>
        <w:rPr>
          <w:rFonts w:ascii="Times New Roman" w:hAnsi="Times New Roman" w:eastAsia="Times New Roman" w:cs="Times New Roman"/>
          <w:color w:val="000000"/>
        </w:rPr>
        <w:t>W</w:t>
      </w:r>
      <w:r>
        <w:rPr>
          <w:rFonts w:ascii="宋体" w:hAnsi="宋体" w:eastAsia="宋体" w:cs="宋体"/>
          <w:color w:val="000000"/>
        </w:rPr>
        <w:t>可形成</w:t>
      </w:r>
      <w:r>
        <w:rPr>
          <w:rFonts w:ascii="Times New Roman" w:hAnsi="Times New Roman" w:eastAsia="Times New Roman" w:cs="Times New Roman"/>
          <w:color w:val="000000"/>
        </w:rPr>
        <w:t>4</w:t>
      </w:r>
      <w:r>
        <w:rPr>
          <w:rFonts w:ascii="宋体" w:hAnsi="宋体" w:eastAsia="宋体" w:cs="宋体"/>
          <w:color w:val="000000"/>
        </w:rPr>
        <w:t>个共价键，原子序数比</w:t>
      </w:r>
      <w:r>
        <w:rPr>
          <w:rFonts w:ascii="Times New Roman" w:hAnsi="Times New Roman" w:eastAsia="Times New Roman" w:cs="Times New Roman"/>
          <w:color w:val="000000"/>
        </w:rPr>
        <w:t>N</w:t>
      </w:r>
      <w:r>
        <w:rPr>
          <w:rFonts w:ascii="宋体" w:hAnsi="宋体" w:eastAsia="宋体" w:cs="宋体"/>
          <w:color w:val="000000"/>
        </w:rPr>
        <w:t>小，即</w:t>
      </w:r>
      <w:r>
        <w:rPr>
          <w:rFonts w:ascii="Times New Roman" w:hAnsi="Times New Roman" w:eastAsia="Times New Roman" w:cs="Times New Roman"/>
          <w:color w:val="000000"/>
        </w:rPr>
        <w:t>W</w:t>
      </w:r>
      <w:r>
        <w:rPr>
          <w:rFonts w:ascii="宋体" w:hAnsi="宋体" w:eastAsia="宋体" w:cs="宋体"/>
          <w:color w:val="000000"/>
        </w:rPr>
        <w:t>为</w:t>
      </w:r>
      <w:r>
        <w:rPr>
          <w:rFonts w:ascii="Times New Roman" w:hAnsi="Times New Roman" w:eastAsia="Times New Roman" w:cs="Times New Roman"/>
          <w:color w:val="000000"/>
        </w:rPr>
        <w:t>C</w:t>
      </w:r>
      <w:r>
        <w:rPr>
          <w:rFonts w:ascii="宋体" w:hAnsi="宋体" w:eastAsia="宋体" w:cs="宋体"/>
          <w:color w:val="000000"/>
        </w:rPr>
        <w:t>元素，</w:t>
      </w:r>
      <w:r>
        <w:rPr>
          <w:rFonts w:ascii="Times New Roman" w:hAnsi="Times New Roman" w:eastAsia="Times New Roman" w:cs="Times New Roman"/>
          <w:color w:val="000000"/>
        </w:rPr>
        <w:t>R</w:t>
      </w:r>
      <w:r>
        <w:rPr>
          <w:rFonts w:ascii="宋体" w:hAnsi="宋体" w:eastAsia="宋体" w:cs="宋体"/>
          <w:color w:val="000000"/>
        </w:rPr>
        <w:t>可形成</w:t>
      </w:r>
      <w:r>
        <w:rPr>
          <w:rFonts w:ascii="Times New Roman" w:hAnsi="Times New Roman" w:eastAsia="Times New Roman" w:cs="Times New Roman"/>
          <w:color w:val="000000"/>
        </w:rPr>
        <w:t>1</w:t>
      </w:r>
      <w:r>
        <w:rPr>
          <w:rFonts w:ascii="宋体" w:hAnsi="宋体" w:eastAsia="宋体" w:cs="宋体"/>
          <w:color w:val="000000"/>
        </w:rPr>
        <w:t>个共价键，原子序数比</w:t>
      </w:r>
      <w:r>
        <w:rPr>
          <w:rFonts w:ascii="Times New Roman" w:hAnsi="Times New Roman" w:eastAsia="Times New Roman" w:cs="Times New Roman"/>
          <w:color w:val="000000"/>
        </w:rPr>
        <w:t>C</w:t>
      </w:r>
      <w:r>
        <w:rPr>
          <w:rFonts w:ascii="宋体" w:hAnsi="宋体" w:eastAsia="宋体" w:cs="宋体"/>
          <w:color w:val="000000"/>
        </w:rPr>
        <w:t>小，即</w:t>
      </w:r>
      <w:r>
        <w:rPr>
          <w:rFonts w:ascii="Times New Roman" w:hAnsi="Times New Roman" w:eastAsia="Times New Roman" w:cs="Times New Roman"/>
          <w:color w:val="000000"/>
        </w:rPr>
        <w:t>R</w:t>
      </w:r>
      <w:r>
        <w:rPr>
          <w:rFonts w:ascii="宋体" w:hAnsi="宋体" w:eastAsia="宋体" w:cs="宋体"/>
          <w:color w:val="000000"/>
        </w:rPr>
        <w:t>为</w:t>
      </w:r>
      <w:r>
        <w:rPr>
          <w:rFonts w:ascii="Times New Roman" w:hAnsi="Times New Roman" w:eastAsia="Times New Roman" w:cs="Times New Roman"/>
          <w:color w:val="000000"/>
        </w:rPr>
        <w:t>H</w:t>
      </w:r>
      <w:r>
        <w:rPr>
          <w:rFonts w:ascii="宋体" w:hAnsi="宋体" w:eastAsia="宋体" w:cs="宋体"/>
          <w:color w:val="000000"/>
        </w:rPr>
        <w:t>元素，</w:t>
      </w:r>
      <w:r>
        <w:rPr>
          <w:rFonts w:ascii="Times New Roman" w:hAnsi="Times New Roman" w:eastAsia="Times New Roman" w:cs="Times New Roman"/>
          <w:color w:val="000000"/>
        </w:rPr>
        <w:t>X</w:t>
      </w:r>
      <w:r>
        <w:rPr>
          <w:rFonts w:ascii="宋体" w:hAnsi="宋体" w:eastAsia="宋体" w:cs="宋体"/>
          <w:color w:val="000000"/>
        </w:rPr>
        <w:t>可形成</w:t>
      </w:r>
      <w:r>
        <w:rPr>
          <w:rFonts w:ascii="Times New Roman" w:hAnsi="Times New Roman" w:eastAsia="Times New Roman" w:cs="Times New Roman"/>
          <w:color w:val="000000"/>
        </w:rPr>
        <w:t>2</w:t>
      </w:r>
      <w:r>
        <w:rPr>
          <w:rFonts w:ascii="宋体" w:hAnsi="宋体" w:eastAsia="宋体" w:cs="宋体"/>
          <w:color w:val="000000"/>
        </w:rPr>
        <w:t>个共价键，原子序数在</w:t>
      </w:r>
      <w:r>
        <w:rPr>
          <w:rFonts w:ascii="Times New Roman" w:hAnsi="Times New Roman" w:eastAsia="Times New Roman" w:cs="Times New Roman"/>
          <w:color w:val="000000"/>
        </w:rPr>
        <w:t>N</w:t>
      </w:r>
      <w:r>
        <w:rPr>
          <w:rFonts w:ascii="宋体" w:hAnsi="宋体" w:eastAsia="宋体" w:cs="宋体"/>
          <w:color w:val="000000"/>
        </w:rPr>
        <w:t>和</w:t>
      </w:r>
      <w:r>
        <w:rPr>
          <w:rFonts w:ascii="Times New Roman" w:hAnsi="Times New Roman" w:eastAsia="Times New Roman" w:cs="Times New Roman"/>
          <w:color w:val="000000"/>
        </w:rPr>
        <w:t>P</w:t>
      </w:r>
      <w:r>
        <w:rPr>
          <w:rFonts w:ascii="宋体" w:hAnsi="宋体" w:eastAsia="宋体" w:cs="宋体"/>
          <w:color w:val="000000"/>
        </w:rPr>
        <w:t>之间，即</w:t>
      </w:r>
      <w:r>
        <w:rPr>
          <w:rFonts w:ascii="Times New Roman" w:hAnsi="Times New Roman" w:eastAsia="Times New Roman" w:cs="Times New Roman"/>
          <w:color w:val="000000"/>
        </w:rPr>
        <w:t>X</w:t>
      </w:r>
      <w:r>
        <w:rPr>
          <w:rFonts w:ascii="宋体" w:hAnsi="宋体" w:eastAsia="宋体" w:cs="宋体"/>
          <w:color w:val="000000"/>
        </w:rPr>
        <w:t>为</w:t>
      </w:r>
      <w:r>
        <w:rPr>
          <w:rFonts w:ascii="Times New Roman" w:hAnsi="Times New Roman" w:eastAsia="Times New Roman" w:cs="Times New Roman"/>
          <w:color w:val="000000"/>
        </w:rPr>
        <w:t>O</w:t>
      </w:r>
      <w:r>
        <w:rPr>
          <w:rFonts w:ascii="宋体" w:hAnsi="宋体" w:eastAsia="宋体" w:cs="宋体"/>
          <w:color w:val="000000"/>
        </w:rPr>
        <w:t>元素，综上：</w:t>
      </w:r>
      <w:r>
        <w:rPr>
          <w:rFonts w:ascii="Times New Roman" w:hAnsi="Times New Roman" w:eastAsia="Times New Roman" w:cs="Times New Roman"/>
          <w:color w:val="000000"/>
        </w:rPr>
        <w:t>R</w:t>
      </w:r>
      <w:r>
        <w:rPr>
          <w:rFonts w:ascii="宋体" w:hAnsi="宋体" w:eastAsia="宋体" w:cs="宋体"/>
          <w:color w:val="000000"/>
        </w:rPr>
        <w:t>为</w:t>
      </w:r>
      <w:r>
        <w:rPr>
          <w:rFonts w:ascii="Times New Roman" w:hAnsi="Times New Roman" w:eastAsia="Times New Roman" w:cs="Times New Roman"/>
          <w:color w:val="000000"/>
        </w:rPr>
        <w:t>H</w:t>
      </w:r>
      <w:r>
        <w:rPr>
          <w:rFonts w:ascii="宋体" w:hAnsi="宋体" w:eastAsia="宋体" w:cs="宋体"/>
          <w:color w:val="000000"/>
        </w:rPr>
        <w:t>元素、</w:t>
      </w:r>
      <w:r>
        <w:rPr>
          <w:rFonts w:ascii="Times New Roman" w:hAnsi="Times New Roman" w:eastAsia="Times New Roman" w:cs="Times New Roman"/>
          <w:color w:val="000000"/>
        </w:rPr>
        <w:t>W</w:t>
      </w:r>
      <w:r>
        <w:rPr>
          <w:rFonts w:ascii="宋体" w:hAnsi="宋体" w:eastAsia="宋体" w:cs="宋体"/>
          <w:color w:val="000000"/>
        </w:rPr>
        <w:t>为</w:t>
      </w:r>
      <w:r>
        <w:rPr>
          <w:rFonts w:ascii="Times New Roman" w:hAnsi="Times New Roman" w:eastAsia="Times New Roman" w:cs="Times New Roman"/>
          <w:color w:val="000000"/>
        </w:rPr>
        <w:t>C</w:t>
      </w:r>
      <w:r>
        <w:rPr>
          <w:rFonts w:ascii="宋体" w:hAnsi="宋体" w:eastAsia="宋体" w:cs="宋体"/>
          <w:color w:val="000000"/>
        </w:rPr>
        <w:t>元素、</w:t>
      </w:r>
      <w:r>
        <w:rPr>
          <w:rFonts w:ascii="Times New Roman" w:hAnsi="Times New Roman" w:eastAsia="Times New Roman" w:cs="Times New Roman"/>
          <w:color w:val="000000"/>
        </w:rPr>
        <w:t>Z</w:t>
      </w:r>
      <w:r>
        <w:rPr>
          <w:rFonts w:ascii="宋体" w:hAnsi="宋体" w:eastAsia="宋体" w:cs="宋体"/>
          <w:color w:val="000000"/>
        </w:rPr>
        <w:t>为</w:t>
      </w:r>
      <w:r>
        <w:rPr>
          <w:rFonts w:ascii="Times New Roman" w:hAnsi="Times New Roman" w:eastAsia="Times New Roman" w:cs="Times New Roman"/>
          <w:color w:val="000000"/>
        </w:rPr>
        <w:t>N</w:t>
      </w:r>
      <w:r>
        <w:rPr>
          <w:rFonts w:ascii="宋体" w:hAnsi="宋体" w:eastAsia="宋体" w:cs="宋体"/>
          <w:color w:val="000000"/>
        </w:rPr>
        <w:t>元素、</w:t>
      </w:r>
      <w:r>
        <w:rPr>
          <w:rFonts w:ascii="Times New Roman" w:hAnsi="Times New Roman" w:eastAsia="Times New Roman" w:cs="Times New Roman"/>
          <w:color w:val="000000"/>
        </w:rPr>
        <w:t>X</w:t>
      </w:r>
      <w:r>
        <w:rPr>
          <w:rFonts w:ascii="宋体" w:hAnsi="宋体" w:eastAsia="宋体" w:cs="宋体"/>
          <w:color w:val="000000"/>
        </w:rPr>
        <w:t>为</w:t>
      </w:r>
      <w:r>
        <w:rPr>
          <w:rFonts w:ascii="Times New Roman" w:hAnsi="Times New Roman" w:eastAsia="Times New Roman" w:cs="Times New Roman"/>
          <w:color w:val="000000"/>
        </w:rPr>
        <w:t>O</w:t>
      </w:r>
      <w:r>
        <w:rPr>
          <w:rFonts w:ascii="宋体" w:hAnsi="宋体" w:eastAsia="宋体" w:cs="宋体"/>
          <w:color w:val="000000"/>
        </w:rPr>
        <w:t>元素、</w:t>
      </w:r>
      <w:r>
        <w:rPr>
          <w:rFonts w:ascii="Times New Roman" w:hAnsi="Times New Roman" w:eastAsia="Times New Roman" w:cs="Times New Roman"/>
          <w:color w:val="000000"/>
        </w:rPr>
        <w:t>Y</w:t>
      </w:r>
      <w:r>
        <w:rPr>
          <w:rFonts w:ascii="宋体" w:hAnsi="宋体" w:eastAsia="宋体" w:cs="宋体"/>
          <w:color w:val="000000"/>
        </w:rPr>
        <w:t>为</w:t>
      </w:r>
      <w:r>
        <w:rPr>
          <w:rFonts w:ascii="Times New Roman" w:hAnsi="Times New Roman" w:eastAsia="Times New Roman" w:cs="Times New Roman"/>
          <w:color w:val="000000"/>
        </w:rPr>
        <w:t>P</w:t>
      </w:r>
      <w:r>
        <w:rPr>
          <w:rFonts w:ascii="宋体" w:hAnsi="宋体" w:eastAsia="宋体" w:cs="宋体"/>
          <w:color w:val="000000"/>
        </w:rPr>
        <w:t>元素。</w:t>
      </w:r>
    </w:p>
    <w:p>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．由于</w:t>
      </w:r>
      <w:r>
        <w:rPr>
          <w:rFonts w:ascii="Times New Roman" w:hAnsi="Times New Roman" w:eastAsia="Times New Roman" w:cs="Times New Roman"/>
          <w:color w:val="000000"/>
        </w:rPr>
        <w:t>NH</w:t>
      </w:r>
      <w:r>
        <w:rPr>
          <w:rFonts w:ascii="Times New Roman" w:hAnsi="Times New Roman" w:eastAsia="Times New Roman" w:cs="Times New Roman"/>
          <w:color w:val="000000"/>
          <w:vertAlign w:val="subscript"/>
        </w:rPr>
        <w:t>3</w:t>
      </w:r>
      <w:r>
        <w:rPr>
          <w:rFonts w:ascii="宋体" w:hAnsi="宋体" w:eastAsia="宋体" w:cs="宋体"/>
          <w:color w:val="000000"/>
        </w:rPr>
        <w:t>可形成分子间氢键，而</w:t>
      </w:r>
      <w:r>
        <w:rPr>
          <w:rFonts w:ascii="Times New Roman" w:hAnsi="Times New Roman" w:eastAsia="Times New Roman" w:cs="Times New Roman"/>
          <w:color w:val="000000"/>
        </w:rPr>
        <w:t>PH</w:t>
      </w:r>
      <w:r>
        <w:rPr>
          <w:rFonts w:ascii="Times New Roman" w:hAnsi="Times New Roman" w:eastAsia="Times New Roman" w:cs="Times New Roman"/>
          <w:color w:val="000000"/>
          <w:vertAlign w:val="subscript"/>
        </w:rPr>
        <w:t>3</w:t>
      </w:r>
      <w:r>
        <w:rPr>
          <w:rFonts w:ascii="宋体" w:hAnsi="宋体" w:eastAsia="宋体" w:cs="宋体"/>
          <w:color w:val="000000"/>
        </w:rPr>
        <w:t>不能，因此沸点：</w:t>
      </w:r>
      <w:r>
        <w:rPr>
          <w:rFonts w:ascii="Times New Roman" w:hAnsi="Times New Roman" w:eastAsia="Times New Roman" w:cs="Times New Roman"/>
          <w:color w:val="000000"/>
        </w:rPr>
        <w:t>NH</w:t>
      </w:r>
      <w:r>
        <w:rPr>
          <w:rFonts w:ascii="Times New Roman" w:hAnsi="Times New Roman" w:eastAsia="Times New Roman" w:cs="Times New Roman"/>
          <w:color w:val="000000"/>
          <w:vertAlign w:val="subscript"/>
        </w:rPr>
        <w:t>3</w:t>
      </w:r>
      <w:r>
        <w:rPr>
          <w:rFonts w:ascii="宋体" w:hAnsi="宋体" w:eastAsia="宋体" w:cs="宋体"/>
          <w:color w:val="000000"/>
        </w:rPr>
        <w:t>＞</w:t>
      </w:r>
      <w:r>
        <w:rPr>
          <w:rFonts w:ascii="Times New Roman" w:hAnsi="Times New Roman" w:eastAsia="Times New Roman" w:cs="Times New Roman"/>
          <w:color w:val="000000"/>
        </w:rPr>
        <w:t>YH</w:t>
      </w:r>
      <w:r>
        <w:rPr>
          <w:rFonts w:ascii="Times New Roman" w:hAnsi="Times New Roman" w:eastAsia="Times New Roman" w:cs="Times New Roman"/>
          <w:color w:val="000000"/>
          <w:vertAlign w:val="subscript"/>
        </w:rPr>
        <w:t>3</w:t>
      </w: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错误；</w:t>
      </w:r>
    </w:p>
    <w:p>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W</w:t>
      </w:r>
      <w:r>
        <w:rPr>
          <w:rFonts w:ascii="宋体" w:hAnsi="宋体" w:eastAsia="宋体" w:cs="宋体"/>
          <w:color w:val="000000"/>
        </w:rPr>
        <w:t>为</w:t>
      </w:r>
      <w:r>
        <w:rPr>
          <w:rFonts w:ascii="Times New Roman" w:hAnsi="Times New Roman" w:eastAsia="Times New Roman" w:cs="Times New Roman"/>
          <w:color w:val="000000"/>
        </w:rPr>
        <w:t>C</w:t>
      </w:r>
      <w:r>
        <w:rPr>
          <w:rFonts w:ascii="宋体" w:hAnsi="宋体" w:eastAsia="宋体" w:cs="宋体"/>
          <w:color w:val="000000"/>
        </w:rPr>
        <w:t>元素、</w:t>
      </w:r>
      <w:r>
        <w:rPr>
          <w:rFonts w:ascii="Times New Roman" w:hAnsi="Times New Roman" w:eastAsia="Times New Roman" w:cs="Times New Roman"/>
          <w:color w:val="000000"/>
        </w:rPr>
        <w:t>Z</w:t>
      </w:r>
      <w:r>
        <w:rPr>
          <w:rFonts w:ascii="宋体" w:hAnsi="宋体" w:eastAsia="宋体" w:cs="宋体"/>
          <w:color w:val="000000"/>
        </w:rPr>
        <w:t>为</w:t>
      </w:r>
      <w:r>
        <w:rPr>
          <w:rFonts w:ascii="Times New Roman" w:hAnsi="Times New Roman" w:eastAsia="Times New Roman" w:cs="Times New Roman"/>
          <w:color w:val="000000"/>
        </w:rPr>
        <w:t>N</w:t>
      </w:r>
      <w:r>
        <w:rPr>
          <w:rFonts w:ascii="宋体" w:hAnsi="宋体" w:eastAsia="宋体" w:cs="宋体"/>
          <w:color w:val="000000"/>
        </w:rPr>
        <w:t>元素，由于非金属性：</w:t>
      </w:r>
      <w:r>
        <w:rPr>
          <w:rFonts w:ascii="Times New Roman" w:hAnsi="Times New Roman" w:eastAsia="Times New Roman" w:cs="Times New Roman"/>
          <w:color w:val="000000"/>
        </w:rPr>
        <w:t>C</w:t>
      </w:r>
      <w:r>
        <w:rPr>
          <w:rFonts w:ascii="宋体" w:hAnsi="宋体" w:eastAsia="宋体" w:cs="宋体"/>
          <w:color w:val="000000"/>
        </w:rPr>
        <w:t>＜</w:t>
      </w:r>
      <w:r>
        <w:rPr>
          <w:rFonts w:ascii="Times New Roman" w:hAnsi="Times New Roman" w:eastAsia="Times New Roman" w:cs="Times New Roman"/>
          <w:color w:val="000000"/>
        </w:rPr>
        <w:t>N</w:t>
      </w:r>
      <w:r>
        <w:rPr>
          <w:rFonts w:ascii="宋体" w:hAnsi="宋体" w:eastAsia="宋体" w:cs="宋体"/>
          <w:color w:val="000000"/>
        </w:rPr>
        <w:t>，因此最高价氧化物的水化物的酸性：</w:t>
      </w:r>
      <w:r>
        <w:rPr>
          <w:rFonts w:ascii="Times New Roman" w:hAnsi="Times New Roman" w:eastAsia="Times New Roman" w:cs="Times New Roman"/>
          <w:color w:val="000000"/>
        </w:rPr>
        <w:t>H</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CO</w:t>
      </w:r>
      <w:r>
        <w:rPr>
          <w:rFonts w:ascii="Times New Roman" w:hAnsi="Times New Roman" w:eastAsia="Times New Roman" w:cs="Times New Roman"/>
          <w:color w:val="000000"/>
          <w:vertAlign w:val="subscript"/>
        </w:rPr>
        <w:t>3</w:t>
      </w:r>
      <w:r>
        <w:rPr>
          <w:rFonts w:ascii="宋体" w:hAnsi="宋体" w:eastAsia="宋体" w:cs="宋体"/>
          <w:color w:val="000000"/>
        </w:rPr>
        <w:t>＜</w:t>
      </w:r>
      <w:r>
        <w:rPr>
          <w:rFonts w:ascii="Times New Roman" w:hAnsi="Times New Roman" w:eastAsia="Times New Roman" w:cs="Times New Roman"/>
          <w:color w:val="000000"/>
        </w:rPr>
        <w:t>HNO</w:t>
      </w:r>
      <w:r>
        <w:rPr>
          <w:rFonts w:ascii="Times New Roman" w:hAnsi="Times New Roman" w:eastAsia="Times New Roman" w:cs="Times New Roman"/>
          <w:color w:val="000000"/>
          <w:vertAlign w:val="subscript"/>
        </w:rPr>
        <w:t>3</w:t>
      </w: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错误；</w:t>
      </w:r>
    </w:p>
    <w:p>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．同周期元素从左到右第一电离能有增大趋势，</w:t>
      </w:r>
      <w:r>
        <w:rPr>
          <w:rFonts w:ascii="Times New Roman" w:hAnsi="Times New Roman" w:eastAsia="Times New Roman" w:cs="Times New Roman"/>
          <w:color w:val="000000"/>
        </w:rPr>
        <w:t>ⅡA</w:t>
      </w:r>
      <w:r>
        <w:rPr>
          <w:rFonts w:ascii="宋体" w:hAnsi="宋体" w:eastAsia="宋体" w:cs="宋体"/>
          <w:color w:val="000000"/>
        </w:rPr>
        <w:t>族、</w:t>
      </w:r>
      <w:r>
        <w:rPr>
          <w:rFonts w:ascii="Times New Roman" w:hAnsi="Times New Roman" w:eastAsia="Times New Roman" w:cs="Times New Roman"/>
          <w:color w:val="000000"/>
        </w:rPr>
        <w:t>ⅤA</w:t>
      </w:r>
      <w:r>
        <w:rPr>
          <w:rFonts w:ascii="宋体" w:hAnsi="宋体" w:eastAsia="宋体" w:cs="宋体"/>
          <w:color w:val="000000"/>
        </w:rPr>
        <w:t>族原子第一电离能大于同周期相邻元素，即第一电离能：</w:t>
      </w:r>
      <w:r>
        <w:object>
          <v:shape id="_x0000_i1074" o:spt="75" alt="学科网(www.zxxk.com)--教育资源门户，提供试卷、教案、课件、论文、素材以及各类教学资源下载，还有大量而丰富的教学相关资讯！" type="#_x0000_t75" style="height:14.15pt;width:42.85pt;" o:ole="t" filled="f" o:preferrelative="t" stroked="f" coordsize="21600,21600">
            <v:path/>
            <v:fill on="f" focussize="0,0"/>
            <v:stroke on="f" joinstyle="miter"/>
            <v:imagedata r:id="rId110" o:title="eqId30f9ebce69cea9329b553d200c0e2662"/>
            <o:lock v:ext="edit" aspectratio="t"/>
            <w10:wrap type="none"/>
            <w10:anchorlock/>
          </v:shape>
          <o:OLEObject Type="Embed" ProgID="Equation.DSMT4" ShapeID="_x0000_i1074" DrawAspect="Content" ObjectID="_1468075774" r:id="rId109">
            <o:LockedField>false</o:LockedField>
          </o:OLEObject>
        </w:object>
      </w:r>
      <w:r>
        <w:rPr>
          <w:rFonts w:ascii="宋体" w:hAnsi="宋体" w:eastAsia="宋体" w:cs="宋体"/>
          <w:color w:val="000000"/>
        </w:rPr>
        <w:t>，故</w:t>
      </w:r>
      <w:r>
        <w:rPr>
          <w:rFonts w:ascii="Times New Roman" w:hAnsi="Times New Roman" w:eastAsia="Times New Roman" w:cs="Times New Roman"/>
          <w:color w:val="000000"/>
        </w:rPr>
        <w:t>C</w:t>
      </w:r>
      <w:r>
        <w:rPr>
          <w:rFonts w:ascii="宋体" w:hAnsi="宋体" w:eastAsia="宋体" w:cs="宋体"/>
          <w:color w:val="000000"/>
        </w:rPr>
        <w:t>错误；</w:t>
      </w:r>
    </w:p>
    <w:p>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w:t>
      </w:r>
      <w:r>
        <w:object>
          <v:shape id="_x0000_i1075" o:spt="75" alt="学科网(www.zxxk.com)--教育资源门户，提供试卷、教案、课件、论文、素材以及各类教学资源下载，还有大量而丰富的教学相关资讯！" type="#_x0000_t75" style="height:19pt;width:26pt;" o:ole="t" filled="f" o:preferrelative="t" stroked="f" coordsize="21600,21600">
            <v:path/>
            <v:fill on="f" focussize="0,0"/>
            <v:stroke on="f" joinstyle="miter"/>
            <v:imagedata r:id="rId112" o:title="eqId65c41754d5a6063c49f6ee429dc68065"/>
            <o:lock v:ext="edit" aspectratio="t"/>
            <w10:wrap type="none"/>
            <w10:anchorlock/>
          </v:shape>
          <o:OLEObject Type="Embed" ProgID="Equation.DSMT4" ShapeID="_x0000_i1075" DrawAspect="Content" ObjectID="_1468075775" r:id="rId111">
            <o:LockedField>false</o:LockedField>
          </o:OLEObject>
        </w:object>
      </w:r>
      <w:r>
        <w:rPr>
          <w:rFonts w:ascii="宋体" w:hAnsi="宋体" w:eastAsia="宋体" w:cs="宋体"/>
          <w:color w:val="000000"/>
        </w:rPr>
        <w:t>的中心原子价层电子对数为</w:t>
      </w:r>
      <w:r>
        <w:object>
          <v:shape id="_x0000_i1076" o:spt="75" alt="学科网(www.zxxk.com)--教育资源门户，提供试卷、教案、课件、论文、素材以及各类教学资源下载，还有大量而丰富的教学相关资讯！" type="#_x0000_t75" style="height:30.75pt;width:90pt;" o:ole="t" filled="f" o:preferrelative="t" stroked="f" coordsize="21600,21600">
            <v:path/>
            <v:fill on="f" focussize="0,0"/>
            <v:stroke on="f" joinstyle="miter"/>
            <v:imagedata r:id="rId114" o:title="eqIda5915f8b44a4431bc51b93a89c986dd8"/>
            <o:lock v:ext="edit" aspectratio="t"/>
            <w10:wrap type="none"/>
            <w10:anchorlock/>
          </v:shape>
          <o:OLEObject Type="Embed" ProgID="Equation.DSMT4" ShapeID="_x0000_i1076" DrawAspect="Content" ObjectID="_1468075776" r:id="rId113">
            <o:LockedField>false</o:LockedField>
          </o:OLEObject>
        </w:object>
      </w:r>
      <w:r>
        <w:rPr>
          <w:rFonts w:ascii="宋体" w:hAnsi="宋体" w:eastAsia="宋体" w:cs="宋体"/>
          <w:color w:val="000000"/>
        </w:rPr>
        <w:t>，属于</w:t>
      </w:r>
      <w:r>
        <w:rPr>
          <w:rFonts w:ascii="Times New Roman" w:hAnsi="Times New Roman" w:eastAsia="Times New Roman" w:cs="Times New Roman"/>
          <w:color w:val="000000"/>
        </w:rPr>
        <w:t>sp</w:t>
      </w:r>
      <w:r>
        <w:rPr>
          <w:rFonts w:ascii="Times New Roman" w:hAnsi="Times New Roman" w:eastAsia="Times New Roman" w:cs="Times New Roman"/>
          <w:color w:val="000000"/>
          <w:vertAlign w:val="superscript"/>
        </w:rPr>
        <w:t>2</w:t>
      </w:r>
      <w:r>
        <w:rPr>
          <w:rFonts w:ascii="宋体" w:hAnsi="宋体" w:eastAsia="宋体" w:cs="宋体"/>
          <w:color w:val="000000"/>
        </w:rPr>
        <w:t>杂化，为平面三角形，</w:t>
      </w:r>
      <w:r>
        <w:rPr>
          <w:rFonts w:ascii="Times New Roman" w:hAnsi="Times New Roman" w:eastAsia="Times New Roman" w:cs="Times New Roman"/>
          <w:color w:val="000000"/>
        </w:rPr>
        <w:t xml:space="preserve"> </w:t>
      </w:r>
      <w:r>
        <w:object>
          <v:shape id="_x0000_i1077" o:spt="75" alt="学科网(www.zxxk.com)--教育资源门户，提供试卷、教案、课件、论文、素材以及各类教学资源下载，还有大量而丰富的教学相关资讯！" type="#_x0000_t75" style="height:18.7pt;width:29.1pt;" o:ole="t" filled="f" o:preferrelative="t" stroked="f" coordsize="21600,21600">
            <v:path/>
            <v:fill on="f" focussize="0,0"/>
            <v:stroke on="f" joinstyle="miter"/>
            <v:imagedata r:id="rId116" o:title="eqId680b41ae5662fb4711f2128cc7f93223"/>
            <o:lock v:ext="edit" aspectratio="t"/>
            <w10:wrap type="none"/>
            <w10:anchorlock/>
          </v:shape>
          <o:OLEObject Type="Embed" ProgID="Equation.DSMT4" ShapeID="_x0000_i1077" DrawAspect="Content" ObjectID="_1468075777" r:id="rId115">
            <o:LockedField>false</o:LockedField>
          </o:OLEObject>
        </w:object>
      </w:r>
      <w:r>
        <w:rPr>
          <w:rFonts w:ascii="宋体" w:hAnsi="宋体" w:eastAsia="宋体" w:cs="宋体"/>
          <w:color w:val="000000"/>
        </w:rPr>
        <w:t>的中心原子价层电子对数为</w:t>
      </w:r>
      <w:r>
        <w:object>
          <v:shape id="_x0000_i1078" o:spt="75" alt="学科网(www.zxxk.com)--教育资源门户，提供试卷、教案、课件、论文、素材以及各类教学资源下载，还有大量而丰富的教学相关资讯！" type="#_x0000_t75" style="height:30.75pt;width:93pt;" o:ole="t" filled="f" o:preferrelative="t" stroked="f" coordsize="21600,21600">
            <v:path/>
            <v:fill on="f" focussize="0,0"/>
            <v:stroke on="f" joinstyle="miter"/>
            <v:imagedata r:id="rId118" o:title="eqIdff14f5c372fc8e9cff8c36656c3e30a4"/>
            <o:lock v:ext="edit" aspectratio="t"/>
            <w10:wrap type="none"/>
            <w10:anchorlock/>
          </v:shape>
          <o:OLEObject Type="Embed" ProgID="Equation.DSMT4" ShapeID="_x0000_i1078" DrawAspect="Content" ObjectID="_1468075778" r:id="rId117">
            <o:LockedField>false</o:LockedField>
          </o:OLEObject>
        </w:object>
      </w:r>
      <w:r>
        <w:rPr>
          <w:rFonts w:ascii="宋体" w:hAnsi="宋体" w:eastAsia="宋体" w:cs="宋体"/>
          <w:color w:val="000000"/>
        </w:rPr>
        <w:t>，属于</w:t>
      </w:r>
      <w:r>
        <w:rPr>
          <w:rFonts w:ascii="Times New Roman" w:hAnsi="Times New Roman" w:eastAsia="Times New Roman" w:cs="Times New Roman"/>
          <w:color w:val="000000"/>
        </w:rPr>
        <w:t>sp</w:t>
      </w:r>
      <w:r>
        <w:rPr>
          <w:rFonts w:ascii="Times New Roman" w:hAnsi="Times New Roman" w:eastAsia="Times New Roman" w:cs="Times New Roman"/>
          <w:color w:val="000000"/>
          <w:vertAlign w:val="superscript"/>
        </w:rPr>
        <w:t>2</w:t>
      </w:r>
      <w:r>
        <w:rPr>
          <w:rFonts w:ascii="宋体" w:hAnsi="宋体" w:eastAsia="宋体" w:cs="宋体"/>
          <w:color w:val="000000"/>
        </w:rPr>
        <w:t>杂化，为平面三角形，故</w:t>
      </w:r>
      <w:r>
        <w:rPr>
          <w:rFonts w:ascii="Times New Roman" w:hAnsi="Times New Roman" w:eastAsia="Times New Roman" w:cs="Times New Roman"/>
          <w:color w:val="000000"/>
        </w:rPr>
        <w:t>D</w:t>
      </w:r>
      <w:r>
        <w:rPr>
          <w:rFonts w:ascii="宋体" w:hAnsi="宋体" w:eastAsia="宋体" w:cs="宋体"/>
          <w:color w:val="000000"/>
        </w:rPr>
        <w:t>正确；</w:t>
      </w:r>
    </w:p>
    <w:p>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pPr>
        <w:spacing w:line="360" w:lineRule="auto"/>
        <w:jc w:val="left"/>
        <w:textAlignment w:val="center"/>
        <w:rPr>
          <w:color w:val="000000"/>
        </w:rPr>
      </w:pPr>
      <w:r>
        <w:rPr>
          <w:color w:val="000000"/>
        </w:rPr>
        <w:t xml:space="preserve">13. </w:t>
      </w:r>
      <w:r>
        <w:rPr>
          <w:rFonts w:ascii="宋体" w:hAnsi="宋体" w:eastAsia="宋体" w:cs="宋体"/>
          <w:color w:val="000000"/>
        </w:rPr>
        <w:t>下列陈述</w:t>
      </w:r>
      <w:r>
        <w:rPr>
          <w:rFonts w:ascii="Times New Roman" w:hAnsi="Times New Roman" w:eastAsia="Times New Roman" w:cs="Times New Roman"/>
          <w:color w:val="000000"/>
        </w:rPr>
        <w:t>I</w:t>
      </w:r>
      <w:r>
        <w:rPr>
          <w:rFonts w:ascii="宋体" w:hAnsi="宋体" w:eastAsia="宋体" w:cs="宋体"/>
          <w:color w:val="000000"/>
        </w:rPr>
        <w:t>与陈述</w:t>
      </w:r>
      <w:r>
        <w:rPr>
          <w:rFonts w:ascii="Times New Roman" w:hAnsi="Times New Roman" w:eastAsia="Times New Roman" w:cs="Times New Roman"/>
          <w:color w:val="000000"/>
        </w:rPr>
        <w:t>Ⅱ</w:t>
      </w:r>
      <w:r>
        <w:rPr>
          <w:rFonts w:ascii="宋体" w:hAnsi="宋体" w:eastAsia="宋体" w:cs="宋体"/>
          <w:color w:val="000000"/>
        </w:rPr>
        <w:t>均正确，且具有因果关系的是</w:t>
      </w:r>
    </w:p>
    <w:tbl>
      <w:tblPr>
        <w:tblStyle w:val="4"/>
        <w:tblW w:w="814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53"/>
        <w:gridCol w:w="4396"/>
        <w:gridCol w:w="3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r>
              <w:rPr>
                <w:rFonts w:ascii="宋体" w:hAnsi="宋体" w:eastAsia="宋体" w:cs="宋体"/>
                <w:color w:val="000000"/>
              </w:rPr>
              <w:t>选项</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r>
              <w:rPr>
                <w:rFonts w:ascii="宋体" w:hAnsi="宋体" w:eastAsia="宋体" w:cs="宋体"/>
                <w:color w:val="000000"/>
              </w:rPr>
              <w:t>陈述</w:t>
            </w:r>
            <w:r>
              <w:rPr>
                <w:rFonts w:ascii="Times New Roman" w:hAnsi="Times New Roman" w:eastAsia="Times New Roman" w:cs="Times New Roman"/>
                <w:color w:val="000000"/>
              </w:rPr>
              <w:t>I</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r>
              <w:rPr>
                <w:rFonts w:ascii="宋体" w:hAnsi="宋体" w:eastAsia="宋体" w:cs="宋体"/>
                <w:color w:val="000000"/>
              </w:rPr>
              <w:t>陈述</w:t>
            </w:r>
            <w:r>
              <w:rPr>
                <w:rFonts w:ascii="Times New Roman" w:hAnsi="Times New Roman" w:eastAsia="Times New Roman" w:cs="Times New Roman"/>
                <w:color w:val="000000"/>
              </w:rPr>
              <w:t>Ⅱ</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r>
              <w:rPr>
                <w:rFonts w:ascii="Times New Roman" w:hAnsi="Times New Roman" w:eastAsia="Times New Roman" w:cs="Times New Roman"/>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r>
              <w:rPr>
                <w:rFonts w:ascii="宋体" w:hAnsi="宋体" w:eastAsia="宋体" w:cs="宋体"/>
                <w:color w:val="000000"/>
              </w:rPr>
              <w:t>酸性：</w:t>
            </w:r>
            <w:r>
              <w:object>
                <v:shape id="_x0000_i1079" o:spt="75" alt="学科网(www.zxxk.com)--教育资源门户，提供试卷、教案、课件、论文、素材以及各类教学资源下载，还有大量而丰富的教学相关资讯！" type="#_x0000_t75" style="height:18.15pt;width:118.95pt;" o:ole="t" filled="f" o:preferrelative="t" stroked="f" coordsize="21600,21600">
                  <v:path/>
                  <v:fill on="f" focussize="0,0"/>
                  <v:stroke on="f" joinstyle="miter"/>
                  <v:imagedata r:id="rId120" o:title="eqIdec483245c21076af330386a658371479"/>
                  <o:lock v:ext="edit" aspectratio="t"/>
                  <w10:wrap type="none"/>
                  <w10:anchorlock/>
                </v:shape>
                <o:OLEObject Type="Embed" ProgID="Equation.DSMT4" ShapeID="_x0000_i1079" DrawAspect="Content" ObjectID="_1468075779" r:id="rId119">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r>
              <w:rPr>
                <w:rFonts w:ascii="宋体" w:hAnsi="宋体" w:eastAsia="宋体" w:cs="宋体"/>
                <w:color w:val="000000"/>
              </w:rPr>
              <w:t>电负性：</w:t>
            </w:r>
            <w:r>
              <w:object>
                <v:shape id="_x0000_i1080" o:spt="75" alt="学科网(www.zxxk.com)--教育资源门户，提供试卷、教案、课件、论文、素材以及各类教学资源下载，还有大量而丰富的教学相关资讯！" type="#_x0000_t75" style="height:14.65pt;width:27.35pt;" o:ole="t" filled="f" o:preferrelative="t" stroked="f" coordsize="21600,21600">
                  <v:path/>
                  <v:fill on="f" focussize="0,0"/>
                  <v:stroke on="f" joinstyle="miter"/>
                  <v:imagedata r:id="rId122" o:title="eqIdaa4f59fcb870ba4760144f4d14ad91da"/>
                  <o:lock v:ext="edit" aspectratio="t"/>
                  <w10:wrap type="none"/>
                  <w10:anchorlock/>
                </v:shape>
                <o:OLEObject Type="Embed" ProgID="Equation.DSMT4" ShapeID="_x0000_i1080" DrawAspect="Content" ObjectID="_1468075780" r:id="rId121">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r>
              <w:rPr>
                <w:rFonts w:ascii="Times New Roman" w:hAnsi="Times New Roman" w:eastAsia="Times New Roman" w:cs="Times New Roman"/>
                <w:color w:val="000000"/>
              </w:rPr>
              <w:t>B</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r>
              <w:rPr>
                <w:rFonts w:ascii="宋体" w:hAnsi="宋体" w:eastAsia="宋体" w:cs="宋体"/>
                <w:color w:val="000000"/>
              </w:rPr>
              <w:t>某冠醚与</w:t>
            </w:r>
            <w:r>
              <w:object>
                <v:shape id="_x0000_i1081" o:spt="75" alt="学科网(www.zxxk.com)--教育资源门户，提供试卷、教案、课件、论文、素材以及各类教学资源下载，还有大量而丰富的教学相关资讯！" type="#_x0000_t75" style="height:15pt;width:18.75pt;" o:ole="t" filled="f" o:preferrelative="t" stroked="f" coordsize="21600,21600">
                  <v:path/>
                  <v:fill on="f" focussize="0,0"/>
                  <v:stroke on="f" joinstyle="miter"/>
                  <v:imagedata r:id="rId124" o:title="eqIdf181b459b2c76e49b4a7d170c624e6e5"/>
                  <o:lock v:ext="edit" aspectratio="t"/>
                  <w10:wrap type="none"/>
                  <w10:anchorlock/>
                </v:shape>
                <o:OLEObject Type="Embed" ProgID="Equation.DSMT4" ShapeID="_x0000_i1081" DrawAspect="Content" ObjectID="_1468075781" r:id="rId123">
                  <o:LockedField>false</o:LockedField>
                </o:OLEObject>
              </w:object>
            </w:r>
            <w:r>
              <w:rPr>
                <w:rFonts w:ascii="宋体" w:hAnsi="宋体" w:eastAsia="宋体" w:cs="宋体"/>
                <w:color w:val="000000"/>
              </w:rPr>
              <w:t>能形成超分子，与</w:t>
            </w:r>
            <w:r>
              <w:object>
                <v:shape id="_x0000_i1082" o:spt="75" alt="学科网(www.zxxk.com)--教育资源门户，提供试卷、教案、课件、论文、素材以及各类教学资源下载，还有大量而丰富的教学相关资讯！" type="#_x0000_t75" style="height:12.05pt;width:14.15pt;" o:ole="t" filled="f" o:preferrelative="t" stroked="f" coordsize="21600,21600">
                  <v:path/>
                  <v:fill on="f" focussize="0,0"/>
                  <v:stroke on="f" joinstyle="miter"/>
                  <v:imagedata r:id="rId126" o:title="eqId0b651373075e99a110c42f387969efb0"/>
                  <o:lock v:ext="edit" aspectratio="t"/>
                  <w10:wrap type="none"/>
                  <w10:anchorlock/>
                </v:shape>
                <o:OLEObject Type="Embed" ProgID="Equation.DSMT4" ShapeID="_x0000_i1082" DrawAspect="Content" ObjectID="_1468075782" r:id="rId125">
                  <o:LockedField>false</o:LockedField>
                </o:OLEObject>
              </w:object>
            </w:r>
            <w:r>
              <w:rPr>
                <w:rFonts w:ascii="宋体" w:hAnsi="宋体" w:eastAsia="宋体" w:cs="宋体"/>
                <w:color w:val="000000"/>
              </w:rPr>
              <w:t>则不能</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r>
              <w:object>
                <v:shape id="_x0000_i1083" o:spt="75" alt="学科网(www.zxxk.com)--教育资源门户，提供试卷、教案、课件、论文、素材以及各类教学资源下载，还有大量而丰富的教学相关资讯！" type="#_x0000_t75" style="height:15pt;width:18.75pt;" o:ole="t" filled="f" o:preferrelative="t" stroked="f" coordsize="21600,21600">
                  <v:path/>
                  <v:fill on="f" focussize="0,0"/>
                  <v:stroke on="f" joinstyle="miter"/>
                  <v:imagedata r:id="rId124" o:title="eqIdf181b459b2c76e49b4a7d170c624e6e5"/>
                  <o:lock v:ext="edit" aspectratio="t"/>
                  <w10:wrap type="none"/>
                  <w10:anchorlock/>
                </v:shape>
                <o:OLEObject Type="Embed" ProgID="Equation.DSMT4" ShapeID="_x0000_i1083" DrawAspect="Content" ObjectID="_1468075783" r:id="rId127">
                  <o:LockedField>false</o:LockedField>
                </o:OLEObject>
              </w:object>
            </w:r>
            <w:r>
              <w:rPr>
                <w:rFonts w:ascii="宋体" w:hAnsi="宋体" w:eastAsia="宋体" w:cs="宋体"/>
                <w:color w:val="000000"/>
              </w:rPr>
              <w:t>与</w:t>
            </w:r>
            <w:r>
              <w:object>
                <v:shape id="_x0000_i1084" o:spt="75" alt="学科网(www.zxxk.com)--教育资源门户，提供试卷、教案、课件、论文、素材以及各类教学资源下载，还有大量而丰富的教学相关资讯！" type="#_x0000_t75" style="height:12.05pt;width:14.15pt;" o:ole="t" filled="f" o:preferrelative="t" stroked="f" coordsize="21600,21600">
                  <v:path/>
                  <v:fill on="f" focussize="0,0"/>
                  <v:stroke on="f" joinstyle="miter"/>
                  <v:imagedata r:id="rId126" o:title="eqId0b651373075e99a110c42f387969efb0"/>
                  <o:lock v:ext="edit" aspectratio="t"/>
                  <w10:wrap type="none"/>
                  <w10:anchorlock/>
                </v:shape>
                <o:OLEObject Type="Embed" ProgID="Equation.DSMT4" ShapeID="_x0000_i1084" DrawAspect="Content" ObjectID="_1468075784" r:id="rId128">
                  <o:LockedField>false</o:LockedField>
                </o:OLEObject>
              </w:object>
            </w:r>
            <w:r>
              <w:rPr>
                <w:rFonts w:ascii="宋体" w:hAnsi="宋体" w:eastAsia="宋体" w:cs="宋体"/>
                <w:color w:val="000000"/>
              </w:rPr>
              <w:t>的离子半径不同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r>
              <w:rPr>
                <w:rFonts w:ascii="Times New Roman" w:hAnsi="Times New Roman" w:eastAsia="Times New Roman" w:cs="Times New Roman"/>
                <w:color w:val="000000"/>
              </w:rPr>
              <w:t>C</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r>
              <w:rPr>
                <w:rFonts w:ascii="宋体" w:hAnsi="宋体" w:eastAsia="宋体" w:cs="宋体"/>
                <w:color w:val="000000"/>
              </w:rPr>
              <w:t>由氨制硝酸：</w:t>
            </w:r>
            <w:r>
              <w:object>
                <v:shape id="_x0000_i1085" o:spt="75" alt="学科网(www.zxxk.com)--教育资源门户，提供试卷、教案、课件、论文、素材以及各类教学资源下载，还有大量而丰富的教学相关资讯！" type="#_x0000_t75" style="height:18pt;width:147pt;" o:ole="t" filled="f" o:preferrelative="t" stroked="f" coordsize="21600,21600">
                  <v:path/>
                  <v:fill on="f" focussize="0,0"/>
                  <v:stroke on="f" joinstyle="miter"/>
                  <v:imagedata r:id="rId130" o:title="eqId466f48383efcf91bc142057e354b6036"/>
                  <o:lock v:ext="edit" aspectratio="t"/>
                  <w10:wrap type="none"/>
                  <w10:anchorlock/>
                </v:shape>
                <o:OLEObject Type="Embed" ProgID="Equation.DSMT4" ShapeID="_x0000_i1085" DrawAspect="Content" ObjectID="_1468075785" r:id="rId129">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r>
              <w:object>
                <v:shape id="_x0000_i1086" o:spt="75" alt="学科网(www.zxxk.com)--教育资源门户，提供试卷、教案、课件、论文、素材以及各类教学资源下载，还有大量而丰富的教学相关资讯！" type="#_x0000_t75" style="height:17.9pt;width:24.95pt;" o:ole="t" filled="f" o:preferrelative="t" stroked="f" coordsize="21600,21600">
                  <v:path/>
                  <v:fill on="f" focussize="0,0"/>
                  <v:stroke on="f" joinstyle="miter"/>
                  <v:imagedata r:id="rId95" o:title="eqId1163bc05a73653778b05c45aed88addc"/>
                  <o:lock v:ext="edit" aspectratio="t"/>
                  <w10:wrap type="none"/>
                  <w10:anchorlock/>
                </v:shape>
                <o:OLEObject Type="Embed" ProgID="Equation.DSMT4" ShapeID="_x0000_i1086" DrawAspect="Content" ObjectID="_1468075786" r:id="rId131">
                  <o:LockedField>false</o:LockedField>
                </o:OLEObject>
              </w:object>
            </w:r>
            <w:r>
              <w:rPr>
                <w:rFonts w:ascii="宋体" w:hAnsi="宋体" w:eastAsia="宋体" w:cs="宋体"/>
                <w:color w:val="000000"/>
              </w:rPr>
              <w:t>和</w:t>
            </w:r>
            <w:r>
              <w:object>
                <v:shape id="_x0000_i1087" o:spt="75" alt="学科网(www.zxxk.com)--教育资源门户，提供试卷、教案、课件、论文、素材以及各类教学资源下载，还有大量而丰富的教学相关资讯！" type="#_x0000_t75" style="height:18pt;width:26.25pt;" o:ole="t" filled="f" o:preferrelative="t" stroked="f" coordsize="21600,21600">
                  <v:path/>
                  <v:fill on="f" focussize="0,0"/>
                  <v:stroke on="f" joinstyle="miter"/>
                  <v:imagedata r:id="rId133" o:title="eqId9b0a6c15428939414834c004df67176f"/>
                  <o:lock v:ext="edit" aspectratio="t"/>
                  <w10:wrap type="none"/>
                  <w10:anchorlock/>
                </v:shape>
                <o:OLEObject Type="Embed" ProgID="Equation.DSMT4" ShapeID="_x0000_i1087" DrawAspect="Content" ObjectID="_1468075787" r:id="rId132">
                  <o:LockedField>false</o:LockedField>
                </o:OLEObject>
              </w:object>
            </w:r>
            <w:r>
              <w:rPr>
                <w:rFonts w:ascii="宋体" w:hAnsi="宋体" w:eastAsia="宋体" w:cs="宋体"/>
                <w:color w:val="000000"/>
              </w:rPr>
              <w:t>均具有氧化性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r>
              <w:rPr>
                <w:rFonts w:ascii="Times New Roman" w:hAnsi="Times New Roman" w:eastAsia="Times New Roman" w:cs="Times New Roman"/>
                <w:color w:val="000000"/>
              </w:rPr>
              <w:t>D</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r>
              <w:rPr>
                <w:rFonts w:ascii="宋体" w:hAnsi="宋体" w:eastAsia="宋体" w:cs="宋体"/>
                <w:color w:val="000000"/>
              </w:rPr>
              <w:t>苯酚与甲醛反应，可合成酚醛树脂</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r>
              <w:rPr>
                <w:rFonts w:ascii="宋体" w:hAnsi="宋体" w:eastAsia="宋体" w:cs="宋体"/>
                <w:color w:val="000000"/>
              </w:rPr>
              <w:t>合成酚醛树脂的反应是加聚反应</w:t>
            </w:r>
          </w:p>
        </w:tc>
      </w:tr>
    </w:tbl>
    <w:p>
      <w:pPr>
        <w:spacing w:line="360" w:lineRule="auto"/>
        <w:jc w:val="left"/>
        <w:textAlignment w:val="center"/>
        <w:rPr>
          <w:color w:val="000000"/>
        </w:rPr>
      </w:pPr>
    </w:p>
    <w:p>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w:t>
      </w:r>
      <w:r>
        <w:rPr>
          <w:color w:val="000000"/>
        </w:rPr>
        <w:tab/>
      </w:r>
      <w:r>
        <w:rPr>
          <w:color w:val="000000"/>
        </w:rPr>
        <w:t xml:space="preserve">B. </w:t>
      </w:r>
      <w:r>
        <w:rPr>
          <w:rFonts w:ascii="Times New Roman" w:hAnsi="Times New Roman" w:eastAsia="Times New Roman" w:cs="Times New Roman"/>
          <w:color w:val="000000"/>
        </w:rPr>
        <w:t>B</w:t>
      </w:r>
      <w:r>
        <w:rPr>
          <w:color w:val="000000"/>
        </w:rPr>
        <w:tab/>
      </w:r>
      <w:r>
        <w:rPr>
          <w:color w:val="000000"/>
        </w:rPr>
        <w:t xml:space="preserve">C. </w:t>
      </w:r>
      <w:r>
        <w:rPr>
          <w:rFonts w:ascii="Times New Roman" w:hAnsi="Times New Roman" w:eastAsia="Times New Roman" w:cs="Times New Roman"/>
          <w:color w:val="000000"/>
        </w:rPr>
        <w:t>C</w:t>
      </w:r>
      <w:r>
        <w:rPr>
          <w:color w:val="000000"/>
        </w:rPr>
        <w:tab/>
      </w:r>
      <w:r>
        <w:rPr>
          <w:color w:val="000000"/>
        </w:rPr>
        <w:t xml:space="preserve">D. </w:t>
      </w:r>
      <w:r>
        <w:rPr>
          <w:rFonts w:ascii="Times New Roman" w:hAnsi="Times New Roman" w:eastAsia="Times New Roman" w:cs="Times New Roman"/>
          <w:color w:val="000000"/>
        </w:rPr>
        <w:t>D</w:t>
      </w:r>
    </w:p>
    <w:p>
      <w:pPr>
        <w:spacing w:line="360" w:lineRule="auto"/>
        <w:textAlignment w:val="center"/>
        <w:rPr>
          <w:color w:val="000000"/>
        </w:rPr>
      </w:pPr>
      <w:r>
        <w:rPr>
          <w:color w:val="2E75B6"/>
        </w:rPr>
        <w:t>【答案】</w:t>
      </w:r>
      <w:r>
        <w:rPr>
          <w:color w:val="000000"/>
        </w:rPr>
        <w:t>B</w:t>
      </w:r>
    </w:p>
    <w:p>
      <w:pPr>
        <w:spacing w:line="360" w:lineRule="auto"/>
        <w:textAlignment w:val="center"/>
        <w:rPr>
          <w:color w:val="000000"/>
        </w:rPr>
      </w:pPr>
      <w:r>
        <w:rPr>
          <w:color w:val="2E75B6"/>
        </w:rPr>
        <w:t>【解析】</w:t>
      </w:r>
    </w:p>
    <w:p>
      <w:pPr>
        <w:spacing w:line="360" w:lineRule="auto"/>
        <w:jc w:val="both"/>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．电负性</w:t>
      </w:r>
      <w:r>
        <w:rPr>
          <w:rFonts w:ascii="Times New Roman" w:hAnsi="Times New Roman" w:eastAsia="Times New Roman" w:cs="Times New Roman"/>
          <w:color w:val="000000"/>
        </w:rPr>
        <w:t>F＞Cl</w:t>
      </w:r>
      <w:r>
        <w:rPr>
          <w:rFonts w:ascii="宋体" w:hAnsi="宋体" w:eastAsia="宋体" w:cs="宋体"/>
          <w:color w:val="000000"/>
        </w:rPr>
        <w:t>，</w:t>
      </w:r>
      <w:r>
        <w:rPr>
          <w:rFonts w:ascii="Times New Roman" w:hAnsi="Times New Roman" w:eastAsia="Times New Roman" w:cs="Times New Roman"/>
          <w:color w:val="000000"/>
        </w:rPr>
        <w:t>F</w:t>
      </w:r>
      <w:r>
        <w:rPr>
          <w:rFonts w:ascii="宋体" w:hAnsi="宋体" w:eastAsia="宋体" w:cs="宋体"/>
          <w:color w:val="000000"/>
        </w:rPr>
        <w:t>的吸电子能力大于</w:t>
      </w:r>
      <w:r>
        <w:rPr>
          <w:rFonts w:ascii="Times New Roman" w:hAnsi="Times New Roman" w:eastAsia="Times New Roman" w:cs="Times New Roman"/>
          <w:color w:val="000000"/>
        </w:rPr>
        <w:t>Cl</w:t>
      </w:r>
      <w:r>
        <w:rPr>
          <w:rFonts w:ascii="宋体" w:hAnsi="宋体" w:eastAsia="宋体" w:cs="宋体"/>
          <w:color w:val="000000"/>
        </w:rPr>
        <w:t>，导致</w:t>
      </w:r>
      <w:r>
        <w:rPr>
          <w:color w:val="000000"/>
        </w:rPr>
        <w:t>CF</w:t>
      </w:r>
      <w:r>
        <w:rPr>
          <w:color w:val="000000"/>
          <w:vertAlign w:val="subscript"/>
        </w:rPr>
        <w:t>3</w:t>
      </w:r>
      <w:r>
        <w:rPr>
          <w:color w:val="000000"/>
        </w:rPr>
        <w:t>COOH中O-H键的极性大于CCl</w:t>
      </w:r>
      <w:r>
        <w:rPr>
          <w:color w:val="000000"/>
          <w:vertAlign w:val="subscript"/>
        </w:rPr>
        <w:t>3</w:t>
      </w:r>
      <w:r>
        <w:rPr>
          <w:color w:val="000000"/>
        </w:rPr>
        <w:t>COOH中O-H键的极性，故</w:t>
      </w:r>
      <w:r>
        <w:rPr>
          <w:rFonts w:ascii="宋体" w:hAnsi="宋体" w:eastAsia="宋体" w:cs="宋体"/>
          <w:color w:val="000000"/>
        </w:rPr>
        <w:t>酸性：</w:t>
      </w:r>
      <w:r>
        <w:rPr>
          <w:color w:val="000000"/>
        </w:rPr>
        <w:t>CF</w:t>
      </w:r>
      <w:r>
        <w:rPr>
          <w:color w:val="000000"/>
          <w:vertAlign w:val="subscript"/>
        </w:rPr>
        <w:t>3</w:t>
      </w:r>
      <w:r>
        <w:rPr>
          <w:color w:val="000000"/>
        </w:rPr>
        <w:t>COOH＞CCl</w:t>
      </w:r>
      <w:r>
        <w:rPr>
          <w:color w:val="000000"/>
          <w:vertAlign w:val="subscript"/>
        </w:rPr>
        <w:t>3</w:t>
      </w:r>
      <w:r>
        <w:rPr>
          <w:color w:val="000000"/>
        </w:rPr>
        <w:t>COOH</w:t>
      </w:r>
      <w:r>
        <w:rPr>
          <w:rFonts w:ascii="宋体" w:hAnsi="宋体" w:eastAsia="宋体" w:cs="宋体"/>
          <w:color w:val="000000"/>
        </w:rPr>
        <w:t>，故陈述</w:t>
      </w:r>
      <w:r>
        <w:rPr>
          <w:rFonts w:ascii="Times New Roman" w:hAnsi="Times New Roman" w:eastAsia="Times New Roman" w:cs="Times New Roman"/>
          <w:color w:val="000000"/>
        </w:rPr>
        <w:t>I</w:t>
      </w:r>
      <w:r>
        <w:rPr>
          <w:rFonts w:ascii="宋体" w:hAnsi="宋体" w:eastAsia="宋体" w:cs="宋体"/>
          <w:color w:val="000000"/>
        </w:rPr>
        <w:t>不正确，</w:t>
      </w:r>
      <w:r>
        <w:rPr>
          <w:rFonts w:ascii="Times New Roman" w:hAnsi="Times New Roman" w:eastAsia="Times New Roman" w:cs="Times New Roman"/>
          <w:color w:val="000000"/>
        </w:rPr>
        <w:t>A</w:t>
      </w:r>
      <w:r>
        <w:rPr>
          <w:rFonts w:ascii="宋体" w:hAnsi="宋体" w:eastAsia="宋体" w:cs="宋体"/>
          <w:color w:val="000000"/>
        </w:rPr>
        <w:t>不符合题意；</w:t>
      </w:r>
    </w:p>
    <w:p>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w:t>
      </w:r>
      <w:r>
        <w:rPr>
          <w:color w:val="000000"/>
        </w:rPr>
        <w:tab/>
      </w:r>
      <w:r>
        <w:rPr>
          <w:color w:val="000000"/>
        </w:rPr>
        <w:t>冠醚最大的特点就是能与正离子，尤其是与碱金属离子形成超分子，并且随环的大小不同而与不同的金属离子形成超分子，</w:t>
      </w:r>
      <w:r>
        <w:rPr>
          <w:rFonts w:ascii="宋体" w:hAnsi="宋体" w:eastAsia="宋体" w:cs="宋体"/>
          <w:color w:val="000000"/>
        </w:rPr>
        <w:t>某冠醚与</w:t>
      </w:r>
      <w:r>
        <w:rPr>
          <w:color w:val="000000"/>
        </w:rPr>
        <w:t>Li</w:t>
      </w:r>
      <w:r>
        <w:rPr>
          <w:color w:val="000000"/>
          <w:vertAlign w:val="superscript"/>
        </w:rPr>
        <w:t>+</w:t>
      </w:r>
      <w:r>
        <w:rPr>
          <w:rFonts w:ascii="宋体" w:hAnsi="宋体" w:eastAsia="宋体" w:cs="宋体"/>
          <w:color w:val="000000"/>
        </w:rPr>
        <w:t>能形成超分子，与</w:t>
      </w:r>
      <w:r>
        <w:rPr>
          <w:color w:val="000000"/>
        </w:rPr>
        <w:t>K</w:t>
      </w:r>
      <w:r>
        <w:rPr>
          <w:color w:val="000000"/>
          <w:vertAlign w:val="superscript"/>
        </w:rPr>
        <w:t>+</w:t>
      </w:r>
      <w:r>
        <w:rPr>
          <w:rFonts w:ascii="宋体" w:hAnsi="宋体" w:eastAsia="宋体" w:cs="宋体"/>
          <w:color w:val="000000"/>
        </w:rPr>
        <w:t>则不能，则说明</w:t>
      </w:r>
      <w:r>
        <w:rPr>
          <w:color w:val="000000"/>
        </w:rPr>
        <w:t>Li</w:t>
      </w:r>
      <w:r>
        <w:rPr>
          <w:color w:val="000000"/>
          <w:vertAlign w:val="superscript"/>
        </w:rPr>
        <w:t>+</w:t>
      </w:r>
      <w:r>
        <w:rPr>
          <w:rFonts w:ascii="宋体" w:hAnsi="宋体" w:eastAsia="宋体" w:cs="宋体"/>
          <w:color w:val="000000"/>
        </w:rPr>
        <w:t>与</w:t>
      </w:r>
      <w:r>
        <w:rPr>
          <w:color w:val="000000"/>
        </w:rPr>
        <w:t>K</w:t>
      </w:r>
      <w:r>
        <w:rPr>
          <w:color w:val="000000"/>
          <w:vertAlign w:val="superscript"/>
        </w:rPr>
        <w:t>+</w:t>
      </w:r>
      <w:r>
        <w:rPr>
          <w:rFonts w:ascii="宋体" w:hAnsi="宋体" w:eastAsia="宋体" w:cs="宋体"/>
          <w:color w:val="000000"/>
        </w:rPr>
        <w:t>的离子半径不同，陈述</w:t>
      </w:r>
      <w:r>
        <w:rPr>
          <w:rFonts w:ascii="Times New Roman" w:hAnsi="Times New Roman" w:eastAsia="Times New Roman" w:cs="Times New Roman"/>
          <w:color w:val="000000"/>
        </w:rPr>
        <w:t>I</w:t>
      </w:r>
      <w:r>
        <w:rPr>
          <w:rFonts w:ascii="宋体" w:hAnsi="宋体" w:eastAsia="宋体" w:cs="宋体"/>
          <w:color w:val="000000"/>
        </w:rPr>
        <w:t>与陈述</w:t>
      </w:r>
      <w:r>
        <w:rPr>
          <w:rFonts w:ascii="Times New Roman" w:hAnsi="Times New Roman" w:eastAsia="Times New Roman" w:cs="Times New Roman"/>
          <w:color w:val="000000"/>
        </w:rPr>
        <w:t>Ⅱ</w:t>
      </w:r>
      <w:r>
        <w:rPr>
          <w:rFonts w:ascii="宋体" w:hAnsi="宋体" w:eastAsia="宋体" w:cs="宋体"/>
          <w:color w:val="000000"/>
        </w:rPr>
        <w:t>均正确，且具有因果关系，</w:t>
      </w:r>
      <w:r>
        <w:rPr>
          <w:rFonts w:ascii="Times New Roman" w:hAnsi="Times New Roman" w:eastAsia="Times New Roman" w:cs="Times New Roman"/>
          <w:color w:val="000000"/>
        </w:rPr>
        <w:t>B</w:t>
      </w:r>
      <w:r>
        <w:rPr>
          <w:rFonts w:ascii="宋体" w:hAnsi="宋体" w:eastAsia="宋体" w:cs="宋体"/>
          <w:color w:val="000000"/>
        </w:rPr>
        <w:t>符合题意；</w:t>
      </w:r>
    </w:p>
    <w:p>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．由氨制硝酸过程中，</w:t>
      </w:r>
      <w:r>
        <w:rPr>
          <w:color w:val="000000"/>
        </w:rPr>
        <w:t>NH</w:t>
      </w:r>
      <w:r>
        <w:rPr>
          <w:color w:val="000000"/>
          <w:vertAlign w:val="subscript"/>
        </w:rPr>
        <w:t>3</w:t>
      </w:r>
      <w:r>
        <w:rPr>
          <w:color w:val="000000"/>
        </w:rPr>
        <w:t>做还原剂，</w:t>
      </w:r>
      <w:r>
        <w:rPr>
          <w:rFonts w:ascii="宋体" w:hAnsi="宋体" w:eastAsia="宋体" w:cs="宋体"/>
          <w:color w:val="000000"/>
        </w:rPr>
        <w:t>体现了</w:t>
      </w:r>
      <w:r>
        <w:object>
          <v:shape id="_x0000_i1088" o:spt="75" alt="学科网(www.zxxk.com)--教育资源门户，提供试卷、教案、课件、论文、素材以及各类教学资源下载，还有大量而丰富的教学相关资讯！" type="#_x0000_t75" style="height:18pt;width:24.75pt;" o:ole="t" filled="f" o:preferrelative="t" stroked="f" coordsize="21600,21600">
            <v:path/>
            <v:fill on="f" focussize="0,0"/>
            <v:stroke on="f" joinstyle="miter"/>
            <v:imagedata r:id="rId135" o:title="eqId0345b2f41bb22cbad27836c9bbfa87b5"/>
            <o:lock v:ext="edit" aspectratio="t"/>
            <w10:wrap type="none"/>
            <w10:anchorlock/>
          </v:shape>
          <o:OLEObject Type="Embed" ProgID="Equation.DSMT4" ShapeID="_x0000_i1088" DrawAspect="Content" ObjectID="_1468075788" r:id="rId134">
            <o:LockedField>false</o:LockedField>
          </o:OLEObject>
        </w:object>
      </w:r>
      <w:r>
        <w:rPr>
          <w:color w:val="000000"/>
        </w:rPr>
        <w:t>的还原性，</w:t>
      </w:r>
      <w:r>
        <w:rPr>
          <w:rFonts w:ascii="宋体" w:hAnsi="宋体" w:eastAsia="宋体" w:cs="宋体"/>
          <w:color w:val="000000"/>
        </w:rPr>
        <w:t>故陈述</w:t>
      </w:r>
      <w:r>
        <w:rPr>
          <w:rFonts w:ascii="Times New Roman" w:hAnsi="Times New Roman" w:eastAsia="Times New Roman" w:cs="Times New Roman"/>
          <w:color w:val="000000"/>
        </w:rPr>
        <w:t>Ⅱ</w:t>
      </w:r>
      <w:r>
        <w:rPr>
          <w:rFonts w:ascii="宋体" w:hAnsi="宋体" w:eastAsia="宋体" w:cs="宋体"/>
          <w:color w:val="000000"/>
        </w:rPr>
        <w:t>不正确，</w:t>
      </w:r>
      <w:r>
        <w:rPr>
          <w:rFonts w:ascii="Times New Roman" w:hAnsi="Times New Roman" w:eastAsia="Times New Roman" w:cs="Times New Roman"/>
          <w:color w:val="000000"/>
        </w:rPr>
        <w:t>C</w:t>
      </w:r>
      <w:r>
        <w:rPr>
          <w:rFonts w:ascii="宋体" w:hAnsi="宋体" w:eastAsia="宋体" w:cs="宋体"/>
          <w:color w:val="000000"/>
        </w:rPr>
        <w:t>不符合题意；</w:t>
      </w:r>
    </w:p>
    <w:p>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．苯酚与甲醛反应，可合成酚醛树脂，该反应是缩聚反应，故陈述</w:t>
      </w:r>
      <w:r>
        <w:rPr>
          <w:rFonts w:ascii="Times New Roman" w:hAnsi="Times New Roman" w:eastAsia="Times New Roman" w:cs="Times New Roman"/>
          <w:color w:val="000000"/>
        </w:rPr>
        <w:t>Ⅱ</w:t>
      </w:r>
      <w:r>
        <w:rPr>
          <w:rFonts w:ascii="宋体" w:hAnsi="宋体" w:eastAsia="宋体" w:cs="宋体"/>
          <w:color w:val="000000"/>
        </w:rPr>
        <w:t>不正确，</w:t>
      </w:r>
      <w:r>
        <w:rPr>
          <w:rFonts w:ascii="Times New Roman" w:hAnsi="Times New Roman" w:eastAsia="Times New Roman" w:cs="Times New Roman"/>
          <w:color w:val="000000"/>
        </w:rPr>
        <w:t>D</w:t>
      </w:r>
      <w:r>
        <w:rPr>
          <w:rFonts w:ascii="宋体" w:hAnsi="宋体" w:eastAsia="宋体" w:cs="宋体"/>
          <w:color w:val="000000"/>
        </w:rPr>
        <w:t>不符合题意；</w:t>
      </w:r>
    </w:p>
    <w:p>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pPr>
        <w:spacing w:line="360" w:lineRule="auto"/>
        <w:jc w:val="left"/>
        <w:textAlignment w:val="center"/>
        <w:rPr>
          <w:color w:val="000000"/>
        </w:rPr>
      </w:pPr>
      <w:r>
        <w:rPr>
          <w:color w:val="000000"/>
        </w:rPr>
        <w:t xml:space="preserve">14. </w:t>
      </w:r>
      <w:r>
        <w:rPr>
          <w:rFonts w:ascii="宋体" w:hAnsi="宋体" w:eastAsia="宋体" w:cs="宋体"/>
          <w:color w:val="000000"/>
        </w:rPr>
        <w:t>部分含</w:t>
      </w:r>
      <w:r>
        <w:object>
          <v:shape id="_x0000_i1089" o:spt="75" alt="学科网(www.zxxk.com)--教育资源门户，提供试卷、教案、课件、论文、素材以及各类教学资源下载，还有大量而丰富的教学相关资讯！" type="#_x0000_t75" style="height:15pt;width:19pt;" o:ole="t" filled="f" o:preferrelative="t" stroked="f" coordsize="21600,21600">
            <v:path/>
            <v:fill on="f" focussize="0,0"/>
            <v:stroke on="f" joinstyle="miter"/>
            <v:imagedata r:id="rId137" o:title="eqId26ea660b68dc20c57a9a3a53ecba228b"/>
            <o:lock v:ext="edit" aspectratio="t"/>
            <w10:wrap type="none"/>
            <w10:anchorlock/>
          </v:shape>
          <o:OLEObject Type="Embed" ProgID="Equation.DSMT4" ShapeID="_x0000_i1089" DrawAspect="Content" ObjectID="_1468075789" r:id="rId136">
            <o:LockedField>false</o:LockedField>
          </o:OLEObject>
        </w:object>
      </w:r>
      <w:r>
        <w:rPr>
          <w:rFonts w:ascii="宋体" w:hAnsi="宋体" w:eastAsia="宋体" w:cs="宋体"/>
          <w:color w:val="000000"/>
        </w:rPr>
        <w:t>或</w:t>
      </w:r>
      <w:r>
        <w:object>
          <v:shape id="_x0000_i1090" o:spt="75" alt="学科网(www.zxxk.com)--教育资源门户，提供试卷、教案、课件、论文、素材以及各类教学资源下载，还有大量而丰富的教学相关资讯！" type="#_x0000_t75" style="height:12.75pt;width:15.75pt;" o:ole="t" filled="f" o:preferrelative="t" stroked="f" coordsize="21600,21600">
            <v:path/>
            <v:fill on="f" focussize="0,0"/>
            <v:stroke on="f" joinstyle="miter"/>
            <v:imagedata r:id="rId139" o:title="eqId909fc6ee5998dc6da434bed770af6020"/>
            <o:lock v:ext="edit" aspectratio="t"/>
            <w10:wrap type="none"/>
            <w10:anchorlock/>
          </v:shape>
          <o:OLEObject Type="Embed" ProgID="Equation.DSMT4" ShapeID="_x0000_i1090" DrawAspect="Content" ObjectID="_1468075790" r:id="rId138">
            <o:LockedField>false</o:LockedField>
          </o:OLEObject>
        </w:object>
      </w:r>
      <w:r>
        <w:rPr>
          <w:rFonts w:ascii="宋体" w:hAnsi="宋体" w:eastAsia="宋体" w:cs="宋体"/>
          <w:color w:val="000000"/>
        </w:rPr>
        <w:t>或</w:t>
      </w:r>
      <w:r>
        <w:object>
          <v:shape id="_x0000_i1091" o:spt="75" alt="学科网(www.zxxk.com)--教育资源门户，提供试卷、教案、课件、论文、素材以及各类教学资源下载，还有大量而丰富的教学相关资讯！" type="#_x0000_t75" style="height:12.75pt;width:14.25pt;" o:ole="t" filled="f" o:preferrelative="t" stroked="f" coordsize="21600,21600">
            <v:path/>
            <v:fill on="f" focussize="0,0"/>
            <v:stroke on="f" joinstyle="miter"/>
            <v:imagedata r:id="rId141" o:title="eqIdaf2aa4ca3dbdf24490f5d82b714fe5b4"/>
            <o:lock v:ext="edit" aspectratio="t"/>
            <w10:wrap type="none"/>
            <w10:anchorlock/>
          </v:shape>
          <o:OLEObject Type="Embed" ProgID="Equation.DSMT4" ShapeID="_x0000_i1091" DrawAspect="Content" ObjectID="_1468075791" r:id="rId140">
            <o:LockedField>false</o:LockedField>
          </o:OLEObject>
        </w:object>
      </w:r>
      <w:r>
        <w:rPr>
          <w:rFonts w:ascii="宋体" w:hAnsi="宋体" w:eastAsia="宋体" w:cs="宋体"/>
          <w:color w:val="000000"/>
        </w:rPr>
        <w:t>物质的分类与相应化合价关系如图。下列推断合理的是</w:t>
      </w:r>
    </w:p>
    <w:p>
      <w:pPr>
        <w:spacing w:line="360" w:lineRule="auto"/>
        <w:jc w:val="left"/>
        <w:textAlignment w:val="center"/>
        <w:rPr>
          <w:color w:val="000000"/>
        </w:rPr>
      </w:pPr>
      <w:r>
        <w:rPr>
          <w:color w:val="000000"/>
        </w:rPr>
        <w:drawing>
          <wp:inline distT="0" distB="0" distL="114300" distR="114300">
            <wp:extent cx="2209800" cy="1228725"/>
            <wp:effectExtent l="0" t="0" r="0" b="9525"/>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142"/>
                    <a:stretch>
                      <a:fillRect/>
                    </a:stretch>
                  </pic:blipFill>
                  <pic:spPr>
                    <a:xfrm>
                      <a:off x="0" y="0"/>
                      <a:ext cx="2209800" cy="1228725"/>
                    </a:xfrm>
                    <a:prstGeom prst="rect">
                      <a:avLst/>
                    </a:prstGeom>
                  </pic:spPr>
                </pic:pic>
              </a:graphicData>
            </a:graphic>
          </wp:inline>
        </w:drawing>
      </w:r>
    </w:p>
    <w:p>
      <w:pPr>
        <w:spacing w:line="360" w:lineRule="auto"/>
        <w:jc w:val="left"/>
        <w:textAlignment w:val="center"/>
        <w:rPr>
          <w:color w:val="000000"/>
        </w:rPr>
      </w:pPr>
      <w:r>
        <w:rPr>
          <w:color w:val="000000"/>
        </w:rPr>
        <w:t xml:space="preserve">A. </w:t>
      </w:r>
      <w:r>
        <w:rPr>
          <w:rFonts w:ascii="宋体" w:hAnsi="宋体" w:eastAsia="宋体" w:cs="宋体"/>
          <w:color w:val="000000"/>
        </w:rPr>
        <w:t>若</w:t>
      </w:r>
      <w:r>
        <w:rPr>
          <w:rFonts w:ascii="Times New Roman" w:hAnsi="Times New Roman" w:eastAsia="Times New Roman" w:cs="Times New Roman"/>
          <w:color w:val="000000"/>
        </w:rPr>
        <w:t>a</w:t>
      </w:r>
      <w:r>
        <w:rPr>
          <w:rFonts w:ascii="宋体" w:hAnsi="宋体" w:eastAsia="宋体" w:cs="宋体"/>
          <w:color w:val="000000"/>
        </w:rPr>
        <w:t>在沸水中可生成</w:t>
      </w:r>
      <w:r>
        <w:rPr>
          <w:rFonts w:ascii="Times New Roman" w:hAnsi="Times New Roman" w:eastAsia="Times New Roman" w:cs="Times New Roman"/>
          <w:color w:val="000000"/>
        </w:rPr>
        <w:t>e</w:t>
      </w:r>
      <w:r>
        <w:rPr>
          <w:rFonts w:ascii="宋体" w:hAnsi="宋体" w:eastAsia="宋体" w:cs="宋体"/>
          <w:color w:val="000000"/>
        </w:rPr>
        <w:t>，则</w:t>
      </w:r>
      <w:r>
        <w:rPr>
          <w:rFonts w:ascii="Times New Roman" w:hAnsi="Times New Roman" w:eastAsia="Times New Roman" w:cs="Times New Roman"/>
          <w:color w:val="000000"/>
        </w:rPr>
        <w:t>a→f</w:t>
      </w:r>
      <w:r>
        <w:rPr>
          <w:rFonts w:ascii="宋体" w:hAnsi="宋体" w:eastAsia="宋体" w:cs="宋体"/>
          <w:color w:val="000000"/>
        </w:rPr>
        <w:t>的反应一定是化合反应</w:t>
      </w:r>
    </w:p>
    <w:p>
      <w:pPr>
        <w:spacing w:line="360" w:lineRule="auto"/>
        <w:jc w:val="left"/>
        <w:textAlignment w:val="center"/>
        <w:rPr>
          <w:color w:val="000000"/>
        </w:rPr>
      </w:pPr>
      <w:r>
        <w:rPr>
          <w:color w:val="000000"/>
        </w:rPr>
        <w:t xml:space="preserve">B. </w:t>
      </w:r>
      <w:r>
        <w:rPr>
          <w:rFonts w:ascii="宋体" w:hAnsi="宋体" w:eastAsia="宋体" w:cs="宋体"/>
          <w:color w:val="000000"/>
        </w:rPr>
        <w:t>在</w:t>
      </w:r>
      <w:r>
        <w:rPr>
          <w:rFonts w:ascii="Times New Roman" w:hAnsi="Times New Roman" w:eastAsia="Times New Roman" w:cs="Times New Roman"/>
          <w:color w:val="000000"/>
        </w:rPr>
        <w:t>g→f→e→d</w:t>
      </w:r>
      <w:r>
        <w:rPr>
          <w:rFonts w:ascii="宋体" w:hAnsi="宋体" w:eastAsia="宋体" w:cs="宋体"/>
          <w:color w:val="000000"/>
        </w:rPr>
        <w:t>转化过程中，一定存在物质颜色的变化</w:t>
      </w:r>
    </w:p>
    <w:p>
      <w:pPr>
        <w:spacing w:line="360" w:lineRule="auto"/>
        <w:jc w:val="left"/>
        <w:textAlignment w:val="center"/>
        <w:rPr>
          <w:color w:val="000000"/>
        </w:rPr>
      </w:pPr>
      <w:r>
        <w:rPr>
          <w:color w:val="000000"/>
        </w:rPr>
        <w:t xml:space="preserve">C. </w:t>
      </w:r>
      <w:r>
        <w:rPr>
          <w:rFonts w:ascii="宋体" w:hAnsi="宋体" w:eastAsia="宋体" w:cs="宋体"/>
          <w:color w:val="000000"/>
        </w:rPr>
        <w:t>加热</w:t>
      </w:r>
      <w:r>
        <w:rPr>
          <w:rFonts w:ascii="Times New Roman" w:hAnsi="Times New Roman" w:eastAsia="Times New Roman" w:cs="Times New Roman"/>
          <w:color w:val="000000"/>
        </w:rPr>
        <w:t>c</w:t>
      </w:r>
      <w:r>
        <w:rPr>
          <w:rFonts w:ascii="宋体" w:hAnsi="宋体" w:eastAsia="宋体" w:cs="宋体"/>
          <w:color w:val="000000"/>
        </w:rPr>
        <w:t>的饱和溶液，一定会形成能产生丁达尔效应的红棕色分散系</w:t>
      </w:r>
    </w:p>
    <w:p>
      <w:pPr>
        <w:spacing w:line="360" w:lineRule="auto"/>
        <w:jc w:val="left"/>
        <w:textAlignment w:val="center"/>
        <w:rPr>
          <w:color w:val="000000"/>
        </w:rPr>
      </w:pPr>
      <w:r>
        <w:rPr>
          <w:color w:val="000000"/>
        </w:rPr>
        <w:t xml:space="preserve">D. </w:t>
      </w:r>
      <w:r>
        <w:rPr>
          <w:rFonts w:ascii="宋体" w:hAnsi="宋体" w:eastAsia="宋体" w:cs="宋体"/>
          <w:color w:val="000000"/>
        </w:rPr>
        <w:t>若</w:t>
      </w:r>
      <w:r>
        <w:rPr>
          <w:rFonts w:ascii="Times New Roman" w:hAnsi="Times New Roman" w:eastAsia="Times New Roman" w:cs="Times New Roman"/>
          <w:color w:val="000000"/>
        </w:rPr>
        <w:t>b</w:t>
      </w:r>
      <w:r>
        <w:rPr>
          <w:rFonts w:ascii="宋体" w:hAnsi="宋体" w:eastAsia="宋体" w:cs="宋体"/>
          <w:color w:val="000000"/>
        </w:rPr>
        <w:t>和</w:t>
      </w:r>
      <w:r>
        <w:rPr>
          <w:rFonts w:ascii="Times New Roman" w:hAnsi="Times New Roman" w:eastAsia="Times New Roman" w:cs="Times New Roman"/>
          <w:color w:val="000000"/>
        </w:rPr>
        <w:t>d</w:t>
      </w:r>
      <w:r>
        <w:rPr>
          <w:rFonts w:ascii="宋体" w:hAnsi="宋体" w:eastAsia="宋体" w:cs="宋体"/>
          <w:color w:val="000000"/>
        </w:rPr>
        <w:t>均能与同一物质反应生成</w:t>
      </w:r>
      <w:r>
        <w:rPr>
          <w:rFonts w:ascii="Times New Roman" w:hAnsi="Times New Roman" w:eastAsia="Times New Roman" w:cs="Times New Roman"/>
          <w:color w:val="000000"/>
        </w:rPr>
        <w:t>c</w:t>
      </w:r>
      <w:r>
        <w:rPr>
          <w:rFonts w:ascii="宋体" w:hAnsi="宋体" w:eastAsia="宋体" w:cs="宋体"/>
          <w:color w:val="000000"/>
        </w:rPr>
        <w:t>，则组成</w:t>
      </w:r>
      <w:r>
        <w:rPr>
          <w:rFonts w:ascii="Times New Roman" w:hAnsi="Times New Roman" w:eastAsia="Times New Roman" w:cs="Times New Roman"/>
          <w:color w:val="000000"/>
        </w:rPr>
        <w:t>a</w:t>
      </w:r>
      <w:r>
        <w:rPr>
          <w:rFonts w:ascii="宋体" w:hAnsi="宋体" w:eastAsia="宋体" w:cs="宋体"/>
          <w:color w:val="000000"/>
        </w:rPr>
        <w:t>的元素一定位于周期表</w:t>
      </w:r>
      <w:r>
        <w:rPr>
          <w:rFonts w:ascii="Times New Roman" w:hAnsi="Times New Roman" w:eastAsia="Times New Roman" w:cs="Times New Roman"/>
          <w:color w:val="000000"/>
        </w:rPr>
        <w:t>p</w:t>
      </w:r>
      <w:r>
        <w:rPr>
          <w:rFonts w:ascii="宋体" w:hAnsi="宋体" w:eastAsia="宋体" w:cs="宋体"/>
          <w:color w:val="000000"/>
        </w:rPr>
        <w:t>区</w:t>
      </w:r>
    </w:p>
    <w:p>
      <w:pPr>
        <w:spacing w:line="360" w:lineRule="auto"/>
        <w:textAlignment w:val="center"/>
        <w:rPr>
          <w:color w:val="000000"/>
        </w:rPr>
      </w:pPr>
      <w:r>
        <w:rPr>
          <w:color w:val="2E75B6"/>
        </w:rPr>
        <w:t>【答案】</w:t>
      </w:r>
      <w:r>
        <w:rPr>
          <w:color w:val="000000"/>
        </w:rPr>
        <w:t>B</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．若</w:t>
      </w:r>
      <w:r>
        <w:rPr>
          <w:rFonts w:ascii="Times New Roman" w:hAnsi="Times New Roman" w:eastAsia="Times New Roman" w:cs="Times New Roman"/>
          <w:color w:val="000000"/>
        </w:rPr>
        <w:t>a</w:t>
      </w:r>
      <w:r>
        <w:rPr>
          <w:rFonts w:ascii="宋体" w:hAnsi="宋体" w:eastAsia="宋体" w:cs="宋体"/>
          <w:color w:val="000000"/>
        </w:rPr>
        <w:t>在沸水中可生成</w:t>
      </w:r>
      <w:r>
        <w:rPr>
          <w:rFonts w:ascii="Times New Roman" w:hAnsi="Times New Roman" w:eastAsia="Times New Roman" w:cs="Times New Roman"/>
          <w:color w:val="000000"/>
        </w:rPr>
        <w:t>e</w:t>
      </w:r>
      <w:r>
        <w:rPr>
          <w:rFonts w:ascii="宋体" w:hAnsi="宋体" w:eastAsia="宋体" w:cs="宋体"/>
          <w:color w:val="000000"/>
        </w:rPr>
        <w:t>，此时</w:t>
      </w:r>
      <w:r>
        <w:rPr>
          <w:rFonts w:ascii="Times New Roman" w:hAnsi="Times New Roman" w:eastAsia="Times New Roman" w:cs="Times New Roman"/>
          <w:color w:val="000000"/>
        </w:rPr>
        <w:t>a</w:t>
      </w:r>
      <w:r>
        <w:rPr>
          <w:rFonts w:ascii="宋体" w:hAnsi="宋体" w:eastAsia="宋体" w:cs="宋体"/>
          <w:color w:val="000000"/>
        </w:rPr>
        <w:t>为</w:t>
      </w:r>
      <w:r>
        <w:rPr>
          <w:rFonts w:ascii="Times New Roman" w:hAnsi="Times New Roman" w:eastAsia="Times New Roman" w:cs="Times New Roman"/>
          <w:color w:val="000000"/>
        </w:rPr>
        <w:t>Mg</w:t>
      </w:r>
      <w:r>
        <w:rPr>
          <w:rFonts w:ascii="宋体" w:hAnsi="宋体" w:eastAsia="宋体" w:cs="宋体"/>
          <w:color w:val="000000"/>
        </w:rPr>
        <w:t>，</w:t>
      </w:r>
      <w:r>
        <w:rPr>
          <w:rFonts w:ascii="Times New Roman" w:hAnsi="Times New Roman" w:eastAsia="Times New Roman" w:cs="Times New Roman"/>
          <w:color w:val="000000"/>
        </w:rPr>
        <w:t>e</w:t>
      </w:r>
      <w:r>
        <w:rPr>
          <w:rFonts w:ascii="宋体" w:hAnsi="宋体" w:eastAsia="宋体" w:cs="宋体"/>
          <w:color w:val="000000"/>
        </w:rPr>
        <w:t>为</w:t>
      </w:r>
      <w:r>
        <w:rPr>
          <w:rFonts w:ascii="Times New Roman" w:hAnsi="Times New Roman" w:eastAsia="Times New Roman" w:cs="Times New Roman"/>
          <w:color w:val="000000"/>
        </w:rPr>
        <w:t>Mg</w:t>
      </w:r>
      <w:r>
        <w:rPr>
          <w:rFonts w:ascii="宋体" w:hAnsi="宋体" w:eastAsia="宋体" w:cs="宋体"/>
          <w:color w:val="000000"/>
        </w:rPr>
        <w:t>（</w:t>
      </w:r>
      <w:r>
        <w:rPr>
          <w:rFonts w:ascii="Times New Roman" w:hAnsi="Times New Roman" w:eastAsia="Times New Roman" w:cs="Times New Roman"/>
          <w:color w:val="000000"/>
        </w:rPr>
        <w:t>OH</w:t>
      </w:r>
      <w:r>
        <w:rPr>
          <w:rFonts w:ascii="宋体" w:hAnsi="宋体" w:eastAsia="宋体" w:cs="宋体"/>
          <w:color w:val="000000"/>
        </w:rPr>
        <w:t>）</w:t>
      </w:r>
      <w:r>
        <w:rPr>
          <w:color w:val="000000"/>
          <w:vertAlign w:val="subscript"/>
        </w:rPr>
        <w:t>2</w:t>
      </w:r>
      <w:r>
        <w:rPr>
          <w:rFonts w:ascii="宋体" w:hAnsi="宋体" w:eastAsia="宋体" w:cs="宋体"/>
          <w:color w:val="000000"/>
        </w:rPr>
        <w:t>，即</w:t>
      </w:r>
      <w:r>
        <w:rPr>
          <w:rFonts w:ascii="Times New Roman" w:hAnsi="Times New Roman" w:eastAsia="Times New Roman" w:cs="Times New Roman"/>
          <w:color w:val="000000"/>
        </w:rPr>
        <w:t>f</w:t>
      </w:r>
      <w:r>
        <w:rPr>
          <w:rFonts w:ascii="宋体" w:hAnsi="宋体" w:eastAsia="宋体" w:cs="宋体"/>
          <w:color w:val="000000"/>
        </w:rPr>
        <w:t>为镁盐，</w:t>
      </w:r>
      <w:r>
        <w:rPr>
          <w:rFonts w:ascii="Times New Roman" w:hAnsi="Times New Roman" w:eastAsia="Times New Roman" w:cs="Times New Roman"/>
          <w:color w:val="000000"/>
        </w:rPr>
        <w:t>a→f</w:t>
      </w:r>
      <w:r>
        <w:rPr>
          <w:rFonts w:ascii="宋体" w:hAnsi="宋体" w:eastAsia="宋体" w:cs="宋体"/>
          <w:color w:val="000000"/>
        </w:rPr>
        <w:t>的反应有多种，可能为</w:t>
      </w:r>
      <w:r>
        <w:object>
          <v:shape id="_x0000_i1092" o:spt="75" alt="学科网(www.zxxk.com)--教育资源门户，提供试卷、教案、课件、论文、素材以及各类教学资源下载，还有大量而丰富的教学相关资讯！" type="#_x0000_t75" style="height:19.05pt;width:136.85pt;" o:ole="t" filled="f" o:preferrelative="t" stroked="f" coordsize="21600,21600">
            <v:path/>
            <v:fill on="f" focussize="0,0"/>
            <v:stroke on="f" joinstyle="miter"/>
            <v:imagedata r:id="rId144" o:title="eqId27c00f9ea4fb4c7467e8ffb0c62da391"/>
            <o:lock v:ext="edit" aspectratio="t"/>
            <w10:wrap type="none"/>
            <w10:anchorlock/>
          </v:shape>
          <o:OLEObject Type="Embed" ProgID="Equation.DSMT4" ShapeID="_x0000_i1092" DrawAspect="Content" ObjectID="_1468075792" r:id="rId143">
            <o:LockedField>false</o:LockedField>
          </o:OLEObject>
        </w:object>
      </w:r>
      <w:r>
        <w:rPr>
          <w:rFonts w:ascii="宋体" w:hAnsi="宋体" w:eastAsia="宋体" w:cs="宋体"/>
          <w:color w:val="000000"/>
        </w:rPr>
        <w:t>，该反应属于置换反应，可能为</w:t>
      </w:r>
      <w:r>
        <w:object>
          <v:shape id="_x0000_i1093" o:spt="75" alt="学科网(www.zxxk.com)--教育资源门户，提供试卷、教案、课件、论文、素材以及各类教学资源下载，还有大量而丰富的教学相关资讯！" type="#_x0000_t75" style="height:38.25pt;width:105.75pt;" o:ole="t" filled="f" o:preferrelative="t" stroked="f" coordsize="21600,21600">
            <v:path/>
            <v:fill on="f" focussize="0,0"/>
            <v:stroke on="f" joinstyle="miter"/>
            <v:imagedata r:id="rId146" o:title="eqIde7ce14d6dee16938f344b15c8a64e45a"/>
            <o:lock v:ext="edit" aspectratio="t"/>
            <w10:wrap type="none"/>
            <w10:anchorlock/>
          </v:shape>
          <o:OLEObject Type="Embed" ProgID="Equation.DSMT4" ShapeID="_x0000_i1093" DrawAspect="Content" ObjectID="_1468075793" r:id="rId145">
            <o:LockedField>false</o:LockedField>
          </o:OLEObject>
        </w:object>
      </w:r>
      <w:r>
        <w:rPr>
          <w:rFonts w:ascii="宋体" w:hAnsi="宋体" w:eastAsia="宋体" w:cs="宋体"/>
          <w:color w:val="000000"/>
        </w:rPr>
        <w:t>，该反应属于化合反应，综上</w:t>
      </w:r>
      <w:r>
        <w:rPr>
          <w:rFonts w:ascii="Times New Roman" w:hAnsi="Times New Roman" w:eastAsia="Times New Roman" w:cs="Times New Roman"/>
          <w:color w:val="000000"/>
        </w:rPr>
        <w:t>a→f</w:t>
      </w:r>
      <w:r>
        <w:rPr>
          <w:rFonts w:ascii="宋体" w:hAnsi="宋体" w:eastAsia="宋体" w:cs="宋体"/>
          <w:color w:val="000000"/>
        </w:rPr>
        <w:t>的反应不一定是化合反应，故</w:t>
      </w:r>
      <w:r>
        <w:rPr>
          <w:rFonts w:ascii="Times New Roman" w:hAnsi="Times New Roman" w:eastAsia="Times New Roman" w:cs="Times New Roman"/>
          <w:color w:val="000000"/>
        </w:rPr>
        <w:t>A</w:t>
      </w:r>
      <w:r>
        <w:rPr>
          <w:rFonts w:ascii="宋体" w:hAnsi="宋体" w:eastAsia="宋体" w:cs="宋体"/>
          <w:color w:val="000000"/>
        </w:rPr>
        <w:t>错误；</w:t>
      </w:r>
    </w:p>
    <w:p>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e</w:t>
      </w:r>
      <w:r>
        <w:rPr>
          <w:rFonts w:ascii="宋体" w:hAnsi="宋体" w:eastAsia="宋体" w:cs="宋体"/>
          <w:color w:val="000000"/>
        </w:rPr>
        <w:t>能转化为</w:t>
      </w:r>
      <w:r>
        <w:rPr>
          <w:rFonts w:ascii="Times New Roman" w:hAnsi="Times New Roman" w:eastAsia="Times New Roman" w:cs="Times New Roman"/>
          <w:color w:val="000000"/>
        </w:rPr>
        <w:t>d</w:t>
      </w:r>
      <w:r>
        <w:rPr>
          <w:rFonts w:ascii="宋体" w:hAnsi="宋体" w:eastAsia="宋体" w:cs="宋体"/>
          <w:color w:val="000000"/>
        </w:rPr>
        <w:t>，此时</w:t>
      </w:r>
      <w:r>
        <w:rPr>
          <w:rFonts w:ascii="Times New Roman" w:hAnsi="Times New Roman" w:eastAsia="Times New Roman" w:cs="Times New Roman"/>
          <w:color w:val="000000"/>
        </w:rPr>
        <w:t>e</w:t>
      </w:r>
      <w:r>
        <w:rPr>
          <w:rFonts w:ascii="宋体" w:hAnsi="宋体" w:eastAsia="宋体" w:cs="宋体"/>
          <w:color w:val="000000"/>
        </w:rPr>
        <w:t>为白色沉淀</w:t>
      </w:r>
      <w:r>
        <w:object>
          <v:shape id="_x0000_i1094" o:spt="75" alt="学科网(www.zxxk.com)--教育资源门户，提供试卷、教案、课件、论文、素材以及各类教学资源下载，还有大量而丰富的教学相关资讯！" type="#_x0000_t75" style="height:20.25pt;width:48pt;" o:ole="t" filled="f" o:preferrelative="t" stroked="f" coordsize="21600,21600">
            <v:path/>
            <v:fill on="f" focussize="0,0"/>
            <v:stroke on="f" joinstyle="miter"/>
            <v:imagedata r:id="rId148" o:title="eqId1e1371e4628dd6ee93da9dfa54b57b99"/>
            <o:lock v:ext="edit" aspectratio="t"/>
            <w10:wrap type="none"/>
            <w10:anchorlock/>
          </v:shape>
          <o:OLEObject Type="Embed" ProgID="Equation.DSMT4" ShapeID="_x0000_i1094" DrawAspect="Content" ObjectID="_1468075794" r:id="rId147">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d</w:t>
      </w:r>
      <w:r>
        <w:rPr>
          <w:rFonts w:ascii="宋体" w:hAnsi="宋体" w:eastAsia="宋体" w:cs="宋体"/>
          <w:color w:val="000000"/>
        </w:rPr>
        <w:t>为红褐色沉淀</w:t>
      </w:r>
      <w:r>
        <w:object>
          <v:shape id="_x0000_i1095" o:spt="75" alt="学科网(www.zxxk.com)--教育资源门户，提供试卷、教案、课件、论文、素材以及各类教学资源下载，还有大量而丰富的教学相关资讯！" type="#_x0000_t75" style="height:20.25pt;width:47.25pt;" o:ole="t" filled="f" o:preferrelative="t" stroked="f" coordsize="21600,21600">
            <v:path/>
            <v:fill on="f" focussize="0,0"/>
            <v:stroke on="f" joinstyle="miter"/>
            <v:imagedata r:id="rId150" o:title="eqId63a9175907935f57a7838566c221aec6"/>
            <o:lock v:ext="edit" aspectratio="t"/>
            <w10:wrap type="none"/>
            <w10:anchorlock/>
          </v:shape>
          <o:OLEObject Type="Embed" ProgID="Equation.DSMT4" ShapeID="_x0000_i1095" DrawAspect="Content" ObjectID="_1468075795" r:id="rId149">
            <o:LockedField>false</o:LockedField>
          </o:OLEObject>
        </w:object>
      </w:r>
      <w:r>
        <w:rPr>
          <w:rFonts w:ascii="宋体" w:hAnsi="宋体" w:eastAsia="宋体" w:cs="宋体"/>
          <w:color w:val="000000"/>
        </w:rPr>
        <w:t>，说明在</w:t>
      </w:r>
      <w:r>
        <w:rPr>
          <w:rFonts w:ascii="Times New Roman" w:hAnsi="Times New Roman" w:eastAsia="Times New Roman" w:cs="Times New Roman"/>
          <w:color w:val="000000"/>
        </w:rPr>
        <w:t>g→f→e→d</w:t>
      </w:r>
      <w:r>
        <w:rPr>
          <w:rFonts w:ascii="宋体" w:hAnsi="宋体" w:eastAsia="宋体" w:cs="宋体"/>
          <w:color w:val="000000"/>
        </w:rPr>
        <w:t>转化过程中，一定存在物质颜色的变化，故</w:t>
      </w:r>
      <w:r>
        <w:rPr>
          <w:rFonts w:ascii="Times New Roman" w:hAnsi="Times New Roman" w:eastAsia="Times New Roman" w:cs="Times New Roman"/>
          <w:color w:val="000000"/>
        </w:rPr>
        <w:t>B</w:t>
      </w:r>
      <w:r>
        <w:rPr>
          <w:rFonts w:ascii="宋体" w:hAnsi="宋体" w:eastAsia="宋体" w:cs="宋体"/>
          <w:color w:val="000000"/>
        </w:rPr>
        <w:t>正确；</w:t>
      </w:r>
    </w:p>
    <w:p>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．由题意得，此时能产生丁达尔效应的红棕色分散系为</w:t>
      </w:r>
      <w:r>
        <w:object>
          <v:shape id="_x0000_i1096" o:spt="75" alt="学科网(www.zxxk.com)--教育资源门户，提供试卷、教案、课件、论文、素材以及各类教学资源下载，还有大量而丰富的教学相关资讯！" type="#_x0000_t75" style="height:20.25pt;width:47.25pt;" o:ole="t" filled="f" o:preferrelative="t" stroked="f" coordsize="21600,21600">
            <v:path/>
            <v:fill on="f" focussize="0,0"/>
            <v:stroke on="f" joinstyle="miter"/>
            <v:imagedata r:id="rId150" o:title="eqId63a9175907935f57a7838566c221aec6"/>
            <o:lock v:ext="edit" aspectratio="t"/>
            <w10:wrap type="none"/>
            <w10:anchorlock/>
          </v:shape>
          <o:OLEObject Type="Embed" ProgID="Equation.DSMT4" ShapeID="_x0000_i1096" DrawAspect="Content" ObjectID="_1468075796" r:id="rId151">
            <o:LockedField>false</o:LockedField>
          </o:OLEObject>
        </w:object>
      </w:r>
      <w:r>
        <w:rPr>
          <w:rFonts w:ascii="宋体" w:hAnsi="宋体" w:eastAsia="宋体" w:cs="宋体"/>
          <w:color w:val="000000"/>
        </w:rPr>
        <w:t>胶体，</w:t>
      </w:r>
      <w:r>
        <w:rPr>
          <w:rFonts w:ascii="Times New Roman" w:hAnsi="Times New Roman" w:eastAsia="Times New Roman" w:cs="Times New Roman"/>
          <w:color w:val="000000"/>
        </w:rPr>
        <w:t>c</w:t>
      </w:r>
      <w:r>
        <w:rPr>
          <w:rFonts w:ascii="宋体" w:hAnsi="宋体" w:eastAsia="宋体" w:cs="宋体"/>
          <w:color w:val="000000"/>
        </w:rPr>
        <w:t>应为铁盐，加热铁盐的饱和溶液，也有可能直接得到</w:t>
      </w:r>
      <w:r>
        <w:object>
          <v:shape id="_x0000_i1097" o:spt="75" alt="学科网(www.zxxk.com)--教育资源门户，提供试卷、教案、课件、论文、素材以及各类教学资源下载，还有大量而丰富的教学相关资讯！" type="#_x0000_t75" style="height:20.25pt;width:47.25pt;" o:ole="t" filled="f" o:preferrelative="t" stroked="f" coordsize="21600,21600">
            <v:path/>
            <v:fill on="f" focussize="0,0"/>
            <v:stroke on="f" joinstyle="miter"/>
            <v:imagedata r:id="rId150" o:title="eqId63a9175907935f57a7838566c221aec6"/>
            <o:lock v:ext="edit" aspectratio="t"/>
            <w10:wrap type="none"/>
            <w10:anchorlock/>
          </v:shape>
          <o:OLEObject Type="Embed" ProgID="Equation.DSMT4" ShapeID="_x0000_i1097" DrawAspect="Content" ObjectID="_1468075797" r:id="rId152">
            <o:LockedField>false</o:LockedField>
          </o:OLEObject>
        </w:object>
      </w:r>
      <w:r>
        <w:rPr>
          <w:rFonts w:ascii="宋体" w:hAnsi="宋体" w:eastAsia="宋体" w:cs="宋体"/>
          <w:color w:val="000000"/>
        </w:rPr>
        <w:t>沉淀，故</w:t>
      </w:r>
      <w:r>
        <w:rPr>
          <w:rFonts w:ascii="Times New Roman" w:hAnsi="Times New Roman" w:eastAsia="Times New Roman" w:cs="Times New Roman"/>
          <w:color w:val="000000"/>
        </w:rPr>
        <w:t>C</w:t>
      </w:r>
      <w:r>
        <w:rPr>
          <w:rFonts w:ascii="宋体" w:hAnsi="宋体" w:eastAsia="宋体" w:cs="宋体"/>
          <w:color w:val="000000"/>
        </w:rPr>
        <w:t>错误；</w:t>
      </w:r>
    </w:p>
    <w:p>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．假设</w:t>
      </w:r>
      <w:r>
        <w:rPr>
          <w:rFonts w:ascii="Times New Roman" w:hAnsi="Times New Roman" w:eastAsia="Times New Roman" w:cs="Times New Roman"/>
          <w:color w:val="000000"/>
        </w:rPr>
        <w:t>b</w:t>
      </w:r>
      <w:r>
        <w:rPr>
          <w:rFonts w:ascii="宋体" w:hAnsi="宋体" w:eastAsia="宋体" w:cs="宋体"/>
          <w:color w:val="000000"/>
        </w:rPr>
        <w:t>为</w:t>
      </w:r>
      <w:r>
        <w:rPr>
          <w:rFonts w:ascii="Times New Roman" w:hAnsi="Times New Roman" w:eastAsia="Times New Roman" w:cs="Times New Roman"/>
          <w:color w:val="000000"/>
        </w:rPr>
        <w:t>Al</w:t>
      </w:r>
      <w:r>
        <w:rPr>
          <w:color w:val="000000"/>
          <w:vertAlign w:val="subscript"/>
        </w:rPr>
        <w:t>2</w:t>
      </w:r>
      <w:r>
        <w:rPr>
          <w:rFonts w:ascii="Times New Roman" w:hAnsi="Times New Roman" w:eastAsia="Times New Roman" w:cs="Times New Roman"/>
          <w:color w:val="000000"/>
        </w:rPr>
        <w:t>O</w:t>
      </w:r>
      <w:r>
        <w:rPr>
          <w:color w:val="000000"/>
          <w:vertAlign w:val="subscript"/>
        </w:rPr>
        <w:t>3</w:t>
      </w:r>
      <w:r>
        <w:rPr>
          <w:rFonts w:ascii="宋体" w:hAnsi="宋体" w:eastAsia="宋体" w:cs="宋体"/>
          <w:color w:val="000000"/>
        </w:rPr>
        <w:t>，即</w:t>
      </w:r>
      <w:r>
        <w:rPr>
          <w:rFonts w:ascii="Times New Roman" w:hAnsi="Times New Roman" w:eastAsia="Times New Roman" w:cs="Times New Roman"/>
          <w:color w:val="000000"/>
        </w:rPr>
        <w:t>d</w:t>
      </w:r>
      <w:r>
        <w:rPr>
          <w:rFonts w:ascii="宋体" w:hAnsi="宋体" w:eastAsia="宋体" w:cs="宋体"/>
          <w:color w:val="000000"/>
        </w:rPr>
        <w:t>为</w:t>
      </w:r>
      <w:r>
        <w:object>
          <v:shape id="_x0000_i1098" o:spt="75" alt="学科网(www.zxxk.com)--教育资源门户，提供试卷、教案、课件、论文、素材以及各类教学资源下载，还有大量而丰富的教学相关资讯！" type="#_x0000_t75" style="height:20.25pt;width:47.25pt;" o:ole="t" filled="f" o:preferrelative="t" stroked="f" coordsize="21600,21600">
            <v:path/>
            <v:fill on="f" focussize="0,0"/>
            <v:stroke on="f" joinstyle="miter"/>
            <v:imagedata r:id="rId154" o:title="eqId877a7118ed94e445e5a9d25e3d4eec7b"/>
            <o:lock v:ext="edit" aspectratio="t"/>
            <w10:wrap type="none"/>
            <w10:anchorlock/>
          </v:shape>
          <o:OLEObject Type="Embed" ProgID="Equation.DSMT4" ShapeID="_x0000_i1098" DrawAspect="Content" ObjectID="_1468075798" r:id="rId153">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为铝盐，</w:t>
      </w:r>
      <w:r>
        <w:rPr>
          <w:rFonts w:ascii="Times New Roman" w:hAnsi="Times New Roman" w:eastAsia="Times New Roman" w:cs="Times New Roman"/>
          <w:color w:val="000000"/>
        </w:rPr>
        <w:t>Al</w:t>
      </w:r>
      <w:r>
        <w:rPr>
          <w:color w:val="000000"/>
          <w:vertAlign w:val="subscript"/>
        </w:rPr>
        <w:t>2</w:t>
      </w:r>
      <w:r>
        <w:rPr>
          <w:rFonts w:ascii="Times New Roman" w:hAnsi="Times New Roman" w:eastAsia="Times New Roman" w:cs="Times New Roman"/>
          <w:color w:val="000000"/>
        </w:rPr>
        <w:t>O</w:t>
      </w:r>
      <w:r>
        <w:rPr>
          <w:color w:val="000000"/>
          <w:vertAlign w:val="subscript"/>
        </w:rPr>
        <w:t>3</w:t>
      </w:r>
      <w:r>
        <w:rPr>
          <w:rFonts w:ascii="宋体" w:hAnsi="宋体" w:eastAsia="宋体" w:cs="宋体"/>
          <w:color w:val="000000"/>
        </w:rPr>
        <w:t>、</w:t>
      </w:r>
      <w:r>
        <w:object>
          <v:shape id="_x0000_i1099" o:spt="75" alt="学科网(www.zxxk.com)--教育资源门户，提供试卷、教案、课件、论文、素材以及各类教学资源下载，还有大量而丰富的教学相关资讯！" type="#_x0000_t75" style="height:20.25pt;width:47.25pt;" o:ole="t" filled="f" o:preferrelative="t" stroked="f" coordsize="21600,21600">
            <v:path/>
            <v:fill on="f" focussize="0,0"/>
            <v:stroke on="f" joinstyle="miter"/>
            <v:imagedata r:id="rId154" o:title="eqId877a7118ed94e445e5a9d25e3d4eec7b"/>
            <o:lock v:ext="edit" aspectratio="t"/>
            <w10:wrap type="none"/>
            <w10:anchorlock/>
          </v:shape>
          <o:OLEObject Type="Embed" ProgID="Equation.DSMT4" ShapeID="_x0000_i1099" DrawAspect="Content" ObjectID="_1468075799" r:id="rId155">
            <o:LockedField>false</o:LockedField>
          </o:OLEObject>
        </w:object>
      </w:r>
      <w:r>
        <w:rPr>
          <w:rFonts w:ascii="宋体" w:hAnsi="宋体" w:eastAsia="宋体" w:cs="宋体"/>
          <w:color w:val="000000"/>
        </w:rPr>
        <w:t>与稀盐酸反应均生成铝盐，此时组成</w:t>
      </w:r>
      <w:r>
        <w:rPr>
          <w:rFonts w:ascii="Times New Roman" w:hAnsi="Times New Roman" w:eastAsia="Times New Roman" w:cs="Times New Roman"/>
          <w:color w:val="000000"/>
        </w:rPr>
        <w:t>a</w:t>
      </w:r>
      <w:r>
        <w:rPr>
          <w:rFonts w:ascii="宋体" w:hAnsi="宋体" w:eastAsia="宋体" w:cs="宋体"/>
          <w:color w:val="000000"/>
        </w:rPr>
        <w:t>的元素为</w:t>
      </w:r>
      <w:r>
        <w:rPr>
          <w:rFonts w:ascii="Times New Roman" w:hAnsi="Times New Roman" w:eastAsia="Times New Roman" w:cs="Times New Roman"/>
          <w:color w:val="000000"/>
        </w:rPr>
        <w:t>Al</w:t>
      </w:r>
      <w:r>
        <w:rPr>
          <w:rFonts w:ascii="宋体" w:hAnsi="宋体" w:eastAsia="宋体" w:cs="宋体"/>
          <w:color w:val="000000"/>
        </w:rPr>
        <w:t>，位于周期表</w:t>
      </w:r>
      <w:r>
        <w:rPr>
          <w:rFonts w:ascii="Times New Roman" w:hAnsi="Times New Roman" w:eastAsia="Times New Roman" w:cs="Times New Roman"/>
          <w:color w:val="000000"/>
        </w:rPr>
        <w:t>p</w:t>
      </w:r>
      <w:r>
        <w:rPr>
          <w:rFonts w:ascii="宋体" w:hAnsi="宋体" w:eastAsia="宋体" w:cs="宋体"/>
          <w:color w:val="000000"/>
        </w:rPr>
        <w:t>区；假设</w:t>
      </w:r>
      <w:r>
        <w:rPr>
          <w:rFonts w:ascii="Times New Roman" w:hAnsi="Times New Roman" w:eastAsia="Times New Roman" w:cs="Times New Roman"/>
          <w:color w:val="000000"/>
        </w:rPr>
        <w:t>b</w:t>
      </w:r>
      <w:r>
        <w:rPr>
          <w:rFonts w:ascii="宋体" w:hAnsi="宋体" w:eastAsia="宋体" w:cs="宋体"/>
          <w:color w:val="000000"/>
        </w:rPr>
        <w:t>为</w:t>
      </w:r>
      <w:r>
        <w:rPr>
          <w:rFonts w:ascii="Times New Roman" w:hAnsi="Times New Roman" w:eastAsia="Times New Roman" w:cs="Times New Roman"/>
          <w:color w:val="000000"/>
        </w:rPr>
        <w:t>Fe</w:t>
      </w:r>
      <w:r>
        <w:rPr>
          <w:color w:val="000000"/>
          <w:vertAlign w:val="subscript"/>
        </w:rPr>
        <w:t>2</w:t>
      </w:r>
      <w:r>
        <w:rPr>
          <w:rFonts w:ascii="Times New Roman" w:hAnsi="Times New Roman" w:eastAsia="Times New Roman" w:cs="Times New Roman"/>
          <w:color w:val="000000"/>
        </w:rPr>
        <w:t>O</w:t>
      </w:r>
      <w:r>
        <w:rPr>
          <w:color w:val="000000"/>
          <w:vertAlign w:val="subscript"/>
        </w:rPr>
        <w:t>3</w:t>
      </w:r>
      <w:r>
        <w:rPr>
          <w:rFonts w:ascii="宋体" w:hAnsi="宋体" w:eastAsia="宋体" w:cs="宋体"/>
          <w:color w:val="000000"/>
        </w:rPr>
        <w:t>，即</w:t>
      </w:r>
      <w:r>
        <w:rPr>
          <w:rFonts w:ascii="Times New Roman" w:hAnsi="Times New Roman" w:eastAsia="Times New Roman" w:cs="Times New Roman"/>
          <w:color w:val="000000"/>
        </w:rPr>
        <w:t>d</w:t>
      </w:r>
      <w:r>
        <w:rPr>
          <w:rFonts w:ascii="宋体" w:hAnsi="宋体" w:eastAsia="宋体" w:cs="宋体"/>
          <w:color w:val="000000"/>
        </w:rPr>
        <w:t>为</w:t>
      </w:r>
      <w:r>
        <w:object>
          <v:shape id="_x0000_i1100" o:spt="75" alt="学科网(www.zxxk.com)--教育资源门户，提供试卷、教案、课件、论文、素材以及各类教学资源下载，还有大量而丰富的教学相关资讯！" type="#_x0000_t75" style="height:20.25pt;width:47.25pt;" o:ole="t" filled="f" o:preferrelative="t" stroked="f" coordsize="21600,21600">
            <v:path/>
            <v:fill on="f" focussize="0,0"/>
            <v:stroke on="f" joinstyle="miter"/>
            <v:imagedata r:id="rId150" o:title="eqId63a9175907935f57a7838566c221aec6"/>
            <o:lock v:ext="edit" aspectratio="t"/>
            <w10:wrap type="none"/>
            <w10:anchorlock/>
          </v:shape>
          <o:OLEObject Type="Embed" ProgID="Equation.DSMT4" ShapeID="_x0000_i1100" DrawAspect="Content" ObjectID="_1468075800" r:id="rId156">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为铁盐，</w:t>
      </w:r>
      <w:r>
        <w:rPr>
          <w:rFonts w:ascii="Times New Roman" w:hAnsi="Times New Roman" w:eastAsia="Times New Roman" w:cs="Times New Roman"/>
          <w:color w:val="000000"/>
        </w:rPr>
        <w:t>Fe</w:t>
      </w:r>
      <w:r>
        <w:rPr>
          <w:color w:val="000000"/>
          <w:vertAlign w:val="subscript"/>
        </w:rPr>
        <w:t>2</w:t>
      </w:r>
      <w:r>
        <w:rPr>
          <w:rFonts w:ascii="Times New Roman" w:hAnsi="Times New Roman" w:eastAsia="Times New Roman" w:cs="Times New Roman"/>
          <w:color w:val="000000"/>
        </w:rPr>
        <w:t>O</w:t>
      </w:r>
      <w:r>
        <w:rPr>
          <w:color w:val="000000"/>
          <w:vertAlign w:val="subscript"/>
        </w:rPr>
        <w:t>3</w:t>
      </w:r>
      <w:r>
        <w:rPr>
          <w:rFonts w:ascii="宋体" w:hAnsi="宋体" w:eastAsia="宋体" w:cs="宋体"/>
          <w:color w:val="000000"/>
        </w:rPr>
        <w:t>、</w:t>
      </w:r>
      <w:r>
        <w:object>
          <v:shape id="_x0000_i1101" o:spt="75" alt="学科网(www.zxxk.com)--教育资源门户，提供试卷、教案、课件、论文、素材以及各类教学资源下载，还有大量而丰富的教学相关资讯！" type="#_x0000_t75" style="height:20.25pt;width:47.25pt;" o:ole="t" filled="f" o:preferrelative="t" stroked="f" coordsize="21600,21600">
            <v:path/>
            <v:fill on="f" focussize="0,0"/>
            <v:stroke on="f" joinstyle="miter"/>
            <v:imagedata r:id="rId150" o:title="eqId63a9175907935f57a7838566c221aec6"/>
            <o:lock v:ext="edit" aspectratio="t"/>
            <w10:wrap type="none"/>
            <w10:anchorlock/>
          </v:shape>
          <o:OLEObject Type="Embed" ProgID="Equation.DSMT4" ShapeID="_x0000_i1101" DrawAspect="Content" ObjectID="_1468075801" r:id="rId157">
            <o:LockedField>false</o:LockedField>
          </o:OLEObject>
        </w:object>
      </w:r>
      <w:r>
        <w:rPr>
          <w:rFonts w:ascii="宋体" w:hAnsi="宋体" w:eastAsia="宋体" w:cs="宋体"/>
          <w:color w:val="000000"/>
        </w:rPr>
        <w:t>与稀盐酸反应均生成铁盐，此时组成</w:t>
      </w:r>
      <w:r>
        <w:rPr>
          <w:rFonts w:ascii="Times New Roman" w:hAnsi="Times New Roman" w:eastAsia="Times New Roman" w:cs="Times New Roman"/>
          <w:color w:val="000000"/>
        </w:rPr>
        <w:t>a</w:t>
      </w:r>
      <w:r>
        <w:rPr>
          <w:rFonts w:ascii="宋体" w:hAnsi="宋体" w:eastAsia="宋体" w:cs="宋体"/>
          <w:color w:val="000000"/>
        </w:rPr>
        <w:t>的元素为</w:t>
      </w:r>
      <w:r>
        <w:rPr>
          <w:rFonts w:ascii="Times New Roman" w:hAnsi="Times New Roman" w:eastAsia="Times New Roman" w:cs="Times New Roman"/>
          <w:color w:val="000000"/>
        </w:rPr>
        <w:t>Fe</w:t>
      </w:r>
      <w:r>
        <w:rPr>
          <w:rFonts w:ascii="宋体" w:hAnsi="宋体" w:eastAsia="宋体" w:cs="宋体"/>
          <w:color w:val="000000"/>
        </w:rPr>
        <w:t>，位于周期表</w:t>
      </w:r>
      <w:r>
        <w:rPr>
          <w:rFonts w:ascii="Times New Roman" w:hAnsi="Times New Roman" w:eastAsia="Times New Roman" w:cs="Times New Roman"/>
          <w:color w:val="000000"/>
        </w:rPr>
        <w:t>d</w:t>
      </w:r>
      <w:r>
        <w:rPr>
          <w:rFonts w:ascii="宋体" w:hAnsi="宋体" w:eastAsia="宋体" w:cs="宋体"/>
          <w:color w:val="000000"/>
        </w:rPr>
        <w:t>区，故</w:t>
      </w:r>
      <w:r>
        <w:rPr>
          <w:rFonts w:ascii="Times New Roman" w:hAnsi="Times New Roman" w:eastAsia="Times New Roman" w:cs="Times New Roman"/>
          <w:color w:val="000000"/>
        </w:rPr>
        <w:t>D</w:t>
      </w:r>
      <w:r>
        <w:rPr>
          <w:rFonts w:ascii="宋体" w:hAnsi="宋体" w:eastAsia="宋体" w:cs="宋体"/>
          <w:color w:val="000000"/>
        </w:rPr>
        <w:t>错误；</w:t>
      </w:r>
    </w:p>
    <w:p>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pPr>
        <w:spacing w:line="360" w:lineRule="auto"/>
        <w:jc w:val="left"/>
        <w:textAlignment w:val="center"/>
        <w:rPr>
          <w:color w:val="000000"/>
        </w:rPr>
      </w:pPr>
      <w:r>
        <w:rPr>
          <w:color w:val="000000"/>
        </w:rPr>
        <w:t xml:space="preserve">15. </w:t>
      </w:r>
      <w:r>
        <w:rPr>
          <w:rFonts w:ascii="宋体" w:hAnsi="宋体" w:eastAsia="宋体" w:cs="宋体"/>
          <w:color w:val="000000"/>
        </w:rPr>
        <w:t>对反应</w:t>
      </w:r>
      <w:r>
        <w:object>
          <v:shape id="_x0000_i1102" o:spt="75" alt="学科网(www.zxxk.com)--教育资源门户，提供试卷、教案、课件、论文、素材以及各类教学资源下载，还有大量而丰富的教学相关资讯！" type="#_x0000_t75" style="height:15.85pt;width:64.8pt;" o:ole="t" filled="f" o:preferrelative="t" stroked="f" coordsize="21600,21600">
            <v:path/>
            <v:fill on="f" focussize="0,0"/>
            <v:stroke on="f" joinstyle="miter"/>
            <v:imagedata r:id="rId159" o:title="eqId8351261f980c7f0b688ca6d1a5491c51"/>
            <o:lock v:ext="edit" aspectratio="t"/>
            <w10:wrap type="none"/>
            <w10:anchorlock/>
          </v:shape>
          <o:OLEObject Type="Embed" ProgID="Equation.DSMT4" ShapeID="_x0000_i1102" DrawAspect="Content" ObjectID="_1468075802" r:id="rId158">
            <o:LockedField>false</o:LockedField>
          </o:OLEObject>
        </w:object>
      </w:r>
      <w:r>
        <w:rPr>
          <w:rFonts w:ascii="Times New Roman" w:hAnsi="Times New Roman" w:eastAsia="Times New Roman" w:cs="Times New Roman"/>
          <w:color w:val="000000"/>
        </w:rPr>
        <w:t>(I</w:t>
      </w:r>
      <w:r>
        <w:rPr>
          <w:rFonts w:ascii="宋体" w:hAnsi="宋体" w:eastAsia="宋体" w:cs="宋体"/>
          <w:color w:val="000000"/>
        </w:rPr>
        <w:t>为中间产物</w:t>
      </w:r>
      <w:r>
        <w:rPr>
          <w:rFonts w:ascii="Times New Roman" w:hAnsi="Times New Roman" w:eastAsia="Times New Roman" w:cs="Times New Roman"/>
          <w:color w:val="000000"/>
        </w:rPr>
        <w:t>)</w:t>
      </w:r>
      <w:r>
        <w:rPr>
          <w:rFonts w:ascii="宋体" w:hAnsi="宋体" w:eastAsia="宋体" w:cs="宋体"/>
          <w:color w:val="000000"/>
        </w:rPr>
        <w:t>，相同条件下：①加入催化剂，反应达到平衡所需时间大幅缩短；②提高反应温度，</w:t>
      </w:r>
      <w:r>
        <w:object>
          <v:shape id="_x0000_i1103" o:spt="75" alt="学科网(www.zxxk.com)--教育资源门户，提供试卷、教案、课件、论文、素材以及各类教学资源下载，还有大量而丰富的教学相关资讯！" type="#_x0000_t75" style="height:18.25pt;width:64.8pt;" o:ole="t" filled="f" o:preferrelative="t" stroked="f" coordsize="21600,21600">
            <v:path/>
            <v:fill on="f" focussize="0,0"/>
            <v:stroke on="f" joinstyle="miter"/>
            <v:imagedata r:id="rId161" o:title="eqIdd85186f79f2b273d1f601a562fe2738a"/>
            <o:lock v:ext="edit" aspectratio="t"/>
            <w10:wrap type="none"/>
            <w10:anchorlock/>
          </v:shape>
          <o:OLEObject Type="Embed" ProgID="Equation.DSMT4" ShapeID="_x0000_i1103" DrawAspect="Content" ObjectID="_1468075803" r:id="rId160">
            <o:LockedField>false</o:LockedField>
          </o:OLEObject>
        </w:object>
      </w:r>
      <w:r>
        <w:rPr>
          <w:rFonts w:ascii="宋体" w:hAnsi="宋体" w:eastAsia="宋体" w:cs="宋体"/>
          <w:color w:val="000000"/>
        </w:rPr>
        <w:t>增大，</w:t>
      </w:r>
      <w:r>
        <w:object>
          <v:shape id="_x0000_i1104" o:spt="75" alt="学科网(www.zxxk.com)--教育资源门户，提供试卷、教案、课件、论文、素材以及各类教学资源下载，还有大量而丰富的教学相关资讯！" type="#_x0000_t75" style="height:18pt;width:66pt;" o:ole="t" filled="f" o:preferrelative="t" stroked="f" coordsize="21600,21600">
            <v:path/>
            <v:fill on="f" focussize="0,0"/>
            <v:stroke on="f" joinstyle="miter"/>
            <v:imagedata r:id="rId163" o:title="eqId57541619cf8e06e18b4f420d72516a36"/>
            <o:lock v:ext="edit" aspectratio="t"/>
            <w10:wrap type="none"/>
            <w10:anchorlock/>
          </v:shape>
          <o:OLEObject Type="Embed" ProgID="Equation.DSMT4" ShapeID="_x0000_i1104" DrawAspect="Content" ObjectID="_1468075804" r:id="rId162">
            <o:LockedField>false</o:LockedField>
          </o:OLEObject>
        </w:object>
      </w:r>
      <w:r>
        <w:rPr>
          <w:rFonts w:ascii="宋体" w:hAnsi="宋体" w:eastAsia="宋体" w:cs="宋体"/>
          <w:color w:val="000000"/>
        </w:rPr>
        <w:t>减小</w:t>
      </w:r>
    </w:p>
    <w:p>
      <w:pPr>
        <w:spacing w:line="360" w:lineRule="auto"/>
        <w:jc w:val="left"/>
        <w:textAlignment w:val="center"/>
        <w:rPr>
          <w:color w:val="000000"/>
        </w:rPr>
      </w:pPr>
      <w:r>
        <w:rPr>
          <w:rFonts w:ascii="宋体" w:hAnsi="宋体" w:eastAsia="宋体" w:cs="宋体"/>
          <w:color w:val="000000"/>
        </w:rPr>
        <w:t>。基于以上事实，可能的反应历程示意图</w:t>
      </w:r>
      <w:r>
        <w:rPr>
          <w:rFonts w:ascii="Times New Roman" w:hAnsi="Times New Roman" w:eastAsia="Times New Roman" w:cs="Times New Roman"/>
          <w:color w:val="000000"/>
        </w:rPr>
        <w:t>(——</w:t>
      </w:r>
      <w:r>
        <w:rPr>
          <w:rFonts w:ascii="宋体" w:hAnsi="宋体" w:eastAsia="宋体" w:cs="宋体"/>
          <w:color w:val="000000"/>
        </w:rPr>
        <w:t>为无催化剂，</w:t>
      </w:r>
      <w:r>
        <w:rPr>
          <w:rFonts w:ascii="Times New Roman" w:hAnsi="Times New Roman" w:eastAsia="Times New Roman" w:cs="Times New Roman"/>
          <w:color w:val="000000"/>
        </w:rPr>
        <w:t>------</w:t>
      </w:r>
      <w:r>
        <w:rPr>
          <w:rFonts w:ascii="宋体" w:hAnsi="宋体" w:eastAsia="宋体" w:cs="宋体"/>
          <w:color w:val="000000"/>
        </w:rPr>
        <w:t>为有催化剂</w:t>
      </w:r>
      <w:r>
        <w:rPr>
          <w:rFonts w:ascii="Times New Roman" w:hAnsi="Times New Roman" w:eastAsia="Times New Roman" w:cs="Times New Roman"/>
          <w:color w:val="000000"/>
        </w:rPr>
        <w:t>)</w:t>
      </w:r>
      <w:r>
        <w:rPr>
          <w:rFonts w:ascii="宋体" w:hAnsi="宋体" w:eastAsia="宋体" w:cs="宋体"/>
          <w:color w:val="000000"/>
        </w:rPr>
        <w:t>为</w:t>
      </w:r>
    </w:p>
    <w:p>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drawing>
          <wp:inline distT="0" distB="0" distL="114300" distR="114300">
            <wp:extent cx="1152525" cy="1019175"/>
            <wp:effectExtent l="0" t="0" r="9525" b="9525"/>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164"/>
                    <a:stretch>
                      <a:fillRect/>
                    </a:stretch>
                  </pic:blipFill>
                  <pic:spPr>
                    <a:xfrm>
                      <a:off x="0" y="0"/>
                      <a:ext cx="1152525" cy="1019175"/>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1238250" cy="1095375"/>
            <wp:effectExtent l="0" t="0" r="0" b="9525"/>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165"/>
                    <a:stretch>
                      <a:fillRect/>
                    </a:stretch>
                  </pic:blipFill>
                  <pic:spPr>
                    <a:xfrm>
                      <a:off x="0" y="0"/>
                      <a:ext cx="1238250" cy="1095375"/>
                    </a:xfrm>
                    <a:prstGeom prst="rect">
                      <a:avLst/>
                    </a:prstGeom>
                  </pic:spPr>
                </pic:pic>
              </a:graphicData>
            </a:graphic>
          </wp:inline>
        </w:drawing>
      </w:r>
      <w:r>
        <w:rPr>
          <w:color w:val="000000"/>
        </w:rPr>
        <w:tab/>
      </w:r>
      <w:r>
        <w:rPr>
          <w:color w:val="000000"/>
        </w:rPr>
        <w:t xml:space="preserve">C. </w:t>
      </w:r>
      <w:r>
        <w:rPr>
          <w:color w:val="000000"/>
        </w:rPr>
        <w:drawing>
          <wp:inline distT="0" distB="0" distL="114300" distR="114300">
            <wp:extent cx="1228725" cy="1085850"/>
            <wp:effectExtent l="0" t="0" r="9525"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166"/>
                    <a:stretch>
                      <a:fillRect/>
                    </a:stretch>
                  </pic:blipFill>
                  <pic:spPr>
                    <a:xfrm>
                      <a:off x="0" y="0"/>
                      <a:ext cx="1228725" cy="1085850"/>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1057275" cy="933450"/>
            <wp:effectExtent l="0" t="0" r="9525"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167"/>
                    <a:stretch>
                      <a:fillRect/>
                    </a:stretch>
                  </pic:blipFill>
                  <pic:spPr>
                    <a:xfrm>
                      <a:off x="0" y="0"/>
                      <a:ext cx="1057275" cy="933450"/>
                    </a:xfrm>
                    <a:prstGeom prst="rect">
                      <a:avLst/>
                    </a:prstGeom>
                  </pic:spPr>
                </pic:pic>
              </a:graphicData>
            </a:graphic>
          </wp:inline>
        </w:drawing>
      </w:r>
    </w:p>
    <w:p>
      <w:pPr>
        <w:spacing w:line="360" w:lineRule="auto"/>
        <w:textAlignment w:val="center"/>
        <w:rPr>
          <w:color w:val="000000"/>
        </w:rPr>
      </w:pPr>
      <w:r>
        <w:rPr>
          <w:color w:val="2E75B6"/>
        </w:rPr>
        <w:t>【答案】</w:t>
      </w:r>
      <w:r>
        <w:rPr>
          <w:color w:val="000000"/>
        </w:rPr>
        <w:t>A</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rFonts w:ascii="宋体" w:hAnsi="宋体" w:eastAsia="宋体" w:cs="宋体"/>
          <w:color w:val="000000"/>
        </w:rPr>
        <w:t>提高反应温度，</w:t>
      </w:r>
      <w:r>
        <w:object>
          <v:shape id="_x0000_i1105" o:spt="75" alt="学科网(www.zxxk.com)--教育资源门户，提供试卷、教案、课件、论文、素材以及各类教学资源下载，还有大量而丰富的教学相关资讯！" type="#_x0000_t75" style="height:18.25pt;width:64.8pt;" o:ole="t" filled="f" o:preferrelative="t" stroked="f" coordsize="21600,21600">
            <v:path/>
            <v:fill on="f" focussize="0,0"/>
            <v:stroke on="f" joinstyle="miter"/>
            <v:imagedata r:id="rId161" o:title="eqIdd85186f79f2b273d1f601a562fe2738a"/>
            <o:lock v:ext="edit" aspectratio="t"/>
            <w10:wrap type="none"/>
            <w10:anchorlock/>
          </v:shape>
          <o:OLEObject Type="Embed" ProgID="Equation.DSMT4" ShapeID="_x0000_i1105" DrawAspect="Content" ObjectID="_1468075805" r:id="rId168">
            <o:LockedField>false</o:LockedField>
          </o:OLEObject>
        </w:object>
      </w:r>
      <w:r>
        <w:rPr>
          <w:rFonts w:ascii="宋体" w:hAnsi="宋体" w:eastAsia="宋体" w:cs="宋体"/>
          <w:color w:val="000000"/>
        </w:rPr>
        <w:t>增大，说明反应</w:t>
      </w:r>
      <w:r>
        <w:object>
          <v:shape id="_x0000_i1106" o:spt="75" alt="学科网(www.zxxk.com)--教育资源门户，提供试卷、教案、课件、论文、素材以及各类教学资源下载，还有大量而丰富的教学相关资讯！" type="#_x0000_t75" style="height:15.85pt;width:64.8pt;" o:ole="t" filled="f" o:preferrelative="t" stroked="f" coordsize="21600,21600">
            <v:path/>
            <v:fill on="f" focussize="0,0"/>
            <v:stroke on="f" joinstyle="miter"/>
            <v:imagedata r:id="rId159" o:title="eqId8351261f980c7f0b688ca6d1a5491c51"/>
            <o:lock v:ext="edit" aspectratio="t"/>
            <w10:wrap type="none"/>
            <w10:anchorlock/>
          </v:shape>
          <o:OLEObject Type="Embed" ProgID="Equation.DSMT4" ShapeID="_x0000_i1106" DrawAspect="Content" ObjectID="_1468075806" r:id="rId169">
            <o:LockedField>false</o:LockedField>
          </o:OLEObject>
        </w:object>
      </w:r>
      <w:r>
        <w:rPr>
          <w:rFonts w:ascii="宋体" w:hAnsi="宋体" w:eastAsia="宋体" w:cs="宋体"/>
          <w:color w:val="000000"/>
        </w:rPr>
        <w:t>的平衡逆向移动，即该反应为放热反应，</w:t>
      </w:r>
      <w:r>
        <w:object>
          <v:shape id="_x0000_i1107" o:spt="75" alt="学科网(www.zxxk.com)--教育资源门户，提供试卷、教案、课件、论文、素材以及各类教学资源下载，还有大量而丰富的教学相关资讯！" type="#_x0000_t75" style="height:18pt;width:66pt;" o:ole="t" filled="f" o:preferrelative="t" stroked="f" coordsize="21600,21600">
            <v:path/>
            <v:fill on="f" focussize="0,0"/>
            <v:stroke on="f" joinstyle="miter"/>
            <v:imagedata r:id="rId163" o:title="eqId57541619cf8e06e18b4f420d72516a36"/>
            <o:lock v:ext="edit" aspectratio="t"/>
            <w10:wrap type="none"/>
            <w10:anchorlock/>
          </v:shape>
          <o:OLEObject Type="Embed" ProgID="Equation.DSMT4" ShapeID="_x0000_i1107" DrawAspect="Content" ObjectID="_1468075807" r:id="rId170">
            <o:LockedField>false</o:LockedField>
          </o:OLEObject>
        </w:object>
      </w:r>
      <w:r>
        <w:rPr>
          <w:rFonts w:ascii="宋体" w:hAnsi="宋体" w:eastAsia="宋体" w:cs="宋体"/>
          <w:color w:val="000000"/>
        </w:rPr>
        <w:t>减小，说明</w:t>
      </w:r>
      <w:r>
        <w:rPr>
          <w:rFonts w:ascii="Times New Roman" w:hAnsi="Times New Roman" w:eastAsia="Times New Roman" w:cs="Times New Roman"/>
          <w:color w:val="000000"/>
        </w:rPr>
        <w:t>S</w:t>
      </w:r>
      <w:r>
        <w:rPr>
          <w:rFonts w:ascii="宋体" w:hAnsi="宋体" w:eastAsia="宋体" w:cs="宋体"/>
          <w:color w:val="000000"/>
        </w:rPr>
        <w:t>生成中间产物</w:t>
      </w:r>
      <w:r>
        <w:rPr>
          <w:rFonts w:ascii="Times New Roman" w:hAnsi="Times New Roman" w:eastAsia="Times New Roman" w:cs="Times New Roman"/>
          <w:color w:val="000000"/>
        </w:rPr>
        <w:t>I</w:t>
      </w:r>
      <w:r>
        <w:rPr>
          <w:rFonts w:ascii="宋体" w:hAnsi="宋体" w:eastAsia="宋体" w:cs="宋体"/>
          <w:color w:val="000000"/>
        </w:rPr>
        <w:t>的反应平衡正向移动，属于吸热反应，由此可排除</w:t>
      </w:r>
      <w:r>
        <w:rPr>
          <w:rFonts w:ascii="Times New Roman" w:hAnsi="Times New Roman" w:eastAsia="Times New Roman" w:cs="Times New Roman"/>
          <w:color w:val="000000"/>
        </w:rPr>
        <w:t>C</w:t>
      </w:r>
      <w:r>
        <w:rPr>
          <w:rFonts w:ascii="宋体" w:hAnsi="宋体" w:eastAsia="宋体" w:cs="宋体"/>
          <w:color w:val="000000"/>
        </w:rPr>
        <w:t>、</w:t>
      </w:r>
      <w:r>
        <w:rPr>
          <w:rFonts w:ascii="Times New Roman" w:hAnsi="Times New Roman" w:eastAsia="Times New Roman" w:cs="Times New Roman"/>
          <w:color w:val="000000"/>
        </w:rPr>
        <w:t>D</w:t>
      </w:r>
      <w:r>
        <w:rPr>
          <w:rFonts w:ascii="宋体" w:hAnsi="宋体" w:eastAsia="宋体" w:cs="宋体"/>
          <w:color w:val="000000"/>
        </w:rPr>
        <w:t>选项，加入催化剂，反应达到平衡所需时间大幅缩短，即反应的决速步骤的活化能下降，使得反应速率大幅加快，活化能大的步骤为决速步骤，符合条件的反应历程示意图为</w:t>
      </w:r>
      <w:r>
        <w:rPr>
          <w:rFonts w:ascii="Times New Roman" w:hAnsi="Times New Roman" w:eastAsia="Times New Roman" w:cs="Times New Roman"/>
          <w:color w:val="000000"/>
        </w:rPr>
        <w:t>A</w:t>
      </w: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正确，</w:t>
      </w:r>
    </w:p>
    <w:p>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pPr>
        <w:spacing w:line="360" w:lineRule="auto"/>
        <w:jc w:val="left"/>
        <w:textAlignment w:val="center"/>
        <w:rPr>
          <w:color w:val="000000"/>
        </w:rPr>
      </w:pPr>
      <w:r>
        <w:rPr>
          <w:color w:val="000000"/>
        </w:rPr>
        <w:t xml:space="preserve">16. </w:t>
      </w:r>
      <w:r>
        <w:rPr>
          <w:rFonts w:ascii="宋体" w:hAnsi="宋体" w:eastAsia="宋体" w:cs="宋体"/>
          <w:color w:val="000000"/>
        </w:rPr>
        <w:t>一种基于氯碱工艺的新型电解池</w:t>
      </w:r>
      <w:r>
        <w:rPr>
          <w:rFonts w:ascii="Times New Roman" w:hAnsi="Times New Roman" w:eastAsia="Times New Roman" w:cs="Times New Roman"/>
          <w:color w:val="000000"/>
        </w:rPr>
        <w:t>(</w:t>
      </w:r>
      <w:r>
        <w:rPr>
          <w:rFonts w:ascii="宋体" w:hAnsi="宋体" w:eastAsia="宋体" w:cs="宋体"/>
          <w:color w:val="000000"/>
        </w:rPr>
        <w:t>下图</w:t>
      </w:r>
      <w:r>
        <w:rPr>
          <w:rFonts w:ascii="Times New Roman" w:hAnsi="Times New Roman" w:eastAsia="Times New Roman" w:cs="Times New Roman"/>
          <w:color w:val="000000"/>
        </w:rPr>
        <w:t>)</w:t>
      </w:r>
      <w:r>
        <w:rPr>
          <w:rFonts w:ascii="宋体" w:hAnsi="宋体" w:eastAsia="宋体" w:cs="宋体"/>
          <w:color w:val="000000"/>
        </w:rPr>
        <w:t>，可用于湿法冶铁的研究。电解过程中，下列说法不正确的是</w:t>
      </w:r>
    </w:p>
    <w:p>
      <w:pPr>
        <w:spacing w:line="360" w:lineRule="auto"/>
        <w:jc w:val="left"/>
        <w:textAlignment w:val="center"/>
        <w:rPr>
          <w:color w:val="000000"/>
        </w:rPr>
      </w:pPr>
      <w:r>
        <w:rPr>
          <w:color w:val="000000"/>
        </w:rPr>
        <w:drawing>
          <wp:inline distT="0" distB="0" distL="114300" distR="114300">
            <wp:extent cx="2790825" cy="1571625"/>
            <wp:effectExtent l="0" t="0" r="9525" b="9525"/>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171"/>
                    <a:stretch>
                      <a:fillRect/>
                    </a:stretch>
                  </pic:blipFill>
                  <pic:spPr>
                    <a:xfrm>
                      <a:off x="0" y="0"/>
                      <a:ext cx="2790825" cy="1571625"/>
                    </a:xfrm>
                    <a:prstGeom prst="rect">
                      <a:avLst/>
                    </a:prstGeom>
                  </pic:spPr>
                </pic:pic>
              </a:graphicData>
            </a:graphic>
          </wp:inline>
        </w:drawing>
      </w:r>
    </w:p>
    <w:p>
      <w:pPr>
        <w:spacing w:line="360" w:lineRule="auto"/>
        <w:jc w:val="left"/>
        <w:textAlignment w:val="center"/>
        <w:rPr>
          <w:color w:val="000000"/>
        </w:rPr>
      </w:pPr>
      <w:r>
        <w:rPr>
          <w:color w:val="000000"/>
        </w:rPr>
        <w:t xml:space="preserve">A. </w:t>
      </w:r>
      <w:r>
        <w:rPr>
          <w:rFonts w:ascii="宋体" w:hAnsi="宋体" w:eastAsia="宋体" w:cs="宋体"/>
          <w:color w:val="000000"/>
        </w:rPr>
        <w:t>阳极反应：</w:t>
      </w:r>
      <w:r>
        <w:object>
          <v:shape id="_x0000_i1108" o:spt="75" alt="学科网(www.zxxk.com)--教育资源门户，提供试卷、教案、课件、论文、素材以及各类教学资源下载，还有大量而丰富的教学相关资讯！" type="#_x0000_t75" style="height:19pt;width:81.9pt;" o:ole="t" filled="f" o:preferrelative="t" stroked="f" coordsize="21600,21600">
            <v:path/>
            <v:fill on="f" focussize="0,0"/>
            <v:stroke on="f" joinstyle="miter"/>
            <v:imagedata r:id="rId173" o:title="eqId03c00ecccfd2a1fdf2ffe19b5c4093b2"/>
            <o:lock v:ext="edit" aspectratio="t"/>
            <w10:wrap type="none"/>
            <w10:anchorlock/>
          </v:shape>
          <o:OLEObject Type="Embed" ProgID="Equation.DSMT4" ShapeID="_x0000_i1108" DrawAspect="Content" ObjectID="_1468075808" r:id="rId172">
            <o:LockedField>false</o:LockedField>
          </o:OLEObject>
        </w:object>
      </w:r>
    </w:p>
    <w:p>
      <w:pPr>
        <w:spacing w:line="360" w:lineRule="auto"/>
        <w:jc w:val="left"/>
        <w:textAlignment w:val="center"/>
        <w:rPr>
          <w:color w:val="000000"/>
        </w:rPr>
      </w:pPr>
      <w:r>
        <w:rPr>
          <w:color w:val="000000"/>
        </w:rPr>
        <w:t xml:space="preserve">B. </w:t>
      </w:r>
      <w:r>
        <w:rPr>
          <w:rFonts w:ascii="宋体" w:hAnsi="宋体" w:eastAsia="宋体" w:cs="宋体"/>
          <w:color w:val="000000"/>
        </w:rPr>
        <w:t>阴极区溶液中</w:t>
      </w:r>
      <w:r>
        <w:object>
          <v:shape id="_x0000_i1109" o:spt="75" alt="学科网(www.zxxk.com)--教育资源门户，提供试卷、教案、课件、论文、素材以及各类教学资源下载，还有大量而丰富的教学相关资讯！" type="#_x0000_t75" style="height:15.05pt;width:20.95pt;" o:ole="t" filled="f" o:preferrelative="t" stroked="f" coordsize="21600,21600">
            <v:path/>
            <v:fill on="f" focussize="0,0"/>
            <v:stroke on="f" joinstyle="miter"/>
            <v:imagedata r:id="rId175" o:title="eqId5287325d4052f981dd5f333f68c3f3d3"/>
            <o:lock v:ext="edit" aspectratio="t"/>
            <w10:wrap type="none"/>
            <w10:anchorlock/>
          </v:shape>
          <o:OLEObject Type="Embed" ProgID="Equation.DSMT4" ShapeID="_x0000_i1109" DrawAspect="Content" ObjectID="_1468075809" r:id="rId174">
            <o:LockedField>false</o:LockedField>
          </o:OLEObject>
        </w:object>
      </w:r>
      <w:r>
        <w:rPr>
          <w:rFonts w:ascii="宋体" w:hAnsi="宋体" w:eastAsia="宋体" w:cs="宋体"/>
          <w:color w:val="000000"/>
        </w:rPr>
        <w:t>浓度逐渐升高</w:t>
      </w:r>
    </w:p>
    <w:p>
      <w:pPr>
        <w:spacing w:line="360" w:lineRule="auto"/>
        <w:jc w:val="left"/>
        <w:textAlignment w:val="center"/>
        <w:rPr>
          <w:color w:val="000000"/>
        </w:rPr>
      </w:pPr>
      <w:r>
        <w:rPr>
          <w:color w:val="000000"/>
        </w:rPr>
        <w:t xml:space="preserve">C. </w:t>
      </w:r>
      <w:r>
        <w:rPr>
          <w:rFonts w:ascii="宋体" w:hAnsi="宋体" w:eastAsia="宋体" w:cs="宋体"/>
          <w:color w:val="000000"/>
        </w:rPr>
        <w:t>理论上每消耗</w:t>
      </w:r>
      <w:r>
        <w:object>
          <v:shape id="_x0000_i1110" o:spt="75" alt="学科网(www.zxxk.com)--教育资源门户，提供试卷、教案、课件、论文、素材以及各类教学资源下载，还有大量而丰富的教学相关资讯！" type="#_x0000_t75" style="height:18pt;width:60.75pt;" o:ole="t" filled="f" o:preferrelative="t" stroked="f" coordsize="21600,21600">
            <v:path/>
            <v:fill on="f" focussize="0,0"/>
            <v:stroke on="f" joinstyle="miter"/>
            <v:imagedata r:id="rId177" o:title="eqId19a0467bc16c0302a01acd2c14f23473"/>
            <o:lock v:ext="edit" aspectratio="t"/>
            <w10:wrap type="none"/>
            <w10:anchorlock/>
          </v:shape>
          <o:OLEObject Type="Embed" ProgID="Equation.DSMT4" ShapeID="_x0000_i1110" DrawAspect="Content" ObjectID="_1468075810" r:id="rId176">
            <o:LockedField>false</o:LockedField>
          </o:OLEObject>
        </w:object>
      </w:r>
      <w:r>
        <w:rPr>
          <w:rFonts w:ascii="宋体" w:hAnsi="宋体" w:eastAsia="宋体" w:cs="宋体"/>
          <w:color w:val="000000"/>
        </w:rPr>
        <w:t>，阳极室溶液减少</w:t>
      </w:r>
      <w:r>
        <w:object>
          <v:shape id="_x0000_i1111" o:spt="75" alt="学科网(www.zxxk.com)--教育资源门户，提供试卷、教案、课件、论文、素材以及各类教学资源下载，还有大量而丰富的教学相关资讯！" type="#_x0000_t75" style="height:15.85pt;width:28.3pt;" o:ole="t" filled="f" o:preferrelative="t" stroked="f" coordsize="21600,21600">
            <v:path/>
            <v:fill on="f" focussize="0,0"/>
            <v:stroke on="f" joinstyle="miter"/>
            <v:imagedata r:id="rId179" o:title="eqId94a4453fcbfea52699f51d5e45e05a1d"/>
            <o:lock v:ext="edit" aspectratio="t"/>
            <w10:wrap type="none"/>
            <w10:anchorlock/>
          </v:shape>
          <o:OLEObject Type="Embed" ProgID="Equation.DSMT4" ShapeID="_x0000_i1111" DrawAspect="Content" ObjectID="_1468075811" r:id="rId178">
            <o:LockedField>false</o:LockedField>
          </o:OLEObject>
        </w:object>
      </w:r>
    </w:p>
    <w:p>
      <w:pPr>
        <w:spacing w:line="360" w:lineRule="auto"/>
        <w:jc w:val="left"/>
        <w:textAlignment w:val="center"/>
        <w:rPr>
          <w:color w:val="000000"/>
        </w:rPr>
      </w:pPr>
      <w:r>
        <w:rPr>
          <w:color w:val="000000"/>
        </w:rPr>
        <w:t xml:space="preserve">D. </w:t>
      </w:r>
      <w:r>
        <w:rPr>
          <w:rFonts w:ascii="宋体" w:hAnsi="宋体" w:eastAsia="宋体" w:cs="宋体"/>
          <w:color w:val="000000"/>
        </w:rPr>
        <w:t>理论上每消耗</w:t>
      </w:r>
      <w:r>
        <w:object>
          <v:shape id="_x0000_i1112" o:spt="75" alt="学科网(www.zxxk.com)--教育资源门户，提供试卷、教案、课件、论文、素材以及各类教学资源下载，还有大量而丰富的教学相关资讯！" type="#_x0000_t75" style="height:18pt;width:60.75pt;" o:ole="t" filled="f" o:preferrelative="t" stroked="f" coordsize="21600,21600">
            <v:path/>
            <v:fill on="f" focussize="0,0"/>
            <v:stroke on="f" joinstyle="miter"/>
            <v:imagedata r:id="rId177" o:title="eqId19a0467bc16c0302a01acd2c14f23473"/>
            <o:lock v:ext="edit" aspectratio="t"/>
            <w10:wrap type="none"/>
            <w10:anchorlock/>
          </v:shape>
          <o:OLEObject Type="Embed" ProgID="Equation.DSMT4" ShapeID="_x0000_i1112" DrawAspect="Content" ObjectID="_1468075812" r:id="rId180">
            <o:LockedField>false</o:LockedField>
          </o:OLEObject>
        </w:object>
      </w:r>
      <w:r>
        <w:rPr>
          <w:rFonts w:ascii="宋体" w:hAnsi="宋体" w:eastAsia="宋体" w:cs="宋体"/>
          <w:color w:val="000000"/>
        </w:rPr>
        <w:t>，阴极室物质最多增加</w:t>
      </w:r>
      <w:r>
        <w:object>
          <v:shape id="_x0000_i1113" o:spt="75" alt="学科网(www.zxxk.com)--教育资源门户，提供试卷、教案、课件、论文、素材以及各类教学资源下载，还有大量而丰富的教学相关资讯！" type="#_x0000_t75" style="height:16.5pt;width:27pt;" o:ole="t" filled="f" o:preferrelative="t" stroked="f" coordsize="21600,21600">
            <v:path/>
            <v:fill on="f" focussize="0,0"/>
            <v:stroke on="f" joinstyle="miter"/>
            <v:imagedata r:id="rId182" o:title="eqId718f37656c4b5830e555712b09faf106"/>
            <o:lock v:ext="edit" aspectratio="t"/>
            <w10:wrap type="none"/>
            <w10:anchorlock/>
          </v:shape>
          <o:OLEObject Type="Embed" ProgID="Equation.DSMT4" ShapeID="_x0000_i1113" DrawAspect="Content" ObjectID="_1468075813" r:id="rId181">
            <o:LockedField>false</o:LockedField>
          </o:OLEObject>
        </w:object>
      </w:r>
    </w:p>
    <w:p>
      <w:pPr>
        <w:spacing w:line="360" w:lineRule="auto"/>
        <w:textAlignment w:val="center"/>
        <w:rPr>
          <w:color w:val="000000"/>
        </w:rPr>
      </w:pPr>
      <w:r>
        <w:rPr>
          <w:color w:val="2E75B6"/>
        </w:rPr>
        <w:t>【答案】</w:t>
      </w:r>
      <w:r>
        <w:rPr>
          <w:color w:val="000000"/>
        </w:rPr>
        <w:t>C</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【分析】右侧溶液为饱和食盐水，右侧电极产生气体，则右侧电极为阳极，</w:t>
      </w:r>
      <w:r>
        <w:object>
          <v:shape id="_x0000_i1114" o:spt="75" alt="学科网(www.zxxk.com)--教育资源门户，提供试卷、教案、课件、论文、素材以及各类教学资源下载，还有大量而丰富的教学相关资讯！" type="#_x0000_t75" style="height:15.75pt;width:20.25pt;" o:ole="t" filled="f" o:preferrelative="t" stroked="f" coordsize="21600,21600">
            <v:path/>
            <v:fill on="f" focussize="0,0"/>
            <v:stroke on="f" joinstyle="miter"/>
            <v:imagedata r:id="rId184" o:title="eqId4717df53a103539662a5c5b9b9202a8d"/>
            <o:lock v:ext="edit" aspectratio="t"/>
            <w10:wrap type="none"/>
            <w10:anchorlock/>
          </v:shape>
          <o:OLEObject Type="Embed" ProgID="Equation.DSMT4" ShapeID="_x0000_i1114" DrawAspect="Content" ObjectID="_1468075814" r:id="rId183">
            <o:LockedField>false</o:LockedField>
          </o:OLEObject>
        </w:object>
      </w:r>
      <w:r>
        <w:rPr>
          <w:color w:val="000000"/>
        </w:rPr>
        <w:t>放电产生氯气，电极反应为：</w:t>
      </w:r>
      <w:r>
        <w:object>
          <v:shape id="_x0000_i1115" o:spt="75" alt="学科网(www.zxxk.com)--教育资源门户，提供试卷、教案、课件、论文、素材以及各类教学资源下载，还有大量而丰富的教学相关资讯！" type="#_x0000_t75" style="height:18.75pt;width:92.25pt;" o:ole="t" filled="f" o:preferrelative="t" stroked="f" coordsize="21600,21600">
            <v:path/>
            <v:fill on="f" focussize="0,0"/>
            <v:stroke on="f" joinstyle="miter"/>
            <v:imagedata r:id="rId186" o:title="eqId66ebd2cd671cf5860cb1e40438173de2"/>
            <o:lock v:ext="edit" aspectratio="t"/>
            <w10:wrap type="none"/>
            <w10:anchorlock/>
          </v:shape>
          <o:OLEObject Type="Embed" ProgID="Equation.DSMT4" ShapeID="_x0000_i1115" DrawAspect="Content" ObjectID="_1468075815" r:id="rId185">
            <o:LockedField>false</o:LockedField>
          </o:OLEObject>
        </w:object>
      </w:r>
      <w:r>
        <w:rPr>
          <w:color w:val="000000"/>
        </w:rPr>
        <w:t>；左侧电极为阴极，发生还原反应，</w:t>
      </w:r>
      <w:r>
        <w:object>
          <v:shape id="_x0000_i1116" o:spt="75" alt="学科网(www.zxxk.com)--教育资源门户，提供试卷、教案、课件、论文、素材以及各类教学资源下载，还有大量而丰富的教学相关资讯！" type="#_x0000_t75" style="height:18pt;width:33pt;" o:ole="t" filled="f" o:preferrelative="t" stroked="f" coordsize="21600,21600">
            <v:path/>
            <v:fill on="f" focussize="0,0"/>
            <v:stroke on="f" joinstyle="miter"/>
            <v:imagedata r:id="rId188" o:title="eqId445432ea9d54c92bee2257740a70332b"/>
            <o:lock v:ext="edit" aspectratio="t"/>
            <w10:wrap type="none"/>
            <w10:anchorlock/>
          </v:shape>
          <o:OLEObject Type="Embed" ProgID="Equation.DSMT4" ShapeID="_x0000_i1116" DrawAspect="Content" ObjectID="_1468075816" r:id="rId187">
            <o:LockedField>false</o:LockedField>
          </o:OLEObject>
        </w:object>
      </w:r>
      <w:r>
        <w:rPr>
          <w:color w:val="000000"/>
        </w:rPr>
        <w:t>在碱性条件下转化为Fe，电极反应为：</w:t>
      </w:r>
      <w:r>
        <w:object>
          <v:shape id="_x0000_i1117" o:spt="75" alt="学科网(www.zxxk.com)--教育资源门户，提供试卷、教案、课件、论文、素材以及各类教学资源下载，还有大量而丰富的教学相关资讯！" type="#_x0000_t75" style="height:18.75pt;width:170.25pt;" o:ole="t" filled="f" o:preferrelative="t" stroked="f" coordsize="21600,21600">
            <v:path/>
            <v:fill on="f" focussize="0,0"/>
            <v:stroke on="f" joinstyle="miter"/>
            <v:imagedata r:id="rId190" o:title="eqId4433ef71451018bab295ba6555638d45"/>
            <o:lock v:ext="edit" aspectratio="t"/>
            <w10:wrap type="none"/>
            <w10:anchorlock/>
          </v:shape>
          <o:OLEObject Type="Embed" ProgID="Equation.DSMT4" ShapeID="_x0000_i1117" DrawAspect="Content" ObjectID="_1468075817" r:id="rId189">
            <o:LockedField>false</o:LockedField>
          </o:OLEObject>
        </w:object>
      </w:r>
      <w:r>
        <w:rPr>
          <w:color w:val="000000"/>
        </w:rPr>
        <w:t>；中间为阳离子交换膜，</w:t>
      </w:r>
      <w:r>
        <w:object>
          <v:shape id="_x0000_i1118" o:spt="75" alt="学科网(www.zxxk.com)--教育资源门户，提供试卷、教案、课件、论文、素材以及各类教学资源下载，还有大量而丰富的教学相关资讯！" type="#_x0000_t75" style="height:15.75pt;width:23.25pt;" o:ole="t" filled="f" o:preferrelative="t" stroked="f" coordsize="21600,21600">
            <v:path/>
            <v:fill on="f" focussize="0,0"/>
            <v:stroke on="f" joinstyle="miter"/>
            <v:imagedata r:id="rId192" o:title="eqIdedd07f91267463804a82bfbda29c69bf"/>
            <o:lock v:ext="edit" aspectratio="t"/>
            <w10:wrap type="none"/>
            <w10:anchorlock/>
          </v:shape>
          <o:OLEObject Type="Embed" ProgID="Equation.DSMT4" ShapeID="_x0000_i1118" DrawAspect="Content" ObjectID="_1468075818" r:id="rId191">
            <o:LockedField>false</o:LockedField>
          </o:OLEObject>
        </w:object>
      </w:r>
      <w:r>
        <w:rPr>
          <w:color w:val="000000"/>
        </w:rPr>
        <w:t>由阳极向阴极移动。</w:t>
      </w:r>
    </w:p>
    <w:p>
      <w:pPr>
        <w:spacing w:line="360" w:lineRule="auto"/>
        <w:jc w:val="both"/>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．由分析可知，阳极反应为：</w:t>
      </w:r>
      <w:r>
        <w:object>
          <v:shape id="_x0000_i1119" o:spt="75" alt="学科网(www.zxxk.com)--教育资源门户，提供试卷、教案、课件、论文、素材以及各类教学资源下载，还有大量而丰富的教学相关资讯！" type="#_x0000_t75" style="height:18.75pt;width:92.25pt;" o:ole="t" filled="f" o:preferrelative="t" stroked="f" coordsize="21600,21600">
            <v:path/>
            <v:fill on="f" focussize="0,0"/>
            <v:stroke on="f" joinstyle="miter"/>
            <v:imagedata r:id="rId186" o:title="eqId66ebd2cd671cf5860cb1e40438173de2"/>
            <o:lock v:ext="edit" aspectratio="t"/>
            <w10:wrap type="none"/>
            <w10:anchorlock/>
          </v:shape>
          <o:OLEObject Type="Embed" ProgID="Equation.DSMT4" ShapeID="_x0000_i1119" DrawAspect="Content" ObjectID="_1468075819" r:id="rId193">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A</w:t>
      </w:r>
      <w:r>
        <w:rPr>
          <w:rFonts w:ascii="宋体" w:hAnsi="宋体" w:eastAsia="宋体" w:cs="宋体"/>
          <w:color w:val="000000"/>
        </w:rPr>
        <w:t>正确；</w:t>
      </w:r>
    </w:p>
    <w:p>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．由分析可知，阴极反应为：</w:t>
      </w:r>
      <w:r>
        <w:object>
          <v:shape id="_x0000_i1120" o:spt="75" alt="学科网(www.zxxk.com)--教育资源门户，提供试卷、教案、课件、论文、素材以及各类教学资源下载，还有大量而丰富的教学相关资讯！" type="#_x0000_t75" style="height:18.75pt;width:170.25pt;" o:ole="t" filled="f" o:preferrelative="t" stroked="f" coordsize="21600,21600">
            <v:path/>
            <v:fill on="f" focussize="0,0"/>
            <v:stroke on="f" joinstyle="miter"/>
            <v:imagedata r:id="rId190" o:title="eqId4433ef71451018bab295ba6555638d45"/>
            <o:lock v:ext="edit" aspectratio="t"/>
            <w10:wrap type="none"/>
            <w10:anchorlock/>
          </v:shape>
          <o:OLEObject Type="Embed" ProgID="Equation.DSMT4" ShapeID="_x0000_i1120" DrawAspect="Content" ObjectID="_1468075820" r:id="rId194">
            <o:LockedField>false</o:LockedField>
          </o:OLEObject>
        </w:object>
      </w:r>
      <w:r>
        <w:rPr>
          <w:color w:val="000000"/>
        </w:rPr>
        <w:t>，消耗水产生</w:t>
      </w:r>
      <w:r>
        <w:object>
          <v:shape id="_x0000_i1121" o:spt="75" alt="学科网(www.zxxk.com)--教育资源门户，提供试卷、教案、课件、论文、素材以及各类教学资源下载，还有大量而丰富的教学相关资讯！" type="#_x0000_t75" style="height:15.75pt;width:27pt;" o:ole="t" filled="f" o:preferrelative="t" stroked="f" coordsize="21600,21600">
            <v:path/>
            <v:fill on="f" focussize="0,0"/>
            <v:stroke on="f" joinstyle="miter"/>
            <v:imagedata r:id="rId196" o:title="eqId6b297e9ffd6d0d9a41cd721e23e98f26"/>
            <o:lock v:ext="edit" aspectratio="t"/>
            <w10:wrap type="none"/>
            <w10:anchorlock/>
          </v:shape>
          <o:OLEObject Type="Embed" ProgID="Equation.DSMT4" ShapeID="_x0000_i1121" DrawAspect="Content" ObjectID="_1468075821" r:id="rId195">
            <o:LockedField>false</o:LockedField>
          </o:OLEObject>
        </w:object>
      </w:r>
      <w:r>
        <w:rPr>
          <w:color w:val="000000"/>
        </w:rPr>
        <w:t>，</w:t>
      </w:r>
      <w:r>
        <w:rPr>
          <w:rFonts w:ascii="宋体" w:hAnsi="宋体" w:eastAsia="宋体" w:cs="宋体"/>
          <w:color w:val="000000"/>
        </w:rPr>
        <w:t>阴极区溶液中</w:t>
      </w:r>
      <w:r>
        <w:object>
          <v:shape id="_x0000_i1122" o:spt="75" alt="学科网(www.zxxk.com)--教育资源门户，提供试卷、教案、课件、论文、素材以及各类教学资源下载，还有大量而丰富的教学相关资讯！" type="#_x0000_t75" style="height:15.75pt;width:27pt;" o:ole="t" filled="f" o:preferrelative="t" stroked="f" coordsize="21600,21600">
            <v:path/>
            <v:fill on="f" focussize="0,0"/>
            <v:stroke on="f" joinstyle="miter"/>
            <v:imagedata r:id="rId196" o:title="eqId6b297e9ffd6d0d9a41cd721e23e98f26"/>
            <o:lock v:ext="edit" aspectratio="t"/>
            <w10:wrap type="none"/>
            <w10:anchorlock/>
          </v:shape>
          <o:OLEObject Type="Embed" ProgID="Equation.DSMT4" ShapeID="_x0000_i1122" DrawAspect="Content" ObjectID="_1468075822" r:id="rId197">
            <o:LockedField>false</o:LockedField>
          </o:OLEObject>
        </w:object>
      </w:r>
      <w:r>
        <w:rPr>
          <w:rFonts w:ascii="宋体" w:hAnsi="宋体" w:eastAsia="宋体" w:cs="宋体"/>
          <w:color w:val="000000"/>
        </w:rPr>
        <w:t>浓度逐渐升高，</w:t>
      </w:r>
      <w:r>
        <w:rPr>
          <w:rFonts w:ascii="Times New Roman" w:hAnsi="Times New Roman" w:eastAsia="Times New Roman" w:cs="Times New Roman"/>
          <w:color w:val="000000"/>
        </w:rPr>
        <w:t>B</w:t>
      </w:r>
      <w:r>
        <w:rPr>
          <w:rFonts w:ascii="宋体" w:hAnsi="宋体" w:eastAsia="宋体" w:cs="宋体"/>
          <w:color w:val="000000"/>
        </w:rPr>
        <w:t>正确；</w:t>
      </w:r>
    </w:p>
    <w:p>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．由分析可知，理论上每消耗</w:t>
      </w:r>
      <w:r>
        <w:object>
          <v:shape id="_x0000_i1123" o:spt="75" alt="学科网(www.zxxk.com)--教育资源门户，提供试卷、教案、课件、论文、素材以及各类教学资源下载，还有大量而丰富的教学相关资讯！" type="#_x0000_t75" style="height:18pt;width:54pt;" o:ole="t" filled="f" o:preferrelative="t" stroked="f" coordsize="21600,21600">
            <v:path/>
            <v:fill on="f" focussize="0,0"/>
            <v:stroke on="f" joinstyle="miter"/>
            <v:imagedata r:id="rId199" o:title="eqIddfabed1fb9b9b770b102c60f681a6879"/>
            <o:lock v:ext="edit" aspectratio="t"/>
            <w10:wrap type="none"/>
            <w10:anchorlock/>
          </v:shape>
          <o:OLEObject Type="Embed" ProgID="Equation.DSMT4" ShapeID="_x0000_i1123" DrawAspect="Content" ObjectID="_1468075823" r:id="rId198">
            <o:LockedField>false</o:LockedField>
          </o:OLEObject>
        </w:object>
      </w:r>
      <w:r>
        <w:rPr>
          <w:color w:val="000000"/>
        </w:rPr>
        <w:t>，转移6mol电子，产生3mol</w:t>
      </w:r>
      <w:r>
        <w:object>
          <v:shape id="_x0000_i1124" o:spt="75" alt="学科网(www.zxxk.com)--教育资源门户，提供试卷、教案、课件、论文、素材以及各类教学资源下载，还有大量而丰富的教学相关资讯！" type="#_x0000_t75" style="height:18pt;width:18pt;" o:ole="t" filled="f" o:preferrelative="t" stroked="f" coordsize="21600,21600">
            <v:path/>
            <v:fill on="f" focussize="0,0"/>
            <v:stroke on="f" joinstyle="miter"/>
            <v:imagedata r:id="rId201" o:title="eqIdae3639a6cf1b9b3465c02271a9186ef2"/>
            <o:lock v:ext="edit" aspectratio="t"/>
            <w10:wrap type="none"/>
            <w10:anchorlock/>
          </v:shape>
          <o:OLEObject Type="Embed" ProgID="Equation.DSMT4" ShapeID="_x0000_i1124" DrawAspect="Content" ObjectID="_1468075824" r:id="rId200">
            <o:LockedField>false</o:LockedField>
          </o:OLEObject>
        </w:object>
      </w:r>
      <w:r>
        <w:rPr>
          <w:color w:val="000000"/>
        </w:rPr>
        <w:t>，同时有6mol</w:t>
      </w:r>
      <w:r>
        <w:object>
          <v:shape id="_x0000_i1125" o:spt="75" alt="学科网(www.zxxk.com)--教育资源门户，提供试卷、教案、课件、论文、素材以及各类教学资源下载，还有大量而丰富的教学相关资讯！" type="#_x0000_t75" style="height:15.75pt;width:23.25pt;" o:ole="t" filled="f" o:preferrelative="t" stroked="f" coordsize="21600,21600">
            <v:path/>
            <v:fill on="f" focussize="0,0"/>
            <v:stroke on="f" joinstyle="miter"/>
            <v:imagedata r:id="rId192" o:title="eqIdedd07f91267463804a82bfbda29c69bf"/>
            <o:lock v:ext="edit" aspectratio="t"/>
            <w10:wrap type="none"/>
            <w10:anchorlock/>
          </v:shape>
          <o:OLEObject Type="Embed" ProgID="Equation.DSMT4" ShapeID="_x0000_i1125" DrawAspect="Content" ObjectID="_1468075825" r:id="rId202">
            <o:LockedField>false</o:LockedField>
          </o:OLEObject>
        </w:object>
      </w:r>
      <w:r>
        <w:rPr>
          <w:color w:val="000000"/>
        </w:rPr>
        <w:t>由阳极转移至阴极，则</w:t>
      </w:r>
      <w:r>
        <w:rPr>
          <w:rFonts w:ascii="宋体" w:hAnsi="宋体" w:eastAsia="宋体" w:cs="宋体"/>
          <w:color w:val="000000"/>
        </w:rPr>
        <w:t>阳极室溶液减少</w:t>
      </w:r>
      <w:r>
        <w:object>
          <v:shape id="_x0000_i1126" o:spt="75" alt="学科网(www.zxxk.com)--教育资源门户，提供试卷、教案、课件、论文、素材以及各类教学资源下载，还有大量而丰富的教学相关资讯！" type="#_x0000_t75" style="height:15.75pt;width:114.75pt;" o:ole="t" filled="f" o:preferrelative="t" stroked="f" coordsize="21600,21600">
            <v:path/>
            <v:fill on="f" focussize="0,0"/>
            <v:stroke on="f" joinstyle="miter"/>
            <v:imagedata r:id="rId204" o:title="eqIdcdb72a9c9b94fc3ed551a4de9acdea9f"/>
            <o:lock v:ext="edit" aspectratio="t"/>
            <w10:wrap type="none"/>
            <w10:anchorlock/>
          </v:shape>
          <o:OLEObject Type="Embed" ProgID="Equation.DSMT4" ShapeID="_x0000_i1126" DrawAspect="Content" ObjectID="_1468075826" r:id="rId203">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错误；</w:t>
      </w:r>
    </w:p>
    <w:p>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．由分析可知，理论上每消耗</w:t>
      </w:r>
      <w:r>
        <w:object>
          <v:shape id="_x0000_i1127" o:spt="75" alt="学科网(www.zxxk.com)--教育资源门户，提供试卷、教案、课件、论文、素材以及各类教学资源下载，还有大量而丰富的教学相关资讯！" type="#_x0000_t75" style="height:18pt;width:54pt;" o:ole="t" filled="f" o:preferrelative="t" stroked="f" coordsize="21600,21600">
            <v:path/>
            <v:fill on="f" focussize="0,0"/>
            <v:stroke on="f" joinstyle="miter"/>
            <v:imagedata r:id="rId199" o:title="eqIddfabed1fb9b9b770b102c60f681a6879"/>
            <o:lock v:ext="edit" aspectratio="t"/>
            <w10:wrap type="none"/>
            <w10:anchorlock/>
          </v:shape>
          <o:OLEObject Type="Embed" ProgID="Equation.DSMT4" ShapeID="_x0000_i1127" DrawAspect="Content" ObjectID="_1468075827" r:id="rId205">
            <o:LockedField>false</o:LockedField>
          </o:OLEObject>
        </w:object>
      </w:r>
      <w:r>
        <w:rPr>
          <w:rFonts w:ascii="宋体" w:hAnsi="宋体" w:eastAsia="宋体" w:cs="宋体"/>
          <w:color w:val="000000"/>
        </w:rPr>
        <w:t>，</w:t>
      </w:r>
      <w:r>
        <w:rPr>
          <w:color w:val="000000"/>
        </w:rPr>
        <w:t>转移6mol电子，有6mol</w:t>
      </w:r>
      <w:r>
        <w:object>
          <v:shape id="_x0000_i1128" o:spt="75" alt="学科网(www.zxxk.com)--教育资源门户，提供试卷、教案、课件、论文、素材以及各类教学资源下载，还有大量而丰富的教学相关资讯！" type="#_x0000_t75" style="height:15.75pt;width:23.25pt;" o:ole="t" filled="f" o:preferrelative="t" stroked="f" coordsize="21600,21600">
            <v:path/>
            <v:fill on="f" focussize="0,0"/>
            <v:stroke on="f" joinstyle="miter"/>
            <v:imagedata r:id="rId192" o:title="eqIdedd07f91267463804a82bfbda29c69bf"/>
            <o:lock v:ext="edit" aspectratio="t"/>
            <w10:wrap type="none"/>
            <w10:anchorlock/>
          </v:shape>
          <o:OLEObject Type="Embed" ProgID="Equation.DSMT4" ShapeID="_x0000_i1128" DrawAspect="Content" ObjectID="_1468075828" r:id="rId206">
            <o:LockedField>false</o:LockedField>
          </o:OLEObject>
        </w:object>
      </w:r>
      <w:r>
        <w:rPr>
          <w:color w:val="000000"/>
        </w:rPr>
        <w:t>由阳极转移至阴极，</w:t>
      </w:r>
      <w:r>
        <w:rPr>
          <w:rFonts w:ascii="宋体" w:hAnsi="宋体" w:eastAsia="宋体" w:cs="宋体"/>
          <w:color w:val="000000"/>
        </w:rPr>
        <w:t>阴极室物质最多增加</w:t>
      </w:r>
      <w:r>
        <w:object>
          <v:shape id="_x0000_i1129" o:spt="75" alt="学科网(www.zxxk.com)--教育资源门户，提供试卷、教案、课件、论文、素材以及各类教学资源下载，还有大量而丰富的教学相关资讯！" type="#_x0000_t75" style="height:15.75pt;width:72pt;" o:ole="t" filled="f" o:preferrelative="t" stroked="f" coordsize="21600,21600">
            <v:path/>
            <v:fill on="f" focussize="0,0"/>
            <v:stroke on="f" joinstyle="miter"/>
            <v:imagedata r:id="rId208" o:title="eqIdadd1b2d506518725ccf4cfa6dfc00e71"/>
            <o:lock v:ext="edit" aspectratio="t"/>
            <w10:wrap type="none"/>
            <w10:anchorlock/>
          </v:shape>
          <o:OLEObject Type="Embed" ProgID="Equation.DSMT4" ShapeID="_x0000_i1129" DrawAspect="Content" ObjectID="_1468075829" r:id="rId207">
            <o:LockedField>false</o:LockedField>
          </o:OLEObject>
        </w:object>
      </w:r>
      <w:r>
        <w:rPr>
          <w:color w:val="000000"/>
        </w:rPr>
        <w:t>，</w:t>
      </w:r>
      <w:r>
        <w:rPr>
          <w:rFonts w:ascii="Times New Roman" w:hAnsi="Times New Roman" w:eastAsia="Times New Roman" w:cs="Times New Roman"/>
          <w:color w:val="000000"/>
        </w:rPr>
        <w:t>D</w:t>
      </w:r>
      <w:r>
        <w:rPr>
          <w:rFonts w:ascii="宋体" w:hAnsi="宋体" w:eastAsia="宋体" w:cs="宋体"/>
          <w:color w:val="000000"/>
        </w:rPr>
        <w:t>正确；</w:t>
      </w:r>
    </w:p>
    <w:p>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pPr>
        <w:spacing w:line="360" w:lineRule="auto"/>
        <w:jc w:val="left"/>
        <w:textAlignment w:val="center"/>
        <w:rPr>
          <w:color w:val="000000"/>
        </w:rPr>
      </w:pPr>
      <w:r>
        <w:rPr>
          <w:rFonts w:ascii="宋体" w:hAnsi="宋体" w:eastAsia="宋体" w:cs="宋体"/>
          <w:b/>
          <w:color w:val="000000"/>
          <w:sz w:val="24"/>
        </w:rPr>
        <w:t>二、非选择题：本大题共</w:t>
      </w:r>
      <w:r>
        <w:rPr>
          <w:rFonts w:ascii="Times New Roman" w:hAnsi="Times New Roman" w:eastAsia="Times New Roman" w:cs="Times New Roman"/>
          <w:b/>
          <w:color w:val="000000"/>
          <w:sz w:val="24"/>
        </w:rPr>
        <w:t>4</w:t>
      </w:r>
      <w:r>
        <w:rPr>
          <w:rFonts w:ascii="宋体" w:hAnsi="宋体" w:eastAsia="宋体" w:cs="宋体"/>
          <w:b/>
          <w:color w:val="000000"/>
          <w:sz w:val="24"/>
        </w:rPr>
        <w:t>小题，共</w:t>
      </w:r>
      <w:r>
        <w:rPr>
          <w:rFonts w:ascii="Times New Roman" w:hAnsi="Times New Roman" w:eastAsia="Times New Roman" w:cs="Times New Roman"/>
          <w:b/>
          <w:color w:val="000000"/>
          <w:sz w:val="24"/>
        </w:rPr>
        <w:t>56</w:t>
      </w:r>
      <w:r>
        <w:rPr>
          <w:rFonts w:ascii="宋体" w:hAnsi="宋体" w:eastAsia="宋体" w:cs="宋体"/>
          <w:b/>
          <w:color w:val="000000"/>
          <w:sz w:val="24"/>
        </w:rPr>
        <w:t>分。考生根据要求作答。</w:t>
      </w:r>
    </w:p>
    <w:p>
      <w:pPr>
        <w:spacing w:line="360" w:lineRule="auto"/>
        <w:jc w:val="left"/>
        <w:textAlignment w:val="center"/>
        <w:rPr>
          <w:color w:val="000000"/>
        </w:rPr>
      </w:pPr>
      <w:r>
        <w:rPr>
          <w:color w:val="000000"/>
        </w:rPr>
        <w:t xml:space="preserve">17. </w:t>
      </w:r>
      <w:r>
        <w:rPr>
          <w:rFonts w:ascii="宋体" w:hAnsi="宋体" w:eastAsia="宋体" w:cs="宋体"/>
          <w:color w:val="000000"/>
        </w:rPr>
        <w:t>含硫物质种类繁多，在一定条件下可相互转化。</w:t>
      </w:r>
    </w:p>
    <w:p>
      <w:pPr>
        <w:spacing w:line="360" w:lineRule="auto"/>
        <w:jc w:val="left"/>
        <w:textAlignment w:val="center"/>
        <w:rPr>
          <w:color w:val="000000"/>
        </w:rPr>
      </w:pPr>
      <w:r>
        <w:rPr>
          <w:color w:val="000000"/>
        </w:rPr>
        <w:t>（1）</w:t>
      </w:r>
      <w:r>
        <w:rPr>
          <w:rFonts w:ascii="宋体" w:hAnsi="宋体" w:eastAsia="宋体" w:cs="宋体"/>
          <w:color w:val="000000"/>
        </w:rPr>
        <w:t>实验室中，浓硫酸与铜丝反应，所产生的尾气可用</w:t>
      </w:r>
      <w:r>
        <w:rPr>
          <w:color w:val="000000"/>
        </w:rPr>
        <w:t>_______</w:t>
      </w:r>
      <w:r>
        <w:rPr>
          <w:rFonts w:ascii="Times New Roman" w:hAnsi="Times New Roman" w:eastAsia="Times New Roman" w:cs="Times New Roman"/>
          <w:color w:val="000000"/>
        </w:rPr>
        <w:t>(</w:t>
      </w:r>
      <w:r>
        <w:rPr>
          <w:rFonts w:ascii="宋体" w:hAnsi="宋体" w:eastAsia="宋体" w:cs="宋体"/>
          <w:color w:val="000000"/>
        </w:rPr>
        <w:t>填化学式</w:t>
      </w:r>
      <w:r>
        <w:rPr>
          <w:rFonts w:ascii="Times New Roman" w:hAnsi="Times New Roman" w:eastAsia="Times New Roman" w:cs="Times New Roman"/>
          <w:color w:val="000000"/>
        </w:rPr>
        <w:t>)</w:t>
      </w:r>
      <w:r>
        <w:rPr>
          <w:rFonts w:ascii="宋体" w:hAnsi="宋体" w:eastAsia="宋体" w:cs="宋体"/>
          <w:color w:val="000000"/>
        </w:rPr>
        <w:t>溶液吸收。</w:t>
      </w:r>
    </w:p>
    <w:p>
      <w:pPr>
        <w:spacing w:line="360" w:lineRule="auto"/>
        <w:jc w:val="left"/>
        <w:textAlignment w:val="center"/>
        <w:rPr>
          <w:color w:val="000000"/>
        </w:rPr>
      </w:pPr>
      <w:r>
        <w:rPr>
          <w:color w:val="000000"/>
        </w:rPr>
        <w:t>（2）</w:t>
      </w:r>
      <w:r>
        <w:rPr>
          <w:rFonts w:ascii="宋体" w:hAnsi="宋体" w:eastAsia="宋体" w:cs="宋体"/>
          <w:color w:val="000000"/>
        </w:rPr>
        <w:t>工业上，烟气中的</w:t>
      </w:r>
      <w:r>
        <w:object>
          <v:shape id="_x0000_i1130" o:spt="75" alt="学科网(www.zxxk.com)--教育资源门户，提供试卷、教案、课件、论文、素材以及各类教学资源下载，还有大量而丰富的教学相关资讯！" type="#_x0000_t75" style="height:18.15pt;width:23.15pt;" o:ole="t" filled="f" o:preferrelative="t" stroked="f" coordsize="21600,21600">
            <v:path/>
            <v:fill on="f" focussize="0,0"/>
            <v:stroke on="f" joinstyle="miter"/>
            <v:imagedata r:id="rId210" o:title="eqId39208d1c3e640e796d76875beeb9fb04"/>
            <o:lock v:ext="edit" aspectratio="t"/>
            <w10:wrap type="none"/>
            <w10:anchorlock/>
          </v:shape>
          <o:OLEObject Type="Embed" ProgID="Equation.DSMT4" ShapeID="_x0000_i1130" DrawAspect="Content" ObjectID="_1468075830" r:id="rId209">
            <o:LockedField>false</o:LockedField>
          </o:OLEObject>
        </w:object>
      </w:r>
      <w:r>
        <w:rPr>
          <w:rFonts w:ascii="宋体" w:hAnsi="宋体" w:eastAsia="宋体" w:cs="宋体"/>
          <w:color w:val="000000"/>
        </w:rPr>
        <w:t>可在通空气条件下用石灰石的浆液吸收，生成石膏。该过程中，</w:t>
      </w:r>
      <w:r>
        <w:rPr>
          <w:color w:val="000000"/>
        </w:rPr>
        <w:t>_______</w:t>
      </w:r>
      <w:r>
        <w:rPr>
          <w:rFonts w:ascii="Times New Roman" w:hAnsi="Times New Roman" w:eastAsia="Times New Roman" w:cs="Times New Roman"/>
          <w:color w:val="000000"/>
        </w:rPr>
        <w:t>(</w:t>
      </w:r>
      <w:r>
        <w:rPr>
          <w:rFonts w:ascii="宋体" w:hAnsi="宋体" w:eastAsia="宋体" w:cs="宋体"/>
          <w:color w:val="000000"/>
        </w:rPr>
        <w:t>填元素符号</w:t>
      </w:r>
      <w:r>
        <w:rPr>
          <w:rFonts w:ascii="Times New Roman" w:hAnsi="Times New Roman" w:eastAsia="Times New Roman" w:cs="Times New Roman"/>
          <w:color w:val="000000"/>
        </w:rPr>
        <w:t>)</w:t>
      </w:r>
      <w:r>
        <w:rPr>
          <w:rFonts w:ascii="宋体" w:hAnsi="宋体" w:eastAsia="宋体" w:cs="宋体"/>
          <w:color w:val="000000"/>
        </w:rPr>
        <w:t>被氧化。</w:t>
      </w:r>
    </w:p>
    <w:p>
      <w:pPr>
        <w:spacing w:line="360" w:lineRule="auto"/>
        <w:jc w:val="left"/>
        <w:textAlignment w:val="center"/>
        <w:rPr>
          <w:color w:val="000000"/>
        </w:rPr>
      </w:pPr>
      <w:r>
        <w:rPr>
          <w:color w:val="000000"/>
        </w:rPr>
        <w:t>（3）</w:t>
      </w:r>
      <w:r>
        <w:rPr>
          <w:rFonts w:ascii="宋体" w:hAnsi="宋体" w:eastAsia="宋体" w:cs="宋体"/>
          <w:color w:val="000000"/>
        </w:rPr>
        <w:t>工业锅炉需定期除水垢，其中的硫酸钙用纯碱溶液处理时，发生反应：</w:t>
      </w:r>
      <w:r>
        <w:object>
          <v:shape id="_x0000_i1131" o:spt="75" alt="学科网(www.zxxk.com)--教育资源门户，提供试卷、教案、课件、论文、素材以及各类教学资源下载，还有大量而丰富的教学相关资讯！" type="#_x0000_t75" style="height:19pt;width:216pt;" o:ole="t" filled="f" o:preferrelative="t" stroked="f" coordsize="21600,21600">
            <v:path/>
            <v:fill on="f" focussize="0,0"/>
            <v:stroke on="f" joinstyle="miter"/>
            <v:imagedata r:id="rId212" o:title="eqId4264cfb3d86fdb7506b2c99a68600934"/>
            <o:lock v:ext="edit" aspectratio="t"/>
            <w10:wrap type="none"/>
            <w10:anchorlock/>
          </v:shape>
          <o:OLEObject Type="Embed" ProgID="Equation.DSMT4" ShapeID="_x0000_i1131" DrawAspect="Content" ObjectID="_1468075831" r:id="rId211">
            <o:LockedField>false</o:LockedField>
          </o:OLEObject>
        </w:object>
      </w:r>
      <w:r>
        <w:rPr>
          <w:rFonts w:ascii="Times New Roman" w:hAnsi="Times New Roman" w:eastAsia="Times New Roman" w:cs="Times New Roman"/>
          <w:color w:val="000000"/>
        </w:rPr>
        <w:t>(Ⅰ)</w:t>
      </w:r>
      <w:r>
        <w:rPr>
          <w:rFonts w:ascii="宋体" w:hAnsi="宋体" w:eastAsia="宋体" w:cs="宋体"/>
          <w:color w:val="000000"/>
        </w:rPr>
        <w:t>。兴趣小组在实验室探究</w:t>
      </w:r>
      <w:r>
        <w:object>
          <v:shape id="_x0000_i1132" o:spt="75" alt="学科网(www.zxxk.com)--教育资源门户，提供试卷、教案、课件、论文、素材以及各类教学资源下载，还有大量而丰富的教学相关资讯！" type="#_x0000_t75" style="height:18pt;width:43pt;" o:ole="t" filled="f" o:preferrelative="t" stroked="f" coordsize="21600,21600">
            <v:path/>
            <v:fill on="f" focussize="0,0"/>
            <v:stroke on="f" joinstyle="miter"/>
            <v:imagedata r:id="rId214" o:title="eqId889220d0a5054f0df8fdb14fec5409b8"/>
            <o:lock v:ext="edit" aspectratio="t"/>
            <w10:wrap type="none"/>
            <w10:anchorlock/>
          </v:shape>
          <o:OLEObject Type="Embed" ProgID="Equation.DSMT4" ShapeID="_x0000_i1132" DrawAspect="Content" ObjectID="_1468075832" r:id="rId213">
            <o:LockedField>false</o:LockedField>
          </o:OLEObject>
        </w:object>
      </w:r>
      <w:r>
        <w:rPr>
          <w:rFonts w:ascii="宋体" w:hAnsi="宋体" w:eastAsia="宋体" w:cs="宋体"/>
          <w:color w:val="000000"/>
        </w:rPr>
        <w:t>溶液的浓度对反应</w:t>
      </w:r>
      <w:r>
        <w:rPr>
          <w:rFonts w:ascii="Times New Roman" w:hAnsi="Times New Roman" w:eastAsia="Times New Roman" w:cs="Times New Roman"/>
          <w:color w:val="000000"/>
        </w:rPr>
        <w:t>(Ⅰ)</w:t>
      </w:r>
      <w:r>
        <w:rPr>
          <w:rFonts w:ascii="宋体" w:hAnsi="宋体" w:eastAsia="宋体" w:cs="宋体"/>
          <w:color w:val="000000"/>
        </w:rPr>
        <w:t>的反应速率的影响。</w:t>
      </w:r>
    </w:p>
    <w:p>
      <w:pPr>
        <w:spacing w:line="360" w:lineRule="auto"/>
        <w:jc w:val="left"/>
        <w:textAlignment w:val="center"/>
        <w:rPr>
          <w:color w:val="000000"/>
        </w:rPr>
      </w:pPr>
      <w:r>
        <w:rPr>
          <w:rFonts w:ascii="宋体" w:hAnsi="宋体" w:eastAsia="宋体" w:cs="宋体"/>
          <w:color w:val="000000"/>
        </w:rPr>
        <w:t>①用</w:t>
      </w:r>
      <w:r>
        <w:object>
          <v:shape id="_x0000_i1133" o:spt="75" alt="学科网(www.zxxk.com)--教育资源门户，提供试卷、教案、课件、论文、素材以及各类教学资源下载，还有大量而丰富的教学相关资讯！" type="#_x0000_t75" style="height:18pt;width:43pt;" o:ole="t" filled="f" o:preferrelative="t" stroked="f" coordsize="21600,21600">
            <v:path/>
            <v:fill on="f" focussize="0,0"/>
            <v:stroke on="f" joinstyle="miter"/>
            <v:imagedata r:id="rId214" o:title="eqId889220d0a5054f0df8fdb14fec5409b8"/>
            <o:lock v:ext="edit" aspectratio="t"/>
            <w10:wrap type="none"/>
            <w10:anchorlock/>
          </v:shape>
          <o:OLEObject Type="Embed" ProgID="Equation.DSMT4" ShapeID="_x0000_i1133" DrawAspect="Content" ObjectID="_1468075833" r:id="rId215">
            <o:LockedField>false</o:LockedField>
          </o:OLEObject>
        </w:object>
      </w:r>
      <w:r>
        <w:rPr>
          <w:rFonts w:ascii="宋体" w:hAnsi="宋体" w:eastAsia="宋体" w:cs="宋体"/>
          <w:color w:val="000000"/>
        </w:rPr>
        <w:t>固体配制溶液，以滴定法测定其浓度。</w:t>
      </w:r>
    </w:p>
    <w:p>
      <w:pPr>
        <w:spacing w:line="360" w:lineRule="auto"/>
        <w:jc w:val="left"/>
        <w:textAlignment w:val="center"/>
        <w:rPr>
          <w:color w:val="000000"/>
        </w:rPr>
      </w:pPr>
      <w:r>
        <w:rPr>
          <w:rFonts w:ascii="Times New Roman" w:hAnsi="Times New Roman" w:eastAsia="Times New Roman" w:cs="Times New Roman"/>
          <w:color w:val="000000"/>
        </w:rPr>
        <w:t>i</w:t>
      </w:r>
      <w:r>
        <w:rPr>
          <w:rFonts w:ascii="宋体" w:hAnsi="宋体" w:eastAsia="宋体" w:cs="宋体"/>
          <w:color w:val="000000"/>
        </w:rPr>
        <w:t>．该过程中用到的仪器有</w:t>
      </w:r>
      <w:r>
        <w:rPr>
          <w:color w:val="000000"/>
        </w:rPr>
        <w:t>_______</w:t>
      </w:r>
      <w:r>
        <w:rPr>
          <w:rFonts w:ascii="宋体" w:hAnsi="宋体" w:eastAsia="宋体" w:cs="宋体"/>
          <w:color w:val="000000"/>
        </w:rPr>
        <w:t>。</w:t>
      </w:r>
    </w:p>
    <w:p>
      <w:pPr>
        <w:spacing w:line="360" w:lineRule="auto"/>
        <w:jc w:val="left"/>
        <w:textAlignment w:val="center"/>
        <w:rPr>
          <w:color w:val="000000"/>
        </w:rPr>
      </w:pPr>
      <w:r>
        <w:rPr>
          <w:color w:val="000000"/>
        </w:rPr>
        <w:drawing>
          <wp:inline distT="0" distB="0" distL="114300" distR="114300">
            <wp:extent cx="2400300" cy="1066800"/>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216"/>
                    <a:stretch>
                      <a:fillRect/>
                    </a:stretch>
                  </pic:blipFill>
                  <pic:spPr>
                    <a:xfrm>
                      <a:off x="0" y="0"/>
                      <a:ext cx="2400300" cy="1066800"/>
                    </a:xfrm>
                    <a:prstGeom prst="rect">
                      <a:avLst/>
                    </a:prstGeom>
                  </pic:spPr>
                </pic:pic>
              </a:graphicData>
            </a:graphic>
          </wp:inline>
        </w:drawing>
      </w:r>
    </w:p>
    <w:p>
      <w:pPr>
        <w:spacing w:line="360" w:lineRule="auto"/>
        <w:jc w:val="left"/>
        <w:textAlignment w:val="center"/>
        <w:rPr>
          <w:color w:val="000000"/>
        </w:rPr>
      </w:pPr>
      <w:r>
        <w:rPr>
          <w:rFonts w:ascii="Times New Roman" w:hAnsi="Times New Roman" w:eastAsia="Times New Roman" w:cs="Times New Roman"/>
          <w:color w:val="000000"/>
        </w:rPr>
        <w:t>ii</w:t>
      </w:r>
      <w:r>
        <w:rPr>
          <w:rFonts w:ascii="宋体" w:hAnsi="宋体" w:eastAsia="宋体" w:cs="宋体"/>
          <w:color w:val="000000"/>
        </w:rPr>
        <w:t>．滴定数据及处理：</w:t>
      </w:r>
      <w:r>
        <w:object>
          <v:shape id="_x0000_i1134" o:spt="75" alt="学科网(www.zxxk.com)--教育资源门户，提供试卷、教案、课件、论文、素材以及各类教学资源下载，还有大量而丰富的教学相关资讯！" type="#_x0000_t75" style="height:18pt;width:43pt;" o:ole="t" filled="f" o:preferrelative="t" stroked="f" coordsize="21600,21600">
            <v:path/>
            <v:fill on="f" focussize="0,0"/>
            <v:stroke on="f" joinstyle="miter"/>
            <v:imagedata r:id="rId214" o:title="eqId889220d0a5054f0df8fdb14fec5409b8"/>
            <o:lock v:ext="edit" aspectratio="t"/>
            <w10:wrap type="none"/>
            <w10:anchorlock/>
          </v:shape>
          <o:OLEObject Type="Embed" ProgID="Equation.DSMT4" ShapeID="_x0000_i1134" DrawAspect="Content" ObjectID="_1468075834" r:id="rId217">
            <o:LockedField>false</o:LockedField>
          </o:OLEObject>
        </w:object>
      </w:r>
      <w:r>
        <w:rPr>
          <w:rFonts w:ascii="宋体" w:hAnsi="宋体" w:eastAsia="宋体" w:cs="宋体"/>
          <w:color w:val="000000"/>
        </w:rPr>
        <w:t>溶液</w:t>
      </w:r>
      <w:r>
        <w:object>
          <v:shape id="_x0000_i1135" o:spt="75" alt="学科网(www.zxxk.com)--教育资源门户，提供试卷、教案、课件、论文、素材以及各类教学资源下载，还有大量而丰富的教学相关资讯！" type="#_x0000_t75" style="height:18pt;width:32.25pt;" o:ole="t" filled="f" o:preferrelative="t" stroked="f" coordsize="21600,21600">
            <v:path/>
            <v:fill on="f" focussize="0,0"/>
            <v:stroke on="f" joinstyle="miter"/>
            <v:imagedata r:id="rId219" o:title="eqIdc4a36e96a7c12c6b9a32299a248db4e1"/>
            <o:lock v:ext="edit" aspectratio="t"/>
            <w10:wrap type="none"/>
            <w10:anchorlock/>
          </v:shape>
          <o:OLEObject Type="Embed" ProgID="Equation.DSMT4" ShapeID="_x0000_i1135" DrawAspect="Content" ObjectID="_1468075835" r:id="rId218">
            <o:LockedField>false</o:LockedField>
          </o:OLEObject>
        </w:object>
      </w:r>
      <w:r>
        <w:rPr>
          <w:rFonts w:ascii="宋体" w:hAnsi="宋体" w:eastAsia="宋体" w:cs="宋体"/>
          <w:color w:val="000000"/>
        </w:rPr>
        <w:t>，消耗</w:t>
      </w:r>
      <w:r>
        <w:object>
          <v:shape id="_x0000_i1136" o:spt="75" alt="学科网(www.zxxk.com)--教育资源门户，提供试卷、教案、课件、论文、素材以及各类教学资源下载，还有大量而丰富的教学相关资讯！" type="#_x0000_t75" style="height:18.75pt;width:48pt;" o:ole="t" filled="f" o:preferrelative="t" stroked="f" coordsize="21600,21600">
            <v:path/>
            <v:fill on="f" focussize="0,0"/>
            <v:stroke on="f" joinstyle="miter"/>
            <v:imagedata r:id="rId221" o:title="eqIdd2f9e85a4842a5d80e3bd03da5bf2c95"/>
            <o:lock v:ext="edit" aspectratio="t"/>
            <w10:wrap type="none"/>
            <w10:anchorlock/>
          </v:shape>
          <o:OLEObject Type="Embed" ProgID="Equation.DSMT4" ShapeID="_x0000_i1136" DrawAspect="Content" ObjectID="_1468075836" r:id="rId220">
            <o:LockedField>false</o:LockedField>
          </o:OLEObject>
        </w:object>
      </w:r>
      <w:r>
        <w:rPr>
          <w:rFonts w:ascii="宋体" w:hAnsi="宋体" w:eastAsia="宋体" w:cs="宋体"/>
          <w:color w:val="000000"/>
        </w:rPr>
        <w:t>盐酸</w:t>
      </w:r>
      <w:r>
        <w:object>
          <v:shape id="_x0000_i1137" o:spt="75" alt="学科网(www.zxxk.com)--教育资源门户，提供试卷、教案、课件、论文、素材以及各类教学资源下载，还有大量而丰富的教学相关资讯！" type="#_x0000_t75" style="height:18pt;width:30.75pt;" o:ole="t" filled="f" o:preferrelative="t" stroked="f" coordsize="21600,21600">
            <v:path/>
            <v:fill on="f" focussize="0,0"/>
            <v:stroke on="f" joinstyle="miter"/>
            <v:imagedata r:id="rId223" o:title="eqIdd13b4fd938c68f6df353d1e5dc96bfb1"/>
            <o:lock v:ext="edit" aspectratio="t"/>
            <w10:wrap type="none"/>
            <w10:anchorlock/>
          </v:shape>
          <o:OLEObject Type="Embed" ProgID="Equation.DSMT4" ShapeID="_x0000_i1137" DrawAspect="Content" ObjectID="_1468075837" r:id="rId222">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滴定终点时，</w:t>
      </w:r>
      <w:r>
        <w:object>
          <v:shape id="_x0000_i1138" o:spt="75" alt="学科网(www.zxxk.com)--教育资源门户，提供试卷、教案、课件、论文、素材以及各类教学资源下载，还有大量而丰富的教学相关资讯！" type="#_x0000_t75" style="height:18.75pt;width:27pt;" o:ole="t" filled="f" o:preferrelative="t" stroked="f" coordsize="21600,21600">
            <v:path/>
            <v:fill on="f" focussize="0,0"/>
            <v:stroke on="f" joinstyle="miter"/>
            <v:imagedata r:id="rId225" o:title="eqId023ebef177e58b125407e6e072daebae"/>
            <o:lock v:ext="edit" aspectratio="t"/>
            <w10:wrap type="none"/>
            <w10:anchorlock/>
          </v:shape>
          <o:OLEObject Type="Embed" ProgID="Equation.DSMT4" ShapeID="_x0000_i1138" DrawAspect="Content" ObjectID="_1468075838" r:id="rId224">
            <o:LockedField>false</o:LockedField>
          </o:OLEObject>
        </w:object>
      </w:r>
      <w:r>
        <w:rPr>
          <w:rFonts w:ascii="宋体" w:hAnsi="宋体" w:eastAsia="宋体" w:cs="宋体"/>
          <w:color w:val="000000"/>
        </w:rPr>
        <w:t>转化为</w:t>
      </w:r>
      <w:r>
        <w:object>
          <v:shape id="_x0000_i1139" o:spt="75" alt="学科网(www.zxxk.com)--教育资源门户，提供试卷、教案、课件、论文、素材以及各类教学资源下载，还有大量而丰富的教学相关资讯！" type="#_x0000_t75" style="height:18.75pt;width:33pt;" o:ole="t" filled="f" o:preferrelative="t" stroked="f" coordsize="21600,21600">
            <v:path/>
            <v:fill on="f" focussize="0,0"/>
            <v:stroke on="f" joinstyle="miter"/>
            <v:imagedata r:id="rId227" o:title="eqId990ea0fd806f2a823c908705100860e8"/>
            <o:lock v:ext="edit" aspectratio="t"/>
            <w10:wrap type="none"/>
            <w10:anchorlock/>
          </v:shape>
          <o:OLEObject Type="Embed" ProgID="Equation.DSMT4" ShapeID="_x0000_i1139" DrawAspect="Content" ObjectID="_1468075839" r:id="rId226">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，则</w:t>
      </w:r>
      <w:r>
        <w:object>
          <v:shape id="_x0000_i1140" o:spt="75" alt="学科网(www.zxxk.com)--教育资源门户，提供试卷、教案、课件、论文、素材以及各类教学资源下载，还有大量而丰富的教学相关资讯！" type="#_x0000_t75" style="height:20.25pt;width:69pt;" o:ole="t" filled="f" o:preferrelative="t" stroked="f" coordsize="21600,21600">
            <v:path/>
            <v:fill on="f" focussize="0,0"/>
            <v:stroke on="f" joinstyle="miter"/>
            <v:imagedata r:id="rId229" o:title="eqId4b8a3441107ab81fcb509320167adbf4"/>
            <o:lock v:ext="edit" aspectratio="t"/>
            <w10:wrap type="none"/>
            <w10:anchorlock/>
          </v:shape>
          <o:OLEObject Type="Embed" ProgID="Equation.DSMT4" ShapeID="_x0000_i1140" DrawAspect="Content" ObjectID="_1468075840" r:id="rId228">
            <o:LockedField>false</o:LockedField>
          </o:OLEObject>
        </w:object>
      </w:r>
      <w:r>
        <w:rPr>
          <w:color w:val="000000"/>
        </w:rPr>
        <w:t>_______</w:t>
      </w:r>
      <w:r>
        <w:object>
          <v:shape id="_x0000_i1141" o:spt="75" alt="学科网(www.zxxk.com)--教育资源门户，提供试卷、教案、课件、论文、素材以及各类教学资源下载，还有大量而丰富的教学相关资讯！" type="#_x0000_t75" style="height:15.75pt;width:39.75pt;" o:ole="t" filled="f" o:preferrelative="t" stroked="f" coordsize="21600,21600">
            <v:path/>
            <v:fill on="f" focussize="0,0"/>
            <v:stroke on="f" joinstyle="miter"/>
            <v:imagedata r:id="rId231" o:title="eqIda7d553cd23a6f9d82994e0fd191c66ef"/>
            <o:lock v:ext="edit" aspectratio="t"/>
            <w10:wrap type="none"/>
            <w10:anchorlock/>
          </v:shape>
          <o:OLEObject Type="Embed" ProgID="Equation.DSMT4" ShapeID="_x0000_i1141" DrawAspect="Content" ObjectID="_1468075841" r:id="rId230">
            <o:LockedField>false</o:LockedField>
          </o:OLEObject>
        </w:object>
      </w:r>
      <w:r>
        <w:rPr>
          <w:rFonts w:ascii="宋体" w:hAnsi="宋体" w:eastAsia="宋体" w:cs="宋体"/>
          <w:color w:val="000000"/>
        </w:rPr>
        <w:t>。</w:t>
      </w:r>
    </w:p>
    <w:p>
      <w:pPr>
        <w:spacing w:line="360" w:lineRule="auto"/>
        <w:jc w:val="left"/>
        <w:textAlignment w:val="center"/>
        <w:rPr>
          <w:color w:val="000000"/>
        </w:rPr>
      </w:pPr>
      <w:r>
        <w:rPr>
          <w:rFonts w:ascii="宋体" w:hAnsi="宋体" w:eastAsia="宋体" w:cs="宋体"/>
          <w:color w:val="000000"/>
        </w:rPr>
        <w:t>②实验探究：取①中的</w:t>
      </w:r>
      <w:r>
        <w:object>
          <v:shape id="_x0000_i1142" o:spt="75" alt="学科网(www.zxxk.com)--教育资源门户，提供试卷、教案、课件、论文、素材以及各类教学资源下载，还有大量而丰富的教学相关资讯！" type="#_x0000_t75" style="height:18pt;width:43pt;" o:ole="t" filled="f" o:preferrelative="t" stroked="f" coordsize="21600,21600">
            <v:path/>
            <v:fill on="f" focussize="0,0"/>
            <v:stroke on="f" joinstyle="miter"/>
            <v:imagedata r:id="rId214" o:title="eqId889220d0a5054f0df8fdb14fec5409b8"/>
            <o:lock v:ext="edit" aspectratio="t"/>
            <w10:wrap type="none"/>
            <w10:anchorlock/>
          </v:shape>
          <o:OLEObject Type="Embed" ProgID="Equation.DSMT4" ShapeID="_x0000_i1142" DrawAspect="Content" ObjectID="_1468075842" r:id="rId232">
            <o:LockedField>false</o:LockedField>
          </o:OLEObject>
        </w:object>
      </w:r>
      <w:r>
        <w:rPr>
          <w:rFonts w:ascii="宋体" w:hAnsi="宋体" w:eastAsia="宋体" w:cs="宋体"/>
          <w:color w:val="000000"/>
        </w:rPr>
        <w:t>溶液，按下表配制总体积相同的系列溶液，分别加入</w:t>
      </w:r>
      <w:r>
        <w:object>
          <v:shape id="_x0000_i1143" o:spt="75" alt="学科网(www.zxxk.com)--教育资源门户，提供试卷、教案、课件、论文、素材以及各类教学资源下载，还有大量而丰富的教学相关资讯！" type="#_x0000_t75" style="height:18pt;width:23.25pt;" o:ole="t" filled="f" o:preferrelative="t" stroked="f" coordsize="21600,21600">
            <v:path/>
            <v:fill on="f" focussize="0,0"/>
            <v:stroke on="f" joinstyle="miter"/>
            <v:imagedata r:id="rId234" o:title="eqId53291cc9e875442a1afe662b75716dc2"/>
            <o:lock v:ext="edit" aspectratio="t"/>
            <w10:wrap type="none"/>
            <w10:anchorlock/>
          </v:shape>
          <o:OLEObject Type="Embed" ProgID="Equation.DSMT4" ShapeID="_x0000_i1143" DrawAspect="Content" ObjectID="_1468075843" r:id="rId233">
            <o:LockedField>false</o:LockedField>
          </o:OLEObject>
        </w:object>
      </w:r>
      <w:r>
        <w:rPr>
          <w:rFonts w:ascii="宋体" w:hAnsi="宋体" w:eastAsia="宋体" w:cs="宋体"/>
          <w:color w:val="000000"/>
        </w:rPr>
        <w:t>硫酸钙固体，反应</w:t>
      </w:r>
      <w:r>
        <w:object>
          <v:shape id="_x0000_i1144" o:spt="75" alt="学科网(www.zxxk.com)--教育资源门户，提供试卷、教案、课件、论文、素材以及各类教学资源下载，还有大量而丰富的教学相关资讯！" type="#_x0000_t75" style="height:18pt;width:30pt;" o:ole="t" filled="f" o:preferrelative="t" stroked="f" coordsize="21600,21600">
            <v:path/>
            <v:fill on="f" focussize="0,0"/>
            <v:stroke on="f" joinstyle="miter"/>
            <v:imagedata r:id="rId236" o:title="eqId3b53b86677e5dea5b0d7f9373c29fed1"/>
            <o:lock v:ext="edit" aspectratio="t"/>
            <w10:wrap type="none"/>
            <w10:anchorlock/>
          </v:shape>
          <o:OLEObject Type="Embed" ProgID="Equation.DSMT4" ShapeID="_x0000_i1144" DrawAspect="Content" ObjectID="_1468075844" r:id="rId235">
            <o:LockedField>false</o:LockedField>
          </o:OLEObject>
        </w:object>
      </w:r>
      <w:r>
        <w:rPr>
          <w:rFonts w:ascii="宋体" w:hAnsi="宋体" w:eastAsia="宋体" w:cs="宋体"/>
          <w:color w:val="000000"/>
        </w:rPr>
        <w:t>后，过滤，取</w:t>
      </w:r>
      <w:r>
        <w:object>
          <v:shape id="_x0000_i1145" o:spt="75" alt="学科网(www.zxxk.com)--教育资源门户，提供试卷、教案、课件、论文、素材以及各类教学资源下载，还有大量而丰富的教学相关资讯！" type="#_x0000_t75" style="height:18pt;width:32.25pt;" o:ole="t" filled="f" o:preferrelative="t" stroked="f" coordsize="21600,21600">
            <v:path/>
            <v:fill on="f" focussize="0,0"/>
            <v:stroke on="f" joinstyle="miter"/>
            <v:imagedata r:id="rId219" o:title="eqIdc4a36e96a7c12c6b9a32299a248db4e1"/>
            <o:lock v:ext="edit" aspectratio="t"/>
            <w10:wrap type="none"/>
            <w10:anchorlock/>
          </v:shape>
          <o:OLEObject Type="Embed" ProgID="Equation.DSMT4" ShapeID="_x0000_i1145" DrawAspect="Content" ObjectID="_1468075845" r:id="rId237">
            <o:LockedField>false</o:LockedField>
          </o:OLEObject>
        </w:object>
      </w:r>
      <w:r>
        <w:rPr>
          <w:rFonts w:ascii="宋体" w:hAnsi="宋体" w:eastAsia="宋体" w:cs="宋体"/>
          <w:color w:val="000000"/>
        </w:rPr>
        <w:t>滤液，用</w:t>
      </w:r>
      <w:r>
        <w:object>
          <v:shape id="_x0000_i1146" o:spt="75" alt="学科网(www.zxxk.com)--教育资源门户，提供试卷、教案、课件、论文、素材以及各类教学资源下载，还有大量而丰富的教学相关资讯！" type="#_x0000_t75" style="height:18.75pt;width:48pt;" o:ole="t" filled="f" o:preferrelative="t" stroked="f" coordsize="21600,21600">
            <v:path/>
            <v:fill on="f" focussize="0,0"/>
            <v:stroke on="f" joinstyle="miter"/>
            <v:imagedata r:id="rId221" o:title="eqIdd2f9e85a4842a5d80e3bd03da5bf2c95"/>
            <o:lock v:ext="edit" aspectratio="t"/>
            <w10:wrap type="none"/>
            <w10:anchorlock/>
          </v:shape>
          <o:OLEObject Type="Embed" ProgID="Equation.DSMT4" ShapeID="_x0000_i1146" DrawAspect="Content" ObjectID="_1468075846" r:id="rId238">
            <o:LockedField>false</o:LockedField>
          </o:OLEObject>
        </w:object>
      </w:r>
      <w:r>
        <w:rPr>
          <w:rFonts w:ascii="宋体" w:hAnsi="宋体" w:eastAsia="宋体" w:cs="宋体"/>
          <w:color w:val="000000"/>
        </w:rPr>
        <w:t>盐酸参照①进行滴定。记录的部分数据如下表</w:t>
      </w:r>
      <w:r>
        <w:rPr>
          <w:rFonts w:ascii="Times New Roman" w:hAnsi="Times New Roman" w:eastAsia="Times New Roman" w:cs="Times New Roman"/>
          <w:color w:val="000000"/>
        </w:rPr>
        <w:t>(</w:t>
      </w:r>
      <w:r>
        <w:rPr>
          <w:rFonts w:ascii="宋体" w:hAnsi="宋体" w:eastAsia="宋体" w:cs="宋体"/>
          <w:color w:val="000000"/>
        </w:rPr>
        <w:t>忽略</w:t>
      </w:r>
      <w:r>
        <w:object>
          <v:shape id="_x0000_i1147" o:spt="75" alt="学科网(www.zxxk.com)--教育资源门户，提供试卷、教案、课件、论文、素材以及各类教学资源下载，还有大量而丰富的教学相关资讯！" type="#_x0000_t75" style="height:18.75pt;width:27pt;" o:ole="t" filled="f" o:preferrelative="t" stroked="f" coordsize="21600,21600">
            <v:path/>
            <v:fill on="f" focussize="0,0"/>
            <v:stroke on="f" joinstyle="miter"/>
            <v:imagedata r:id="rId225" o:title="eqId023ebef177e58b125407e6e072daebae"/>
            <o:lock v:ext="edit" aspectratio="t"/>
            <w10:wrap type="none"/>
            <w10:anchorlock/>
          </v:shape>
          <o:OLEObject Type="Embed" ProgID="Equation.DSMT4" ShapeID="_x0000_i1147" DrawAspect="Content" ObjectID="_1468075847" r:id="rId239">
            <o:LockedField>false</o:LockedField>
          </o:OLEObject>
        </w:object>
      </w:r>
      <w:r>
        <w:rPr>
          <w:rFonts w:ascii="宋体" w:hAnsi="宋体" w:eastAsia="宋体" w:cs="宋体"/>
          <w:color w:val="000000"/>
        </w:rPr>
        <w:t>水解的影响</w:t>
      </w:r>
      <w:r>
        <w:rPr>
          <w:rFonts w:ascii="Times New Roman" w:hAnsi="Times New Roman" w:eastAsia="Times New Roman" w:cs="Times New Roman"/>
          <w:color w:val="000000"/>
        </w:rPr>
        <w:t>)</w:t>
      </w:r>
      <w:r>
        <w:rPr>
          <w:rFonts w:ascii="宋体" w:hAnsi="宋体" w:eastAsia="宋体" w:cs="宋体"/>
          <w:color w:val="000000"/>
        </w:rPr>
        <w:t>。</w:t>
      </w:r>
    </w:p>
    <w:tbl>
      <w:tblPr>
        <w:tblStyle w:val="4"/>
        <w:tblW w:w="73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65"/>
        <w:gridCol w:w="1965"/>
        <w:gridCol w:w="1575"/>
        <w:gridCol w:w="1515"/>
        <w:gridCol w:w="18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r>
              <w:rPr>
                <w:rFonts w:ascii="宋体" w:hAnsi="宋体" w:eastAsia="宋体" w:cs="宋体"/>
                <w:color w:val="000000"/>
              </w:rPr>
              <w:t>序号</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r>
              <w:object>
                <v:shape id="_x0000_i1148" o:spt="75" alt="学科网(www.zxxk.com)--教育资源门户，提供试卷、教案、课件、论文、素材以及各类教学资源下载，还有大量而丰富的教学相关资讯！" type="#_x0000_t75" style="height:20.25pt;width:86.25pt;" o:ole="t" filled="f" o:preferrelative="t" stroked="f" coordsize="21600,21600">
                  <v:path/>
                  <v:fill on="f" focussize="0,0"/>
                  <v:stroke on="f" joinstyle="miter"/>
                  <v:imagedata r:id="rId241" o:title="eqIdb5df714bf5d2b3bc98b8997f28736157"/>
                  <o:lock v:ext="edit" aspectratio="t"/>
                  <w10:wrap type="none"/>
                  <w10:anchorlock/>
                </v:shape>
                <o:OLEObject Type="Embed" ProgID="Equation.DSMT4" ShapeID="_x0000_i1148" DrawAspect="Content" ObjectID="_1468075848" r:id="rId240">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r>
              <w:object>
                <v:shape id="_x0000_i1149" o:spt="75" alt="学科网(www.zxxk.com)--教育资源门户，提供试卷、教案、课件、论文、素材以及各类教学资源下载，还有大量而丰富的教学相关资讯！" type="#_x0000_t75" style="height:20.25pt;width:66.75pt;" o:ole="t" filled="f" o:preferrelative="t" stroked="f" coordsize="21600,21600">
                  <v:path/>
                  <v:fill on="f" focussize="0,0"/>
                  <v:stroke on="f" joinstyle="miter"/>
                  <v:imagedata r:id="rId243" o:title="eqId90f34c426be8b1b9e777621414e64047"/>
                  <o:lock v:ext="edit" aspectratio="t"/>
                  <w10:wrap type="none"/>
                  <w10:anchorlock/>
                </v:shape>
                <o:OLEObject Type="Embed" ProgID="Equation.DSMT4" ShapeID="_x0000_i1149" DrawAspect="Content" ObjectID="_1468075849" r:id="rId242">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r>
              <w:object>
                <v:shape id="_x0000_i1150" o:spt="75" alt="学科网(www.zxxk.com)--教育资源门户，提供试卷、教案、课件、论文、素材以及各类教学资源下载，还有大量而丰富的教学相关资讯！" type="#_x0000_t75" style="height:17.25pt;width:63.75pt;" o:ole="t" filled="f" o:preferrelative="t" stroked="f" coordsize="21600,21600">
                  <v:path/>
                  <v:fill on="f" focussize="0,0"/>
                  <v:stroke on="f" joinstyle="miter"/>
                  <v:imagedata r:id="rId245" o:title="eqIdecd04ae0138b10065a93a4da71912d7a"/>
                  <o:lock v:ext="edit" aspectratio="t"/>
                  <w10:wrap type="none"/>
                  <w10:anchorlock/>
                </v:shape>
                <o:OLEObject Type="Embed" ProgID="Equation.DSMT4" ShapeID="_x0000_i1150" DrawAspect="Content" ObjectID="_1468075850" r:id="rId244">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r>
              <w:object>
                <v:shape id="_x0000_i1151" o:spt="75" alt="学科网(www.zxxk.com)--教育资源门户，提供试卷、教案、课件、论文、素材以及各类教学资源下载，还有大量而丰富的教学相关资讯！" type="#_x0000_t75" style="height:18.75pt;width:78pt;" o:ole="t" filled="f" o:preferrelative="t" stroked="f" coordsize="21600,21600">
                  <v:path/>
                  <v:fill on="f" focussize="0,0"/>
                  <v:stroke on="f" joinstyle="miter"/>
                  <v:imagedata r:id="rId247" o:title="eqId603c6d5b5539c29b66fc7c26e9c59e97"/>
                  <o:lock v:ext="edit" aspectratio="t"/>
                  <w10:wrap type="none"/>
                  <w10:anchorlock/>
                </v:shape>
                <o:OLEObject Type="Embed" ProgID="Equation.DSMT4" ShapeID="_x0000_i1151" DrawAspect="Content" ObjectID="_1468075851" r:id="rId246">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r>
              <w:rPr>
                <w:rFonts w:ascii="Times New Roman" w:hAnsi="Times New Roman" w:eastAsia="Times New Roman" w:cs="Times New Roman"/>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r>
              <w:rPr>
                <w:rFonts w:ascii="Times New Roman" w:hAnsi="Times New Roman" w:eastAsia="Times New Roman" w:cs="Times New Roman"/>
                <w:color w:val="000000"/>
              </w:rPr>
              <w:t>100.0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r>
              <w:rPr>
                <w:rFonts w:ascii="Times New Roman" w:hAnsi="Times New Roman" w:eastAsia="Times New Roman" w:cs="Times New Roman"/>
                <w:color w:val="000000"/>
              </w:rPr>
              <w:t>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r>
              <w:object>
                <v:shape id="_x0000_i1152"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249" o:title="eqId136691c2bbd8648d4a78c667483adb52"/>
                  <o:lock v:ext="edit" aspectratio="t"/>
                  <w10:wrap type="none"/>
                  <w10:anchorlock/>
                </v:shape>
                <o:OLEObject Type="Embed" ProgID="Equation.DSMT4" ShapeID="_x0000_i1152" DrawAspect="Content" ObjectID="_1468075852" r:id="rId248">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r>
              <w:object>
                <v:shape id="_x0000_i1153" o:spt="75" alt="学科网(www.zxxk.com)--教育资源门户，提供试卷、教案、课件、论文、素材以及各类教学资源下载，还有大量而丰富的教学相关资讯！" type="#_x0000_t75" style="height:18.25pt;width:30.7pt;" o:ole="t" filled="f" o:preferrelative="t" stroked="f" coordsize="21600,21600">
                  <v:path/>
                  <v:fill on="f" focussize="0,0"/>
                  <v:stroke on="f" joinstyle="miter"/>
                  <v:imagedata r:id="rId251" o:title="eqIdcf59bbc8591554f269dbd0ad9d6b76af"/>
                  <o:lock v:ext="edit" aspectratio="t"/>
                  <w10:wrap type="none"/>
                  <w10:anchorlock/>
                </v:shape>
                <o:OLEObject Type="Embed" ProgID="Equation.DSMT4" ShapeID="_x0000_i1153" DrawAspect="Content" ObjectID="_1468075853" r:id="rId250">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r>
              <w:rPr>
                <w:rFonts w:ascii="Times New Roman" w:hAnsi="Times New Roman" w:eastAsia="Times New Roman" w:cs="Times New Roman"/>
                <w:color w:val="000000"/>
              </w:rPr>
              <w:t>b</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r>
              <w:rPr>
                <w:rFonts w:ascii="Times New Roman" w:hAnsi="Times New Roman" w:eastAsia="Times New Roman" w:cs="Times New Roman"/>
                <w:color w:val="000000"/>
              </w:rPr>
              <w:t>80.0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r>
              <w:rPr>
                <w:rFonts w:ascii="Times New Roman" w:hAnsi="Times New Roman" w:eastAsia="Times New Roman" w:cs="Times New Roman"/>
                <w:color w:val="000000"/>
              </w:rPr>
              <w:t>x</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r>
              <w:object>
                <v:shape id="_x0000_i1154"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249" o:title="eqId136691c2bbd8648d4a78c667483adb52"/>
                  <o:lock v:ext="edit" aspectratio="t"/>
                  <w10:wrap type="none"/>
                  <w10:anchorlock/>
                </v:shape>
                <o:OLEObject Type="Embed" ProgID="Equation.DSMT4" ShapeID="_x0000_i1154" DrawAspect="Content" ObjectID="_1468075854" r:id="rId252">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r>
              <w:object>
                <v:shape id="_x0000_i1155" o:spt="75" alt="学科网(www.zxxk.com)--教育资源门户，提供试卷、教案、课件、论文、素材以及各类教学资源下载，还有大量而丰富的教学相关资讯！" type="#_x0000_t75" style="height:18.25pt;width:36.5pt;" o:ole="t" filled="f" o:preferrelative="t" stroked="f" coordsize="21600,21600">
                  <v:path/>
                  <v:fill on="f" focussize="0,0"/>
                  <v:stroke on="f" joinstyle="miter"/>
                  <v:imagedata r:id="rId254" o:title="eqId0febb06aa32d9d574512123498360d16"/>
                  <o:lock v:ext="edit" aspectratio="t"/>
                  <w10:wrap type="none"/>
                  <w10:anchorlock/>
                </v:shape>
                <o:OLEObject Type="Embed" ProgID="Equation.DSMT4" ShapeID="_x0000_i1155" DrawAspect="Content" ObjectID="_1468075855" r:id="rId253">
                  <o:LockedField>false</o:LockedField>
                </o:OLEObject>
              </w:object>
            </w:r>
          </w:p>
        </w:tc>
      </w:tr>
    </w:tbl>
    <w:p>
      <w:pPr>
        <w:spacing w:line="360" w:lineRule="auto"/>
        <w:jc w:val="left"/>
        <w:textAlignment w:val="center"/>
        <w:rPr>
          <w:color w:val="000000"/>
        </w:rPr>
      </w:pPr>
      <w:r>
        <w:rPr>
          <w:rFonts w:ascii="宋体" w:hAnsi="宋体" w:eastAsia="宋体" w:cs="宋体"/>
          <w:color w:val="000000"/>
        </w:rPr>
        <w:t>则</w:t>
      </w:r>
      <w:r>
        <w:object>
          <v:shape id="_x0000_i1156" o:spt="75" alt="学科网(www.zxxk.com)--教育资源门户，提供试卷、教案、课件、论文、素材以及各类教学资源下载，还有大量而丰富的教学相关资讯！" type="#_x0000_t75" style="height:10.8pt;width:18pt;" o:ole="t" filled="f" o:preferrelative="t" stroked="f" coordsize="21600,21600">
            <v:path/>
            <v:fill on="f" focussize="0,0"/>
            <v:stroke on="f" joinstyle="miter"/>
            <v:imagedata r:id="rId256" o:title="eqIda3a3468840825a21e13453ba37fb8712"/>
            <o:lock v:ext="edit" aspectratio="t"/>
            <w10:wrap type="none"/>
            <w10:anchorlock/>
          </v:shape>
          <o:OLEObject Type="Embed" ProgID="Equation.DSMT4" ShapeID="_x0000_i1156" DrawAspect="Content" ObjectID="_1468075856" r:id="rId255">
            <o:LockedField>false</o:LockedField>
          </o:OLEObject>
        </w:object>
      </w:r>
      <w:r>
        <w:rPr>
          <w:color w:val="000000"/>
        </w:rPr>
        <w:t>_______</w:t>
      </w:r>
      <w:r>
        <w:rPr>
          <w:rFonts w:ascii="宋体" w:hAnsi="宋体" w:eastAsia="宋体" w:cs="宋体"/>
          <w:color w:val="000000"/>
        </w:rPr>
        <w:t>，测得的平均反应速率之比</w:t>
      </w:r>
      <w:r>
        <w:object>
          <v:shape id="_x0000_i1157" o:spt="75" alt="学科网(www.zxxk.com)--教育资源门户，提供试卷、教案、课件、论文、素材以及各类教学资源下载，还有大量而丰富的教学相关资讯！" type="#_x0000_t75" style="height:18pt;width:36pt;" o:ole="t" filled="f" o:preferrelative="t" stroked="f" coordsize="21600,21600">
            <v:path/>
            <v:fill on="f" focussize="0,0"/>
            <v:stroke on="f" joinstyle="miter"/>
            <v:imagedata r:id="rId258" o:title="eqId12c99d3a70f0ac41910ba67d5af87cc6"/>
            <o:lock v:ext="edit" aspectratio="t"/>
            <w10:wrap type="none"/>
            <w10:anchorlock/>
          </v:shape>
          <o:OLEObject Type="Embed" ProgID="Equation.DSMT4" ShapeID="_x0000_i1157" DrawAspect="Content" ObjectID="_1468075857" r:id="rId257">
            <o:LockedField>false</o:LockedField>
          </o:OLEObject>
        </w:object>
      </w:r>
      <w:r>
        <w:rPr>
          <w:color w:val="000000"/>
        </w:rPr>
        <w:t>_______</w:t>
      </w:r>
      <w:r>
        <w:rPr>
          <w:rFonts w:ascii="宋体" w:hAnsi="宋体" w:eastAsia="宋体" w:cs="宋体"/>
          <w:color w:val="000000"/>
        </w:rPr>
        <w:t>。</w:t>
      </w:r>
    </w:p>
    <w:p>
      <w:pPr>
        <w:spacing w:line="360" w:lineRule="auto"/>
        <w:jc w:val="left"/>
        <w:textAlignment w:val="center"/>
        <w:rPr>
          <w:color w:val="000000"/>
        </w:rPr>
      </w:pPr>
      <w:r>
        <w:rPr>
          <w:color w:val="000000"/>
        </w:rPr>
        <w:t>（4）</w:t>
      </w:r>
      <w:r>
        <w:rPr>
          <w:rFonts w:ascii="宋体" w:hAnsi="宋体" w:eastAsia="宋体" w:cs="宋体"/>
          <w:color w:val="000000"/>
        </w:rPr>
        <w:t>兴趣小组继续探究反应</w:t>
      </w:r>
      <w:r>
        <w:rPr>
          <w:rFonts w:ascii="Times New Roman" w:hAnsi="Times New Roman" w:eastAsia="Times New Roman" w:cs="Times New Roman"/>
          <w:color w:val="000000"/>
        </w:rPr>
        <w:t>(Ⅰ)</w:t>
      </w:r>
      <w:r>
        <w:rPr>
          <w:rFonts w:ascii="宋体" w:hAnsi="宋体" w:eastAsia="宋体" w:cs="宋体"/>
          <w:color w:val="000000"/>
        </w:rPr>
        <w:t>平衡的建立，进行实验。</w:t>
      </w:r>
    </w:p>
    <w:p>
      <w:pPr>
        <w:spacing w:line="360" w:lineRule="auto"/>
        <w:jc w:val="left"/>
        <w:textAlignment w:val="center"/>
        <w:rPr>
          <w:color w:val="000000"/>
        </w:rPr>
      </w:pPr>
      <w:r>
        <w:rPr>
          <w:rFonts w:ascii="宋体" w:hAnsi="宋体" w:eastAsia="宋体" w:cs="宋体"/>
          <w:color w:val="000000"/>
        </w:rPr>
        <w:t>①初步实验</w:t>
      </w:r>
      <w:r>
        <w:rPr>
          <w:rFonts w:ascii="Times New Roman" w:hAnsi="Times New Roman" w:eastAsia="Times New Roman" w:cs="Times New Roman"/>
          <w:color w:val="000000"/>
        </w:rPr>
        <w:t xml:space="preserve">  </w:t>
      </w:r>
      <w:r>
        <w:rPr>
          <w:rFonts w:ascii="宋体" w:hAnsi="宋体" w:eastAsia="宋体" w:cs="宋体"/>
          <w:color w:val="000000"/>
        </w:rPr>
        <w:t>将</w:t>
      </w:r>
      <w:r>
        <w:object>
          <v:shape id="_x0000_i1158" o:spt="75" alt="学科网(www.zxxk.com)--教育资源门户，提供试卷、教案、课件、论文、素材以及各类教学资源下载，还有大量而丰富的教学相关资讯！" type="#_x0000_t75" style="height:15.9pt;width:30.05pt;" o:ole="t" filled="f" o:preferrelative="t" stroked="f" coordsize="21600,21600">
            <v:path/>
            <v:fill on="f" focussize="0,0"/>
            <v:stroke on="f" joinstyle="miter"/>
            <v:imagedata r:id="rId260" o:title="eqIde69a727eaac2d3e7f346ac3601ef8b5f"/>
            <o:lock v:ext="edit" aspectratio="t"/>
            <w10:wrap type="none"/>
            <w10:anchorlock/>
          </v:shape>
          <o:OLEObject Type="Embed" ProgID="Equation.DSMT4" ShapeID="_x0000_i1158" DrawAspect="Content" ObjectID="_1468075858" r:id="rId259">
            <o:LockedField>false</o:LockedField>
          </o:OLEObject>
        </w:object>
      </w:r>
      <w:r>
        <w:rPr>
          <w:rFonts w:ascii="宋体" w:hAnsi="宋体" w:eastAsia="宋体" w:cs="宋体"/>
          <w:color w:val="000000"/>
        </w:rPr>
        <w:t>硫酸钙</w:t>
      </w:r>
      <w:r>
        <w:rPr>
          <w:rFonts w:ascii="Times New Roman" w:hAnsi="Times New Roman" w:eastAsia="Times New Roman" w:cs="Times New Roman"/>
          <w:color w:val="000000"/>
        </w:rPr>
        <w:t>(</w:t>
      </w:r>
      <w:r>
        <w:object>
          <v:shape id="_x0000_i1159" o:spt="75" alt="学科网(www.zxxk.com)--教育资源门户，提供试卷、教案、课件、论文、素材以及各类教学资源下载，还有大量而丰富的教学相关资讯！" type="#_x0000_t75" style="height:18.25pt;width:75.35pt;" o:ole="t" filled="f" o:preferrelative="t" stroked="f" coordsize="21600,21600">
            <v:path/>
            <v:fill on="f" focussize="0,0"/>
            <v:stroke on="f" joinstyle="miter"/>
            <v:imagedata r:id="rId262" o:title="eqId1db8e5d0dadf4972366ef26e12928993"/>
            <o:lock v:ext="edit" aspectratio="t"/>
            <w10:wrap type="none"/>
            <w10:anchorlock/>
          </v:shape>
          <o:OLEObject Type="Embed" ProgID="Equation.DSMT4" ShapeID="_x0000_i1159" DrawAspect="Content" ObjectID="_1468075859" r:id="rId261">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加入</w:t>
      </w:r>
      <w:r>
        <w:object>
          <v:shape id="_x0000_i1160" o:spt="75" alt="学科网(www.zxxk.com)--教育资源门户，提供试卷、教案、课件、论文、素材以及各类教学资源下载，还有大量而丰富的教学相关资讯！" type="#_x0000_t75" style="height:18.75pt;width:149.25pt;" o:ole="t" filled="f" o:preferrelative="t" stroked="f" coordsize="21600,21600">
            <v:path/>
            <v:fill on="f" focussize="0,0"/>
            <v:stroke on="f" joinstyle="miter"/>
            <v:imagedata r:id="rId264" o:title="eqId2d96bbb8b2d1bfaec96d49f33bdfb8af"/>
            <o:lock v:ext="edit" aspectratio="t"/>
            <w10:wrap type="none"/>
            <w10:anchorlock/>
          </v:shape>
          <o:OLEObject Type="Embed" ProgID="Equation.DSMT4" ShapeID="_x0000_i1160" DrawAspect="Content" ObjectID="_1468075860" r:id="rId263">
            <o:LockedField>false</o:LockedField>
          </o:OLEObject>
        </w:object>
      </w:r>
      <w:r>
        <w:rPr>
          <w:rFonts w:ascii="宋体" w:hAnsi="宋体" w:eastAsia="宋体" w:cs="宋体"/>
          <w:color w:val="000000"/>
        </w:rPr>
        <w:t>溶液中，在</w:t>
      </w:r>
      <w:r>
        <w:object>
          <v:shape id="_x0000_i1161" o:spt="75" alt="学科网(www.zxxk.com)--教育资源门户，提供试卷、教案、课件、论文、素材以及各类教学资源下载，还有大量而丰富的教学相关资讯！" type="#_x0000_t75" style="height:12.9pt;width:23.75pt;" o:ole="t" filled="f" o:preferrelative="t" stroked="f" coordsize="21600,21600">
            <v:path/>
            <v:fill on="f" focussize="0,0"/>
            <v:stroke on="f" joinstyle="miter"/>
            <v:imagedata r:id="rId266" o:title="eqId43d348399e41be61b6f0d3fde5b57e6b"/>
            <o:lock v:ext="edit" aspectratio="t"/>
            <w10:wrap type="none"/>
            <w10:anchorlock/>
          </v:shape>
          <o:OLEObject Type="Embed" ProgID="Equation.DSMT4" ShapeID="_x0000_i1161" DrawAspect="Content" ObjectID="_1468075861" r:id="rId265">
            <o:LockedField>false</o:LockedField>
          </o:OLEObject>
        </w:object>
      </w:r>
      <w:r>
        <w:rPr>
          <w:rFonts w:ascii="宋体" w:hAnsi="宋体" w:eastAsia="宋体" w:cs="宋体"/>
          <w:color w:val="000000"/>
        </w:rPr>
        <w:t>和搅拌条件下，利用</w:t>
      </w:r>
      <w:r>
        <w:object>
          <v:shape id="_x0000_i1162" o:spt="75" alt="学科网(www.zxxk.com)--教育资源门户，提供试卷、教案、课件、论文、素材以及各类教学资源下载，还有大量而丰富的教学相关资讯！" type="#_x0000_t75" style="height:16pt;width:19pt;" o:ole="t" filled="f" o:preferrelative="t" stroked="f" coordsize="21600,21600">
            <v:path/>
            <v:fill on="f" focussize="0,0"/>
            <v:stroke on="f" joinstyle="miter"/>
            <v:imagedata r:id="rId268" o:title="eqId1066e53bf79a3cdff7ec2934bd09e272"/>
            <o:lock v:ext="edit" aspectratio="t"/>
            <w10:wrap type="none"/>
            <w10:anchorlock/>
          </v:shape>
          <o:OLEObject Type="Embed" ProgID="Equation.DSMT4" ShapeID="_x0000_i1162" DrawAspect="Content" ObjectID="_1468075862" r:id="rId267">
            <o:LockedField>false</o:LockedField>
          </o:OLEObject>
        </w:object>
      </w:r>
      <w:r>
        <w:rPr>
          <w:rFonts w:ascii="宋体" w:hAnsi="宋体" w:eastAsia="宋体" w:cs="宋体"/>
          <w:color w:val="000000"/>
        </w:rPr>
        <w:t>计测得体系的</w:t>
      </w:r>
      <w:r>
        <w:object>
          <v:shape id="_x0000_i1163" o:spt="75" alt="学科网(www.zxxk.com)--教育资源门户，提供试卷、教案、课件、论文、素材以及各类教学资源下载，还有大量而丰富的教学相关资讯！" type="#_x0000_t75" style="height:16pt;width:19pt;" o:ole="t" filled="f" o:preferrelative="t" stroked="f" coordsize="21600,21600">
            <v:path/>
            <v:fill on="f" focussize="0,0"/>
            <v:stroke on="f" joinstyle="miter"/>
            <v:imagedata r:id="rId268" o:title="eqId1066e53bf79a3cdff7ec2934bd09e272"/>
            <o:lock v:ext="edit" aspectratio="t"/>
            <w10:wrap type="none"/>
            <w10:anchorlock/>
          </v:shape>
          <o:OLEObject Type="Embed" ProgID="Equation.DSMT4" ShapeID="_x0000_i1163" DrawAspect="Content" ObjectID="_1468075863" r:id="rId269">
            <o:LockedField>false</o:LockedField>
          </o:OLEObject>
        </w:object>
      </w:r>
      <w:r>
        <w:rPr>
          <w:rFonts w:ascii="宋体" w:hAnsi="宋体" w:eastAsia="宋体" w:cs="宋体"/>
          <w:color w:val="000000"/>
        </w:rPr>
        <w:t>随时间的变化曲线如图。</w:t>
      </w:r>
    </w:p>
    <w:p>
      <w:pPr>
        <w:spacing w:line="360" w:lineRule="auto"/>
        <w:jc w:val="left"/>
        <w:textAlignment w:val="center"/>
        <w:rPr>
          <w:color w:val="000000"/>
        </w:rPr>
      </w:pPr>
      <w:r>
        <w:rPr>
          <w:color w:val="000000"/>
        </w:rPr>
        <w:drawing>
          <wp:inline distT="0" distB="0" distL="114300" distR="114300">
            <wp:extent cx="1304925" cy="1095375"/>
            <wp:effectExtent l="0" t="0" r="9525" b="9525"/>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270"/>
                    <a:stretch>
                      <a:fillRect/>
                    </a:stretch>
                  </pic:blipFill>
                  <pic:spPr>
                    <a:xfrm>
                      <a:off x="0" y="0"/>
                      <a:ext cx="1304925" cy="1095375"/>
                    </a:xfrm>
                    <a:prstGeom prst="rect">
                      <a:avLst/>
                    </a:prstGeom>
                  </pic:spPr>
                </pic:pic>
              </a:graphicData>
            </a:graphic>
          </wp:inline>
        </w:drawing>
      </w:r>
    </w:p>
    <w:p>
      <w:pPr>
        <w:spacing w:line="360" w:lineRule="auto"/>
        <w:jc w:val="left"/>
        <w:textAlignment w:val="center"/>
        <w:rPr>
          <w:color w:val="000000"/>
        </w:rPr>
      </w:pPr>
      <w:r>
        <w:rPr>
          <w:rFonts w:ascii="宋体" w:hAnsi="宋体" w:eastAsia="宋体" w:cs="宋体"/>
          <w:color w:val="000000"/>
        </w:rPr>
        <w:t>②分析讨论</w:t>
      </w:r>
      <w:r>
        <w:rPr>
          <w:rFonts w:ascii="Times New Roman" w:hAnsi="Times New Roman" w:eastAsia="Times New Roman" w:cs="Times New Roman"/>
          <w:color w:val="000000"/>
        </w:rPr>
        <w:t xml:space="preserve">  </w:t>
      </w:r>
      <w:r>
        <w:rPr>
          <w:rFonts w:ascii="宋体" w:hAnsi="宋体" w:eastAsia="宋体" w:cs="宋体"/>
          <w:color w:val="000000"/>
        </w:rPr>
        <w:t>甲同学根据</w:t>
      </w:r>
      <w:r>
        <w:object>
          <v:shape id="_x0000_i1164" o:spt="75" alt="学科网(www.zxxk.com)--教育资源门户，提供试卷、教案、课件、论文、素材以及各类教学资源下载，还有大量而丰富的教学相关资讯！" type="#_x0000_t75" style="height:18pt;width:31.2pt;" o:ole="t" filled="f" o:preferrelative="t" stroked="f" coordsize="21600,21600">
            <v:path/>
            <v:fill on="f" focussize="0,0"/>
            <v:stroke on="f" joinstyle="miter"/>
            <v:imagedata r:id="rId272" o:title="eqId649d1901626f66231449b784843e59bb"/>
            <o:lock v:ext="edit" aspectratio="t"/>
            <w10:wrap type="none"/>
            <w10:anchorlock/>
          </v:shape>
          <o:OLEObject Type="Embed" ProgID="Equation.DSMT4" ShapeID="_x0000_i1164" DrawAspect="Content" ObjectID="_1468075864" r:id="rId271">
            <o:LockedField>false</o:LockedField>
          </o:OLEObject>
        </w:object>
      </w:r>
      <w:r>
        <w:rPr>
          <w:rFonts w:ascii="宋体" w:hAnsi="宋体" w:eastAsia="宋体" w:cs="宋体"/>
          <w:color w:val="000000"/>
        </w:rPr>
        <w:t>后</w:t>
      </w:r>
      <w:r>
        <w:object>
          <v:shape id="_x0000_i1165" o:spt="75" alt="学科网(www.zxxk.com)--教育资源门户，提供试卷、教案、课件、论文、素材以及各类教学资源下载，还有大量而丰富的教学相关资讯！" type="#_x0000_t75" style="height:16pt;width:19pt;" o:ole="t" filled="f" o:preferrelative="t" stroked="f" coordsize="21600,21600">
            <v:path/>
            <v:fill on="f" focussize="0,0"/>
            <v:stroke on="f" joinstyle="miter"/>
            <v:imagedata r:id="rId268" o:title="eqId1066e53bf79a3cdff7ec2934bd09e272"/>
            <o:lock v:ext="edit" aspectratio="t"/>
            <w10:wrap type="none"/>
            <w10:anchorlock/>
          </v:shape>
          <o:OLEObject Type="Embed" ProgID="Equation.DSMT4" ShapeID="_x0000_i1165" DrawAspect="Content" ObjectID="_1468075865" r:id="rId273">
            <o:LockedField>false</o:LockedField>
          </o:OLEObject>
        </w:object>
      </w:r>
      <w:r>
        <w:rPr>
          <w:rFonts w:ascii="宋体" w:hAnsi="宋体" w:eastAsia="宋体" w:cs="宋体"/>
          <w:color w:val="000000"/>
        </w:rPr>
        <w:t>不改变，认为反应</w:t>
      </w:r>
      <w:r>
        <w:rPr>
          <w:rFonts w:ascii="Times New Roman" w:hAnsi="Times New Roman" w:eastAsia="Times New Roman" w:cs="Times New Roman"/>
          <w:color w:val="000000"/>
        </w:rPr>
        <w:t>(Ⅰ)</w:t>
      </w:r>
      <w:r>
        <w:rPr>
          <w:rFonts w:ascii="宋体" w:hAnsi="宋体" w:eastAsia="宋体" w:cs="宋体"/>
          <w:color w:val="000000"/>
        </w:rPr>
        <w:t>已达到平衡；乙同学认为证据不足，并提出如下假设：</w:t>
      </w:r>
    </w:p>
    <w:p>
      <w:pPr>
        <w:spacing w:line="360" w:lineRule="auto"/>
        <w:jc w:val="left"/>
        <w:textAlignment w:val="center"/>
        <w:rPr>
          <w:color w:val="000000"/>
        </w:rPr>
      </w:pPr>
      <w:r>
        <w:rPr>
          <w:rFonts w:ascii="宋体" w:hAnsi="宋体" w:eastAsia="宋体" w:cs="宋体"/>
          <w:color w:val="000000"/>
        </w:rPr>
        <w:t>假设</w:t>
      </w:r>
      <w:r>
        <w:rPr>
          <w:rFonts w:ascii="Times New Roman" w:hAnsi="Times New Roman" w:eastAsia="Times New Roman" w:cs="Times New Roman"/>
          <w:color w:val="000000"/>
        </w:rPr>
        <w:t xml:space="preserve">1  </w:t>
      </w:r>
      <w:r>
        <w:rPr>
          <w:rFonts w:ascii="宋体" w:hAnsi="宋体" w:eastAsia="宋体" w:cs="宋体"/>
          <w:color w:val="000000"/>
        </w:rPr>
        <w:t>硫酸钙固体已完全消耗；</w:t>
      </w:r>
    </w:p>
    <w:p>
      <w:pPr>
        <w:spacing w:line="360" w:lineRule="auto"/>
        <w:jc w:val="left"/>
        <w:textAlignment w:val="center"/>
        <w:rPr>
          <w:color w:val="000000"/>
        </w:rPr>
      </w:pPr>
      <w:r>
        <w:rPr>
          <w:rFonts w:ascii="宋体" w:hAnsi="宋体" w:eastAsia="宋体" w:cs="宋体"/>
          <w:color w:val="000000"/>
        </w:rPr>
        <w:t>假设</w:t>
      </w:r>
      <w:r>
        <w:rPr>
          <w:rFonts w:ascii="Times New Roman" w:hAnsi="Times New Roman" w:eastAsia="Times New Roman" w:cs="Times New Roman"/>
          <w:color w:val="000000"/>
        </w:rPr>
        <w:t xml:space="preserve">2  </w:t>
      </w:r>
      <w:r>
        <w:rPr>
          <w:rFonts w:ascii="宋体" w:hAnsi="宋体" w:eastAsia="宋体" w:cs="宋体"/>
          <w:color w:val="000000"/>
        </w:rPr>
        <w:t>硫酸钙固体有剩余，但被碳酸钙沉淀包裹。</w:t>
      </w:r>
    </w:p>
    <w:p>
      <w:pPr>
        <w:spacing w:line="360" w:lineRule="auto"/>
        <w:jc w:val="left"/>
        <w:textAlignment w:val="center"/>
        <w:rPr>
          <w:color w:val="000000"/>
        </w:rPr>
      </w:pPr>
      <w:r>
        <w:rPr>
          <w:rFonts w:ascii="宋体" w:hAnsi="宋体" w:eastAsia="宋体" w:cs="宋体"/>
          <w:color w:val="000000"/>
        </w:rPr>
        <w:t>③验证假设，乙同学设计如下方案，进行实验。</w:t>
      </w:r>
    </w:p>
    <w:tbl>
      <w:tblPr>
        <w:tblStyle w:val="4"/>
        <w:tblW w:w="829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5521"/>
        <w:gridCol w:w="277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r>
              <w:rPr>
                <w:rFonts w:ascii="宋体" w:hAnsi="宋体" w:eastAsia="宋体" w:cs="宋体"/>
                <w:color w:val="000000"/>
              </w:rPr>
              <w:t>步骤</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r>
              <w:rPr>
                <w:rFonts w:ascii="宋体" w:hAnsi="宋体" w:eastAsia="宋体" w:cs="宋体"/>
                <w:color w:val="000000"/>
              </w:rPr>
              <w:t>现象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r>
              <w:rPr>
                <w:rFonts w:ascii="Times New Roman" w:hAnsi="Times New Roman" w:eastAsia="Times New Roman" w:cs="Times New Roman"/>
                <w:color w:val="000000"/>
              </w:rPr>
              <w:t>ⅰ</w:t>
            </w:r>
            <w:r>
              <w:rPr>
                <w:rFonts w:ascii="宋体" w:hAnsi="宋体" w:eastAsia="宋体" w:cs="宋体"/>
                <w:color w:val="000000"/>
              </w:rPr>
              <w:t>．将①实验中的反应混合物进行固液分离</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r>
              <w:rPr>
                <w:rFonts w:ascii="Times New Roman" w:hAnsi="Times New Roman" w:eastAsia="Times New Roman" w:cs="Times New Roman"/>
                <w:color w:val="00000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r>
              <w:rPr>
                <w:rFonts w:ascii="Times New Roman" w:hAnsi="Times New Roman" w:eastAsia="Times New Roman" w:cs="Times New Roman"/>
                <w:color w:val="000000"/>
              </w:rPr>
              <w:t>ⅱ</w:t>
            </w:r>
            <w:r>
              <w:rPr>
                <w:rFonts w:ascii="宋体" w:hAnsi="宋体" w:eastAsia="宋体" w:cs="宋体"/>
                <w:color w:val="000000"/>
              </w:rPr>
              <w:t>．取少量分离出的沉淀置于试管中，滴加</w:t>
            </w:r>
            <w:r>
              <w:rPr>
                <w:color w:val="000000"/>
              </w:rPr>
              <w:t>_______</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r>
              <w:rPr>
                <w:color w:val="000000"/>
              </w:rPr>
              <w:t>_______</w:t>
            </w:r>
            <w:r>
              <w:rPr>
                <w:rFonts w:ascii="宋体" w:hAnsi="宋体" w:eastAsia="宋体" w:cs="宋体"/>
                <w:color w:val="000000"/>
              </w:rPr>
              <w:t>，沉淀完全溶解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r>
              <w:rPr>
                <w:rFonts w:ascii="Times New Roman" w:hAnsi="Times New Roman" w:eastAsia="Times New Roman" w:cs="Times New Roman"/>
                <w:color w:val="000000"/>
              </w:rPr>
              <w:t>ⅲ</w:t>
            </w:r>
            <w:r>
              <w:rPr>
                <w:rFonts w:ascii="宋体" w:hAnsi="宋体" w:eastAsia="宋体" w:cs="宋体"/>
                <w:color w:val="000000"/>
              </w:rPr>
              <w:t>．继续向</w:t>
            </w:r>
            <w:r>
              <w:rPr>
                <w:rFonts w:ascii="Times New Roman" w:hAnsi="Times New Roman" w:eastAsia="Times New Roman" w:cs="Times New Roman"/>
                <w:color w:val="000000"/>
              </w:rPr>
              <w:t>ⅱ</w:t>
            </w:r>
            <w:r>
              <w:rPr>
                <w:rFonts w:ascii="宋体" w:hAnsi="宋体" w:eastAsia="宋体" w:cs="宋体"/>
                <w:color w:val="000000"/>
              </w:rPr>
              <w:t>的试管中滴加</w:t>
            </w:r>
            <w:r>
              <w:rPr>
                <w:color w:val="000000"/>
              </w:rPr>
              <w:t>_______</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r>
              <w:rPr>
                <w:rFonts w:ascii="宋体" w:hAnsi="宋体" w:eastAsia="宋体" w:cs="宋体"/>
                <w:color w:val="000000"/>
              </w:rPr>
              <w:t>无白色沉淀生成</w:t>
            </w:r>
          </w:p>
        </w:tc>
      </w:tr>
    </w:tbl>
    <w:p>
      <w:pPr>
        <w:spacing w:line="360" w:lineRule="auto"/>
        <w:jc w:val="left"/>
        <w:textAlignment w:val="center"/>
        <w:rPr>
          <w:color w:val="000000"/>
        </w:rPr>
      </w:pPr>
      <w:r>
        <w:rPr>
          <w:rFonts w:ascii="宋体" w:hAnsi="宋体" w:eastAsia="宋体" w:cs="宋体"/>
          <w:color w:val="000000"/>
        </w:rPr>
        <w:t>④实验小结</w:t>
      </w:r>
      <w:r>
        <w:rPr>
          <w:rFonts w:ascii="Times New Roman" w:hAnsi="Times New Roman" w:eastAsia="Times New Roman" w:cs="Times New Roman"/>
          <w:color w:val="000000"/>
        </w:rPr>
        <w:t xml:space="preserve">  </w:t>
      </w:r>
      <w:r>
        <w:rPr>
          <w:rFonts w:ascii="宋体" w:hAnsi="宋体" w:eastAsia="宋体" w:cs="宋体"/>
          <w:color w:val="000000"/>
        </w:rPr>
        <w:t>假设</w:t>
      </w:r>
      <w:r>
        <w:rPr>
          <w:rFonts w:ascii="Times New Roman" w:hAnsi="Times New Roman" w:eastAsia="Times New Roman" w:cs="Times New Roman"/>
          <w:color w:val="000000"/>
        </w:rPr>
        <w:t>1</w:t>
      </w:r>
      <w:r>
        <w:rPr>
          <w:rFonts w:ascii="宋体" w:hAnsi="宋体" w:eastAsia="宋体" w:cs="宋体"/>
          <w:color w:val="000000"/>
        </w:rPr>
        <w:t>成立，假设</w:t>
      </w:r>
      <w:r>
        <w:rPr>
          <w:rFonts w:ascii="Times New Roman" w:hAnsi="Times New Roman" w:eastAsia="Times New Roman" w:cs="Times New Roman"/>
          <w:color w:val="000000"/>
        </w:rPr>
        <w:t>2</w:t>
      </w:r>
      <w:r>
        <w:rPr>
          <w:rFonts w:ascii="宋体" w:hAnsi="宋体" w:eastAsia="宋体" w:cs="宋体"/>
          <w:color w:val="000000"/>
        </w:rPr>
        <w:t>不成立。①实验中反应</w:t>
      </w:r>
      <w:r>
        <w:rPr>
          <w:rFonts w:ascii="Times New Roman" w:hAnsi="Times New Roman" w:eastAsia="Times New Roman" w:cs="Times New Roman"/>
          <w:color w:val="000000"/>
        </w:rPr>
        <w:t>(Ⅰ)</w:t>
      </w:r>
      <w:r>
        <w:rPr>
          <w:rFonts w:ascii="宋体" w:hAnsi="宋体" w:eastAsia="宋体" w:cs="宋体"/>
          <w:color w:val="000000"/>
        </w:rPr>
        <w:t>平衡未建立。</w:t>
      </w:r>
    </w:p>
    <w:p>
      <w:pPr>
        <w:spacing w:line="360" w:lineRule="auto"/>
        <w:jc w:val="left"/>
        <w:textAlignment w:val="center"/>
        <w:rPr>
          <w:color w:val="000000"/>
        </w:rPr>
      </w:pPr>
      <w:r>
        <w:rPr>
          <w:rFonts w:ascii="宋体" w:hAnsi="宋体" w:eastAsia="宋体" w:cs="宋体"/>
          <w:color w:val="000000"/>
        </w:rPr>
        <w:t>⑤优化方案、建立平衡</w:t>
      </w:r>
      <w:r>
        <w:rPr>
          <w:rFonts w:ascii="Times New Roman" w:hAnsi="Times New Roman" w:eastAsia="Times New Roman" w:cs="Times New Roman"/>
          <w:color w:val="000000"/>
        </w:rPr>
        <w:t xml:space="preserve">  </w:t>
      </w:r>
      <w:r>
        <w:rPr>
          <w:rFonts w:ascii="宋体" w:hAnsi="宋体" w:eastAsia="宋体" w:cs="宋体"/>
          <w:color w:val="000000"/>
        </w:rPr>
        <w:t>写出优化的实验方案，并给出反应</w:t>
      </w:r>
      <w:r>
        <w:rPr>
          <w:rFonts w:ascii="Times New Roman" w:hAnsi="Times New Roman" w:eastAsia="Times New Roman" w:cs="Times New Roman"/>
          <w:color w:val="000000"/>
        </w:rPr>
        <w:t>(Ⅰ)</w:t>
      </w:r>
      <w:r>
        <w:rPr>
          <w:rFonts w:ascii="宋体" w:hAnsi="宋体" w:eastAsia="宋体" w:cs="宋体"/>
          <w:color w:val="000000"/>
        </w:rPr>
        <w:t>平衡已建立的判断依据：</w:t>
      </w:r>
      <w:r>
        <w:rPr>
          <w:color w:val="000000"/>
        </w:rPr>
        <w:t>_______</w:t>
      </w:r>
      <w:r>
        <w:rPr>
          <w:rFonts w:ascii="宋体" w:hAnsi="宋体" w:eastAsia="宋体" w:cs="宋体"/>
          <w:color w:val="000000"/>
        </w:rPr>
        <w:t>。</w:t>
      </w:r>
    </w:p>
    <w:p>
      <w:pPr>
        <w:spacing w:line="360" w:lineRule="auto"/>
        <w:textAlignment w:val="center"/>
        <w:rPr>
          <w:color w:val="000000"/>
        </w:rPr>
      </w:pPr>
      <w:r>
        <w:rPr>
          <w:color w:val="2E75B6"/>
        </w:rPr>
        <w:t>【答案】</w:t>
      </w:r>
      <w:r>
        <w:rPr>
          <w:color w:val="000000"/>
        </w:rPr>
        <w:t>（1）</w:t>
      </w:r>
      <w:r>
        <w:rPr>
          <w:rFonts w:ascii="Times New Roman" w:hAnsi="Times New Roman" w:eastAsia="Times New Roman" w:cs="Times New Roman"/>
          <w:color w:val="000000"/>
        </w:rPr>
        <w:t>NaOH</w:t>
      </w:r>
      <w:r>
        <w:rPr>
          <w:rFonts w:ascii="宋体" w:hAnsi="宋体" w:eastAsia="宋体" w:cs="宋体"/>
          <w:color w:val="000000"/>
        </w:rPr>
        <w:t>（其他合理答案也可）</w:t>
      </w:r>
      <w:r>
        <w:rPr>
          <w:color w:val="000000"/>
        </w:rPr>
        <w:t xml:space="preserve">    </w:t>
      </w:r>
    </w:p>
    <w:p>
      <w:pPr>
        <w:spacing w:line="360" w:lineRule="auto"/>
        <w:textAlignment w:val="center"/>
        <w:rPr>
          <w:color w:val="000000"/>
        </w:rPr>
      </w:pPr>
      <w:r>
        <w:rPr>
          <w:color w:val="000000"/>
        </w:rPr>
        <w:t>（2）</w:t>
      </w:r>
      <w:r>
        <w:rPr>
          <w:rFonts w:ascii="Times New Roman" w:hAnsi="Times New Roman" w:eastAsia="Times New Roman" w:cs="Times New Roman"/>
          <w:color w:val="000000"/>
        </w:rPr>
        <w:t>S</w:t>
      </w:r>
      <w:r>
        <w:rPr>
          <w:color w:val="000000"/>
        </w:rPr>
        <w:t xml:space="preserve">    （3）    ①. </w:t>
      </w:r>
      <w:r>
        <w:rPr>
          <w:rFonts w:ascii="Times New Roman" w:hAnsi="Times New Roman" w:eastAsia="Times New Roman" w:cs="Times New Roman"/>
          <w:color w:val="000000"/>
        </w:rPr>
        <w:t>BD</w:t>
      </w:r>
      <w:r>
        <w:rPr>
          <w:color w:val="000000"/>
        </w:rPr>
        <w:t xml:space="preserve">    ②. </w:t>
      </w:r>
      <w:r>
        <w:object>
          <v:shape id="_x0000_i1166" o:spt="75" alt="学科网(www.zxxk.com)--教育资源门户，提供试卷、教案、课件、论文、素材以及各类教学资源下载，还有大量而丰富的教学相关资讯！" type="#_x0000_t75" style="height:33.75pt;width:24.75pt;" o:ole="t" filled="f" o:preferrelative="t" stroked="f" coordsize="21600,21600">
            <v:path/>
            <v:fill on="f" focussize="0,0"/>
            <v:stroke on="f" joinstyle="miter"/>
            <v:imagedata r:id="rId275" o:title="eqId45b9d9aa16c6cb0d31aae54e4216a0d0"/>
            <o:lock v:ext="edit" aspectratio="t"/>
            <w10:wrap type="none"/>
            <w10:anchorlock/>
          </v:shape>
          <o:OLEObject Type="Embed" ProgID="Equation.DSMT4" ShapeID="_x0000_i1166" DrawAspect="Content" ObjectID="_1468075866" r:id="rId274">
            <o:LockedField>false</o:LockedField>
          </o:OLEObject>
        </w:object>
      </w:r>
      <w:r>
        <w:rPr>
          <w:color w:val="000000"/>
        </w:rPr>
        <w:t xml:space="preserve">    ③. </w:t>
      </w:r>
      <w:r>
        <w:rPr>
          <w:rFonts w:ascii="Times New Roman" w:hAnsi="Times New Roman" w:eastAsia="Times New Roman" w:cs="Times New Roman"/>
          <w:color w:val="000000"/>
        </w:rPr>
        <w:t>20.0</w:t>
      </w:r>
      <w:r>
        <w:rPr>
          <w:color w:val="000000"/>
        </w:rPr>
        <w:t xml:space="preserve">    ④. </w:t>
      </w:r>
      <w:r>
        <w:rPr>
          <w:rFonts w:ascii="Times New Roman" w:hAnsi="Times New Roman" w:eastAsia="Times New Roman" w:cs="Times New Roman"/>
          <w:color w:val="000000"/>
        </w:rPr>
        <w:t>6</w:t>
      </w:r>
      <w:r>
        <w:rPr>
          <w:rFonts w:ascii="宋体" w:hAnsi="宋体" w:eastAsia="宋体" w:cs="宋体"/>
          <w:color w:val="000000"/>
        </w:rPr>
        <w:t>：</w:t>
      </w:r>
      <w:r>
        <w:rPr>
          <w:rFonts w:ascii="Times New Roman" w:hAnsi="Times New Roman" w:eastAsia="Times New Roman" w:cs="Times New Roman"/>
          <w:color w:val="000000"/>
        </w:rPr>
        <w:t>5</w:t>
      </w:r>
      <w:r>
        <w:rPr>
          <w:color w:val="000000"/>
        </w:rPr>
        <w:t xml:space="preserve">    </w:t>
      </w:r>
    </w:p>
    <w:p>
      <w:pPr>
        <w:spacing w:line="360" w:lineRule="auto"/>
        <w:textAlignment w:val="center"/>
        <w:rPr>
          <w:color w:val="000000"/>
        </w:rPr>
      </w:pPr>
      <w:r>
        <w:rPr>
          <w:color w:val="000000"/>
        </w:rPr>
        <w:t xml:space="preserve">（4）    ①. </w:t>
      </w:r>
      <w:r>
        <w:rPr>
          <w:rFonts w:ascii="宋体" w:hAnsi="宋体" w:eastAsia="宋体" w:cs="宋体"/>
          <w:color w:val="000000"/>
        </w:rPr>
        <w:t>过量稀盐酸</w:t>
      </w:r>
      <w:r>
        <w:rPr>
          <w:color w:val="000000"/>
        </w:rPr>
        <w:t xml:space="preserve">    ②. </w:t>
      </w:r>
      <w:r>
        <w:rPr>
          <w:rFonts w:ascii="宋体" w:hAnsi="宋体" w:eastAsia="宋体" w:cs="宋体"/>
          <w:color w:val="000000"/>
        </w:rPr>
        <w:t>有气体产生</w:t>
      </w:r>
      <w:r>
        <w:rPr>
          <w:color w:val="000000"/>
        </w:rPr>
        <w:t xml:space="preserve">    ③. </w:t>
      </w:r>
      <w:r>
        <w:rPr>
          <w:rFonts w:ascii="Times New Roman" w:hAnsi="Times New Roman" w:eastAsia="Times New Roman" w:cs="Times New Roman"/>
          <w:color w:val="000000"/>
        </w:rPr>
        <w:t>BaCl</w:t>
      </w:r>
      <w:r>
        <w:rPr>
          <w:color w:val="000000"/>
          <w:vertAlign w:val="subscript"/>
        </w:rPr>
        <w:t>2</w:t>
      </w:r>
      <w:r>
        <w:rPr>
          <w:rFonts w:ascii="宋体" w:hAnsi="宋体" w:eastAsia="宋体" w:cs="宋体"/>
          <w:color w:val="000000"/>
        </w:rPr>
        <w:t>溶液</w:t>
      </w:r>
      <w:r>
        <w:rPr>
          <w:color w:val="000000"/>
        </w:rPr>
        <w:t xml:space="preserve">    ④. </w:t>
      </w:r>
      <w:r>
        <w:rPr>
          <w:rFonts w:ascii="宋体" w:hAnsi="宋体" w:eastAsia="宋体" w:cs="宋体"/>
          <w:color w:val="000000"/>
        </w:rPr>
        <w:t>将最少</w:t>
      </w:r>
      <w:r>
        <w:object>
          <v:shape id="_x0000_i1167" o:spt="75" alt="学科网(www.zxxk.com)--教育资源门户，提供试卷、教案、课件、论文、素材以及各类教学资源下载，还有大量而丰富的教学相关资讯！" type="#_x0000_t75" style="height:15.75pt;width:30pt;" o:ole="t" filled="f" o:preferrelative="t" stroked="f" coordsize="21600,21600">
            <v:path/>
            <v:fill on="f" focussize="0,0"/>
            <v:stroke on="f" joinstyle="miter"/>
            <v:imagedata r:id="rId277" o:title="eqIddebd38cf0b6d21a0a6d6e7d593eee0d7"/>
            <o:lock v:ext="edit" aspectratio="t"/>
            <w10:wrap type="none"/>
            <w10:anchorlock/>
          </v:shape>
          <o:OLEObject Type="Embed" ProgID="Equation.DSMT4" ShapeID="_x0000_i1167" DrawAspect="Content" ObjectID="_1468075867" r:id="rId276">
            <o:LockedField>false</o:LockedField>
          </o:OLEObject>
        </w:object>
      </w:r>
      <w:r>
        <w:rPr>
          <w:rFonts w:ascii="宋体" w:hAnsi="宋体" w:eastAsia="宋体" w:cs="宋体"/>
          <w:color w:val="000000"/>
        </w:rPr>
        <w:t>硫酸钙加入</w:t>
      </w:r>
      <w:r>
        <w:object>
          <v:shape id="_x0000_i1168" o:spt="75" alt="学科网(www.zxxk.com)--教育资源门户，提供试卷、教案、课件、论文、素材以及各类教学资源下载，还有大量而丰富的教学相关资讯！" type="#_x0000_t75" style="height:18.75pt;width:149.25pt;" o:ole="t" filled="f" o:preferrelative="t" stroked="f" coordsize="21600,21600">
            <v:path/>
            <v:fill on="f" focussize="0,0"/>
            <v:stroke on="f" joinstyle="miter"/>
            <v:imagedata r:id="rId264" o:title="eqId2d96bbb8b2d1bfaec96d49f33bdfb8af"/>
            <o:lock v:ext="edit" aspectratio="t"/>
            <w10:wrap type="none"/>
            <w10:anchorlock/>
          </v:shape>
          <o:OLEObject Type="Embed" ProgID="Equation.DSMT4" ShapeID="_x0000_i1168" DrawAspect="Content" ObjectID="_1468075868" r:id="rId278">
            <o:LockedField>false</o:LockedField>
          </o:OLEObject>
        </w:object>
      </w:r>
      <w:r>
        <w:rPr>
          <w:rFonts w:ascii="宋体" w:hAnsi="宋体" w:eastAsia="宋体" w:cs="宋体"/>
          <w:color w:val="000000"/>
        </w:rPr>
        <w:t>溶液中，在</w:t>
      </w:r>
      <w:r>
        <w:object>
          <v:shape id="_x0000_i1169" o:spt="75" alt="学科网(www.zxxk.com)--教育资源门户，提供试卷、教案、课件、论文、素材以及各类教学资源下载，还有大量而丰富的教学相关资讯！" type="#_x0000_t75" style="height:12.9pt;width:23.75pt;" o:ole="t" filled="f" o:preferrelative="t" stroked="f" coordsize="21600,21600">
            <v:path/>
            <v:fill on="f" focussize="0,0"/>
            <v:stroke on="f" joinstyle="miter"/>
            <v:imagedata r:id="rId266" o:title="eqId43d348399e41be61b6f0d3fde5b57e6b"/>
            <o:lock v:ext="edit" aspectratio="t"/>
            <w10:wrap type="none"/>
            <w10:anchorlock/>
          </v:shape>
          <o:OLEObject Type="Embed" ProgID="Equation.DSMT4" ShapeID="_x0000_i1169" DrawAspect="Content" ObjectID="_1468075869" r:id="rId279">
            <o:LockedField>false</o:LockedField>
          </o:OLEObject>
        </w:object>
      </w:r>
      <w:r>
        <w:rPr>
          <w:rFonts w:ascii="宋体" w:hAnsi="宋体" w:eastAsia="宋体" w:cs="宋体"/>
          <w:color w:val="000000"/>
        </w:rPr>
        <w:t>和搅拌条件下，利用</w:t>
      </w:r>
      <w:r>
        <w:object>
          <v:shape id="_x0000_i1170" o:spt="75" alt="学科网(www.zxxk.com)--教育资源门户，提供试卷、教案、课件、论文、素材以及各类教学资源下载，还有大量而丰富的教学相关资讯！" type="#_x0000_t75" style="height:16pt;width:19pt;" o:ole="t" filled="f" o:preferrelative="t" stroked="f" coordsize="21600,21600">
            <v:path/>
            <v:fill on="f" focussize="0,0"/>
            <v:stroke on="f" joinstyle="miter"/>
            <v:imagedata r:id="rId268" o:title="eqId1066e53bf79a3cdff7ec2934bd09e272"/>
            <o:lock v:ext="edit" aspectratio="t"/>
            <w10:wrap type="none"/>
            <w10:anchorlock/>
          </v:shape>
          <o:OLEObject Type="Embed" ProgID="Equation.DSMT4" ShapeID="_x0000_i1170" DrawAspect="Content" ObjectID="_1468075870" r:id="rId280">
            <o:LockedField>false</o:LockedField>
          </o:OLEObject>
        </w:object>
      </w:r>
      <w:r>
        <w:rPr>
          <w:rFonts w:ascii="宋体" w:hAnsi="宋体" w:eastAsia="宋体" w:cs="宋体"/>
          <w:color w:val="000000"/>
        </w:rPr>
        <w:t>计测得体系的</w:t>
      </w:r>
      <w:r>
        <w:object>
          <v:shape id="_x0000_i1171" o:spt="75" alt="学科网(www.zxxk.com)--教育资源门户，提供试卷、教案、课件、论文、素材以及各类教学资源下载，还有大量而丰富的教学相关资讯！" type="#_x0000_t75" style="height:16pt;width:19pt;" o:ole="t" filled="f" o:preferrelative="t" stroked="f" coordsize="21600,21600">
            <v:path/>
            <v:fill on="f" focussize="0,0"/>
            <v:stroke on="f" joinstyle="miter"/>
            <v:imagedata r:id="rId268" o:title="eqId1066e53bf79a3cdff7ec2934bd09e272"/>
            <o:lock v:ext="edit" aspectratio="t"/>
            <w10:wrap type="none"/>
            <w10:anchorlock/>
          </v:shape>
          <o:OLEObject Type="Embed" ProgID="Equation.DSMT4" ShapeID="_x0000_i1171" DrawAspect="Content" ObjectID="_1468075871" r:id="rId281">
            <o:LockedField>false</o:LockedField>
          </o:OLEObject>
        </w:object>
      </w:r>
      <w:r>
        <w:rPr>
          <w:rFonts w:ascii="宋体" w:hAnsi="宋体" w:eastAsia="宋体" w:cs="宋体"/>
          <w:color w:val="000000"/>
        </w:rPr>
        <w:t>，当</w:t>
      </w:r>
      <w:r>
        <w:rPr>
          <w:rFonts w:ascii="Times New Roman" w:hAnsi="Times New Roman" w:eastAsia="Times New Roman" w:cs="Times New Roman"/>
          <w:color w:val="000000"/>
        </w:rPr>
        <w:t>pH</w:t>
      </w:r>
      <w:r>
        <w:rPr>
          <w:rFonts w:ascii="宋体" w:hAnsi="宋体" w:eastAsia="宋体" w:cs="宋体"/>
          <w:color w:val="000000"/>
        </w:rPr>
        <w:t>不变时，加入</w:t>
      </w:r>
      <w:r>
        <w:rPr>
          <w:rFonts w:ascii="Times New Roman" w:hAnsi="Times New Roman" w:eastAsia="Times New Roman" w:cs="Times New Roman"/>
          <w:color w:val="000000"/>
        </w:rPr>
        <w:t>Na</w:t>
      </w:r>
      <w:r>
        <w:rPr>
          <w:color w:val="000000"/>
          <w:vertAlign w:val="subscript"/>
        </w:rPr>
        <w:t>2</w:t>
      </w:r>
      <w:r>
        <w:rPr>
          <w:rFonts w:ascii="Times New Roman" w:hAnsi="Times New Roman" w:eastAsia="Times New Roman" w:cs="Times New Roman"/>
          <w:color w:val="000000"/>
        </w:rPr>
        <w:t>SO</w:t>
      </w:r>
      <w:r>
        <w:rPr>
          <w:color w:val="000000"/>
          <w:vertAlign w:val="subscript"/>
        </w:rPr>
        <w:t>4</w:t>
      </w:r>
      <w:r>
        <w:rPr>
          <w:rFonts w:ascii="宋体" w:hAnsi="宋体" w:eastAsia="宋体" w:cs="宋体"/>
          <w:color w:val="000000"/>
        </w:rPr>
        <w:t>固体，若</w:t>
      </w:r>
      <w:r>
        <w:rPr>
          <w:rFonts w:ascii="Times New Roman" w:hAnsi="Times New Roman" w:eastAsia="Times New Roman" w:cs="Times New Roman"/>
          <w:color w:val="000000"/>
        </w:rPr>
        <w:t>pH</w:t>
      </w:r>
      <w:r>
        <w:rPr>
          <w:rFonts w:ascii="宋体" w:hAnsi="宋体" w:eastAsia="宋体" w:cs="宋体"/>
          <w:color w:val="000000"/>
        </w:rPr>
        <w:t>值变大，说明反应</w:t>
      </w:r>
      <w:r>
        <w:rPr>
          <w:rFonts w:ascii="Times New Roman" w:hAnsi="Times New Roman" w:eastAsia="Times New Roman" w:cs="Times New Roman"/>
          <w:color w:val="000000"/>
        </w:rPr>
        <w:t>Ⅰ</w:t>
      </w:r>
      <w:r>
        <w:rPr>
          <w:rFonts w:ascii="宋体" w:hAnsi="宋体" w:eastAsia="宋体" w:cs="宋体"/>
          <w:color w:val="000000"/>
        </w:rPr>
        <w:t>平衡已建立</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【分析】</w:t>
      </w:r>
      <w:r>
        <w:rPr>
          <w:rFonts w:ascii="宋体" w:hAnsi="宋体" w:eastAsia="宋体" w:cs="宋体"/>
          <w:color w:val="000000"/>
        </w:rPr>
        <w:t>探究反应</w:t>
      </w:r>
      <w:r>
        <w:object>
          <v:shape id="_x0000_i1172" o:spt="75" alt="学科网(www.zxxk.com)--教育资源门户，提供试卷、教案、课件、论文、素材以及各类教学资源下载，还有大量而丰富的教学相关资讯！" type="#_x0000_t75" style="height:19pt;width:216pt;" o:ole="t" filled="f" o:preferrelative="t" stroked="f" coordsize="21600,21600">
            <v:path/>
            <v:fill on="f" focussize="0,0"/>
            <v:stroke on="f" joinstyle="miter"/>
            <v:imagedata r:id="rId212" o:title="eqId4264cfb3d86fdb7506b2c99a68600934"/>
            <o:lock v:ext="edit" aspectratio="t"/>
            <w10:wrap type="none"/>
            <w10:anchorlock/>
          </v:shape>
          <o:OLEObject Type="Embed" ProgID="Equation.DSMT4" ShapeID="_x0000_i1172" DrawAspect="Content" ObjectID="_1468075872" r:id="rId282">
            <o:LockedField>false</o:LockedField>
          </o:OLEObject>
        </w:object>
      </w:r>
      <w:r>
        <w:rPr>
          <w:rFonts w:ascii="Times New Roman" w:hAnsi="Times New Roman" w:eastAsia="Times New Roman" w:cs="Times New Roman"/>
          <w:color w:val="000000"/>
        </w:rPr>
        <w:t>(Ⅰ)</w:t>
      </w:r>
      <w:r>
        <w:rPr>
          <w:rFonts w:ascii="宋体" w:hAnsi="宋体" w:eastAsia="宋体" w:cs="宋体"/>
          <w:color w:val="000000"/>
        </w:rPr>
        <w:t>中</w:t>
      </w:r>
      <w:r>
        <w:object>
          <v:shape id="_x0000_i1173" o:spt="75" alt="学科网(www.zxxk.com)--教育资源门户，提供试卷、教案、课件、论文、素材以及各类教学资源下载，还有大量而丰富的教学相关资讯！" type="#_x0000_t75" style="height:18pt;width:43pt;" o:ole="t" filled="f" o:preferrelative="t" stroked="f" coordsize="21600,21600">
            <v:path/>
            <v:fill on="f" focussize="0,0"/>
            <v:stroke on="f" joinstyle="miter"/>
            <v:imagedata r:id="rId214" o:title="eqId889220d0a5054f0df8fdb14fec5409b8"/>
            <o:lock v:ext="edit" aspectratio="t"/>
            <w10:wrap type="none"/>
            <w10:anchorlock/>
          </v:shape>
          <o:OLEObject Type="Embed" ProgID="Equation.DSMT4" ShapeID="_x0000_i1173" DrawAspect="Content" ObjectID="_1468075873" r:id="rId283">
            <o:LockedField>false</o:LockedField>
          </o:OLEObject>
        </w:object>
      </w:r>
      <w:r>
        <w:rPr>
          <w:rFonts w:ascii="宋体" w:hAnsi="宋体" w:eastAsia="宋体" w:cs="宋体"/>
          <w:color w:val="000000"/>
        </w:rPr>
        <w:t>溶液的浓度对反应速率的影响，通过</w:t>
      </w:r>
      <w:r>
        <w:rPr>
          <w:rFonts w:ascii="Times New Roman" w:hAnsi="Times New Roman" w:eastAsia="Times New Roman" w:cs="Times New Roman"/>
          <w:color w:val="000000"/>
        </w:rPr>
        <w:t>HCl</w:t>
      </w:r>
      <w:r>
        <w:rPr>
          <w:rFonts w:ascii="宋体" w:hAnsi="宋体" w:eastAsia="宋体" w:cs="宋体"/>
          <w:color w:val="000000"/>
        </w:rPr>
        <w:t>与</w:t>
      </w:r>
      <w:r>
        <w:rPr>
          <w:rFonts w:ascii="Times New Roman" w:hAnsi="Times New Roman" w:eastAsia="Times New Roman" w:cs="Times New Roman"/>
          <w:color w:val="000000"/>
        </w:rPr>
        <w:t>Na</w:t>
      </w:r>
      <w:r>
        <w:rPr>
          <w:color w:val="000000"/>
          <w:vertAlign w:val="subscript"/>
        </w:rPr>
        <w:t>2</w:t>
      </w:r>
      <w:r>
        <w:rPr>
          <w:rFonts w:ascii="Times New Roman" w:hAnsi="Times New Roman" w:eastAsia="Times New Roman" w:cs="Times New Roman"/>
          <w:color w:val="000000"/>
        </w:rPr>
        <w:t>CO</w:t>
      </w:r>
      <w:r>
        <w:rPr>
          <w:color w:val="000000"/>
          <w:vertAlign w:val="subscript"/>
        </w:rPr>
        <w:t>3</w:t>
      </w:r>
      <w:r>
        <w:rPr>
          <w:rFonts w:ascii="宋体" w:hAnsi="宋体" w:eastAsia="宋体" w:cs="宋体"/>
          <w:color w:val="000000"/>
        </w:rPr>
        <w:t>的滴定反应，来测量</w:t>
      </w:r>
      <w:r>
        <w:rPr>
          <w:rFonts w:ascii="Times New Roman" w:hAnsi="Times New Roman" w:eastAsia="Times New Roman" w:cs="Times New Roman"/>
          <w:color w:val="000000"/>
        </w:rPr>
        <w:t>Na</w:t>
      </w:r>
      <w:r>
        <w:rPr>
          <w:color w:val="000000"/>
          <w:vertAlign w:val="subscript"/>
        </w:rPr>
        <w:t>2</w:t>
      </w:r>
      <w:r>
        <w:rPr>
          <w:rFonts w:ascii="Times New Roman" w:hAnsi="Times New Roman" w:eastAsia="Times New Roman" w:cs="Times New Roman"/>
          <w:color w:val="000000"/>
        </w:rPr>
        <w:t>CO</w:t>
      </w:r>
      <w:r>
        <w:rPr>
          <w:color w:val="000000"/>
          <w:vertAlign w:val="subscript"/>
        </w:rPr>
        <w:t>3</w:t>
      </w:r>
      <w:r>
        <w:rPr>
          <w:rFonts w:ascii="宋体" w:hAnsi="宋体" w:eastAsia="宋体" w:cs="宋体"/>
          <w:color w:val="000000"/>
        </w:rPr>
        <w:t>浓度的变化量，从而计算平均反应速率；</w:t>
      </w:r>
    </w:p>
    <w:p>
      <w:pPr>
        <w:spacing w:line="360" w:lineRule="auto"/>
        <w:jc w:val="left"/>
        <w:textAlignment w:val="center"/>
        <w:rPr>
          <w:color w:val="000000"/>
        </w:rPr>
      </w:pPr>
      <w:r>
        <w:rPr>
          <w:rFonts w:ascii="宋体" w:hAnsi="宋体" w:eastAsia="宋体" w:cs="宋体"/>
          <w:color w:val="000000"/>
        </w:rPr>
        <w:t>探究反应</w:t>
      </w:r>
      <w:r>
        <w:object>
          <v:shape id="_x0000_i1174" o:spt="75" alt="学科网(www.zxxk.com)--教育资源门户，提供试卷、教案、课件、论文、素材以及各类教学资源下载，还有大量而丰富的教学相关资讯！" type="#_x0000_t75" style="height:19pt;width:216pt;" o:ole="t" filled="f" o:preferrelative="t" stroked="f" coordsize="21600,21600">
            <v:path/>
            <v:fill on="f" focussize="0,0"/>
            <v:stroke on="f" joinstyle="miter"/>
            <v:imagedata r:id="rId212" o:title="eqId4264cfb3d86fdb7506b2c99a68600934"/>
            <o:lock v:ext="edit" aspectratio="t"/>
            <w10:wrap type="none"/>
            <w10:anchorlock/>
          </v:shape>
          <o:OLEObject Type="Embed" ProgID="Equation.DSMT4" ShapeID="_x0000_i1174" DrawAspect="Content" ObjectID="_1468075874" r:id="rId284">
            <o:LockedField>false</o:LockedField>
          </o:OLEObject>
        </w:object>
      </w:r>
      <w:r>
        <w:rPr>
          <w:rFonts w:ascii="宋体" w:hAnsi="宋体" w:eastAsia="宋体" w:cs="宋体"/>
          <w:color w:val="000000"/>
        </w:rPr>
        <w:t>平衡的建立，利用</w:t>
      </w:r>
      <w:r>
        <w:object>
          <v:shape id="_x0000_i1175" o:spt="75" alt="学科网(www.zxxk.com)--教育资源门户，提供试卷、教案、课件、论文、素材以及各类教学资源下载，还有大量而丰富的教学相关资讯！" type="#_x0000_t75" style="height:18.75pt;width:27pt;" o:ole="t" filled="f" o:preferrelative="t" stroked="f" coordsize="21600,21600">
            <v:path/>
            <v:fill on="f" focussize="0,0"/>
            <v:stroke on="f" joinstyle="miter"/>
            <v:imagedata r:id="rId225" o:title="eqId023ebef177e58b125407e6e072daebae"/>
            <o:lock v:ext="edit" aspectratio="t"/>
            <w10:wrap type="none"/>
            <w10:anchorlock/>
          </v:shape>
          <o:OLEObject Type="Embed" ProgID="Equation.DSMT4" ShapeID="_x0000_i1175" DrawAspect="Content" ObjectID="_1468075875" r:id="rId285">
            <o:LockedField>false</o:LockedField>
          </o:OLEObject>
        </w:object>
      </w:r>
      <w:r>
        <w:rPr>
          <w:rFonts w:ascii="宋体" w:hAnsi="宋体" w:eastAsia="宋体" w:cs="宋体"/>
          <w:color w:val="000000"/>
        </w:rPr>
        <w:t>水解呈碱性的性质，通过测定</w:t>
      </w:r>
      <w:r>
        <w:rPr>
          <w:rFonts w:ascii="Times New Roman" w:hAnsi="Times New Roman" w:eastAsia="Times New Roman" w:cs="Times New Roman"/>
          <w:color w:val="000000"/>
        </w:rPr>
        <w:t>pH</w:t>
      </w:r>
      <w:r>
        <w:rPr>
          <w:rFonts w:ascii="宋体" w:hAnsi="宋体" w:eastAsia="宋体" w:cs="宋体"/>
          <w:color w:val="000000"/>
        </w:rPr>
        <w:t>来判断</w:t>
      </w:r>
      <w:r>
        <w:object>
          <v:shape id="_x0000_i1176" o:spt="75" alt="学科网(www.zxxk.com)--教育资源门户，提供试卷、教案、课件、论文、素材以及各类教学资源下载，还有大量而丰富的教学相关资讯！" type="#_x0000_t75" style="height:18.75pt;width:27pt;" o:ole="t" filled="f" o:preferrelative="t" stroked="f" coordsize="21600,21600">
            <v:path/>
            <v:fill on="f" focussize="0,0"/>
            <v:stroke on="f" joinstyle="miter"/>
            <v:imagedata r:id="rId225" o:title="eqId023ebef177e58b125407e6e072daebae"/>
            <o:lock v:ext="edit" aspectratio="t"/>
            <w10:wrap type="none"/>
            <w10:anchorlock/>
          </v:shape>
          <o:OLEObject Type="Embed" ProgID="Equation.DSMT4" ShapeID="_x0000_i1176" DrawAspect="Content" ObjectID="_1468075876" r:id="rId286">
            <o:LockedField>false</o:LockedField>
          </o:OLEObject>
        </w:object>
      </w:r>
      <w:r>
        <w:rPr>
          <w:rFonts w:ascii="宋体" w:hAnsi="宋体" w:eastAsia="宋体" w:cs="宋体"/>
          <w:color w:val="000000"/>
        </w:rPr>
        <w:t>离子浓度的变化情况，从而判断反应是否平衡。</w:t>
      </w:r>
    </w:p>
    <w:p>
      <w:pPr>
        <w:spacing w:line="360" w:lineRule="auto"/>
        <w:jc w:val="left"/>
        <w:textAlignment w:val="center"/>
        <w:rPr>
          <w:color w:val="000000"/>
        </w:rPr>
      </w:pPr>
      <w:r>
        <w:rPr>
          <w:color w:val="000000"/>
        </w:rPr>
        <w:t>【小问1详解】</w:t>
      </w:r>
    </w:p>
    <w:p>
      <w:pPr>
        <w:spacing w:line="360" w:lineRule="auto"/>
        <w:jc w:val="left"/>
        <w:textAlignment w:val="center"/>
        <w:rPr>
          <w:color w:val="000000"/>
        </w:rPr>
      </w:pPr>
      <w:r>
        <w:rPr>
          <w:rFonts w:ascii="宋体" w:hAnsi="宋体" w:eastAsia="宋体" w:cs="宋体"/>
          <w:color w:val="000000"/>
        </w:rPr>
        <w:t>浓硫酸与铜丝反应方程式为：</w:t>
      </w:r>
      <w:r>
        <w:object>
          <v:shape id="_x0000_i1177" o:spt="75" alt="学科网(www.zxxk.com)--教育资源门户，提供试卷、教案、课件、论文、素材以及各类教学资源下载，还有大量而丰富的教学相关资讯！" type="#_x0000_t75" style="height:33.75pt;width:192pt;" o:ole="t" filled="f" o:preferrelative="t" stroked="f" coordsize="21600,21600">
            <v:path/>
            <v:fill on="f" focussize="0,0"/>
            <v:stroke on="f" joinstyle="miter"/>
            <v:imagedata r:id="rId288" o:title="eqId00a082d6642e1fb48841c7f9528454d2"/>
            <o:lock v:ext="edit" aspectratio="t"/>
            <w10:wrap type="none"/>
            <w10:anchorlock/>
          </v:shape>
          <o:OLEObject Type="Embed" ProgID="Equation.DSMT4" ShapeID="_x0000_i1177" DrawAspect="Content" ObjectID="_1468075877" r:id="rId287">
            <o:LockedField>false</o:LockedField>
          </o:OLEObject>
        </w:object>
      </w:r>
      <w:r>
        <w:rPr>
          <w:rFonts w:ascii="宋体" w:hAnsi="宋体" w:eastAsia="宋体" w:cs="宋体"/>
          <w:color w:val="000000"/>
        </w:rPr>
        <w:t>，所产生的尾气为</w:t>
      </w:r>
      <w:r>
        <w:rPr>
          <w:rFonts w:ascii="Times New Roman" w:hAnsi="Times New Roman" w:eastAsia="Times New Roman" w:cs="Times New Roman"/>
          <w:color w:val="000000"/>
        </w:rPr>
        <w:t>SO</w:t>
      </w:r>
      <w:r>
        <w:rPr>
          <w:color w:val="000000"/>
          <w:vertAlign w:val="subscript"/>
        </w:rPr>
        <w:t>2</w:t>
      </w:r>
      <w:r>
        <w:rPr>
          <w:rFonts w:ascii="宋体" w:hAnsi="宋体" w:eastAsia="宋体" w:cs="宋体"/>
          <w:color w:val="000000"/>
        </w:rPr>
        <w:t>，可用</w:t>
      </w:r>
      <w:r>
        <w:rPr>
          <w:rFonts w:ascii="Times New Roman" w:hAnsi="Times New Roman" w:eastAsia="Times New Roman" w:cs="Times New Roman"/>
          <w:color w:val="000000"/>
        </w:rPr>
        <w:t>NaOH</w:t>
      </w:r>
      <w:r>
        <w:rPr>
          <w:rFonts w:ascii="宋体" w:hAnsi="宋体" w:eastAsia="宋体" w:cs="宋体"/>
          <w:color w:val="000000"/>
        </w:rPr>
        <w:t>溶液吸收（其他合理答案也可）；</w:t>
      </w:r>
    </w:p>
    <w:p>
      <w:pPr>
        <w:spacing w:line="360" w:lineRule="auto"/>
        <w:jc w:val="left"/>
        <w:textAlignment w:val="center"/>
        <w:rPr>
          <w:color w:val="000000"/>
        </w:rPr>
      </w:pPr>
      <w:r>
        <w:rPr>
          <w:color w:val="000000"/>
        </w:rPr>
        <w:t>【小问2详解】</w:t>
      </w:r>
    </w:p>
    <w:p>
      <w:pPr>
        <w:spacing w:line="360" w:lineRule="auto"/>
        <w:jc w:val="left"/>
        <w:textAlignment w:val="center"/>
        <w:rPr>
          <w:color w:val="000000"/>
        </w:rPr>
      </w:pPr>
      <w:r>
        <w:rPr>
          <w:rFonts w:ascii="Times New Roman" w:hAnsi="Times New Roman" w:eastAsia="Times New Roman" w:cs="Times New Roman"/>
          <w:color w:val="000000"/>
        </w:rPr>
        <w:t>SO</w:t>
      </w:r>
      <w:r>
        <w:rPr>
          <w:color w:val="000000"/>
          <w:vertAlign w:val="subscript"/>
        </w:rPr>
        <w:t>2</w:t>
      </w:r>
      <w:r>
        <w:rPr>
          <w:rFonts w:ascii="宋体" w:hAnsi="宋体" w:eastAsia="宋体" w:cs="宋体"/>
          <w:color w:val="000000"/>
        </w:rPr>
        <w:t>生成石膏（主要成分</w:t>
      </w:r>
      <w:r>
        <w:rPr>
          <w:rFonts w:ascii="Times New Roman" w:hAnsi="Times New Roman" w:eastAsia="Times New Roman" w:cs="Times New Roman"/>
          <w:color w:val="000000"/>
        </w:rPr>
        <w:t>CaSO</w:t>
      </w:r>
      <w:r>
        <w:rPr>
          <w:color w:val="000000"/>
          <w:vertAlign w:val="subscript"/>
        </w:rPr>
        <w:t>4</w:t>
      </w:r>
      <w:r>
        <w:rPr>
          <w:rFonts w:ascii="宋体" w:hAnsi="宋体" w:eastAsia="宋体" w:cs="宋体"/>
          <w:color w:val="000000"/>
        </w:rPr>
        <w:t>），</w:t>
      </w:r>
      <w:r>
        <w:rPr>
          <w:rFonts w:ascii="Times New Roman" w:hAnsi="Times New Roman" w:eastAsia="Times New Roman" w:cs="Times New Roman"/>
          <w:color w:val="000000"/>
        </w:rPr>
        <w:t>S</w:t>
      </w:r>
      <w:r>
        <w:rPr>
          <w:rFonts w:ascii="宋体" w:hAnsi="宋体" w:eastAsia="宋体" w:cs="宋体"/>
          <w:color w:val="000000"/>
        </w:rPr>
        <w:t>元素的化合价由</w:t>
      </w:r>
      <w:r>
        <w:rPr>
          <w:rFonts w:ascii="Times New Roman" w:hAnsi="Times New Roman" w:eastAsia="Times New Roman" w:cs="Times New Roman"/>
          <w:color w:val="000000"/>
        </w:rPr>
        <w:t>+4</w:t>
      </w:r>
      <w:r>
        <w:rPr>
          <w:rFonts w:ascii="宋体" w:hAnsi="宋体" w:eastAsia="宋体" w:cs="宋体"/>
          <w:color w:val="000000"/>
        </w:rPr>
        <w:t>价上升到</w:t>
      </w:r>
      <w:r>
        <w:rPr>
          <w:rFonts w:ascii="Times New Roman" w:hAnsi="Times New Roman" w:eastAsia="Times New Roman" w:cs="Times New Roman"/>
          <w:color w:val="000000"/>
        </w:rPr>
        <w:t>+6</w:t>
      </w:r>
      <w:r>
        <w:rPr>
          <w:rFonts w:ascii="宋体" w:hAnsi="宋体" w:eastAsia="宋体" w:cs="宋体"/>
          <w:color w:val="000000"/>
        </w:rPr>
        <w:t>价，失去电子，被氧化；</w:t>
      </w:r>
    </w:p>
    <w:p>
      <w:pPr>
        <w:spacing w:line="360" w:lineRule="auto"/>
        <w:jc w:val="left"/>
        <w:textAlignment w:val="center"/>
        <w:rPr>
          <w:color w:val="000000"/>
        </w:rPr>
      </w:pPr>
      <w:r>
        <w:rPr>
          <w:color w:val="000000"/>
        </w:rPr>
        <w:t>【小问3详解】</w:t>
      </w:r>
    </w:p>
    <w:p>
      <w:pPr>
        <w:spacing w:line="360" w:lineRule="auto"/>
        <w:jc w:val="left"/>
        <w:textAlignment w:val="center"/>
        <w:rPr>
          <w:color w:val="000000"/>
        </w:rPr>
      </w:pPr>
      <w:r>
        <w:rPr>
          <w:rFonts w:ascii="宋体" w:hAnsi="宋体" w:eastAsia="宋体" w:cs="宋体"/>
          <w:color w:val="000000"/>
        </w:rPr>
        <w:t>①用</w:t>
      </w:r>
      <w:r>
        <w:rPr>
          <w:rFonts w:ascii="Times New Roman" w:hAnsi="Times New Roman" w:eastAsia="Times New Roman" w:cs="Times New Roman"/>
          <w:color w:val="000000"/>
        </w:rPr>
        <w:t>Na</w:t>
      </w:r>
      <w:r>
        <w:rPr>
          <w:color w:val="000000"/>
          <w:vertAlign w:val="subscript"/>
        </w:rPr>
        <w:t>2</w:t>
      </w:r>
      <w:r>
        <w:rPr>
          <w:rFonts w:ascii="Times New Roman" w:hAnsi="Times New Roman" w:eastAsia="Times New Roman" w:cs="Times New Roman"/>
          <w:color w:val="000000"/>
        </w:rPr>
        <w:t>CO</w:t>
      </w:r>
      <w:r>
        <w:rPr>
          <w:color w:val="000000"/>
          <w:vertAlign w:val="subscript"/>
        </w:rPr>
        <w:t>3</w:t>
      </w:r>
      <w:r>
        <w:rPr>
          <w:rFonts w:ascii="宋体" w:hAnsi="宋体" w:eastAsia="宋体" w:cs="宋体"/>
          <w:color w:val="000000"/>
        </w:rPr>
        <w:t>固体配制溶液，以滴定法测定其浓度，该过程用到下列仪器中的烧杯、酸式滴定管，故选</w:t>
      </w:r>
      <w:r>
        <w:rPr>
          <w:rFonts w:ascii="Times New Roman" w:hAnsi="Times New Roman" w:eastAsia="Times New Roman" w:cs="Times New Roman"/>
          <w:color w:val="000000"/>
        </w:rPr>
        <w:t>BD</w:t>
      </w:r>
      <w:r>
        <w:rPr>
          <w:rFonts w:ascii="宋体" w:hAnsi="宋体" w:eastAsia="宋体" w:cs="宋体"/>
          <w:color w:val="000000"/>
        </w:rPr>
        <w:t>；根据离子方程式</w:t>
      </w:r>
      <w:r>
        <w:object>
          <v:shape id="_x0000_i1178" o:spt="75" alt="学科网(www.zxxk.com)--教育资源门户，提供试卷、教案、课件、论文、素材以及各类教学资源下载，还有大量而丰富的教学相关资讯！" type="#_x0000_t75" style="height:18.75pt;width:96.75pt;" o:ole="t" filled="f" o:preferrelative="t" stroked="f" coordsize="21600,21600">
            <v:path/>
            <v:fill on="f" focussize="0,0"/>
            <v:stroke on="f" joinstyle="miter"/>
            <v:imagedata r:id="rId290" o:title="eqId1dbb617ef48cc2598d3fb080e3bac844"/>
            <o:lock v:ext="edit" aspectratio="t"/>
            <w10:wrap type="none"/>
            <w10:anchorlock/>
          </v:shape>
          <o:OLEObject Type="Embed" ProgID="Equation.DSMT4" ShapeID="_x0000_i1178" DrawAspect="Content" ObjectID="_1468075878" r:id="rId289">
            <o:LockedField>false</o:LockedField>
          </o:OLEObject>
        </w:object>
      </w:r>
      <w:r>
        <w:rPr>
          <w:rFonts w:ascii="宋体" w:hAnsi="宋体" w:eastAsia="宋体" w:cs="宋体"/>
          <w:color w:val="000000"/>
        </w:rPr>
        <w:t>可知，</w:t>
      </w:r>
      <w:r>
        <w:object>
          <v:shape id="_x0000_i1179" o:spt="75" alt="学科网(www.zxxk.com)--教育资源门户，提供试卷、教案、课件、论文、素材以及各类教学资源下载，还有大量而丰富的教学相关资讯！" type="#_x0000_t75" style="height:36pt;width:185.25pt;" o:ole="t" filled="f" o:preferrelative="t" stroked="f" coordsize="21600,21600">
            <v:path/>
            <v:fill on="f" focussize="0,0"/>
            <v:stroke on="f" joinstyle="miter"/>
            <v:imagedata r:id="rId292" o:title="eqId5ddad272329d055218dcaa3bc55e906d"/>
            <o:lock v:ext="edit" aspectratio="t"/>
            <w10:wrap type="none"/>
            <w10:anchorlock/>
          </v:shape>
          <o:OLEObject Type="Embed" ProgID="Equation.DSMT4" ShapeID="_x0000_i1179" DrawAspect="Content" ObjectID="_1468075879" r:id="rId291">
            <o:LockedField>false</o:LockedField>
          </o:OLEObject>
        </w:object>
      </w:r>
      <w:r>
        <w:rPr>
          <w:rFonts w:ascii="宋体" w:hAnsi="宋体" w:eastAsia="宋体" w:cs="宋体"/>
          <w:color w:val="000000"/>
        </w:rPr>
        <w:t>；</w:t>
      </w:r>
    </w:p>
    <w:p>
      <w:pPr>
        <w:spacing w:line="360" w:lineRule="auto"/>
        <w:jc w:val="left"/>
        <w:textAlignment w:val="center"/>
        <w:rPr>
          <w:color w:val="000000"/>
        </w:rPr>
      </w:pPr>
      <w:r>
        <w:rPr>
          <w:rFonts w:ascii="宋体" w:hAnsi="宋体" w:eastAsia="宋体" w:cs="宋体"/>
          <w:color w:val="000000"/>
        </w:rPr>
        <w:t>②总体积应相同，</w:t>
      </w:r>
      <w:r>
        <w:rPr>
          <w:rFonts w:ascii="Times New Roman" w:hAnsi="Times New Roman" w:eastAsia="Times New Roman" w:cs="Times New Roman"/>
          <w:color w:val="000000"/>
        </w:rPr>
        <w:t>x</w:t>
      </w:r>
      <w:r>
        <w:rPr>
          <w:rFonts w:ascii="宋体" w:hAnsi="宋体" w:eastAsia="宋体" w:cs="宋体"/>
          <w:color w:val="000000"/>
        </w:rPr>
        <w:t>为</w:t>
      </w:r>
      <w:r>
        <w:rPr>
          <w:rFonts w:ascii="Times New Roman" w:hAnsi="Times New Roman" w:eastAsia="Times New Roman" w:cs="Times New Roman"/>
          <w:color w:val="000000"/>
        </w:rPr>
        <w:t>20.0mL</w:t>
      </w:r>
      <w:r>
        <w:rPr>
          <w:rFonts w:ascii="宋体" w:hAnsi="宋体" w:eastAsia="宋体" w:cs="宋体"/>
          <w:color w:val="000000"/>
        </w:rPr>
        <w:t>；</w:t>
      </w:r>
      <w:r>
        <w:rPr>
          <w:rFonts w:ascii="Times New Roman" w:hAnsi="Times New Roman" w:eastAsia="Times New Roman" w:cs="Times New Roman"/>
          <w:color w:val="000000"/>
        </w:rPr>
        <w:t>a</w:t>
      </w:r>
      <w:r>
        <w:rPr>
          <w:rFonts w:ascii="宋体" w:hAnsi="宋体" w:eastAsia="宋体" w:cs="宋体"/>
          <w:color w:val="000000"/>
        </w:rPr>
        <w:t>中消耗的盐酸体积为</w:t>
      </w:r>
      <w:r>
        <w:object>
          <v:shape id="_x0000_i1180" o:spt="75" alt="学科网(www.zxxk.com)--教育资源门户，提供试卷、教案、课件、论文、素材以及各类教学资源下载，还有大量而丰富的教学相关资讯！" type="#_x0000_t75" style="height:30.75pt;width:23.25pt;" o:ole="t" filled="f" o:preferrelative="t" stroked="f" coordsize="21600,21600">
            <v:path/>
            <v:fill on="f" focussize="0,0"/>
            <v:stroke on="f" joinstyle="miter"/>
            <v:imagedata r:id="rId294" o:title="eqId80397cc7f5a856c30bbf8e29f87c03f6"/>
            <o:lock v:ext="edit" aspectratio="t"/>
            <w10:wrap type="none"/>
            <w10:anchorlock/>
          </v:shape>
          <o:OLEObject Type="Embed" ProgID="Equation.DSMT4" ShapeID="_x0000_i1180" DrawAspect="Content" ObjectID="_1468075880" r:id="rId293">
            <o:LockedField>false</o:LockedField>
          </o:OLEObject>
        </w:object>
      </w:r>
      <w:r>
        <w:rPr>
          <w:rFonts w:ascii="宋体" w:hAnsi="宋体" w:eastAsia="宋体" w:cs="宋体"/>
          <w:color w:val="000000"/>
        </w:rPr>
        <w:t>，即</w:t>
      </w:r>
      <w:r>
        <w:object>
          <v:shape id="_x0000_i1181" o:spt="75" alt="学科网(www.zxxk.com)--教育资源门户，提供试卷、教案、课件、论文、素材以及各类教学资源下载，还有大量而丰富的教学相关资讯！" type="#_x0000_t75" style="height:33.75pt;width:258.75pt;" o:ole="t" filled="f" o:preferrelative="t" stroked="f" coordsize="21600,21600">
            <v:path/>
            <v:fill on="f" focussize="0,0"/>
            <v:stroke on="f" joinstyle="miter"/>
            <v:imagedata r:id="rId296" o:title="eqId36055fa6123ecc2255885dfb1dd020dd"/>
            <o:lock v:ext="edit" aspectratio="t"/>
            <w10:wrap type="none"/>
            <w10:anchorlock/>
          </v:shape>
          <o:OLEObject Type="Embed" ProgID="Equation.DSMT4" ShapeID="_x0000_i1181" DrawAspect="Content" ObjectID="_1468075881" r:id="rId295">
            <o:LockedField>false</o:LockedField>
          </o:OLEObject>
        </w:object>
      </w:r>
      <w:r>
        <w:rPr>
          <w:rFonts w:ascii="宋体" w:hAnsi="宋体" w:eastAsia="宋体" w:cs="宋体"/>
          <w:color w:val="000000"/>
        </w:rPr>
        <w:t>，同理可得，</w:t>
      </w:r>
      <w:r>
        <w:rPr>
          <w:rFonts w:ascii="Times New Roman" w:hAnsi="Times New Roman" w:eastAsia="Times New Roman" w:cs="Times New Roman"/>
          <w:color w:val="000000"/>
        </w:rPr>
        <w:t>b</w:t>
      </w:r>
      <w:r>
        <w:rPr>
          <w:rFonts w:ascii="宋体" w:hAnsi="宋体" w:eastAsia="宋体" w:cs="宋体"/>
          <w:color w:val="000000"/>
        </w:rPr>
        <w:t>中</w:t>
      </w:r>
      <w:r>
        <w:object>
          <v:shape id="_x0000_i1182" o:spt="75" alt="学科网(www.zxxk.com)--教育资源门户，提供试卷、教案、课件、论文、素材以及各类教学资源下载，还有大量而丰富的教学相关资讯！" type="#_x0000_t75" style="height:33.75pt;width:230.25pt;" o:ole="t" filled="f" o:preferrelative="t" stroked="f" coordsize="21600,21600">
            <v:path/>
            <v:fill on="f" focussize="0,0"/>
            <v:stroke on="f" joinstyle="miter"/>
            <v:imagedata r:id="rId298" o:title="eqId2fd918074e3d88a6735406fc873c0677"/>
            <o:lock v:ext="edit" aspectratio="t"/>
            <w10:wrap type="none"/>
            <w10:anchorlock/>
          </v:shape>
          <o:OLEObject Type="Embed" ProgID="Equation.DSMT4" ShapeID="_x0000_i1182" DrawAspect="Content" ObjectID="_1468075882" r:id="rId297">
            <o:LockedField>false</o:LockedField>
          </o:OLEObject>
        </w:object>
      </w:r>
      <w:r>
        <w:rPr>
          <w:rFonts w:ascii="宋体" w:hAnsi="宋体" w:eastAsia="宋体" w:cs="宋体"/>
          <w:color w:val="000000"/>
        </w:rPr>
        <w:t>，由于</w:t>
      </w:r>
      <w:r>
        <w:object>
          <v:shape id="_x0000_i1183" o:spt="75" alt="学科网(www.zxxk.com)--教育资源门户，提供试卷、教案、课件、论文、素材以及各类教学资源下载，还有大量而丰富的教学相关资讯！" type="#_x0000_t75" style="height:30.75pt;width:66pt;" o:ole="t" filled="f" o:preferrelative="t" stroked="f" coordsize="21600,21600">
            <v:path/>
            <v:fill on="f" focussize="0,0"/>
            <v:stroke on="f" joinstyle="miter"/>
            <v:imagedata r:id="rId300" o:title="eqIddd7945637ac9092747cdbb4395932a30"/>
            <o:lock v:ext="edit" aspectratio="t"/>
            <w10:wrap type="none"/>
            <w10:anchorlock/>
          </v:shape>
          <o:OLEObject Type="Embed" ProgID="Equation.DSMT4" ShapeID="_x0000_i1183" DrawAspect="Content" ObjectID="_1468075883" r:id="rId299">
            <o:LockedField>false</o:LockedField>
          </o:OLEObject>
        </w:object>
      </w:r>
      <w:r>
        <w:rPr>
          <w:rFonts w:ascii="宋体" w:hAnsi="宋体" w:eastAsia="宋体" w:cs="宋体"/>
          <w:color w:val="000000"/>
        </w:rPr>
        <w:t>，总体积相同时，</w:t>
      </w:r>
      <w:r>
        <w:object>
          <v:shape id="_x0000_i1184" o:spt="75" alt="学科网(www.zxxk.com)--教育资源门户，提供试卷、教案、课件、论文、素材以及各类教学资源下载，还有大量而丰富的教学相关资讯！" type="#_x0000_t75" style="height:33.75pt;width:141pt;" o:ole="t" filled="f" o:preferrelative="t" stroked="f" coordsize="21600,21600">
            <v:path/>
            <v:fill on="f" focussize="0,0"/>
            <v:stroke on="f" joinstyle="miter"/>
            <v:imagedata r:id="rId302" o:title="eqId1364bce680cfd5a091d5ee234eefe694"/>
            <o:lock v:ext="edit" aspectratio="t"/>
            <w10:wrap type="none"/>
            <w10:anchorlock/>
          </v:shape>
          <o:OLEObject Type="Embed" ProgID="Equation.DSMT4" ShapeID="_x0000_i1184" DrawAspect="Content" ObjectID="_1468075884" r:id="rId301">
            <o:LockedField>false</o:LockedField>
          </o:OLEObject>
        </w:object>
      </w:r>
      <w:r>
        <w:rPr>
          <w:rFonts w:ascii="宋体" w:hAnsi="宋体" w:eastAsia="宋体" w:cs="宋体"/>
          <w:color w:val="000000"/>
        </w:rPr>
        <w:t>；</w:t>
      </w:r>
    </w:p>
    <w:p>
      <w:pPr>
        <w:spacing w:line="360" w:lineRule="auto"/>
        <w:jc w:val="left"/>
        <w:textAlignment w:val="center"/>
        <w:rPr>
          <w:color w:val="000000"/>
        </w:rPr>
      </w:pPr>
      <w:r>
        <w:rPr>
          <w:color w:val="000000"/>
        </w:rPr>
        <w:t>【小问4详解】</w:t>
      </w:r>
    </w:p>
    <w:p>
      <w:pPr>
        <w:spacing w:line="360" w:lineRule="auto"/>
        <w:jc w:val="left"/>
        <w:textAlignment w:val="center"/>
        <w:rPr>
          <w:color w:val="000000"/>
        </w:rPr>
      </w:pPr>
      <w:r>
        <w:rPr>
          <w:rFonts w:ascii="宋体" w:hAnsi="宋体" w:eastAsia="宋体" w:cs="宋体"/>
          <w:color w:val="000000"/>
        </w:rPr>
        <w:t>由结论假设</w:t>
      </w:r>
      <w:r>
        <w:rPr>
          <w:rFonts w:ascii="Times New Roman" w:hAnsi="Times New Roman" w:eastAsia="Times New Roman" w:cs="Times New Roman"/>
          <w:color w:val="000000"/>
        </w:rPr>
        <w:t>1</w:t>
      </w:r>
      <w:r>
        <w:rPr>
          <w:rFonts w:ascii="宋体" w:hAnsi="宋体" w:eastAsia="宋体" w:cs="宋体"/>
          <w:color w:val="000000"/>
        </w:rPr>
        <w:t>成立，假设</w:t>
      </w:r>
      <w:r>
        <w:rPr>
          <w:rFonts w:ascii="Times New Roman" w:hAnsi="Times New Roman" w:eastAsia="Times New Roman" w:cs="Times New Roman"/>
          <w:color w:val="000000"/>
        </w:rPr>
        <w:t>2</w:t>
      </w:r>
      <w:r>
        <w:rPr>
          <w:rFonts w:ascii="宋体" w:hAnsi="宋体" w:eastAsia="宋体" w:cs="宋体"/>
          <w:color w:val="000000"/>
        </w:rPr>
        <w:t>不成立，说明①实验中的沉淀均为</w:t>
      </w:r>
      <w:r>
        <w:rPr>
          <w:rFonts w:ascii="Times New Roman" w:hAnsi="Times New Roman" w:eastAsia="Times New Roman" w:cs="Times New Roman"/>
          <w:color w:val="000000"/>
        </w:rPr>
        <w:t>CaCO</w:t>
      </w:r>
      <w:r>
        <w:rPr>
          <w:color w:val="000000"/>
          <w:vertAlign w:val="subscript"/>
        </w:rPr>
        <w:t>3</w:t>
      </w:r>
      <w:r>
        <w:rPr>
          <w:rFonts w:ascii="宋体" w:hAnsi="宋体" w:eastAsia="宋体" w:cs="宋体"/>
          <w:color w:val="000000"/>
        </w:rPr>
        <w:t>，要验证沉淀中无</w:t>
      </w:r>
      <w:r>
        <w:rPr>
          <w:rFonts w:ascii="Times New Roman" w:hAnsi="Times New Roman" w:eastAsia="Times New Roman" w:cs="Times New Roman"/>
          <w:color w:val="000000"/>
        </w:rPr>
        <w:t>CaSO</w:t>
      </w:r>
      <w:r>
        <w:rPr>
          <w:color w:val="000000"/>
          <w:vertAlign w:val="subscript"/>
        </w:rPr>
        <w:t>4</w:t>
      </w:r>
      <w:r>
        <w:rPr>
          <w:rFonts w:ascii="宋体" w:hAnsi="宋体" w:eastAsia="宋体" w:cs="宋体"/>
          <w:color w:val="000000"/>
        </w:rPr>
        <w:t>，可酸溶后滴加</w:t>
      </w:r>
      <w:r>
        <w:rPr>
          <w:rFonts w:ascii="Times New Roman" w:hAnsi="Times New Roman" w:eastAsia="Times New Roman" w:cs="Times New Roman"/>
          <w:color w:val="000000"/>
        </w:rPr>
        <w:t>BaCl</w:t>
      </w:r>
      <w:r>
        <w:rPr>
          <w:color w:val="000000"/>
          <w:vertAlign w:val="subscript"/>
        </w:rPr>
        <w:t>2</w:t>
      </w:r>
      <w:r>
        <w:rPr>
          <w:rFonts w:ascii="宋体" w:hAnsi="宋体" w:eastAsia="宋体" w:cs="宋体"/>
          <w:color w:val="000000"/>
        </w:rPr>
        <w:t>将①实验中的反应混合物进行固液分离后，取少量分离出的沉淀置于试管中，滴加过量稀盐酸，有气体产生，沉淀完全溶解，继续滴加</w:t>
      </w:r>
      <w:r>
        <w:rPr>
          <w:rFonts w:ascii="Times New Roman" w:hAnsi="Times New Roman" w:eastAsia="Times New Roman" w:cs="Times New Roman"/>
          <w:color w:val="000000"/>
        </w:rPr>
        <w:t>BaCl</w:t>
      </w:r>
      <w:r>
        <w:rPr>
          <w:color w:val="000000"/>
          <w:vertAlign w:val="subscript"/>
        </w:rPr>
        <w:t>2</w:t>
      </w:r>
      <w:r>
        <w:rPr>
          <w:rFonts w:ascii="宋体" w:hAnsi="宋体" w:eastAsia="宋体" w:cs="宋体"/>
          <w:color w:val="000000"/>
        </w:rPr>
        <w:t>溶液，无白色沉淀生成，说明沉淀均为</w:t>
      </w:r>
      <w:r>
        <w:rPr>
          <w:rFonts w:ascii="Times New Roman" w:hAnsi="Times New Roman" w:eastAsia="Times New Roman" w:cs="Times New Roman"/>
          <w:color w:val="000000"/>
        </w:rPr>
        <w:t>CaCO</w:t>
      </w:r>
      <w:r>
        <w:rPr>
          <w:color w:val="000000"/>
          <w:vertAlign w:val="subscript"/>
        </w:rPr>
        <w:t>3</w:t>
      </w:r>
      <w:r>
        <w:rPr>
          <w:rFonts w:ascii="宋体" w:hAnsi="宋体" w:eastAsia="宋体" w:cs="宋体"/>
          <w:color w:val="000000"/>
        </w:rPr>
        <w:t>，无</w:t>
      </w:r>
      <w:r>
        <w:rPr>
          <w:rFonts w:ascii="Times New Roman" w:hAnsi="Times New Roman" w:eastAsia="Times New Roman" w:cs="Times New Roman"/>
          <w:color w:val="000000"/>
        </w:rPr>
        <w:t>CaSO</w:t>
      </w:r>
      <w:r>
        <w:rPr>
          <w:color w:val="000000"/>
          <w:vertAlign w:val="subscript"/>
        </w:rPr>
        <w:t>4</w:t>
      </w:r>
      <w:r>
        <w:rPr>
          <w:rFonts w:ascii="宋体" w:hAnsi="宋体" w:eastAsia="宋体" w:cs="宋体"/>
          <w:color w:val="000000"/>
        </w:rPr>
        <w:t>；由方程式</w:t>
      </w:r>
      <w:r>
        <w:object>
          <v:shape id="_x0000_i1185" o:spt="75" alt="学科网(www.zxxk.com)--教育资源门户，提供试卷、教案、课件、论文、素材以及各类教学资源下载，还有大量而丰富的教学相关资讯！" type="#_x0000_t75" style="height:19pt;width:216pt;" o:ole="t" filled="f" o:preferrelative="t" stroked="f" coordsize="21600,21600">
            <v:path/>
            <v:fill on="f" focussize="0,0"/>
            <v:stroke on="f" joinstyle="miter"/>
            <v:imagedata r:id="rId212" o:title="eqId4264cfb3d86fdb7506b2c99a68600934"/>
            <o:lock v:ext="edit" aspectratio="t"/>
            <w10:wrap type="none"/>
            <w10:anchorlock/>
          </v:shape>
          <o:OLEObject Type="Embed" ProgID="Equation.DSMT4" ShapeID="_x0000_i1185" DrawAspect="Content" ObjectID="_1468075885" r:id="rId303">
            <o:LockedField>false</o:LockedField>
          </o:OLEObject>
        </w:object>
      </w:r>
      <w:r>
        <w:rPr>
          <w:rFonts w:ascii="宋体" w:hAnsi="宋体" w:eastAsia="宋体" w:cs="宋体"/>
          <w:color w:val="000000"/>
        </w:rPr>
        <w:t>可知，假设正反应</w:t>
      </w:r>
      <w:r>
        <w:rPr>
          <w:rFonts w:ascii="Times New Roman" w:hAnsi="Times New Roman" w:eastAsia="Times New Roman" w:cs="Times New Roman"/>
          <w:color w:val="000000"/>
        </w:rPr>
        <w:t>100%</w:t>
      </w:r>
      <w:r>
        <w:rPr>
          <w:rFonts w:ascii="宋体" w:hAnsi="宋体" w:eastAsia="宋体" w:cs="宋体"/>
          <w:color w:val="000000"/>
        </w:rPr>
        <w:t>进行，</w:t>
      </w:r>
      <w:r>
        <w:object>
          <v:shape id="_x0000_i1186" o:spt="75" alt="学科网(www.zxxk.com)--教育资源门户，提供试卷、教案、课件、论文、素材以及各类教学资源下载，还有大量而丰富的教学相关资讯！" type="#_x0000_t75" style="height:21.75pt;width:260.25pt;" o:ole="t" filled="f" o:preferrelative="t" stroked="f" coordsize="21600,21600">
            <v:path/>
            <v:fill on="f" focussize="0,0"/>
            <v:stroke on="f" joinstyle="miter"/>
            <v:imagedata r:id="rId305" o:title="eqId252dcc7f2b2a7386244298ad7f9529a9"/>
            <o:lock v:ext="edit" aspectratio="t"/>
            <w10:wrap type="none"/>
            <w10:anchorlock/>
          </v:shape>
          <o:OLEObject Type="Embed" ProgID="Equation.DSMT4" ShapeID="_x0000_i1186" DrawAspect="Content" ObjectID="_1468075886" r:id="rId304">
            <o:LockedField>false</o:LockedField>
          </o:OLEObject>
        </w:object>
      </w:r>
      <w:r>
        <w:rPr>
          <w:rFonts w:ascii="宋体" w:hAnsi="宋体" w:eastAsia="宋体" w:cs="宋体"/>
          <w:color w:val="000000"/>
        </w:rPr>
        <w:t>，质量为</w:t>
      </w:r>
      <w:r>
        <w:rPr>
          <w:rFonts w:ascii="Times New Roman" w:hAnsi="Times New Roman" w:eastAsia="Times New Roman" w:cs="Times New Roman"/>
          <w:color w:val="000000"/>
        </w:rPr>
        <w:t>0.01mol×136g/mol=1.36g</w:t>
      </w:r>
      <w:r>
        <w:rPr>
          <w:rFonts w:ascii="宋体" w:hAnsi="宋体" w:eastAsia="宋体" w:cs="宋体"/>
          <w:color w:val="000000"/>
        </w:rPr>
        <w:t>，实验方案为：将最少</w:t>
      </w:r>
      <w:r>
        <w:object>
          <v:shape id="_x0000_i1187" o:spt="75" alt="学科网(www.zxxk.com)--教育资源门户，提供试卷、教案、课件、论文、素材以及各类教学资源下载，还有大量而丰富的教学相关资讯！" type="#_x0000_t75" style="height:15.75pt;width:30pt;" o:ole="t" filled="f" o:preferrelative="t" stroked="f" coordsize="21600,21600">
            <v:path/>
            <v:fill on="f" focussize="0,0"/>
            <v:stroke on="f" joinstyle="miter"/>
            <v:imagedata r:id="rId277" o:title="eqIddebd38cf0b6d21a0a6d6e7d593eee0d7"/>
            <o:lock v:ext="edit" aspectratio="t"/>
            <w10:wrap type="none"/>
            <w10:anchorlock/>
          </v:shape>
          <o:OLEObject Type="Embed" ProgID="Equation.DSMT4" ShapeID="_x0000_i1187" DrawAspect="Content" ObjectID="_1468075887" r:id="rId306">
            <o:LockedField>false</o:LockedField>
          </o:OLEObject>
        </w:object>
      </w:r>
      <w:r>
        <w:rPr>
          <w:rFonts w:ascii="宋体" w:hAnsi="宋体" w:eastAsia="宋体" w:cs="宋体"/>
          <w:color w:val="000000"/>
        </w:rPr>
        <w:t>硫酸钙加入</w:t>
      </w:r>
      <w:r>
        <w:object>
          <v:shape id="_x0000_i1188" o:spt="75" alt="学科网(www.zxxk.com)--教育资源门户，提供试卷、教案、课件、论文、素材以及各类教学资源下载，还有大量而丰富的教学相关资讯！" type="#_x0000_t75" style="height:18.75pt;width:149.25pt;" o:ole="t" filled="f" o:preferrelative="t" stroked="f" coordsize="21600,21600">
            <v:path/>
            <v:fill on="f" focussize="0,0"/>
            <v:stroke on="f" joinstyle="miter"/>
            <v:imagedata r:id="rId264" o:title="eqId2d96bbb8b2d1bfaec96d49f33bdfb8af"/>
            <o:lock v:ext="edit" aspectratio="t"/>
            <w10:wrap type="none"/>
            <w10:anchorlock/>
          </v:shape>
          <o:OLEObject Type="Embed" ProgID="Equation.DSMT4" ShapeID="_x0000_i1188" DrawAspect="Content" ObjectID="_1468075888" r:id="rId307">
            <o:LockedField>false</o:LockedField>
          </o:OLEObject>
        </w:object>
      </w:r>
      <w:r>
        <w:rPr>
          <w:rFonts w:ascii="宋体" w:hAnsi="宋体" w:eastAsia="宋体" w:cs="宋体"/>
          <w:color w:val="000000"/>
        </w:rPr>
        <w:t>溶液中，在</w:t>
      </w:r>
      <w:r>
        <w:object>
          <v:shape id="_x0000_i1189" o:spt="75" alt="学科网(www.zxxk.com)--教育资源门户，提供试卷、教案、课件、论文、素材以及各类教学资源下载，还有大量而丰富的教学相关资讯！" type="#_x0000_t75" style="height:12.9pt;width:23.75pt;" o:ole="t" filled="f" o:preferrelative="t" stroked="f" coordsize="21600,21600">
            <v:path/>
            <v:fill on="f" focussize="0,0"/>
            <v:stroke on="f" joinstyle="miter"/>
            <v:imagedata r:id="rId266" o:title="eqId43d348399e41be61b6f0d3fde5b57e6b"/>
            <o:lock v:ext="edit" aspectratio="t"/>
            <w10:wrap type="none"/>
            <w10:anchorlock/>
          </v:shape>
          <o:OLEObject Type="Embed" ProgID="Equation.DSMT4" ShapeID="_x0000_i1189" DrawAspect="Content" ObjectID="_1468075889" r:id="rId308">
            <o:LockedField>false</o:LockedField>
          </o:OLEObject>
        </w:object>
      </w:r>
      <w:r>
        <w:rPr>
          <w:rFonts w:ascii="宋体" w:hAnsi="宋体" w:eastAsia="宋体" w:cs="宋体"/>
          <w:color w:val="000000"/>
        </w:rPr>
        <w:t>和搅拌条件下，利用</w:t>
      </w:r>
      <w:r>
        <w:object>
          <v:shape id="_x0000_i1190" o:spt="75" alt="学科网(www.zxxk.com)--教育资源门户，提供试卷、教案、课件、论文、素材以及各类教学资源下载，还有大量而丰富的教学相关资讯！" type="#_x0000_t75" style="height:16pt;width:19pt;" o:ole="t" filled="f" o:preferrelative="t" stroked="f" coordsize="21600,21600">
            <v:path/>
            <v:fill on="f" focussize="0,0"/>
            <v:stroke on="f" joinstyle="miter"/>
            <v:imagedata r:id="rId268" o:title="eqId1066e53bf79a3cdff7ec2934bd09e272"/>
            <o:lock v:ext="edit" aspectratio="t"/>
            <w10:wrap type="none"/>
            <w10:anchorlock/>
          </v:shape>
          <o:OLEObject Type="Embed" ProgID="Equation.DSMT4" ShapeID="_x0000_i1190" DrawAspect="Content" ObjectID="_1468075890" r:id="rId309">
            <o:LockedField>false</o:LockedField>
          </o:OLEObject>
        </w:object>
      </w:r>
      <w:r>
        <w:rPr>
          <w:rFonts w:ascii="宋体" w:hAnsi="宋体" w:eastAsia="宋体" w:cs="宋体"/>
          <w:color w:val="000000"/>
        </w:rPr>
        <w:t>计测得体系的</w:t>
      </w:r>
      <w:r>
        <w:object>
          <v:shape id="_x0000_i1191" o:spt="75" alt="学科网(www.zxxk.com)--教育资源门户，提供试卷、教案、课件、论文、素材以及各类教学资源下载，还有大量而丰富的教学相关资讯！" type="#_x0000_t75" style="height:16pt;width:19pt;" o:ole="t" filled="f" o:preferrelative="t" stroked="f" coordsize="21600,21600">
            <v:path/>
            <v:fill on="f" focussize="0,0"/>
            <v:stroke on="f" joinstyle="miter"/>
            <v:imagedata r:id="rId268" o:title="eqId1066e53bf79a3cdff7ec2934bd09e272"/>
            <o:lock v:ext="edit" aspectratio="t"/>
            <w10:wrap type="none"/>
            <w10:anchorlock/>
          </v:shape>
          <o:OLEObject Type="Embed" ProgID="Equation.DSMT4" ShapeID="_x0000_i1191" DrawAspect="Content" ObjectID="_1468075891" r:id="rId310">
            <o:LockedField>false</o:LockedField>
          </o:OLEObject>
        </w:object>
      </w:r>
      <w:r>
        <w:rPr>
          <w:rFonts w:ascii="宋体" w:hAnsi="宋体" w:eastAsia="宋体" w:cs="宋体"/>
          <w:color w:val="000000"/>
        </w:rPr>
        <w:t>，当</w:t>
      </w:r>
      <w:r>
        <w:rPr>
          <w:rFonts w:ascii="Times New Roman" w:hAnsi="Times New Roman" w:eastAsia="Times New Roman" w:cs="Times New Roman"/>
          <w:color w:val="000000"/>
        </w:rPr>
        <w:t>pH</w:t>
      </w:r>
      <w:r>
        <w:rPr>
          <w:rFonts w:ascii="宋体" w:hAnsi="宋体" w:eastAsia="宋体" w:cs="宋体"/>
          <w:color w:val="000000"/>
        </w:rPr>
        <w:t>不变时，加入</w:t>
      </w:r>
      <w:r>
        <w:rPr>
          <w:rFonts w:ascii="Times New Roman" w:hAnsi="Times New Roman" w:eastAsia="Times New Roman" w:cs="Times New Roman"/>
          <w:color w:val="000000"/>
        </w:rPr>
        <w:t>Na</w:t>
      </w:r>
      <w:r>
        <w:rPr>
          <w:color w:val="000000"/>
          <w:vertAlign w:val="subscript"/>
        </w:rPr>
        <w:t>2</w:t>
      </w:r>
      <w:r>
        <w:rPr>
          <w:rFonts w:ascii="Times New Roman" w:hAnsi="Times New Roman" w:eastAsia="Times New Roman" w:cs="Times New Roman"/>
          <w:color w:val="000000"/>
        </w:rPr>
        <w:t>SO</w:t>
      </w:r>
      <w:r>
        <w:rPr>
          <w:color w:val="000000"/>
          <w:vertAlign w:val="subscript"/>
        </w:rPr>
        <w:t>4</w:t>
      </w:r>
      <w:r>
        <w:rPr>
          <w:rFonts w:ascii="宋体" w:hAnsi="宋体" w:eastAsia="宋体" w:cs="宋体"/>
          <w:color w:val="000000"/>
        </w:rPr>
        <w:t>固体，若</w:t>
      </w:r>
      <w:r>
        <w:rPr>
          <w:rFonts w:ascii="Times New Roman" w:hAnsi="Times New Roman" w:eastAsia="Times New Roman" w:cs="Times New Roman"/>
          <w:color w:val="000000"/>
        </w:rPr>
        <w:t>pH</w:t>
      </w:r>
      <w:r>
        <w:rPr>
          <w:rFonts w:ascii="宋体" w:hAnsi="宋体" w:eastAsia="宋体" w:cs="宋体"/>
          <w:color w:val="000000"/>
        </w:rPr>
        <w:t>值变大，说明反应</w:t>
      </w:r>
      <w:r>
        <w:rPr>
          <w:rFonts w:ascii="Times New Roman" w:hAnsi="Times New Roman" w:eastAsia="Times New Roman" w:cs="Times New Roman"/>
          <w:color w:val="000000"/>
        </w:rPr>
        <w:t>Ⅰ</w:t>
      </w:r>
      <w:r>
        <w:rPr>
          <w:rFonts w:ascii="宋体" w:hAnsi="宋体" w:eastAsia="宋体" w:cs="宋体"/>
          <w:color w:val="000000"/>
        </w:rPr>
        <w:t>平衡已建立。</w:t>
      </w:r>
    </w:p>
    <w:p>
      <w:pPr>
        <w:spacing w:line="360" w:lineRule="auto"/>
        <w:jc w:val="left"/>
        <w:textAlignment w:val="center"/>
        <w:rPr>
          <w:color w:val="000000"/>
        </w:rPr>
      </w:pPr>
      <w:r>
        <w:rPr>
          <w:color w:val="000000"/>
        </w:rPr>
        <w:t xml:space="preserve">18. </w:t>
      </w:r>
      <w:r>
        <w:rPr>
          <w:rFonts w:ascii="宋体" w:hAnsi="宋体" w:eastAsia="宋体" w:cs="宋体"/>
          <w:color w:val="000000"/>
        </w:rPr>
        <w:t>镓</w:t>
      </w:r>
      <w:r>
        <w:rPr>
          <w:rFonts w:ascii="Times New Roman" w:hAnsi="Times New Roman" w:eastAsia="Times New Roman" w:cs="Times New Roman"/>
          <w:color w:val="000000"/>
        </w:rPr>
        <w:t>(</w:t>
      </w:r>
      <w:r>
        <w:object>
          <v:shape id="_x0000_i1192" o:spt="75" alt="学科网(www.zxxk.com)--教育资源门户，提供试卷、教案、课件、论文、素材以及各类教学资源下载，还有大量而丰富的教学相关资讯！" type="#_x0000_t75" style="height:13.95pt;width:18pt;" o:ole="t" filled="f" o:preferrelative="t" stroked="f" coordsize="21600,21600">
            <v:path/>
            <v:fill on="f" focussize="0,0"/>
            <v:stroke on="f" joinstyle="miter"/>
            <v:imagedata r:id="rId312" o:title="eqId9e5d5ae531ef4100e3bec5dcc641cca4"/>
            <o:lock v:ext="edit" aspectratio="t"/>
            <w10:wrap type="none"/>
            <w10:anchorlock/>
          </v:shape>
          <o:OLEObject Type="Embed" ProgID="Equation.DSMT4" ShapeID="_x0000_i1192" DrawAspect="Content" ObjectID="_1468075892" r:id="rId311">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在半导体、记忆合金等高精尖材料领域有重要应用。一种从电解铝的副产品炭渣</w:t>
      </w:r>
      <w:r>
        <w:rPr>
          <w:rFonts w:ascii="Times New Roman" w:hAnsi="Times New Roman" w:eastAsia="Times New Roman" w:cs="Times New Roman"/>
          <w:color w:val="000000"/>
        </w:rPr>
        <w:t>(</w:t>
      </w:r>
      <w:r>
        <w:rPr>
          <w:rFonts w:ascii="宋体" w:hAnsi="宋体" w:eastAsia="宋体" w:cs="宋体"/>
          <w:color w:val="000000"/>
        </w:rPr>
        <w:t>含</w:t>
      </w:r>
      <w:r>
        <w:object>
          <v:shape id="_x0000_i1193" o:spt="75" alt="学科网(www.zxxk.com)--教育资源门户，提供试卷、教案、课件、论文、素材以及各类教学资源下载，还有大量而丰富的教学相关资讯！" type="#_x0000_t75" style="height:13.45pt;width:79.7pt;" o:ole="t" filled="f" o:preferrelative="t" stroked="f" coordsize="21600,21600">
            <v:path/>
            <v:fill on="f" focussize="0,0"/>
            <v:stroke on="f" joinstyle="miter"/>
            <v:imagedata r:id="rId314" o:title="eqIdc72ae452e477e784b88c055f76d04068"/>
            <o:lock v:ext="edit" aspectratio="t"/>
            <w10:wrap type="none"/>
            <w10:anchorlock/>
          </v:shape>
          <o:OLEObject Type="Embed" ProgID="Equation.DSMT4" ShapeID="_x0000_i1193" DrawAspect="Content" ObjectID="_1468075893" r:id="rId313">
            <o:LockedField>false</o:LockedField>
          </o:OLEObject>
        </w:object>
      </w:r>
      <w:r>
        <w:rPr>
          <w:rFonts w:ascii="宋体" w:hAnsi="宋体" w:eastAsia="宋体" w:cs="宋体"/>
          <w:color w:val="000000"/>
        </w:rPr>
        <w:t>和少量的</w:t>
      </w:r>
      <w:r>
        <w:object>
          <v:shape id="_x0000_i1194" o:spt="75" alt="学科网(www.zxxk.com)--教育资源门户，提供试卷、教案、课件、论文、素材以及各类教学资源下载，还有大量而丰富的教学相关资讯！" type="#_x0000_t75" style="height:13.45pt;width:87.85pt;" o:ole="t" filled="f" o:preferrelative="t" stroked="f" coordsize="21600,21600">
            <v:path/>
            <v:fill on="f" focussize="0,0"/>
            <v:stroke on="f" joinstyle="miter"/>
            <v:imagedata r:id="rId316" o:title="eqId8262d02a7b304961a01702d369784bcf"/>
            <o:lock v:ext="edit" aspectratio="t"/>
            <w10:wrap type="none"/>
            <w10:anchorlock/>
          </v:shape>
          <o:OLEObject Type="Embed" ProgID="Equation.DSMT4" ShapeID="_x0000_i1194" DrawAspect="Content" ObjectID="_1468075894" r:id="rId315">
            <o:LockedField>false</o:LockedField>
          </o:OLEObject>
        </w:object>
      </w:r>
      <w:r>
        <w:rPr>
          <w:rFonts w:ascii="宋体" w:hAnsi="宋体" w:eastAsia="宋体" w:cs="宋体"/>
          <w:color w:val="000000"/>
        </w:rPr>
        <w:t>等元素</w:t>
      </w:r>
      <w:r>
        <w:rPr>
          <w:rFonts w:ascii="Times New Roman" w:hAnsi="Times New Roman" w:eastAsia="Times New Roman" w:cs="Times New Roman"/>
          <w:color w:val="000000"/>
        </w:rPr>
        <w:t>)</w:t>
      </w:r>
      <w:r>
        <w:rPr>
          <w:rFonts w:ascii="宋体" w:hAnsi="宋体" w:eastAsia="宋体" w:cs="宋体"/>
          <w:color w:val="000000"/>
        </w:rPr>
        <w:t>中提取镓及循环利用铝的工艺如下。</w:t>
      </w:r>
    </w:p>
    <w:p>
      <w:pPr>
        <w:spacing w:line="360" w:lineRule="auto"/>
        <w:jc w:val="left"/>
        <w:textAlignment w:val="center"/>
        <w:rPr>
          <w:color w:val="000000"/>
        </w:rPr>
      </w:pPr>
      <w:r>
        <w:rPr>
          <w:color w:val="000000"/>
        </w:rPr>
        <w:drawing>
          <wp:inline distT="0" distB="0" distL="114300" distR="114300">
            <wp:extent cx="3771900" cy="1666875"/>
            <wp:effectExtent l="0" t="0" r="0" b="9525"/>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317"/>
                    <a:stretch>
                      <a:fillRect/>
                    </a:stretch>
                  </pic:blipFill>
                  <pic:spPr>
                    <a:xfrm>
                      <a:off x="0" y="0"/>
                      <a:ext cx="3771900" cy="1666875"/>
                    </a:xfrm>
                    <a:prstGeom prst="rect">
                      <a:avLst/>
                    </a:prstGeom>
                  </pic:spPr>
                </pic:pic>
              </a:graphicData>
            </a:graphic>
          </wp:inline>
        </w:drawing>
      </w:r>
    </w:p>
    <w:p>
      <w:pPr>
        <w:spacing w:line="360" w:lineRule="auto"/>
        <w:jc w:val="left"/>
        <w:textAlignment w:val="center"/>
        <w:rPr>
          <w:color w:val="000000"/>
        </w:rPr>
      </w:pPr>
      <w:r>
        <w:rPr>
          <w:rFonts w:ascii="宋体" w:hAnsi="宋体" w:eastAsia="宋体" w:cs="宋体"/>
          <w:color w:val="000000"/>
        </w:rPr>
        <w:t>工艺中，</w:t>
      </w:r>
      <w:r>
        <w:object>
          <v:shape id="_x0000_i1195" o:spt="75" alt="学科网(www.zxxk.com)--教育资源门户，提供试卷、教案、课件、论文、素材以及各类教学资源下载，还有大量而丰富的教学相关资讯！" type="#_x0000_t75" style="height:13.45pt;width:37.9pt;" o:ole="t" filled="f" o:preferrelative="t" stroked="f" coordsize="21600,21600">
            <v:path/>
            <v:fill on="f" focussize="0,0"/>
            <v:stroke on="f" joinstyle="miter"/>
            <v:imagedata r:id="rId319" o:title="eqId9666772b331694b3b4de2353c64af285"/>
            <o:lock v:ext="edit" aspectratio="t"/>
            <w10:wrap type="none"/>
            <w10:anchorlock/>
          </v:shape>
          <o:OLEObject Type="Embed" ProgID="Equation.DSMT4" ShapeID="_x0000_i1195" DrawAspect="Content" ObjectID="_1468075895" r:id="rId318">
            <o:LockedField>false</o:LockedField>
          </o:OLEObject>
        </w:object>
      </w:r>
      <w:r>
        <w:rPr>
          <w:rFonts w:ascii="宋体" w:hAnsi="宋体" w:eastAsia="宋体" w:cs="宋体"/>
          <w:color w:val="000000"/>
        </w:rPr>
        <w:t>是一种新型阴离子交换膜，允许带负电荷的配离子从高浓度区扩散至低浓度区。用</w:t>
      </w:r>
      <w:r>
        <w:object>
          <v:shape id="_x0000_i1196" o:spt="75" alt="学科网(www.zxxk.com)--教育资源门户，提供试卷、教案、课件、论文、素材以及各类教学资源下载，还有大量而丰富的教学相关资讯！" type="#_x0000_t75" style="height:13.45pt;width:37.9pt;" o:ole="t" filled="f" o:preferrelative="t" stroked="f" coordsize="21600,21600">
            <v:path/>
            <v:fill on="f" focussize="0,0"/>
            <v:stroke on="f" joinstyle="miter"/>
            <v:imagedata r:id="rId319" o:title="eqId9666772b331694b3b4de2353c64af285"/>
            <o:lock v:ext="edit" aspectratio="t"/>
            <w10:wrap type="none"/>
            <w10:anchorlock/>
          </v:shape>
          <o:OLEObject Type="Embed" ProgID="Equation.DSMT4" ShapeID="_x0000_i1196" DrawAspect="Content" ObjectID="_1468075896" r:id="rId320">
            <o:LockedField>false</o:LockedField>
          </o:OLEObject>
        </w:object>
      </w:r>
      <w:r>
        <w:rPr>
          <w:rFonts w:ascii="宋体" w:hAnsi="宋体" w:eastAsia="宋体" w:cs="宋体"/>
          <w:color w:val="000000"/>
        </w:rPr>
        <w:t>提取金属离子</w:t>
      </w:r>
      <w:r>
        <w:object>
          <v:shape id="_x0000_i1197" o:spt="75" alt="学科网(www.zxxk.com)--教育资源门户，提供试卷、教案、课件、论文、素材以及各类教学资源下载，还有大量而丰富的教学相关资讯！" type="#_x0000_t75" style="height:15pt;width:23.25pt;" o:ole="t" filled="f" o:preferrelative="t" stroked="f" coordsize="21600,21600">
            <v:path/>
            <v:fill on="f" focussize="0,0"/>
            <v:stroke on="f" joinstyle="miter"/>
            <v:imagedata r:id="rId322" o:title="eqIdfcd3634f742dd2203b2dacd59a62a8f6"/>
            <o:lock v:ext="edit" aspectratio="t"/>
            <w10:wrap type="none"/>
            <w10:anchorlock/>
          </v:shape>
          <o:OLEObject Type="Embed" ProgID="Equation.DSMT4" ShapeID="_x0000_i1197" DrawAspect="Content" ObjectID="_1468075897" r:id="rId321">
            <o:LockedField>false</o:LockedField>
          </o:OLEObject>
        </w:object>
      </w:r>
      <w:r>
        <w:rPr>
          <w:rFonts w:ascii="宋体" w:hAnsi="宋体" w:eastAsia="宋体" w:cs="宋体"/>
          <w:color w:val="000000"/>
        </w:rPr>
        <w:t>的原理如图。已知：</w:t>
      </w:r>
    </w:p>
    <w:p>
      <w:pPr>
        <w:spacing w:line="360" w:lineRule="auto"/>
        <w:jc w:val="left"/>
        <w:textAlignment w:val="center"/>
        <w:rPr>
          <w:color w:val="000000"/>
        </w:rPr>
      </w:pPr>
      <w:r>
        <w:rPr>
          <w:color w:val="000000"/>
        </w:rPr>
        <w:drawing>
          <wp:inline distT="0" distB="0" distL="114300" distR="114300">
            <wp:extent cx="1485900" cy="1362075"/>
            <wp:effectExtent l="0" t="0" r="0" b="9525"/>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323"/>
                    <a:stretch>
                      <a:fillRect/>
                    </a:stretch>
                  </pic:blipFill>
                  <pic:spPr>
                    <a:xfrm>
                      <a:off x="0" y="0"/>
                      <a:ext cx="1485900" cy="1362075"/>
                    </a:xfrm>
                    <a:prstGeom prst="rect">
                      <a:avLst/>
                    </a:prstGeom>
                  </pic:spPr>
                </pic:pic>
              </a:graphicData>
            </a:graphic>
          </wp:inline>
        </w:drawing>
      </w:r>
    </w:p>
    <w:p>
      <w:pPr>
        <w:spacing w:line="360" w:lineRule="auto"/>
        <w:jc w:val="left"/>
        <w:textAlignment w:val="center"/>
        <w:rPr>
          <w:color w:val="000000"/>
        </w:rPr>
      </w:pPr>
      <w:r>
        <w:rPr>
          <w:rFonts w:ascii="宋体" w:hAnsi="宋体" w:eastAsia="宋体" w:cs="宋体"/>
          <w:color w:val="000000"/>
        </w:rPr>
        <w:t>①</w:t>
      </w:r>
      <w:r>
        <w:object>
          <v:shape id="_x0000_i1198" o:spt="75" alt="学科网(www.zxxk.com)--教育资源门户，提供试卷、教案、课件、论文、素材以及各类教学资源下载，还有大量而丰富的教学相关资讯！" type="#_x0000_t75" style="height:18.25pt;width:68.65pt;" o:ole="t" filled="f" o:preferrelative="t" stroked="f" coordsize="21600,21600">
            <v:path/>
            <v:fill on="f" focussize="0,0"/>
            <v:stroke on="f" joinstyle="miter"/>
            <v:imagedata r:id="rId325" o:title="eqId985fc18edb602b57d625fb015910d119"/>
            <o:lock v:ext="edit" aspectratio="t"/>
            <w10:wrap type="none"/>
            <w10:anchorlock/>
          </v:shape>
          <o:OLEObject Type="Embed" ProgID="Equation.DSMT4" ShapeID="_x0000_i1198" DrawAspect="Content" ObjectID="_1468075898" r:id="rId324">
            <o:LockedField>false</o:LockedField>
          </o:OLEObject>
        </w:object>
      </w:r>
      <w:r>
        <w:rPr>
          <w:rFonts w:ascii="宋体" w:hAnsi="宋体" w:eastAsia="宋体" w:cs="宋体"/>
          <w:color w:val="000000"/>
        </w:rPr>
        <w:t>。</w:t>
      </w:r>
    </w:p>
    <w:p>
      <w:pPr>
        <w:spacing w:line="360" w:lineRule="auto"/>
        <w:jc w:val="left"/>
        <w:textAlignment w:val="center"/>
        <w:rPr>
          <w:color w:val="000000"/>
        </w:rPr>
      </w:pPr>
      <w:r>
        <w:rPr>
          <w:rFonts w:ascii="宋体" w:hAnsi="宋体" w:eastAsia="宋体" w:cs="宋体"/>
          <w:color w:val="000000"/>
        </w:rPr>
        <w:t>②</w:t>
      </w:r>
      <w:r>
        <w:object>
          <v:shape id="_x0000_i1199" o:spt="75" alt="学科网(www.zxxk.com)--教育资源门户，提供试卷、教案、课件、论文、素材以及各类教学资源下载，还有大量而丰富的教学相关资讯！" type="#_x0000_t75" style="height:20.25pt;width:54pt;" o:ole="t" filled="f" o:preferrelative="t" stroked="f" coordsize="21600,21600">
            <v:path/>
            <v:fill on="f" focussize="0,0"/>
            <v:stroke on="f" joinstyle="miter"/>
            <v:imagedata r:id="rId327" o:title="eqIde1d76d5820649f154a5b5ea37d3ca81f"/>
            <o:lock v:ext="edit" aspectratio="t"/>
            <w10:wrap type="none"/>
            <w10:anchorlock/>
          </v:shape>
          <o:OLEObject Type="Embed" ProgID="Equation.DSMT4" ShapeID="_x0000_i1199" DrawAspect="Content" ObjectID="_1468075899" r:id="rId326">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冰晶石</w:t>
      </w:r>
      <w:r>
        <w:rPr>
          <w:rFonts w:ascii="Times New Roman" w:hAnsi="Times New Roman" w:eastAsia="Times New Roman" w:cs="Times New Roman"/>
          <w:color w:val="000000"/>
        </w:rPr>
        <w:t>)</w:t>
      </w:r>
      <w:r>
        <w:rPr>
          <w:rFonts w:ascii="宋体" w:hAnsi="宋体" w:eastAsia="宋体" w:cs="宋体"/>
          <w:color w:val="000000"/>
        </w:rPr>
        <w:t>的</w:t>
      </w:r>
      <w:r>
        <w:object>
          <v:shape id="_x0000_i1200" o:spt="75" alt="学科网(www.zxxk.com)--教育资源门户，提供试卷、教案、课件、论文、素材以及各类教学资源下载，还有大量而丰富的教学相关资讯！" type="#_x0000_t75" style="height:18.75pt;width:18.75pt;" o:ole="t" filled="f" o:preferrelative="t" stroked="f" coordsize="21600,21600">
            <v:path/>
            <v:fill on="f" focussize="0,0"/>
            <v:stroke on="f" joinstyle="miter"/>
            <v:imagedata r:id="rId329" o:title="eqId6952c32061fdca6ef0873d536408e794"/>
            <o:lock v:ext="edit" aspectratio="t"/>
            <w10:wrap type="none"/>
            <w10:anchorlock/>
          </v:shape>
          <o:OLEObject Type="Embed" ProgID="Equation.DSMT4" ShapeID="_x0000_i1200" DrawAspect="Content" ObjectID="_1468075900" r:id="rId328">
            <o:LockedField>false</o:LockedField>
          </o:OLEObject>
        </w:object>
      </w:r>
      <w:r>
        <w:rPr>
          <w:rFonts w:ascii="宋体" w:hAnsi="宋体" w:eastAsia="宋体" w:cs="宋体"/>
          <w:color w:val="000000"/>
        </w:rPr>
        <w:t>为</w:t>
      </w:r>
      <w:r>
        <w:object>
          <v:shape id="_x0000_i1201" o:spt="75" alt="学科网(www.zxxk.com)--教育资源门户，提供试卷、教案、课件、论文、素材以及各类教学资源下载，还有大量而丰富的教学相关资讯！" type="#_x0000_t75" style="height:15.85pt;width:47.5pt;" o:ole="t" filled="f" o:preferrelative="t" stroked="f" coordsize="21600,21600">
            <v:path/>
            <v:fill on="f" focussize="0,0"/>
            <v:stroke on="f" joinstyle="miter"/>
            <v:imagedata r:id="rId331" o:title="eqId874c9b8f87f6e8c80f7891a8992cc2cb"/>
            <o:lock v:ext="edit" aspectratio="t"/>
            <w10:wrap type="none"/>
            <w10:anchorlock/>
          </v:shape>
          <o:OLEObject Type="Embed" ProgID="Equation.DSMT4" ShapeID="_x0000_i1201" DrawAspect="Content" ObjectID="_1468075901" r:id="rId330">
            <o:LockedField>false</o:LockedField>
          </o:OLEObject>
        </w:object>
      </w:r>
      <w:r>
        <w:rPr>
          <w:rFonts w:ascii="宋体" w:hAnsi="宋体" w:eastAsia="宋体" w:cs="宋体"/>
          <w:color w:val="000000"/>
        </w:rPr>
        <w:t>。</w:t>
      </w:r>
    </w:p>
    <w:p>
      <w:pPr>
        <w:spacing w:line="360" w:lineRule="auto"/>
        <w:jc w:val="left"/>
        <w:textAlignment w:val="center"/>
        <w:rPr>
          <w:color w:val="000000"/>
        </w:rPr>
      </w:pPr>
      <w:r>
        <w:rPr>
          <w:rFonts w:ascii="宋体" w:hAnsi="宋体" w:eastAsia="宋体" w:cs="宋体"/>
          <w:color w:val="000000"/>
        </w:rPr>
        <w:t>③浸取液中，</w:t>
      </w:r>
      <w:r>
        <w:object>
          <v:shape id="_x0000_i1202" o:spt="75" alt="学科网(www.zxxk.com)--教育资源门户，提供试卷、教案、课件、论文、素材以及各类教学资源下载，还有大量而丰富的教学相关资讯！" type="#_x0000_t75" style="height:15.85pt;width:37.45pt;" o:ole="t" filled="f" o:preferrelative="t" stroked="f" coordsize="21600,21600">
            <v:path/>
            <v:fill on="f" focussize="0,0"/>
            <v:stroke on="f" joinstyle="miter"/>
            <v:imagedata r:id="rId333" o:title="eqId024eb226cd60cc64934ab8ff20dd8e22"/>
            <o:lock v:ext="edit" aspectratio="t"/>
            <w10:wrap type="none"/>
            <w10:anchorlock/>
          </v:shape>
          <o:OLEObject Type="Embed" ProgID="Equation.DSMT4" ShapeID="_x0000_i1202" DrawAspect="Content" ObjectID="_1468075902" r:id="rId332">
            <o:LockedField>false</o:LockedField>
          </o:OLEObject>
        </w:object>
      </w:r>
      <w:r>
        <w:rPr>
          <w:rFonts w:ascii="宋体" w:hAnsi="宋体" w:eastAsia="宋体" w:cs="宋体"/>
          <w:color w:val="000000"/>
        </w:rPr>
        <w:t>和</w:t>
      </w:r>
      <w:r>
        <w:object>
          <v:shape id="_x0000_i1203" o:spt="75" alt="学科网(www.zxxk.com)--教育资源门户，提供试卷、教案、课件、论文、素材以及各类教学资源下载，还有大量而丰富的教学相关资讯！" type="#_x0000_t75" style="height:15pt;width:31pt;" o:ole="t" filled="f" o:preferrelative="t" stroked="f" coordsize="21600,21600">
            <v:path/>
            <v:fill on="f" focussize="0,0"/>
            <v:stroke on="f" joinstyle="miter"/>
            <v:imagedata r:id="rId335" o:title="eqIdb7483ae5e179e86d0c734a1aa08655c9"/>
            <o:lock v:ext="edit" aspectratio="t"/>
            <w10:wrap type="none"/>
            <w10:anchorlock/>
          </v:shape>
          <o:OLEObject Type="Embed" ProgID="Equation.DSMT4" ShapeID="_x0000_i1203" DrawAspect="Content" ObjectID="_1468075903" r:id="rId334">
            <o:LockedField>false</o:LockedField>
          </o:OLEObject>
        </w:object>
      </w:r>
      <w:r>
        <w:rPr>
          <w:rFonts w:ascii="宋体" w:hAnsi="宋体" w:eastAsia="宋体" w:cs="宋体"/>
          <w:color w:val="000000"/>
        </w:rPr>
        <w:t>以</w:t>
      </w:r>
      <w:r>
        <w:object>
          <v:shape id="_x0000_i1204" o:spt="75" alt="学科网(www.zxxk.com)--教育资源门户，提供试卷、教案、课件、论文、素材以及各类教学资源下载，还有大量而丰富的教学相关资讯！" type="#_x0000_t75" style="height:21.75pt;width:104.25pt;" o:ole="t" filled="f" o:preferrelative="t" stroked="f" coordsize="21600,21600">
            <v:path/>
            <v:fill on="f" focussize="0,0"/>
            <v:stroke on="f" joinstyle="miter"/>
            <v:imagedata r:id="rId337" o:title="eqId76521c53dd9bbbaa2711b3d20ac8c35b"/>
            <o:lock v:ext="edit" aspectratio="t"/>
            <w10:wrap type="none"/>
            <w10:anchorlock/>
          </v:shape>
          <o:OLEObject Type="Embed" ProgID="Equation.DSMT4" ShapeID="_x0000_i1204" DrawAspect="Content" ObjectID="_1468075904" r:id="rId336">
            <o:LockedField>false</o:LockedField>
          </o:OLEObject>
        </w:object>
      </w:r>
      <w:r>
        <w:rPr>
          <w:rFonts w:ascii="宋体" w:hAnsi="宋体" w:eastAsia="宋体" w:cs="宋体"/>
          <w:color w:val="000000"/>
        </w:rPr>
        <w:t>微粒形式存在，</w:t>
      </w:r>
      <w:r>
        <w:object>
          <v:shape id="_x0000_i1205" o:spt="75" alt="学科网(www.zxxk.com)--教育资源门户，提供试卷、教案、课件、论文、素材以及各类教学资源下载，还有大量而丰富的教学相关资讯！" type="#_x0000_t75" style="height:15.75pt;width:24pt;" o:ole="t" filled="f" o:preferrelative="t" stroked="f" coordsize="21600,21600">
            <v:path/>
            <v:fill on="f" focussize="0,0"/>
            <v:stroke on="f" joinstyle="miter"/>
            <v:imagedata r:id="rId339" o:title="eqId78074858e37b7253065c0e364414a94a"/>
            <o:lock v:ext="edit" aspectratio="t"/>
            <w10:wrap type="none"/>
            <w10:anchorlock/>
          </v:shape>
          <o:OLEObject Type="Embed" ProgID="Equation.DSMT4" ShapeID="_x0000_i1205" DrawAspect="Content" ObjectID="_1468075905" r:id="rId338">
            <o:LockedField>false</o:LockedField>
          </o:OLEObject>
        </w:object>
      </w:r>
      <w:r>
        <w:rPr>
          <w:rFonts w:ascii="宋体" w:hAnsi="宋体" w:eastAsia="宋体" w:cs="宋体"/>
          <w:color w:val="000000"/>
        </w:rPr>
        <w:t>最多可与</w:t>
      </w:r>
      <w:r>
        <w:rPr>
          <w:rFonts w:ascii="Times New Roman" w:hAnsi="Times New Roman" w:eastAsia="Times New Roman" w:cs="Times New Roman"/>
          <w:color w:val="000000"/>
        </w:rPr>
        <w:t>2</w:t>
      </w:r>
      <w:r>
        <w:rPr>
          <w:rFonts w:ascii="宋体" w:hAnsi="宋体" w:eastAsia="宋体" w:cs="宋体"/>
          <w:color w:val="000000"/>
        </w:rPr>
        <w:t>个</w:t>
      </w:r>
      <w:r>
        <w:object>
          <v:shape id="_x0000_i1206" o:spt="75" alt="学科网(www.zxxk.com)--教育资源门户，提供试卷、教案、课件、论文、素材以及各类教学资源下载，还有大量而丰富的教学相关资讯！" type="#_x0000_t75" style="height:15.75pt;width:18pt;" o:ole="t" filled="f" o:preferrelative="t" stroked="f" coordsize="21600,21600">
            <v:path/>
            <v:fill on="f" focussize="0,0"/>
            <v:stroke on="f" joinstyle="miter"/>
            <v:imagedata r:id="rId33" o:title="eqIdb5fcdd6114bdd31dd11d1819ca0c53aa"/>
            <o:lock v:ext="edit" aspectratio="t"/>
            <w10:wrap type="none"/>
            <w10:anchorlock/>
          </v:shape>
          <o:OLEObject Type="Embed" ProgID="Equation.DSMT4" ShapeID="_x0000_i1206" DrawAspect="Content" ObjectID="_1468075906" r:id="rId340">
            <o:LockedField>false</o:LockedField>
          </o:OLEObject>
        </w:object>
      </w:r>
      <w:r>
        <w:rPr>
          <w:rFonts w:ascii="宋体" w:hAnsi="宋体" w:eastAsia="宋体" w:cs="宋体"/>
          <w:color w:val="000000"/>
        </w:rPr>
        <w:t>配位，其他金属离子与</w:t>
      </w:r>
      <w:r>
        <w:object>
          <v:shape id="_x0000_i1207" o:spt="75" alt="学科网(www.zxxk.com)--教育资源门户，提供试卷、教案、课件、论文、素材以及各类教学资源下载，还有大量而丰富的教学相关资讯！" type="#_x0000_t75" style="height:15.75pt;width:18pt;" o:ole="t" filled="f" o:preferrelative="t" stroked="f" coordsize="21600,21600">
            <v:path/>
            <v:fill on="f" focussize="0,0"/>
            <v:stroke on="f" joinstyle="miter"/>
            <v:imagedata r:id="rId33" o:title="eqIdb5fcdd6114bdd31dd11d1819ca0c53aa"/>
            <o:lock v:ext="edit" aspectratio="t"/>
            <w10:wrap type="none"/>
            <w10:anchorlock/>
          </v:shape>
          <o:OLEObject Type="Embed" ProgID="Equation.DSMT4" ShapeID="_x0000_i1207" DrawAspect="Content" ObjectID="_1468075907" r:id="rId341">
            <o:LockedField>false</o:LockedField>
          </o:OLEObject>
        </w:object>
      </w:r>
      <w:r>
        <w:rPr>
          <w:rFonts w:ascii="宋体" w:hAnsi="宋体" w:eastAsia="宋体" w:cs="宋体"/>
          <w:color w:val="000000"/>
        </w:rPr>
        <w:t>的配位可忽略。</w:t>
      </w:r>
    </w:p>
    <w:p>
      <w:pPr>
        <w:spacing w:line="360" w:lineRule="auto"/>
        <w:jc w:val="left"/>
        <w:textAlignment w:val="center"/>
        <w:rPr>
          <w:color w:val="000000"/>
        </w:rPr>
      </w:pPr>
      <w:r>
        <w:rPr>
          <w:color w:val="000000"/>
        </w:rPr>
        <w:t>（1）</w:t>
      </w:r>
      <w:r>
        <w:rPr>
          <w:rFonts w:ascii="宋体" w:hAnsi="宋体" w:eastAsia="宋体" w:cs="宋体"/>
          <w:color w:val="000000"/>
        </w:rPr>
        <w:t>“电解”中，反应的化学方程式为</w:t>
      </w:r>
      <w:r>
        <w:rPr>
          <w:color w:val="000000"/>
        </w:rPr>
        <w:t>_______</w:t>
      </w:r>
      <w:r>
        <w:rPr>
          <w:rFonts w:ascii="宋体" w:hAnsi="宋体" w:eastAsia="宋体" w:cs="宋体"/>
          <w:color w:val="000000"/>
        </w:rPr>
        <w:t>。</w:t>
      </w:r>
    </w:p>
    <w:p>
      <w:pPr>
        <w:spacing w:line="360" w:lineRule="auto"/>
        <w:jc w:val="left"/>
        <w:textAlignment w:val="center"/>
        <w:rPr>
          <w:color w:val="000000"/>
        </w:rPr>
      </w:pPr>
      <w:r>
        <w:rPr>
          <w:color w:val="000000"/>
        </w:rPr>
        <w:t>（2）</w:t>
      </w:r>
      <w:r>
        <w:rPr>
          <w:rFonts w:ascii="宋体" w:hAnsi="宋体" w:eastAsia="宋体" w:cs="宋体"/>
          <w:color w:val="000000"/>
        </w:rPr>
        <w:t>“浸取”中，由</w:t>
      </w:r>
      <w:r>
        <w:object>
          <v:shape id="_x0000_i1208" o:spt="75" alt="学科网(www.zxxk.com)--教育资源门户，提供试卷、教案、课件、论文、素材以及各类教学资源下载，还有大量而丰富的教学相关资讯！" type="#_x0000_t75" style="height:16pt;width:26pt;" o:ole="t" filled="f" o:preferrelative="t" stroked="f" coordsize="21600,21600">
            <v:path/>
            <v:fill on="f" focussize="0,0"/>
            <v:stroke on="f" joinstyle="miter"/>
            <v:imagedata r:id="rId343" o:title="eqId295fa4997e51312be132e4bd4c70c131"/>
            <o:lock v:ext="edit" aspectratio="t"/>
            <w10:wrap type="none"/>
            <w10:anchorlock/>
          </v:shape>
          <o:OLEObject Type="Embed" ProgID="Equation.DSMT4" ShapeID="_x0000_i1208" DrawAspect="Content" ObjectID="_1468075908" r:id="rId342">
            <o:LockedField>false</o:LockedField>
          </o:OLEObject>
        </w:object>
      </w:r>
      <w:r>
        <w:rPr>
          <w:rFonts w:ascii="宋体" w:hAnsi="宋体" w:eastAsia="宋体" w:cs="宋体"/>
          <w:color w:val="000000"/>
        </w:rPr>
        <w:t>形成</w:t>
      </w:r>
      <w:r>
        <w:object>
          <v:shape id="_x0000_i1209" o:spt="75" alt="学科网(www.zxxk.com)--教育资源门户，提供试卷、教案、课件、论文、素材以及各类教学资源下载，还有大量而丰富的教学相关资讯！" type="#_x0000_t75" style="height:21.75pt;width:44.25pt;" o:ole="t" filled="f" o:preferrelative="t" stroked="f" coordsize="21600,21600">
            <v:path/>
            <v:fill on="f" focussize="0,0"/>
            <v:stroke on="f" joinstyle="miter"/>
            <v:imagedata r:id="rId345" o:title="eqId8145b42ed93a636f334ac20e590a1f46"/>
            <o:lock v:ext="edit" aspectratio="t"/>
            <w10:wrap type="none"/>
            <w10:anchorlock/>
          </v:shape>
          <o:OLEObject Type="Embed" ProgID="Equation.DSMT4" ShapeID="_x0000_i1209" DrawAspect="Content" ObjectID="_1468075909" r:id="rId344">
            <o:LockedField>false</o:LockedField>
          </o:OLEObject>
        </w:object>
      </w:r>
      <w:r>
        <w:rPr>
          <w:rFonts w:ascii="宋体" w:hAnsi="宋体" w:eastAsia="宋体" w:cs="宋体"/>
          <w:color w:val="000000"/>
        </w:rPr>
        <w:t>的离子方程式为</w:t>
      </w:r>
      <w:r>
        <w:rPr>
          <w:color w:val="000000"/>
        </w:rPr>
        <w:t>_______</w:t>
      </w:r>
      <w:r>
        <w:rPr>
          <w:rFonts w:ascii="宋体" w:hAnsi="宋体" w:eastAsia="宋体" w:cs="宋体"/>
          <w:color w:val="000000"/>
        </w:rPr>
        <w:t>。</w:t>
      </w:r>
    </w:p>
    <w:p>
      <w:pPr>
        <w:spacing w:line="360" w:lineRule="auto"/>
        <w:jc w:val="left"/>
        <w:textAlignment w:val="center"/>
        <w:rPr>
          <w:color w:val="000000"/>
        </w:rPr>
      </w:pPr>
      <w:r>
        <w:rPr>
          <w:color w:val="000000"/>
        </w:rPr>
        <w:t>（3）</w:t>
      </w:r>
      <w:r>
        <w:rPr>
          <w:rFonts w:ascii="宋体" w:hAnsi="宋体" w:eastAsia="宋体" w:cs="宋体"/>
          <w:color w:val="000000"/>
        </w:rPr>
        <w:t>“还原”的目的：避免</w:t>
      </w:r>
      <w:r>
        <w:rPr>
          <w:color w:val="000000"/>
        </w:rPr>
        <w:t>_______</w:t>
      </w:r>
      <w:r>
        <w:rPr>
          <w:rFonts w:ascii="宋体" w:hAnsi="宋体" w:eastAsia="宋体" w:cs="宋体"/>
          <w:color w:val="000000"/>
        </w:rPr>
        <w:t>元素以</w:t>
      </w:r>
      <w:r>
        <w:rPr>
          <w:color w:val="000000"/>
        </w:rPr>
        <w:t>_______</w:t>
      </w:r>
      <w:r>
        <w:rPr>
          <w:rFonts w:ascii="Times New Roman" w:hAnsi="Times New Roman" w:eastAsia="Times New Roman" w:cs="Times New Roman"/>
          <w:color w:val="000000"/>
        </w:rPr>
        <w:t>(</w:t>
      </w:r>
      <w:r>
        <w:rPr>
          <w:rFonts w:ascii="宋体" w:hAnsi="宋体" w:eastAsia="宋体" w:cs="宋体"/>
          <w:color w:val="000000"/>
        </w:rPr>
        <w:t>填化学式</w:t>
      </w:r>
      <w:r>
        <w:rPr>
          <w:rFonts w:ascii="Times New Roman" w:hAnsi="Times New Roman" w:eastAsia="Times New Roman" w:cs="Times New Roman"/>
          <w:color w:val="000000"/>
        </w:rPr>
        <w:t>)</w:t>
      </w:r>
      <w:r>
        <w:rPr>
          <w:rFonts w:ascii="宋体" w:hAnsi="宋体" w:eastAsia="宋体" w:cs="宋体"/>
          <w:color w:val="000000"/>
        </w:rPr>
        <w:t>微粒的形式通过</w:t>
      </w:r>
      <w:r>
        <w:object>
          <v:shape id="_x0000_i1210" o:spt="75" alt="学科网(www.zxxk.com)--教育资源门户，提供试卷、教案、课件、论文、素材以及各类教学资源下载，还有大量而丰富的教学相关资讯！" type="#_x0000_t75" style="height:13.45pt;width:37.9pt;" o:ole="t" filled="f" o:preferrelative="t" stroked="f" coordsize="21600,21600">
            <v:path/>
            <v:fill on="f" focussize="0,0"/>
            <v:stroke on="f" joinstyle="miter"/>
            <v:imagedata r:id="rId319" o:title="eqId9666772b331694b3b4de2353c64af285"/>
            <o:lock v:ext="edit" aspectratio="t"/>
            <w10:wrap type="none"/>
            <w10:anchorlock/>
          </v:shape>
          <o:OLEObject Type="Embed" ProgID="Equation.DSMT4" ShapeID="_x0000_i1210" DrawAspect="Content" ObjectID="_1468075910" r:id="rId346">
            <o:LockedField>false</o:LockedField>
          </o:OLEObject>
        </w:object>
      </w:r>
      <w:r>
        <w:rPr>
          <w:rFonts w:ascii="宋体" w:hAnsi="宋体" w:eastAsia="宋体" w:cs="宋体"/>
          <w:color w:val="000000"/>
        </w:rPr>
        <w:t>，从而有利于</w:t>
      </w:r>
      <w:r>
        <w:object>
          <v:shape id="_x0000_i1211" o:spt="75" alt="学科网(www.zxxk.com)--教育资源门户，提供试卷、教案、课件、论文、素材以及各类教学资源下载，还有大量而丰富的教学相关资讯！" type="#_x0000_t75" style="height:13.95pt;width:18pt;" o:ole="t" filled="f" o:preferrelative="t" stroked="f" coordsize="21600,21600">
            <v:path/>
            <v:fill on="f" focussize="0,0"/>
            <v:stroke on="f" joinstyle="miter"/>
            <v:imagedata r:id="rId312" o:title="eqId9e5d5ae531ef4100e3bec5dcc641cca4"/>
            <o:lock v:ext="edit" aspectratio="t"/>
            <w10:wrap type="none"/>
            <w10:anchorlock/>
          </v:shape>
          <o:OLEObject Type="Embed" ProgID="Equation.DSMT4" ShapeID="_x0000_i1211" DrawAspect="Content" ObjectID="_1468075911" r:id="rId347">
            <o:LockedField>false</o:LockedField>
          </o:OLEObject>
        </w:object>
      </w:r>
      <w:r>
        <w:rPr>
          <w:rFonts w:ascii="宋体" w:hAnsi="宋体" w:eastAsia="宋体" w:cs="宋体"/>
          <w:color w:val="000000"/>
        </w:rPr>
        <w:t>的分离。</w:t>
      </w:r>
    </w:p>
    <w:p>
      <w:pPr>
        <w:spacing w:line="360" w:lineRule="auto"/>
        <w:jc w:val="left"/>
        <w:textAlignment w:val="center"/>
        <w:rPr>
          <w:color w:val="000000"/>
        </w:rPr>
      </w:pPr>
      <w:r>
        <w:rPr>
          <w:color w:val="000000"/>
        </w:rPr>
        <w:t>（4）</w:t>
      </w:r>
      <w:r>
        <w:rPr>
          <w:rFonts w:ascii="宋体" w:hAnsi="宋体" w:eastAsia="宋体" w:cs="宋体"/>
          <w:color w:val="000000"/>
        </w:rPr>
        <w:t>“</w:t>
      </w:r>
      <w:r>
        <w:object>
          <v:shape id="_x0000_i1212" o:spt="75" alt="学科网(www.zxxk.com)--教育资源门户，提供试卷、教案、课件、论文、素材以及各类教学资源下载，还有大量而丰富的教学相关资讯！" type="#_x0000_t75" style="height:13.45pt;width:37.9pt;" o:ole="t" filled="f" o:preferrelative="t" stroked="f" coordsize="21600,21600">
            <v:path/>
            <v:fill on="f" focussize="0,0"/>
            <v:stroke on="f" joinstyle="miter"/>
            <v:imagedata r:id="rId319" o:title="eqId9666772b331694b3b4de2353c64af285"/>
            <o:lock v:ext="edit" aspectratio="t"/>
            <w10:wrap type="none"/>
            <w10:anchorlock/>
          </v:shape>
          <o:OLEObject Type="Embed" ProgID="Equation.DSMT4" ShapeID="_x0000_i1212" DrawAspect="Content" ObjectID="_1468075912" r:id="rId348">
            <o:LockedField>false</o:LockedField>
          </o:OLEObject>
        </w:object>
      </w:r>
      <w:r>
        <w:rPr>
          <w:rFonts w:ascii="宋体" w:hAnsi="宋体" w:eastAsia="宋体" w:cs="宋体"/>
          <w:color w:val="000000"/>
        </w:rPr>
        <w:t>提取”中，原料液的</w:t>
      </w:r>
      <w:r>
        <w:object>
          <v:shape id="_x0000_i1213" o:spt="75" alt="学科网(www.zxxk.com)--教育资源门户，提供试卷、教案、课件、论文、素材以及各类教学资源下载，还有大量而丰富的教学相关资讯！" type="#_x0000_t75" style="height:15.75pt;width:18pt;" o:ole="t" filled="f" o:preferrelative="t" stroked="f" coordsize="21600,21600">
            <v:path/>
            <v:fill on="f" focussize="0,0"/>
            <v:stroke on="f" joinstyle="miter"/>
            <v:imagedata r:id="rId33" o:title="eqIdb5fcdd6114bdd31dd11d1819ca0c53aa"/>
            <o:lock v:ext="edit" aspectratio="t"/>
            <w10:wrap type="none"/>
            <w10:anchorlock/>
          </v:shape>
          <o:OLEObject Type="Embed" ProgID="Equation.DSMT4" ShapeID="_x0000_i1213" DrawAspect="Content" ObjectID="_1468075913" r:id="rId349">
            <o:LockedField>false</o:LockedField>
          </o:OLEObject>
        </w:object>
      </w:r>
      <w:r>
        <w:rPr>
          <w:rFonts w:ascii="宋体" w:hAnsi="宋体" w:eastAsia="宋体" w:cs="宋体"/>
          <w:color w:val="000000"/>
        </w:rPr>
        <w:t>浓度越</w:t>
      </w:r>
      <w:r>
        <w:rPr>
          <w:color w:val="000000"/>
        </w:rPr>
        <w:t>_______</w:t>
      </w:r>
      <w:r>
        <w:rPr>
          <w:rFonts w:ascii="宋体" w:hAnsi="宋体" w:eastAsia="宋体" w:cs="宋体"/>
          <w:color w:val="000000"/>
        </w:rPr>
        <w:t>，越有利于</w:t>
      </w:r>
      <w:r>
        <w:object>
          <v:shape id="_x0000_i1214" o:spt="75" alt="学科网(www.zxxk.com)--教育资源门户，提供试卷、教案、课件、论文、素材以及各类教学资源下载，还有大量而丰富的教学相关资讯！" type="#_x0000_t75" style="height:13.95pt;width:18pt;" o:ole="t" filled="f" o:preferrelative="t" stroked="f" coordsize="21600,21600">
            <v:path/>
            <v:fill on="f" focussize="0,0"/>
            <v:stroke on="f" joinstyle="miter"/>
            <v:imagedata r:id="rId312" o:title="eqId9e5d5ae531ef4100e3bec5dcc641cca4"/>
            <o:lock v:ext="edit" aspectratio="t"/>
            <w10:wrap type="none"/>
            <w10:anchorlock/>
          </v:shape>
          <o:OLEObject Type="Embed" ProgID="Equation.DSMT4" ShapeID="_x0000_i1214" DrawAspect="Content" ObjectID="_1468075914" r:id="rId350">
            <o:LockedField>false</o:LockedField>
          </o:OLEObject>
        </w:object>
      </w:r>
      <w:r>
        <w:rPr>
          <w:rFonts w:ascii="宋体" w:hAnsi="宋体" w:eastAsia="宋体" w:cs="宋体"/>
          <w:color w:val="000000"/>
        </w:rPr>
        <w:t>的提取；研究表明，原料液酸度过高，会降低</w:t>
      </w:r>
      <w:r>
        <w:object>
          <v:shape id="_x0000_i1215" o:spt="75" alt="学科网(www.zxxk.com)--教育资源门户，提供试卷、教案、课件、论文、素材以及各类教学资源下载，还有大量而丰富的教学相关资讯！" type="#_x0000_t75" style="height:13.95pt;width:18pt;" o:ole="t" filled="f" o:preferrelative="t" stroked="f" coordsize="21600,21600">
            <v:path/>
            <v:fill on="f" focussize="0,0"/>
            <v:stroke on="f" joinstyle="miter"/>
            <v:imagedata r:id="rId312" o:title="eqId9e5d5ae531ef4100e3bec5dcc641cca4"/>
            <o:lock v:ext="edit" aspectratio="t"/>
            <w10:wrap type="none"/>
            <w10:anchorlock/>
          </v:shape>
          <o:OLEObject Type="Embed" ProgID="Equation.DSMT4" ShapeID="_x0000_i1215" DrawAspect="Content" ObjectID="_1468075915" r:id="rId351">
            <o:LockedField>false</o:LockedField>
          </o:OLEObject>
        </w:object>
      </w:r>
      <w:r>
        <w:rPr>
          <w:rFonts w:ascii="宋体" w:hAnsi="宋体" w:eastAsia="宋体" w:cs="宋体"/>
          <w:color w:val="000000"/>
        </w:rPr>
        <w:t>的提取率。因此，在不提高原料液酸度的前提下，可向</w:t>
      </w:r>
      <w:r>
        <w:rPr>
          <w:rFonts w:ascii="Times New Roman" w:hAnsi="Times New Roman" w:eastAsia="Times New Roman" w:cs="Times New Roman"/>
          <w:color w:val="000000"/>
        </w:rPr>
        <w:t>I</w:t>
      </w:r>
      <w:r>
        <w:rPr>
          <w:rFonts w:ascii="宋体" w:hAnsi="宋体" w:eastAsia="宋体" w:cs="宋体"/>
          <w:color w:val="000000"/>
        </w:rPr>
        <w:t>室中加入</w:t>
      </w:r>
      <w:r>
        <w:rPr>
          <w:color w:val="000000"/>
        </w:rPr>
        <w:t>_______</w:t>
      </w:r>
      <w:r>
        <w:rPr>
          <w:rFonts w:ascii="Times New Roman" w:hAnsi="Times New Roman" w:eastAsia="Times New Roman" w:cs="Times New Roman"/>
          <w:color w:val="000000"/>
        </w:rPr>
        <w:t>(</w:t>
      </w:r>
      <w:r>
        <w:rPr>
          <w:rFonts w:ascii="宋体" w:hAnsi="宋体" w:eastAsia="宋体" w:cs="宋体"/>
          <w:color w:val="000000"/>
        </w:rPr>
        <w:t>填化学式</w:t>
      </w:r>
      <w:r>
        <w:rPr>
          <w:rFonts w:ascii="Times New Roman" w:hAnsi="Times New Roman" w:eastAsia="Times New Roman" w:cs="Times New Roman"/>
          <w:color w:val="000000"/>
        </w:rPr>
        <w:t>)</w:t>
      </w:r>
      <w:r>
        <w:rPr>
          <w:rFonts w:ascii="宋体" w:hAnsi="宋体" w:eastAsia="宋体" w:cs="宋体"/>
          <w:color w:val="000000"/>
        </w:rPr>
        <w:t>，以进一步提高</w:t>
      </w:r>
      <w:r>
        <w:object>
          <v:shape id="_x0000_i1216" o:spt="75" alt="学科网(www.zxxk.com)--教育资源门户，提供试卷、教案、课件、论文、素材以及各类教学资源下载，还有大量而丰富的教学相关资讯！" type="#_x0000_t75" style="height:13.95pt;width:18pt;" o:ole="t" filled="f" o:preferrelative="t" stroked="f" coordsize="21600,21600">
            <v:path/>
            <v:fill on="f" focussize="0,0"/>
            <v:stroke on="f" joinstyle="miter"/>
            <v:imagedata r:id="rId312" o:title="eqId9e5d5ae531ef4100e3bec5dcc641cca4"/>
            <o:lock v:ext="edit" aspectratio="t"/>
            <w10:wrap type="none"/>
            <w10:anchorlock/>
          </v:shape>
          <o:OLEObject Type="Embed" ProgID="Equation.DSMT4" ShapeID="_x0000_i1216" DrawAspect="Content" ObjectID="_1468075916" r:id="rId352">
            <o:LockedField>false</o:LockedField>
          </o:OLEObject>
        </w:object>
      </w:r>
      <w:r>
        <w:rPr>
          <w:rFonts w:ascii="宋体" w:hAnsi="宋体" w:eastAsia="宋体" w:cs="宋体"/>
          <w:color w:val="000000"/>
        </w:rPr>
        <w:t>的提取率。</w:t>
      </w:r>
    </w:p>
    <w:p>
      <w:pPr>
        <w:spacing w:line="360" w:lineRule="auto"/>
        <w:jc w:val="left"/>
        <w:textAlignment w:val="center"/>
        <w:rPr>
          <w:color w:val="000000"/>
        </w:rPr>
      </w:pPr>
      <w:r>
        <w:rPr>
          <w:color w:val="000000"/>
        </w:rPr>
        <w:t>（5）</w:t>
      </w:r>
      <w:r>
        <w:rPr>
          <w:rFonts w:ascii="宋体" w:hAnsi="宋体" w:eastAsia="宋体" w:cs="宋体"/>
          <w:color w:val="000000"/>
        </w:rPr>
        <w:t>“调</w:t>
      </w:r>
      <w:r>
        <w:object>
          <v:shape id="_x0000_i1217" o:spt="75" alt="学科网(www.zxxk.com)--教育资源门户，提供试卷、教案、课件、论文、素材以及各类教学资源下载，还有大量而丰富的教学相关资讯！" type="#_x0000_t75" style="height:16pt;width:19pt;" o:ole="t" filled="f" o:preferrelative="t" stroked="f" coordsize="21600,21600">
            <v:path/>
            <v:fill on="f" focussize="0,0"/>
            <v:stroke on="f" joinstyle="miter"/>
            <v:imagedata r:id="rId268" o:title="eqId1066e53bf79a3cdff7ec2934bd09e272"/>
            <o:lock v:ext="edit" aspectratio="t"/>
            <w10:wrap type="none"/>
            <w10:anchorlock/>
          </v:shape>
          <o:OLEObject Type="Embed" ProgID="Equation.DSMT4" ShapeID="_x0000_i1217" DrawAspect="Content" ObjectID="_1468075917" r:id="rId353">
            <o:LockedField>false</o:LockedField>
          </o:OLEObject>
        </w:object>
      </w:r>
      <w:r>
        <w:rPr>
          <w:rFonts w:ascii="宋体" w:hAnsi="宋体" w:eastAsia="宋体" w:cs="宋体"/>
          <w:color w:val="000000"/>
        </w:rPr>
        <w:t>”中，</w:t>
      </w:r>
      <w:r>
        <w:object>
          <v:shape id="_x0000_i1218" o:spt="75" alt="学科网(www.zxxk.com)--教育资源门户，提供试卷、教案、课件、论文、素材以及各类教学资源下载，还有大量而丰富的教学相关资讯！" type="#_x0000_t75" style="height:16pt;width:19pt;" o:ole="t" filled="f" o:preferrelative="t" stroked="f" coordsize="21600,21600">
            <v:path/>
            <v:fill on="f" focussize="0,0"/>
            <v:stroke on="f" joinstyle="miter"/>
            <v:imagedata r:id="rId268" o:title="eqId1066e53bf79a3cdff7ec2934bd09e272"/>
            <o:lock v:ext="edit" aspectratio="t"/>
            <w10:wrap type="none"/>
            <w10:anchorlock/>
          </v:shape>
          <o:OLEObject Type="Embed" ProgID="Equation.DSMT4" ShapeID="_x0000_i1218" DrawAspect="Content" ObjectID="_1468075918" r:id="rId354">
            <o:LockedField>false</o:LockedField>
          </o:OLEObject>
        </w:object>
      </w:r>
      <w:r>
        <w:rPr>
          <w:rFonts w:ascii="宋体" w:hAnsi="宋体" w:eastAsia="宋体" w:cs="宋体"/>
          <w:color w:val="000000"/>
        </w:rPr>
        <w:t>至少应大于</w:t>
      </w:r>
      <w:r>
        <w:rPr>
          <w:color w:val="000000"/>
        </w:rPr>
        <w:t>_______</w:t>
      </w:r>
      <w:r>
        <w:rPr>
          <w:rFonts w:ascii="宋体" w:hAnsi="宋体" w:eastAsia="宋体" w:cs="宋体"/>
          <w:color w:val="000000"/>
        </w:rPr>
        <w:t>，使溶液中</w:t>
      </w:r>
      <w:r>
        <w:object>
          <v:shape id="_x0000_i1219" o:spt="75" alt="学科网(www.zxxk.com)--教育资源门户，提供试卷、教案、课件、论文、素材以及各类教学资源下载，还有大量而丰富的教学相关资讯！" type="#_x0000_t75" style="height:21.75pt;width:66.75pt;" o:ole="t" filled="f" o:preferrelative="t" stroked="f" coordsize="21600,21600">
            <v:path/>
            <v:fill on="f" focussize="0,0"/>
            <v:stroke on="f" joinstyle="miter"/>
            <v:imagedata r:id="rId356" o:title="eqIdca0e048add1a9b57d9f0ff43e62b5966"/>
            <o:lock v:ext="edit" aspectratio="t"/>
            <w10:wrap type="none"/>
            <w10:anchorlock/>
          </v:shape>
          <o:OLEObject Type="Embed" ProgID="Equation.DSMT4" ShapeID="_x0000_i1219" DrawAspect="Content" ObjectID="_1468075919" r:id="rId355">
            <o:LockedField>false</o:LockedField>
          </o:OLEObject>
        </w:object>
      </w:r>
      <w:r>
        <w:rPr>
          <w:rFonts w:ascii="宋体" w:hAnsi="宋体" w:eastAsia="宋体" w:cs="宋体"/>
          <w:color w:val="000000"/>
        </w:rPr>
        <w:t>，有利于</w:t>
      </w:r>
      <w:r>
        <w:object>
          <v:shape id="_x0000_i1220" o:spt="75" alt="学科网(www.zxxk.com)--教育资源门户，提供试卷、教案、课件、论文、素材以及各类教学资源下载，还有大量而丰富的教学相关资讯！" type="#_x0000_t75" style="height:21.75pt;width:39pt;" o:ole="t" filled="f" o:preferrelative="t" stroked="f" coordsize="21600,21600">
            <v:path/>
            <v:fill on="f" focussize="0,0"/>
            <v:stroke on="f" joinstyle="miter"/>
            <v:imagedata r:id="rId358" o:title="eqId78d93869de47e1a2c4de1bb27e5625a4"/>
            <o:lock v:ext="edit" aspectratio="t"/>
            <w10:wrap type="none"/>
            <w10:anchorlock/>
          </v:shape>
          <o:OLEObject Type="Embed" ProgID="Equation.DSMT4" ShapeID="_x0000_i1220" DrawAspect="Content" ObjectID="_1468075920" r:id="rId357">
            <o:LockedField>false</o:LockedField>
          </o:OLEObject>
        </w:object>
      </w:r>
      <w:r>
        <w:rPr>
          <w:rFonts w:ascii="宋体" w:hAnsi="宋体" w:eastAsia="宋体" w:cs="宋体"/>
          <w:color w:val="000000"/>
        </w:rPr>
        <w:t>配离子及</w:t>
      </w:r>
      <w:r>
        <w:object>
          <v:shape id="_x0000_i1221" o:spt="75" alt="学科网(www.zxxk.com)--教育资源门户，提供试卷、教案、课件、论文、素材以及各类教学资源下载，还有大量而丰富的教学相关资讯！" type="#_x0000_t75" style="height:20.25pt;width:54pt;" o:ole="t" filled="f" o:preferrelative="t" stroked="f" coordsize="21600,21600">
            <v:path/>
            <v:fill on="f" focussize="0,0"/>
            <v:stroke on="f" joinstyle="miter"/>
            <v:imagedata r:id="rId327" o:title="eqIde1d76d5820649f154a5b5ea37d3ca81f"/>
            <o:lock v:ext="edit" aspectratio="t"/>
            <w10:wrap type="none"/>
            <w10:anchorlock/>
          </v:shape>
          <o:OLEObject Type="Embed" ProgID="Equation.DSMT4" ShapeID="_x0000_i1221" DrawAspect="Content" ObjectID="_1468075921" r:id="rId359">
            <o:LockedField>false</o:LockedField>
          </o:OLEObject>
        </w:object>
      </w:r>
      <w:r>
        <w:rPr>
          <w:rFonts w:ascii="宋体" w:hAnsi="宋体" w:eastAsia="宋体" w:cs="宋体"/>
          <w:color w:val="000000"/>
        </w:rPr>
        <w:t>晶体的生成。若“结晶”后溶液中</w:t>
      </w:r>
      <w:r>
        <w:object>
          <v:shape id="_x0000_i1222" o:spt="75" alt="学科网(www.zxxk.com)--教育资源门户，提供试卷、教案、课件、论文、素材以及各类教学资源下载，还有大量而丰富的教学相关资讯！" type="#_x0000_t75" style="height:21.75pt;width:105pt;" o:ole="t" filled="f" o:preferrelative="t" stroked="f" coordsize="21600,21600">
            <v:path/>
            <v:fill on="f" focussize="0,0"/>
            <v:stroke on="f" joinstyle="miter"/>
            <v:imagedata r:id="rId361" o:title="eqId9823163e6f8f15b15696cec5030688e8"/>
            <o:lock v:ext="edit" aspectratio="t"/>
            <w10:wrap type="none"/>
            <w10:anchorlock/>
          </v:shape>
          <o:OLEObject Type="Embed" ProgID="Equation.DSMT4" ShapeID="_x0000_i1222" DrawAspect="Content" ObjectID="_1468075922" r:id="rId360">
            <o:LockedField>false</o:LockedField>
          </o:OLEObject>
        </w:object>
      </w:r>
      <w:r>
        <w:rPr>
          <w:rFonts w:ascii="宋体" w:hAnsi="宋体" w:eastAsia="宋体" w:cs="宋体"/>
          <w:color w:val="000000"/>
        </w:rPr>
        <w:t>，则</w:t>
      </w:r>
      <w:r>
        <w:object>
          <v:shape id="_x0000_i1223" o:spt="75" alt="学科网(www.zxxk.com)--教育资源门户，提供试卷、教案、课件、论文、素材以及各类教学资源下载，还有大量而丰富的教学相关资讯！" type="#_x0000_t75" style="height:21.75pt;width:39pt;" o:ole="t" filled="f" o:preferrelative="t" stroked="f" coordsize="21600,21600">
            <v:path/>
            <v:fill on="f" focussize="0,0"/>
            <v:stroke on="f" joinstyle="miter"/>
            <v:imagedata r:id="rId358" o:title="eqId78d93869de47e1a2c4de1bb27e5625a4"/>
            <o:lock v:ext="edit" aspectratio="t"/>
            <w10:wrap type="none"/>
            <w10:anchorlock/>
          </v:shape>
          <o:OLEObject Type="Embed" ProgID="Equation.DSMT4" ShapeID="_x0000_i1223" DrawAspect="Content" ObjectID="_1468075923" r:id="rId362">
            <o:LockedField>false</o:LockedField>
          </o:OLEObject>
        </w:object>
      </w:r>
      <w:r>
        <w:rPr>
          <w:rFonts w:ascii="宋体" w:hAnsi="宋体" w:eastAsia="宋体" w:cs="宋体"/>
          <w:color w:val="000000"/>
        </w:rPr>
        <w:t>浓度为</w:t>
      </w:r>
      <w:r>
        <w:rPr>
          <w:color w:val="000000"/>
        </w:rPr>
        <w:t>_______</w:t>
      </w:r>
      <w:r>
        <w:object>
          <v:shape id="_x0000_i1224" o:spt="75" alt="学科网(www.zxxk.com)--教育资源门户，提供试卷、教案、课件、论文、素材以及各类教学资源下载，还有大量而丰富的教学相关资讯！" type="#_x0000_t75" style="height:15.75pt;width:39.75pt;" o:ole="t" filled="f" o:preferrelative="t" stroked="f" coordsize="21600,21600">
            <v:path/>
            <v:fill on="f" focussize="0,0"/>
            <v:stroke on="f" joinstyle="miter"/>
            <v:imagedata r:id="rId231" o:title="eqIda7d553cd23a6f9d82994e0fd191c66ef"/>
            <o:lock v:ext="edit" aspectratio="t"/>
            <w10:wrap type="none"/>
            <w10:anchorlock/>
          </v:shape>
          <o:OLEObject Type="Embed" ProgID="Equation.DSMT4" ShapeID="_x0000_i1224" DrawAspect="Content" ObjectID="_1468075924" r:id="rId363">
            <o:LockedField>false</o:LockedField>
          </o:OLEObject>
        </w:object>
      </w:r>
      <w:r>
        <w:rPr>
          <w:rFonts w:ascii="宋体" w:hAnsi="宋体" w:eastAsia="宋体" w:cs="宋体"/>
          <w:color w:val="000000"/>
        </w:rPr>
        <w:t>。</w:t>
      </w:r>
    </w:p>
    <w:p>
      <w:pPr>
        <w:spacing w:line="360" w:lineRule="auto"/>
        <w:jc w:val="left"/>
        <w:textAlignment w:val="center"/>
        <w:rPr>
          <w:color w:val="000000"/>
        </w:rPr>
      </w:pPr>
      <w:r>
        <w:rPr>
          <w:color w:val="000000"/>
        </w:rPr>
        <w:t>（6）</w:t>
      </w:r>
      <w:r>
        <w:rPr>
          <w:rFonts w:ascii="宋体" w:hAnsi="宋体" w:eastAsia="宋体" w:cs="宋体"/>
          <w:color w:val="000000"/>
        </w:rPr>
        <w:t>一种含</w:t>
      </w:r>
      <w:r>
        <w:object>
          <v:shape id="_x0000_i1225" o:spt="75" alt="学科网(www.zxxk.com)--教育资源门户，提供试卷、教案、课件、论文、素材以及各类教学资源下载，还有大量而丰富的教学相关资讯！" type="#_x0000_t75" style="height:13.95pt;width:18pt;" o:ole="t" filled="f" o:preferrelative="t" stroked="f" coordsize="21600,21600">
            <v:path/>
            <v:fill on="f" focussize="0,0"/>
            <v:stroke on="f" joinstyle="miter"/>
            <v:imagedata r:id="rId312" o:title="eqId9e5d5ae531ef4100e3bec5dcc641cca4"/>
            <o:lock v:ext="edit" aspectratio="t"/>
            <w10:wrap type="none"/>
            <w10:anchorlock/>
          </v:shape>
          <o:OLEObject Type="Embed" ProgID="Equation.DSMT4" ShapeID="_x0000_i1225" DrawAspect="Content" ObjectID="_1468075925" r:id="rId364">
            <o:LockedField>false</o:LockedField>
          </o:OLEObject>
        </w:object>
      </w:r>
      <w:r>
        <w:rPr>
          <w:rFonts w:ascii="宋体" w:hAnsi="宋体" w:eastAsia="宋体" w:cs="宋体"/>
          <w:color w:val="000000"/>
        </w:rPr>
        <w:t>、</w:t>
      </w:r>
      <w:r>
        <w:object>
          <v:shape id="_x0000_i1226" o:spt="75" alt="学科网(www.zxxk.com)--教育资源门户，提供试卷、教案、课件、论文、素材以及各类教学资源下载，还有大量而丰富的教学相关资讯！" type="#_x0000_t75" style="height:14.25pt;width:15.75pt;" o:ole="t" filled="f" o:preferrelative="t" stroked="f" coordsize="21600,21600">
            <v:path/>
            <v:fill on="f" focussize="0,0"/>
            <v:stroke on="f" joinstyle="miter"/>
            <v:imagedata r:id="rId366" o:title="eqId64d5454f4a6ea5d8aeca9cb335ceee7b"/>
            <o:lock v:ext="edit" aspectratio="t"/>
            <w10:wrap type="none"/>
            <w10:anchorlock/>
          </v:shape>
          <o:OLEObject Type="Embed" ProgID="Equation.DSMT4" ShapeID="_x0000_i1226" DrawAspect="Content" ObjectID="_1468075926" r:id="rId365">
            <o:LockedField>false</o:LockedField>
          </o:OLEObject>
        </w:object>
      </w:r>
      <w:r>
        <w:rPr>
          <w:rFonts w:ascii="宋体" w:hAnsi="宋体" w:eastAsia="宋体" w:cs="宋体"/>
          <w:color w:val="000000"/>
        </w:rPr>
        <w:t>、</w:t>
      </w:r>
      <w:r>
        <w:object>
          <v:shape id="_x0000_i1227" o:spt="75" alt="学科网(www.zxxk.com)--教育资源门户，提供试卷、教案、课件、论文、素材以及各类教学资源下载，还有大量而丰富的教学相关资讯！" type="#_x0000_t75" style="height:14pt;width:18pt;" o:ole="t" filled="f" o:preferrelative="t" stroked="f" coordsize="21600,21600">
            <v:path/>
            <v:fill on="f" focussize="0,0"/>
            <v:stroke on="f" joinstyle="miter"/>
            <v:imagedata r:id="rId368" o:title="eqIdb0c5037df931c6edc67034b159ec911f"/>
            <o:lock v:ext="edit" aspectratio="t"/>
            <w10:wrap type="none"/>
            <w10:anchorlock/>
          </v:shape>
          <o:OLEObject Type="Embed" ProgID="Equation.DSMT4" ShapeID="_x0000_i1227" DrawAspect="Content" ObjectID="_1468075927" r:id="rId367">
            <o:LockedField>false</o:LockedField>
          </o:OLEObject>
        </w:object>
      </w:r>
      <w:r>
        <w:rPr>
          <w:rFonts w:ascii="宋体" w:hAnsi="宋体" w:eastAsia="宋体" w:cs="宋体"/>
          <w:color w:val="000000"/>
        </w:rPr>
        <w:t>元素的记忆合金的晶体结构可描述为</w:t>
      </w:r>
      <w:r>
        <w:object>
          <v:shape id="_x0000_i1228" o:spt="75" alt="学科网(www.zxxk.com)--教育资源门户，提供试卷、教案、课件、论文、素材以及各类教学资源下载，还有大量而丰富的教学相关资讯！" type="#_x0000_t75" style="height:13.95pt;width:18pt;" o:ole="t" filled="f" o:preferrelative="t" stroked="f" coordsize="21600,21600">
            <v:path/>
            <v:fill on="f" focussize="0,0"/>
            <v:stroke on="f" joinstyle="miter"/>
            <v:imagedata r:id="rId312" o:title="eqId9e5d5ae531ef4100e3bec5dcc641cca4"/>
            <o:lock v:ext="edit" aspectratio="t"/>
            <w10:wrap type="none"/>
            <w10:anchorlock/>
          </v:shape>
          <o:OLEObject Type="Embed" ProgID="Equation.DSMT4" ShapeID="_x0000_i1228" DrawAspect="Content" ObjectID="_1468075928" r:id="rId369">
            <o:LockedField>false</o:LockedField>
          </o:OLEObject>
        </w:object>
      </w:r>
      <w:r>
        <w:rPr>
          <w:rFonts w:ascii="宋体" w:hAnsi="宋体" w:eastAsia="宋体" w:cs="宋体"/>
          <w:color w:val="000000"/>
        </w:rPr>
        <w:t>与</w:t>
      </w:r>
      <w:r>
        <w:object>
          <v:shape id="_x0000_i1229" o:spt="75" alt="学科网(www.zxxk.com)--教育资源门户，提供试卷、教案、课件、论文、素材以及各类教学资源下载，还有大量而丰富的教学相关资讯！" type="#_x0000_t75" style="height:14.25pt;width:15.75pt;" o:ole="t" filled="f" o:preferrelative="t" stroked="f" coordsize="21600,21600">
            <v:path/>
            <v:fill on="f" focussize="0,0"/>
            <v:stroke on="f" joinstyle="miter"/>
            <v:imagedata r:id="rId366" o:title="eqId64d5454f4a6ea5d8aeca9cb335ceee7b"/>
            <o:lock v:ext="edit" aspectratio="t"/>
            <w10:wrap type="none"/>
            <w10:anchorlock/>
          </v:shape>
          <o:OLEObject Type="Embed" ProgID="Equation.DSMT4" ShapeID="_x0000_i1229" DrawAspect="Content" ObjectID="_1468075929" r:id="rId370">
            <o:LockedField>false</o:LockedField>
          </o:OLEObject>
        </w:object>
      </w:r>
      <w:r>
        <w:rPr>
          <w:rFonts w:ascii="宋体" w:hAnsi="宋体" w:eastAsia="宋体" w:cs="宋体"/>
          <w:color w:val="000000"/>
        </w:rPr>
        <w:t>交替填充在</w:t>
      </w:r>
      <w:r>
        <w:object>
          <v:shape id="_x0000_i1230" o:spt="75" alt="学科网(www.zxxk.com)--教育资源门户，提供试卷、教案、课件、论文、素材以及各类教学资源下载，还有大量而丰富的教学相关资讯！" type="#_x0000_t75" style="height:14pt;width:18pt;" o:ole="t" filled="f" o:preferrelative="t" stroked="f" coordsize="21600,21600">
            <v:path/>
            <v:fill on="f" focussize="0,0"/>
            <v:stroke on="f" joinstyle="miter"/>
            <v:imagedata r:id="rId368" o:title="eqIdb0c5037df931c6edc67034b159ec911f"/>
            <o:lock v:ext="edit" aspectratio="t"/>
            <w10:wrap type="none"/>
            <w10:anchorlock/>
          </v:shape>
          <o:OLEObject Type="Embed" ProgID="Equation.DSMT4" ShapeID="_x0000_i1230" DrawAspect="Content" ObjectID="_1468075930" r:id="rId371">
            <o:LockedField>false</o:LockedField>
          </o:OLEObject>
        </w:object>
      </w:r>
      <w:r>
        <w:rPr>
          <w:rFonts w:ascii="宋体" w:hAnsi="宋体" w:eastAsia="宋体" w:cs="宋体"/>
          <w:color w:val="000000"/>
        </w:rPr>
        <w:t>构成的立方体体心，形成如图所示的结构单元。该合金的晶胞中，粒子个数最简比</w:t>
      </w:r>
      <w:r>
        <w:object>
          <v:shape id="_x0000_i1231" o:spt="75" alt="学科网(www.zxxk.com)--教育资源门户，提供试卷、教案、课件、论文、素材以及各类教学资源下载，还有大量而丰富的教学相关资讯！" type="#_x0000_t75" style="height:13.45pt;width:57.1pt;" o:ole="t" filled="f" o:preferrelative="t" stroked="f" coordsize="21600,21600">
            <v:path/>
            <v:fill on="f" focussize="0,0"/>
            <v:stroke on="f" joinstyle="miter"/>
            <v:imagedata r:id="rId373" o:title="eqId4c071d144cc6fbbc060d47dcc087fd22"/>
            <o:lock v:ext="edit" aspectratio="t"/>
            <w10:wrap type="none"/>
            <w10:anchorlock/>
          </v:shape>
          <o:OLEObject Type="Embed" ProgID="Equation.DSMT4" ShapeID="_x0000_i1231" DrawAspect="Content" ObjectID="_1468075931" r:id="rId372">
            <o:LockedField>false</o:LockedField>
          </o:OLEObject>
        </w:object>
      </w:r>
      <w:r>
        <w:rPr>
          <w:color w:val="000000"/>
        </w:rPr>
        <w:t>_______</w:t>
      </w:r>
      <w:r>
        <w:rPr>
          <w:rFonts w:ascii="宋体" w:hAnsi="宋体" w:eastAsia="宋体" w:cs="宋体"/>
          <w:color w:val="000000"/>
        </w:rPr>
        <w:t>，其立方晶胞的体积为</w:t>
      </w:r>
      <w:r>
        <w:rPr>
          <w:color w:val="000000"/>
        </w:rPr>
        <w:t>_______</w:t>
      </w:r>
      <w:r>
        <w:object>
          <v:shape id="_x0000_i1232" o:spt="75" alt="学科网(www.zxxk.com)--教育资源门户，提供试卷、教案、课件、论文、素材以及各类教学资源下载，还有大量而丰富的教学相关资讯！" type="#_x0000_t75" style="height:15pt;width:22.9pt;" o:ole="t" filled="f" o:preferrelative="t" stroked="f" coordsize="21600,21600">
            <v:path/>
            <v:fill on="f" focussize="0,0"/>
            <v:stroke on="f" joinstyle="miter"/>
            <v:imagedata r:id="rId375" o:title="eqId24fd1eb6ff082d4a0e503ebaa8baa107"/>
            <o:lock v:ext="edit" aspectratio="t"/>
            <w10:wrap type="none"/>
            <w10:anchorlock/>
          </v:shape>
          <o:OLEObject Type="Embed" ProgID="Equation.DSMT4" ShapeID="_x0000_i1232" DrawAspect="Content" ObjectID="_1468075932" r:id="rId374">
            <o:LockedField>false</o:LockedField>
          </o:OLEObject>
        </w:object>
      </w:r>
      <w:r>
        <w:rPr>
          <w:rFonts w:ascii="宋体" w:hAnsi="宋体" w:eastAsia="宋体" w:cs="宋体"/>
          <w:color w:val="000000"/>
        </w:rPr>
        <w:t>。</w:t>
      </w:r>
    </w:p>
    <w:p>
      <w:pPr>
        <w:spacing w:line="360" w:lineRule="auto"/>
        <w:jc w:val="left"/>
        <w:textAlignment w:val="center"/>
        <w:rPr>
          <w:color w:val="000000"/>
        </w:rPr>
      </w:pPr>
      <w:r>
        <w:rPr>
          <w:color w:val="000000"/>
        </w:rPr>
        <w:drawing>
          <wp:inline distT="0" distB="0" distL="114300" distR="114300">
            <wp:extent cx="2266950" cy="1028700"/>
            <wp:effectExtent l="0" t="0" r="0" b="0"/>
            <wp:docPr id="100053" name="图片 1000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www.zxxk.com)--教育资源门户，提供试卷、教案、课件、论文、素材以及各类教学资源下载，还有大量而丰富的教学相关资讯！"/>
                    <pic:cNvPicPr>
                      <a:picLocks noChangeAspect="1"/>
                    </pic:cNvPicPr>
                  </pic:nvPicPr>
                  <pic:blipFill>
                    <a:blip r:embed="rId376"/>
                    <a:stretch>
                      <a:fillRect/>
                    </a:stretch>
                  </pic:blipFill>
                  <pic:spPr>
                    <a:xfrm>
                      <a:off x="0" y="0"/>
                      <a:ext cx="2266950" cy="1028700"/>
                    </a:xfrm>
                    <a:prstGeom prst="rect">
                      <a:avLst/>
                    </a:prstGeom>
                  </pic:spPr>
                </pic:pic>
              </a:graphicData>
            </a:graphic>
          </wp:inline>
        </w:drawing>
      </w:r>
    </w:p>
    <w:p>
      <w:pPr>
        <w:spacing w:line="360" w:lineRule="auto"/>
        <w:textAlignment w:val="center"/>
        <w:rPr>
          <w:color w:val="000000"/>
        </w:rPr>
      </w:pPr>
      <w:r>
        <w:rPr>
          <w:color w:val="2E75B6"/>
        </w:rPr>
        <w:t>【答案】</w:t>
      </w:r>
      <w:r>
        <w:rPr>
          <w:color w:val="000000"/>
        </w:rPr>
        <w:t>（1）</w:t>
      </w:r>
      <w:r>
        <w:rPr>
          <w:rFonts w:ascii="Times New Roman" w:hAnsi="Times New Roman" w:eastAsia="Times New Roman" w:cs="Times New Roman"/>
          <w:color w:val="000000"/>
        </w:rPr>
        <w:t>2Al</w:t>
      </w:r>
      <w:r>
        <w:rPr>
          <w:color w:val="000000"/>
          <w:vertAlign w:val="subscript"/>
        </w:rPr>
        <w:t>2</w:t>
      </w:r>
      <w:r>
        <w:rPr>
          <w:rFonts w:ascii="Times New Roman" w:hAnsi="Times New Roman" w:eastAsia="Times New Roman" w:cs="Times New Roman"/>
          <w:color w:val="000000"/>
        </w:rPr>
        <w:t>O</w:t>
      </w:r>
      <w:r>
        <w:rPr>
          <w:color w:val="000000"/>
          <w:vertAlign w:val="subscript"/>
        </w:rPr>
        <w:t>3</w:t>
      </w:r>
      <w:r>
        <w:rPr>
          <w:rFonts w:ascii="Times New Roman" w:hAnsi="Times New Roman" w:eastAsia="Times New Roman" w:cs="Times New Roman"/>
          <w:color w:val="000000"/>
        </w:rPr>
        <w:t>(熔融)</w:t>
      </w:r>
      <w:r>
        <w:object>
          <v:shape id="_x0000_i1233" o:spt="75" alt="学科网(www.zxxk.com)--教育资源门户，提供试卷、教案、课件、论文、素材以及各类教学资源下载，还有大量而丰富的教学相关资讯！" type="#_x0000_t75" style="height:32.7pt;width:34pt;" o:ole="t" filled="f" o:preferrelative="t" stroked="f" coordsize="21600,21600">
            <v:path/>
            <v:fill on="f" focussize="0,0"/>
            <v:stroke on="f" joinstyle="miter"/>
            <v:imagedata r:id="rId378" o:title="eqId5d88023570ed472ec8da2bf7766e3f03"/>
            <o:lock v:ext="edit" aspectratio="t"/>
            <w10:wrap type="none"/>
            <w10:anchorlock/>
          </v:shape>
          <o:OLEObject Type="Embed" ProgID="Equation.DSMT4" ShapeID="_x0000_i1233" DrawAspect="Content" ObjectID="_1468075933" r:id="rId377">
            <o:LockedField>false</o:LockedField>
          </o:OLEObject>
        </w:object>
      </w:r>
      <w:r>
        <w:rPr>
          <w:rFonts w:ascii="Times New Roman" w:hAnsi="Times New Roman" w:eastAsia="Times New Roman" w:cs="Times New Roman"/>
          <w:color w:val="000000"/>
        </w:rPr>
        <w:t xml:space="preserve"> 4Al+3O</w:t>
      </w:r>
      <w:r>
        <w:rPr>
          <w:color w:val="000000"/>
          <w:vertAlign w:val="subscript"/>
        </w:rPr>
        <w:t>2</w:t>
      </w:r>
      <w:r>
        <w:rPr>
          <w:color w:val="000000"/>
        </w:rPr>
        <w:t xml:space="preserve">↑    </w:t>
      </w:r>
    </w:p>
    <w:p>
      <w:pPr>
        <w:spacing w:line="360" w:lineRule="auto"/>
        <w:textAlignment w:val="center"/>
        <w:rPr>
          <w:color w:val="000000"/>
        </w:rPr>
      </w:pPr>
      <w:r>
        <w:rPr>
          <w:color w:val="000000"/>
        </w:rPr>
        <w:t>（2）Ga</w:t>
      </w:r>
      <w:r>
        <w:rPr>
          <w:color w:val="000000"/>
          <w:vertAlign w:val="superscript"/>
        </w:rPr>
        <w:t>3+</w:t>
      </w:r>
      <w:r>
        <w:rPr>
          <w:color w:val="000000"/>
        </w:rPr>
        <w:t>+4Cl</w:t>
      </w:r>
      <w:r>
        <w:rPr>
          <w:color w:val="000000"/>
          <w:vertAlign w:val="superscript"/>
        </w:rPr>
        <w:t>-</w:t>
      </w:r>
      <w:r>
        <w:rPr>
          <w:color w:val="000000"/>
        </w:rPr>
        <w:t>=</w:t>
      </w:r>
      <w:r>
        <w:rPr>
          <w:rFonts w:ascii="Times New Roman" w:hAnsi="Times New Roman" w:eastAsia="Times New Roman" w:cs="Times New Roman"/>
          <w:color w:val="000000"/>
        </w:rPr>
        <w:t>[GaCl</w:t>
      </w:r>
      <w:r>
        <w:rPr>
          <w:color w:val="000000"/>
          <w:vertAlign w:val="subscript"/>
        </w:rPr>
        <w:t>4</w:t>
      </w:r>
      <w:r>
        <w:rPr>
          <w:rFonts w:ascii="Times New Roman" w:hAnsi="Times New Roman" w:eastAsia="Times New Roman" w:cs="Times New Roman"/>
          <w:color w:val="000000"/>
        </w:rPr>
        <w:t>]</w:t>
      </w:r>
      <w:r>
        <w:rPr>
          <w:color w:val="000000"/>
          <w:vertAlign w:val="superscript"/>
        </w:rPr>
        <w:t>-</w:t>
      </w:r>
      <w:r>
        <w:rPr>
          <w:color w:val="000000"/>
        </w:rPr>
        <w:t xml:space="preserve">    </w:t>
      </w:r>
    </w:p>
    <w:p>
      <w:pPr>
        <w:spacing w:line="360" w:lineRule="auto"/>
        <w:textAlignment w:val="center"/>
        <w:rPr>
          <w:color w:val="000000"/>
        </w:rPr>
      </w:pPr>
      <w:r>
        <w:rPr>
          <w:color w:val="000000"/>
        </w:rPr>
        <w:t xml:space="preserve">（3）    ①. </w:t>
      </w:r>
      <w:r>
        <w:rPr>
          <w:rFonts w:ascii="宋体" w:hAnsi="宋体" w:eastAsia="宋体" w:cs="宋体"/>
          <w:color w:val="000000"/>
        </w:rPr>
        <w:t>铁</w:t>
      </w:r>
      <w:r>
        <w:rPr>
          <w:color w:val="000000"/>
        </w:rPr>
        <w:t xml:space="preserve">    ②. </w:t>
      </w:r>
      <w:r>
        <w:rPr>
          <w:rFonts w:ascii="Times New Roman" w:hAnsi="Times New Roman" w:eastAsia="Times New Roman" w:cs="Times New Roman"/>
          <w:color w:val="000000"/>
        </w:rPr>
        <w:t>[FeCl</w:t>
      </w:r>
      <w:r>
        <w:rPr>
          <w:color w:val="000000"/>
          <w:vertAlign w:val="subscript"/>
        </w:rPr>
        <w:t>4</w:t>
      </w:r>
      <w:r>
        <w:rPr>
          <w:rFonts w:ascii="Times New Roman" w:hAnsi="Times New Roman" w:eastAsia="Times New Roman" w:cs="Times New Roman"/>
          <w:color w:val="000000"/>
        </w:rPr>
        <w:t>]</w:t>
      </w:r>
      <w:r>
        <w:rPr>
          <w:color w:val="000000"/>
          <w:vertAlign w:val="superscript"/>
        </w:rPr>
        <w:t>-</w:t>
      </w:r>
      <w:r>
        <w:rPr>
          <w:color w:val="000000"/>
        </w:rPr>
        <w:t xml:space="preserve">    </w:t>
      </w:r>
    </w:p>
    <w:p>
      <w:pPr>
        <w:spacing w:line="360" w:lineRule="auto"/>
        <w:textAlignment w:val="center"/>
        <w:rPr>
          <w:color w:val="000000"/>
        </w:rPr>
      </w:pPr>
      <w:r>
        <w:rPr>
          <w:color w:val="000000"/>
        </w:rPr>
        <w:t xml:space="preserve">（4）    ①. 高    ②. NaCl    </w:t>
      </w:r>
    </w:p>
    <w:p>
      <w:pPr>
        <w:spacing w:line="360" w:lineRule="auto"/>
        <w:textAlignment w:val="center"/>
        <w:rPr>
          <w:color w:val="000000"/>
        </w:rPr>
      </w:pPr>
      <w:r>
        <w:rPr>
          <w:color w:val="000000"/>
        </w:rPr>
        <w:t xml:space="preserve">（5）    ①. </w:t>
      </w:r>
      <w:r>
        <w:rPr>
          <w:rFonts w:ascii="Times New Roman" w:hAnsi="Times New Roman" w:eastAsia="Times New Roman" w:cs="Times New Roman"/>
          <w:color w:val="000000"/>
        </w:rPr>
        <w:t>3.2</w:t>
      </w:r>
      <w:r>
        <w:rPr>
          <w:color w:val="000000"/>
        </w:rPr>
        <w:t xml:space="preserve">    ②. 4.0×10</w:t>
      </w:r>
      <w:r>
        <w:rPr>
          <w:color w:val="000000"/>
          <w:vertAlign w:val="superscript"/>
        </w:rPr>
        <w:t>-7</w:t>
      </w:r>
      <w:r>
        <w:rPr>
          <w:color w:val="000000"/>
        </w:rPr>
        <w:t xml:space="preserve">    </w:t>
      </w:r>
    </w:p>
    <w:p>
      <w:pPr>
        <w:spacing w:line="360" w:lineRule="auto"/>
        <w:textAlignment w:val="center"/>
        <w:rPr>
          <w:color w:val="000000"/>
        </w:rPr>
      </w:pPr>
      <w:r>
        <w:rPr>
          <w:color w:val="000000"/>
        </w:rPr>
        <w:t xml:space="preserve">（6）    ①. 2:1:1    ②. </w:t>
      </w:r>
      <w:r>
        <w:rPr>
          <w:rFonts w:ascii="Times New Roman" w:hAnsi="Times New Roman" w:eastAsia="Times New Roman" w:cs="Times New Roman"/>
          <w:color w:val="000000"/>
        </w:rPr>
        <w:t>8a</w:t>
      </w:r>
      <w:r>
        <w:rPr>
          <w:color w:val="000000"/>
          <w:vertAlign w:val="superscript"/>
        </w:rPr>
        <w:t>3</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【分析】</w:t>
      </w:r>
      <w:r>
        <w:rPr>
          <w:rFonts w:ascii="宋体" w:hAnsi="宋体" w:eastAsia="宋体" w:cs="宋体"/>
          <w:color w:val="000000"/>
        </w:rPr>
        <w:t>电解铝的副产品炭渣</w:t>
      </w:r>
      <w:r>
        <w:rPr>
          <w:rFonts w:ascii="Times New Roman" w:hAnsi="Times New Roman" w:eastAsia="Times New Roman" w:cs="Times New Roman"/>
          <w:color w:val="000000"/>
        </w:rPr>
        <w:t>(</w:t>
      </w:r>
      <w:r>
        <w:rPr>
          <w:rFonts w:ascii="宋体" w:hAnsi="宋体" w:eastAsia="宋体" w:cs="宋体"/>
          <w:color w:val="000000"/>
        </w:rPr>
        <w:t>含</w:t>
      </w:r>
      <w:r>
        <w:rPr>
          <w:color w:val="000000"/>
        </w:rPr>
        <w:t>C、Na、Al、F</w:t>
      </w:r>
      <w:r>
        <w:rPr>
          <w:rFonts w:ascii="宋体" w:hAnsi="宋体" w:eastAsia="宋体" w:cs="宋体"/>
          <w:color w:val="000000"/>
        </w:rPr>
        <w:t>和少量的</w:t>
      </w:r>
      <w:r>
        <w:rPr>
          <w:color w:val="000000"/>
        </w:rPr>
        <w:t>Ga、Fe、K、Ca</w:t>
      </w:r>
      <w:r>
        <w:rPr>
          <w:rFonts w:ascii="宋体" w:hAnsi="宋体" w:eastAsia="宋体" w:cs="宋体"/>
          <w:color w:val="000000"/>
        </w:rPr>
        <w:t>等元素</w:t>
      </w:r>
      <w:r>
        <w:rPr>
          <w:rFonts w:ascii="Times New Roman" w:hAnsi="Times New Roman" w:eastAsia="Times New Roman" w:cs="Times New Roman"/>
          <w:color w:val="000000"/>
        </w:rPr>
        <w:t>)</w:t>
      </w:r>
      <w:r>
        <w:rPr>
          <w:rFonts w:ascii="宋体" w:hAnsi="宋体" w:eastAsia="宋体" w:cs="宋体"/>
          <w:color w:val="000000"/>
        </w:rPr>
        <w:t>进行焙烧，金属转化为氧化物，焙烧后的固体加入盐酸浸取，浸取液加入铝片将</w:t>
      </w:r>
      <w:r>
        <w:rPr>
          <w:rFonts w:ascii="Times New Roman" w:hAnsi="Times New Roman" w:eastAsia="Times New Roman" w:cs="Times New Roman"/>
          <w:color w:val="000000"/>
        </w:rPr>
        <w:t>Fe</w:t>
      </w:r>
      <w:r>
        <w:rPr>
          <w:color w:val="000000"/>
          <w:vertAlign w:val="superscript"/>
        </w:rPr>
        <w:t>3+</w:t>
      </w:r>
      <w:r>
        <w:rPr>
          <w:rFonts w:ascii="宋体" w:hAnsi="宋体" w:eastAsia="宋体" w:cs="宋体"/>
          <w:color w:val="000000"/>
        </w:rPr>
        <w:t>进行还原，得到原料液，原料液利用</w:t>
      </w:r>
      <w:r>
        <w:rPr>
          <w:color w:val="000000"/>
        </w:rPr>
        <w:t>LAEM</w:t>
      </w:r>
      <w:r>
        <w:rPr>
          <w:rFonts w:ascii="宋体" w:hAnsi="宋体" w:eastAsia="宋体" w:cs="宋体"/>
          <w:color w:val="000000"/>
        </w:rPr>
        <w:t>提取，</w:t>
      </w:r>
      <w:r>
        <w:rPr>
          <w:rFonts w:ascii="Times New Roman" w:hAnsi="Times New Roman" w:eastAsia="Times New Roman" w:cs="Times New Roman"/>
          <w:color w:val="000000"/>
        </w:rPr>
        <w:t>[GaCl</w:t>
      </w:r>
      <w:r>
        <w:rPr>
          <w:color w:val="000000"/>
          <w:vertAlign w:val="subscript"/>
        </w:rPr>
        <w:t>4</w:t>
      </w:r>
      <w:r>
        <w:rPr>
          <w:rFonts w:ascii="Times New Roman" w:hAnsi="Times New Roman" w:eastAsia="Times New Roman" w:cs="Times New Roman"/>
          <w:color w:val="000000"/>
        </w:rPr>
        <w:t>]</w:t>
      </w:r>
      <w:r>
        <w:rPr>
          <w:color w:val="000000"/>
          <w:vertAlign w:val="superscript"/>
        </w:rPr>
        <w:t>-</w:t>
      </w:r>
      <w:r>
        <w:rPr>
          <w:color w:val="000000"/>
        </w:rPr>
        <w:t>通过交换膜进入II室并转化为Ga</w:t>
      </w:r>
      <w:r>
        <w:rPr>
          <w:color w:val="000000"/>
          <w:vertAlign w:val="superscript"/>
        </w:rPr>
        <w:t>3+</w:t>
      </w:r>
      <w:r>
        <w:rPr>
          <w:rFonts w:ascii="宋体" w:hAnsi="宋体" w:eastAsia="宋体" w:cs="宋体"/>
          <w:color w:val="000000"/>
        </w:rPr>
        <w:t>，</w:t>
      </w:r>
      <w:r>
        <w:rPr>
          <w:rFonts w:ascii="Times New Roman" w:hAnsi="Times New Roman" w:eastAsia="Times New Roman" w:cs="Times New Roman"/>
          <w:color w:val="000000"/>
        </w:rPr>
        <w:t>II</w:t>
      </w:r>
      <w:r>
        <w:rPr>
          <w:rFonts w:ascii="宋体" w:hAnsi="宋体" w:eastAsia="宋体" w:cs="宋体"/>
          <w:color w:val="000000"/>
        </w:rPr>
        <w:t>室溶液进一步处理得到镓，</w:t>
      </w:r>
      <w:r>
        <w:rPr>
          <w:rFonts w:ascii="Times New Roman" w:hAnsi="Times New Roman" w:eastAsia="Times New Roman" w:cs="Times New Roman"/>
          <w:color w:val="000000"/>
        </w:rPr>
        <w:t>I</w:t>
      </w:r>
      <w:r>
        <w:rPr>
          <w:rFonts w:ascii="宋体" w:hAnsi="宋体" w:eastAsia="宋体" w:cs="宋体"/>
          <w:color w:val="000000"/>
        </w:rPr>
        <w:t>室溶液加入含</w:t>
      </w:r>
      <w:r>
        <w:rPr>
          <w:rFonts w:ascii="Times New Roman" w:hAnsi="Times New Roman" w:eastAsia="Times New Roman" w:cs="Times New Roman"/>
          <w:color w:val="000000"/>
        </w:rPr>
        <w:t>F</w:t>
      </w:r>
      <w:r>
        <w:rPr>
          <w:color w:val="000000"/>
          <w:vertAlign w:val="superscript"/>
        </w:rPr>
        <w:t>-</w:t>
      </w:r>
      <w:r>
        <w:rPr>
          <w:rFonts w:ascii="宋体" w:hAnsi="宋体" w:eastAsia="宋体" w:cs="宋体"/>
          <w:color w:val="000000"/>
        </w:rPr>
        <w:t>的废液调</w:t>
      </w:r>
      <w:r>
        <w:rPr>
          <w:rFonts w:ascii="Times New Roman" w:hAnsi="Times New Roman" w:eastAsia="Times New Roman" w:cs="Times New Roman"/>
          <w:color w:val="000000"/>
        </w:rPr>
        <w:t>pH</w:t>
      </w:r>
      <w:r>
        <w:rPr>
          <w:rFonts w:ascii="宋体" w:hAnsi="宋体" w:eastAsia="宋体" w:cs="宋体"/>
          <w:color w:val="000000"/>
        </w:rPr>
        <w:t>并结晶得到</w:t>
      </w:r>
      <w:r>
        <w:rPr>
          <w:rFonts w:ascii="Times New Roman" w:hAnsi="Times New Roman" w:eastAsia="Times New Roman" w:cs="Times New Roman"/>
          <w:color w:val="000000"/>
        </w:rPr>
        <w:t>NaAlF</w:t>
      </w:r>
      <w:r>
        <w:rPr>
          <w:color w:val="000000"/>
          <w:vertAlign w:val="subscript"/>
        </w:rPr>
        <w:t>6</w:t>
      </w:r>
      <w:r>
        <w:rPr>
          <w:rFonts w:ascii="宋体" w:hAnsi="宋体" w:eastAsia="宋体" w:cs="宋体"/>
          <w:color w:val="000000"/>
        </w:rPr>
        <w:t>晶体用于电解铝；</w:t>
      </w:r>
    </w:p>
    <w:p>
      <w:pPr>
        <w:spacing w:line="360" w:lineRule="auto"/>
        <w:jc w:val="left"/>
        <w:textAlignment w:val="center"/>
        <w:rPr>
          <w:color w:val="000000"/>
        </w:rPr>
      </w:pPr>
      <w:r>
        <w:rPr>
          <w:color w:val="000000"/>
        </w:rPr>
        <w:t>【小问1详解】</w:t>
      </w:r>
    </w:p>
    <w:p>
      <w:pPr>
        <w:spacing w:line="360" w:lineRule="auto"/>
        <w:jc w:val="left"/>
        <w:textAlignment w:val="center"/>
        <w:rPr>
          <w:color w:val="000000"/>
        </w:rPr>
      </w:pPr>
      <w:r>
        <w:rPr>
          <w:rFonts w:ascii="宋体" w:hAnsi="宋体" w:eastAsia="宋体" w:cs="宋体"/>
          <w:color w:val="000000"/>
        </w:rPr>
        <w:t>“电解”是电解熔融的氧化铝冶炼铝单质，反应的化学方程式为</w:t>
      </w:r>
      <w:r>
        <w:rPr>
          <w:rFonts w:ascii="Times New Roman" w:hAnsi="Times New Roman" w:eastAsia="Times New Roman" w:cs="Times New Roman"/>
          <w:color w:val="000000"/>
        </w:rPr>
        <w:t>2Al</w:t>
      </w:r>
      <w:r>
        <w:rPr>
          <w:color w:val="000000"/>
          <w:vertAlign w:val="subscript"/>
        </w:rPr>
        <w:t>2</w:t>
      </w:r>
      <w:r>
        <w:rPr>
          <w:rFonts w:ascii="Times New Roman" w:hAnsi="Times New Roman" w:eastAsia="Times New Roman" w:cs="Times New Roman"/>
          <w:color w:val="000000"/>
        </w:rPr>
        <w:t>O</w:t>
      </w:r>
      <w:r>
        <w:rPr>
          <w:color w:val="000000"/>
          <w:vertAlign w:val="subscript"/>
        </w:rPr>
        <w:t>3</w:t>
      </w:r>
      <w:r>
        <w:rPr>
          <w:rFonts w:ascii="Times New Roman" w:hAnsi="Times New Roman" w:eastAsia="Times New Roman" w:cs="Times New Roman"/>
          <w:color w:val="000000"/>
        </w:rPr>
        <w:t>(熔融)</w:t>
      </w:r>
      <w:r>
        <w:object>
          <v:shape id="_x0000_i1234" o:spt="75" alt="学科网(www.zxxk.com)--教育资源门户，提供试卷、教案、课件、论文、素材以及各类教学资源下载，还有大量而丰富的教学相关资讯！" type="#_x0000_t75" style="height:38.25pt;width:39pt;" o:ole="t" filled="f" o:preferrelative="t" stroked="f" coordsize="21600,21600">
            <v:path/>
            <v:fill on="f" focussize="0,0"/>
            <v:stroke on="f" joinstyle="miter"/>
            <v:imagedata r:id="rId380" o:title="eqId56f782dfab5279dcc7a3cd245662f4ed"/>
            <o:lock v:ext="edit" aspectratio="t"/>
            <w10:wrap type="none"/>
            <w10:anchorlock/>
          </v:shape>
          <o:OLEObject Type="Embed" ProgID="Equation.DSMT4" ShapeID="_x0000_i1234" DrawAspect="Content" ObjectID="_1468075934" r:id="rId379">
            <o:LockedField>false</o:LockedField>
          </o:OLEObject>
        </w:object>
      </w:r>
      <w:r>
        <w:rPr>
          <w:rFonts w:ascii="Times New Roman" w:hAnsi="Times New Roman" w:eastAsia="Times New Roman" w:cs="Times New Roman"/>
          <w:color w:val="000000"/>
        </w:rPr>
        <w:t>4Al+3O</w:t>
      </w:r>
      <w:r>
        <w:rPr>
          <w:color w:val="000000"/>
          <w:vertAlign w:val="subscript"/>
        </w:rPr>
        <w:t>2</w:t>
      </w:r>
      <w:r>
        <w:rPr>
          <w:color w:val="000000"/>
        </w:rPr>
        <w:t>↑</w:t>
      </w:r>
      <w:r>
        <w:rPr>
          <w:rFonts w:ascii="宋体" w:hAnsi="宋体" w:eastAsia="宋体" w:cs="宋体"/>
          <w:color w:val="000000"/>
        </w:rPr>
        <w:t>；</w:t>
      </w:r>
    </w:p>
    <w:p>
      <w:pPr>
        <w:spacing w:line="360" w:lineRule="auto"/>
        <w:jc w:val="left"/>
        <w:textAlignment w:val="center"/>
        <w:rPr>
          <w:color w:val="000000"/>
        </w:rPr>
      </w:pPr>
      <w:r>
        <w:rPr>
          <w:color w:val="000000"/>
        </w:rPr>
        <w:t>【小问2详解】</w:t>
      </w:r>
    </w:p>
    <w:p>
      <w:pPr>
        <w:spacing w:line="360" w:lineRule="auto"/>
        <w:jc w:val="left"/>
        <w:textAlignment w:val="center"/>
        <w:rPr>
          <w:color w:val="000000"/>
        </w:rPr>
      </w:pPr>
      <w:r>
        <w:rPr>
          <w:rFonts w:ascii="宋体" w:hAnsi="宋体" w:eastAsia="宋体" w:cs="宋体"/>
          <w:color w:val="000000"/>
        </w:rPr>
        <w:t>“浸取”中，由</w:t>
      </w:r>
      <w:r>
        <w:rPr>
          <w:color w:val="000000"/>
        </w:rPr>
        <w:t>Ga</w:t>
      </w:r>
      <w:r>
        <w:rPr>
          <w:color w:val="000000"/>
          <w:vertAlign w:val="superscript"/>
        </w:rPr>
        <w:t>3+</w:t>
      </w:r>
      <w:r>
        <w:rPr>
          <w:rFonts w:ascii="宋体" w:hAnsi="宋体" w:eastAsia="宋体" w:cs="宋体"/>
          <w:color w:val="000000"/>
        </w:rPr>
        <w:t>形成</w:t>
      </w:r>
      <w:r>
        <w:rPr>
          <w:color w:val="000000"/>
        </w:rPr>
        <w:t>[GaCl</w:t>
      </w:r>
      <w:r>
        <w:rPr>
          <w:color w:val="000000"/>
          <w:vertAlign w:val="subscript"/>
        </w:rPr>
        <w:t>4</w:t>
      </w:r>
      <w:r>
        <w:rPr>
          <w:color w:val="000000"/>
        </w:rPr>
        <w:t>]</w:t>
      </w:r>
      <w:r>
        <w:rPr>
          <w:color w:val="000000"/>
          <w:vertAlign w:val="superscript"/>
        </w:rPr>
        <w:t>-</w:t>
      </w:r>
      <w:r>
        <w:rPr>
          <w:rFonts w:ascii="宋体" w:hAnsi="宋体" w:eastAsia="宋体" w:cs="宋体"/>
          <w:color w:val="000000"/>
        </w:rPr>
        <w:t>的离子方程式为</w:t>
      </w:r>
      <w:r>
        <w:rPr>
          <w:color w:val="000000"/>
        </w:rPr>
        <w:t>Ga</w:t>
      </w:r>
      <w:r>
        <w:rPr>
          <w:color w:val="000000"/>
          <w:vertAlign w:val="superscript"/>
        </w:rPr>
        <w:t>3+</w:t>
      </w:r>
      <w:r>
        <w:rPr>
          <w:color w:val="000000"/>
        </w:rPr>
        <w:t>+4Cl</w:t>
      </w:r>
      <w:r>
        <w:rPr>
          <w:color w:val="000000"/>
          <w:vertAlign w:val="superscript"/>
        </w:rPr>
        <w:t>-</w:t>
      </w:r>
      <w:r>
        <w:rPr>
          <w:color w:val="000000"/>
        </w:rPr>
        <w:t>=</w:t>
      </w:r>
      <w:r>
        <w:rPr>
          <w:rFonts w:ascii="Times New Roman" w:hAnsi="Times New Roman" w:eastAsia="Times New Roman" w:cs="Times New Roman"/>
          <w:color w:val="000000"/>
        </w:rPr>
        <w:t>[GaCl</w:t>
      </w:r>
      <w:r>
        <w:rPr>
          <w:color w:val="000000"/>
          <w:vertAlign w:val="subscript"/>
        </w:rPr>
        <w:t>4</w:t>
      </w:r>
      <w:r>
        <w:rPr>
          <w:rFonts w:ascii="Times New Roman" w:hAnsi="Times New Roman" w:eastAsia="Times New Roman" w:cs="Times New Roman"/>
          <w:color w:val="000000"/>
        </w:rPr>
        <w:t>]</w:t>
      </w:r>
      <w:r>
        <w:rPr>
          <w:color w:val="000000"/>
          <w:vertAlign w:val="superscript"/>
        </w:rPr>
        <w:t>-</w:t>
      </w:r>
      <w:r>
        <w:rPr>
          <w:rFonts w:ascii="宋体" w:hAnsi="宋体" w:eastAsia="宋体" w:cs="宋体"/>
          <w:color w:val="000000"/>
        </w:rPr>
        <w:t>；</w:t>
      </w:r>
    </w:p>
    <w:p>
      <w:pPr>
        <w:spacing w:line="360" w:lineRule="auto"/>
        <w:jc w:val="left"/>
        <w:textAlignment w:val="center"/>
        <w:rPr>
          <w:color w:val="000000"/>
        </w:rPr>
      </w:pPr>
      <w:r>
        <w:rPr>
          <w:color w:val="000000"/>
        </w:rPr>
        <w:t>【小问3详解】</w:t>
      </w:r>
    </w:p>
    <w:p>
      <w:pPr>
        <w:spacing w:line="360" w:lineRule="auto"/>
        <w:jc w:val="left"/>
        <w:textAlignment w:val="center"/>
        <w:rPr>
          <w:color w:val="000000"/>
        </w:rPr>
      </w:pPr>
      <w:r>
        <w:rPr>
          <w:color w:val="000000"/>
        </w:rPr>
        <w:t>由已知，</w:t>
      </w:r>
      <w:r>
        <w:rPr>
          <w:rFonts w:ascii="宋体" w:hAnsi="宋体" w:eastAsia="宋体" w:cs="宋体"/>
          <w:color w:val="000000"/>
        </w:rPr>
        <w:t>浸取液中，</w:t>
      </w:r>
      <w:r>
        <w:rPr>
          <w:color w:val="000000"/>
        </w:rPr>
        <w:t>Ga(III)</w:t>
      </w:r>
      <w:r>
        <w:rPr>
          <w:rFonts w:ascii="宋体" w:hAnsi="宋体" w:eastAsia="宋体" w:cs="宋体"/>
          <w:color w:val="000000"/>
        </w:rPr>
        <w:t>和</w:t>
      </w:r>
      <w:r>
        <w:rPr>
          <w:color w:val="000000"/>
        </w:rPr>
        <w:t>Fe(III)</w:t>
      </w:r>
      <w:r>
        <w:rPr>
          <w:rFonts w:ascii="宋体" w:hAnsi="宋体" w:eastAsia="宋体" w:cs="宋体"/>
          <w:color w:val="000000"/>
        </w:rPr>
        <w:t>以</w:t>
      </w:r>
      <w:r>
        <w:rPr>
          <w:color w:val="000000"/>
        </w:rPr>
        <w:t>[MCl</w:t>
      </w:r>
      <w:r>
        <w:rPr>
          <w:color w:val="000000"/>
          <w:vertAlign w:val="subscript"/>
        </w:rPr>
        <w:t>m</w:t>
      </w:r>
      <w:r>
        <w:rPr>
          <w:color w:val="000000"/>
        </w:rPr>
        <w:t>]</w:t>
      </w:r>
      <w:r>
        <w:rPr>
          <w:color w:val="000000"/>
          <w:vertAlign w:val="superscript"/>
        </w:rPr>
        <w:t>(m-3)-</w:t>
      </w:r>
      <w:r>
        <w:rPr>
          <w:color w:val="000000"/>
        </w:rPr>
        <w:t>(m=0~4)</w:t>
      </w:r>
      <w:r>
        <w:rPr>
          <w:rFonts w:ascii="宋体" w:hAnsi="宋体" w:eastAsia="宋体" w:cs="宋体"/>
          <w:color w:val="000000"/>
        </w:rPr>
        <w:t>微粒形式存在，</w:t>
      </w:r>
      <w:r>
        <w:rPr>
          <w:rFonts w:ascii="Times New Roman" w:hAnsi="Times New Roman" w:eastAsia="Times New Roman" w:cs="Times New Roman"/>
          <w:color w:val="000000"/>
        </w:rPr>
        <w:t>LAEM</w:t>
      </w:r>
      <w:r>
        <w:rPr>
          <w:rFonts w:ascii="宋体" w:hAnsi="宋体" w:eastAsia="宋体" w:cs="宋体"/>
          <w:color w:val="000000"/>
        </w:rPr>
        <w:t>是一种新型阴离子交换膜，允许带负电荷的配离子从高浓度区扩散至低浓度区，为了避免铁元素以</w:t>
      </w:r>
      <w:r>
        <w:rPr>
          <w:rFonts w:ascii="Times New Roman" w:hAnsi="Times New Roman" w:eastAsia="Times New Roman" w:cs="Times New Roman"/>
          <w:color w:val="000000"/>
        </w:rPr>
        <w:t>[FeCl</w:t>
      </w:r>
      <w:r>
        <w:rPr>
          <w:color w:val="000000"/>
          <w:vertAlign w:val="subscript"/>
        </w:rPr>
        <w:t>4</w:t>
      </w:r>
      <w:r>
        <w:rPr>
          <w:rFonts w:ascii="Times New Roman" w:hAnsi="Times New Roman" w:eastAsia="Times New Roman" w:cs="Times New Roman"/>
          <w:color w:val="000000"/>
        </w:rPr>
        <w:t>]</w:t>
      </w:r>
      <w:r>
        <w:rPr>
          <w:color w:val="000000"/>
          <w:vertAlign w:val="superscript"/>
        </w:rPr>
        <w:t>-</w:t>
      </w:r>
      <w:r>
        <w:rPr>
          <w:rFonts w:ascii="宋体" w:hAnsi="宋体" w:eastAsia="宋体" w:cs="宋体"/>
          <w:color w:val="000000"/>
        </w:rPr>
        <w:t>的微粒形式通过</w:t>
      </w:r>
      <w:r>
        <w:rPr>
          <w:rFonts w:ascii="Times New Roman" w:hAnsi="Times New Roman" w:eastAsia="Times New Roman" w:cs="Times New Roman"/>
          <w:color w:val="000000"/>
        </w:rPr>
        <w:t>LAEM</w:t>
      </w:r>
      <w:r>
        <w:rPr>
          <w:rFonts w:ascii="宋体" w:hAnsi="宋体" w:eastAsia="宋体" w:cs="宋体"/>
          <w:color w:val="000000"/>
        </w:rPr>
        <w:t>，故要加入铝片还原</w:t>
      </w:r>
      <w:r>
        <w:rPr>
          <w:rFonts w:ascii="Times New Roman" w:hAnsi="Times New Roman" w:eastAsia="Times New Roman" w:cs="Times New Roman"/>
          <w:color w:val="000000"/>
        </w:rPr>
        <w:t>Fe</w:t>
      </w:r>
      <w:r>
        <w:rPr>
          <w:color w:val="000000"/>
          <w:vertAlign w:val="superscript"/>
        </w:rPr>
        <w:t>3+</w:t>
      </w:r>
      <w:r>
        <w:rPr>
          <w:rFonts w:ascii="宋体" w:hAnsi="宋体" w:eastAsia="宋体" w:cs="宋体"/>
          <w:color w:val="000000"/>
        </w:rPr>
        <w:t>，从而有利于</w:t>
      </w:r>
      <w:r>
        <w:rPr>
          <w:color w:val="000000"/>
        </w:rPr>
        <w:t>Ga</w:t>
      </w:r>
      <w:r>
        <w:rPr>
          <w:rFonts w:ascii="宋体" w:hAnsi="宋体" w:eastAsia="宋体" w:cs="宋体"/>
          <w:color w:val="000000"/>
        </w:rPr>
        <w:t>的分离；</w:t>
      </w:r>
    </w:p>
    <w:p>
      <w:pPr>
        <w:spacing w:line="360" w:lineRule="auto"/>
        <w:jc w:val="left"/>
        <w:textAlignment w:val="center"/>
        <w:rPr>
          <w:color w:val="000000"/>
        </w:rPr>
      </w:pPr>
      <w:r>
        <w:rPr>
          <w:color w:val="000000"/>
        </w:rPr>
        <w:t>【小问4详解】</w:t>
      </w:r>
    </w:p>
    <w:p>
      <w:pPr>
        <w:spacing w:line="360" w:lineRule="auto"/>
        <w:jc w:val="left"/>
        <w:textAlignment w:val="center"/>
        <w:rPr>
          <w:color w:val="000000"/>
        </w:rPr>
      </w:pPr>
      <w:r>
        <w:rPr>
          <w:rFonts w:ascii="宋体" w:hAnsi="宋体" w:eastAsia="宋体" w:cs="宋体"/>
          <w:color w:val="000000"/>
        </w:rPr>
        <w:t>“</w:t>
      </w:r>
      <w:r>
        <w:rPr>
          <w:color w:val="000000"/>
        </w:rPr>
        <w:t>LAEM</w:t>
      </w:r>
      <w:r>
        <w:rPr>
          <w:rFonts w:ascii="宋体" w:hAnsi="宋体" w:eastAsia="宋体" w:cs="宋体"/>
          <w:color w:val="000000"/>
        </w:rPr>
        <w:t>提取”中，原料液的</w:t>
      </w:r>
      <w:r>
        <w:rPr>
          <w:color w:val="000000"/>
        </w:rPr>
        <w:t>Cl</w:t>
      </w:r>
      <w:r>
        <w:rPr>
          <w:color w:val="000000"/>
          <w:vertAlign w:val="superscript"/>
        </w:rPr>
        <w:t>-</w:t>
      </w:r>
      <w:r>
        <w:rPr>
          <w:rFonts w:ascii="宋体" w:hAnsi="宋体" w:eastAsia="宋体" w:cs="宋体"/>
          <w:color w:val="000000"/>
        </w:rPr>
        <w:t>浓度越高，更有利于生成</w:t>
      </w:r>
      <w:r>
        <w:rPr>
          <w:rFonts w:ascii="Times New Roman" w:hAnsi="Times New Roman" w:eastAsia="Times New Roman" w:cs="Times New Roman"/>
          <w:color w:val="000000"/>
        </w:rPr>
        <w:t>[GaCl</w:t>
      </w:r>
      <w:r>
        <w:rPr>
          <w:color w:val="000000"/>
          <w:vertAlign w:val="subscript"/>
        </w:rPr>
        <w:t>4</w:t>
      </w:r>
      <w:r>
        <w:rPr>
          <w:rFonts w:ascii="Times New Roman" w:hAnsi="Times New Roman" w:eastAsia="Times New Roman" w:cs="Times New Roman"/>
          <w:color w:val="000000"/>
        </w:rPr>
        <w:t>]</w:t>
      </w:r>
      <w:r>
        <w:rPr>
          <w:color w:val="000000"/>
          <w:vertAlign w:val="superscript"/>
        </w:rPr>
        <w:t>-</w:t>
      </w:r>
      <w:r>
        <w:rPr>
          <w:rFonts w:ascii="宋体" w:hAnsi="宋体" w:eastAsia="宋体" w:cs="宋体"/>
          <w:color w:val="000000"/>
        </w:rPr>
        <w:t>的反应正向移动，更有利于</w:t>
      </w:r>
      <w:r>
        <w:rPr>
          <w:rFonts w:ascii="Times New Roman" w:hAnsi="Times New Roman" w:eastAsia="Times New Roman" w:cs="Times New Roman"/>
          <w:color w:val="000000"/>
        </w:rPr>
        <w:t>Ga</w:t>
      </w:r>
      <w:r>
        <w:rPr>
          <w:rFonts w:ascii="宋体" w:hAnsi="宋体" w:eastAsia="宋体" w:cs="宋体"/>
          <w:color w:val="000000"/>
        </w:rPr>
        <w:t>的提取，在不提高原料液酸度的前提下，同时不引入新杂质，可向</w:t>
      </w:r>
      <w:r>
        <w:rPr>
          <w:rFonts w:ascii="Times New Roman" w:hAnsi="Times New Roman" w:eastAsia="Times New Roman" w:cs="Times New Roman"/>
          <w:color w:val="000000"/>
        </w:rPr>
        <w:t>I</w:t>
      </w:r>
      <w:r>
        <w:rPr>
          <w:rFonts w:ascii="宋体" w:hAnsi="宋体" w:eastAsia="宋体" w:cs="宋体"/>
          <w:color w:val="000000"/>
        </w:rPr>
        <w:t>室中加入</w:t>
      </w:r>
      <w:r>
        <w:rPr>
          <w:rFonts w:ascii="Times New Roman" w:hAnsi="Times New Roman" w:eastAsia="Times New Roman" w:cs="Times New Roman"/>
          <w:color w:val="000000"/>
        </w:rPr>
        <w:t>NaCl</w:t>
      </w:r>
      <w:r>
        <w:rPr>
          <w:rFonts w:ascii="宋体" w:hAnsi="宋体" w:eastAsia="宋体" w:cs="宋体"/>
          <w:color w:val="000000"/>
        </w:rPr>
        <w:t>，提高</w:t>
      </w:r>
      <w:r>
        <w:rPr>
          <w:color w:val="000000"/>
        </w:rPr>
        <w:t>Cl</w:t>
      </w:r>
      <w:r>
        <w:rPr>
          <w:color w:val="000000"/>
          <w:vertAlign w:val="superscript"/>
        </w:rPr>
        <w:t>-</w:t>
      </w:r>
      <w:r>
        <w:rPr>
          <w:rFonts w:ascii="宋体" w:hAnsi="宋体" w:eastAsia="宋体" w:cs="宋体"/>
          <w:color w:val="000000"/>
        </w:rPr>
        <w:t>浓度，进一步提高</w:t>
      </w:r>
      <w:r>
        <w:rPr>
          <w:rFonts w:ascii="Times New Roman" w:hAnsi="Times New Roman" w:eastAsia="Times New Roman" w:cs="Times New Roman"/>
          <w:color w:val="000000"/>
        </w:rPr>
        <w:t>Ga</w:t>
      </w:r>
      <w:r>
        <w:rPr>
          <w:rFonts w:ascii="宋体" w:hAnsi="宋体" w:eastAsia="宋体" w:cs="宋体"/>
          <w:color w:val="000000"/>
        </w:rPr>
        <w:t>的提取率；</w:t>
      </w:r>
    </w:p>
    <w:p>
      <w:pPr>
        <w:spacing w:line="360" w:lineRule="auto"/>
        <w:jc w:val="left"/>
        <w:textAlignment w:val="center"/>
        <w:rPr>
          <w:color w:val="000000"/>
        </w:rPr>
      </w:pPr>
      <w:r>
        <w:rPr>
          <w:color w:val="000000"/>
        </w:rPr>
        <w:t>【小问5详解】</w:t>
      </w:r>
    </w:p>
    <w:p>
      <w:pPr>
        <w:spacing w:line="360" w:lineRule="auto"/>
        <w:jc w:val="left"/>
        <w:textAlignment w:val="center"/>
        <w:rPr>
          <w:color w:val="000000"/>
        </w:rPr>
      </w:pPr>
      <w:r>
        <w:rPr>
          <w:color w:val="000000"/>
        </w:rPr>
        <w:t>由pK</w:t>
      </w:r>
      <w:r>
        <w:rPr>
          <w:color w:val="000000"/>
          <w:vertAlign w:val="subscript"/>
        </w:rPr>
        <w:t>a</w:t>
      </w:r>
      <w:r>
        <w:rPr>
          <w:color w:val="000000"/>
        </w:rPr>
        <w:t>(HF)=3.2，K</w:t>
      </w:r>
      <w:r>
        <w:rPr>
          <w:color w:val="000000"/>
          <w:vertAlign w:val="subscript"/>
        </w:rPr>
        <w:t>a</w:t>
      </w:r>
      <w:r>
        <w:rPr>
          <w:color w:val="000000"/>
        </w:rPr>
        <w:t>(HF)=</w:t>
      </w:r>
      <w:r>
        <w:object>
          <v:shape id="_x0000_i1235" o:spt="75" alt="学科网(www.zxxk.com)--教育资源门户，提供试卷、教案、课件、论文、素材以及各类教学资源下载，还有大量而丰富的教学相关资讯！" type="#_x0000_t75" style="height:41.25pt;width:66pt;" o:ole="t" filled="f" o:preferrelative="t" stroked="f" coordsize="21600,21600">
            <v:path/>
            <v:fill on="f" focussize="0,0"/>
            <v:stroke on="f" joinstyle="miter"/>
            <v:imagedata r:id="rId382" o:title="eqId7694776db98ab1ee0a42320c246a72bc"/>
            <o:lock v:ext="edit" aspectratio="t"/>
            <w10:wrap type="none"/>
            <w10:anchorlock/>
          </v:shape>
          <o:OLEObject Type="Embed" ProgID="Equation.DSMT4" ShapeID="_x0000_i1235" DrawAspect="Content" ObjectID="_1468075935" r:id="rId381">
            <o:LockedField>false</o:LockedField>
          </o:OLEObject>
        </w:object>
      </w:r>
      <w:r>
        <w:rPr>
          <w:color w:val="000000"/>
        </w:rPr>
        <w:t>=10</w:t>
      </w:r>
      <w:r>
        <w:rPr>
          <w:color w:val="000000"/>
          <w:vertAlign w:val="superscript"/>
        </w:rPr>
        <w:t>-3.2</w:t>
      </w:r>
      <w:r>
        <w:rPr>
          <w:color w:val="000000"/>
        </w:rPr>
        <w:t>，为了使</w:t>
      </w:r>
      <w:r>
        <w:rPr>
          <w:rFonts w:ascii="宋体" w:hAnsi="宋体" w:eastAsia="宋体" w:cs="宋体"/>
          <w:color w:val="000000"/>
        </w:rPr>
        <w:t>溶液中</w:t>
      </w:r>
      <w:r>
        <w:rPr>
          <w:color w:val="000000"/>
        </w:rPr>
        <w:t>c(F</w:t>
      </w:r>
      <w:r>
        <w:rPr>
          <w:color w:val="000000"/>
          <w:vertAlign w:val="superscript"/>
        </w:rPr>
        <w:t>-</w:t>
      </w:r>
      <w:r>
        <w:rPr>
          <w:color w:val="000000"/>
        </w:rPr>
        <w:t>)&gt;c(HF)</w:t>
      </w:r>
      <w:r>
        <w:rPr>
          <w:rFonts w:ascii="宋体" w:hAnsi="宋体" w:eastAsia="宋体" w:cs="宋体"/>
          <w:color w:val="000000"/>
        </w:rPr>
        <w:t>，</w:t>
      </w:r>
      <w:r>
        <w:rPr>
          <w:rFonts w:ascii="Times New Roman" w:hAnsi="Times New Roman" w:eastAsia="Times New Roman" w:cs="Times New Roman"/>
          <w:color w:val="000000"/>
        </w:rPr>
        <w:t>c(H</w:t>
      </w:r>
      <w:r>
        <w:rPr>
          <w:color w:val="000000"/>
          <w:vertAlign w:val="superscript"/>
        </w:rPr>
        <w:t>+</w:t>
      </w:r>
      <w:r>
        <w:rPr>
          <w:rFonts w:ascii="Times New Roman" w:hAnsi="Times New Roman" w:eastAsia="Times New Roman" w:cs="Times New Roman"/>
          <w:color w:val="000000"/>
        </w:rPr>
        <w:t>)=</w:t>
      </w:r>
      <w:r>
        <w:object>
          <v:shape id="_x0000_i1236" o:spt="75" alt="学科网(www.zxxk.com)--教育资源门户，提供试卷、教案、课件、论文、素材以及各类教学资源下载，还有大量而丰富的教学相关资讯！" type="#_x0000_t75" style="height:39.75pt;width:39pt;" o:ole="t" filled="f" o:preferrelative="t" stroked="f" coordsize="21600,21600">
            <v:path/>
            <v:fill on="f" focussize="0,0"/>
            <v:stroke on="f" joinstyle="miter"/>
            <v:imagedata r:id="rId384" o:title="eqId068ccc98986a06c2054a5490b905aac0"/>
            <o:lock v:ext="edit" aspectratio="t"/>
            <w10:wrap type="none"/>
            <w10:anchorlock/>
          </v:shape>
          <o:OLEObject Type="Embed" ProgID="Equation.DSMT4" ShapeID="_x0000_i1236" DrawAspect="Content" ObjectID="_1468075936" r:id="rId383">
            <o:LockedField>false</o:LockedField>
          </o:OLEObject>
        </w:object>
      </w:r>
      <w:r>
        <w:rPr>
          <w:rFonts w:ascii="Times New Roman" w:hAnsi="Times New Roman" w:eastAsia="Times New Roman" w:cs="Times New Roman"/>
          <w:color w:val="000000"/>
        </w:rPr>
        <w:t>×10</w:t>
      </w:r>
      <w:r>
        <w:rPr>
          <w:color w:val="000000"/>
          <w:vertAlign w:val="superscript"/>
        </w:rPr>
        <w:t>-3.2</w:t>
      </w:r>
      <w:r>
        <w:rPr>
          <w:rFonts w:ascii="Times New Roman" w:hAnsi="Times New Roman" w:eastAsia="Times New Roman" w:cs="Times New Roman"/>
          <w:color w:val="000000"/>
        </w:rPr>
        <w:t>&lt;10</w:t>
      </w:r>
      <w:r>
        <w:rPr>
          <w:color w:val="000000"/>
          <w:vertAlign w:val="superscript"/>
        </w:rPr>
        <w:t>-3.2</w:t>
      </w:r>
      <w:r>
        <w:rPr>
          <w:rFonts w:ascii="Times New Roman" w:hAnsi="Times New Roman" w:eastAsia="Times New Roman" w:cs="Times New Roman"/>
          <w:color w:val="000000"/>
        </w:rPr>
        <w:t>mol/L</w:t>
      </w:r>
      <w:r>
        <w:rPr>
          <w:color w:val="000000"/>
        </w:rPr>
        <w:t>，故pH</w:t>
      </w:r>
      <w:r>
        <w:rPr>
          <w:rFonts w:ascii="宋体" w:hAnsi="宋体" w:eastAsia="宋体" w:cs="宋体"/>
          <w:color w:val="000000"/>
        </w:rPr>
        <w:t>至少应大于</w:t>
      </w:r>
      <w:r>
        <w:rPr>
          <w:rFonts w:ascii="Times New Roman" w:hAnsi="Times New Roman" w:eastAsia="Times New Roman" w:cs="Times New Roman"/>
          <w:color w:val="000000"/>
        </w:rPr>
        <w:t>3.2</w:t>
      </w:r>
      <w:r>
        <w:rPr>
          <w:rFonts w:ascii="宋体" w:hAnsi="宋体" w:eastAsia="宋体" w:cs="宋体"/>
          <w:color w:val="000000"/>
        </w:rPr>
        <w:t>，有利于</w:t>
      </w:r>
      <w:r>
        <w:rPr>
          <w:color w:val="000000"/>
        </w:rPr>
        <w:t>[AlF</w:t>
      </w:r>
      <w:r>
        <w:rPr>
          <w:color w:val="000000"/>
          <w:vertAlign w:val="subscript"/>
        </w:rPr>
        <w:t>6</w:t>
      </w:r>
      <w:r>
        <w:rPr>
          <w:color w:val="000000"/>
        </w:rPr>
        <w:t>]</w:t>
      </w:r>
      <w:r>
        <w:rPr>
          <w:color w:val="000000"/>
          <w:vertAlign w:val="superscript"/>
        </w:rPr>
        <w:t>3-</w:t>
      </w:r>
      <w:r>
        <w:rPr>
          <w:rFonts w:ascii="宋体" w:hAnsi="宋体" w:eastAsia="宋体" w:cs="宋体"/>
          <w:color w:val="000000"/>
        </w:rPr>
        <w:t>配离子及</w:t>
      </w:r>
      <w:r>
        <w:rPr>
          <w:color w:val="000000"/>
        </w:rPr>
        <w:t>Na</w:t>
      </w:r>
      <w:r>
        <w:rPr>
          <w:color w:val="000000"/>
          <w:vertAlign w:val="subscript"/>
        </w:rPr>
        <w:t>3</w:t>
      </w:r>
      <w:r>
        <w:rPr>
          <w:color w:val="000000"/>
        </w:rPr>
        <w:t>[AlF</w:t>
      </w:r>
      <w:r>
        <w:rPr>
          <w:color w:val="000000"/>
          <w:vertAlign w:val="subscript"/>
        </w:rPr>
        <w:t>6</w:t>
      </w:r>
      <w:r>
        <w:rPr>
          <w:color w:val="000000"/>
        </w:rPr>
        <w:t>]</w:t>
      </w:r>
      <w:r>
        <w:rPr>
          <w:rFonts w:ascii="宋体" w:hAnsi="宋体" w:eastAsia="宋体" w:cs="宋体"/>
          <w:color w:val="000000"/>
        </w:rPr>
        <w:t>晶体的生成，若“结晶”后溶液中</w:t>
      </w:r>
      <w:r>
        <w:rPr>
          <w:color w:val="000000"/>
        </w:rPr>
        <w:t>c(Na</w:t>
      </w:r>
      <w:r>
        <w:rPr>
          <w:color w:val="000000"/>
          <w:vertAlign w:val="superscript"/>
        </w:rPr>
        <w:t>+</w:t>
      </w:r>
      <w:r>
        <w:rPr>
          <w:color w:val="000000"/>
        </w:rPr>
        <w:t>)=0.10mol⋅L</w:t>
      </w:r>
      <w:r>
        <w:rPr>
          <w:color w:val="000000"/>
          <w:vertAlign w:val="superscript"/>
        </w:rPr>
        <w:t>-1</w:t>
      </w:r>
      <w:r>
        <w:rPr>
          <w:rFonts w:ascii="宋体" w:hAnsi="宋体" w:eastAsia="宋体" w:cs="宋体"/>
          <w:color w:val="000000"/>
        </w:rPr>
        <w:t>，根据</w:t>
      </w:r>
      <w:r>
        <w:rPr>
          <w:color w:val="000000"/>
        </w:rPr>
        <w:t>Na</w:t>
      </w:r>
      <w:r>
        <w:rPr>
          <w:color w:val="000000"/>
          <w:vertAlign w:val="subscript"/>
        </w:rPr>
        <w:t>3</w:t>
      </w:r>
      <w:r>
        <w:rPr>
          <w:color w:val="000000"/>
        </w:rPr>
        <w:t>[AlF</w:t>
      </w:r>
      <w:r>
        <w:rPr>
          <w:color w:val="000000"/>
          <w:vertAlign w:val="subscript"/>
        </w:rPr>
        <w:t>6</w:t>
      </w:r>
      <w:r>
        <w:rPr>
          <w:color w:val="000000"/>
        </w:rPr>
        <w:t>]</w:t>
      </w:r>
      <w:r>
        <w:rPr>
          <w:rFonts w:ascii="Times New Roman" w:hAnsi="Times New Roman" w:eastAsia="Times New Roman" w:cs="Times New Roman"/>
          <w:color w:val="000000"/>
        </w:rPr>
        <w:t>(</w:t>
      </w:r>
      <w:r>
        <w:rPr>
          <w:rFonts w:ascii="宋体" w:hAnsi="宋体" w:eastAsia="宋体" w:cs="宋体"/>
          <w:color w:val="000000"/>
        </w:rPr>
        <w:t>冰晶石</w:t>
      </w:r>
      <w:r>
        <w:rPr>
          <w:rFonts w:ascii="Times New Roman" w:hAnsi="Times New Roman" w:eastAsia="Times New Roman" w:cs="Times New Roman"/>
          <w:color w:val="000000"/>
        </w:rPr>
        <w:t>)</w:t>
      </w:r>
      <w:r>
        <w:rPr>
          <w:rFonts w:ascii="宋体" w:hAnsi="宋体" w:eastAsia="宋体" w:cs="宋体"/>
          <w:color w:val="000000"/>
        </w:rPr>
        <w:t>的</w:t>
      </w:r>
      <w:r>
        <w:rPr>
          <w:color w:val="000000"/>
        </w:rPr>
        <w:t>K</w:t>
      </w:r>
      <w:r>
        <w:rPr>
          <w:color w:val="000000"/>
          <w:vertAlign w:val="subscript"/>
        </w:rPr>
        <w:t>sp</w:t>
      </w:r>
      <w:r>
        <w:rPr>
          <w:rFonts w:ascii="宋体" w:hAnsi="宋体" w:eastAsia="宋体" w:cs="宋体"/>
          <w:color w:val="000000"/>
        </w:rPr>
        <w:t>为</w:t>
      </w:r>
      <w:r>
        <w:rPr>
          <w:color w:val="000000"/>
        </w:rPr>
        <w:t>4.0×10</w:t>
      </w:r>
      <w:r>
        <w:rPr>
          <w:color w:val="000000"/>
          <w:vertAlign w:val="superscript"/>
        </w:rPr>
        <w:t>-10</w:t>
      </w:r>
      <w:r>
        <w:rPr>
          <w:rFonts w:ascii="宋体" w:hAnsi="宋体" w:eastAsia="宋体" w:cs="宋体"/>
          <w:color w:val="000000"/>
        </w:rPr>
        <w:t>，</w:t>
      </w:r>
      <w:r>
        <w:rPr>
          <w:color w:val="000000"/>
        </w:rPr>
        <w:t>[AlF</w:t>
      </w:r>
      <w:r>
        <w:rPr>
          <w:color w:val="000000"/>
          <w:vertAlign w:val="subscript"/>
        </w:rPr>
        <w:t>6</w:t>
      </w:r>
      <w:r>
        <w:rPr>
          <w:color w:val="000000"/>
        </w:rPr>
        <w:t>]</w:t>
      </w:r>
      <w:r>
        <w:rPr>
          <w:color w:val="000000"/>
          <w:vertAlign w:val="superscript"/>
        </w:rPr>
        <w:t>3-</w:t>
      </w:r>
      <w:r>
        <w:rPr>
          <w:rFonts w:ascii="宋体" w:hAnsi="宋体" w:eastAsia="宋体" w:cs="宋体"/>
          <w:color w:val="000000"/>
        </w:rPr>
        <w:t>浓度为</w:t>
      </w:r>
      <w:r>
        <w:object>
          <v:shape id="_x0000_i1237" o:spt="75" alt="学科网(www.zxxk.com)--教育资源门户，提供试卷、教案、课件、论文、素材以及各类教学资源下载，还有大量而丰富的教学相关资讯！" type="#_x0000_t75" style="height:39.75pt;width:108pt;" o:ole="t" filled="f" o:preferrelative="t" stroked="f" coordsize="21600,21600">
            <v:path/>
            <v:fill on="f" focussize="0,0"/>
            <v:stroke on="f" joinstyle="miter"/>
            <v:imagedata r:id="rId386" o:title="eqIda5cd7204f61219fac3b9d4bbc2e76403"/>
            <o:lock v:ext="edit" aspectratio="t"/>
            <w10:wrap type="none"/>
            <w10:anchorlock/>
          </v:shape>
          <o:OLEObject Type="Embed" ProgID="Equation.DSMT4" ShapeID="_x0000_i1237" DrawAspect="Content" ObjectID="_1468075937" r:id="rId385">
            <o:LockedField>false</o:LockedField>
          </o:OLEObject>
        </w:object>
      </w:r>
      <w:r>
        <w:rPr>
          <w:color w:val="000000"/>
        </w:rPr>
        <w:t>=4.0×10</w:t>
      </w:r>
      <w:r>
        <w:rPr>
          <w:color w:val="000000"/>
          <w:vertAlign w:val="superscript"/>
        </w:rPr>
        <w:t>-7</w:t>
      </w:r>
      <w:r>
        <w:rPr>
          <w:color w:val="000000"/>
        </w:rPr>
        <w:t>mol⋅L</w:t>
      </w:r>
      <w:r>
        <w:rPr>
          <w:color w:val="000000"/>
          <w:vertAlign w:val="superscript"/>
        </w:rPr>
        <w:t>-1</w:t>
      </w:r>
      <w:r>
        <w:rPr>
          <w:color w:val="000000"/>
        </w:rPr>
        <w:t>；</w:t>
      </w:r>
    </w:p>
    <w:p>
      <w:pPr>
        <w:spacing w:line="360" w:lineRule="auto"/>
        <w:jc w:val="left"/>
        <w:textAlignment w:val="center"/>
        <w:rPr>
          <w:color w:val="000000"/>
        </w:rPr>
      </w:pPr>
      <w:r>
        <w:rPr>
          <w:color w:val="000000"/>
        </w:rPr>
        <w:t>【小问6详解】</w:t>
      </w:r>
    </w:p>
    <w:p>
      <w:pPr>
        <w:spacing w:line="360" w:lineRule="auto"/>
        <w:jc w:val="left"/>
        <w:textAlignment w:val="center"/>
        <w:rPr>
          <w:color w:val="000000"/>
        </w:rPr>
      </w:pPr>
      <w:r>
        <w:rPr>
          <w:rFonts w:ascii="宋体" w:hAnsi="宋体" w:eastAsia="宋体" w:cs="宋体"/>
          <w:color w:val="000000"/>
        </w:rPr>
        <w:t>合金的晶体结构可描述为</w:t>
      </w:r>
      <w:r>
        <w:rPr>
          <w:color w:val="000000"/>
        </w:rPr>
        <w:t>Ga</w:t>
      </w:r>
      <w:r>
        <w:rPr>
          <w:rFonts w:ascii="宋体" w:hAnsi="宋体" w:eastAsia="宋体" w:cs="宋体"/>
          <w:color w:val="000000"/>
        </w:rPr>
        <w:t>与</w:t>
      </w:r>
      <w:r>
        <w:rPr>
          <w:color w:val="000000"/>
        </w:rPr>
        <w:t>Ni</w:t>
      </w:r>
      <w:r>
        <w:rPr>
          <w:rFonts w:ascii="宋体" w:hAnsi="宋体" w:eastAsia="宋体" w:cs="宋体"/>
          <w:color w:val="000000"/>
        </w:rPr>
        <w:t>交替填充在</w:t>
      </w:r>
      <w:r>
        <w:rPr>
          <w:color w:val="000000"/>
        </w:rPr>
        <w:t>Co</w:t>
      </w:r>
      <w:r>
        <w:rPr>
          <w:rFonts w:ascii="宋体" w:hAnsi="宋体" w:eastAsia="宋体" w:cs="宋体"/>
          <w:color w:val="000000"/>
        </w:rPr>
        <w:t>构成的立方体体心，形成如图所示的结构单元，取</w:t>
      </w:r>
      <w:r>
        <w:rPr>
          <w:rFonts w:ascii="Times New Roman" w:hAnsi="Times New Roman" w:eastAsia="Times New Roman" w:cs="Times New Roman"/>
          <w:color w:val="000000"/>
        </w:rPr>
        <w:t>Ga</w:t>
      </w:r>
      <w:r>
        <w:rPr>
          <w:rFonts w:ascii="宋体" w:hAnsi="宋体" w:eastAsia="宋体" w:cs="宋体"/>
          <w:color w:val="000000"/>
        </w:rPr>
        <w:t>为晶胞顶点，晶胞面心也是</w:t>
      </w:r>
      <w:r>
        <w:rPr>
          <w:rFonts w:ascii="Times New Roman" w:hAnsi="Times New Roman" w:eastAsia="Times New Roman" w:cs="Times New Roman"/>
          <w:color w:val="000000"/>
        </w:rPr>
        <w:t>Ga</w:t>
      </w:r>
      <w:r>
        <w:rPr>
          <w:rFonts w:ascii="宋体" w:hAnsi="宋体" w:eastAsia="宋体" w:cs="宋体"/>
          <w:color w:val="000000"/>
        </w:rPr>
        <w:t>，</w:t>
      </w:r>
      <w:r>
        <w:rPr>
          <w:rFonts w:ascii="Times New Roman" w:hAnsi="Times New Roman" w:eastAsia="Times New Roman" w:cs="Times New Roman"/>
          <w:color w:val="000000"/>
        </w:rPr>
        <w:t>Ni</w:t>
      </w:r>
      <w:r>
        <w:rPr>
          <w:rFonts w:ascii="宋体" w:hAnsi="宋体" w:eastAsia="宋体" w:cs="宋体"/>
          <w:color w:val="000000"/>
        </w:rPr>
        <w:t>处于晶胞棱心和体心，</w:t>
      </w:r>
      <w:r>
        <w:rPr>
          <w:rFonts w:ascii="Times New Roman" w:hAnsi="Times New Roman" w:eastAsia="Times New Roman" w:cs="Times New Roman"/>
          <w:color w:val="000000"/>
        </w:rPr>
        <w:t>Ga</w:t>
      </w:r>
      <w:r>
        <w:rPr>
          <w:rFonts w:ascii="宋体" w:hAnsi="宋体" w:eastAsia="宋体" w:cs="宋体"/>
          <w:color w:val="000000"/>
        </w:rPr>
        <w:t>和</w:t>
      </w:r>
      <w:r>
        <w:rPr>
          <w:rFonts w:ascii="Times New Roman" w:hAnsi="Times New Roman" w:eastAsia="Times New Roman" w:cs="Times New Roman"/>
          <w:color w:val="000000"/>
        </w:rPr>
        <w:t>Ni</w:t>
      </w:r>
      <w:r>
        <w:rPr>
          <w:rFonts w:ascii="宋体" w:hAnsi="宋体" w:eastAsia="宋体" w:cs="宋体"/>
          <w:color w:val="000000"/>
        </w:rPr>
        <w:t>形成类似氯化钠晶胞的结构，晶胞中</w:t>
      </w:r>
      <w:r>
        <w:rPr>
          <w:rFonts w:ascii="Times New Roman" w:hAnsi="Times New Roman" w:eastAsia="Times New Roman" w:cs="Times New Roman"/>
          <w:color w:val="000000"/>
        </w:rPr>
        <w:t>Ga</w:t>
      </w:r>
      <w:r>
        <w:rPr>
          <w:rFonts w:ascii="宋体" w:hAnsi="宋体" w:eastAsia="宋体" w:cs="宋体"/>
          <w:color w:val="000000"/>
        </w:rPr>
        <w:t>和</w:t>
      </w:r>
      <w:r>
        <w:rPr>
          <w:rFonts w:ascii="Times New Roman" w:hAnsi="Times New Roman" w:eastAsia="Times New Roman" w:cs="Times New Roman"/>
          <w:color w:val="000000"/>
        </w:rPr>
        <w:t>Ni</w:t>
      </w:r>
      <w:r>
        <w:rPr>
          <w:rFonts w:ascii="宋体" w:hAnsi="宋体" w:eastAsia="宋体" w:cs="宋体"/>
          <w:color w:val="000000"/>
        </w:rPr>
        <w:t>形成的</w:t>
      </w:r>
      <w:r>
        <w:rPr>
          <w:rFonts w:ascii="Times New Roman" w:hAnsi="Times New Roman" w:eastAsia="Times New Roman" w:cs="Times New Roman"/>
          <w:color w:val="000000"/>
        </w:rPr>
        <w:t>8</w:t>
      </w:r>
      <w:r>
        <w:rPr>
          <w:rFonts w:ascii="宋体" w:hAnsi="宋体" w:eastAsia="宋体" w:cs="宋体"/>
          <w:color w:val="000000"/>
        </w:rPr>
        <w:t>个小正方体体心为</w:t>
      </w:r>
      <w:r>
        <w:rPr>
          <w:rFonts w:ascii="Times New Roman" w:hAnsi="Times New Roman" w:eastAsia="Times New Roman" w:cs="Times New Roman"/>
          <w:color w:val="000000"/>
        </w:rPr>
        <w:t>Co</w:t>
      </w:r>
      <w:r>
        <w:rPr>
          <w:rFonts w:ascii="宋体" w:hAnsi="宋体" w:eastAsia="宋体" w:cs="宋体"/>
          <w:color w:val="000000"/>
        </w:rPr>
        <w:t>，故晶胞中</w:t>
      </w:r>
      <w:r>
        <w:rPr>
          <w:rFonts w:ascii="Times New Roman" w:hAnsi="Times New Roman" w:eastAsia="Times New Roman" w:cs="Times New Roman"/>
          <w:color w:val="000000"/>
        </w:rPr>
        <w:t>Ga</w:t>
      </w:r>
      <w:r>
        <w:rPr>
          <w:rFonts w:ascii="宋体" w:hAnsi="宋体" w:eastAsia="宋体" w:cs="宋体"/>
          <w:color w:val="000000"/>
        </w:rPr>
        <w:t>、</w:t>
      </w:r>
      <w:r>
        <w:rPr>
          <w:rFonts w:ascii="Times New Roman" w:hAnsi="Times New Roman" w:eastAsia="Times New Roman" w:cs="Times New Roman"/>
          <w:color w:val="000000"/>
        </w:rPr>
        <w:t>Ni</w:t>
      </w:r>
      <w:r>
        <w:rPr>
          <w:rFonts w:ascii="宋体" w:hAnsi="宋体" w:eastAsia="宋体" w:cs="宋体"/>
          <w:color w:val="000000"/>
        </w:rPr>
        <w:t>个数为</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Co</w:t>
      </w:r>
      <w:r>
        <w:rPr>
          <w:rFonts w:ascii="宋体" w:hAnsi="宋体" w:eastAsia="宋体" w:cs="宋体"/>
          <w:color w:val="000000"/>
        </w:rPr>
        <w:t>个数为</w:t>
      </w:r>
      <w:r>
        <w:rPr>
          <w:rFonts w:ascii="Times New Roman" w:hAnsi="Times New Roman" w:eastAsia="Times New Roman" w:cs="Times New Roman"/>
          <w:color w:val="000000"/>
        </w:rPr>
        <w:t>8</w:t>
      </w:r>
      <w:r>
        <w:rPr>
          <w:rFonts w:ascii="宋体" w:hAnsi="宋体" w:eastAsia="宋体" w:cs="宋体"/>
          <w:color w:val="000000"/>
        </w:rPr>
        <w:t>，粒子个数最简比</w:t>
      </w:r>
      <w:r>
        <w:rPr>
          <w:color w:val="000000"/>
        </w:rPr>
        <w:t>Co:Ga:Ni=2:1:1，</w:t>
      </w:r>
      <w:r>
        <w:rPr>
          <w:rFonts w:ascii="宋体" w:hAnsi="宋体" w:eastAsia="宋体" w:cs="宋体"/>
          <w:color w:val="000000"/>
        </w:rPr>
        <w:t>晶胞棱长为两个最近的</w:t>
      </w:r>
      <w:r>
        <w:rPr>
          <w:rFonts w:ascii="Times New Roman" w:hAnsi="Times New Roman" w:eastAsia="Times New Roman" w:cs="Times New Roman"/>
          <w:color w:val="000000"/>
        </w:rPr>
        <w:t>Ga</w:t>
      </w:r>
      <w:r>
        <w:rPr>
          <w:rFonts w:ascii="宋体" w:hAnsi="宋体" w:eastAsia="宋体" w:cs="宋体"/>
          <w:color w:val="000000"/>
        </w:rPr>
        <w:t>之间（或最近的</w:t>
      </w:r>
      <w:r>
        <w:rPr>
          <w:rFonts w:ascii="Times New Roman" w:hAnsi="Times New Roman" w:eastAsia="Times New Roman" w:cs="Times New Roman"/>
          <w:color w:val="000000"/>
        </w:rPr>
        <w:t>Ni</w:t>
      </w:r>
      <w:r>
        <w:rPr>
          <w:rFonts w:ascii="宋体" w:hAnsi="宋体" w:eastAsia="宋体" w:cs="宋体"/>
          <w:color w:val="000000"/>
        </w:rPr>
        <w:t>之间）的距离，为</w:t>
      </w:r>
      <w:r>
        <w:rPr>
          <w:rFonts w:ascii="Times New Roman" w:hAnsi="Times New Roman" w:eastAsia="Times New Roman" w:cs="Times New Roman"/>
          <w:color w:val="000000"/>
        </w:rPr>
        <w:t>2a nm</w:t>
      </w:r>
      <w:r>
        <w:rPr>
          <w:rFonts w:ascii="宋体" w:hAnsi="宋体" w:eastAsia="宋体" w:cs="宋体"/>
          <w:color w:val="000000"/>
        </w:rPr>
        <w:t>，故晶胞的体积为</w:t>
      </w:r>
      <w:r>
        <w:rPr>
          <w:rFonts w:ascii="Times New Roman" w:hAnsi="Times New Roman" w:eastAsia="Times New Roman" w:cs="Times New Roman"/>
          <w:color w:val="000000"/>
        </w:rPr>
        <w:t>8a</w:t>
      </w:r>
      <w:r>
        <w:rPr>
          <w:color w:val="000000"/>
          <w:vertAlign w:val="superscript"/>
        </w:rPr>
        <w:t>3</w:t>
      </w:r>
      <w:r>
        <w:rPr>
          <w:rFonts w:ascii="Times New Roman" w:hAnsi="Times New Roman" w:eastAsia="Times New Roman" w:cs="Times New Roman"/>
          <w:color w:val="000000"/>
        </w:rPr>
        <w:t>nm</w:t>
      </w:r>
      <w:r>
        <w:rPr>
          <w:rFonts w:ascii="宋体" w:hAnsi="宋体" w:eastAsia="宋体" w:cs="宋体"/>
          <w:color w:val="000000"/>
        </w:rPr>
        <w:t>。</w:t>
      </w:r>
    </w:p>
    <w:p>
      <w:pPr>
        <w:spacing w:line="360" w:lineRule="auto"/>
        <w:jc w:val="left"/>
        <w:textAlignment w:val="center"/>
        <w:rPr>
          <w:color w:val="000000"/>
        </w:rPr>
      </w:pPr>
      <w:r>
        <w:rPr>
          <w:color w:val="000000"/>
        </w:rPr>
        <w:t xml:space="preserve">19. </w:t>
      </w:r>
      <w:r>
        <w:rPr>
          <w:rFonts w:ascii="宋体" w:hAnsi="宋体" w:eastAsia="宋体" w:cs="宋体"/>
          <w:color w:val="000000"/>
        </w:rPr>
        <w:t>酸在多种反应中具有广泛应用，其性能通常与酸的强度密切相关。</w:t>
      </w:r>
    </w:p>
    <w:p>
      <w:pPr>
        <w:spacing w:line="360" w:lineRule="auto"/>
        <w:jc w:val="left"/>
        <w:textAlignment w:val="center"/>
        <w:rPr>
          <w:color w:val="000000"/>
        </w:rPr>
      </w:pPr>
      <w:r>
        <w:rPr>
          <w:color w:val="000000"/>
        </w:rPr>
        <w:t>（1）</w:t>
      </w:r>
      <w:r>
        <w:rPr>
          <w:rFonts w:ascii="宋体" w:hAnsi="宋体" w:eastAsia="宋体" w:cs="宋体"/>
          <w:color w:val="000000"/>
        </w:rPr>
        <w:t>酸催化下</w:t>
      </w:r>
      <w:r>
        <w:object>
          <v:shape id="_x0000_i1238" o:spt="75" alt="学科网(www.zxxk.com)--教育资源门户，提供试卷、教案、课件、论文、素材以及各类教学资源下载，还有大量而丰富的教学相关资讯！" type="#_x0000_t75" style="height:18.35pt;width:38.7pt;" o:ole="t" filled="f" o:preferrelative="t" stroked="f" coordsize="21600,21600">
            <v:path/>
            <v:fill on="f" focussize="0,0"/>
            <v:stroke on="f" joinstyle="miter"/>
            <v:imagedata r:id="rId388" o:title="eqId8e7756d73159fb84165fa9a80c25690d"/>
            <o:lock v:ext="edit" aspectratio="t"/>
            <w10:wrap type="none"/>
            <w10:anchorlock/>
          </v:shape>
          <o:OLEObject Type="Embed" ProgID="Equation.DSMT4" ShapeID="_x0000_i1238" DrawAspect="Content" ObjectID="_1468075938" r:id="rId387">
            <o:LockedField>false</o:LockedField>
          </o:OLEObject>
        </w:object>
      </w:r>
      <w:r>
        <w:rPr>
          <w:rFonts w:ascii="宋体" w:hAnsi="宋体" w:eastAsia="宋体" w:cs="宋体"/>
          <w:color w:val="000000"/>
        </w:rPr>
        <w:t>与</w:t>
      </w:r>
      <w:r>
        <w:object>
          <v:shape id="_x0000_i1239" o:spt="75" alt="学科网(www.zxxk.com)--教育资源门户，提供试卷、教案、课件、论文、素材以及各类教学资源下载，还有大量而丰富的教学相关资讯！" type="#_x0000_t75" style="height:18pt;width:37pt;" o:ole="t" filled="f" o:preferrelative="t" stroked="f" coordsize="21600,21600">
            <v:path/>
            <v:fill on="f" focussize="0,0"/>
            <v:stroke on="f" joinstyle="miter"/>
            <v:imagedata r:id="rId97" o:title="eqId95e5e50a62c390ae7f7cb638753931b9"/>
            <o:lock v:ext="edit" aspectratio="t"/>
            <w10:wrap type="none"/>
            <w10:anchorlock/>
          </v:shape>
          <o:OLEObject Type="Embed" ProgID="Equation.DSMT4" ShapeID="_x0000_i1239" DrawAspect="Content" ObjectID="_1468075939" r:id="rId389">
            <o:LockedField>false</o:LockedField>
          </o:OLEObject>
        </w:object>
      </w:r>
      <w:r>
        <w:rPr>
          <w:rFonts w:ascii="宋体" w:hAnsi="宋体" w:eastAsia="宋体" w:cs="宋体"/>
          <w:color w:val="000000"/>
        </w:rPr>
        <w:t>混合溶液的反应</w:t>
      </w:r>
      <w:r>
        <w:rPr>
          <w:rFonts w:ascii="Times New Roman" w:hAnsi="Times New Roman" w:eastAsia="Times New Roman" w:cs="Times New Roman"/>
          <w:color w:val="000000"/>
        </w:rPr>
        <w:t>(</w:t>
      </w:r>
      <w:r>
        <w:rPr>
          <w:rFonts w:ascii="宋体" w:hAnsi="宋体" w:eastAsia="宋体" w:cs="宋体"/>
          <w:color w:val="000000"/>
        </w:rPr>
        <w:t>反应</w:t>
      </w:r>
      <w:r>
        <w:rPr>
          <w:rFonts w:ascii="Times New Roman" w:hAnsi="Times New Roman" w:eastAsia="Times New Roman" w:cs="Times New Roman"/>
          <w:color w:val="000000"/>
        </w:rPr>
        <w:t>a)</w:t>
      </w:r>
      <w:r>
        <w:rPr>
          <w:rFonts w:ascii="宋体" w:hAnsi="宋体" w:eastAsia="宋体" w:cs="宋体"/>
          <w:color w:val="000000"/>
        </w:rPr>
        <w:t>，可用于石油开采中油路解堵。</w:t>
      </w:r>
    </w:p>
    <w:p>
      <w:pPr>
        <w:spacing w:line="360" w:lineRule="auto"/>
        <w:jc w:val="left"/>
        <w:textAlignment w:val="center"/>
        <w:rPr>
          <w:color w:val="000000"/>
        </w:rPr>
      </w:pPr>
      <w:r>
        <w:rPr>
          <w:color w:val="000000"/>
        </w:rPr>
        <w:t>①</w:t>
      </w:r>
      <w:r>
        <w:rPr>
          <w:rFonts w:ascii="宋体" w:hAnsi="宋体" w:eastAsia="宋体" w:cs="宋体"/>
          <w:color w:val="000000"/>
        </w:rPr>
        <w:t>基态</w:t>
      </w:r>
      <w:r>
        <w:rPr>
          <w:rFonts w:ascii="Times New Roman" w:hAnsi="Times New Roman" w:eastAsia="Times New Roman" w:cs="Times New Roman"/>
          <w:color w:val="000000"/>
        </w:rPr>
        <w:t>N</w:t>
      </w:r>
      <w:r>
        <w:rPr>
          <w:rFonts w:ascii="宋体" w:hAnsi="宋体" w:eastAsia="宋体" w:cs="宋体"/>
          <w:color w:val="000000"/>
        </w:rPr>
        <w:t>原子价层电子的轨道表示式为</w:t>
      </w:r>
      <w:r>
        <w:rPr>
          <w:color w:val="000000"/>
        </w:rPr>
        <w:t>_______</w:t>
      </w:r>
      <w:r>
        <w:rPr>
          <w:rFonts w:ascii="宋体" w:hAnsi="宋体" w:eastAsia="宋体" w:cs="宋体"/>
          <w:color w:val="000000"/>
        </w:rPr>
        <w:t>。</w:t>
      </w:r>
    </w:p>
    <w:p>
      <w:pPr>
        <w:spacing w:line="360" w:lineRule="auto"/>
        <w:jc w:val="left"/>
        <w:textAlignment w:val="center"/>
        <w:rPr>
          <w:color w:val="000000"/>
        </w:rPr>
      </w:pPr>
      <w:r>
        <w:rPr>
          <w:color w:val="000000"/>
        </w:rPr>
        <w:t>②</w:t>
      </w:r>
      <w:r>
        <w:rPr>
          <w:rFonts w:ascii="宋体" w:hAnsi="宋体" w:eastAsia="宋体" w:cs="宋体"/>
          <w:color w:val="000000"/>
        </w:rPr>
        <w:t>反应</w:t>
      </w:r>
      <w:r>
        <w:rPr>
          <w:rFonts w:ascii="Times New Roman" w:hAnsi="Times New Roman" w:eastAsia="Times New Roman" w:cs="Times New Roman"/>
          <w:color w:val="000000"/>
        </w:rPr>
        <w:t>a</w:t>
      </w:r>
      <w:r>
        <w:rPr>
          <w:rFonts w:ascii="宋体" w:hAnsi="宋体" w:eastAsia="宋体" w:cs="宋体"/>
          <w:color w:val="000000"/>
        </w:rPr>
        <w:t>：</w:t>
      </w:r>
      <w:r>
        <w:object>
          <v:shape id="_x0000_i1240" o:spt="75" alt="学科网(www.zxxk.com)--教育资源门户，提供试卷、教案、课件、论文、素材以及各类教学资源下载，还有大量而丰富的教学相关资讯！" type="#_x0000_t75" style="height:19.2pt;width:180.95pt;" o:ole="t" filled="f" o:preferrelative="t" stroked="f" coordsize="21600,21600">
            <v:path/>
            <v:fill on="f" focussize="0,0"/>
            <v:stroke on="f" joinstyle="miter"/>
            <v:imagedata r:id="rId391" o:title="eqIde18ea2188b5b29651c3845a7081fefcd"/>
            <o:lock v:ext="edit" aspectratio="t"/>
            <w10:wrap type="none"/>
            <w10:anchorlock/>
          </v:shape>
          <o:OLEObject Type="Embed" ProgID="Equation.DSMT4" ShapeID="_x0000_i1240" DrawAspect="Content" ObjectID="_1468075940" r:id="rId390">
            <o:LockedField>false</o:LockedField>
          </o:OLEObject>
        </w:object>
      </w:r>
    </w:p>
    <w:p>
      <w:pPr>
        <w:spacing w:line="360" w:lineRule="auto"/>
        <w:jc w:val="left"/>
        <w:textAlignment w:val="center"/>
        <w:rPr>
          <w:color w:val="000000"/>
        </w:rPr>
      </w:pPr>
      <w:r>
        <w:rPr>
          <w:rFonts w:ascii="宋体" w:hAnsi="宋体" w:eastAsia="宋体" w:cs="宋体"/>
          <w:color w:val="000000"/>
        </w:rPr>
        <w:t>已知：</w:t>
      </w:r>
    </w:p>
    <w:p>
      <w:pPr>
        <w:spacing w:line="360" w:lineRule="auto"/>
        <w:jc w:val="left"/>
        <w:textAlignment w:val="center"/>
        <w:rPr>
          <w:color w:val="000000"/>
        </w:rPr>
      </w:pPr>
      <w:r>
        <w:rPr>
          <w:color w:val="000000"/>
        </w:rPr>
        <w:drawing>
          <wp:inline distT="0" distB="0" distL="114300" distR="114300">
            <wp:extent cx="4305300" cy="1047750"/>
            <wp:effectExtent l="0" t="0" r="0" b="0"/>
            <wp:docPr id="100055" name="图片 1000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学科网(www.zxxk.com)--教育资源门户，提供试卷、教案、课件、论文、素材以及各类教学资源下载，还有大量而丰富的教学相关资讯！"/>
                    <pic:cNvPicPr>
                      <a:picLocks noChangeAspect="1"/>
                    </pic:cNvPicPr>
                  </pic:nvPicPr>
                  <pic:blipFill>
                    <a:blip r:embed="rId392"/>
                    <a:stretch>
                      <a:fillRect/>
                    </a:stretch>
                  </pic:blipFill>
                  <pic:spPr>
                    <a:xfrm>
                      <a:off x="0" y="0"/>
                      <a:ext cx="4305300" cy="1047750"/>
                    </a:xfrm>
                    <a:prstGeom prst="rect">
                      <a:avLst/>
                    </a:prstGeom>
                  </pic:spPr>
                </pic:pic>
              </a:graphicData>
            </a:graphic>
          </wp:inline>
        </w:drawing>
      </w:r>
    </w:p>
    <w:p>
      <w:pPr>
        <w:spacing w:line="360" w:lineRule="auto"/>
        <w:jc w:val="left"/>
        <w:textAlignment w:val="center"/>
        <w:rPr>
          <w:color w:val="000000"/>
        </w:rPr>
      </w:pPr>
      <w:r>
        <w:rPr>
          <w:rFonts w:ascii="宋体" w:hAnsi="宋体" w:eastAsia="宋体" w:cs="宋体"/>
          <w:color w:val="000000"/>
        </w:rPr>
        <w:t>则反应</w:t>
      </w:r>
      <w:r>
        <w:rPr>
          <w:rFonts w:ascii="Times New Roman" w:hAnsi="Times New Roman" w:eastAsia="Times New Roman" w:cs="Times New Roman"/>
          <w:color w:val="000000"/>
        </w:rPr>
        <w:t>a</w:t>
      </w:r>
      <w:r>
        <w:rPr>
          <w:rFonts w:ascii="宋体" w:hAnsi="宋体" w:eastAsia="宋体" w:cs="宋体"/>
          <w:color w:val="000000"/>
        </w:rPr>
        <w:t>的</w:t>
      </w:r>
      <w:r>
        <w:object>
          <v:shape id="_x0000_i1241" o:spt="75" alt="学科网(www.zxxk.com)--教育资源门户，提供试卷、教案、课件、论文、素材以及各类教学资源下载，还有大量而丰富的教学相关资讯！" type="#_x0000_t75" style="height:12.75pt;width:27pt;" o:ole="t" filled="f" o:preferrelative="t" stroked="f" coordsize="21600,21600">
            <v:path/>
            <v:fill on="f" focussize="0,0"/>
            <v:stroke on="f" joinstyle="miter"/>
            <v:imagedata r:id="rId394" o:title="eqId7d79a2753e36ab7eebb146d5a32d9c6b"/>
            <o:lock v:ext="edit" aspectratio="t"/>
            <w10:wrap type="none"/>
            <w10:anchorlock/>
          </v:shape>
          <o:OLEObject Type="Embed" ProgID="Equation.DSMT4" ShapeID="_x0000_i1241" DrawAspect="Content" ObjectID="_1468075941" r:id="rId393">
            <o:LockedField>false</o:LockedField>
          </o:OLEObject>
        </w:object>
      </w:r>
      <w:r>
        <w:rPr>
          <w:color w:val="000000"/>
        </w:rPr>
        <w:t>_______</w:t>
      </w:r>
      <w:r>
        <w:rPr>
          <w:rFonts w:ascii="宋体" w:hAnsi="宋体" w:eastAsia="宋体" w:cs="宋体"/>
          <w:color w:val="000000"/>
        </w:rPr>
        <w:t>。</w:t>
      </w:r>
    </w:p>
    <w:p>
      <w:pPr>
        <w:spacing w:line="360" w:lineRule="auto"/>
        <w:jc w:val="left"/>
        <w:textAlignment w:val="center"/>
        <w:rPr>
          <w:color w:val="000000"/>
        </w:rPr>
      </w:pPr>
      <w:r>
        <w:rPr>
          <w:color w:val="000000"/>
        </w:rPr>
        <w:t>③</w:t>
      </w:r>
      <w:r>
        <w:rPr>
          <w:rFonts w:ascii="宋体" w:hAnsi="宋体" w:eastAsia="宋体" w:cs="宋体"/>
          <w:color w:val="000000"/>
        </w:rPr>
        <w:t>某小组研究了</w:t>
      </w:r>
      <w:r>
        <w:rPr>
          <w:rFonts w:ascii="Times New Roman" w:hAnsi="Times New Roman" w:eastAsia="Times New Roman" w:cs="Times New Roman"/>
          <w:color w:val="000000"/>
        </w:rPr>
        <w:t>3</w:t>
      </w:r>
      <w:r>
        <w:rPr>
          <w:rFonts w:ascii="宋体" w:hAnsi="宋体" w:eastAsia="宋体" w:cs="宋体"/>
          <w:color w:val="000000"/>
        </w:rPr>
        <w:t>种酸对反应</w:t>
      </w:r>
      <w:r>
        <w:rPr>
          <w:rFonts w:ascii="Times New Roman" w:hAnsi="Times New Roman" w:eastAsia="Times New Roman" w:cs="Times New Roman"/>
          <w:color w:val="000000"/>
        </w:rPr>
        <w:t>a</w:t>
      </w:r>
      <w:r>
        <w:rPr>
          <w:rFonts w:ascii="宋体" w:hAnsi="宋体" w:eastAsia="宋体" w:cs="宋体"/>
          <w:color w:val="000000"/>
        </w:rPr>
        <w:t>的催化作用。在相同条件下，向反应体系中滴加等物质的量的少量酸，测得体系的温度</w:t>
      </w:r>
      <w:r>
        <w:rPr>
          <w:rFonts w:ascii="Times New Roman" w:hAnsi="Times New Roman" w:eastAsia="Times New Roman" w:cs="Times New Roman"/>
          <w:color w:val="000000"/>
        </w:rPr>
        <w:t>T</w:t>
      </w:r>
      <w:r>
        <w:rPr>
          <w:rFonts w:ascii="宋体" w:hAnsi="宋体" w:eastAsia="宋体" w:cs="宋体"/>
          <w:color w:val="000000"/>
        </w:rPr>
        <w:t>随时间</w:t>
      </w:r>
      <w:r>
        <w:rPr>
          <w:rFonts w:ascii="Times New Roman" w:hAnsi="Times New Roman" w:eastAsia="Times New Roman" w:cs="Times New Roman"/>
          <w:color w:val="000000"/>
        </w:rPr>
        <w:t>t</w:t>
      </w:r>
      <w:r>
        <w:rPr>
          <w:rFonts w:ascii="宋体" w:hAnsi="宋体" w:eastAsia="宋体" w:cs="宋体"/>
          <w:color w:val="000000"/>
        </w:rPr>
        <w:t>的变化如图。</w:t>
      </w:r>
    </w:p>
    <w:p>
      <w:pPr>
        <w:spacing w:line="360" w:lineRule="auto"/>
        <w:jc w:val="left"/>
        <w:textAlignment w:val="center"/>
        <w:rPr>
          <w:color w:val="000000"/>
        </w:rPr>
      </w:pPr>
      <w:r>
        <w:rPr>
          <w:color w:val="000000"/>
        </w:rPr>
        <w:drawing>
          <wp:inline distT="0" distB="0" distL="114300" distR="114300">
            <wp:extent cx="1552575" cy="1609725"/>
            <wp:effectExtent l="0" t="0" r="9525" b="9525"/>
            <wp:docPr id="100057" name="图片 1000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学科网(www.zxxk.com)--教育资源门户，提供试卷、教案、课件、论文、素材以及各类教学资源下载，还有大量而丰富的教学相关资讯！"/>
                    <pic:cNvPicPr>
                      <a:picLocks noChangeAspect="1"/>
                    </pic:cNvPicPr>
                  </pic:nvPicPr>
                  <pic:blipFill>
                    <a:blip r:embed="rId395"/>
                    <a:stretch>
                      <a:fillRect/>
                    </a:stretch>
                  </pic:blipFill>
                  <pic:spPr>
                    <a:xfrm>
                      <a:off x="0" y="0"/>
                      <a:ext cx="1552575" cy="1609725"/>
                    </a:xfrm>
                    <a:prstGeom prst="rect">
                      <a:avLst/>
                    </a:prstGeom>
                  </pic:spPr>
                </pic:pic>
              </a:graphicData>
            </a:graphic>
          </wp:inline>
        </w:drawing>
      </w:r>
    </w:p>
    <w:p>
      <w:pPr>
        <w:spacing w:line="360" w:lineRule="auto"/>
        <w:jc w:val="left"/>
        <w:textAlignment w:val="center"/>
        <w:rPr>
          <w:color w:val="000000"/>
        </w:rPr>
      </w:pPr>
      <w:r>
        <w:rPr>
          <w:rFonts w:ascii="宋体" w:hAnsi="宋体" w:eastAsia="宋体" w:cs="宋体"/>
          <w:color w:val="000000"/>
        </w:rPr>
        <w:t>据图可知，在该过程中</w:t>
      </w:r>
      <w:r>
        <w:rPr>
          <w:color w:val="000000"/>
        </w:rPr>
        <w:t>_______</w:t>
      </w:r>
      <w:r>
        <w:rPr>
          <w:rFonts w:ascii="宋体" w:hAnsi="宋体" w:eastAsia="宋体" w:cs="宋体"/>
          <w:color w:val="000000"/>
        </w:rPr>
        <w:t>。</w:t>
      </w:r>
    </w:p>
    <w:p>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．催化剂酸性增强，可增大反应焓变</w:t>
      </w:r>
    </w:p>
    <w:p>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．催化剂酸性增强，有利于提高反应速率</w:t>
      </w:r>
    </w:p>
    <w:p>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．催化剂分子中含</w:t>
      </w:r>
      <w:r>
        <w:rPr>
          <w:rFonts w:ascii="Times New Roman" w:hAnsi="Times New Roman" w:eastAsia="Times New Roman" w:cs="Times New Roman"/>
          <w:color w:val="000000"/>
        </w:rPr>
        <w:t>H</w:t>
      </w:r>
      <w:r>
        <w:rPr>
          <w:rFonts w:ascii="宋体" w:hAnsi="宋体" w:eastAsia="宋体" w:cs="宋体"/>
          <w:color w:val="000000"/>
        </w:rPr>
        <w:t>越多，越有利于加速反应</w:t>
      </w:r>
    </w:p>
    <w:p>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．反应速率并不始终随着反应物浓度下降而减小</w:t>
      </w:r>
    </w:p>
    <w:p>
      <w:pPr>
        <w:spacing w:line="360" w:lineRule="auto"/>
        <w:jc w:val="left"/>
        <w:textAlignment w:val="center"/>
        <w:rPr>
          <w:color w:val="000000"/>
        </w:rPr>
      </w:pPr>
      <w:r>
        <w:rPr>
          <w:color w:val="000000"/>
        </w:rPr>
        <w:t>（2）</w:t>
      </w:r>
      <w:r>
        <w:rPr>
          <w:rFonts w:ascii="宋体" w:hAnsi="宋体" w:eastAsia="宋体" w:cs="宋体"/>
          <w:color w:val="000000"/>
        </w:rPr>
        <w:t>在非水溶剂中，将</w:t>
      </w:r>
      <w:r>
        <w:object>
          <v:shape id="_x0000_i1242" o:spt="75" alt="学科网(www.zxxk.com)--教育资源门户，提供试卷、教案、课件、论文、素材以及各类教学资源下载，还有大量而丰富的教学相关资讯！" type="#_x0000_t75" style="height:18pt;width:24pt;" o:ole="t" filled="f" o:preferrelative="t" stroked="f" coordsize="21600,21600">
            <v:path/>
            <v:fill on="f" focussize="0,0"/>
            <v:stroke on="f" joinstyle="miter"/>
            <v:imagedata r:id="rId397" o:title="eqIde71c86dcd9a9e9b09bbbb65b9d313435"/>
            <o:lock v:ext="edit" aspectratio="t"/>
            <w10:wrap type="none"/>
            <w10:anchorlock/>
          </v:shape>
          <o:OLEObject Type="Embed" ProgID="Equation.DSMT4" ShapeID="_x0000_i1242" DrawAspect="Content" ObjectID="_1468075942" r:id="rId396">
            <o:LockedField>false</o:LockedField>
          </o:OLEObject>
        </w:object>
      </w:r>
      <w:r>
        <w:rPr>
          <w:rFonts w:ascii="宋体" w:hAnsi="宋体" w:eastAsia="宋体" w:cs="宋体"/>
          <w:color w:val="000000"/>
        </w:rPr>
        <w:t>转化为化合物</w:t>
      </w:r>
      <w:r>
        <w:rPr>
          <w:rFonts w:ascii="Times New Roman" w:hAnsi="Times New Roman" w:eastAsia="Times New Roman" w:cs="Times New Roman"/>
          <w:color w:val="000000"/>
        </w:rPr>
        <w:t>ⅱ(</w:t>
      </w:r>
      <w:r>
        <w:rPr>
          <w:rFonts w:ascii="宋体" w:hAnsi="宋体" w:eastAsia="宋体" w:cs="宋体"/>
          <w:color w:val="000000"/>
        </w:rPr>
        <w:t>一种重要的电子化学品</w:t>
      </w:r>
      <w:r>
        <w:rPr>
          <w:rFonts w:ascii="Times New Roman" w:hAnsi="Times New Roman" w:eastAsia="Times New Roman" w:cs="Times New Roman"/>
          <w:color w:val="000000"/>
        </w:rPr>
        <w:t>)</w:t>
      </w:r>
      <w:r>
        <w:rPr>
          <w:rFonts w:ascii="宋体" w:hAnsi="宋体" w:eastAsia="宋体" w:cs="宋体"/>
          <w:color w:val="000000"/>
        </w:rPr>
        <w:t>的催化机理示意图如图，其中的催化剂有</w:t>
      </w:r>
      <w:r>
        <w:rPr>
          <w:color w:val="000000"/>
        </w:rPr>
        <w:t>_______</w:t>
      </w:r>
      <w:r>
        <w:rPr>
          <w:rFonts w:ascii="宋体" w:hAnsi="宋体" w:eastAsia="宋体" w:cs="宋体"/>
          <w:color w:val="000000"/>
        </w:rPr>
        <w:t>和</w:t>
      </w:r>
      <w:r>
        <w:rPr>
          <w:color w:val="000000"/>
        </w:rPr>
        <w:t>_______</w:t>
      </w:r>
      <w:r>
        <w:rPr>
          <w:rFonts w:ascii="宋体" w:hAnsi="宋体" w:eastAsia="宋体" w:cs="宋体"/>
          <w:color w:val="000000"/>
        </w:rPr>
        <w:t>。</w:t>
      </w:r>
    </w:p>
    <w:p>
      <w:pPr>
        <w:spacing w:line="360" w:lineRule="auto"/>
        <w:jc w:val="left"/>
        <w:textAlignment w:val="center"/>
        <w:rPr>
          <w:color w:val="000000"/>
        </w:rPr>
      </w:pPr>
      <w:r>
        <w:rPr>
          <w:color w:val="000000"/>
        </w:rPr>
        <w:drawing>
          <wp:inline distT="0" distB="0" distL="114300" distR="114300">
            <wp:extent cx="2381250" cy="2114550"/>
            <wp:effectExtent l="0" t="0" r="0" b="0"/>
            <wp:docPr id="100059" name="图片 10005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学科网(www.zxxk.com)--教育资源门户，提供试卷、教案、课件、论文、素材以及各类教学资源下载，还有大量而丰富的教学相关资讯！"/>
                    <pic:cNvPicPr>
                      <a:picLocks noChangeAspect="1"/>
                    </pic:cNvPicPr>
                  </pic:nvPicPr>
                  <pic:blipFill>
                    <a:blip r:embed="rId398"/>
                    <a:stretch>
                      <a:fillRect/>
                    </a:stretch>
                  </pic:blipFill>
                  <pic:spPr>
                    <a:xfrm>
                      <a:off x="0" y="0"/>
                      <a:ext cx="2381250" cy="2114550"/>
                    </a:xfrm>
                    <a:prstGeom prst="rect">
                      <a:avLst/>
                    </a:prstGeom>
                  </pic:spPr>
                </pic:pic>
              </a:graphicData>
            </a:graphic>
          </wp:inline>
        </w:drawing>
      </w:r>
    </w:p>
    <w:p>
      <w:pPr>
        <w:spacing w:line="360" w:lineRule="auto"/>
        <w:jc w:val="left"/>
        <w:textAlignment w:val="center"/>
        <w:rPr>
          <w:color w:val="000000"/>
        </w:rPr>
      </w:pPr>
      <w:r>
        <w:rPr>
          <w:color w:val="000000"/>
        </w:rPr>
        <w:t>（3）</w:t>
      </w:r>
      <w:r>
        <w:rPr>
          <w:rFonts w:ascii="宋体" w:hAnsi="宋体" w:eastAsia="宋体" w:cs="宋体"/>
          <w:color w:val="000000"/>
        </w:rPr>
        <w:t>在非水溶剂中研究弱酸的电离平衡具有重要科学价值。一定温度下，某研究组通过分光光度法测定了两种一元弱酸</w:t>
      </w:r>
      <w:r>
        <w:object>
          <v:shape id="_x0000_i1243" o:spt="75" alt="学科网(www.zxxk.com)--教育资源门户，提供试卷、教案、课件、论文、素材以及各类教学资源下载，还有大量而丰富的教学相关资讯！" type="#_x0000_t75" style="height:12.75pt;width:21pt;" o:ole="t" filled="f" o:preferrelative="t" stroked="f" coordsize="21600,21600">
            <v:path/>
            <v:fill on="f" focussize="0,0"/>
            <v:stroke on="f" joinstyle="miter"/>
            <v:imagedata r:id="rId400" o:title="eqId82af11f33a9699ad2c5cd3859a51ccb1"/>
            <o:lock v:ext="edit" aspectratio="t"/>
            <w10:wrap type="none"/>
            <w10:anchorlock/>
          </v:shape>
          <o:OLEObject Type="Embed" ProgID="Equation.DSMT4" ShapeID="_x0000_i1243" DrawAspect="Content" ObjectID="_1468075943" r:id="rId399">
            <o:LockedField>false</o:LockedField>
          </o:OLEObject>
        </w:object>
      </w:r>
      <w:r>
        <w:rPr>
          <w:rFonts w:ascii="Times New Roman" w:hAnsi="Times New Roman" w:eastAsia="Times New Roman" w:cs="Times New Roman"/>
          <w:color w:val="000000"/>
        </w:rPr>
        <w:t>(X</w:t>
      </w:r>
      <w:r>
        <w:rPr>
          <w:rFonts w:ascii="宋体" w:hAnsi="宋体" w:eastAsia="宋体" w:cs="宋体"/>
          <w:color w:val="000000"/>
        </w:rPr>
        <w:t>为</w:t>
      </w:r>
      <w:r>
        <w:rPr>
          <w:rFonts w:ascii="Times New Roman" w:hAnsi="Times New Roman" w:eastAsia="Times New Roman" w:cs="Times New Roman"/>
          <w:color w:val="000000"/>
        </w:rPr>
        <w:t>A</w:t>
      </w:r>
      <w:r>
        <w:rPr>
          <w:rFonts w:ascii="宋体" w:hAnsi="宋体" w:eastAsia="宋体" w:cs="宋体"/>
          <w:color w:val="000000"/>
        </w:rPr>
        <w:t>或</w:t>
      </w:r>
      <w:r>
        <w:rPr>
          <w:rFonts w:ascii="Times New Roman" w:hAnsi="Times New Roman" w:eastAsia="Times New Roman" w:cs="Times New Roman"/>
          <w:color w:val="000000"/>
        </w:rPr>
        <w:t>B)</w:t>
      </w:r>
      <w:r>
        <w:rPr>
          <w:rFonts w:ascii="宋体" w:hAnsi="宋体" w:eastAsia="宋体" w:cs="宋体"/>
          <w:color w:val="000000"/>
        </w:rPr>
        <w:t>在某非水溶剂中的</w:t>
      </w:r>
      <w:r>
        <w:object>
          <v:shape id="_x0000_i1244" o:spt="75" alt="学科网(www.zxxk.com)--教育资源门户，提供试卷、教案、课件、论文、素材以及各类教学资源下载，还有大量而丰富的教学相关资讯！" type="#_x0000_t75" style="height:18pt;width:17.25pt;" o:ole="t" filled="f" o:preferrelative="t" stroked="f" coordsize="21600,21600">
            <v:path/>
            <v:fill on="f" focussize="0,0"/>
            <v:stroke on="f" joinstyle="miter"/>
            <v:imagedata r:id="rId402" o:title="eqId88951b52e016825b6645fd3baa8f5f8b"/>
            <o:lock v:ext="edit" aspectratio="t"/>
            <w10:wrap type="none"/>
            <w10:anchorlock/>
          </v:shape>
          <o:OLEObject Type="Embed" ProgID="Equation.DSMT4" ShapeID="_x0000_i1244" DrawAspect="Content" ObjectID="_1468075944" r:id="rId401">
            <o:LockedField>false</o:LockedField>
          </o:OLEObject>
        </w:object>
      </w:r>
      <w:r>
        <w:rPr>
          <w:rFonts w:ascii="宋体" w:hAnsi="宋体" w:eastAsia="宋体" w:cs="宋体"/>
          <w:color w:val="000000"/>
        </w:rPr>
        <w:t>。</w:t>
      </w:r>
    </w:p>
    <w:p>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．选择合适的指示剂其钾盐为</w:t>
      </w:r>
      <w:r>
        <w:object>
          <v:shape id="_x0000_i1245" o:spt="75" alt="学科网(www.zxxk.com)--教育资源门户，提供试卷、教案、课件、论文、素材以及各类教学资源下载，还有大量而丰富的教学相关资讯！" type="#_x0000_t75" style="height:13.45pt;width:23.05pt;" o:ole="t" filled="f" o:preferrelative="t" stroked="f" coordsize="21600,21600">
            <v:path/>
            <v:fill on="f" focussize="0,0"/>
            <v:stroke on="f" joinstyle="miter"/>
            <v:imagedata r:id="rId404" o:title="eqIdf09856612206212801e27e4a37311886"/>
            <o:lock v:ext="edit" aspectratio="t"/>
            <w10:wrap type="none"/>
            <w10:anchorlock/>
          </v:shape>
          <o:OLEObject Type="Embed" ProgID="Equation.DSMT4" ShapeID="_x0000_i1245" DrawAspect="Content" ObjectID="_1468075945" r:id="rId403">
            <o:LockedField>false</o:LockedField>
          </o:OLEObject>
        </w:object>
      </w:r>
      <w:r>
        <w:rPr>
          <w:rFonts w:ascii="宋体" w:hAnsi="宋体" w:eastAsia="宋体" w:cs="宋体"/>
          <w:color w:val="000000"/>
        </w:rPr>
        <w:t>，</w:t>
      </w:r>
      <w:r>
        <w:object>
          <v:shape id="_x0000_i1246" o:spt="75" alt="学科网(www.zxxk.com)--教育资源门户，提供试卷、教案、课件、论文、素材以及各类教学资源下载，还有大量而丰富的教学相关资讯！" type="#_x0000_t75" style="height:19.2pt;width:95.05pt;" o:ole="t" filled="f" o:preferrelative="t" stroked="f" coordsize="21600,21600">
            <v:path/>
            <v:fill on="f" focussize="0,0"/>
            <v:stroke on="f" joinstyle="miter"/>
            <v:imagedata r:id="rId406" o:title="eqIdda9a17e71769087284beee538bc81a79"/>
            <o:lock v:ext="edit" aspectratio="t"/>
            <w10:wrap type="none"/>
            <w10:anchorlock/>
          </v:shape>
          <o:OLEObject Type="Embed" ProgID="Equation.DSMT4" ShapeID="_x0000_i1246" DrawAspect="Content" ObjectID="_1468075946" r:id="rId405">
            <o:LockedField>false</o:LockedField>
          </o:OLEObject>
        </w:object>
      </w:r>
      <w:r>
        <w:rPr>
          <w:rFonts w:ascii="宋体" w:hAnsi="宋体" w:eastAsia="宋体" w:cs="宋体"/>
          <w:color w:val="000000"/>
        </w:rPr>
        <w:t>；其钾盐为</w:t>
      </w:r>
      <w:r>
        <w:object>
          <v:shape id="_x0000_i1247" o:spt="75" alt="学科网(www.zxxk.com)--教育资源门户，提供试卷、教案、课件、论文、素材以及各类教学资源下载，还有大量而丰富的教学相关资讯！" type="#_x0000_t75" style="height:13.45pt;width:23.05pt;" o:ole="t" filled="f" o:preferrelative="t" stroked="f" coordsize="21600,21600">
            <v:path/>
            <v:fill on="f" focussize="0,0"/>
            <v:stroke on="f" joinstyle="miter"/>
            <v:imagedata r:id="rId404" o:title="eqIdf09856612206212801e27e4a37311886"/>
            <o:lock v:ext="edit" aspectratio="t"/>
            <w10:wrap type="none"/>
            <w10:anchorlock/>
          </v:shape>
          <o:OLEObject Type="Embed" ProgID="Equation.DSMT4" ShapeID="_x0000_i1247" DrawAspect="Content" ObjectID="_1468075947" r:id="rId407">
            <o:LockedField>false</o:LockedField>
          </o:OLEObject>
        </w:object>
      </w:r>
      <w:r>
        <w:rPr>
          <w:rFonts w:ascii="宋体" w:hAnsi="宋体" w:eastAsia="宋体" w:cs="宋体"/>
          <w:color w:val="000000"/>
        </w:rPr>
        <w:t>。</w:t>
      </w:r>
    </w:p>
    <w:p>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．向</w:t>
      </w:r>
      <w:r>
        <w:object>
          <v:shape id="_x0000_i1248" o:spt="75" alt="学科网(www.zxxk.com)--教育资源门户，提供试卷、教案、课件、论文、素材以及各类教学资源下载，还有大量而丰富的教学相关资讯！" type="#_x0000_t75" style="height:13.45pt;width:23.05pt;" o:ole="t" filled="f" o:preferrelative="t" stroked="f" coordsize="21600,21600">
            <v:path/>
            <v:fill on="f" focussize="0,0"/>
            <v:stroke on="f" joinstyle="miter"/>
            <v:imagedata r:id="rId404" o:title="eqIdf09856612206212801e27e4a37311886"/>
            <o:lock v:ext="edit" aspectratio="t"/>
            <w10:wrap type="none"/>
            <w10:anchorlock/>
          </v:shape>
          <o:OLEObject Type="Embed" ProgID="Equation.DSMT4" ShapeID="_x0000_i1248" DrawAspect="Content" ObjectID="_1468075948" r:id="rId408">
            <o:LockedField>false</o:LockedField>
          </o:OLEObject>
        </w:object>
      </w:r>
      <w:r>
        <w:rPr>
          <w:rFonts w:ascii="宋体" w:hAnsi="宋体" w:eastAsia="宋体" w:cs="宋体"/>
          <w:color w:val="000000"/>
        </w:rPr>
        <w:t>溶液中加入</w:t>
      </w:r>
      <w:r>
        <w:object>
          <v:shape id="_x0000_i1249" o:spt="75" alt="学科网(www.zxxk.com)--教育资源门户，提供试卷、教案、课件、论文、素材以及各类教学资源下载，还有大量而丰富的教学相关资讯！" type="#_x0000_t75" style="height:12.75pt;width:15.75pt;" o:ole="t" filled="f" o:preferrelative="t" stroked="f" coordsize="21600,21600">
            <v:path/>
            <v:fill on="f" focussize="0,0"/>
            <v:stroke on="f" joinstyle="miter"/>
            <v:imagedata r:id="rId410" o:title="eqIdf59cac57ea6345e7ffc25e81b96090bc"/>
            <o:lock v:ext="edit" aspectratio="t"/>
            <w10:wrap type="none"/>
            <w10:anchorlock/>
          </v:shape>
          <o:OLEObject Type="Embed" ProgID="Equation.DSMT4" ShapeID="_x0000_i1249" DrawAspect="Content" ObjectID="_1468075949" r:id="rId409">
            <o:LockedField>false</o:LockedField>
          </o:OLEObject>
        </w:object>
      </w:r>
      <w:r>
        <w:rPr>
          <w:rFonts w:ascii="宋体" w:hAnsi="宋体" w:eastAsia="宋体" w:cs="宋体"/>
          <w:color w:val="000000"/>
        </w:rPr>
        <w:t>，发生反应：</w:t>
      </w:r>
      <w:r>
        <w:object>
          <v:shape id="_x0000_i1250" o:spt="75" alt="学科网(www.zxxk.com)--教育资源门户，提供试卷、教案、课件、论文、素材以及各类教学资源下载，还有大量而丰富的教学相关资讯！" type="#_x0000_t75" style="height:17.3pt;width:100.3pt;" o:ole="t" filled="f" o:preferrelative="t" stroked="f" coordsize="21600,21600">
            <v:path/>
            <v:fill on="f" focussize="0,0"/>
            <v:stroke on="f" joinstyle="miter"/>
            <v:imagedata r:id="rId412" o:title="eqIdd4d9c839fc76d24e725cd7b899713ecf"/>
            <o:lock v:ext="edit" aspectratio="t"/>
            <w10:wrap type="none"/>
            <w10:anchorlock/>
          </v:shape>
          <o:OLEObject Type="Embed" ProgID="Equation.DSMT4" ShapeID="_x0000_i1250" DrawAspect="Content" ObjectID="_1468075950" r:id="rId411">
            <o:LockedField>false</o:LockedField>
          </o:OLEObject>
        </w:object>
      </w:r>
      <w:r>
        <w:rPr>
          <w:rFonts w:ascii="宋体" w:hAnsi="宋体" w:eastAsia="宋体" w:cs="宋体"/>
          <w:color w:val="000000"/>
        </w:rPr>
        <w:t>。</w:t>
      </w:r>
      <w:r>
        <w:object>
          <v:shape id="_x0000_i1251" o:spt="75" alt="学科网(www.zxxk.com)--教育资源门户，提供试卷、教案、课件、论文、素材以及各类教学资源下载，还有大量而丰富的教学相关资讯！" type="#_x0000_t75" style="height:13.45pt;width:23.05pt;" o:ole="t" filled="f" o:preferrelative="t" stroked="f" coordsize="21600,21600">
            <v:path/>
            <v:fill on="f" focussize="0,0"/>
            <v:stroke on="f" joinstyle="miter"/>
            <v:imagedata r:id="rId404" o:title="eqIdf09856612206212801e27e4a37311886"/>
            <o:lock v:ext="edit" aspectratio="t"/>
            <w10:wrap type="none"/>
            <w10:anchorlock/>
          </v:shape>
          <o:OLEObject Type="Embed" ProgID="Equation.DSMT4" ShapeID="_x0000_i1251" DrawAspect="Content" ObjectID="_1468075951" r:id="rId413">
            <o:LockedField>false</o:LockedField>
          </o:OLEObject>
        </w:object>
      </w:r>
      <w:r>
        <w:rPr>
          <w:rFonts w:ascii="宋体" w:hAnsi="宋体" w:eastAsia="宋体" w:cs="宋体"/>
          <w:color w:val="000000"/>
        </w:rPr>
        <w:t>起始的物质的量为</w:t>
      </w:r>
      <w:r>
        <w:object>
          <v:shape id="_x0000_i1252" o:spt="75" alt="学科网(www.zxxk.com)--教育资源门户，提供试卷、教案、课件、论文、素材以及各类教学资源下载，还有大量而丰富的教学相关资讯！" type="#_x0000_t75" style="height:18.25pt;width:41.75pt;" o:ole="t" filled="f" o:preferrelative="t" stroked="f" coordsize="21600,21600">
            <v:path/>
            <v:fill on="f" focussize="0,0"/>
            <v:stroke on="f" joinstyle="miter"/>
            <v:imagedata r:id="rId415" o:title="eqId008afa8a176b1c955a7b57098ca87e26"/>
            <o:lock v:ext="edit" aspectratio="t"/>
            <w10:wrap type="none"/>
            <w10:anchorlock/>
          </v:shape>
          <o:OLEObject Type="Embed" ProgID="Equation.DSMT4" ShapeID="_x0000_i1252" DrawAspect="Content" ObjectID="_1468075952" r:id="rId414">
            <o:LockedField>false</o:LockedField>
          </o:OLEObject>
        </w:object>
      </w:r>
      <w:r>
        <w:rPr>
          <w:rFonts w:ascii="宋体" w:hAnsi="宋体" w:eastAsia="宋体" w:cs="宋体"/>
          <w:color w:val="000000"/>
        </w:rPr>
        <w:t>，加入</w:t>
      </w:r>
      <w:r>
        <w:object>
          <v:shape id="_x0000_i1253" o:spt="75" alt="学科网(www.zxxk.com)--教育资源门户，提供试卷、教案、课件、论文、素材以及各类教学资源下载，还有大量而丰富的教学相关资讯！" type="#_x0000_t75" style="height:12.75pt;width:15.75pt;" o:ole="t" filled="f" o:preferrelative="t" stroked="f" coordsize="21600,21600">
            <v:path/>
            <v:fill on="f" focussize="0,0"/>
            <v:stroke on="f" joinstyle="miter"/>
            <v:imagedata r:id="rId410" o:title="eqIdf59cac57ea6345e7ffc25e81b96090bc"/>
            <o:lock v:ext="edit" aspectratio="t"/>
            <w10:wrap type="none"/>
            <w10:anchorlock/>
          </v:shape>
          <o:OLEObject Type="Embed" ProgID="Equation.DSMT4" ShapeID="_x0000_i1253" DrawAspect="Content" ObjectID="_1468075953" r:id="rId416">
            <o:LockedField>false</o:LockedField>
          </o:OLEObject>
        </w:object>
      </w:r>
      <w:r>
        <w:rPr>
          <w:rFonts w:ascii="宋体" w:hAnsi="宋体" w:eastAsia="宋体" w:cs="宋体"/>
          <w:color w:val="000000"/>
        </w:rPr>
        <w:t>的物质的量为</w:t>
      </w:r>
      <w:r>
        <w:object>
          <v:shape id="_x0000_i1254" o:spt="75" alt="学科网(www.zxxk.com)--教育资源门户，提供试卷、教案、课件、论文、素材以及各类教学资源下载，还有大量而丰富的教学相关资讯！" type="#_x0000_t75" style="height:15.85pt;width:35.05pt;" o:ole="t" filled="f" o:preferrelative="t" stroked="f" coordsize="21600,21600">
            <v:path/>
            <v:fill on="f" focussize="0,0"/>
            <v:stroke on="f" joinstyle="miter"/>
            <v:imagedata r:id="rId418" o:title="eqId250e711d97fb5d18f6d3b83dc9cc80b4"/>
            <o:lock v:ext="edit" aspectratio="t"/>
            <w10:wrap type="none"/>
            <w10:anchorlock/>
          </v:shape>
          <o:OLEObject Type="Embed" ProgID="Equation.DSMT4" ShapeID="_x0000_i1254" DrawAspect="Content" ObjectID="_1468075954" r:id="rId417">
            <o:LockedField>false</o:LockedField>
          </o:OLEObject>
        </w:object>
      </w:r>
      <w:r>
        <w:rPr>
          <w:rFonts w:ascii="宋体" w:hAnsi="宋体" w:eastAsia="宋体" w:cs="宋体"/>
          <w:color w:val="000000"/>
        </w:rPr>
        <w:t>，平衡时，测得</w:t>
      </w:r>
      <w:r>
        <w:object>
          <v:shape id="_x0000_i1255" o:spt="75" alt="学科网(www.zxxk.com)--教育资源门户，提供试卷、教案、课件、论文、素材以及各类教学资源下载，还有大量而丰富的教学相关资讯！" type="#_x0000_t75" style="height:21.75pt;width:87.75pt;" o:ole="t" filled="f" o:preferrelative="t" stroked="f" coordsize="21600,21600">
            <v:path/>
            <v:fill on="f" focussize="0,0"/>
            <v:stroke on="f" joinstyle="miter"/>
            <v:imagedata r:id="rId420" o:title="eqId80712241599459d23b26d5a9edcbed3f"/>
            <o:lock v:ext="edit" aspectratio="t"/>
            <w10:wrap type="none"/>
            <w10:anchorlock/>
          </v:shape>
          <o:OLEObject Type="Embed" ProgID="Equation.DSMT4" ShapeID="_x0000_i1255" DrawAspect="Content" ObjectID="_1468075955" r:id="rId419">
            <o:LockedField>false</o:LockedField>
          </o:OLEObject>
        </w:object>
      </w:r>
      <w:r>
        <w:rPr>
          <w:rFonts w:ascii="宋体" w:hAnsi="宋体" w:eastAsia="宋体" w:cs="宋体"/>
          <w:color w:val="000000"/>
        </w:rPr>
        <w:t>随</w:t>
      </w:r>
      <w:r>
        <w:object>
          <v:shape id="_x0000_i1256" o:spt="75" alt="学科网(www.zxxk.com)--教育资源门户，提供试卷、教案、课件、论文、素材以及各类教学资源下载，还有大量而丰富的教学相关资讯！" type="#_x0000_t75" style="height:18.25pt;width:75.85pt;" o:ole="t" filled="f" o:preferrelative="t" stroked="f" coordsize="21600,21600">
            <v:path/>
            <v:fill on="f" focussize="0,0"/>
            <v:stroke on="f" joinstyle="miter"/>
            <v:imagedata r:id="rId422" o:title="eqIdc7fc7c4fbf46aa1d36c55e61214c17ff"/>
            <o:lock v:ext="edit" aspectratio="t"/>
            <w10:wrap type="none"/>
            <w10:anchorlock/>
          </v:shape>
          <o:OLEObject Type="Embed" ProgID="Equation.DSMT4" ShapeID="_x0000_i1256" DrawAspect="Content" ObjectID="_1468075956" r:id="rId421">
            <o:LockedField>false</o:LockedField>
          </o:OLEObject>
        </w:object>
      </w:r>
      <w:r>
        <w:rPr>
          <w:rFonts w:ascii="宋体" w:hAnsi="宋体" w:eastAsia="宋体" w:cs="宋体"/>
          <w:color w:val="000000"/>
        </w:rPr>
        <w:t>的变化曲线如图。</w:t>
      </w:r>
    </w:p>
    <w:p>
      <w:pPr>
        <w:spacing w:line="360" w:lineRule="auto"/>
        <w:jc w:val="left"/>
        <w:textAlignment w:val="center"/>
        <w:rPr>
          <w:color w:val="000000"/>
        </w:rPr>
      </w:pPr>
      <w:r>
        <w:rPr>
          <w:color w:val="000000"/>
        </w:rPr>
        <w:drawing>
          <wp:inline distT="0" distB="0" distL="114300" distR="114300">
            <wp:extent cx="2019300" cy="1838325"/>
            <wp:effectExtent l="0" t="0" r="0" b="9525"/>
            <wp:docPr id="100061" name="图片 10006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学科网(www.zxxk.com)--教育资源门户，提供试卷、教案、课件、论文、素材以及各类教学资源下载，还有大量而丰富的教学相关资讯！"/>
                    <pic:cNvPicPr>
                      <a:picLocks noChangeAspect="1"/>
                    </pic:cNvPicPr>
                  </pic:nvPicPr>
                  <pic:blipFill>
                    <a:blip r:embed="rId423"/>
                    <a:stretch>
                      <a:fillRect/>
                    </a:stretch>
                  </pic:blipFill>
                  <pic:spPr>
                    <a:xfrm>
                      <a:off x="0" y="0"/>
                      <a:ext cx="2019300" cy="1838325"/>
                    </a:xfrm>
                    <a:prstGeom prst="rect">
                      <a:avLst/>
                    </a:prstGeom>
                  </pic:spPr>
                </pic:pic>
              </a:graphicData>
            </a:graphic>
          </wp:inline>
        </w:drawing>
      </w:r>
    </w:p>
    <w:p>
      <w:pPr>
        <w:spacing w:line="360" w:lineRule="auto"/>
        <w:jc w:val="left"/>
        <w:textAlignment w:val="center"/>
        <w:rPr>
          <w:color w:val="000000"/>
        </w:rPr>
      </w:pPr>
      <w:r>
        <w:rPr>
          <w:rFonts w:ascii="宋体" w:hAnsi="宋体" w:eastAsia="宋体" w:cs="宋体"/>
          <w:color w:val="000000"/>
        </w:rPr>
        <w:t>已知：该溶剂本身不电离，钾盐在该溶剂中完全电离。</w:t>
      </w:r>
    </w:p>
    <w:p>
      <w:pPr>
        <w:spacing w:line="360" w:lineRule="auto"/>
        <w:jc w:val="left"/>
        <w:textAlignment w:val="center"/>
        <w:rPr>
          <w:color w:val="000000"/>
        </w:rPr>
      </w:pPr>
      <w:r>
        <w:rPr>
          <w:color w:val="000000"/>
        </w:rPr>
        <w:t>①</w:t>
      </w:r>
      <w:r>
        <w:rPr>
          <w:rFonts w:ascii="宋体" w:hAnsi="宋体" w:eastAsia="宋体" w:cs="宋体"/>
          <w:color w:val="000000"/>
        </w:rPr>
        <w:t>计算</w:t>
      </w:r>
      <w:r>
        <w:object>
          <v:shape id="_x0000_i1257" o:spt="75" alt="学科网(www.zxxk.com)--教育资源门户，提供试卷、教案、课件、论文、素材以及各类教学资源下载，还有大量而丰富的教学相关资讯！" type="#_x0000_t75" style="height:18.2pt;width:42.75pt;" o:ole="t" filled="f" o:preferrelative="t" stroked="f" coordsize="21600,21600">
            <v:path/>
            <v:fill on="f" focussize="0,0"/>
            <v:stroke on="f" joinstyle="miter"/>
            <v:imagedata r:id="rId425" o:title="eqId8b51f32a60d637ffd5c1764b92ab48c0"/>
            <o:lock v:ext="edit" aspectratio="t"/>
            <w10:wrap type="none"/>
            <w10:anchorlock/>
          </v:shape>
          <o:OLEObject Type="Embed" ProgID="Equation.DSMT4" ShapeID="_x0000_i1257" DrawAspect="Content" ObjectID="_1468075957" r:id="rId424">
            <o:LockedField>false</o:LockedField>
          </o:OLEObject>
        </w:object>
      </w:r>
      <w:r>
        <w:rPr>
          <w:color w:val="000000"/>
        </w:rPr>
        <w:t>_______</w:t>
      </w:r>
      <w:r>
        <w:rPr>
          <w:rFonts w:ascii="宋体" w:hAnsi="宋体" w:eastAsia="宋体" w:cs="宋体"/>
          <w:color w:val="000000"/>
        </w:rPr>
        <w:t>。</w:t>
      </w:r>
      <w:r>
        <w:rPr>
          <w:rFonts w:ascii="Times New Roman" w:hAnsi="Times New Roman" w:eastAsia="Times New Roman" w:cs="Times New Roman"/>
          <w:color w:val="000000"/>
        </w:rPr>
        <w:t>(</w:t>
      </w:r>
      <w:r>
        <w:rPr>
          <w:rFonts w:ascii="宋体" w:hAnsi="宋体" w:eastAsia="宋体" w:cs="宋体"/>
          <w:color w:val="000000"/>
        </w:rPr>
        <w:t>写出计算过程，结果保留两位有效数字</w:t>
      </w:r>
      <w:r>
        <w:rPr>
          <w:rFonts w:ascii="Times New Roman" w:hAnsi="Times New Roman" w:eastAsia="Times New Roman" w:cs="Times New Roman"/>
          <w:color w:val="000000"/>
        </w:rPr>
        <w:t>)</w:t>
      </w:r>
    </w:p>
    <w:p>
      <w:pPr>
        <w:spacing w:line="360" w:lineRule="auto"/>
        <w:jc w:val="left"/>
        <w:textAlignment w:val="center"/>
        <w:rPr>
          <w:color w:val="000000"/>
        </w:rPr>
      </w:pPr>
      <w:r>
        <w:rPr>
          <w:color w:val="000000"/>
        </w:rPr>
        <w:t>②</w:t>
      </w:r>
      <w:r>
        <w:rPr>
          <w:rFonts w:ascii="宋体" w:hAnsi="宋体" w:eastAsia="宋体" w:cs="宋体"/>
          <w:color w:val="000000"/>
        </w:rPr>
        <w:t>在该溶剂中，</w:t>
      </w:r>
      <w:r>
        <w:object>
          <v:shape id="_x0000_i1258" o:spt="75" alt="学科网(www.zxxk.com)--教育资源门户，提供试卷、教案、课件、论文、素材以及各类教学资源下载，还有大量而丰富的教学相关资讯！" type="#_x0000_t75" style="height:18.25pt;width:41.75pt;" o:ole="t" filled="f" o:preferrelative="t" stroked="f" coordsize="21600,21600">
            <v:path/>
            <v:fill on="f" focussize="0,0"/>
            <v:stroke on="f" joinstyle="miter"/>
            <v:imagedata r:id="rId427" o:title="eqIdf1030145af717a61e785f6cbbf7dc2e3"/>
            <o:lock v:ext="edit" aspectratio="t"/>
            <w10:wrap type="none"/>
            <w10:anchorlock/>
          </v:shape>
          <o:OLEObject Type="Embed" ProgID="Equation.DSMT4" ShapeID="_x0000_i1258" DrawAspect="Content" ObjectID="_1468075958" r:id="rId426">
            <o:LockedField>false</o:LockedField>
          </o:OLEObject>
        </w:object>
      </w:r>
      <w:r>
        <w:rPr>
          <w:color w:val="000000"/>
        </w:rPr>
        <w:t>_______</w:t>
      </w:r>
      <w:r>
        <w:object>
          <v:shape id="_x0000_i1259" o:spt="75" alt="学科网(www.zxxk.com)--教育资源门户，提供试卷、教案、课件、论文、素材以及各类教学资源下载，还有大量而丰富的教学相关资讯！" type="#_x0000_t75" style="height:18.2pt;width:42.75pt;" o:ole="t" filled="f" o:preferrelative="t" stroked="f" coordsize="21600,21600">
            <v:path/>
            <v:fill on="f" focussize="0,0"/>
            <v:stroke on="f" joinstyle="miter"/>
            <v:imagedata r:id="rId425" o:title="eqId8b51f32a60d637ffd5c1764b92ab48c0"/>
            <o:lock v:ext="edit" aspectratio="t"/>
            <w10:wrap type="none"/>
            <w10:anchorlock/>
          </v:shape>
          <o:OLEObject Type="Embed" ProgID="Equation.DSMT4" ShapeID="_x0000_i1259" DrawAspect="Content" ObjectID="_1468075959" r:id="rId428">
            <o:LockedField>false</o:LockedField>
          </o:OLEObject>
        </w:object>
      </w:r>
      <w:r>
        <w:rPr>
          <w:rFonts w:ascii="宋体" w:hAnsi="宋体" w:eastAsia="宋体" w:cs="宋体"/>
          <w:color w:val="000000"/>
        </w:rPr>
        <w:t>；</w:t>
      </w:r>
      <w:r>
        <w:object>
          <v:shape id="_x0000_i1260" o:spt="75" alt="学科网(www.zxxk.com)--教育资源门户，提供试卷、教案、课件、论文、素材以及各类教学资源下载，还有大量而丰富的教学相关资讯！" type="#_x0000_t75" style="height:18.25pt;width:41.75pt;" o:ole="t" filled="f" o:preferrelative="t" stroked="f" coordsize="21600,21600">
            <v:path/>
            <v:fill on="f" focussize="0,0"/>
            <v:stroke on="f" joinstyle="miter"/>
            <v:imagedata r:id="rId427" o:title="eqIdf1030145af717a61e785f6cbbf7dc2e3"/>
            <o:lock v:ext="edit" aspectratio="t"/>
            <w10:wrap type="none"/>
            <w10:anchorlock/>
          </v:shape>
          <o:OLEObject Type="Embed" ProgID="Equation.DSMT4" ShapeID="_x0000_i1260" DrawAspect="Content" ObjectID="_1468075960" r:id="rId429">
            <o:LockedField>false</o:LockedField>
          </o:OLEObject>
        </w:object>
      </w:r>
      <w:r>
        <w:rPr>
          <w:color w:val="000000"/>
        </w:rPr>
        <w:t>_______</w:t>
      </w:r>
      <w:r>
        <w:object>
          <v:shape id="_x0000_i1261" o:spt="75" alt="学科网(www.zxxk.com)--教育资源门户，提供试卷、教案、课件、论文、素材以及各类教学资源下载，还有大量而丰富的教学相关资讯！" type="#_x0000_t75" style="height:18.25pt;width:43.7pt;" o:ole="t" filled="f" o:preferrelative="t" stroked="f" coordsize="21600,21600">
            <v:path/>
            <v:fill on="f" focussize="0,0"/>
            <v:stroke on="f" joinstyle="miter"/>
            <v:imagedata r:id="rId431" o:title="eqId2fcee8c9df2e62131a3330e8c92108b5"/>
            <o:lock v:ext="edit" aspectratio="t"/>
            <w10:wrap type="none"/>
            <w10:anchorlock/>
          </v:shape>
          <o:OLEObject Type="Embed" ProgID="Equation.DSMT4" ShapeID="_x0000_i1261" DrawAspect="Content" ObjectID="_1468075961" r:id="rId430">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w:t>
      </w:r>
      <w:r>
        <w:rPr>
          <w:rFonts w:ascii="宋体" w:hAnsi="宋体" w:eastAsia="宋体" w:cs="宋体"/>
          <w:color w:val="000000"/>
        </w:rPr>
        <w:t>填</w:t>
      </w:r>
      <w:r>
        <w:rPr>
          <w:rFonts w:ascii="Times New Roman" w:hAnsi="Times New Roman" w:eastAsia="Times New Roman" w:cs="Times New Roman"/>
          <w:color w:val="000000"/>
        </w:rPr>
        <w:t>“&gt;”“&lt;”</w:t>
      </w:r>
      <w:r>
        <w:rPr>
          <w:rFonts w:ascii="宋体" w:hAnsi="宋体" w:eastAsia="宋体" w:cs="宋体"/>
          <w:color w:val="000000"/>
        </w:rPr>
        <w:t>或</w:t>
      </w:r>
      <w:r>
        <w:rPr>
          <w:rFonts w:ascii="Times New Roman" w:hAnsi="Times New Roman" w:eastAsia="Times New Roman" w:cs="Times New Roman"/>
          <w:color w:val="000000"/>
        </w:rPr>
        <w:t>“=”)</w:t>
      </w:r>
    </w:p>
    <w:p>
      <w:pPr>
        <w:spacing w:line="360" w:lineRule="auto"/>
        <w:textAlignment w:val="center"/>
        <w:rPr>
          <w:color w:val="000000"/>
        </w:rPr>
      </w:pPr>
      <w:r>
        <w:rPr>
          <w:color w:val="2E75B6"/>
        </w:rPr>
        <w:t>【答案】</w:t>
      </w:r>
      <w:r>
        <w:rPr>
          <w:color w:val="000000"/>
        </w:rPr>
        <w:t xml:space="preserve">（1）    ①. </w:t>
      </w:r>
      <w:r>
        <w:rPr>
          <w:color w:val="000000"/>
        </w:rPr>
        <w:drawing>
          <wp:inline distT="0" distB="0" distL="114300" distR="114300">
            <wp:extent cx="2657475" cy="800100"/>
            <wp:effectExtent l="0" t="0" r="9525" b="0"/>
            <wp:docPr id="100063" name="图片 10006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descr="学科网(www.zxxk.com)--教育资源门户，提供试卷、教案、课件、论文、素材以及各类教学资源下载，还有大量而丰富的教学相关资讯！"/>
                    <pic:cNvPicPr>
                      <a:picLocks noChangeAspect="1"/>
                    </pic:cNvPicPr>
                  </pic:nvPicPr>
                  <pic:blipFill>
                    <a:blip r:embed="rId432"/>
                    <a:stretch>
                      <a:fillRect/>
                    </a:stretch>
                  </pic:blipFill>
                  <pic:spPr>
                    <a:xfrm>
                      <a:off x="0" y="0"/>
                      <a:ext cx="2657475" cy="800100"/>
                    </a:xfrm>
                    <a:prstGeom prst="rect">
                      <a:avLst/>
                    </a:prstGeom>
                  </pic:spPr>
                </pic:pic>
              </a:graphicData>
            </a:graphic>
          </wp:inline>
        </w:drawing>
      </w:r>
      <w:r>
        <w:rPr>
          <w:color w:val="000000"/>
        </w:rPr>
        <w:t xml:space="preserve">    ②. </w:t>
      </w:r>
      <w:r>
        <w:object>
          <v:shape id="_x0000_i1262" o:spt="75" alt="学科网(www.zxxk.com)--教育资源门户，提供试卷、教案、课件、论文、素材以及各类教学资源下载，还有大量而丰富的教学相关资讯！" type="#_x0000_t75" style="height:18pt;width:101.25pt;" o:ole="t" filled="f" o:preferrelative="t" stroked="f" coordsize="21600,21600">
            <v:path/>
            <v:fill on="f" focussize="0,0"/>
            <v:stroke on="f" joinstyle="miter"/>
            <v:imagedata r:id="rId434" o:title="eqId452b7223cb02af2ed66b4b136163d8d1"/>
            <o:lock v:ext="edit" aspectratio="t"/>
            <w10:wrap type="none"/>
            <w10:anchorlock/>
          </v:shape>
          <o:OLEObject Type="Embed" ProgID="Equation.DSMT4" ShapeID="_x0000_i1262" DrawAspect="Content" ObjectID="_1468075962" r:id="rId433">
            <o:LockedField>false</o:LockedField>
          </o:OLEObject>
        </w:object>
      </w:r>
      <w:r>
        <w:rPr>
          <w:color w:val="000000"/>
        </w:rPr>
        <w:t xml:space="preserve">    ③. </w:t>
      </w:r>
      <w:r>
        <w:rPr>
          <w:rFonts w:ascii="Times New Roman" w:hAnsi="Times New Roman" w:eastAsia="Times New Roman" w:cs="Times New Roman"/>
          <w:color w:val="000000"/>
        </w:rPr>
        <w:t>BD</w:t>
      </w:r>
      <w:r>
        <w:rPr>
          <w:color w:val="000000"/>
        </w:rPr>
        <w:t xml:space="preserve">    </w:t>
      </w:r>
    </w:p>
    <w:p>
      <w:pPr>
        <w:spacing w:line="360" w:lineRule="auto"/>
        <w:textAlignment w:val="center"/>
        <w:rPr>
          <w:color w:val="000000"/>
        </w:rPr>
      </w:pPr>
      <w:r>
        <w:rPr>
          <w:color w:val="000000"/>
        </w:rPr>
        <w:t xml:space="preserve">（2）    ①. </w:t>
      </w:r>
      <w:r>
        <w:rPr>
          <w:rFonts w:ascii="Times New Roman" w:hAnsi="Times New Roman" w:eastAsia="Times New Roman" w:cs="Times New Roman"/>
          <w:color w:val="000000"/>
        </w:rPr>
        <w:t>AcOH</w:t>
      </w:r>
      <w:r>
        <w:rPr>
          <w:color w:val="000000"/>
        </w:rPr>
        <w:t xml:space="preserve">    ②. </w:t>
      </w:r>
      <w:r>
        <w:rPr>
          <w:rFonts w:ascii="Times New Roman" w:hAnsi="Times New Roman" w:eastAsia="Times New Roman" w:cs="Times New Roman"/>
          <w:color w:val="000000"/>
        </w:rPr>
        <w:t>KI</w:t>
      </w:r>
      <w:r>
        <w:rPr>
          <w:color w:val="000000"/>
        </w:rPr>
        <w:t xml:space="preserve">    </w:t>
      </w:r>
    </w:p>
    <w:p>
      <w:pPr>
        <w:spacing w:line="360" w:lineRule="auto"/>
        <w:textAlignment w:val="center"/>
        <w:rPr>
          <w:color w:val="000000"/>
        </w:rPr>
      </w:pPr>
      <w:r>
        <w:rPr>
          <w:color w:val="000000"/>
        </w:rPr>
        <w:t xml:space="preserve">（3）    ①. </w:t>
      </w:r>
      <w:r>
        <w:object>
          <v:shape id="_x0000_i1263" o:spt="75" alt="学科网(www.zxxk.com)--教育资源门户，提供试卷、教案、课件、论文、素材以及各类教学资源下载，还有大量而丰富的教学相关资讯！" type="#_x0000_t75" style="height:15.75pt;width:48.75pt;" o:ole="t" filled="f" o:preferrelative="t" stroked="f" coordsize="21600,21600">
            <v:path/>
            <v:fill on="f" focussize="0,0"/>
            <v:stroke on="f" joinstyle="miter"/>
            <v:imagedata r:id="rId436" o:title="eqId7c11a7a63575e861ddc8284415cae52a"/>
            <o:lock v:ext="edit" aspectratio="t"/>
            <w10:wrap type="none"/>
            <w10:anchorlock/>
          </v:shape>
          <o:OLEObject Type="Embed" ProgID="Equation.DSMT4" ShapeID="_x0000_i1263" DrawAspect="Content" ObjectID="_1468075963" r:id="rId435">
            <o:LockedField>false</o:LockedField>
          </o:OLEObject>
        </w:object>
      </w:r>
      <w:r>
        <w:rPr>
          <w:color w:val="000000"/>
        </w:rPr>
        <w:t xml:space="preserve">    ②. </w:t>
      </w:r>
      <w:r>
        <w:rPr>
          <w:rFonts w:ascii="宋体" w:hAnsi="宋体" w:eastAsia="宋体" w:cs="宋体"/>
          <w:color w:val="000000"/>
        </w:rPr>
        <w:t>＞</w:t>
      </w:r>
      <w:r>
        <w:rPr>
          <w:color w:val="000000"/>
        </w:rPr>
        <w:t xml:space="preserve">    ③. </w:t>
      </w:r>
      <w:r>
        <w:rPr>
          <w:rFonts w:ascii="宋体" w:hAnsi="宋体" w:eastAsia="宋体" w:cs="宋体"/>
          <w:color w:val="000000"/>
        </w:rPr>
        <w:t>＞</w:t>
      </w:r>
    </w:p>
    <w:p>
      <w:pPr>
        <w:spacing w:line="360" w:lineRule="auto"/>
        <w:textAlignment w:val="center"/>
        <w:rPr>
          <w:color w:val="000000"/>
        </w:rPr>
      </w:pPr>
      <w:r>
        <w:rPr>
          <w:color w:val="2E75B6"/>
        </w:rPr>
        <w:t>【解析】</w:t>
      </w:r>
    </w:p>
    <w:p>
      <w:pPr>
        <w:spacing w:line="360" w:lineRule="auto"/>
        <w:textAlignment w:val="center"/>
        <w:rPr>
          <w:color w:val="000000"/>
        </w:rPr>
      </w:pPr>
      <w:r>
        <w:rPr>
          <w:color w:val="000000"/>
        </w:rPr>
        <w:t>【小问1详解】</w:t>
      </w:r>
    </w:p>
    <w:p>
      <w:pPr>
        <w:spacing w:line="360" w:lineRule="auto"/>
        <w:jc w:val="left"/>
        <w:textAlignment w:val="center"/>
        <w:rPr>
          <w:color w:val="000000"/>
        </w:rPr>
      </w:pPr>
      <w:r>
        <w:rPr>
          <w:rFonts w:ascii="宋体" w:hAnsi="宋体" w:eastAsia="宋体" w:cs="宋体"/>
          <w:color w:val="000000"/>
        </w:rPr>
        <w:t>①</w:t>
      </w:r>
      <w:r>
        <w:rPr>
          <w:rFonts w:ascii="Times New Roman" w:hAnsi="Times New Roman" w:eastAsia="Times New Roman" w:cs="Times New Roman"/>
          <w:color w:val="000000"/>
        </w:rPr>
        <w:t>N</w:t>
      </w:r>
      <w:r>
        <w:rPr>
          <w:rFonts w:ascii="宋体" w:hAnsi="宋体" w:eastAsia="宋体" w:cs="宋体"/>
          <w:color w:val="000000"/>
        </w:rPr>
        <w:t>的原子序数为</w:t>
      </w:r>
      <w:r>
        <w:rPr>
          <w:rFonts w:ascii="Times New Roman" w:hAnsi="Times New Roman" w:eastAsia="Times New Roman" w:cs="Times New Roman"/>
          <w:color w:val="000000"/>
        </w:rPr>
        <w:t>7</w:t>
      </w:r>
      <w:r>
        <w:rPr>
          <w:rFonts w:ascii="宋体" w:hAnsi="宋体" w:eastAsia="宋体" w:cs="宋体"/>
          <w:color w:val="000000"/>
        </w:rPr>
        <w:t>，位于第二周期第</w:t>
      </w:r>
      <w:r>
        <w:rPr>
          <w:rFonts w:ascii="Times New Roman" w:hAnsi="Times New Roman" w:eastAsia="Times New Roman" w:cs="Times New Roman"/>
          <w:color w:val="000000"/>
        </w:rPr>
        <w:t>ⅤA</w:t>
      </w:r>
      <w:r>
        <w:rPr>
          <w:rFonts w:ascii="宋体" w:hAnsi="宋体" w:eastAsia="宋体" w:cs="宋体"/>
          <w:color w:val="000000"/>
        </w:rPr>
        <w:t>族，基态</w:t>
      </w:r>
      <w:r>
        <w:rPr>
          <w:rFonts w:ascii="Times New Roman" w:hAnsi="Times New Roman" w:eastAsia="Times New Roman" w:cs="Times New Roman"/>
          <w:color w:val="000000"/>
        </w:rPr>
        <w:t>N</w:t>
      </w:r>
      <w:r>
        <w:rPr>
          <w:rFonts w:ascii="宋体" w:hAnsi="宋体" w:eastAsia="宋体" w:cs="宋体"/>
          <w:color w:val="000000"/>
        </w:rPr>
        <w:t>原子价层电子的轨道表示式为</w:t>
      </w:r>
      <w:r>
        <w:rPr>
          <w:color w:val="000000"/>
        </w:rPr>
        <w:drawing>
          <wp:inline distT="0" distB="0" distL="114300" distR="114300">
            <wp:extent cx="2743200" cy="828675"/>
            <wp:effectExtent l="0" t="0" r="0" b="9525"/>
            <wp:docPr id="100065" name="图片 10006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descr="学科网(www.zxxk.com)--教育资源门户，提供试卷、教案、课件、论文、素材以及各类教学资源下载，还有大量而丰富的教学相关资讯！"/>
                    <pic:cNvPicPr>
                      <a:picLocks noChangeAspect="1"/>
                    </pic:cNvPicPr>
                  </pic:nvPicPr>
                  <pic:blipFill>
                    <a:blip r:embed="rId432"/>
                    <a:stretch>
                      <a:fillRect/>
                    </a:stretch>
                  </pic:blipFill>
                  <pic:spPr>
                    <a:xfrm>
                      <a:off x="0" y="0"/>
                      <a:ext cx="2743200" cy="828675"/>
                    </a:xfrm>
                    <a:prstGeom prst="rect">
                      <a:avLst/>
                    </a:prstGeom>
                  </pic:spPr>
                </pic:pic>
              </a:graphicData>
            </a:graphic>
          </wp:inline>
        </w:drawing>
      </w:r>
      <w:r>
        <w:rPr>
          <w:rFonts w:ascii="宋体" w:hAnsi="宋体" w:eastAsia="宋体" w:cs="宋体"/>
          <w:color w:val="000000"/>
        </w:rPr>
        <w:t>；</w:t>
      </w:r>
    </w:p>
    <w:p>
      <w:pPr>
        <w:spacing w:line="360" w:lineRule="auto"/>
        <w:jc w:val="left"/>
        <w:textAlignment w:val="center"/>
        <w:rPr>
          <w:color w:val="000000"/>
        </w:rPr>
      </w:pPr>
      <w:r>
        <w:rPr>
          <w:rFonts w:ascii="宋体" w:hAnsi="宋体" w:eastAsia="宋体" w:cs="宋体"/>
          <w:color w:val="000000"/>
        </w:rPr>
        <w:t>②由已知可得：</w:t>
      </w:r>
    </w:p>
    <w:p>
      <w:pPr>
        <w:spacing w:line="360" w:lineRule="auto"/>
        <w:jc w:val="left"/>
        <w:textAlignment w:val="center"/>
        <w:rPr>
          <w:color w:val="000000"/>
        </w:rPr>
      </w:pPr>
      <w:r>
        <w:rPr>
          <w:rFonts w:ascii="Times New Roman" w:hAnsi="Times New Roman" w:eastAsia="Times New Roman" w:cs="Times New Roman"/>
          <w:color w:val="000000"/>
        </w:rPr>
        <w:t>Ⅰ</w:t>
      </w:r>
      <w:r>
        <w:rPr>
          <w:rFonts w:ascii="宋体" w:hAnsi="宋体" w:eastAsia="宋体" w:cs="宋体"/>
          <w:color w:val="000000"/>
        </w:rPr>
        <w:t>．</w:t>
      </w:r>
      <w:r>
        <w:object>
          <v:shape id="_x0000_i1264" o:spt="75" alt="学科网(www.zxxk.com)--教育资源门户，提供试卷、教案、课件、论文、素材以及各类教学资源下载，还有大量而丰富的教学相关资讯！" type="#_x0000_t75" style="height:18pt;width:230.25pt;" o:ole="t" filled="f" o:preferrelative="t" stroked="f" coordsize="21600,21600">
            <v:path/>
            <v:fill on="f" focussize="0,0"/>
            <v:stroke on="f" joinstyle="miter"/>
            <v:imagedata r:id="rId438" o:title="eqIddbc1eb5f2bdfcd937beba223b450820a"/>
            <o:lock v:ext="edit" aspectratio="t"/>
            <w10:wrap type="none"/>
            <w10:anchorlock/>
          </v:shape>
          <o:OLEObject Type="Embed" ProgID="Equation.DSMT4" ShapeID="_x0000_i1264" DrawAspect="Content" ObjectID="_1468075964" r:id="rId437">
            <o:LockedField>false</o:LockedField>
          </o:OLEObject>
        </w:object>
      </w:r>
      <w:r>
        <w:rPr>
          <w:rFonts w:ascii="宋体" w:hAnsi="宋体" w:eastAsia="宋体" w:cs="宋体"/>
          <w:color w:val="000000"/>
        </w:rPr>
        <w:t>，</w:t>
      </w:r>
      <w:r>
        <w:object>
          <v:shape id="_x0000_i1265" o:spt="75" alt="学科网(www.zxxk.com)--教育资源门户，提供试卷、教案、课件、论文、素材以及各类教学资源下载，还有大量而丰富的教学相关资讯！" type="#_x0000_t75" style="height:18pt;width:23pt;" o:ole="t" filled="f" o:preferrelative="t" stroked="f" coordsize="21600,21600">
            <v:path/>
            <v:fill on="f" focussize="0,0"/>
            <v:stroke on="f" joinstyle="miter"/>
            <v:imagedata r:id="rId440" o:title="eqId6fbb5d519f981a09188dc18a765e8c43"/>
            <o:lock v:ext="edit" aspectratio="t"/>
            <w10:wrap type="none"/>
            <w10:anchorlock/>
          </v:shape>
          <o:OLEObject Type="Embed" ProgID="Equation.DSMT4" ShapeID="_x0000_i1265" DrawAspect="Content" ObjectID="_1468075965" r:id="rId439">
            <o:LockedField>false</o:LockedField>
          </o:OLEObject>
        </w:object>
      </w:r>
      <w:r>
        <w:rPr>
          <w:rFonts w:ascii="宋体" w:hAnsi="宋体" w:eastAsia="宋体" w:cs="宋体"/>
          <w:color w:val="000000"/>
        </w:rPr>
        <w:t>；</w:t>
      </w:r>
    </w:p>
    <w:p>
      <w:pPr>
        <w:spacing w:line="360" w:lineRule="auto"/>
        <w:jc w:val="left"/>
        <w:textAlignment w:val="center"/>
        <w:rPr>
          <w:color w:val="000000"/>
        </w:rPr>
      </w:pPr>
      <w:r>
        <w:rPr>
          <w:rFonts w:ascii="Times New Roman" w:hAnsi="Times New Roman" w:eastAsia="Times New Roman" w:cs="Times New Roman"/>
          <w:color w:val="000000"/>
        </w:rPr>
        <w:t>Ⅱ</w:t>
      </w:r>
      <w:r>
        <w:rPr>
          <w:rFonts w:ascii="宋体" w:hAnsi="宋体" w:eastAsia="宋体" w:cs="宋体"/>
          <w:color w:val="000000"/>
        </w:rPr>
        <w:t>．</w:t>
      </w:r>
      <w:r>
        <w:object>
          <v:shape id="_x0000_i1266" o:spt="75" alt="学科网(www.zxxk.com)--教育资源门户，提供试卷、教案、课件、论文、素材以及各类教学资源下载，还有大量而丰富的教学相关资讯！" type="#_x0000_t75" style="height:18.75pt;width:147.75pt;" o:ole="t" filled="f" o:preferrelative="t" stroked="f" coordsize="21600,21600">
            <v:path/>
            <v:fill on="f" focussize="0,0"/>
            <v:stroke on="f" joinstyle="miter"/>
            <v:imagedata r:id="rId442" o:title="eqIdc6495892409612639eabff12e411234e"/>
            <o:lock v:ext="edit" aspectratio="t"/>
            <w10:wrap type="none"/>
            <w10:anchorlock/>
          </v:shape>
          <o:OLEObject Type="Embed" ProgID="Equation.DSMT4" ShapeID="_x0000_i1266" DrawAspect="Content" ObjectID="_1468075966" r:id="rId441">
            <o:LockedField>false</o:LockedField>
          </o:OLEObject>
        </w:object>
      </w:r>
      <w:r>
        <w:rPr>
          <w:rFonts w:ascii="宋体" w:hAnsi="宋体" w:eastAsia="宋体" w:cs="宋体"/>
          <w:color w:val="000000"/>
        </w:rPr>
        <w:t>，</w:t>
      </w:r>
      <w:r>
        <w:object>
          <v:shape id="_x0000_i1267" o:spt="75" alt="学科网(www.zxxk.com)--教育资源门户，提供试卷、教案、课件、论文、素材以及各类教学资源下载，还有大量而丰富的教学相关资讯！" type="#_x0000_t75" style="height:18pt;width:24pt;" o:ole="t" filled="f" o:preferrelative="t" stroked="f" coordsize="21600,21600">
            <v:path/>
            <v:fill on="f" focussize="0,0"/>
            <v:stroke on="f" joinstyle="miter"/>
            <v:imagedata r:id="rId444" o:title="eqId7e3396e9e066adc1d6e03779938058a9"/>
            <o:lock v:ext="edit" aspectratio="t"/>
            <w10:wrap type="none"/>
            <w10:anchorlock/>
          </v:shape>
          <o:OLEObject Type="Embed" ProgID="Equation.DSMT4" ShapeID="_x0000_i1267" DrawAspect="Content" ObjectID="_1468075967" r:id="rId443">
            <o:LockedField>false</o:LockedField>
          </o:OLEObject>
        </w:object>
      </w:r>
      <w:r>
        <w:rPr>
          <w:rFonts w:ascii="宋体" w:hAnsi="宋体" w:eastAsia="宋体" w:cs="宋体"/>
          <w:color w:val="000000"/>
        </w:rPr>
        <w:t>；</w:t>
      </w:r>
    </w:p>
    <w:p>
      <w:pPr>
        <w:spacing w:line="360" w:lineRule="auto"/>
        <w:jc w:val="left"/>
        <w:textAlignment w:val="center"/>
        <w:rPr>
          <w:color w:val="000000"/>
        </w:rPr>
      </w:pPr>
      <w:r>
        <w:rPr>
          <w:rFonts w:ascii="Times New Roman" w:hAnsi="Times New Roman" w:eastAsia="Times New Roman" w:cs="Times New Roman"/>
          <w:color w:val="000000"/>
        </w:rPr>
        <w:t>Ⅲ</w:t>
      </w:r>
      <w:r>
        <w:rPr>
          <w:rFonts w:ascii="宋体" w:hAnsi="宋体" w:eastAsia="宋体" w:cs="宋体"/>
          <w:color w:val="000000"/>
        </w:rPr>
        <w:t>．</w:t>
      </w:r>
      <w:r>
        <w:object>
          <v:shape id="_x0000_i1268" o:spt="75" alt="学科网(www.zxxk.com)--教育资源门户，提供试卷、教案、课件、论文、素材以及各类教学资源下载，还有大量而丰富的教学相关资讯！" type="#_x0000_t75" style="height:18.75pt;width:140.25pt;" o:ole="t" filled="f" o:preferrelative="t" stroked="f" coordsize="21600,21600">
            <v:path/>
            <v:fill on="f" focussize="0,0"/>
            <v:stroke on="f" joinstyle="miter"/>
            <v:imagedata r:id="rId446" o:title="eqId653b25c16504b939d02da6873f23f71e"/>
            <o:lock v:ext="edit" aspectratio="t"/>
            <w10:wrap type="none"/>
            <w10:anchorlock/>
          </v:shape>
          <o:OLEObject Type="Embed" ProgID="Equation.DSMT4" ShapeID="_x0000_i1268" DrawAspect="Content" ObjectID="_1468075968" r:id="rId445">
            <o:LockedField>false</o:LockedField>
          </o:OLEObject>
        </w:object>
      </w:r>
      <w:r>
        <w:rPr>
          <w:rFonts w:ascii="宋体" w:hAnsi="宋体" w:eastAsia="宋体" w:cs="宋体"/>
          <w:color w:val="000000"/>
        </w:rPr>
        <w:t>，</w:t>
      </w:r>
      <w:r>
        <w:object>
          <v:shape id="_x0000_i1269" o:spt="75" alt="学科网(www.zxxk.com)--教育资源门户，提供试卷、教案、课件、论文、素材以及各类教学资源下载，还有大量而丰富的教学相关资讯！" type="#_x0000_t75" style="height:18pt;width:24pt;" o:ole="t" filled="f" o:preferrelative="t" stroked="f" coordsize="21600,21600">
            <v:path/>
            <v:fill on="f" focussize="0,0"/>
            <v:stroke on="f" joinstyle="miter"/>
            <v:imagedata r:id="rId448" o:title="eqId1554b45cfdbc59d629b34bf21a8aa139"/>
            <o:lock v:ext="edit" aspectratio="t"/>
            <w10:wrap type="none"/>
            <w10:anchorlock/>
          </v:shape>
          <o:OLEObject Type="Embed" ProgID="Equation.DSMT4" ShapeID="_x0000_i1269" DrawAspect="Content" ObjectID="_1468075969" r:id="rId447">
            <o:LockedField>false</o:LockedField>
          </o:OLEObject>
        </w:object>
      </w:r>
      <w:r>
        <w:rPr>
          <w:rFonts w:ascii="宋体" w:hAnsi="宋体" w:eastAsia="宋体" w:cs="宋体"/>
          <w:color w:val="000000"/>
        </w:rPr>
        <w:t>；</w:t>
      </w:r>
    </w:p>
    <w:p>
      <w:pPr>
        <w:spacing w:line="360" w:lineRule="auto"/>
        <w:jc w:val="left"/>
        <w:textAlignment w:val="center"/>
        <w:rPr>
          <w:color w:val="000000"/>
        </w:rPr>
      </w:pPr>
      <w:r>
        <w:rPr>
          <w:rFonts w:ascii="Times New Roman" w:hAnsi="Times New Roman" w:eastAsia="Times New Roman" w:cs="Times New Roman"/>
          <w:color w:val="000000"/>
        </w:rPr>
        <w:t>Ⅳ</w:t>
      </w:r>
      <w:r>
        <w:rPr>
          <w:rFonts w:ascii="宋体" w:hAnsi="宋体" w:eastAsia="宋体" w:cs="宋体"/>
          <w:color w:val="000000"/>
        </w:rPr>
        <w:t>．</w:t>
      </w:r>
      <w:r>
        <w:object>
          <v:shape id="_x0000_i1270" o:spt="75" alt="学科网(www.zxxk.com)--教育资源门户，提供试卷、教案、课件、论文、素材以及各类教学资源下载，还有大量而丰富的教学相关资讯！" type="#_x0000_t75" style="height:18pt;width:129pt;" o:ole="t" filled="f" o:preferrelative="t" stroked="f" coordsize="21600,21600">
            <v:path/>
            <v:fill on="f" focussize="0,0"/>
            <v:stroke on="f" joinstyle="miter"/>
            <v:imagedata r:id="rId450" o:title="eqId1efef3f4d0c60b02c843a492bf8356da"/>
            <o:lock v:ext="edit" aspectratio="t"/>
            <w10:wrap type="none"/>
            <w10:anchorlock/>
          </v:shape>
          <o:OLEObject Type="Embed" ProgID="Equation.DSMT4" ShapeID="_x0000_i1270" DrawAspect="Content" ObjectID="_1468075970" r:id="rId449">
            <o:LockedField>false</o:LockedField>
          </o:OLEObject>
        </w:object>
      </w:r>
      <w:r>
        <w:rPr>
          <w:rFonts w:ascii="宋体" w:hAnsi="宋体" w:eastAsia="宋体" w:cs="宋体"/>
          <w:color w:val="000000"/>
        </w:rPr>
        <w:t>，</w:t>
      </w:r>
      <w:r>
        <w:object>
          <v:shape id="_x0000_i1271" o:spt="75" alt="学科网(www.zxxk.com)--教育资源门户，提供试卷、教案、课件、论文、素材以及各类教学资源下载，还有大量而丰富的教学相关资讯！" type="#_x0000_t75" style="height:18pt;width:24.15pt;" o:ole="t" filled="f" o:preferrelative="t" stroked="f" coordsize="21600,21600">
            <v:path/>
            <v:fill on="f" focussize="0,0"/>
            <v:stroke on="f" joinstyle="miter"/>
            <v:imagedata r:id="rId452" o:title="eqIdac4bb5ab7f13c24e73afc40e9e4ab04b"/>
            <o:lock v:ext="edit" aspectratio="t"/>
            <w10:wrap type="none"/>
            <w10:anchorlock/>
          </v:shape>
          <o:OLEObject Type="Embed" ProgID="Equation.DSMT4" ShapeID="_x0000_i1271" DrawAspect="Content" ObjectID="_1468075971" r:id="rId451">
            <o:LockedField>false</o:LockedField>
          </o:OLEObject>
        </w:object>
      </w:r>
      <w:r>
        <w:rPr>
          <w:rFonts w:ascii="宋体" w:hAnsi="宋体" w:eastAsia="宋体" w:cs="宋体"/>
          <w:color w:val="000000"/>
        </w:rPr>
        <w:t>；</w:t>
      </w:r>
    </w:p>
    <w:p>
      <w:pPr>
        <w:spacing w:line="360" w:lineRule="auto"/>
        <w:jc w:val="left"/>
        <w:textAlignment w:val="center"/>
        <w:rPr>
          <w:color w:val="000000"/>
        </w:rPr>
      </w:pPr>
      <w:r>
        <w:rPr>
          <w:rFonts w:ascii="宋体" w:hAnsi="宋体" w:eastAsia="宋体" w:cs="宋体"/>
          <w:color w:val="000000"/>
        </w:rPr>
        <w:t>由盖斯定律可知，目标方程式</w:t>
      </w:r>
      <w:r>
        <w:object>
          <v:shape id="_x0000_i1272" o:spt="75" alt="学科网(www.zxxk.com)--教育资源门户，提供试卷、教案、课件、论文、素材以及各类教学资源下载，还有大量而丰富的教学相关资讯！" type="#_x0000_t75" style="height:19.2pt;width:180.95pt;" o:ole="t" filled="f" o:preferrelative="t" stroked="f" coordsize="21600,21600">
            <v:path/>
            <v:fill on="f" focussize="0,0"/>
            <v:stroke on="f" joinstyle="miter"/>
            <v:imagedata r:id="rId391" o:title="eqIde18ea2188b5b29651c3845a7081fefcd"/>
            <o:lock v:ext="edit" aspectratio="t"/>
            <w10:wrap type="none"/>
            <w10:anchorlock/>
          </v:shape>
          <o:OLEObject Type="Embed" ProgID="Equation.DSMT4" ShapeID="_x0000_i1272" DrawAspect="Content" ObjectID="_1468075972" r:id="rId453">
            <o:LockedField>false</o:LockedField>
          </o:OLEObject>
        </w:object>
      </w:r>
      <w:r>
        <w:rPr>
          <w:rFonts w:ascii="宋体" w:hAnsi="宋体" w:eastAsia="宋体" w:cs="宋体"/>
          <w:color w:val="000000"/>
        </w:rPr>
        <w:t>可由方程式</w:t>
      </w:r>
      <w:r>
        <w:rPr>
          <w:rFonts w:ascii="Times New Roman" w:hAnsi="Times New Roman" w:eastAsia="Times New Roman" w:cs="Times New Roman"/>
          <w:color w:val="000000"/>
        </w:rPr>
        <w:t>Ⅰ-Ⅱ-Ⅲ</w:t>
      </w:r>
      <w:r>
        <w:rPr>
          <w:rFonts w:ascii="宋体" w:hAnsi="宋体" w:eastAsia="宋体" w:cs="宋体"/>
          <w:color w:val="000000"/>
        </w:rPr>
        <w:t>＋</w:t>
      </w:r>
      <w:r>
        <w:rPr>
          <w:rFonts w:ascii="Times New Roman" w:hAnsi="Times New Roman" w:eastAsia="Times New Roman" w:cs="Times New Roman"/>
          <w:color w:val="000000"/>
        </w:rPr>
        <w:t>Ⅳ</w:t>
      </w:r>
      <w:r>
        <w:rPr>
          <w:rFonts w:ascii="宋体" w:hAnsi="宋体" w:eastAsia="宋体" w:cs="宋体"/>
          <w:color w:val="000000"/>
        </w:rPr>
        <w:t>得到，故反应</w:t>
      </w:r>
      <w:r>
        <w:object>
          <v:shape id="_x0000_i1273" o:spt="75" alt="学科网(www.zxxk.com)--教育资源门户，提供试卷、教案、课件、论文、素材以及各类教学资源下载，还有大量而丰富的教学相关资讯！" type="#_x0000_t75" style="height:18pt;width:123.75pt;" o:ole="t" filled="f" o:preferrelative="t" stroked="f" coordsize="21600,21600">
            <v:path/>
            <v:fill on="f" focussize="0,0"/>
            <v:stroke on="f" joinstyle="miter"/>
            <v:imagedata r:id="rId455" o:title="eqIdaa94a81206a51d472cb312481db33147"/>
            <o:lock v:ext="edit" aspectratio="t"/>
            <w10:wrap type="none"/>
            <w10:anchorlock/>
          </v:shape>
          <o:OLEObject Type="Embed" ProgID="Equation.DSMT4" ShapeID="_x0000_i1273" DrawAspect="Content" ObjectID="_1468075973" r:id="rId454">
            <o:LockedField>false</o:LockedField>
          </o:OLEObject>
        </w:object>
      </w:r>
      <w:r>
        <w:rPr>
          <w:rFonts w:ascii="宋体" w:hAnsi="宋体" w:eastAsia="宋体" w:cs="宋体"/>
          <w:color w:val="000000"/>
        </w:rPr>
        <w:t>；</w:t>
      </w:r>
    </w:p>
    <w:p>
      <w:pPr>
        <w:spacing w:line="360" w:lineRule="auto"/>
        <w:jc w:val="left"/>
        <w:textAlignment w:val="center"/>
        <w:rPr>
          <w:color w:val="000000"/>
        </w:rPr>
      </w:pPr>
      <w:r>
        <w:rPr>
          <w:rFonts w:ascii="宋体" w:hAnsi="宋体" w:eastAsia="宋体" w:cs="宋体"/>
          <w:color w:val="000000"/>
        </w:rPr>
        <w:t>③</w:t>
      </w:r>
      <w:r>
        <w:rPr>
          <w:rFonts w:ascii="Times New Roman" w:hAnsi="Times New Roman" w:eastAsia="Times New Roman" w:cs="Times New Roman"/>
          <w:color w:val="000000"/>
        </w:rPr>
        <w:t>A</w:t>
      </w:r>
      <w:r>
        <w:rPr>
          <w:rFonts w:ascii="宋体" w:hAnsi="宋体" w:eastAsia="宋体" w:cs="宋体"/>
          <w:color w:val="000000"/>
        </w:rPr>
        <w:t>．催化剂不能改变反应的焓变，</w:t>
      </w:r>
      <w:r>
        <w:rPr>
          <w:rFonts w:ascii="Times New Roman" w:hAnsi="Times New Roman" w:eastAsia="Times New Roman" w:cs="Times New Roman"/>
          <w:color w:val="000000"/>
        </w:rPr>
        <w:t>A</w:t>
      </w:r>
      <w:r>
        <w:rPr>
          <w:rFonts w:ascii="宋体" w:hAnsi="宋体" w:eastAsia="宋体" w:cs="宋体"/>
          <w:color w:val="000000"/>
        </w:rPr>
        <w:t>项错误；</w:t>
      </w:r>
    </w:p>
    <w:p>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．由图示可知，酸性：硫酸＞磷酸＞乙酸，催化剂酸性增强，反应速率提高，</w:t>
      </w:r>
      <w:r>
        <w:rPr>
          <w:rFonts w:ascii="Times New Roman" w:hAnsi="Times New Roman" w:eastAsia="Times New Roman" w:cs="Times New Roman"/>
          <w:color w:val="000000"/>
        </w:rPr>
        <w:t>B</w:t>
      </w:r>
      <w:r>
        <w:rPr>
          <w:rFonts w:ascii="宋体" w:hAnsi="宋体" w:eastAsia="宋体" w:cs="宋体"/>
          <w:color w:val="000000"/>
        </w:rPr>
        <w:t>项正确；</w:t>
      </w:r>
    </w:p>
    <w:p>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．一个硫酸分子中含有</w:t>
      </w:r>
      <w:r>
        <w:rPr>
          <w:rFonts w:ascii="Times New Roman" w:hAnsi="Times New Roman" w:eastAsia="Times New Roman" w:cs="Times New Roman"/>
          <w:color w:val="000000"/>
        </w:rPr>
        <w:t>2</w:t>
      </w:r>
      <w:r>
        <w:rPr>
          <w:rFonts w:ascii="宋体" w:hAnsi="宋体" w:eastAsia="宋体" w:cs="宋体"/>
          <w:color w:val="000000"/>
        </w:rPr>
        <w:t>个</w:t>
      </w:r>
      <w:r>
        <w:rPr>
          <w:rFonts w:ascii="Times New Roman" w:hAnsi="Times New Roman" w:eastAsia="Times New Roman" w:cs="Times New Roman"/>
          <w:color w:val="000000"/>
        </w:rPr>
        <w:t>H</w:t>
      </w:r>
      <w:r>
        <w:rPr>
          <w:rFonts w:ascii="宋体" w:hAnsi="宋体" w:eastAsia="宋体" w:cs="宋体"/>
          <w:color w:val="000000"/>
        </w:rPr>
        <w:t>，一个磷酸分子中含有</w:t>
      </w:r>
      <w:r>
        <w:rPr>
          <w:rFonts w:ascii="Times New Roman" w:hAnsi="Times New Roman" w:eastAsia="Times New Roman" w:cs="Times New Roman"/>
          <w:color w:val="000000"/>
        </w:rPr>
        <w:t>3</w:t>
      </w:r>
      <w:r>
        <w:rPr>
          <w:rFonts w:ascii="宋体" w:hAnsi="宋体" w:eastAsia="宋体" w:cs="宋体"/>
          <w:color w:val="000000"/>
        </w:rPr>
        <w:t>个</w:t>
      </w:r>
      <w:r>
        <w:rPr>
          <w:rFonts w:ascii="Times New Roman" w:hAnsi="Times New Roman" w:eastAsia="Times New Roman" w:cs="Times New Roman"/>
          <w:color w:val="000000"/>
        </w:rPr>
        <w:t>H</w:t>
      </w:r>
      <w:r>
        <w:rPr>
          <w:rFonts w:ascii="宋体" w:hAnsi="宋体" w:eastAsia="宋体" w:cs="宋体"/>
          <w:color w:val="000000"/>
        </w:rPr>
        <w:t>，一个乙酸分子中含有</w:t>
      </w:r>
      <w:r>
        <w:rPr>
          <w:rFonts w:ascii="Times New Roman" w:hAnsi="Times New Roman" w:eastAsia="Times New Roman" w:cs="Times New Roman"/>
          <w:color w:val="000000"/>
        </w:rPr>
        <w:t>4</w:t>
      </w:r>
      <w:r>
        <w:rPr>
          <w:rFonts w:ascii="宋体" w:hAnsi="宋体" w:eastAsia="宋体" w:cs="宋体"/>
          <w:color w:val="000000"/>
        </w:rPr>
        <w:t>个</w:t>
      </w:r>
      <w:r>
        <w:rPr>
          <w:rFonts w:ascii="Times New Roman" w:hAnsi="Times New Roman" w:eastAsia="Times New Roman" w:cs="Times New Roman"/>
          <w:color w:val="000000"/>
        </w:rPr>
        <w:t>H</w:t>
      </w:r>
      <w:r>
        <w:rPr>
          <w:rFonts w:ascii="宋体" w:hAnsi="宋体" w:eastAsia="宋体" w:cs="宋体"/>
          <w:color w:val="000000"/>
        </w:rPr>
        <w:t>，但含</w:t>
      </w:r>
      <w:r>
        <w:rPr>
          <w:rFonts w:ascii="Times New Roman" w:hAnsi="Times New Roman" w:eastAsia="Times New Roman" w:cs="Times New Roman"/>
          <w:color w:val="000000"/>
        </w:rPr>
        <w:t>H</w:t>
      </w:r>
      <w:r>
        <w:rPr>
          <w:rFonts w:ascii="宋体" w:hAnsi="宋体" w:eastAsia="宋体" w:cs="宋体"/>
          <w:color w:val="000000"/>
        </w:rPr>
        <w:t>最少的硫酸催化时，最有利于加速反应，</w:t>
      </w:r>
      <w:r>
        <w:rPr>
          <w:rFonts w:ascii="Times New Roman" w:hAnsi="Times New Roman" w:eastAsia="Times New Roman" w:cs="Times New Roman"/>
          <w:color w:val="000000"/>
        </w:rPr>
        <w:t>C</w:t>
      </w:r>
      <w:r>
        <w:rPr>
          <w:rFonts w:ascii="宋体" w:hAnsi="宋体" w:eastAsia="宋体" w:cs="宋体"/>
          <w:color w:val="000000"/>
        </w:rPr>
        <w:t>项错误；</w:t>
      </w:r>
    </w:p>
    <w:p>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．由图示可知，反应开始一段时间，反应物浓度减小，但反应速率加快，反应速率并不始终随着反应物浓度下降而减小，</w:t>
      </w:r>
      <w:r>
        <w:rPr>
          <w:rFonts w:ascii="Times New Roman" w:hAnsi="Times New Roman" w:eastAsia="Times New Roman" w:cs="Times New Roman"/>
          <w:color w:val="000000"/>
        </w:rPr>
        <w:t>D</w:t>
      </w:r>
      <w:r>
        <w:rPr>
          <w:rFonts w:ascii="宋体" w:hAnsi="宋体" w:eastAsia="宋体" w:cs="宋体"/>
          <w:color w:val="000000"/>
        </w:rPr>
        <w:t>项正确；</w:t>
      </w:r>
    </w:p>
    <w:p>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BD</w:t>
      </w:r>
      <w:r>
        <w:rPr>
          <w:rFonts w:ascii="宋体" w:hAnsi="宋体" w:eastAsia="宋体" w:cs="宋体"/>
          <w:color w:val="000000"/>
        </w:rPr>
        <w:t>。</w:t>
      </w:r>
    </w:p>
    <w:p>
      <w:pPr>
        <w:spacing w:line="360" w:lineRule="auto"/>
        <w:jc w:val="left"/>
        <w:textAlignment w:val="center"/>
        <w:rPr>
          <w:color w:val="000000"/>
        </w:rPr>
      </w:pPr>
      <w:r>
        <w:rPr>
          <w:color w:val="000000"/>
        </w:rPr>
        <w:t>【小问2详解】</w:t>
      </w:r>
    </w:p>
    <w:p>
      <w:pPr>
        <w:spacing w:line="360" w:lineRule="auto"/>
        <w:jc w:val="left"/>
        <w:textAlignment w:val="center"/>
        <w:rPr>
          <w:color w:val="000000"/>
        </w:rPr>
      </w:pPr>
      <w:r>
        <w:rPr>
          <w:rFonts w:ascii="宋体" w:hAnsi="宋体" w:eastAsia="宋体" w:cs="宋体"/>
          <w:color w:val="000000"/>
        </w:rPr>
        <w:t>催化剂参与化学反应，但反应前后质量和化学性质并未改变，由催化机理示意图可知，催化剂有</w:t>
      </w:r>
      <w:r>
        <w:rPr>
          <w:rFonts w:ascii="Times New Roman" w:hAnsi="Times New Roman" w:eastAsia="Times New Roman" w:cs="Times New Roman"/>
          <w:color w:val="000000"/>
        </w:rPr>
        <w:t>AcOH</w:t>
      </w:r>
      <w:r>
        <w:rPr>
          <w:rFonts w:ascii="宋体" w:hAnsi="宋体" w:eastAsia="宋体" w:cs="宋体"/>
          <w:color w:val="000000"/>
        </w:rPr>
        <w:t>和</w:t>
      </w:r>
      <w:r>
        <w:rPr>
          <w:rFonts w:ascii="Times New Roman" w:hAnsi="Times New Roman" w:eastAsia="Times New Roman" w:cs="Times New Roman"/>
          <w:color w:val="000000"/>
        </w:rPr>
        <w:t>KI</w:t>
      </w:r>
      <w:r>
        <w:rPr>
          <w:rFonts w:ascii="宋体" w:hAnsi="宋体" w:eastAsia="宋体" w:cs="宋体"/>
          <w:color w:val="000000"/>
        </w:rPr>
        <w:t>；</w:t>
      </w:r>
    </w:p>
    <w:p>
      <w:pPr>
        <w:spacing w:line="360" w:lineRule="auto"/>
        <w:jc w:val="left"/>
        <w:textAlignment w:val="center"/>
        <w:rPr>
          <w:color w:val="000000"/>
        </w:rPr>
      </w:pPr>
      <w:r>
        <w:rPr>
          <w:color w:val="000000"/>
        </w:rPr>
        <w:t>【小问3详解】</w:t>
      </w:r>
    </w:p>
    <w:p>
      <w:pPr>
        <w:spacing w:line="360" w:lineRule="auto"/>
        <w:jc w:val="left"/>
        <w:textAlignment w:val="center"/>
        <w:rPr>
          <w:color w:val="000000"/>
        </w:rPr>
      </w:pPr>
      <w:r>
        <w:rPr>
          <w:rFonts w:ascii="宋体" w:hAnsi="宋体" w:eastAsia="宋体" w:cs="宋体"/>
          <w:color w:val="000000"/>
        </w:rPr>
        <w:t>由变化曲线图可知，当</w:t>
      </w:r>
      <w:r>
        <w:object>
          <v:shape id="_x0000_i1274" o:spt="75" alt="学科网(www.zxxk.com)--教育资源门户，提供试卷、教案、课件、论文、素材以及各类教学资源下载，还有大量而丰富的教学相关资讯！" type="#_x0000_t75" style="height:33.75pt;width:69pt;" o:ole="t" filled="f" o:preferrelative="t" stroked="f" coordsize="21600,21600">
            <v:path/>
            <v:fill on="f" focussize="0,0"/>
            <v:stroke on="f" joinstyle="miter"/>
            <v:imagedata r:id="rId457" o:title="eqIdeed2452e1d27b11b99919d432b42ab15"/>
            <o:lock v:ext="edit" aspectratio="t"/>
            <w10:wrap type="none"/>
            <w10:anchorlock/>
          </v:shape>
          <o:OLEObject Type="Embed" ProgID="Equation.DSMT4" ShapeID="_x0000_i1274" DrawAspect="Content" ObjectID="_1468075974" r:id="rId456">
            <o:LockedField>false</o:LockedField>
          </o:OLEObject>
        </w:object>
      </w:r>
      <w:r>
        <w:rPr>
          <w:rFonts w:ascii="宋体" w:hAnsi="宋体" w:eastAsia="宋体" w:cs="宋体"/>
          <w:color w:val="000000"/>
        </w:rPr>
        <w:t>时，</w:t>
      </w:r>
      <w:r>
        <w:object>
          <v:shape id="_x0000_i1275" o:spt="75" alt="学科网(www.zxxk.com)--教育资源门户，提供试卷、教案、课件、论文、素材以及各类教学资源下载，还有大量而丰富的教学相关资讯！" type="#_x0000_t75" style="height:36.75pt;width:74.25pt;" o:ole="t" filled="f" o:preferrelative="t" stroked="f" coordsize="21600,21600">
            <v:path/>
            <v:fill on="f" focussize="0,0"/>
            <v:stroke on="f" joinstyle="miter"/>
            <v:imagedata r:id="rId459" o:title="eqIdd4c06a107719ec21c6767e508ed5b9b3"/>
            <o:lock v:ext="edit" aspectratio="t"/>
            <w10:wrap type="none"/>
            <w10:anchorlock/>
          </v:shape>
          <o:OLEObject Type="Embed" ProgID="Equation.DSMT4" ShapeID="_x0000_i1275" DrawAspect="Content" ObjectID="_1468075975" r:id="rId458">
            <o:LockedField>false</o:LockedField>
          </o:OLEObject>
        </w:object>
      </w:r>
      <w:r>
        <w:rPr>
          <w:rFonts w:ascii="宋体" w:hAnsi="宋体" w:eastAsia="宋体" w:cs="宋体"/>
          <w:color w:val="000000"/>
        </w:rPr>
        <w:t>，设初始</w:t>
      </w:r>
      <w:r>
        <w:object>
          <v:shape id="_x0000_i1276" o:spt="75" alt="学科网(www.zxxk.com)--教育资源门户，提供试卷、教案、课件、论文、素材以及各类教学资源下载，还有大量而丰富的教学相关资讯！" type="#_x0000_t75" style="height:18pt;width:86.25pt;" o:ole="t" filled="f" o:preferrelative="t" stroked="f" coordsize="21600,21600">
            <v:path/>
            <v:fill on="f" focussize="0,0"/>
            <v:stroke on="f" joinstyle="miter"/>
            <v:imagedata r:id="rId461" o:title="eqIde1e1682dd7186038549acb73b7a33219"/>
            <o:lock v:ext="edit" aspectratio="t"/>
            <w10:wrap type="none"/>
            <w10:anchorlock/>
          </v:shape>
          <o:OLEObject Type="Embed" ProgID="Equation.DSMT4" ShapeID="_x0000_i1276" DrawAspect="Content" ObjectID="_1468075976" r:id="rId460">
            <o:LockedField>false</o:LockedField>
          </o:OLEObject>
        </w:object>
      </w:r>
      <w:r>
        <w:rPr>
          <w:rFonts w:ascii="宋体" w:hAnsi="宋体" w:eastAsia="宋体" w:cs="宋体"/>
          <w:color w:val="000000"/>
        </w:rPr>
        <w:t>，则初始</w:t>
      </w:r>
      <w:r>
        <w:object>
          <v:shape id="_x0000_i1277" o:spt="75" alt="学科网(www.zxxk.com)--教育资源门户，提供试卷、教案、课件、论文、素材以及各类教学资源下载，还有大量而丰富的教学相关资讯！" type="#_x0000_t75" style="height:18pt;width:80.25pt;" o:ole="t" filled="f" o:preferrelative="t" stroked="f" coordsize="21600,21600">
            <v:path/>
            <v:fill on="f" focussize="0,0"/>
            <v:stroke on="f" joinstyle="miter"/>
            <v:imagedata r:id="rId463" o:title="eqIdeb05146ddf7128a8ce04b03c619febdb"/>
            <o:lock v:ext="edit" aspectratio="t"/>
            <w10:wrap type="none"/>
            <w10:anchorlock/>
          </v:shape>
          <o:OLEObject Type="Embed" ProgID="Equation.DSMT4" ShapeID="_x0000_i1277" DrawAspect="Content" ObjectID="_1468075977" r:id="rId462">
            <o:LockedField>false</o:LockedField>
          </o:OLEObject>
        </w:object>
      </w:r>
      <w:r>
        <w:rPr>
          <w:rFonts w:ascii="宋体" w:hAnsi="宋体" w:eastAsia="宋体" w:cs="宋体"/>
          <w:color w:val="000000"/>
        </w:rPr>
        <w:t>，转化的物质的量浓度为</w:t>
      </w:r>
      <w:r>
        <w:object>
          <v:shape id="_x0000_i1278" o:spt="75" alt="学科网(www.zxxk.com)--教育资源门户，提供试卷、教案、课件、论文、素材以及各类教学资源下载，还有大量而丰富的教学相关资讯！" type="#_x0000_t75" style="height:14.25pt;width:39pt;" o:ole="t" filled="f" o:preferrelative="t" stroked="f" coordsize="21600,21600">
            <v:path/>
            <v:fill on="f" focussize="0,0"/>
            <v:stroke on="f" joinstyle="miter"/>
            <v:imagedata r:id="rId465" o:title="eqIde64aee86b7ca40255b8efe3484eea4d7"/>
            <o:lock v:ext="edit" aspectratio="t"/>
            <w10:wrap type="none"/>
            <w10:anchorlock/>
          </v:shape>
          <o:OLEObject Type="Embed" ProgID="Equation.DSMT4" ShapeID="_x0000_i1278" DrawAspect="Content" ObjectID="_1468075978" r:id="rId464">
            <o:LockedField>false</o:LockedField>
          </o:OLEObject>
        </w:object>
      </w:r>
      <w:r>
        <w:rPr>
          <w:rFonts w:ascii="宋体" w:hAnsi="宋体" w:eastAsia="宋体" w:cs="宋体"/>
          <w:color w:val="000000"/>
        </w:rPr>
        <w:t>，可列出三段式如下：</w:t>
      </w:r>
    </w:p>
    <w:p>
      <w:pPr>
        <w:spacing w:line="360" w:lineRule="auto"/>
        <w:jc w:val="left"/>
        <w:textAlignment w:val="center"/>
        <w:rPr>
          <w:color w:val="000000"/>
        </w:rPr>
      </w:pPr>
      <w:r>
        <w:object>
          <v:shape id="_x0000_i1279" o:spt="75" alt="学科网(www.zxxk.com)--教育资源门户，提供试卷、教案、课件、论文、素材以及各类教学资源下载，还有大量而丰富的教学相关资讯！" type="#_x0000_t75" style="height:72pt;width:267.75pt;" o:ole="t" filled="f" o:preferrelative="t" stroked="f" coordsize="21600,21600">
            <v:path/>
            <v:fill on="f" focussize="0,0"/>
            <v:stroke on="f" joinstyle="miter"/>
            <v:imagedata r:id="rId467" o:title="eqIdd011ae0e8bf871544c2ac634bd920305"/>
            <o:lock v:ext="edit" aspectratio="t"/>
            <w10:wrap type="none"/>
            <w10:anchorlock/>
          </v:shape>
          <o:OLEObject Type="Embed" ProgID="Equation.DSMT4" ShapeID="_x0000_i1279" DrawAspect="Content" ObjectID="_1468075979" r:id="rId466">
            <o:LockedField>false</o:LockedField>
          </o:OLEObject>
        </w:object>
      </w:r>
    </w:p>
    <w:p>
      <w:pPr>
        <w:spacing w:line="360" w:lineRule="auto"/>
        <w:jc w:val="left"/>
        <w:textAlignment w:val="center"/>
        <w:rPr>
          <w:color w:val="000000"/>
        </w:rPr>
      </w:pPr>
      <w:r>
        <w:rPr>
          <w:rFonts w:ascii="宋体" w:hAnsi="宋体" w:eastAsia="宋体" w:cs="宋体"/>
          <w:color w:val="000000"/>
        </w:rPr>
        <w:t>由</w:t>
      </w:r>
      <w:r>
        <w:object>
          <v:shape id="_x0000_i1280" o:spt="75" alt="学科网(www.zxxk.com)--教育资源门户，提供试卷、教案、课件、论文、素材以及各类教学资源下载，还有大量而丰富的教学相关资讯！" type="#_x0000_t75" style="height:36.75pt;width:74.25pt;" o:ole="t" filled="f" o:preferrelative="t" stroked="f" coordsize="21600,21600">
            <v:path/>
            <v:fill on="f" focussize="0,0"/>
            <v:stroke on="f" joinstyle="miter"/>
            <v:imagedata r:id="rId459" o:title="eqIdd4c06a107719ec21c6767e508ed5b9b3"/>
            <o:lock v:ext="edit" aspectratio="t"/>
            <w10:wrap type="none"/>
            <w10:anchorlock/>
          </v:shape>
          <o:OLEObject Type="Embed" ProgID="Equation.DSMT4" ShapeID="_x0000_i1280" DrawAspect="Content" ObjectID="_1468075980" r:id="rId468">
            <o:LockedField>false</o:LockedField>
          </o:OLEObject>
        </w:object>
      </w:r>
      <w:r>
        <w:rPr>
          <w:rFonts w:ascii="宋体" w:hAnsi="宋体" w:eastAsia="宋体" w:cs="宋体"/>
          <w:color w:val="000000"/>
        </w:rPr>
        <w:t>，即</w:t>
      </w:r>
      <w:r>
        <w:object>
          <v:shape id="_x0000_i1281" o:spt="75" alt="学科网(www.zxxk.com)--教育资源门户，提供试卷、教案、课件、论文、素材以及各类教学资源下载，还有大量而丰富的教学相关资讯！" type="#_x0000_t75" style="height:30.75pt;width:60pt;" o:ole="t" filled="f" o:preferrelative="t" stroked="f" coordsize="21600,21600">
            <v:path/>
            <v:fill on="f" focussize="0,0"/>
            <v:stroke on="f" joinstyle="miter"/>
            <v:imagedata r:id="rId470" o:title="eqId8a1017ba007cb44796e49eb2041764b0"/>
            <o:lock v:ext="edit" aspectratio="t"/>
            <w10:wrap type="none"/>
            <w10:anchorlock/>
          </v:shape>
          <o:OLEObject Type="Embed" ProgID="Equation.DSMT4" ShapeID="_x0000_i1281" DrawAspect="Content" ObjectID="_1468075981" r:id="rId469">
            <o:LockedField>false</o:LockedField>
          </o:OLEObject>
        </w:object>
      </w:r>
      <w:r>
        <w:rPr>
          <w:rFonts w:ascii="宋体" w:hAnsi="宋体" w:eastAsia="宋体" w:cs="宋体"/>
          <w:color w:val="000000"/>
        </w:rPr>
        <w:t>，解得</w:t>
      </w:r>
      <w:r>
        <w:object>
          <v:shape id="_x0000_i1282" o:spt="75" alt="学科网(www.zxxk.com)--教育资源门户，提供试卷、教案、课件、论文、素材以及各类教学资源下载，还有大量而丰富的教学相关资讯！" type="#_x0000_t75" style="height:18pt;width:51.75pt;" o:ole="t" filled="f" o:preferrelative="t" stroked="f" coordsize="21600,21600">
            <v:path/>
            <v:fill on="f" focussize="0,0"/>
            <v:stroke on="f" joinstyle="miter"/>
            <v:imagedata r:id="rId472" o:title="eqId5e758ae98e3449c2280da93d5fdd0f2e"/>
            <o:lock v:ext="edit" aspectratio="t"/>
            <w10:wrap type="none"/>
            <w10:anchorlock/>
          </v:shape>
          <o:OLEObject Type="Embed" ProgID="Equation.DSMT4" ShapeID="_x0000_i1282" DrawAspect="Content" ObjectID="_1468075982" r:id="rId471">
            <o:LockedField>false</o:LockedField>
          </o:OLEObject>
        </w:object>
      </w:r>
      <w:r>
        <w:rPr>
          <w:rFonts w:ascii="宋体" w:hAnsi="宋体" w:eastAsia="宋体" w:cs="宋体"/>
          <w:color w:val="000000"/>
        </w:rPr>
        <w:t>，则该反应的平衡常数为</w:t>
      </w:r>
      <w:r>
        <w:object>
          <v:shape id="_x0000_i1283" o:spt="75" alt="学科网(www.zxxk.com)--教育资源门户，提供试卷、教案、课件、论文、素材以及各类教学资源下载，还有大量而丰富的教学相关资讯！" type="#_x0000_t75" style="height:36pt;width:395.4pt;" o:ole="t" filled="f" o:preferrelative="t" stroked="f" coordsize="21600,21600">
            <v:path/>
            <v:fill on="f" focussize="0,0"/>
            <v:stroke on="f" joinstyle="miter"/>
            <v:imagedata r:id="rId474" o:title="eqId0501272d5ecb498512f12011934d4aad"/>
            <o:lock v:ext="edit" aspectratio="t"/>
            <w10:wrap type="none"/>
            <w10:anchorlock/>
          </v:shape>
          <o:OLEObject Type="Embed" ProgID="Equation.DSMT4" ShapeID="_x0000_i1283" DrawAspect="Content" ObjectID="_1468075983" r:id="rId473">
            <o:LockedField>false</o:LockedField>
          </o:OLEObject>
        </w:object>
      </w:r>
    </w:p>
    <w:p>
      <w:pPr>
        <w:spacing w:line="360" w:lineRule="auto"/>
        <w:jc w:val="left"/>
        <w:textAlignment w:val="center"/>
        <w:rPr>
          <w:color w:val="000000"/>
        </w:rPr>
      </w:pPr>
      <w:r>
        <w:rPr>
          <w:rFonts w:ascii="宋体" w:hAnsi="宋体" w:eastAsia="宋体" w:cs="宋体"/>
          <w:color w:val="000000"/>
        </w:rPr>
        <w:t>解得</w:t>
      </w:r>
      <w:r>
        <w:object>
          <v:shape id="_x0000_i1284" o:spt="75" alt="学科网(www.zxxk.com)--教育资源门户，提供试卷、教案、课件、论文、素材以及各类教学资源下载，还有大量而丰富的教学相关资讯！" type="#_x0000_t75" style="height:18.75pt;width:95.25pt;" o:ole="t" filled="f" o:preferrelative="t" stroked="f" coordsize="21600,21600">
            <v:path/>
            <v:fill on="f" focussize="0,0"/>
            <v:stroke on="f" joinstyle="miter"/>
            <v:imagedata r:id="rId476" o:title="eqIdf34379993368785594994b293ae8d227"/>
            <o:lock v:ext="edit" aspectratio="t"/>
            <w10:wrap type="none"/>
            <w10:anchorlock/>
          </v:shape>
          <o:OLEObject Type="Embed" ProgID="Equation.DSMT4" ShapeID="_x0000_i1284" DrawAspect="Content" ObjectID="_1468075984" r:id="rId475">
            <o:LockedField>false</o:LockedField>
          </o:OLEObject>
        </w:object>
      </w:r>
      <w:r>
        <w:rPr>
          <w:rFonts w:ascii="宋体" w:hAnsi="宋体" w:eastAsia="宋体" w:cs="宋体"/>
          <w:color w:val="000000"/>
        </w:rPr>
        <w:t>；</w:t>
      </w:r>
    </w:p>
    <w:p>
      <w:pPr>
        <w:spacing w:line="360" w:lineRule="auto"/>
        <w:jc w:val="left"/>
        <w:textAlignment w:val="center"/>
        <w:rPr>
          <w:color w:val="000000"/>
        </w:rPr>
      </w:pPr>
      <w:r>
        <w:rPr>
          <w:rFonts w:ascii="宋体" w:hAnsi="宋体" w:eastAsia="宋体" w:cs="宋体"/>
          <w:color w:val="000000"/>
        </w:rPr>
        <w:t>②根据图像可知，当</w:t>
      </w:r>
      <w:r>
        <w:object>
          <v:shape id="_x0000_i1285" o:spt="75" alt="学科网(www.zxxk.com)--教育资源门户，提供试卷、教案、课件、论文、素材以及各类教学资源下载，还有大量而丰富的教学相关资讯！" type="#_x0000_t75" style="height:33.75pt;width:69pt;" o:ole="t" filled="f" o:preferrelative="t" stroked="f" coordsize="21600,21600">
            <v:path/>
            <v:fill on="f" focussize="0,0"/>
            <v:stroke on="f" joinstyle="miter"/>
            <v:imagedata r:id="rId478" o:title="eqId00aeb7dd39f4390f703dad1a2f5e5d01"/>
            <o:lock v:ext="edit" aspectratio="t"/>
            <w10:wrap type="none"/>
            <w10:anchorlock/>
          </v:shape>
          <o:OLEObject Type="Embed" ProgID="Equation.DSMT4" ShapeID="_x0000_i1285" DrawAspect="Content" ObjectID="_1468075985" r:id="rId477">
            <o:LockedField>false</o:LockedField>
          </o:OLEObject>
        </w:object>
      </w:r>
      <w:r>
        <w:rPr>
          <w:rFonts w:ascii="宋体" w:hAnsi="宋体" w:eastAsia="宋体" w:cs="宋体"/>
          <w:color w:val="000000"/>
        </w:rPr>
        <w:t>时，设此时转化的物质的量浓度为</w:t>
      </w:r>
      <w:r>
        <w:object>
          <v:shape id="_x0000_i1286" o:spt="75" alt="学科网(www.zxxk.com)--教育资源门户，提供试卷、教案、课件、论文、素材以及各类教学资源下载，还有大量而丰富的教学相关资讯！" type="#_x0000_t75" style="height:15.9pt;width:38.85pt;" o:ole="t" filled="f" o:preferrelative="t" stroked="f" coordsize="21600,21600">
            <v:path/>
            <v:fill on="f" focussize="0,0"/>
            <v:stroke on="f" joinstyle="miter"/>
            <v:imagedata r:id="rId480" o:title="eqId7cabb287e0559dbe3350fda7da2b664c"/>
            <o:lock v:ext="edit" aspectratio="t"/>
            <w10:wrap type="none"/>
            <w10:anchorlock/>
          </v:shape>
          <o:OLEObject Type="Embed" ProgID="Equation.DSMT4" ShapeID="_x0000_i1286" DrawAspect="Content" ObjectID="_1468075986" r:id="rId479">
            <o:LockedField>false</o:LockedField>
          </o:OLEObject>
        </w:object>
      </w:r>
      <w:r>
        <w:rPr>
          <w:color w:val="000000"/>
        </w:rPr>
        <w:t>，</w:t>
      </w:r>
      <w:r>
        <w:rPr>
          <w:rFonts w:ascii="宋体" w:hAnsi="宋体" w:eastAsia="宋体" w:cs="宋体"/>
          <w:color w:val="000000"/>
        </w:rPr>
        <w:t>可列出三段式如下：</w:t>
      </w:r>
    </w:p>
    <w:p>
      <w:pPr>
        <w:spacing w:line="360" w:lineRule="auto"/>
        <w:jc w:val="left"/>
        <w:textAlignment w:val="center"/>
        <w:rPr>
          <w:color w:val="000000"/>
        </w:rPr>
      </w:pPr>
      <w:r>
        <w:object>
          <v:shape id="_x0000_i1287" o:spt="75" alt="学科网(www.zxxk.com)--教育资源门户，提供试卷、教案、课件、论文、素材以及各类教学资源下载，还有大量而丰富的教学相关资讯！" type="#_x0000_t75" style="height:72pt;width:267pt;" o:ole="t" filled="f" o:preferrelative="t" stroked="f" coordsize="21600,21600">
            <v:path/>
            <v:fill on="f" focussize="0,0"/>
            <v:stroke on="f" joinstyle="miter"/>
            <v:imagedata r:id="rId482" o:title="eqIdae48f9cfcfd0854e436cc2a7124b1e13"/>
            <o:lock v:ext="edit" aspectratio="t"/>
            <w10:wrap type="none"/>
            <w10:anchorlock/>
          </v:shape>
          <o:OLEObject Type="Embed" ProgID="Equation.DSMT4" ShapeID="_x0000_i1287" DrawAspect="Content" ObjectID="_1468075987" r:id="rId481">
            <o:LockedField>false</o:LockedField>
          </o:OLEObject>
        </w:object>
      </w:r>
    </w:p>
    <w:p>
      <w:pPr>
        <w:spacing w:line="360" w:lineRule="auto"/>
        <w:jc w:val="left"/>
        <w:textAlignment w:val="center"/>
        <w:rPr>
          <w:color w:val="000000"/>
        </w:rPr>
      </w:pPr>
      <w:r>
        <w:rPr>
          <w:rFonts w:ascii="宋体" w:hAnsi="宋体" w:eastAsia="宋体" w:cs="宋体"/>
          <w:color w:val="000000"/>
        </w:rPr>
        <w:t>此时</w:t>
      </w:r>
      <w:r>
        <w:object>
          <v:shape id="_x0000_i1288" o:spt="75" alt="学科网(www.zxxk.com)--教育资源门户，提供试卷、教案、课件、论文、素材以及各类教学资源下载，还有大量而丰富的教学相关资讯！" type="#_x0000_t75" style="height:36.75pt;width:72pt;" o:ole="t" filled="f" o:preferrelative="t" stroked="f" coordsize="21600,21600">
            <v:path/>
            <v:fill on="f" focussize="0,0"/>
            <v:stroke on="f" joinstyle="miter"/>
            <v:imagedata r:id="rId484" o:title="eqId308286fbd3889670644f3ab163d4b076"/>
            <o:lock v:ext="edit" aspectratio="t"/>
            <w10:wrap type="none"/>
            <w10:anchorlock/>
          </v:shape>
          <o:OLEObject Type="Embed" ProgID="Equation.DSMT4" ShapeID="_x0000_i1288" DrawAspect="Content" ObjectID="_1468075988" r:id="rId483">
            <o:LockedField>false</o:LockedField>
          </o:OLEObject>
        </w:object>
      </w:r>
      <w:r>
        <w:rPr>
          <w:rFonts w:ascii="宋体" w:hAnsi="宋体" w:eastAsia="宋体" w:cs="宋体"/>
          <w:color w:val="000000"/>
        </w:rPr>
        <w:t>，即</w:t>
      </w:r>
      <w:r>
        <w:object>
          <v:shape id="_x0000_i1289" o:spt="75" alt="学科网(www.zxxk.com)--教育资源门户，提供试卷、教案、课件、论文、素材以及各类教学资源下载，还有大量而丰富的教学相关资讯！" type="#_x0000_t75" style="height:33pt;width:51pt;" o:ole="t" filled="f" o:preferrelative="t" stroked="f" coordsize="21600,21600">
            <v:path/>
            <v:fill on="f" focussize="0,0"/>
            <v:stroke on="f" joinstyle="miter"/>
            <v:imagedata r:id="rId486" o:title="eqId03bd6715e8f4c109cea3adb46a23ad59"/>
            <o:lock v:ext="edit" aspectratio="t"/>
            <w10:wrap type="none"/>
            <w10:anchorlock/>
          </v:shape>
          <o:OLEObject Type="Embed" ProgID="Equation.DSMT4" ShapeID="_x0000_i1289" DrawAspect="Content" ObjectID="_1468075989" r:id="rId485">
            <o:LockedField>false</o:LockedField>
          </o:OLEObject>
        </w:object>
      </w:r>
      <w:r>
        <w:rPr>
          <w:rFonts w:ascii="宋体" w:hAnsi="宋体" w:eastAsia="宋体" w:cs="宋体"/>
          <w:color w:val="000000"/>
        </w:rPr>
        <w:t>，则</w:t>
      </w:r>
      <w:r>
        <w:object>
          <v:shape id="_x0000_i1290" o:spt="75" alt="学科网(www.zxxk.com)--教育资源门户，提供试卷、教案、课件、论文、素材以及各类教学资源下载，还有大量而丰富的教学相关资讯！" type="#_x0000_t75" style="height:18pt;width:45pt;" o:ole="t" filled="f" o:preferrelative="t" stroked="f" coordsize="21600,21600">
            <v:path/>
            <v:fill on="f" focussize="0,0"/>
            <v:stroke on="f" joinstyle="miter"/>
            <v:imagedata r:id="rId488" o:title="eqId74028b8b16ee373bacf3dafeb77eeb17"/>
            <o:lock v:ext="edit" aspectratio="t"/>
            <w10:wrap type="none"/>
            <w10:anchorlock/>
          </v:shape>
          <o:OLEObject Type="Embed" ProgID="Equation.DSMT4" ShapeID="_x0000_i1290" DrawAspect="Content" ObjectID="_1468075990" r:id="rId487">
            <o:LockedField>false</o:LockedField>
          </o:OLEObject>
        </w:object>
      </w:r>
      <w:r>
        <w:rPr>
          <w:rFonts w:ascii="宋体" w:hAnsi="宋体" w:eastAsia="宋体" w:cs="宋体"/>
          <w:color w:val="000000"/>
        </w:rPr>
        <w:t>，则平衡常数</w:t>
      </w:r>
      <w:r>
        <w:object>
          <v:shape id="_x0000_i1291" o:spt="75" alt="学科网(www.zxxk.com)--教育资源门户，提供试卷、教案、课件、论文、素材以及各类教学资源下载，还有大量而丰富的教学相关资讯！" type="#_x0000_t75" style="height:33pt;width:90pt;" o:ole="t" filled="f" o:preferrelative="t" stroked="f" coordsize="21600,21600">
            <v:path/>
            <v:fill on="f" focussize="0,0"/>
            <v:stroke on="f" joinstyle="miter"/>
            <v:imagedata r:id="rId490" o:title="eqId5b92f5dbd6fc22a01083871818c1f383"/>
            <o:lock v:ext="edit" aspectratio="t"/>
            <w10:wrap type="none"/>
            <w10:anchorlock/>
          </v:shape>
          <o:OLEObject Type="Embed" ProgID="Equation.DSMT4" ShapeID="_x0000_i1291" DrawAspect="Content" ObjectID="_1468075991" r:id="rId489">
            <o:LockedField>false</o:LockedField>
          </o:OLEObject>
        </w:object>
      </w:r>
      <w:r>
        <w:rPr>
          <w:rFonts w:ascii="宋体" w:hAnsi="宋体" w:eastAsia="宋体" w:cs="宋体"/>
          <w:color w:val="000000"/>
        </w:rPr>
        <w:t>，则</w:t>
      </w:r>
      <w:r>
        <w:object>
          <v:shape id="_x0000_i1292" o:spt="75" alt="学科网(www.zxxk.com)--教育资源门户，提供试卷、教案、课件、论文、素材以及各类教学资源下载，还有大量而丰富的教学相关资讯！" type="#_x0000_t75" style="height:18pt;width:93.75pt;" o:ole="t" filled="f" o:preferrelative="t" stroked="f" coordsize="21600,21600">
            <v:path/>
            <v:fill on="f" focussize="0,0"/>
            <v:stroke on="f" joinstyle="miter"/>
            <v:imagedata r:id="rId492" o:title="eqId1d31c717013777485c04615c7d27bea9"/>
            <o:lock v:ext="edit" aspectratio="t"/>
            <w10:wrap type="none"/>
            <w10:anchorlock/>
          </v:shape>
          <o:OLEObject Type="Embed" ProgID="Equation.DSMT4" ShapeID="_x0000_i1292" DrawAspect="Content" ObjectID="_1468075992" r:id="rId491">
            <o:LockedField>false</o:LockedField>
          </o:OLEObject>
        </w:object>
      </w:r>
      <w:r>
        <w:rPr>
          <w:rFonts w:ascii="宋体" w:hAnsi="宋体" w:eastAsia="宋体" w:cs="宋体"/>
          <w:color w:val="000000"/>
        </w:rPr>
        <w:t>；</w:t>
      </w:r>
    </w:p>
    <w:p>
      <w:pPr>
        <w:spacing w:line="360" w:lineRule="auto"/>
        <w:jc w:val="left"/>
        <w:textAlignment w:val="center"/>
        <w:rPr>
          <w:color w:val="000000"/>
        </w:rPr>
      </w:pPr>
      <w:r>
        <w:rPr>
          <w:rFonts w:ascii="宋体" w:hAnsi="宋体" w:eastAsia="宋体" w:cs="宋体"/>
          <w:color w:val="000000"/>
        </w:rPr>
        <w:t>由于</w:t>
      </w:r>
      <w:r>
        <w:object>
          <v:shape id="_x0000_i1293" o:spt="75" alt="学科网(www.zxxk.com)--教育资源门户，提供试卷、教案、课件、论文、素材以及各类教学资源下载，还有大量而丰富的教学相关资讯！" type="#_x0000_t75" style="height:18pt;width:45pt;" o:ole="t" filled="f" o:preferrelative="t" stroked="f" coordsize="21600,21600">
            <v:path/>
            <v:fill on="f" focussize="0,0"/>
            <v:stroke on="f" joinstyle="miter"/>
            <v:imagedata r:id="rId488" o:title="eqId74028b8b16ee373bacf3dafeb77eeb17"/>
            <o:lock v:ext="edit" aspectratio="t"/>
            <w10:wrap type="none"/>
            <w10:anchorlock/>
          </v:shape>
          <o:OLEObject Type="Embed" ProgID="Equation.DSMT4" ShapeID="_x0000_i1293" DrawAspect="Content" ObjectID="_1468075993" r:id="rId493">
            <o:LockedField>false</o:LockedField>
          </o:OLEObject>
        </w:object>
      </w:r>
      <w:r>
        <w:rPr>
          <w:rFonts w:ascii="宋体" w:hAnsi="宋体" w:eastAsia="宋体" w:cs="宋体"/>
          <w:color w:val="000000"/>
        </w:rPr>
        <w:t>，则</w:t>
      </w:r>
      <w:r>
        <w:object>
          <v:shape id="_x0000_i1294" o:spt="75" alt="学科网(www.zxxk.com)--教育资源门户，提供试卷、教案、课件、论文、素材以及各类教学资源下载，还有大量而丰富的教学相关资讯！" type="#_x0000_t75" style="height:33pt;width:86.25pt;" o:ole="t" filled="f" o:preferrelative="t" stroked="f" coordsize="21600,21600">
            <v:path/>
            <v:fill on="f" focussize="0,0"/>
            <v:stroke on="f" joinstyle="miter"/>
            <v:imagedata r:id="rId495" o:title="eqId2809e22114211205ee65805e65a2f418"/>
            <o:lock v:ext="edit" aspectratio="t"/>
            <w10:wrap type="none"/>
            <w10:anchorlock/>
          </v:shape>
          <o:OLEObject Type="Embed" ProgID="Equation.DSMT4" ShapeID="_x0000_i1294" DrawAspect="Content" ObjectID="_1468075994" r:id="rId494">
            <o:LockedField>false</o:LockedField>
          </o:OLEObject>
        </w:object>
      </w:r>
      <w:r>
        <w:rPr>
          <w:rFonts w:ascii="宋体" w:hAnsi="宋体" w:eastAsia="宋体" w:cs="宋体"/>
          <w:color w:val="000000"/>
        </w:rPr>
        <w:t>，</w:t>
      </w:r>
      <w:r>
        <w:object>
          <v:shape id="_x0000_i1295" o:spt="75" alt="学科网(www.zxxk.com)--教育资源门户，提供试卷、教案、课件、论文、素材以及各类教学资源下载，还有大量而丰富的教学相关资讯！" type="#_x0000_t75" style="height:18pt;width:95.25pt;" o:ole="t" filled="f" o:preferrelative="t" stroked="f" coordsize="21600,21600">
            <v:path/>
            <v:fill on="f" focussize="0,0"/>
            <v:stroke on="f" joinstyle="miter"/>
            <v:imagedata r:id="rId497" o:title="eqIdeaaf047ea919c03ef687426cbbe6eeee"/>
            <o:lock v:ext="edit" aspectratio="t"/>
            <w10:wrap type="none"/>
            <w10:anchorlock/>
          </v:shape>
          <o:OLEObject Type="Embed" ProgID="Equation.DSMT4" ShapeID="_x0000_i1295" DrawAspect="Content" ObjectID="_1468075995" r:id="rId496">
            <o:LockedField>false</o:LockedField>
          </o:OLEObject>
        </w:object>
      </w:r>
      <w:r>
        <w:rPr>
          <w:rFonts w:ascii="宋体" w:hAnsi="宋体" w:eastAsia="宋体" w:cs="宋体"/>
          <w:color w:val="000000"/>
        </w:rPr>
        <w:t>。</w:t>
      </w:r>
    </w:p>
    <w:p>
      <w:pPr>
        <w:spacing w:line="360" w:lineRule="auto"/>
        <w:jc w:val="left"/>
        <w:textAlignment w:val="center"/>
        <w:rPr>
          <w:color w:val="000000"/>
        </w:rPr>
      </w:pPr>
      <w:r>
        <w:rPr>
          <w:color w:val="000000"/>
        </w:rPr>
        <w:t xml:space="preserve">20. </w:t>
      </w:r>
      <w:r>
        <w:rPr>
          <w:rFonts w:ascii="宋体" w:hAnsi="宋体" w:eastAsia="宋体" w:cs="宋体"/>
          <w:color w:val="000000"/>
        </w:rPr>
        <w:t>将</w:t>
      </w:r>
      <w:r>
        <w:rPr>
          <w:rFonts w:ascii="Times New Roman" w:hAnsi="Times New Roman" w:eastAsia="Times New Roman" w:cs="Times New Roman"/>
          <w:color w:val="000000"/>
        </w:rPr>
        <w:t>3D</w:t>
      </w:r>
      <w:r>
        <w:rPr>
          <w:rFonts w:ascii="宋体" w:hAnsi="宋体" w:eastAsia="宋体" w:cs="宋体"/>
          <w:color w:val="000000"/>
        </w:rPr>
        <w:t>打印制备的固载铜离子陶瓷催化材料，用于化学催化和生物催化一体化技术，以实现化合物</w:t>
      </w:r>
      <w:r>
        <w:rPr>
          <w:rFonts w:ascii="Times New Roman" w:hAnsi="Times New Roman" w:eastAsia="Times New Roman" w:cs="Times New Roman"/>
          <w:color w:val="000000"/>
        </w:rPr>
        <w:t>Ⅲ</w:t>
      </w:r>
      <w:r>
        <w:rPr>
          <w:rFonts w:ascii="宋体" w:hAnsi="宋体" w:eastAsia="宋体" w:cs="宋体"/>
          <w:color w:val="000000"/>
        </w:rPr>
        <w:t>的绿色合成，示意图如下</w:t>
      </w:r>
      <w:r>
        <w:rPr>
          <w:rFonts w:ascii="Times New Roman" w:hAnsi="Times New Roman" w:eastAsia="Times New Roman" w:cs="Times New Roman"/>
          <w:color w:val="000000"/>
        </w:rPr>
        <w:t>(</w:t>
      </w:r>
      <w:r>
        <w:rPr>
          <w:rFonts w:ascii="宋体" w:hAnsi="宋体" w:eastAsia="宋体" w:cs="宋体"/>
          <w:color w:val="000000"/>
        </w:rPr>
        <w:t>反应条件路</w:t>
      </w:r>
      <w:r>
        <w:rPr>
          <w:rFonts w:ascii="Times New Roman" w:hAnsi="Times New Roman" w:eastAsia="Times New Roman" w:cs="Times New Roman"/>
          <w:color w:val="000000"/>
        </w:rPr>
        <w:t>)</w:t>
      </w:r>
      <w:r>
        <w:rPr>
          <w:rFonts w:ascii="宋体" w:hAnsi="宋体" w:eastAsia="宋体" w:cs="宋体"/>
          <w:color w:val="000000"/>
        </w:rPr>
        <w:t>。</w:t>
      </w:r>
    </w:p>
    <w:p>
      <w:pPr>
        <w:spacing w:line="360" w:lineRule="auto"/>
        <w:jc w:val="left"/>
        <w:textAlignment w:val="center"/>
        <w:rPr>
          <w:color w:val="000000"/>
        </w:rPr>
      </w:pPr>
      <w:r>
        <w:rPr>
          <w:color w:val="000000"/>
        </w:rPr>
        <w:drawing>
          <wp:inline distT="0" distB="0" distL="114300" distR="114300">
            <wp:extent cx="3486150" cy="1171575"/>
            <wp:effectExtent l="0" t="0" r="0" b="9525"/>
            <wp:docPr id="100067" name="图片 10006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图片 100067" descr="学科网(www.zxxk.com)--教育资源门户，提供试卷、教案、课件、论文、素材以及各类教学资源下载，还有大量而丰富的教学相关资讯！"/>
                    <pic:cNvPicPr>
                      <a:picLocks noChangeAspect="1"/>
                    </pic:cNvPicPr>
                  </pic:nvPicPr>
                  <pic:blipFill>
                    <a:blip r:embed="rId498"/>
                    <a:stretch>
                      <a:fillRect/>
                    </a:stretch>
                  </pic:blipFill>
                  <pic:spPr>
                    <a:xfrm>
                      <a:off x="0" y="0"/>
                      <a:ext cx="3486150" cy="1171575"/>
                    </a:xfrm>
                    <a:prstGeom prst="rect">
                      <a:avLst/>
                    </a:prstGeom>
                  </pic:spPr>
                </pic:pic>
              </a:graphicData>
            </a:graphic>
          </wp:inline>
        </w:drawing>
      </w:r>
    </w:p>
    <w:p>
      <w:pPr>
        <w:spacing w:line="360" w:lineRule="auto"/>
        <w:jc w:val="left"/>
        <w:textAlignment w:val="center"/>
        <w:rPr>
          <w:color w:val="000000"/>
        </w:rPr>
      </w:pPr>
      <w:r>
        <w:rPr>
          <w:color w:val="000000"/>
        </w:rPr>
        <w:t>（1）</w:t>
      </w:r>
      <w:r>
        <w:rPr>
          <w:rFonts w:ascii="宋体" w:hAnsi="宋体" w:eastAsia="宋体" w:cs="宋体"/>
          <w:color w:val="000000"/>
        </w:rPr>
        <w:t>化合物</w:t>
      </w:r>
      <w:r>
        <w:rPr>
          <w:rFonts w:ascii="Times New Roman" w:hAnsi="Times New Roman" w:eastAsia="Times New Roman" w:cs="Times New Roman"/>
          <w:color w:val="000000"/>
        </w:rPr>
        <w:t>I</w:t>
      </w:r>
      <w:r>
        <w:rPr>
          <w:rFonts w:ascii="宋体" w:hAnsi="宋体" w:eastAsia="宋体" w:cs="宋体"/>
          <w:color w:val="000000"/>
        </w:rPr>
        <w:t>的分子式为</w:t>
      </w:r>
      <w:r>
        <w:rPr>
          <w:color w:val="000000"/>
        </w:rPr>
        <w:t>_______</w:t>
      </w:r>
      <w:r>
        <w:rPr>
          <w:rFonts w:ascii="宋体" w:hAnsi="宋体" w:eastAsia="宋体" w:cs="宋体"/>
          <w:color w:val="000000"/>
        </w:rPr>
        <w:t>，名称为</w:t>
      </w:r>
      <w:r>
        <w:rPr>
          <w:color w:val="000000"/>
        </w:rPr>
        <w:t>_______</w:t>
      </w:r>
      <w:r>
        <w:rPr>
          <w:rFonts w:ascii="宋体" w:hAnsi="宋体" w:eastAsia="宋体" w:cs="宋体"/>
          <w:color w:val="000000"/>
        </w:rPr>
        <w:t>。</w:t>
      </w:r>
    </w:p>
    <w:p>
      <w:pPr>
        <w:spacing w:line="360" w:lineRule="auto"/>
        <w:jc w:val="left"/>
        <w:textAlignment w:val="center"/>
        <w:rPr>
          <w:color w:val="000000"/>
        </w:rPr>
      </w:pPr>
      <w:r>
        <w:rPr>
          <w:color w:val="000000"/>
        </w:rPr>
        <w:t>（2）</w:t>
      </w:r>
      <w:r>
        <w:rPr>
          <w:rFonts w:ascii="宋体" w:hAnsi="宋体" w:eastAsia="宋体" w:cs="宋体"/>
          <w:color w:val="000000"/>
        </w:rPr>
        <w:t>化合物</w:t>
      </w:r>
      <w:r>
        <w:rPr>
          <w:rFonts w:ascii="Times New Roman" w:hAnsi="Times New Roman" w:eastAsia="Times New Roman" w:cs="Times New Roman"/>
          <w:color w:val="000000"/>
        </w:rPr>
        <w:t>Ⅱ</w:t>
      </w:r>
      <w:r>
        <w:rPr>
          <w:rFonts w:ascii="宋体" w:hAnsi="宋体" w:eastAsia="宋体" w:cs="宋体"/>
          <w:color w:val="000000"/>
        </w:rPr>
        <w:t>中含氧官能团的名称是</w:t>
      </w:r>
      <w:r>
        <w:rPr>
          <w:color w:val="000000"/>
        </w:rPr>
        <w:t>_______</w:t>
      </w:r>
      <w:r>
        <w:rPr>
          <w:rFonts w:ascii="宋体" w:hAnsi="宋体" w:eastAsia="宋体" w:cs="宋体"/>
          <w:color w:val="000000"/>
        </w:rPr>
        <w:t>。化合物</w:t>
      </w:r>
      <w:r>
        <w:rPr>
          <w:rFonts w:ascii="Times New Roman" w:hAnsi="Times New Roman" w:eastAsia="Times New Roman" w:cs="Times New Roman"/>
          <w:color w:val="000000"/>
        </w:rPr>
        <w:t>Ⅱ</w:t>
      </w:r>
      <w:r>
        <w:rPr>
          <w:rFonts w:ascii="宋体" w:hAnsi="宋体" w:eastAsia="宋体" w:cs="宋体"/>
          <w:color w:val="000000"/>
        </w:rPr>
        <w:t>的某同分异构体含有苯环，在核磁共振氢谱图上只有</w:t>
      </w:r>
      <w:r>
        <w:rPr>
          <w:rFonts w:ascii="Times New Roman" w:hAnsi="Times New Roman" w:eastAsia="Times New Roman" w:cs="Times New Roman"/>
          <w:color w:val="000000"/>
        </w:rPr>
        <w:t>4</w:t>
      </w:r>
      <w:r>
        <w:rPr>
          <w:rFonts w:ascii="宋体" w:hAnsi="宋体" w:eastAsia="宋体" w:cs="宋体"/>
          <w:color w:val="000000"/>
        </w:rPr>
        <w:t>组峰，且能够发生银镜反应，其结构简式为</w:t>
      </w:r>
      <w:r>
        <w:rPr>
          <w:color w:val="000000"/>
        </w:rPr>
        <w:t>_______</w:t>
      </w:r>
      <w:r>
        <w:rPr>
          <w:rFonts w:ascii="宋体" w:hAnsi="宋体" w:eastAsia="宋体" w:cs="宋体"/>
          <w:color w:val="000000"/>
        </w:rPr>
        <w:t>。</w:t>
      </w:r>
    </w:p>
    <w:p>
      <w:pPr>
        <w:spacing w:line="360" w:lineRule="auto"/>
        <w:jc w:val="left"/>
        <w:textAlignment w:val="center"/>
        <w:rPr>
          <w:color w:val="000000"/>
        </w:rPr>
      </w:pPr>
      <w:r>
        <w:rPr>
          <w:color w:val="000000"/>
        </w:rPr>
        <w:t>（3）</w:t>
      </w:r>
      <w:r>
        <w:rPr>
          <w:rFonts w:ascii="宋体" w:hAnsi="宋体" w:eastAsia="宋体" w:cs="宋体"/>
          <w:color w:val="000000"/>
        </w:rPr>
        <w:t>关于上述示意图中的相关物质及转化，下列说法正确的有</w:t>
      </w:r>
      <w:r>
        <w:rPr>
          <w:rFonts w:ascii="Times New Roman" w:hAnsi="Times New Roman" w:eastAsia="Times New Roman" w:cs="Times New Roman"/>
          <w:color w:val="000000"/>
        </w:rPr>
        <w:t>_______</w:t>
      </w:r>
      <w:r>
        <w:rPr>
          <w:rFonts w:ascii="宋体" w:hAnsi="宋体" w:eastAsia="宋体" w:cs="宋体"/>
          <w:color w:val="000000"/>
        </w:rPr>
        <w:t>。</w:t>
      </w:r>
    </w:p>
    <w:p>
      <w:pPr>
        <w:spacing w:line="360" w:lineRule="auto"/>
        <w:jc w:val="left"/>
        <w:textAlignment w:val="center"/>
        <w:rPr>
          <w:color w:val="000000"/>
        </w:rPr>
      </w:pPr>
      <w:r>
        <w:rPr>
          <w:color w:val="000000"/>
        </w:rPr>
        <w:t xml:space="preserve">A. </w:t>
      </w:r>
      <w:r>
        <w:rPr>
          <w:rFonts w:ascii="宋体" w:hAnsi="宋体" w:eastAsia="宋体" w:cs="宋体"/>
          <w:color w:val="000000"/>
        </w:rPr>
        <w:t>由化合物</w:t>
      </w:r>
      <w:r>
        <w:rPr>
          <w:rFonts w:ascii="Times New Roman" w:hAnsi="Times New Roman" w:eastAsia="Times New Roman" w:cs="Times New Roman"/>
          <w:color w:val="000000"/>
        </w:rPr>
        <w:t>I</w:t>
      </w:r>
      <w:r>
        <w:rPr>
          <w:rFonts w:ascii="宋体" w:hAnsi="宋体" w:eastAsia="宋体" w:cs="宋体"/>
          <w:color w:val="000000"/>
        </w:rPr>
        <w:t>到</w:t>
      </w:r>
      <w:r>
        <w:rPr>
          <w:rFonts w:ascii="Times New Roman" w:hAnsi="Times New Roman" w:eastAsia="Times New Roman" w:cs="Times New Roman"/>
          <w:color w:val="000000"/>
        </w:rPr>
        <w:t>Ⅱ</w:t>
      </w:r>
      <w:r>
        <w:rPr>
          <w:rFonts w:ascii="宋体" w:hAnsi="宋体" w:eastAsia="宋体" w:cs="宋体"/>
          <w:color w:val="000000"/>
        </w:rPr>
        <w:t>的转化中，有</w:t>
      </w:r>
      <w:r>
        <w:object>
          <v:shape id="_x0000_i1296" o:spt="75" alt="学科网(www.zxxk.com)--教育资源门户，提供试卷、教案、课件、论文、素材以及各类教学资源下载，还有大量而丰富的教学相关资讯！" type="#_x0000_t75" style="height:10.9pt;width:9.8pt;" o:ole="t" filled="f" o:preferrelative="t" stroked="f" coordsize="21600,21600">
            <v:path/>
            <v:fill on="f" focussize="0,0"/>
            <v:stroke on="f" joinstyle="miter"/>
            <v:imagedata r:id="rId500" o:title="eqId70f5389990c3a0c5373f3bd9fb2454c9"/>
            <o:lock v:ext="edit" aspectratio="t"/>
            <w10:wrap type="none"/>
            <w10:anchorlock/>
          </v:shape>
          <o:OLEObject Type="Embed" ProgID="Equation.DSMT4" ShapeID="_x0000_i1296" DrawAspect="Content" ObjectID="_1468075996" r:id="rId499">
            <o:LockedField>false</o:LockedField>
          </o:OLEObject>
        </w:object>
      </w:r>
      <w:r>
        <w:rPr>
          <w:rFonts w:ascii="宋体" w:hAnsi="宋体" w:eastAsia="宋体" w:cs="宋体"/>
          <w:color w:val="000000"/>
        </w:rPr>
        <w:t>键的断裂与形成</w:t>
      </w:r>
    </w:p>
    <w:p>
      <w:pPr>
        <w:spacing w:line="360" w:lineRule="auto"/>
        <w:jc w:val="left"/>
        <w:textAlignment w:val="center"/>
        <w:rPr>
          <w:color w:val="000000"/>
        </w:rPr>
      </w:pPr>
      <w:r>
        <w:rPr>
          <w:color w:val="000000"/>
        </w:rPr>
        <w:t xml:space="preserve">B. </w:t>
      </w:r>
      <w:r>
        <w:rPr>
          <w:rFonts w:ascii="宋体" w:hAnsi="宋体" w:eastAsia="宋体" w:cs="宋体"/>
          <w:color w:val="000000"/>
        </w:rPr>
        <w:t>由葡萄糖到葡萄糖酸内酯的转化中，葡萄糖被还原</w:t>
      </w:r>
    </w:p>
    <w:p>
      <w:pPr>
        <w:spacing w:line="360" w:lineRule="auto"/>
        <w:jc w:val="left"/>
        <w:textAlignment w:val="center"/>
        <w:rPr>
          <w:color w:val="000000"/>
        </w:rPr>
      </w:pPr>
      <w:r>
        <w:rPr>
          <w:color w:val="000000"/>
        </w:rPr>
        <w:t xml:space="preserve">C. </w:t>
      </w:r>
      <w:r>
        <w:rPr>
          <w:rFonts w:ascii="宋体" w:hAnsi="宋体" w:eastAsia="宋体" w:cs="宋体"/>
          <w:color w:val="000000"/>
        </w:rPr>
        <w:t>葡萄糖易溶于水，是因为其分子中有多个羟基，能与水分子形成氢键</w:t>
      </w:r>
    </w:p>
    <w:p>
      <w:pPr>
        <w:spacing w:line="360" w:lineRule="auto"/>
        <w:jc w:val="left"/>
        <w:textAlignment w:val="center"/>
        <w:rPr>
          <w:color w:val="000000"/>
        </w:rPr>
      </w:pPr>
      <w:r>
        <w:rPr>
          <w:color w:val="000000"/>
        </w:rPr>
        <w:t xml:space="preserve">D. </w:t>
      </w:r>
      <w:r>
        <w:rPr>
          <w:rFonts w:ascii="宋体" w:hAnsi="宋体" w:eastAsia="宋体" w:cs="宋体"/>
          <w:color w:val="000000"/>
        </w:rPr>
        <w:t>由化合物</w:t>
      </w:r>
      <w:r>
        <w:rPr>
          <w:rFonts w:ascii="Times New Roman" w:hAnsi="Times New Roman" w:eastAsia="Times New Roman" w:cs="Times New Roman"/>
          <w:color w:val="000000"/>
        </w:rPr>
        <w:t>Ⅱ</w:t>
      </w:r>
      <w:r>
        <w:rPr>
          <w:rFonts w:ascii="宋体" w:hAnsi="宋体" w:eastAsia="宋体" w:cs="宋体"/>
          <w:color w:val="000000"/>
        </w:rPr>
        <w:t>到</w:t>
      </w:r>
      <w:r>
        <w:rPr>
          <w:rFonts w:ascii="Times New Roman" w:hAnsi="Times New Roman" w:eastAsia="Times New Roman" w:cs="Times New Roman"/>
          <w:color w:val="000000"/>
        </w:rPr>
        <w:t>Ⅲ</w:t>
      </w:r>
      <w:r>
        <w:rPr>
          <w:rFonts w:ascii="宋体" w:hAnsi="宋体" w:eastAsia="宋体" w:cs="宋体"/>
          <w:color w:val="000000"/>
        </w:rPr>
        <w:t>的转化中，存在</w:t>
      </w:r>
      <w:r>
        <w:rPr>
          <w:rFonts w:ascii="Times New Roman" w:hAnsi="Times New Roman" w:eastAsia="Times New Roman" w:cs="Times New Roman"/>
          <w:color w:val="000000"/>
        </w:rPr>
        <w:t>C</w:t>
      </w:r>
      <w:r>
        <w:rPr>
          <w:rFonts w:ascii="宋体" w:hAnsi="宋体" w:eastAsia="宋体" w:cs="宋体"/>
          <w:color w:val="000000"/>
        </w:rPr>
        <w:t>、</w:t>
      </w:r>
      <w:r>
        <w:rPr>
          <w:rFonts w:ascii="Times New Roman" w:hAnsi="Times New Roman" w:eastAsia="Times New Roman" w:cs="Times New Roman"/>
          <w:color w:val="000000"/>
        </w:rPr>
        <w:t>O</w:t>
      </w:r>
      <w:r>
        <w:rPr>
          <w:rFonts w:ascii="宋体" w:hAnsi="宋体" w:eastAsia="宋体" w:cs="宋体"/>
          <w:color w:val="000000"/>
        </w:rPr>
        <w:t>原子杂化方式的改变，有手性碳原子形成</w:t>
      </w:r>
    </w:p>
    <w:p>
      <w:pPr>
        <w:spacing w:line="360" w:lineRule="auto"/>
        <w:jc w:val="left"/>
        <w:textAlignment w:val="center"/>
        <w:rPr>
          <w:color w:val="000000"/>
        </w:rPr>
      </w:pPr>
      <w:r>
        <w:rPr>
          <w:color w:val="000000"/>
        </w:rPr>
        <w:t>（4）</w:t>
      </w:r>
      <w:r>
        <w:rPr>
          <w:rFonts w:ascii="宋体" w:hAnsi="宋体" w:eastAsia="宋体" w:cs="宋体"/>
          <w:color w:val="000000"/>
        </w:rPr>
        <w:t>对化合物</w:t>
      </w:r>
      <w:r>
        <w:rPr>
          <w:rFonts w:ascii="Times New Roman" w:hAnsi="Times New Roman" w:eastAsia="Times New Roman" w:cs="Times New Roman"/>
          <w:color w:val="000000"/>
        </w:rPr>
        <w:t>Ⅲ</w:t>
      </w:r>
      <w:r>
        <w:rPr>
          <w:rFonts w:ascii="宋体" w:hAnsi="宋体" w:eastAsia="宋体" w:cs="宋体"/>
          <w:color w:val="000000"/>
        </w:rPr>
        <w:t>，分析预测其可能的化学性质，完成下表。</w:t>
      </w:r>
    </w:p>
    <w:tbl>
      <w:tblPr>
        <w:tblStyle w:val="4"/>
        <w:tblW w:w="59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728"/>
        <w:gridCol w:w="1887"/>
        <w:gridCol w:w="2118"/>
        <w:gridCol w:w="11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r>
              <w:rPr>
                <w:rFonts w:ascii="宋体" w:hAnsi="宋体" w:eastAsia="宋体" w:cs="宋体"/>
                <w:color w:val="000000"/>
              </w:rPr>
              <w:t>序号</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r>
              <w:rPr>
                <w:rFonts w:ascii="宋体" w:hAnsi="宋体" w:eastAsia="宋体" w:cs="宋体"/>
                <w:color w:val="000000"/>
              </w:rPr>
              <w:t>反应试剂、条件</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r>
              <w:rPr>
                <w:rFonts w:ascii="宋体" w:hAnsi="宋体" w:eastAsia="宋体" w:cs="宋体"/>
                <w:color w:val="000000"/>
              </w:rPr>
              <w:t>反应形成的新结构</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r>
              <w:rPr>
                <w:rFonts w:ascii="宋体" w:hAnsi="宋体" w:eastAsia="宋体" w:cs="宋体"/>
                <w:color w:val="000000"/>
              </w:rPr>
              <w:t>反应类型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r>
              <w:rPr>
                <w:rFonts w:ascii="宋体" w:hAnsi="宋体" w:eastAsia="宋体" w:cs="宋体"/>
                <w:color w:val="000000"/>
              </w:rPr>
              <w:t>①</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r>
              <w:rPr>
                <w:color w:val="000000"/>
              </w:rPr>
              <w:t>_______</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r>
              <w:rPr>
                <w:color w:val="000000"/>
              </w:rPr>
              <w:drawing>
                <wp:inline distT="0" distB="0" distL="114300" distR="114300">
                  <wp:extent cx="914400" cy="771525"/>
                  <wp:effectExtent l="0" t="0" r="0" b="9525"/>
                  <wp:docPr id="100069" name="图片 10006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图片 100069" descr="学科网(www.zxxk.com)--教育资源门户，提供试卷、教案、课件、论文、素材以及各类教学资源下载，还有大量而丰富的教学相关资讯！"/>
                          <pic:cNvPicPr>
                            <a:picLocks noChangeAspect="1"/>
                          </pic:cNvPicPr>
                        </pic:nvPicPr>
                        <pic:blipFill>
                          <a:blip r:embed="rId501"/>
                          <a:stretch>
                            <a:fillRect/>
                          </a:stretch>
                        </pic:blipFill>
                        <pic:spPr>
                          <a:xfrm>
                            <a:off x="0" y="0"/>
                            <a:ext cx="914400" cy="771525"/>
                          </a:xfrm>
                          <a:prstGeom prst="rect">
                            <a:avLst/>
                          </a:prstGeom>
                        </pic:spPr>
                      </pic:pic>
                    </a:graphicData>
                  </a:graphic>
                </wp:inline>
              </w:draw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r>
              <w:rPr>
                <w:color w:val="000000"/>
              </w:rPr>
              <w:t>_______</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r>
              <w:rPr>
                <w:rFonts w:ascii="宋体" w:hAnsi="宋体" w:eastAsia="宋体" w:cs="宋体"/>
                <w:color w:val="000000"/>
              </w:rPr>
              <w:t>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r>
              <w:rPr>
                <w:color w:val="000000"/>
              </w:rPr>
              <w:t>_______</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r>
              <w:rPr>
                <w:color w:val="000000"/>
              </w:rPr>
              <w:t>_______</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r>
              <w:rPr>
                <w:rFonts w:ascii="宋体" w:hAnsi="宋体" w:eastAsia="宋体" w:cs="宋体"/>
                <w:color w:val="000000"/>
              </w:rPr>
              <w:t>取代反应</w:t>
            </w:r>
          </w:p>
        </w:tc>
      </w:tr>
    </w:tbl>
    <w:p>
      <w:pPr>
        <w:spacing w:line="360" w:lineRule="auto"/>
        <w:jc w:val="left"/>
        <w:textAlignment w:val="center"/>
        <w:rPr>
          <w:color w:val="000000"/>
        </w:rPr>
      </w:pPr>
    </w:p>
    <w:p>
      <w:pPr>
        <w:spacing w:line="360" w:lineRule="auto"/>
        <w:jc w:val="left"/>
        <w:textAlignment w:val="center"/>
        <w:rPr>
          <w:color w:val="000000"/>
        </w:rPr>
      </w:pPr>
      <w:r>
        <w:rPr>
          <w:color w:val="000000"/>
        </w:rPr>
        <w:t>（5）</w:t>
      </w:r>
      <w:r>
        <w:rPr>
          <w:rFonts w:ascii="宋体" w:hAnsi="宋体" w:eastAsia="宋体" w:cs="宋体"/>
          <w:color w:val="000000"/>
        </w:rPr>
        <w:t>在一定条件下，以原子利用率</w:t>
      </w:r>
      <w:r>
        <w:object>
          <v:shape id="_x0000_i1297" o:spt="75" alt="学科网(www.zxxk.com)--教育资源门户，提供试卷、教案、课件、论文、素材以及各类教学资源下载，还有大量而丰富的教学相关资讯！" type="#_x0000_t75" style="height:12.75pt;width:27.75pt;" o:ole="t" filled="f" o:preferrelative="t" stroked="f" coordsize="21600,21600">
            <v:path/>
            <v:fill on="f" focussize="0,0"/>
            <v:stroke on="f" joinstyle="miter"/>
            <v:imagedata r:id="rId503" o:title="eqId26292b7c55049ffaf44b4f46c467fed1"/>
            <o:lock v:ext="edit" aspectratio="t"/>
            <w10:wrap type="none"/>
            <w10:anchorlock/>
          </v:shape>
          <o:OLEObject Type="Embed" ProgID="Equation.DSMT4" ShapeID="_x0000_i1297" DrawAspect="Content" ObjectID="_1468075997" r:id="rId502">
            <o:LockedField>false</o:LockedField>
          </o:OLEObject>
        </w:object>
      </w:r>
      <w:r>
        <w:rPr>
          <w:rFonts w:ascii="宋体" w:hAnsi="宋体" w:eastAsia="宋体" w:cs="宋体"/>
          <w:color w:val="000000"/>
        </w:rPr>
        <w:t>的反应制备</w:t>
      </w:r>
      <w:r>
        <w:object>
          <v:shape id="_x0000_i1298" o:spt="75" alt="学科网(www.zxxk.com)--教育资源门户，提供试卷、教案、课件、论文、素材以及各类教学资源下载，还有大量而丰富的教学相关资讯！" type="#_x0000_t75" style="height:20.25pt;width:74.25pt;" o:ole="t" filled="f" o:preferrelative="t" stroked="f" coordsize="21600,21600">
            <v:path/>
            <v:fill on="f" focussize="0,0"/>
            <v:stroke on="f" joinstyle="miter"/>
            <v:imagedata r:id="rId505" o:title="eqId3f574b9620503b9f08400f247930cf3d"/>
            <o:lock v:ext="edit" aspectratio="t"/>
            <w10:wrap type="none"/>
            <w10:anchorlock/>
          </v:shape>
          <o:OLEObject Type="Embed" ProgID="Equation.DSMT4" ShapeID="_x0000_i1298" DrawAspect="Content" ObjectID="_1468075998" r:id="rId504">
            <o:LockedField>false</o:LockedField>
          </o:OLEObject>
        </w:object>
      </w:r>
      <w:r>
        <w:rPr>
          <w:rFonts w:ascii="宋体" w:hAnsi="宋体" w:eastAsia="宋体" w:cs="宋体"/>
          <w:color w:val="000000"/>
        </w:rPr>
        <w:t>。该反应中：</w:t>
      </w:r>
    </w:p>
    <w:p>
      <w:pPr>
        <w:spacing w:line="360" w:lineRule="auto"/>
        <w:jc w:val="left"/>
        <w:textAlignment w:val="center"/>
        <w:rPr>
          <w:color w:val="000000"/>
        </w:rPr>
      </w:pPr>
      <w:r>
        <w:rPr>
          <w:rFonts w:ascii="宋体" w:hAnsi="宋体" w:eastAsia="宋体" w:cs="宋体"/>
          <w:color w:val="000000"/>
        </w:rPr>
        <w:t>①若反应物之一</w:t>
      </w:r>
      <w:r>
        <w:rPr>
          <w:rFonts w:ascii="宋体" w:hAnsi="宋体" w:eastAsia="宋体" w:cs="宋体"/>
          <w:color w:val="000000"/>
          <w:position w:val="0"/>
        </w:rPr>
        <w:drawing>
          <wp:inline distT="0" distB="0" distL="114300" distR="114300">
            <wp:extent cx="158750" cy="190500"/>
            <wp:effectExtent l="0" t="0" r="12700" b="0"/>
            <wp:docPr id="2146438264" name="图片 2146438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6438264" name="图片 2146438264"/>
                    <pic:cNvPicPr>
                      <a:picLocks noChangeAspect="1"/>
                    </pic:cNvPicPr>
                  </pic:nvPicPr>
                  <pic:blipFill>
                    <a:blip r:embed="rId506"/>
                    <a:stretch>
                      <a:fillRect/>
                    </a:stretch>
                  </pic:blipFill>
                  <pic:spPr>
                    <a:xfrm>
                      <a:off x="0" y="0"/>
                      <a:ext cx="158750" cy="190500"/>
                    </a:xfrm>
                    <a:prstGeom prst="rect">
                      <a:avLst/>
                    </a:prstGeom>
                  </pic:spPr>
                </pic:pic>
              </a:graphicData>
            </a:graphic>
          </wp:inline>
        </w:drawing>
      </w:r>
      <w:r>
        <w:rPr>
          <w:rFonts w:ascii="宋体" w:hAnsi="宋体" w:eastAsia="宋体" w:cs="宋体"/>
          <w:color w:val="000000"/>
        </w:rPr>
        <w:t>非极性分子，则另一反应物为</w:t>
      </w:r>
      <w:r>
        <w:rPr>
          <w:color w:val="000000"/>
        </w:rPr>
        <w:t>_______</w:t>
      </w:r>
      <w:r>
        <w:rPr>
          <w:rFonts w:ascii="Times New Roman" w:hAnsi="Times New Roman" w:eastAsia="Times New Roman" w:cs="Times New Roman"/>
          <w:color w:val="000000"/>
        </w:rPr>
        <w:t>(</w:t>
      </w:r>
      <w:r>
        <w:rPr>
          <w:rFonts w:ascii="宋体" w:hAnsi="宋体" w:eastAsia="宋体" w:cs="宋体"/>
          <w:color w:val="000000"/>
        </w:rPr>
        <w:t>写结构简式</w:t>
      </w:r>
      <w:r>
        <w:rPr>
          <w:rFonts w:ascii="Times New Roman" w:hAnsi="Times New Roman" w:eastAsia="Times New Roman" w:cs="Times New Roman"/>
          <w:color w:val="000000"/>
        </w:rPr>
        <w:t>)</w:t>
      </w:r>
      <w:r>
        <w:rPr>
          <w:rFonts w:ascii="宋体" w:hAnsi="宋体" w:eastAsia="宋体" w:cs="宋体"/>
          <w:color w:val="000000"/>
        </w:rPr>
        <w:t>。</w:t>
      </w:r>
    </w:p>
    <w:p>
      <w:pPr>
        <w:spacing w:line="360" w:lineRule="auto"/>
        <w:jc w:val="left"/>
        <w:textAlignment w:val="center"/>
        <w:rPr>
          <w:color w:val="000000"/>
        </w:rPr>
      </w:pPr>
      <w:r>
        <w:rPr>
          <w:rFonts w:ascii="宋体" w:hAnsi="宋体" w:eastAsia="宋体" w:cs="宋体"/>
          <w:color w:val="000000"/>
        </w:rPr>
        <w:t>②若反应物之一为</w:t>
      </w:r>
      <w:r>
        <w:rPr>
          <w:rFonts w:ascii="Times New Roman" w:hAnsi="Times New Roman" w:eastAsia="Times New Roman" w:cs="Times New Roman"/>
          <w:color w:val="000000"/>
        </w:rPr>
        <w:t>V</w:t>
      </w:r>
      <w:r>
        <w:rPr>
          <w:rFonts w:ascii="宋体" w:hAnsi="宋体" w:eastAsia="宋体" w:cs="宋体"/>
          <w:color w:val="000000"/>
        </w:rPr>
        <w:t>形结构分子，则另一反应物为</w:t>
      </w:r>
      <w:r>
        <w:rPr>
          <w:color w:val="000000"/>
        </w:rPr>
        <w:t>_______</w:t>
      </w:r>
      <w:r>
        <w:rPr>
          <w:rFonts w:ascii="Times New Roman" w:hAnsi="Times New Roman" w:eastAsia="Times New Roman" w:cs="Times New Roman"/>
          <w:color w:val="000000"/>
        </w:rPr>
        <w:t>(</w:t>
      </w:r>
      <w:r>
        <w:rPr>
          <w:rFonts w:ascii="宋体" w:hAnsi="宋体" w:eastAsia="宋体" w:cs="宋体"/>
          <w:color w:val="000000"/>
        </w:rPr>
        <w:t>写结构简式</w:t>
      </w:r>
      <w:r>
        <w:rPr>
          <w:rFonts w:ascii="Times New Roman" w:hAnsi="Times New Roman" w:eastAsia="Times New Roman" w:cs="Times New Roman"/>
          <w:color w:val="000000"/>
        </w:rPr>
        <w:t>)</w:t>
      </w:r>
      <w:r>
        <w:rPr>
          <w:rFonts w:ascii="宋体" w:hAnsi="宋体" w:eastAsia="宋体" w:cs="宋体"/>
          <w:color w:val="000000"/>
        </w:rPr>
        <w:t>。</w:t>
      </w:r>
    </w:p>
    <w:p>
      <w:pPr>
        <w:spacing w:line="360" w:lineRule="auto"/>
        <w:jc w:val="left"/>
        <w:textAlignment w:val="center"/>
        <w:rPr>
          <w:color w:val="000000"/>
        </w:rPr>
      </w:pPr>
      <w:r>
        <w:rPr>
          <w:color w:val="000000"/>
        </w:rPr>
        <w:t>（6）</w:t>
      </w:r>
      <w:r>
        <w:rPr>
          <w:rFonts w:ascii="宋体" w:hAnsi="宋体" w:eastAsia="宋体" w:cs="宋体"/>
          <w:color w:val="000000"/>
        </w:rPr>
        <w:t>以</w:t>
      </w:r>
      <w:r>
        <w:rPr>
          <w:rFonts w:ascii="Times New Roman" w:hAnsi="Times New Roman" w:eastAsia="Times New Roman" w:cs="Times New Roman"/>
          <w:color w:val="000000"/>
        </w:rPr>
        <w:t>2-</w:t>
      </w:r>
      <w:r>
        <w:rPr>
          <w:rFonts w:ascii="宋体" w:hAnsi="宋体" w:eastAsia="宋体" w:cs="宋体"/>
          <w:color w:val="000000"/>
        </w:rPr>
        <w:t>溴丙烷为唯一有机原料，合成</w:t>
      </w:r>
      <w:r>
        <w:object>
          <v:shape id="_x0000_i1299" o:spt="75" alt="学科网(www.zxxk.com)--教育资源门户，提供试卷、教案、课件、论文、素材以及各类教学资源下载，还有大量而丰富的教学相关资讯！" type="#_x0000_t75" style="height:20.25pt;width:102.75pt;" o:ole="t" filled="f" o:preferrelative="t" stroked="f" coordsize="21600,21600">
            <v:path/>
            <v:fill on="f" focussize="0,0"/>
            <v:stroke on="f" joinstyle="miter"/>
            <v:imagedata r:id="rId508" o:title="eqId4adcda086f6430430fbe585f08e8dd73"/>
            <o:lock v:ext="edit" aspectratio="t"/>
            <w10:wrap type="none"/>
            <w10:anchorlock/>
          </v:shape>
          <o:OLEObject Type="Embed" ProgID="Equation.DSMT4" ShapeID="_x0000_i1299" DrawAspect="Content" ObjectID="_1468075999" r:id="rId507">
            <o:LockedField>false</o:LockedField>
          </o:OLEObject>
        </w:object>
      </w:r>
      <w:r>
        <w:rPr>
          <w:rFonts w:ascii="宋体" w:hAnsi="宋体" w:eastAsia="宋体" w:cs="宋体"/>
          <w:color w:val="000000"/>
        </w:rPr>
        <w:t>。基于你设计的合成路线，回答下列问题：</w:t>
      </w:r>
    </w:p>
    <w:p>
      <w:pPr>
        <w:spacing w:line="360" w:lineRule="auto"/>
        <w:jc w:val="left"/>
        <w:textAlignment w:val="center"/>
        <w:rPr>
          <w:color w:val="000000"/>
        </w:rPr>
      </w:pPr>
      <w:r>
        <w:rPr>
          <w:rFonts w:ascii="宋体" w:hAnsi="宋体" w:eastAsia="宋体" w:cs="宋体"/>
          <w:color w:val="000000"/>
        </w:rPr>
        <w:t>①最后一步反应的化学方程式为</w:t>
      </w:r>
      <w:r>
        <w:rPr>
          <w:color w:val="000000"/>
        </w:rPr>
        <w:t>_______</w:t>
      </w:r>
      <w:r>
        <w:rPr>
          <w:rFonts w:ascii="Times New Roman" w:hAnsi="Times New Roman" w:eastAsia="Times New Roman" w:cs="Times New Roman"/>
          <w:color w:val="000000"/>
        </w:rPr>
        <w:t>(</w:t>
      </w:r>
      <w:r>
        <w:rPr>
          <w:rFonts w:ascii="宋体" w:hAnsi="宋体" w:eastAsia="宋体" w:cs="宋体"/>
          <w:color w:val="000000"/>
        </w:rPr>
        <w:t>注明反应条件</w:t>
      </w:r>
      <w:r>
        <w:rPr>
          <w:rFonts w:ascii="Times New Roman" w:hAnsi="Times New Roman" w:eastAsia="Times New Roman" w:cs="Times New Roman"/>
          <w:color w:val="000000"/>
        </w:rPr>
        <w:t>)</w:t>
      </w:r>
      <w:r>
        <w:rPr>
          <w:rFonts w:ascii="宋体" w:hAnsi="宋体" w:eastAsia="宋体" w:cs="宋体"/>
          <w:color w:val="000000"/>
        </w:rPr>
        <w:t>。</w:t>
      </w:r>
    </w:p>
    <w:p>
      <w:pPr>
        <w:spacing w:line="360" w:lineRule="auto"/>
        <w:jc w:val="left"/>
        <w:textAlignment w:val="center"/>
        <w:rPr>
          <w:color w:val="000000"/>
        </w:rPr>
      </w:pPr>
      <w:r>
        <w:rPr>
          <w:rFonts w:ascii="宋体" w:hAnsi="宋体" w:eastAsia="宋体" w:cs="宋体"/>
          <w:color w:val="000000"/>
        </w:rPr>
        <w:t>②第一步反应的化学方程式为</w:t>
      </w:r>
      <w:r>
        <w:rPr>
          <w:color w:val="000000"/>
        </w:rPr>
        <w:t>_______</w:t>
      </w:r>
      <w:r>
        <w:rPr>
          <w:rFonts w:ascii="Times New Roman" w:hAnsi="Times New Roman" w:eastAsia="Times New Roman" w:cs="Times New Roman"/>
          <w:color w:val="000000"/>
        </w:rPr>
        <w:t>(</w:t>
      </w:r>
      <w:r>
        <w:rPr>
          <w:rFonts w:ascii="宋体" w:hAnsi="宋体" w:eastAsia="宋体" w:cs="宋体"/>
          <w:color w:val="000000"/>
        </w:rPr>
        <w:t>写一个即可，注明反应条件</w:t>
      </w:r>
      <w:r>
        <w:rPr>
          <w:rFonts w:ascii="Times New Roman" w:hAnsi="Times New Roman" w:eastAsia="Times New Roman" w:cs="Times New Roman"/>
          <w:color w:val="000000"/>
        </w:rPr>
        <w:t>)</w:t>
      </w:r>
      <w:r>
        <w:rPr>
          <w:rFonts w:ascii="宋体" w:hAnsi="宋体" w:eastAsia="宋体" w:cs="宋体"/>
          <w:color w:val="000000"/>
        </w:rPr>
        <w:t>。</w:t>
      </w:r>
    </w:p>
    <w:p>
      <w:pPr>
        <w:spacing w:line="360" w:lineRule="auto"/>
        <w:textAlignment w:val="center"/>
        <w:rPr>
          <w:color w:val="000000"/>
        </w:rPr>
      </w:pPr>
      <w:r>
        <w:rPr>
          <w:color w:val="2E75B6"/>
        </w:rPr>
        <w:t>【答案】</w:t>
      </w:r>
      <w:r>
        <w:rPr>
          <w:color w:val="000000"/>
        </w:rPr>
        <w:t xml:space="preserve">（1）    ①. </w:t>
      </w:r>
      <w:r>
        <w:rPr>
          <w:rFonts w:ascii="Times New Roman" w:hAnsi="Times New Roman" w:eastAsia="Times New Roman" w:cs="Times New Roman"/>
          <w:color w:val="000000"/>
        </w:rPr>
        <w:t>C</w:t>
      </w:r>
      <w:r>
        <w:rPr>
          <w:color w:val="000000"/>
          <w:vertAlign w:val="subscript"/>
        </w:rPr>
        <w:t>8</w:t>
      </w:r>
      <w:r>
        <w:rPr>
          <w:rFonts w:ascii="Times New Roman" w:hAnsi="Times New Roman" w:eastAsia="Times New Roman" w:cs="Times New Roman"/>
          <w:color w:val="000000"/>
        </w:rPr>
        <w:t>H</w:t>
      </w:r>
      <w:r>
        <w:rPr>
          <w:color w:val="000000"/>
          <w:vertAlign w:val="subscript"/>
        </w:rPr>
        <w:t>8</w:t>
      </w:r>
      <w:r>
        <w:rPr>
          <w:color w:val="000000"/>
        </w:rPr>
        <w:t xml:space="preserve">    ②. </w:t>
      </w:r>
      <w:r>
        <w:rPr>
          <w:rFonts w:ascii="宋体" w:hAnsi="宋体" w:eastAsia="宋体" w:cs="宋体"/>
          <w:color w:val="000000"/>
        </w:rPr>
        <w:t>苯乙烯</w:t>
      </w:r>
      <w:r>
        <w:rPr>
          <w:color w:val="000000"/>
        </w:rPr>
        <w:t xml:space="preserve">    </w:t>
      </w:r>
    </w:p>
    <w:p>
      <w:pPr>
        <w:spacing w:line="360" w:lineRule="auto"/>
        <w:textAlignment w:val="center"/>
        <w:rPr>
          <w:color w:val="000000"/>
        </w:rPr>
      </w:pPr>
      <w:r>
        <w:rPr>
          <w:color w:val="000000"/>
        </w:rPr>
        <w:t xml:space="preserve">（2）    ①. </w:t>
      </w:r>
      <w:r>
        <w:rPr>
          <w:rFonts w:ascii="宋体" w:hAnsi="宋体" w:eastAsia="宋体" w:cs="宋体"/>
          <w:color w:val="000000"/>
        </w:rPr>
        <w:t>酮羰基</w:t>
      </w:r>
      <w:r>
        <w:rPr>
          <w:color w:val="000000"/>
        </w:rPr>
        <w:t xml:space="preserve">    ②. </w:t>
      </w:r>
      <w:r>
        <w:rPr>
          <w:color w:val="000000"/>
        </w:rPr>
        <w:drawing>
          <wp:inline distT="0" distB="0" distL="114300" distR="114300">
            <wp:extent cx="723900" cy="1123950"/>
            <wp:effectExtent l="0" t="0" r="0" b="0"/>
            <wp:docPr id="100071" name="图片 10007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1" name="图片 100071" descr="学科网(www.zxxk.com)--教育资源门户，提供试卷、教案、课件、论文、素材以及各类教学资源下载，还有大量而丰富的教学相关资讯！"/>
                    <pic:cNvPicPr>
                      <a:picLocks noChangeAspect="1"/>
                    </pic:cNvPicPr>
                  </pic:nvPicPr>
                  <pic:blipFill>
                    <a:blip r:embed="rId509"/>
                    <a:stretch>
                      <a:fillRect/>
                    </a:stretch>
                  </pic:blipFill>
                  <pic:spPr>
                    <a:xfrm>
                      <a:off x="0" y="0"/>
                      <a:ext cx="723900" cy="1123950"/>
                    </a:xfrm>
                    <a:prstGeom prst="rect">
                      <a:avLst/>
                    </a:prstGeom>
                  </pic:spPr>
                </pic:pic>
              </a:graphicData>
            </a:graphic>
          </wp:inline>
        </w:drawing>
      </w:r>
      <w:r>
        <w:rPr>
          <w:color w:val="000000"/>
        </w:rPr>
        <w:t xml:space="preserve">    （3）ACD    </w:t>
      </w:r>
    </w:p>
    <w:p>
      <w:pPr>
        <w:spacing w:line="360" w:lineRule="auto"/>
        <w:textAlignment w:val="center"/>
        <w:rPr>
          <w:color w:val="000000"/>
        </w:rPr>
      </w:pPr>
      <w:r>
        <w:rPr>
          <w:color w:val="000000"/>
        </w:rPr>
        <w:t xml:space="preserve">（4）    ①. </w:t>
      </w:r>
      <w:r>
        <w:rPr>
          <w:rFonts w:ascii="Times New Roman" w:hAnsi="Times New Roman" w:eastAsia="Times New Roman" w:cs="Times New Roman"/>
          <w:color w:val="000000"/>
        </w:rPr>
        <w:t>H</w:t>
      </w:r>
      <w:r>
        <w:rPr>
          <w:color w:val="000000"/>
          <w:vertAlign w:val="subscript"/>
        </w:rPr>
        <w:t>2</w:t>
      </w:r>
      <w:r>
        <w:rPr>
          <w:rFonts w:ascii="宋体" w:hAnsi="宋体" w:eastAsia="宋体" w:cs="宋体"/>
          <w:color w:val="000000"/>
        </w:rPr>
        <w:t>；催化剂、加热</w:t>
      </w:r>
      <w:r>
        <w:rPr>
          <w:color w:val="000000"/>
        </w:rPr>
        <w:t xml:space="preserve">    ②. </w:t>
      </w:r>
      <w:r>
        <w:rPr>
          <w:rFonts w:ascii="宋体" w:hAnsi="宋体" w:eastAsia="宋体" w:cs="宋体"/>
          <w:color w:val="000000"/>
        </w:rPr>
        <w:t>加成反应</w:t>
      </w:r>
      <w:r>
        <w:rPr>
          <w:color w:val="000000"/>
        </w:rPr>
        <w:t xml:space="preserve">    ③. </w:t>
      </w:r>
      <w:r>
        <w:rPr>
          <w:rFonts w:ascii="Times New Roman" w:hAnsi="Times New Roman" w:eastAsia="Times New Roman" w:cs="Times New Roman"/>
          <w:color w:val="000000"/>
        </w:rPr>
        <w:t>HBr</w:t>
      </w:r>
      <w:r>
        <w:rPr>
          <w:rFonts w:ascii="宋体" w:hAnsi="宋体" w:eastAsia="宋体" w:cs="宋体"/>
          <w:color w:val="000000"/>
        </w:rPr>
        <w:t>；加热</w:t>
      </w:r>
      <w:r>
        <w:rPr>
          <w:color w:val="000000"/>
        </w:rPr>
        <w:t xml:space="preserve">    ④. </w:t>
      </w:r>
      <w:r>
        <w:rPr>
          <w:color w:val="000000"/>
        </w:rPr>
        <w:drawing>
          <wp:inline distT="0" distB="0" distL="114300" distR="114300">
            <wp:extent cx="504825" cy="638175"/>
            <wp:effectExtent l="0" t="0" r="9525" b="9525"/>
            <wp:docPr id="100073" name="图片 10007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3" name="图片 100073" descr="学科网(www.zxxk.com)--教育资源门户，提供试卷、教案、课件、论文、素材以及各类教学资源下载，还有大量而丰富的教学相关资讯！"/>
                    <pic:cNvPicPr>
                      <a:picLocks noChangeAspect="1"/>
                    </pic:cNvPicPr>
                  </pic:nvPicPr>
                  <pic:blipFill>
                    <a:blip r:embed="rId510"/>
                    <a:stretch>
                      <a:fillRect/>
                    </a:stretch>
                  </pic:blipFill>
                  <pic:spPr>
                    <a:xfrm>
                      <a:off x="0" y="0"/>
                      <a:ext cx="504825" cy="638175"/>
                    </a:xfrm>
                    <a:prstGeom prst="rect">
                      <a:avLst/>
                    </a:prstGeom>
                  </pic:spPr>
                </pic:pic>
              </a:graphicData>
            </a:graphic>
          </wp:inline>
        </w:drawing>
      </w:r>
      <w:r>
        <w:rPr>
          <w:color w:val="000000"/>
        </w:rPr>
        <w:t xml:space="preserve">    </w:t>
      </w:r>
    </w:p>
    <w:p>
      <w:pPr>
        <w:spacing w:line="360" w:lineRule="auto"/>
        <w:textAlignment w:val="center"/>
        <w:rPr>
          <w:color w:val="000000"/>
        </w:rPr>
      </w:pPr>
      <w:r>
        <w:rPr>
          <w:color w:val="000000"/>
        </w:rPr>
        <w:t xml:space="preserve">（5）    ①. </w:t>
      </w:r>
      <w:r>
        <w:rPr>
          <w:color w:val="000000"/>
        </w:rPr>
        <w:drawing>
          <wp:inline distT="0" distB="0" distL="114300" distR="114300">
            <wp:extent cx="1009650" cy="514350"/>
            <wp:effectExtent l="0" t="0" r="0" b="0"/>
            <wp:docPr id="100075" name="图片 10007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5" name="图片 100075" descr="学科网(www.zxxk.com)--教育资源门户，提供试卷、教案、课件、论文、素材以及各类教学资源下载，还有大量而丰富的教学相关资讯！"/>
                    <pic:cNvPicPr>
                      <a:picLocks noChangeAspect="1"/>
                    </pic:cNvPicPr>
                  </pic:nvPicPr>
                  <pic:blipFill>
                    <a:blip r:embed="rId511"/>
                    <a:stretch>
                      <a:fillRect/>
                    </a:stretch>
                  </pic:blipFill>
                  <pic:spPr>
                    <a:xfrm>
                      <a:off x="0" y="0"/>
                      <a:ext cx="1009650" cy="514350"/>
                    </a:xfrm>
                    <a:prstGeom prst="rect">
                      <a:avLst/>
                    </a:prstGeom>
                  </pic:spPr>
                </pic:pic>
              </a:graphicData>
            </a:graphic>
          </wp:inline>
        </w:drawing>
      </w:r>
      <w:r>
        <w:rPr>
          <w:color w:val="000000"/>
        </w:rPr>
        <w:t xml:space="preserve">    ②. </w:t>
      </w:r>
      <w:r>
        <w:rPr>
          <w:rFonts w:ascii="Times New Roman" w:hAnsi="Times New Roman" w:eastAsia="Times New Roman" w:cs="Times New Roman"/>
          <w:color w:val="000000"/>
        </w:rPr>
        <w:t>CH</w:t>
      </w:r>
      <w:r>
        <w:rPr>
          <w:color w:val="000000"/>
          <w:vertAlign w:val="subscript"/>
        </w:rPr>
        <w:t>3</w:t>
      </w:r>
      <w:r>
        <w:rPr>
          <w:rFonts w:ascii="Times New Roman" w:hAnsi="Times New Roman" w:eastAsia="Times New Roman" w:cs="Times New Roman"/>
          <w:color w:val="000000"/>
        </w:rPr>
        <w:t>CH=CH</w:t>
      </w:r>
      <w:r>
        <w:rPr>
          <w:color w:val="000000"/>
          <w:vertAlign w:val="subscript"/>
        </w:rPr>
        <w:t>2</w:t>
      </w:r>
      <w:r>
        <w:rPr>
          <w:color w:val="000000"/>
        </w:rPr>
        <w:t xml:space="preserve">    </w:t>
      </w:r>
    </w:p>
    <w:p>
      <w:pPr>
        <w:spacing w:line="360" w:lineRule="auto"/>
        <w:textAlignment w:val="center"/>
        <w:rPr>
          <w:color w:val="000000"/>
        </w:rPr>
      </w:pPr>
      <w:r>
        <w:rPr>
          <w:color w:val="000000"/>
        </w:rPr>
        <w:t xml:space="preserve">（6）    ①. </w:t>
      </w:r>
      <w:r>
        <w:rPr>
          <w:color w:val="000000"/>
        </w:rPr>
        <w:drawing>
          <wp:inline distT="0" distB="0" distL="114300" distR="114300">
            <wp:extent cx="1028700" cy="476250"/>
            <wp:effectExtent l="0" t="0" r="0" b="0"/>
            <wp:docPr id="100077" name="图片 10007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7" name="图片 100077" descr="学科网(www.zxxk.com)--教育资源门户，提供试卷、教案、课件、论文、素材以及各类教学资源下载，还有大量而丰富的教学相关资讯！"/>
                    <pic:cNvPicPr>
                      <a:picLocks noChangeAspect="1"/>
                    </pic:cNvPicPr>
                  </pic:nvPicPr>
                  <pic:blipFill>
                    <a:blip r:embed="rId512"/>
                    <a:stretch>
                      <a:fillRect/>
                    </a:stretch>
                  </pic:blipFill>
                  <pic:spPr>
                    <a:xfrm>
                      <a:off x="0" y="0"/>
                      <a:ext cx="1028700" cy="476250"/>
                    </a:xfrm>
                    <a:prstGeom prst="rect">
                      <a:avLst/>
                    </a:prstGeom>
                  </pic:spPr>
                </pic:pic>
              </a:graphicData>
            </a:graphic>
          </wp:inline>
        </w:drawing>
      </w:r>
      <w:r>
        <w:object>
          <v:shape id="_x0000_i1300" o:spt="75" alt="学科网(www.zxxk.com)--教育资源门户，提供试卷、教案、课件、论文、素材以及各类教学资源下载，还有大量而丰富的教学相关资讯！" type="#_x0000_t75" style="height:30.75pt;width:222.75pt;" o:ole="t" filled="f" o:preferrelative="t" stroked="f" coordsize="21600,21600">
            <v:path/>
            <v:fill on="f" focussize="0,0"/>
            <v:stroke on="f" joinstyle="miter"/>
            <v:imagedata r:id="rId514" o:title="eqIdd7439c655cadbac56420497ff99df7ec"/>
            <o:lock v:ext="edit" aspectratio="t"/>
            <w10:wrap type="none"/>
            <w10:anchorlock/>
          </v:shape>
          <o:OLEObject Type="Embed" ProgID="Equation.DSMT4" ShapeID="_x0000_i1300" DrawAspect="Content" ObjectID="_1468076000" r:id="rId513">
            <o:LockedField>false</o:LockedField>
          </o:OLEObject>
        </w:object>
      </w:r>
      <w:r>
        <w:rPr>
          <w:color w:val="000000"/>
        </w:rPr>
        <w:t xml:space="preserve">    ②. </w:t>
      </w:r>
      <w:r>
        <w:rPr>
          <w:color w:val="000000"/>
        </w:rPr>
        <w:drawing>
          <wp:inline distT="0" distB="0" distL="114300" distR="114300">
            <wp:extent cx="1047750" cy="466725"/>
            <wp:effectExtent l="0" t="0" r="0" b="9525"/>
            <wp:docPr id="100079" name="图片 10007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9" name="图片 100079" descr="学科网(www.zxxk.com)--教育资源门户，提供试卷、教案、课件、论文、素材以及各类教学资源下载，还有大量而丰富的教学相关资讯！"/>
                    <pic:cNvPicPr>
                      <a:picLocks noChangeAspect="1"/>
                    </pic:cNvPicPr>
                  </pic:nvPicPr>
                  <pic:blipFill>
                    <a:blip r:embed="rId515"/>
                    <a:stretch>
                      <a:fillRect/>
                    </a:stretch>
                  </pic:blipFill>
                  <pic:spPr>
                    <a:xfrm>
                      <a:off x="0" y="0"/>
                      <a:ext cx="1047750" cy="466725"/>
                    </a:xfrm>
                    <a:prstGeom prst="rect">
                      <a:avLst/>
                    </a:prstGeom>
                  </pic:spPr>
                </pic:pic>
              </a:graphicData>
            </a:graphic>
          </wp:inline>
        </w:drawing>
      </w:r>
      <w:r>
        <w:object>
          <v:shape id="_x0000_i1301" o:spt="75" alt="学科网(www.zxxk.com)--教育资源门户，提供试卷、教案、课件、论文、素材以及各类教学资源下载，还有大量而丰富的教学相关资讯！" type="#_x0000_t75" style="height:20.25pt;width:110.25pt;" o:ole="t" filled="f" o:preferrelative="t" stroked="f" coordsize="21600,21600">
            <v:path/>
            <v:fill on="f" focussize="0,0"/>
            <v:stroke on="f" joinstyle="miter"/>
            <v:imagedata r:id="rId517" o:title="eqId1c24a462c6a714451f2af723f496f307"/>
            <o:lock v:ext="edit" aspectratio="t"/>
            <w10:wrap type="none"/>
            <w10:anchorlock/>
          </v:shape>
          <o:OLEObject Type="Embed" ProgID="Equation.DSMT4" ShapeID="_x0000_i1301" DrawAspect="Content" ObjectID="_1468076001" r:id="rId516">
            <o:LockedField>false</o:LockedField>
          </o:OLEObject>
        </w:object>
      </w:r>
      <w:r>
        <w:rPr>
          <w:color w:val="000000"/>
        </w:rPr>
        <w:drawing>
          <wp:inline distT="0" distB="0" distL="114300" distR="114300">
            <wp:extent cx="1057275" cy="495300"/>
            <wp:effectExtent l="0" t="0" r="9525" b="0"/>
            <wp:docPr id="100081" name="图片 10008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1" name="图片 100081" descr="学科网(www.zxxk.com)--教育资源门户，提供试卷、教案、课件、论文、素材以及各类教学资源下载，还有大量而丰富的教学相关资讯！"/>
                    <pic:cNvPicPr>
                      <a:picLocks noChangeAspect="1"/>
                    </pic:cNvPicPr>
                  </pic:nvPicPr>
                  <pic:blipFill>
                    <a:blip r:embed="rId512"/>
                    <a:stretch>
                      <a:fillRect/>
                    </a:stretch>
                  </pic:blipFill>
                  <pic:spPr>
                    <a:xfrm>
                      <a:off x="0" y="0"/>
                      <a:ext cx="1057275" cy="495300"/>
                    </a:xfrm>
                    <a:prstGeom prst="rect">
                      <a:avLst/>
                    </a:prstGeom>
                  </pic:spPr>
                </pic:pic>
              </a:graphicData>
            </a:graphic>
          </wp:inline>
        </w:drawing>
      </w:r>
      <w:r>
        <w:rPr>
          <w:rFonts w:ascii="宋体" w:hAnsi="宋体" w:eastAsia="宋体" w:cs="宋体"/>
          <w:color w:val="000000"/>
        </w:rPr>
        <w:t>（或</w:t>
      </w:r>
      <w:r>
        <w:rPr>
          <w:color w:val="000000"/>
        </w:rPr>
        <w:drawing>
          <wp:inline distT="0" distB="0" distL="114300" distR="114300">
            <wp:extent cx="1162050" cy="514350"/>
            <wp:effectExtent l="0" t="0" r="0" b="0"/>
            <wp:docPr id="100083" name="图片 10008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3" name="图片 100083" descr="学科网(www.zxxk.com)--教育资源门户，提供试卷、教案、课件、论文、素材以及各类教学资源下载，还有大量而丰富的教学相关资讯！"/>
                    <pic:cNvPicPr>
                      <a:picLocks noChangeAspect="1"/>
                    </pic:cNvPicPr>
                  </pic:nvPicPr>
                  <pic:blipFill>
                    <a:blip r:embed="rId515"/>
                    <a:stretch>
                      <a:fillRect/>
                    </a:stretch>
                  </pic:blipFill>
                  <pic:spPr>
                    <a:xfrm>
                      <a:off x="0" y="0"/>
                      <a:ext cx="1162050" cy="514350"/>
                    </a:xfrm>
                    <a:prstGeom prst="rect">
                      <a:avLst/>
                    </a:prstGeom>
                  </pic:spPr>
                </pic:pic>
              </a:graphicData>
            </a:graphic>
          </wp:inline>
        </w:drawing>
      </w:r>
      <w:r>
        <w:object>
          <v:shape id="_x0000_i1302" o:spt="75" alt="学科网(www.zxxk.com)--教育资源门户，提供试卷、教案、课件、论文、素材以及各类教学资源下载，还有大量而丰富的教学相关资讯！" type="#_x0000_t75" style="height:20.25pt;width:203.25pt;" o:ole="t" filled="f" o:preferrelative="t" stroked="f" coordsize="21600,21600">
            <v:path/>
            <v:fill on="f" focussize="0,0"/>
            <v:stroke on="f" joinstyle="miter"/>
            <v:imagedata r:id="rId519" o:title="eqIde80811ea8ac1c1629df08af00c7baa69"/>
            <o:lock v:ext="edit" aspectratio="t"/>
            <w10:wrap type="none"/>
            <w10:anchorlock/>
          </v:shape>
          <o:OLEObject Type="Embed" ProgID="Equation.DSMT4" ShapeID="_x0000_i1302" DrawAspect="Content" ObjectID="_1468076002" r:id="rId518">
            <o:LockedField>false</o:LockedField>
          </o:OLEObject>
        </w:object>
      </w:r>
      <w:r>
        <w:rPr>
          <w:rFonts w:ascii="宋体" w:hAnsi="宋体" w:eastAsia="宋体" w:cs="宋体"/>
          <w:color w:val="000000"/>
        </w:rPr>
        <w:t>）</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【分析】</w:t>
      </w:r>
      <w:r>
        <w:rPr>
          <w:rFonts w:ascii="宋体" w:hAnsi="宋体" w:eastAsia="宋体" w:cs="宋体"/>
          <w:color w:val="000000"/>
        </w:rPr>
        <w:t>苯乙烯的碳碳双键先与水加成得到</w:t>
      </w:r>
      <w:r>
        <w:rPr>
          <w:color w:val="000000"/>
        </w:rPr>
        <w:drawing>
          <wp:inline distT="0" distB="0" distL="114300" distR="114300">
            <wp:extent cx="866775" cy="704850"/>
            <wp:effectExtent l="0" t="0" r="9525" b="0"/>
            <wp:docPr id="100085" name="图片 10008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5" name="图片 100085" descr="学科网(www.zxxk.com)--教育资源门户，提供试卷、教案、课件、论文、素材以及各类教学资源下载，还有大量而丰富的教学相关资讯！"/>
                    <pic:cNvPicPr>
                      <a:picLocks noChangeAspect="1"/>
                    </pic:cNvPicPr>
                  </pic:nvPicPr>
                  <pic:blipFill>
                    <a:blip r:embed="rId520"/>
                    <a:stretch>
                      <a:fillRect/>
                    </a:stretch>
                  </pic:blipFill>
                  <pic:spPr>
                    <a:xfrm>
                      <a:off x="0" y="0"/>
                      <a:ext cx="866775" cy="704850"/>
                    </a:xfrm>
                    <a:prstGeom prst="rect">
                      <a:avLst/>
                    </a:prstGeom>
                  </pic:spPr>
                </pic:pic>
              </a:graphicData>
            </a:graphic>
          </wp:inline>
        </w:drawing>
      </w:r>
      <w:r>
        <w:rPr>
          <w:rFonts w:ascii="宋体" w:hAnsi="宋体" w:eastAsia="宋体" w:cs="宋体"/>
          <w:color w:val="000000"/>
        </w:rPr>
        <w:t>，</w:t>
      </w:r>
      <w:r>
        <w:rPr>
          <w:color w:val="000000"/>
        </w:rPr>
        <w:drawing>
          <wp:inline distT="0" distB="0" distL="114300" distR="114300">
            <wp:extent cx="866775" cy="704850"/>
            <wp:effectExtent l="0" t="0" r="9525" b="0"/>
            <wp:docPr id="100087" name="图片 10008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7" name="图片 100087" descr="学科网(www.zxxk.com)--教育资源门户，提供试卷、教案、课件、论文、素材以及各类教学资源下载，还有大量而丰富的教学相关资讯！"/>
                    <pic:cNvPicPr>
                      <a:picLocks noChangeAspect="1"/>
                    </pic:cNvPicPr>
                  </pic:nvPicPr>
                  <pic:blipFill>
                    <a:blip r:embed="rId520"/>
                    <a:stretch>
                      <a:fillRect/>
                    </a:stretch>
                  </pic:blipFill>
                  <pic:spPr>
                    <a:xfrm>
                      <a:off x="0" y="0"/>
                      <a:ext cx="866775" cy="704850"/>
                    </a:xfrm>
                    <a:prstGeom prst="rect">
                      <a:avLst/>
                    </a:prstGeom>
                  </pic:spPr>
                </pic:pic>
              </a:graphicData>
            </a:graphic>
          </wp:inline>
        </w:drawing>
      </w:r>
      <w:r>
        <w:rPr>
          <w:rFonts w:ascii="宋体" w:hAnsi="宋体" w:eastAsia="宋体" w:cs="宋体"/>
          <w:color w:val="000000"/>
        </w:rPr>
        <w:t>上的羟基发生催化氧化得到</w:t>
      </w:r>
      <w:r>
        <w:rPr>
          <w:rFonts w:ascii="Times New Roman" w:hAnsi="Times New Roman" w:eastAsia="Times New Roman" w:cs="Times New Roman"/>
          <w:color w:val="000000"/>
        </w:rPr>
        <w:t>Ⅱ</w:t>
      </w:r>
      <w:r>
        <w:rPr>
          <w:rFonts w:ascii="宋体" w:hAnsi="宋体" w:eastAsia="宋体" w:cs="宋体"/>
          <w:color w:val="000000"/>
        </w:rPr>
        <w:t>，</w:t>
      </w:r>
      <w:r>
        <w:rPr>
          <w:rFonts w:ascii="Times New Roman" w:hAnsi="Times New Roman" w:eastAsia="Times New Roman" w:cs="Times New Roman"/>
          <w:color w:val="000000"/>
        </w:rPr>
        <w:t>Ⅰ</w:t>
      </w:r>
      <w:r>
        <w:rPr>
          <w:rFonts w:ascii="宋体" w:hAnsi="宋体" w:eastAsia="宋体" w:cs="宋体"/>
          <w:color w:val="000000"/>
        </w:rPr>
        <w:t>转化为</w:t>
      </w:r>
      <w:r>
        <w:rPr>
          <w:rFonts w:ascii="Times New Roman" w:hAnsi="Times New Roman" w:eastAsia="Times New Roman" w:cs="Times New Roman"/>
          <w:color w:val="000000"/>
        </w:rPr>
        <w:t>Ⅱ</w:t>
      </w:r>
      <w:r>
        <w:rPr>
          <w:rFonts w:ascii="宋体" w:hAnsi="宋体" w:eastAsia="宋体" w:cs="宋体"/>
          <w:color w:val="000000"/>
        </w:rPr>
        <w:t>的本质是苯乙烯被</w:t>
      </w:r>
      <w:r>
        <w:rPr>
          <w:rFonts w:ascii="Times New Roman" w:hAnsi="Times New Roman" w:eastAsia="Times New Roman" w:cs="Times New Roman"/>
          <w:color w:val="000000"/>
        </w:rPr>
        <w:t>O</w:t>
      </w:r>
      <w:r>
        <w:rPr>
          <w:color w:val="000000"/>
          <w:vertAlign w:val="subscript"/>
        </w:rPr>
        <w:t>2</w:t>
      </w:r>
      <w:r>
        <w:rPr>
          <w:rFonts w:ascii="宋体" w:hAnsi="宋体" w:eastAsia="宋体" w:cs="宋体"/>
          <w:color w:val="000000"/>
        </w:rPr>
        <w:t>氧化为</w:t>
      </w:r>
      <w:r>
        <w:rPr>
          <w:color w:val="000000"/>
        </w:rPr>
        <w:drawing>
          <wp:inline distT="0" distB="0" distL="114300" distR="114300">
            <wp:extent cx="819150" cy="695325"/>
            <wp:effectExtent l="0" t="0" r="0" b="9525"/>
            <wp:docPr id="100089" name="图片 10008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9" name="图片 100089" descr="学科网(www.zxxk.com)--教育资源门户，提供试卷、教案、课件、论文、素材以及各类教学资源下载，还有大量而丰富的教学相关资讯！"/>
                    <pic:cNvPicPr>
                      <a:picLocks noChangeAspect="1"/>
                    </pic:cNvPicPr>
                  </pic:nvPicPr>
                  <pic:blipFill>
                    <a:blip r:embed="rId521"/>
                    <a:stretch>
                      <a:fillRect/>
                    </a:stretch>
                  </pic:blipFill>
                  <pic:spPr>
                    <a:xfrm>
                      <a:off x="0" y="0"/>
                      <a:ext cx="819150" cy="695325"/>
                    </a:xfrm>
                    <a:prstGeom prst="rect">
                      <a:avLst/>
                    </a:prstGeom>
                  </pic:spPr>
                </pic:pic>
              </a:graphicData>
            </a:graphic>
          </wp:inline>
        </w:drawing>
      </w:r>
      <w:r>
        <w:rPr>
          <w:rFonts w:ascii="宋体" w:hAnsi="宋体" w:eastAsia="宋体" w:cs="宋体"/>
          <w:color w:val="000000"/>
        </w:rPr>
        <w:t>，</w:t>
      </w:r>
      <w:r>
        <w:rPr>
          <w:rFonts w:ascii="Times New Roman" w:hAnsi="Times New Roman" w:eastAsia="Times New Roman" w:cs="Times New Roman"/>
          <w:color w:val="000000"/>
        </w:rPr>
        <w:t>Ⅱ</w:t>
      </w:r>
      <w:r>
        <w:rPr>
          <w:rFonts w:ascii="宋体" w:hAnsi="宋体" w:eastAsia="宋体" w:cs="宋体"/>
          <w:color w:val="000000"/>
        </w:rPr>
        <w:t>转化为</w:t>
      </w:r>
      <w:r>
        <w:rPr>
          <w:rFonts w:ascii="Times New Roman" w:hAnsi="Times New Roman" w:eastAsia="Times New Roman" w:cs="Times New Roman"/>
          <w:color w:val="000000"/>
        </w:rPr>
        <w:t>Ⅲ</w:t>
      </w:r>
      <w:r>
        <w:rPr>
          <w:rFonts w:ascii="宋体" w:hAnsi="宋体" w:eastAsia="宋体" w:cs="宋体"/>
          <w:color w:val="000000"/>
        </w:rPr>
        <w:t>的本质是</w:t>
      </w:r>
      <w:r>
        <w:rPr>
          <w:color w:val="000000"/>
        </w:rPr>
        <w:drawing>
          <wp:inline distT="0" distB="0" distL="114300" distR="114300">
            <wp:extent cx="819150" cy="695325"/>
            <wp:effectExtent l="0" t="0" r="0" b="9525"/>
            <wp:docPr id="100091" name="图片 10009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1" name="图片 100091" descr="学科网(www.zxxk.com)--教育资源门户，提供试卷、教案、课件、论文、素材以及各类教学资源下载，还有大量而丰富的教学相关资讯！"/>
                    <pic:cNvPicPr>
                      <a:picLocks noChangeAspect="1"/>
                    </pic:cNvPicPr>
                  </pic:nvPicPr>
                  <pic:blipFill>
                    <a:blip r:embed="rId521"/>
                    <a:stretch>
                      <a:fillRect/>
                    </a:stretch>
                  </pic:blipFill>
                  <pic:spPr>
                    <a:xfrm>
                      <a:off x="0" y="0"/>
                      <a:ext cx="819150" cy="695325"/>
                    </a:xfrm>
                    <a:prstGeom prst="rect">
                      <a:avLst/>
                    </a:prstGeom>
                  </pic:spPr>
                </pic:pic>
              </a:graphicData>
            </a:graphic>
          </wp:inline>
        </w:drawing>
      </w:r>
      <w:r>
        <w:rPr>
          <w:rFonts w:ascii="宋体" w:hAnsi="宋体" w:eastAsia="宋体" w:cs="宋体"/>
          <w:color w:val="000000"/>
        </w:rPr>
        <w:t>被葡萄糖还原为</w:t>
      </w:r>
      <w:r>
        <w:rPr>
          <w:color w:val="000000"/>
        </w:rPr>
        <w:drawing>
          <wp:inline distT="0" distB="0" distL="114300" distR="114300">
            <wp:extent cx="657225" cy="657225"/>
            <wp:effectExtent l="0" t="0" r="9525" b="9525"/>
            <wp:docPr id="100093" name="图片 10009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3" name="图片 100093" descr="学科网(www.zxxk.com)--教育资源门户，提供试卷、教案、课件、论文、素材以及各类教学资源下载，还有大量而丰富的教学相关资讯！"/>
                    <pic:cNvPicPr>
                      <a:picLocks noChangeAspect="1"/>
                    </pic:cNvPicPr>
                  </pic:nvPicPr>
                  <pic:blipFill>
                    <a:blip r:embed="rId522"/>
                    <a:stretch>
                      <a:fillRect/>
                    </a:stretch>
                  </pic:blipFill>
                  <pic:spPr>
                    <a:xfrm>
                      <a:off x="0" y="0"/>
                      <a:ext cx="657225" cy="657225"/>
                    </a:xfrm>
                    <a:prstGeom prst="rect">
                      <a:avLst/>
                    </a:prstGeom>
                  </pic:spPr>
                </pic:pic>
              </a:graphicData>
            </a:graphic>
          </wp:inline>
        </w:drawing>
      </w:r>
      <w:r>
        <w:rPr>
          <w:rFonts w:ascii="宋体" w:hAnsi="宋体" w:eastAsia="宋体" w:cs="宋体"/>
          <w:color w:val="000000"/>
        </w:rPr>
        <w:t>。</w:t>
      </w:r>
    </w:p>
    <w:p>
      <w:pPr>
        <w:spacing w:line="360" w:lineRule="auto"/>
        <w:jc w:val="left"/>
        <w:textAlignment w:val="center"/>
        <w:rPr>
          <w:color w:val="000000"/>
        </w:rPr>
      </w:pPr>
      <w:r>
        <w:rPr>
          <w:color w:val="000000"/>
        </w:rPr>
        <w:t>【小问1详解】</w:t>
      </w:r>
    </w:p>
    <w:p>
      <w:pPr>
        <w:spacing w:line="360" w:lineRule="auto"/>
        <w:jc w:val="left"/>
        <w:textAlignment w:val="center"/>
        <w:rPr>
          <w:color w:val="000000"/>
        </w:rPr>
      </w:pPr>
      <w:r>
        <w:rPr>
          <w:rFonts w:ascii="宋体" w:hAnsi="宋体" w:eastAsia="宋体" w:cs="宋体"/>
          <w:color w:val="000000"/>
        </w:rPr>
        <w:t>由</w:t>
      </w:r>
      <w:r>
        <w:rPr>
          <w:rFonts w:ascii="Times New Roman" w:hAnsi="Times New Roman" w:eastAsia="Times New Roman" w:cs="Times New Roman"/>
          <w:color w:val="000000"/>
        </w:rPr>
        <w:t>I</w:t>
      </w:r>
      <w:r>
        <w:rPr>
          <w:rFonts w:ascii="宋体" w:hAnsi="宋体" w:eastAsia="宋体" w:cs="宋体"/>
          <w:color w:val="000000"/>
        </w:rPr>
        <w:t>的结构可知，其分子式为</w:t>
      </w:r>
      <w:r>
        <w:rPr>
          <w:rFonts w:ascii="Times New Roman" w:hAnsi="Times New Roman" w:eastAsia="Times New Roman" w:cs="Times New Roman"/>
          <w:color w:val="000000"/>
        </w:rPr>
        <w:t>C</w:t>
      </w:r>
      <w:r>
        <w:rPr>
          <w:color w:val="000000"/>
          <w:vertAlign w:val="subscript"/>
        </w:rPr>
        <w:t>8</w:t>
      </w:r>
      <w:r>
        <w:rPr>
          <w:rFonts w:ascii="Times New Roman" w:hAnsi="Times New Roman" w:eastAsia="Times New Roman" w:cs="Times New Roman"/>
          <w:color w:val="000000"/>
        </w:rPr>
        <w:t>H</w:t>
      </w:r>
      <w:r>
        <w:rPr>
          <w:color w:val="000000"/>
          <w:vertAlign w:val="subscript"/>
        </w:rPr>
        <w:t>8</w:t>
      </w:r>
      <w:r>
        <w:rPr>
          <w:rFonts w:ascii="宋体" w:hAnsi="宋体" w:eastAsia="宋体" w:cs="宋体"/>
          <w:color w:val="000000"/>
        </w:rPr>
        <w:t>；名称为：苯乙烯；</w:t>
      </w:r>
    </w:p>
    <w:p>
      <w:pPr>
        <w:spacing w:line="360" w:lineRule="auto"/>
        <w:jc w:val="left"/>
        <w:textAlignment w:val="center"/>
        <w:rPr>
          <w:color w:val="000000"/>
        </w:rPr>
      </w:pPr>
      <w:r>
        <w:rPr>
          <w:color w:val="000000"/>
        </w:rPr>
        <w:t>【小问2详解】</w:t>
      </w:r>
    </w:p>
    <w:p>
      <w:pPr>
        <w:spacing w:line="360" w:lineRule="auto"/>
        <w:jc w:val="left"/>
        <w:textAlignment w:val="center"/>
        <w:rPr>
          <w:color w:val="000000"/>
        </w:rPr>
      </w:pPr>
      <w:r>
        <w:rPr>
          <w:rFonts w:ascii="宋体" w:hAnsi="宋体" w:eastAsia="宋体" w:cs="宋体"/>
          <w:color w:val="000000"/>
        </w:rPr>
        <w:t>由</w:t>
      </w:r>
      <w:r>
        <w:rPr>
          <w:rFonts w:ascii="Times New Roman" w:hAnsi="Times New Roman" w:eastAsia="Times New Roman" w:cs="Times New Roman"/>
          <w:color w:val="000000"/>
        </w:rPr>
        <w:t>Ⅱ</w:t>
      </w:r>
      <w:r>
        <w:rPr>
          <w:rFonts w:ascii="宋体" w:hAnsi="宋体" w:eastAsia="宋体" w:cs="宋体"/>
          <w:color w:val="000000"/>
        </w:rPr>
        <w:t>的结构可知，其含氧官能团为：酮羰基；化合物</w:t>
      </w:r>
      <w:r>
        <w:rPr>
          <w:rFonts w:ascii="Times New Roman" w:hAnsi="Times New Roman" w:eastAsia="Times New Roman" w:cs="Times New Roman"/>
          <w:color w:val="000000"/>
        </w:rPr>
        <w:t>Ⅱ</w:t>
      </w:r>
      <w:r>
        <w:rPr>
          <w:rFonts w:ascii="宋体" w:hAnsi="宋体" w:eastAsia="宋体" w:cs="宋体"/>
          <w:color w:val="000000"/>
        </w:rPr>
        <w:t>的某同分异构体含有苯环，在核磁共振氢谱图上只有</w:t>
      </w:r>
      <w:r>
        <w:rPr>
          <w:rFonts w:ascii="Times New Roman" w:hAnsi="Times New Roman" w:eastAsia="Times New Roman" w:cs="Times New Roman"/>
          <w:color w:val="000000"/>
        </w:rPr>
        <w:t>4</w:t>
      </w:r>
      <w:r>
        <w:rPr>
          <w:rFonts w:ascii="宋体" w:hAnsi="宋体" w:eastAsia="宋体" w:cs="宋体"/>
          <w:color w:val="000000"/>
        </w:rPr>
        <w:t>组峰，且能够发生银镜反应，即具有</w:t>
      </w:r>
      <w:r>
        <w:rPr>
          <w:rFonts w:ascii="Times New Roman" w:hAnsi="Times New Roman" w:eastAsia="Times New Roman" w:cs="Times New Roman"/>
          <w:color w:val="000000"/>
        </w:rPr>
        <w:t>4</w:t>
      </w:r>
      <w:r>
        <w:rPr>
          <w:rFonts w:ascii="宋体" w:hAnsi="宋体" w:eastAsia="宋体" w:cs="宋体"/>
          <w:color w:val="000000"/>
        </w:rPr>
        <w:t>种等效氢，含有醛基，符合条件的结构简式为：</w:t>
      </w:r>
      <w:r>
        <w:rPr>
          <w:color w:val="000000"/>
        </w:rPr>
        <w:drawing>
          <wp:inline distT="0" distB="0" distL="114300" distR="114300">
            <wp:extent cx="762000" cy="1181100"/>
            <wp:effectExtent l="0" t="0" r="0" b="0"/>
            <wp:docPr id="100095" name="图片 10009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5" name="图片 100095" descr="学科网(www.zxxk.com)--教育资源门户，提供试卷、教案、课件、论文、素材以及各类教学资源下载，还有大量而丰富的教学相关资讯！"/>
                    <pic:cNvPicPr>
                      <a:picLocks noChangeAspect="1"/>
                    </pic:cNvPicPr>
                  </pic:nvPicPr>
                  <pic:blipFill>
                    <a:blip r:embed="rId509"/>
                    <a:stretch>
                      <a:fillRect/>
                    </a:stretch>
                  </pic:blipFill>
                  <pic:spPr>
                    <a:xfrm>
                      <a:off x="0" y="0"/>
                      <a:ext cx="762000" cy="1181100"/>
                    </a:xfrm>
                    <a:prstGeom prst="rect">
                      <a:avLst/>
                    </a:prstGeom>
                  </pic:spPr>
                </pic:pic>
              </a:graphicData>
            </a:graphic>
          </wp:inline>
        </w:drawing>
      </w:r>
      <w:r>
        <w:rPr>
          <w:rFonts w:ascii="宋体" w:hAnsi="宋体" w:eastAsia="宋体" w:cs="宋体"/>
          <w:color w:val="000000"/>
        </w:rPr>
        <w:t>；</w:t>
      </w:r>
    </w:p>
    <w:p>
      <w:pPr>
        <w:spacing w:line="360" w:lineRule="auto"/>
        <w:jc w:val="left"/>
        <w:textAlignment w:val="center"/>
        <w:rPr>
          <w:color w:val="000000"/>
        </w:rPr>
      </w:pPr>
      <w:r>
        <w:rPr>
          <w:color w:val="000000"/>
        </w:rPr>
        <w:t>【小问3详解】</w:t>
      </w:r>
    </w:p>
    <w:p>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．由化合物</w:t>
      </w:r>
      <w:r>
        <w:rPr>
          <w:rFonts w:ascii="Times New Roman" w:hAnsi="Times New Roman" w:eastAsia="Times New Roman" w:cs="Times New Roman"/>
          <w:color w:val="000000"/>
        </w:rPr>
        <w:t>I</w:t>
      </w:r>
      <w:r>
        <w:rPr>
          <w:rFonts w:ascii="宋体" w:hAnsi="宋体" w:eastAsia="宋体" w:cs="宋体"/>
          <w:color w:val="000000"/>
        </w:rPr>
        <w:t>到</w:t>
      </w:r>
      <w:r>
        <w:rPr>
          <w:rFonts w:ascii="Times New Roman" w:hAnsi="Times New Roman" w:eastAsia="Times New Roman" w:cs="Times New Roman"/>
          <w:color w:val="000000"/>
        </w:rPr>
        <w:t>Ⅱ</w:t>
      </w:r>
      <w:r>
        <w:rPr>
          <w:rFonts w:ascii="宋体" w:hAnsi="宋体" w:eastAsia="宋体" w:cs="宋体"/>
          <w:color w:val="000000"/>
        </w:rPr>
        <w:t>的转化中，</w:t>
      </w:r>
      <w:r>
        <w:rPr>
          <w:rFonts w:ascii="Times New Roman" w:hAnsi="Times New Roman" w:eastAsia="Times New Roman" w:cs="Times New Roman"/>
          <w:color w:val="000000"/>
        </w:rPr>
        <w:t>I</w:t>
      </w:r>
      <w:r>
        <w:rPr>
          <w:rFonts w:ascii="宋体" w:hAnsi="宋体" w:eastAsia="宋体" w:cs="宋体"/>
          <w:color w:val="000000"/>
        </w:rPr>
        <w:t>的碳碳双键先与水加成得到</w:t>
      </w:r>
      <w:r>
        <w:rPr>
          <w:color w:val="000000"/>
        </w:rPr>
        <w:drawing>
          <wp:inline distT="0" distB="0" distL="114300" distR="114300">
            <wp:extent cx="866775" cy="704850"/>
            <wp:effectExtent l="0" t="0" r="9525" b="0"/>
            <wp:docPr id="100097" name="图片 10009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7" name="图片 100097" descr="学科网(www.zxxk.com)--教育资源门户，提供试卷、教案、课件、论文、素材以及各类教学资源下载，还有大量而丰富的教学相关资讯！"/>
                    <pic:cNvPicPr>
                      <a:picLocks noChangeAspect="1"/>
                    </pic:cNvPicPr>
                  </pic:nvPicPr>
                  <pic:blipFill>
                    <a:blip r:embed="rId520"/>
                    <a:stretch>
                      <a:fillRect/>
                    </a:stretch>
                  </pic:blipFill>
                  <pic:spPr>
                    <a:xfrm>
                      <a:off x="0" y="0"/>
                      <a:ext cx="866775" cy="704850"/>
                    </a:xfrm>
                    <a:prstGeom prst="rect">
                      <a:avLst/>
                    </a:prstGeom>
                  </pic:spPr>
                </pic:pic>
              </a:graphicData>
            </a:graphic>
          </wp:inline>
        </w:drawing>
      </w:r>
      <w:r>
        <w:rPr>
          <w:rFonts w:ascii="宋体" w:hAnsi="宋体" w:eastAsia="宋体" w:cs="宋体"/>
          <w:color w:val="000000"/>
        </w:rPr>
        <w:t>，</w:t>
      </w:r>
      <w:r>
        <w:rPr>
          <w:color w:val="000000"/>
        </w:rPr>
        <w:drawing>
          <wp:inline distT="0" distB="0" distL="114300" distR="114300">
            <wp:extent cx="866775" cy="704850"/>
            <wp:effectExtent l="0" t="0" r="9525" b="0"/>
            <wp:docPr id="100099" name="图片 10009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9" name="图片 100099" descr="学科网(www.zxxk.com)--教育资源门户，提供试卷、教案、课件、论文、素材以及各类教学资源下载，还有大量而丰富的教学相关资讯！"/>
                    <pic:cNvPicPr>
                      <a:picLocks noChangeAspect="1"/>
                    </pic:cNvPicPr>
                  </pic:nvPicPr>
                  <pic:blipFill>
                    <a:blip r:embed="rId520"/>
                    <a:stretch>
                      <a:fillRect/>
                    </a:stretch>
                  </pic:blipFill>
                  <pic:spPr>
                    <a:xfrm>
                      <a:off x="0" y="0"/>
                      <a:ext cx="866775" cy="704850"/>
                    </a:xfrm>
                    <a:prstGeom prst="rect">
                      <a:avLst/>
                    </a:prstGeom>
                  </pic:spPr>
                </pic:pic>
              </a:graphicData>
            </a:graphic>
          </wp:inline>
        </w:drawing>
      </w:r>
      <w:r>
        <w:rPr>
          <w:rFonts w:ascii="宋体" w:hAnsi="宋体" w:eastAsia="宋体" w:cs="宋体"/>
          <w:color w:val="000000"/>
        </w:rPr>
        <w:t>上的羟基催化氧化得到</w:t>
      </w:r>
      <w:r>
        <w:rPr>
          <w:rFonts w:ascii="Times New Roman" w:hAnsi="Times New Roman" w:eastAsia="Times New Roman" w:cs="Times New Roman"/>
          <w:color w:val="000000"/>
        </w:rPr>
        <w:t>Ⅱ</w:t>
      </w:r>
      <w:r>
        <w:rPr>
          <w:rFonts w:ascii="宋体" w:hAnsi="宋体" w:eastAsia="宋体" w:cs="宋体"/>
          <w:color w:val="000000"/>
        </w:rPr>
        <w:t>，有</w:t>
      </w:r>
      <w:r>
        <w:rPr>
          <w:rFonts w:ascii="Times New Roman" w:hAnsi="Times New Roman" w:eastAsia="Times New Roman" w:cs="Times New Roman"/>
          <w:color w:val="000000"/>
        </w:rPr>
        <w:t>π</w:t>
      </w:r>
      <w:r>
        <w:rPr>
          <w:rFonts w:ascii="宋体" w:hAnsi="宋体" w:eastAsia="宋体" w:cs="宋体"/>
          <w:color w:val="000000"/>
        </w:rPr>
        <w:t>键的断裂与形成，故</w:t>
      </w:r>
      <w:r>
        <w:rPr>
          <w:rFonts w:ascii="Times New Roman" w:hAnsi="Times New Roman" w:eastAsia="Times New Roman" w:cs="Times New Roman"/>
          <w:color w:val="000000"/>
        </w:rPr>
        <w:t>A</w:t>
      </w:r>
      <w:r>
        <w:rPr>
          <w:rFonts w:ascii="宋体" w:hAnsi="宋体" w:eastAsia="宋体" w:cs="宋体"/>
          <w:color w:val="000000"/>
        </w:rPr>
        <w:t>正确；</w:t>
      </w:r>
    </w:p>
    <w:p>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．葡萄糖为</w:t>
      </w:r>
      <w:r>
        <w:rPr>
          <w:rFonts w:ascii="Times New Roman" w:hAnsi="Times New Roman" w:eastAsia="Times New Roman" w:cs="Times New Roman"/>
          <w:color w:val="000000"/>
        </w:rPr>
        <w:t>HOCH</w:t>
      </w:r>
      <w:r>
        <w:rPr>
          <w:color w:val="000000"/>
          <w:vertAlign w:val="subscript"/>
        </w:rPr>
        <w:t>2</w:t>
      </w:r>
      <w:r>
        <w:rPr>
          <w:rFonts w:ascii="Times New Roman" w:hAnsi="Times New Roman" w:eastAsia="Times New Roman" w:cs="Times New Roman"/>
          <w:color w:val="000000"/>
        </w:rPr>
        <w:t>-</w:t>
      </w:r>
      <w:r>
        <w:rPr>
          <w:rFonts w:ascii="宋体" w:hAnsi="宋体" w:eastAsia="宋体" w:cs="宋体"/>
          <w:color w:val="000000"/>
        </w:rPr>
        <w:t>（</w:t>
      </w:r>
      <w:r>
        <w:rPr>
          <w:rFonts w:ascii="Times New Roman" w:hAnsi="Times New Roman" w:eastAsia="Times New Roman" w:cs="Times New Roman"/>
          <w:color w:val="000000"/>
        </w:rPr>
        <w:t>CHOH</w:t>
      </w:r>
      <w:r>
        <w:rPr>
          <w:rFonts w:ascii="宋体" w:hAnsi="宋体" w:eastAsia="宋体" w:cs="宋体"/>
          <w:color w:val="000000"/>
        </w:rPr>
        <w:t>）</w:t>
      </w:r>
      <w:r>
        <w:rPr>
          <w:color w:val="000000"/>
          <w:vertAlign w:val="subscript"/>
        </w:rPr>
        <w:t>4</w:t>
      </w:r>
      <w:r>
        <w:rPr>
          <w:rFonts w:ascii="Times New Roman" w:hAnsi="Times New Roman" w:eastAsia="Times New Roman" w:cs="Times New Roman"/>
          <w:color w:val="000000"/>
        </w:rPr>
        <w:t>CHO</w:t>
      </w:r>
      <w:r>
        <w:rPr>
          <w:rFonts w:ascii="宋体" w:hAnsi="宋体" w:eastAsia="宋体" w:cs="宋体"/>
          <w:color w:val="000000"/>
        </w:rPr>
        <w:t>，被氧化为葡萄糖酸：</w:t>
      </w:r>
      <w:r>
        <w:rPr>
          <w:rFonts w:ascii="Times New Roman" w:hAnsi="Times New Roman" w:eastAsia="Times New Roman" w:cs="Times New Roman"/>
          <w:color w:val="000000"/>
        </w:rPr>
        <w:t>HOCH</w:t>
      </w:r>
      <w:r>
        <w:rPr>
          <w:color w:val="000000"/>
          <w:vertAlign w:val="subscript"/>
        </w:rPr>
        <w:t>2</w:t>
      </w:r>
      <w:r>
        <w:rPr>
          <w:rFonts w:ascii="Times New Roman" w:hAnsi="Times New Roman" w:eastAsia="Times New Roman" w:cs="Times New Roman"/>
          <w:color w:val="000000"/>
        </w:rPr>
        <w:t>-</w:t>
      </w:r>
      <w:r>
        <w:rPr>
          <w:rFonts w:ascii="宋体" w:hAnsi="宋体" w:eastAsia="宋体" w:cs="宋体"/>
          <w:color w:val="000000"/>
        </w:rPr>
        <w:t>（</w:t>
      </w:r>
      <w:r>
        <w:rPr>
          <w:rFonts w:ascii="Times New Roman" w:hAnsi="Times New Roman" w:eastAsia="Times New Roman" w:cs="Times New Roman"/>
          <w:color w:val="000000"/>
        </w:rPr>
        <w:t>CHOH</w:t>
      </w:r>
      <w:r>
        <w:rPr>
          <w:rFonts w:ascii="宋体" w:hAnsi="宋体" w:eastAsia="宋体" w:cs="宋体"/>
          <w:color w:val="000000"/>
        </w:rPr>
        <w:t>）</w:t>
      </w:r>
      <w:r>
        <w:rPr>
          <w:color w:val="000000"/>
          <w:vertAlign w:val="subscript"/>
        </w:rPr>
        <w:t>4</w:t>
      </w:r>
      <w:r>
        <w:rPr>
          <w:rFonts w:ascii="Times New Roman" w:hAnsi="Times New Roman" w:eastAsia="Times New Roman" w:cs="Times New Roman"/>
          <w:color w:val="000000"/>
        </w:rPr>
        <w:t>COOH</w:t>
      </w:r>
      <w:r>
        <w:rPr>
          <w:rFonts w:ascii="宋体" w:hAnsi="宋体" w:eastAsia="宋体" w:cs="宋体"/>
          <w:color w:val="000000"/>
        </w:rPr>
        <w:t>，葡萄糖酸中的羧基和羟基发生酯化反应生成葡萄糖酸内脂，由该过程可知，葡萄糖被氧化，故</w:t>
      </w:r>
      <w:r>
        <w:rPr>
          <w:rFonts w:ascii="Times New Roman" w:hAnsi="Times New Roman" w:eastAsia="Times New Roman" w:cs="Times New Roman"/>
          <w:color w:val="000000"/>
        </w:rPr>
        <w:t>B</w:t>
      </w:r>
      <w:r>
        <w:rPr>
          <w:rFonts w:ascii="宋体" w:hAnsi="宋体" w:eastAsia="宋体" w:cs="宋体"/>
          <w:color w:val="000000"/>
        </w:rPr>
        <w:t>错误；</w:t>
      </w:r>
    </w:p>
    <w:p>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．葡萄糖为</w:t>
      </w:r>
      <w:r>
        <w:rPr>
          <w:rFonts w:ascii="Times New Roman" w:hAnsi="Times New Roman" w:eastAsia="Times New Roman" w:cs="Times New Roman"/>
          <w:color w:val="000000"/>
        </w:rPr>
        <w:t>HOCH</w:t>
      </w:r>
      <w:r>
        <w:rPr>
          <w:color w:val="000000"/>
          <w:vertAlign w:val="subscript"/>
        </w:rPr>
        <w:t>2</w:t>
      </w:r>
      <w:r>
        <w:rPr>
          <w:rFonts w:ascii="Times New Roman" w:hAnsi="Times New Roman" w:eastAsia="Times New Roman" w:cs="Times New Roman"/>
          <w:color w:val="000000"/>
        </w:rPr>
        <w:t>-</w:t>
      </w:r>
      <w:r>
        <w:rPr>
          <w:rFonts w:ascii="宋体" w:hAnsi="宋体" w:eastAsia="宋体" w:cs="宋体"/>
          <w:color w:val="000000"/>
        </w:rPr>
        <w:t>（</w:t>
      </w:r>
      <w:r>
        <w:rPr>
          <w:rFonts w:ascii="Times New Roman" w:hAnsi="Times New Roman" w:eastAsia="Times New Roman" w:cs="Times New Roman"/>
          <w:color w:val="000000"/>
        </w:rPr>
        <w:t>CHOH</w:t>
      </w:r>
      <w:r>
        <w:rPr>
          <w:rFonts w:ascii="宋体" w:hAnsi="宋体" w:eastAsia="宋体" w:cs="宋体"/>
          <w:color w:val="000000"/>
        </w:rPr>
        <w:t>）</w:t>
      </w:r>
      <w:r>
        <w:rPr>
          <w:color w:val="000000"/>
          <w:vertAlign w:val="subscript"/>
        </w:rPr>
        <w:t>4</w:t>
      </w:r>
      <w:r>
        <w:rPr>
          <w:rFonts w:ascii="Times New Roman" w:hAnsi="Times New Roman" w:eastAsia="Times New Roman" w:cs="Times New Roman"/>
          <w:color w:val="000000"/>
        </w:rPr>
        <w:t>CHO</w:t>
      </w:r>
      <w:r>
        <w:rPr>
          <w:rFonts w:ascii="宋体" w:hAnsi="宋体" w:eastAsia="宋体" w:cs="宋体"/>
          <w:color w:val="000000"/>
        </w:rPr>
        <w:t>，有多个羟基，能与水分子形成氢键，使得葡萄糖易溶于水，故</w:t>
      </w:r>
      <w:r>
        <w:rPr>
          <w:rFonts w:ascii="Times New Roman" w:hAnsi="Times New Roman" w:eastAsia="Times New Roman" w:cs="Times New Roman"/>
          <w:color w:val="000000"/>
        </w:rPr>
        <w:t>C</w:t>
      </w:r>
      <w:r>
        <w:rPr>
          <w:rFonts w:ascii="宋体" w:hAnsi="宋体" w:eastAsia="宋体" w:cs="宋体"/>
          <w:color w:val="000000"/>
        </w:rPr>
        <w:t>正确；</w:t>
      </w:r>
    </w:p>
    <w:p>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．化合物</w:t>
      </w:r>
      <w:r>
        <w:rPr>
          <w:rFonts w:ascii="Times New Roman" w:hAnsi="Times New Roman" w:eastAsia="Times New Roman" w:cs="Times New Roman"/>
          <w:color w:val="000000"/>
        </w:rPr>
        <w:t>Ⅱ</w:t>
      </w:r>
      <w:r>
        <w:rPr>
          <w:color w:val="000000"/>
        </w:rPr>
        <w:drawing>
          <wp:inline distT="0" distB="0" distL="114300" distR="114300">
            <wp:extent cx="923925" cy="762000"/>
            <wp:effectExtent l="0" t="0" r="9525" b="0"/>
            <wp:docPr id="100101" name="图片 10010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1" name="图片 100101" descr="学科网(www.zxxk.com)--教育资源门户，提供试卷、教案、课件、论文、素材以及各类教学资源下载，还有大量而丰富的教学相关资讯！"/>
                    <pic:cNvPicPr>
                      <a:picLocks noChangeAspect="1"/>
                    </pic:cNvPicPr>
                  </pic:nvPicPr>
                  <pic:blipFill>
                    <a:blip r:embed="rId523"/>
                    <a:stretch>
                      <a:fillRect/>
                    </a:stretch>
                  </pic:blipFill>
                  <pic:spPr>
                    <a:xfrm>
                      <a:off x="0" y="0"/>
                      <a:ext cx="923925" cy="762000"/>
                    </a:xfrm>
                    <a:prstGeom prst="rect">
                      <a:avLst/>
                    </a:prstGeom>
                  </pic:spPr>
                </pic:pic>
              </a:graphicData>
            </a:graphic>
          </wp:inline>
        </w:drawing>
      </w:r>
      <w:r>
        <w:rPr>
          <w:rFonts w:ascii="宋体" w:hAnsi="宋体" w:eastAsia="宋体" w:cs="宋体"/>
          <w:color w:val="000000"/>
        </w:rPr>
        <w:t>图中所示</w:t>
      </w:r>
      <w:r>
        <w:rPr>
          <w:rFonts w:ascii="Times New Roman" w:hAnsi="Times New Roman" w:eastAsia="Times New Roman" w:cs="Times New Roman"/>
          <w:color w:val="000000"/>
        </w:rPr>
        <w:t>C</w:t>
      </w:r>
      <w:r>
        <w:rPr>
          <w:rFonts w:ascii="宋体" w:hAnsi="宋体" w:eastAsia="宋体" w:cs="宋体"/>
          <w:color w:val="000000"/>
        </w:rPr>
        <w:t>为</w:t>
      </w:r>
      <w:r>
        <w:rPr>
          <w:rFonts w:ascii="Times New Roman" w:hAnsi="Times New Roman" w:eastAsia="Times New Roman" w:cs="Times New Roman"/>
          <w:color w:val="000000"/>
        </w:rPr>
        <w:t>sp</w:t>
      </w:r>
      <w:r>
        <w:rPr>
          <w:color w:val="000000"/>
          <w:vertAlign w:val="superscript"/>
        </w:rPr>
        <w:t>2</w:t>
      </w:r>
      <w:r>
        <w:rPr>
          <w:rFonts w:ascii="宋体" w:hAnsi="宋体" w:eastAsia="宋体" w:cs="宋体"/>
          <w:color w:val="000000"/>
        </w:rPr>
        <w:t>杂化，转化为</w:t>
      </w:r>
      <w:r>
        <w:rPr>
          <w:rFonts w:ascii="Times New Roman" w:hAnsi="Times New Roman" w:eastAsia="Times New Roman" w:cs="Times New Roman"/>
          <w:color w:val="000000"/>
        </w:rPr>
        <w:t>Ⅲ</w:t>
      </w:r>
      <w:r>
        <w:rPr>
          <w:color w:val="000000"/>
        </w:rPr>
        <w:drawing>
          <wp:inline distT="0" distB="0" distL="114300" distR="114300">
            <wp:extent cx="923925" cy="838200"/>
            <wp:effectExtent l="0" t="0" r="9525" b="0"/>
            <wp:docPr id="100103" name="图片 1001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3" name="图片 100103" descr="学科网(www.zxxk.com)--教育资源门户，提供试卷、教案、课件、论文、素材以及各类教学资源下载，还有大量而丰富的教学相关资讯！"/>
                    <pic:cNvPicPr>
                      <a:picLocks noChangeAspect="1"/>
                    </pic:cNvPicPr>
                  </pic:nvPicPr>
                  <pic:blipFill>
                    <a:blip r:embed="rId524"/>
                    <a:stretch>
                      <a:fillRect/>
                    </a:stretch>
                  </pic:blipFill>
                  <pic:spPr>
                    <a:xfrm>
                      <a:off x="0" y="0"/>
                      <a:ext cx="923925" cy="838200"/>
                    </a:xfrm>
                    <a:prstGeom prst="rect">
                      <a:avLst/>
                    </a:prstGeom>
                  </pic:spPr>
                </pic:pic>
              </a:graphicData>
            </a:graphic>
          </wp:inline>
        </w:drawing>
      </w:r>
      <w:r>
        <w:rPr>
          <w:rFonts w:ascii="宋体" w:hAnsi="宋体" w:eastAsia="宋体" w:cs="宋体"/>
          <w:color w:val="000000"/>
        </w:rPr>
        <w:t>图中所示</w:t>
      </w:r>
      <w:r>
        <w:rPr>
          <w:rFonts w:ascii="Times New Roman" w:hAnsi="Times New Roman" w:eastAsia="Times New Roman" w:cs="Times New Roman"/>
          <w:color w:val="000000"/>
        </w:rPr>
        <w:t>C</w:t>
      </w:r>
      <w:r>
        <w:rPr>
          <w:rFonts w:ascii="宋体" w:hAnsi="宋体" w:eastAsia="宋体" w:cs="宋体"/>
          <w:color w:val="000000"/>
        </w:rPr>
        <w:t>为</w:t>
      </w:r>
      <w:r>
        <w:rPr>
          <w:rFonts w:ascii="Times New Roman" w:hAnsi="Times New Roman" w:eastAsia="Times New Roman" w:cs="Times New Roman"/>
          <w:color w:val="000000"/>
        </w:rPr>
        <w:t>sp</w:t>
      </w:r>
      <w:r>
        <w:rPr>
          <w:color w:val="000000"/>
          <w:vertAlign w:val="superscript"/>
        </w:rPr>
        <w:t>3</w:t>
      </w:r>
      <w:r>
        <w:rPr>
          <w:rFonts w:ascii="宋体" w:hAnsi="宋体" w:eastAsia="宋体" w:cs="宋体"/>
          <w:color w:val="000000"/>
        </w:rPr>
        <w:t>杂化，</w:t>
      </w:r>
      <w:r>
        <w:rPr>
          <w:rFonts w:ascii="Times New Roman" w:hAnsi="Times New Roman" w:eastAsia="Times New Roman" w:cs="Times New Roman"/>
          <w:color w:val="000000"/>
        </w:rPr>
        <w:t>C</w:t>
      </w:r>
      <w:r>
        <w:rPr>
          <w:rFonts w:ascii="宋体" w:hAnsi="宋体" w:eastAsia="宋体" w:cs="宋体"/>
          <w:color w:val="000000"/>
        </w:rPr>
        <w:t>原子杂化方式改变，且该</w:t>
      </w:r>
      <w:r>
        <w:rPr>
          <w:rFonts w:ascii="Times New Roman" w:hAnsi="Times New Roman" w:eastAsia="Times New Roman" w:cs="Times New Roman"/>
          <w:color w:val="000000"/>
        </w:rPr>
        <w:t>C</w:t>
      </w:r>
      <w:r>
        <w:rPr>
          <w:rFonts w:ascii="宋体" w:hAnsi="宋体" w:eastAsia="宋体" w:cs="宋体"/>
          <w:color w:val="000000"/>
        </w:rPr>
        <w:t>为手性碳原子，</w:t>
      </w:r>
      <w:r>
        <w:rPr>
          <w:rFonts w:ascii="Times New Roman" w:hAnsi="Times New Roman" w:eastAsia="Times New Roman" w:cs="Times New Roman"/>
          <w:color w:val="000000"/>
        </w:rPr>
        <w:t>O</w:t>
      </w:r>
      <w:r>
        <w:rPr>
          <w:rFonts w:ascii="宋体" w:hAnsi="宋体" w:eastAsia="宋体" w:cs="宋体"/>
          <w:color w:val="000000"/>
        </w:rPr>
        <w:t>的杂化方式由</w:t>
      </w:r>
      <w:r>
        <w:rPr>
          <w:rFonts w:ascii="Times New Roman" w:hAnsi="Times New Roman" w:eastAsia="Times New Roman" w:cs="Times New Roman"/>
          <w:color w:val="000000"/>
        </w:rPr>
        <w:t>sp</w:t>
      </w:r>
      <w:r>
        <w:rPr>
          <w:color w:val="000000"/>
          <w:vertAlign w:val="superscript"/>
        </w:rPr>
        <w:t>2</w:t>
      </w:r>
      <w:r>
        <w:rPr>
          <w:rFonts w:ascii="宋体" w:hAnsi="宋体" w:eastAsia="宋体" w:cs="宋体"/>
          <w:color w:val="000000"/>
        </w:rPr>
        <w:t>转化为</w:t>
      </w:r>
      <w:r>
        <w:rPr>
          <w:rFonts w:ascii="Times New Roman" w:hAnsi="Times New Roman" w:eastAsia="Times New Roman" w:cs="Times New Roman"/>
          <w:color w:val="000000"/>
        </w:rPr>
        <w:t>sp</w:t>
      </w:r>
      <w:r>
        <w:rPr>
          <w:color w:val="000000"/>
          <w:vertAlign w:val="superscript"/>
        </w:rPr>
        <w:t>3</w:t>
      </w: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正确；</w:t>
      </w:r>
    </w:p>
    <w:p>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ACD</w:t>
      </w:r>
      <w:r>
        <w:rPr>
          <w:rFonts w:ascii="宋体" w:hAnsi="宋体" w:eastAsia="宋体" w:cs="宋体"/>
          <w:color w:val="000000"/>
        </w:rPr>
        <w:t>；</w:t>
      </w:r>
    </w:p>
    <w:p>
      <w:pPr>
        <w:spacing w:line="360" w:lineRule="auto"/>
        <w:jc w:val="left"/>
        <w:textAlignment w:val="center"/>
        <w:rPr>
          <w:color w:val="000000"/>
        </w:rPr>
      </w:pPr>
      <w:r>
        <w:rPr>
          <w:color w:val="000000"/>
        </w:rPr>
        <w:t>【小问4详解】</w:t>
      </w:r>
    </w:p>
    <w:p>
      <w:pPr>
        <w:spacing w:line="360" w:lineRule="auto"/>
        <w:jc w:val="left"/>
        <w:textAlignment w:val="center"/>
        <w:rPr>
          <w:color w:val="000000"/>
        </w:rPr>
      </w:pPr>
      <w:r>
        <w:rPr>
          <w:rFonts w:ascii="宋体" w:hAnsi="宋体" w:eastAsia="宋体" w:cs="宋体"/>
          <w:color w:val="000000"/>
        </w:rPr>
        <w:t>①由</w:t>
      </w:r>
      <w:r>
        <w:rPr>
          <w:rFonts w:ascii="Times New Roman" w:hAnsi="Times New Roman" w:eastAsia="Times New Roman" w:cs="Times New Roman"/>
          <w:color w:val="000000"/>
        </w:rPr>
        <w:t>Ⅲ</w:t>
      </w:r>
      <w:r>
        <w:rPr>
          <w:rFonts w:ascii="宋体" w:hAnsi="宋体" w:eastAsia="宋体" w:cs="宋体"/>
          <w:color w:val="000000"/>
        </w:rPr>
        <w:t>的结构可知，</w:t>
      </w:r>
      <w:r>
        <w:rPr>
          <w:rFonts w:ascii="Times New Roman" w:hAnsi="Times New Roman" w:eastAsia="Times New Roman" w:cs="Times New Roman"/>
          <w:color w:val="000000"/>
        </w:rPr>
        <w:t>Ⅲ</w:t>
      </w:r>
      <w:r>
        <w:rPr>
          <w:rFonts w:ascii="宋体" w:hAnsi="宋体" w:eastAsia="宋体" w:cs="宋体"/>
          <w:color w:val="000000"/>
        </w:rPr>
        <w:t>中的苯环与</w:t>
      </w:r>
      <w:r>
        <w:rPr>
          <w:rFonts w:ascii="Times New Roman" w:hAnsi="Times New Roman" w:eastAsia="Times New Roman" w:cs="Times New Roman"/>
          <w:color w:val="000000"/>
        </w:rPr>
        <w:t>H</w:t>
      </w:r>
      <w:r>
        <w:rPr>
          <w:color w:val="000000"/>
          <w:vertAlign w:val="subscript"/>
        </w:rPr>
        <w:t>2</w:t>
      </w:r>
      <w:r>
        <w:rPr>
          <w:rFonts w:ascii="宋体" w:hAnsi="宋体" w:eastAsia="宋体" w:cs="宋体"/>
          <w:color w:val="000000"/>
        </w:rPr>
        <w:t>加成可得新结构</w:t>
      </w:r>
      <w:r>
        <w:rPr>
          <w:color w:val="000000"/>
        </w:rPr>
        <w:drawing>
          <wp:inline distT="0" distB="0" distL="114300" distR="114300">
            <wp:extent cx="962025" cy="819150"/>
            <wp:effectExtent l="0" t="0" r="9525" b="0"/>
            <wp:docPr id="100105" name="图片 1001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5" name="图片 100105" descr="学科网(www.zxxk.com)--教育资源门户，提供试卷、教案、课件、论文、素材以及各类教学资源下载，还有大量而丰富的教学相关资讯！"/>
                    <pic:cNvPicPr>
                      <a:picLocks noChangeAspect="1"/>
                    </pic:cNvPicPr>
                  </pic:nvPicPr>
                  <pic:blipFill>
                    <a:blip r:embed="rId501"/>
                    <a:stretch>
                      <a:fillRect/>
                    </a:stretch>
                  </pic:blipFill>
                  <pic:spPr>
                    <a:xfrm>
                      <a:off x="0" y="0"/>
                      <a:ext cx="962025" cy="819150"/>
                    </a:xfrm>
                    <a:prstGeom prst="rect">
                      <a:avLst/>
                    </a:prstGeom>
                  </pic:spPr>
                </pic:pic>
              </a:graphicData>
            </a:graphic>
          </wp:inline>
        </w:drawing>
      </w:r>
      <w:r>
        <w:rPr>
          <w:rFonts w:ascii="宋体" w:hAnsi="宋体" w:eastAsia="宋体" w:cs="宋体"/>
          <w:color w:val="000000"/>
        </w:rPr>
        <w:t>，反应试剂、条件为：</w:t>
      </w:r>
      <w:r>
        <w:rPr>
          <w:rFonts w:ascii="Times New Roman" w:hAnsi="Times New Roman" w:eastAsia="Times New Roman" w:cs="Times New Roman"/>
          <w:color w:val="000000"/>
        </w:rPr>
        <w:t>H</w:t>
      </w:r>
      <w:r>
        <w:rPr>
          <w:color w:val="000000"/>
          <w:vertAlign w:val="subscript"/>
        </w:rPr>
        <w:t>2</w:t>
      </w:r>
      <w:r>
        <w:rPr>
          <w:rFonts w:ascii="宋体" w:hAnsi="宋体" w:eastAsia="宋体" w:cs="宋体"/>
          <w:color w:val="000000"/>
        </w:rPr>
        <w:t>，催化剂、加热，反应类型为加成反应；</w:t>
      </w:r>
    </w:p>
    <w:p>
      <w:pPr>
        <w:spacing w:line="360" w:lineRule="auto"/>
        <w:jc w:val="left"/>
        <w:textAlignment w:val="center"/>
        <w:rPr>
          <w:color w:val="000000"/>
        </w:rPr>
      </w:pPr>
      <w:r>
        <w:rPr>
          <w:rFonts w:ascii="宋体" w:hAnsi="宋体" w:eastAsia="宋体" w:cs="宋体"/>
          <w:color w:val="000000"/>
        </w:rPr>
        <w:t>②</w:t>
      </w:r>
      <w:r>
        <w:rPr>
          <w:rFonts w:ascii="Times New Roman" w:hAnsi="Times New Roman" w:eastAsia="Times New Roman" w:cs="Times New Roman"/>
          <w:color w:val="000000"/>
        </w:rPr>
        <w:t>Ⅲ</w:t>
      </w:r>
      <w:r>
        <w:rPr>
          <w:rFonts w:ascii="宋体" w:hAnsi="宋体" w:eastAsia="宋体" w:cs="宋体"/>
          <w:color w:val="000000"/>
        </w:rPr>
        <w:t>可发生多种取代反应，如：</w:t>
      </w:r>
      <w:r>
        <w:rPr>
          <w:rFonts w:ascii="Times New Roman" w:hAnsi="Times New Roman" w:eastAsia="Times New Roman" w:cs="Times New Roman"/>
          <w:color w:val="000000"/>
        </w:rPr>
        <w:t>Ⅲ</w:t>
      </w:r>
      <w:r>
        <w:rPr>
          <w:rFonts w:ascii="宋体" w:hAnsi="宋体" w:eastAsia="宋体" w:cs="宋体"/>
          <w:color w:val="000000"/>
        </w:rPr>
        <w:t>与</w:t>
      </w:r>
      <w:r>
        <w:rPr>
          <w:rFonts w:ascii="Times New Roman" w:hAnsi="Times New Roman" w:eastAsia="Times New Roman" w:cs="Times New Roman"/>
          <w:color w:val="000000"/>
        </w:rPr>
        <w:t>HBr</w:t>
      </w:r>
      <w:r>
        <w:rPr>
          <w:rFonts w:ascii="宋体" w:hAnsi="宋体" w:eastAsia="宋体" w:cs="宋体"/>
          <w:color w:val="000000"/>
        </w:rPr>
        <w:t>在加热的条件下羟基被</w:t>
      </w:r>
      <w:r>
        <w:rPr>
          <w:rFonts w:ascii="Times New Roman" w:hAnsi="Times New Roman" w:eastAsia="Times New Roman" w:cs="Times New Roman"/>
          <w:color w:val="000000"/>
        </w:rPr>
        <w:t>Br</w:t>
      </w:r>
      <w:r>
        <w:rPr>
          <w:rFonts w:ascii="宋体" w:hAnsi="宋体" w:eastAsia="宋体" w:cs="宋体"/>
          <w:color w:val="000000"/>
        </w:rPr>
        <w:t>取代，反应试剂、条件为：</w:t>
      </w:r>
      <w:r>
        <w:rPr>
          <w:rFonts w:ascii="Times New Roman" w:hAnsi="Times New Roman" w:eastAsia="Times New Roman" w:cs="Times New Roman"/>
          <w:color w:val="000000"/>
        </w:rPr>
        <w:t>HBr</w:t>
      </w:r>
      <w:r>
        <w:rPr>
          <w:rFonts w:ascii="宋体" w:hAnsi="宋体" w:eastAsia="宋体" w:cs="宋体"/>
          <w:color w:val="000000"/>
        </w:rPr>
        <w:t>，加热，反应形成新结构</w:t>
      </w:r>
      <w:r>
        <w:rPr>
          <w:color w:val="000000"/>
        </w:rPr>
        <w:drawing>
          <wp:inline distT="0" distB="0" distL="114300" distR="114300">
            <wp:extent cx="523875" cy="666750"/>
            <wp:effectExtent l="0" t="0" r="9525" b="0"/>
            <wp:docPr id="100107" name="图片 1001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7" name="图片 100107" descr="学科网(www.zxxk.com)--教育资源门户，提供试卷、教案、课件、论文、素材以及各类教学资源下载，还有大量而丰富的教学相关资讯！"/>
                    <pic:cNvPicPr>
                      <a:picLocks noChangeAspect="1"/>
                    </pic:cNvPicPr>
                  </pic:nvPicPr>
                  <pic:blipFill>
                    <a:blip r:embed="rId510"/>
                    <a:stretch>
                      <a:fillRect/>
                    </a:stretch>
                  </pic:blipFill>
                  <pic:spPr>
                    <a:xfrm>
                      <a:off x="0" y="0"/>
                      <a:ext cx="523875" cy="666750"/>
                    </a:xfrm>
                    <a:prstGeom prst="rect">
                      <a:avLst/>
                    </a:prstGeom>
                  </pic:spPr>
                </pic:pic>
              </a:graphicData>
            </a:graphic>
          </wp:inline>
        </w:drawing>
      </w:r>
      <w:r>
        <w:rPr>
          <w:rFonts w:ascii="宋体" w:hAnsi="宋体" w:eastAsia="宋体" w:cs="宋体"/>
          <w:color w:val="000000"/>
        </w:rPr>
        <w:t>，（其他合理答案也可）；</w:t>
      </w:r>
    </w:p>
    <w:p>
      <w:pPr>
        <w:spacing w:line="360" w:lineRule="auto"/>
        <w:jc w:val="left"/>
        <w:textAlignment w:val="center"/>
        <w:rPr>
          <w:color w:val="000000"/>
        </w:rPr>
      </w:pPr>
      <w:r>
        <w:rPr>
          <w:color w:val="000000"/>
        </w:rPr>
        <w:t>【小问5详解】</w:t>
      </w:r>
    </w:p>
    <w:p>
      <w:pPr>
        <w:spacing w:line="360" w:lineRule="auto"/>
        <w:jc w:val="left"/>
        <w:textAlignment w:val="center"/>
        <w:rPr>
          <w:color w:val="000000"/>
        </w:rPr>
      </w:pPr>
      <w:r>
        <w:rPr>
          <w:rFonts w:ascii="宋体" w:hAnsi="宋体" w:eastAsia="宋体" w:cs="宋体"/>
          <w:color w:val="000000"/>
        </w:rPr>
        <w:t>原子利用率</w:t>
      </w:r>
      <w:r>
        <w:object>
          <v:shape id="_x0000_i1303" o:spt="75" alt="学科网(www.zxxk.com)--教育资源门户，提供试卷、教案、课件、论文、素材以及各类教学资源下载，还有大量而丰富的教学相关资讯！" type="#_x0000_t75" style="height:12.75pt;width:27.75pt;" o:ole="t" filled="f" o:preferrelative="t" stroked="f" coordsize="21600,21600">
            <v:path/>
            <v:fill on="f" focussize="0,0"/>
            <v:stroke on="f" joinstyle="miter"/>
            <v:imagedata r:id="rId503" o:title="eqId26292b7c55049ffaf44b4f46c467fed1"/>
            <o:lock v:ext="edit" aspectratio="t"/>
            <w10:wrap type="none"/>
            <w10:anchorlock/>
          </v:shape>
          <o:OLEObject Type="Embed" ProgID="Equation.DSMT4" ShapeID="_x0000_i1303" DrawAspect="Content" ObjectID="_1468076003" r:id="rId525">
            <o:LockedField>false</o:LockedField>
          </o:OLEObject>
        </w:object>
      </w:r>
      <w:r>
        <w:rPr>
          <w:rFonts w:ascii="宋体" w:hAnsi="宋体" w:eastAsia="宋体" w:cs="宋体"/>
          <w:color w:val="000000"/>
        </w:rPr>
        <w:t>的反应制备</w:t>
      </w:r>
      <w:r>
        <w:object>
          <v:shape id="_x0000_i1304" o:spt="75" alt="学科网(www.zxxk.com)--教育资源门户，提供试卷、教案、课件、论文、素材以及各类教学资源下载，还有大量而丰富的教学相关资讯！" type="#_x0000_t75" style="height:20.25pt;width:74.25pt;" o:ole="t" filled="f" o:preferrelative="t" stroked="f" coordsize="21600,21600">
            <v:path/>
            <v:fill on="f" focussize="0,0"/>
            <v:stroke on="f" joinstyle="miter"/>
            <v:imagedata r:id="rId505" o:title="eqId3f574b9620503b9f08400f247930cf3d"/>
            <o:lock v:ext="edit" aspectratio="t"/>
            <w10:wrap type="none"/>
            <w10:anchorlock/>
          </v:shape>
          <o:OLEObject Type="Embed" ProgID="Equation.DSMT4" ShapeID="_x0000_i1304" DrawAspect="Content" ObjectID="_1468076004" r:id="rId526">
            <o:LockedField>false</o:LockedField>
          </o:OLEObject>
        </w:object>
      </w:r>
      <w:r>
        <w:rPr>
          <w:rFonts w:ascii="宋体" w:hAnsi="宋体" w:eastAsia="宋体" w:cs="宋体"/>
          <w:color w:val="000000"/>
        </w:rPr>
        <w:t>，反应类型应为加成反应，</w:t>
      </w:r>
    </w:p>
    <w:p>
      <w:pPr>
        <w:spacing w:line="360" w:lineRule="auto"/>
        <w:jc w:val="left"/>
        <w:textAlignment w:val="center"/>
        <w:rPr>
          <w:color w:val="000000"/>
        </w:rPr>
      </w:pPr>
      <w:r>
        <w:rPr>
          <w:rFonts w:ascii="宋体" w:hAnsi="宋体" w:eastAsia="宋体" w:cs="宋体"/>
          <w:color w:val="000000"/>
        </w:rPr>
        <w:t>①若反应物之一为非极性分子，该物质应为</w:t>
      </w:r>
      <w:r>
        <w:rPr>
          <w:rFonts w:ascii="Times New Roman" w:hAnsi="Times New Roman" w:eastAsia="Times New Roman" w:cs="Times New Roman"/>
          <w:color w:val="000000"/>
        </w:rPr>
        <w:t>H</w:t>
      </w:r>
      <w:r>
        <w:rPr>
          <w:color w:val="000000"/>
          <w:vertAlign w:val="subscript"/>
        </w:rPr>
        <w:t>2</w:t>
      </w:r>
      <w:r>
        <w:rPr>
          <w:rFonts w:ascii="宋体" w:hAnsi="宋体" w:eastAsia="宋体" w:cs="宋体"/>
          <w:color w:val="000000"/>
        </w:rPr>
        <w:t>，即该反应为</w:t>
      </w:r>
      <w:r>
        <w:rPr>
          <w:color w:val="000000"/>
        </w:rPr>
        <w:drawing>
          <wp:inline distT="0" distB="0" distL="114300" distR="114300">
            <wp:extent cx="885825" cy="457200"/>
            <wp:effectExtent l="0" t="0" r="9525" b="0"/>
            <wp:docPr id="100109" name="图片 1001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9" name="图片 100109" descr="学科网(www.zxxk.com)--教育资源门户，提供试卷、教案、课件、论文、素材以及各类教学资源下载，还有大量而丰富的教学相关资讯！"/>
                    <pic:cNvPicPr>
                      <a:picLocks noChangeAspect="1"/>
                    </pic:cNvPicPr>
                  </pic:nvPicPr>
                  <pic:blipFill>
                    <a:blip r:embed="rId511"/>
                    <a:stretch>
                      <a:fillRect/>
                    </a:stretch>
                  </pic:blipFill>
                  <pic:spPr>
                    <a:xfrm>
                      <a:off x="0" y="0"/>
                      <a:ext cx="885825" cy="457200"/>
                    </a:xfrm>
                    <a:prstGeom prst="rect">
                      <a:avLst/>
                    </a:prstGeom>
                  </pic:spPr>
                </pic:pic>
              </a:graphicData>
            </a:graphic>
          </wp:inline>
        </w:drawing>
      </w:r>
      <w:r>
        <w:rPr>
          <w:rFonts w:ascii="宋体" w:hAnsi="宋体" w:eastAsia="宋体" w:cs="宋体"/>
          <w:color w:val="000000"/>
        </w:rPr>
        <w:t>与</w:t>
      </w:r>
      <w:r>
        <w:rPr>
          <w:rFonts w:ascii="Times New Roman" w:hAnsi="Times New Roman" w:eastAsia="Times New Roman" w:cs="Times New Roman"/>
          <w:color w:val="000000"/>
        </w:rPr>
        <w:t>H</w:t>
      </w:r>
      <w:r>
        <w:rPr>
          <w:color w:val="000000"/>
          <w:vertAlign w:val="subscript"/>
        </w:rPr>
        <w:t>2</w:t>
      </w:r>
      <w:r>
        <w:rPr>
          <w:rFonts w:ascii="宋体" w:hAnsi="宋体" w:eastAsia="宋体" w:cs="宋体"/>
          <w:color w:val="000000"/>
        </w:rPr>
        <w:t>加成；</w:t>
      </w:r>
    </w:p>
    <w:p>
      <w:pPr>
        <w:spacing w:line="360" w:lineRule="auto"/>
        <w:jc w:val="left"/>
        <w:textAlignment w:val="center"/>
        <w:rPr>
          <w:color w:val="000000"/>
        </w:rPr>
      </w:pPr>
      <w:r>
        <w:rPr>
          <w:rFonts w:ascii="宋体" w:hAnsi="宋体" w:eastAsia="宋体" w:cs="宋体"/>
          <w:color w:val="000000"/>
        </w:rPr>
        <w:t>若反应物之一为</w:t>
      </w:r>
      <w:r>
        <w:rPr>
          <w:rFonts w:ascii="Times New Roman" w:hAnsi="Times New Roman" w:eastAsia="Times New Roman" w:cs="Times New Roman"/>
          <w:color w:val="000000"/>
        </w:rPr>
        <w:t>V</w:t>
      </w:r>
      <w:r>
        <w:rPr>
          <w:rFonts w:ascii="宋体" w:hAnsi="宋体" w:eastAsia="宋体" w:cs="宋体"/>
          <w:color w:val="000000"/>
        </w:rPr>
        <w:t>形结构分子，该物质应为</w:t>
      </w:r>
      <w:r>
        <w:rPr>
          <w:rFonts w:ascii="Times New Roman" w:hAnsi="Times New Roman" w:eastAsia="Times New Roman" w:cs="Times New Roman"/>
          <w:color w:val="000000"/>
        </w:rPr>
        <w:t>H</w:t>
      </w:r>
      <w:r>
        <w:rPr>
          <w:color w:val="000000"/>
          <w:vertAlign w:val="subscript"/>
        </w:rPr>
        <w:t>2</w:t>
      </w:r>
      <w:r>
        <w:rPr>
          <w:rFonts w:ascii="Times New Roman" w:hAnsi="Times New Roman" w:eastAsia="Times New Roman" w:cs="Times New Roman"/>
          <w:color w:val="000000"/>
        </w:rPr>
        <w:t>O</w:t>
      </w:r>
      <w:r>
        <w:rPr>
          <w:rFonts w:ascii="宋体" w:hAnsi="宋体" w:eastAsia="宋体" w:cs="宋体"/>
          <w:color w:val="000000"/>
        </w:rPr>
        <w:t>，即该反应为</w:t>
      </w:r>
      <w:r>
        <w:rPr>
          <w:rFonts w:ascii="Times New Roman" w:hAnsi="Times New Roman" w:eastAsia="Times New Roman" w:cs="Times New Roman"/>
          <w:color w:val="000000"/>
        </w:rPr>
        <w:t>CH</w:t>
      </w:r>
      <w:r>
        <w:rPr>
          <w:color w:val="000000"/>
          <w:vertAlign w:val="subscript"/>
        </w:rPr>
        <w:t>3</w:t>
      </w:r>
      <w:r>
        <w:rPr>
          <w:rFonts w:ascii="Times New Roman" w:hAnsi="Times New Roman" w:eastAsia="Times New Roman" w:cs="Times New Roman"/>
          <w:color w:val="000000"/>
        </w:rPr>
        <w:t>CH=CH</w:t>
      </w:r>
      <w:r>
        <w:rPr>
          <w:color w:val="000000"/>
          <w:vertAlign w:val="subscript"/>
        </w:rPr>
        <w:t>2</w:t>
      </w:r>
      <w:r>
        <w:rPr>
          <w:rFonts w:ascii="宋体" w:hAnsi="宋体" w:eastAsia="宋体" w:cs="宋体"/>
          <w:color w:val="000000"/>
        </w:rPr>
        <w:t>与</w:t>
      </w:r>
      <w:r>
        <w:rPr>
          <w:rFonts w:ascii="Times New Roman" w:hAnsi="Times New Roman" w:eastAsia="Times New Roman" w:cs="Times New Roman"/>
          <w:color w:val="000000"/>
        </w:rPr>
        <w:t>H</w:t>
      </w:r>
      <w:r>
        <w:rPr>
          <w:color w:val="000000"/>
          <w:vertAlign w:val="subscript"/>
        </w:rPr>
        <w:t>2</w:t>
      </w:r>
      <w:r>
        <w:rPr>
          <w:rFonts w:ascii="Times New Roman" w:hAnsi="Times New Roman" w:eastAsia="Times New Roman" w:cs="Times New Roman"/>
          <w:color w:val="000000"/>
        </w:rPr>
        <w:t>O</w:t>
      </w:r>
      <w:r>
        <w:rPr>
          <w:rFonts w:ascii="宋体" w:hAnsi="宋体" w:eastAsia="宋体" w:cs="宋体"/>
          <w:color w:val="000000"/>
        </w:rPr>
        <w:t>加成；</w:t>
      </w:r>
    </w:p>
    <w:p>
      <w:pPr>
        <w:spacing w:line="360" w:lineRule="auto"/>
        <w:jc w:val="left"/>
        <w:textAlignment w:val="center"/>
        <w:rPr>
          <w:color w:val="000000"/>
        </w:rPr>
      </w:pPr>
      <w:r>
        <w:rPr>
          <w:color w:val="000000"/>
        </w:rPr>
        <w:t>【小问6详解】</w:t>
      </w:r>
    </w:p>
    <w:p>
      <w:pPr>
        <w:spacing w:line="360" w:lineRule="auto"/>
        <w:jc w:val="left"/>
        <w:textAlignment w:val="center"/>
        <w:rPr>
          <w:color w:val="000000"/>
        </w:rPr>
      </w:pPr>
      <w:r>
        <w:rPr>
          <w:color w:val="000000"/>
        </w:rPr>
        <w:drawing>
          <wp:inline distT="0" distB="0" distL="114300" distR="114300">
            <wp:extent cx="1133475" cy="504825"/>
            <wp:effectExtent l="0" t="0" r="9525" b="9525"/>
            <wp:docPr id="100111" name="图片 1001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1" name="图片 100111" descr="学科网(www.zxxk.com)--教育资源门户，提供试卷、教案、课件、论文、素材以及各类教学资源下载，还有大量而丰富的教学相关资讯！"/>
                    <pic:cNvPicPr>
                      <a:picLocks noChangeAspect="1"/>
                    </pic:cNvPicPr>
                  </pic:nvPicPr>
                  <pic:blipFill>
                    <a:blip r:embed="rId515"/>
                    <a:stretch>
                      <a:fillRect/>
                    </a:stretch>
                  </pic:blipFill>
                  <pic:spPr>
                    <a:xfrm>
                      <a:off x="0" y="0"/>
                      <a:ext cx="1133475" cy="504825"/>
                    </a:xfrm>
                    <a:prstGeom prst="rect">
                      <a:avLst/>
                    </a:prstGeom>
                  </pic:spPr>
                </pic:pic>
              </a:graphicData>
            </a:graphic>
          </wp:inline>
        </w:drawing>
      </w:r>
      <w:r>
        <w:rPr>
          <w:rFonts w:ascii="宋体" w:hAnsi="宋体" w:eastAsia="宋体" w:cs="宋体"/>
          <w:color w:val="000000"/>
        </w:rPr>
        <w:t>与</w:t>
      </w:r>
      <w:r>
        <w:rPr>
          <w:rFonts w:ascii="Times New Roman" w:hAnsi="Times New Roman" w:eastAsia="Times New Roman" w:cs="Times New Roman"/>
          <w:color w:val="000000"/>
        </w:rPr>
        <w:t>NaOH</w:t>
      </w:r>
      <w:r>
        <w:rPr>
          <w:rFonts w:ascii="宋体" w:hAnsi="宋体" w:eastAsia="宋体" w:cs="宋体"/>
          <w:color w:val="000000"/>
        </w:rPr>
        <w:t>水溶液在加热条件下反应得到</w:t>
      </w:r>
      <w:r>
        <w:rPr>
          <w:color w:val="000000"/>
        </w:rPr>
        <w:drawing>
          <wp:inline distT="0" distB="0" distL="114300" distR="114300">
            <wp:extent cx="1057275" cy="495300"/>
            <wp:effectExtent l="0" t="0" r="9525" b="0"/>
            <wp:docPr id="100113" name="图片 1001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3" name="图片 100113" descr="学科网(www.zxxk.com)--教育资源门户，提供试卷、教案、课件、论文、素材以及各类教学资源下载，还有大量而丰富的教学相关资讯！"/>
                    <pic:cNvPicPr>
                      <a:picLocks noChangeAspect="1"/>
                    </pic:cNvPicPr>
                  </pic:nvPicPr>
                  <pic:blipFill>
                    <a:blip r:embed="rId512"/>
                    <a:stretch>
                      <a:fillRect/>
                    </a:stretch>
                  </pic:blipFill>
                  <pic:spPr>
                    <a:xfrm>
                      <a:off x="0" y="0"/>
                      <a:ext cx="1057275" cy="495300"/>
                    </a:xfrm>
                    <a:prstGeom prst="rect">
                      <a:avLst/>
                    </a:prstGeom>
                  </pic:spPr>
                </pic:pic>
              </a:graphicData>
            </a:graphic>
          </wp:inline>
        </w:drawing>
      </w:r>
      <w:r>
        <w:rPr>
          <w:rFonts w:ascii="宋体" w:hAnsi="宋体" w:eastAsia="宋体" w:cs="宋体"/>
          <w:color w:val="000000"/>
        </w:rPr>
        <w:t>，</w:t>
      </w:r>
      <w:r>
        <w:rPr>
          <w:color w:val="000000"/>
        </w:rPr>
        <w:drawing>
          <wp:inline distT="0" distB="0" distL="114300" distR="114300">
            <wp:extent cx="1133475" cy="504825"/>
            <wp:effectExtent l="0" t="0" r="9525" b="9525"/>
            <wp:docPr id="100115" name="图片 1001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5" name="图片 100115" descr="学科网(www.zxxk.com)--教育资源门户，提供试卷、教案、课件、论文、素材以及各类教学资源下载，还有大量而丰富的教学相关资讯！"/>
                    <pic:cNvPicPr>
                      <a:picLocks noChangeAspect="1"/>
                    </pic:cNvPicPr>
                  </pic:nvPicPr>
                  <pic:blipFill>
                    <a:blip r:embed="rId515"/>
                    <a:stretch>
                      <a:fillRect/>
                    </a:stretch>
                  </pic:blipFill>
                  <pic:spPr>
                    <a:xfrm>
                      <a:off x="0" y="0"/>
                      <a:ext cx="1133475" cy="504825"/>
                    </a:xfrm>
                    <a:prstGeom prst="rect">
                      <a:avLst/>
                    </a:prstGeom>
                  </pic:spPr>
                </pic:pic>
              </a:graphicData>
            </a:graphic>
          </wp:inline>
        </w:drawing>
      </w:r>
      <w:r>
        <w:rPr>
          <w:rFonts w:ascii="宋体" w:hAnsi="宋体" w:eastAsia="宋体" w:cs="宋体"/>
          <w:color w:val="000000"/>
        </w:rPr>
        <w:t>与</w:t>
      </w:r>
      <w:r>
        <w:rPr>
          <w:rFonts w:ascii="Times New Roman" w:hAnsi="Times New Roman" w:eastAsia="Times New Roman" w:cs="Times New Roman"/>
          <w:color w:val="000000"/>
        </w:rPr>
        <w:t>NaOH</w:t>
      </w:r>
      <w:r>
        <w:rPr>
          <w:rFonts w:ascii="宋体" w:hAnsi="宋体" w:eastAsia="宋体" w:cs="宋体"/>
          <w:color w:val="000000"/>
        </w:rPr>
        <w:t>醇溶液在加热条件下反应得到</w:t>
      </w:r>
      <w:r>
        <w:rPr>
          <w:rFonts w:ascii="Times New Roman" w:hAnsi="Times New Roman" w:eastAsia="Times New Roman" w:cs="Times New Roman"/>
          <w:color w:val="000000"/>
        </w:rPr>
        <w:t>CH</w:t>
      </w:r>
      <w:r>
        <w:rPr>
          <w:color w:val="000000"/>
          <w:vertAlign w:val="subscript"/>
        </w:rPr>
        <w:t>3</w:t>
      </w:r>
      <w:r>
        <w:rPr>
          <w:rFonts w:ascii="Times New Roman" w:hAnsi="Times New Roman" w:eastAsia="Times New Roman" w:cs="Times New Roman"/>
          <w:color w:val="000000"/>
        </w:rPr>
        <w:t>CH=CH</w:t>
      </w:r>
      <w:r>
        <w:rPr>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CH</w:t>
      </w:r>
      <w:r>
        <w:rPr>
          <w:color w:val="000000"/>
          <w:vertAlign w:val="subscript"/>
        </w:rPr>
        <w:t>3</w:t>
      </w:r>
      <w:r>
        <w:rPr>
          <w:rFonts w:ascii="Times New Roman" w:hAnsi="Times New Roman" w:eastAsia="Times New Roman" w:cs="Times New Roman"/>
          <w:color w:val="000000"/>
        </w:rPr>
        <w:t>CH=CH</w:t>
      </w:r>
      <w:r>
        <w:rPr>
          <w:color w:val="000000"/>
          <w:vertAlign w:val="subscript"/>
        </w:rPr>
        <w:t>2</w:t>
      </w:r>
      <w:r>
        <w:rPr>
          <w:rFonts w:ascii="宋体" w:hAnsi="宋体" w:eastAsia="宋体" w:cs="宋体"/>
          <w:color w:val="000000"/>
        </w:rPr>
        <w:t>被酸性高锰酸钾溶液氧化为</w:t>
      </w:r>
      <w:r>
        <w:rPr>
          <w:rFonts w:ascii="Times New Roman" w:hAnsi="Times New Roman" w:eastAsia="Times New Roman" w:cs="Times New Roman"/>
          <w:color w:val="000000"/>
        </w:rPr>
        <w:t>CH</w:t>
      </w:r>
      <w:r>
        <w:rPr>
          <w:color w:val="000000"/>
          <w:vertAlign w:val="subscript"/>
        </w:rPr>
        <w:t>3</w:t>
      </w:r>
      <w:r>
        <w:rPr>
          <w:rFonts w:ascii="Times New Roman" w:hAnsi="Times New Roman" w:eastAsia="Times New Roman" w:cs="Times New Roman"/>
          <w:color w:val="000000"/>
        </w:rPr>
        <w:t>COOH</w:t>
      </w:r>
      <w:r>
        <w:rPr>
          <w:rFonts w:ascii="宋体" w:hAnsi="宋体" w:eastAsia="宋体" w:cs="宋体"/>
          <w:color w:val="000000"/>
        </w:rPr>
        <w:t>，</w:t>
      </w:r>
      <w:r>
        <w:rPr>
          <w:color w:val="000000"/>
        </w:rPr>
        <w:drawing>
          <wp:inline distT="0" distB="0" distL="114300" distR="114300">
            <wp:extent cx="1057275" cy="495300"/>
            <wp:effectExtent l="0" t="0" r="9525" b="0"/>
            <wp:docPr id="100117" name="图片 1001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7" name="图片 100117" descr="学科网(www.zxxk.com)--教育资源门户，提供试卷、教案、课件、论文、素材以及各类教学资源下载，还有大量而丰富的教学相关资讯！"/>
                    <pic:cNvPicPr>
                      <a:picLocks noChangeAspect="1"/>
                    </pic:cNvPicPr>
                  </pic:nvPicPr>
                  <pic:blipFill>
                    <a:blip r:embed="rId512"/>
                    <a:stretch>
                      <a:fillRect/>
                    </a:stretch>
                  </pic:blipFill>
                  <pic:spPr>
                    <a:xfrm>
                      <a:off x="0" y="0"/>
                      <a:ext cx="1057275" cy="495300"/>
                    </a:xfrm>
                    <a:prstGeom prst="rect">
                      <a:avLst/>
                    </a:prstGeom>
                  </pic:spPr>
                </pic:pic>
              </a:graphicData>
            </a:graphic>
          </wp:inline>
        </w:drawing>
      </w:r>
      <w:r>
        <w:rPr>
          <w:rFonts w:ascii="宋体" w:hAnsi="宋体" w:eastAsia="宋体" w:cs="宋体"/>
          <w:color w:val="000000"/>
        </w:rPr>
        <w:t>和</w:t>
      </w:r>
      <w:r>
        <w:rPr>
          <w:rFonts w:ascii="Times New Roman" w:hAnsi="Times New Roman" w:eastAsia="Times New Roman" w:cs="Times New Roman"/>
          <w:color w:val="000000"/>
        </w:rPr>
        <w:t>CH</w:t>
      </w:r>
      <w:r>
        <w:rPr>
          <w:color w:val="000000"/>
          <w:vertAlign w:val="subscript"/>
        </w:rPr>
        <w:t>3</w:t>
      </w:r>
      <w:r>
        <w:rPr>
          <w:rFonts w:ascii="Times New Roman" w:hAnsi="Times New Roman" w:eastAsia="Times New Roman" w:cs="Times New Roman"/>
          <w:color w:val="000000"/>
        </w:rPr>
        <w:t>COOH</w:t>
      </w:r>
      <w:r>
        <w:rPr>
          <w:rFonts w:ascii="宋体" w:hAnsi="宋体" w:eastAsia="宋体" w:cs="宋体"/>
          <w:color w:val="000000"/>
        </w:rPr>
        <w:t>在浓硫酸作催化剂，加热的条件下发生酯化反应生成</w:t>
      </w:r>
      <w:r>
        <w:object>
          <v:shape id="_x0000_i1305" o:spt="75" alt="学科网(www.zxxk.com)--教育资源门户，提供试卷、教案、课件、论文、素材以及各类教学资源下载，还有大量而丰富的教学相关资讯！" type="#_x0000_t75" style="height:20.25pt;width:102.75pt;" o:ole="t" filled="f" o:preferrelative="t" stroked="f" coordsize="21600,21600">
            <v:path/>
            <v:fill on="f" focussize="0,0"/>
            <v:stroke on="f" joinstyle="miter"/>
            <v:imagedata r:id="rId508" o:title="eqId4adcda086f6430430fbe585f08e8dd73"/>
            <o:lock v:ext="edit" aspectratio="t"/>
            <w10:wrap type="none"/>
            <w10:anchorlock/>
          </v:shape>
          <o:OLEObject Type="Embed" ProgID="Equation.DSMT4" ShapeID="_x0000_i1305" DrawAspect="Content" ObjectID="_1468076005" r:id="rId527">
            <o:LockedField>false</o:LockedField>
          </o:OLEObject>
        </w:object>
      </w:r>
      <w:r>
        <w:rPr>
          <w:rFonts w:ascii="宋体" w:hAnsi="宋体" w:eastAsia="宋体" w:cs="宋体"/>
          <w:color w:val="000000"/>
        </w:rPr>
        <w:t>，具体合成路线为：</w:t>
      </w:r>
      <w:r>
        <w:rPr>
          <w:color w:val="000000"/>
        </w:rPr>
        <w:drawing>
          <wp:inline distT="0" distB="0" distL="114300" distR="114300">
            <wp:extent cx="5067300" cy="1571625"/>
            <wp:effectExtent l="0" t="0" r="0" b="9525"/>
            <wp:docPr id="100119" name="图片 1001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9" name="图片 100119" descr="学科网(www.zxxk.com)--教育资源门户，提供试卷、教案、课件、论文、素材以及各类教学资源下载，还有大量而丰富的教学相关资讯！"/>
                    <pic:cNvPicPr>
                      <a:picLocks noChangeAspect="1"/>
                    </pic:cNvPicPr>
                  </pic:nvPicPr>
                  <pic:blipFill>
                    <a:blip r:embed="rId528"/>
                    <a:stretch>
                      <a:fillRect/>
                    </a:stretch>
                  </pic:blipFill>
                  <pic:spPr>
                    <a:xfrm>
                      <a:off x="0" y="0"/>
                      <a:ext cx="5067300" cy="1571625"/>
                    </a:xfrm>
                    <a:prstGeom prst="rect">
                      <a:avLst/>
                    </a:prstGeom>
                  </pic:spPr>
                </pic:pic>
              </a:graphicData>
            </a:graphic>
          </wp:inline>
        </w:drawing>
      </w:r>
      <w:r>
        <w:rPr>
          <w:rFonts w:ascii="宋体" w:hAnsi="宋体" w:eastAsia="宋体" w:cs="宋体"/>
          <w:color w:val="000000"/>
        </w:rPr>
        <w:t>。</w:t>
      </w:r>
    </w:p>
    <w:p>
      <w:pPr>
        <w:spacing w:line="360" w:lineRule="auto"/>
        <w:jc w:val="left"/>
        <w:textAlignment w:val="center"/>
        <w:rPr>
          <w:color w:val="000000"/>
        </w:rPr>
      </w:pPr>
      <w:r>
        <w:rPr>
          <w:rFonts w:ascii="宋体" w:hAnsi="宋体" w:eastAsia="宋体" w:cs="宋体"/>
          <w:color w:val="000000"/>
        </w:rPr>
        <w:t>①最后一步为</w:t>
      </w:r>
      <w:r>
        <w:rPr>
          <w:color w:val="000000"/>
        </w:rPr>
        <w:drawing>
          <wp:inline distT="0" distB="0" distL="114300" distR="114300">
            <wp:extent cx="1057275" cy="495300"/>
            <wp:effectExtent l="0" t="0" r="9525" b="0"/>
            <wp:docPr id="100121" name="图片 1001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1" name="图片 100121" descr="学科网(www.zxxk.com)--教育资源门户，提供试卷、教案、课件、论文、素材以及各类教学资源下载，还有大量而丰富的教学相关资讯！"/>
                    <pic:cNvPicPr>
                      <a:picLocks noChangeAspect="1"/>
                    </pic:cNvPicPr>
                  </pic:nvPicPr>
                  <pic:blipFill>
                    <a:blip r:embed="rId512"/>
                    <a:stretch>
                      <a:fillRect/>
                    </a:stretch>
                  </pic:blipFill>
                  <pic:spPr>
                    <a:xfrm>
                      <a:off x="0" y="0"/>
                      <a:ext cx="1057275" cy="495300"/>
                    </a:xfrm>
                    <a:prstGeom prst="rect">
                      <a:avLst/>
                    </a:prstGeom>
                  </pic:spPr>
                </pic:pic>
              </a:graphicData>
            </a:graphic>
          </wp:inline>
        </w:drawing>
      </w:r>
      <w:r>
        <w:rPr>
          <w:rFonts w:ascii="宋体" w:hAnsi="宋体" w:eastAsia="宋体" w:cs="宋体"/>
          <w:color w:val="000000"/>
        </w:rPr>
        <w:t>和</w:t>
      </w:r>
      <w:r>
        <w:rPr>
          <w:rFonts w:ascii="Times New Roman" w:hAnsi="Times New Roman" w:eastAsia="Times New Roman" w:cs="Times New Roman"/>
          <w:color w:val="000000"/>
        </w:rPr>
        <w:t>CH</w:t>
      </w:r>
      <w:r>
        <w:rPr>
          <w:color w:val="000000"/>
          <w:vertAlign w:val="subscript"/>
        </w:rPr>
        <w:t>3</w:t>
      </w:r>
      <w:r>
        <w:rPr>
          <w:rFonts w:ascii="Times New Roman" w:hAnsi="Times New Roman" w:eastAsia="Times New Roman" w:cs="Times New Roman"/>
          <w:color w:val="000000"/>
        </w:rPr>
        <w:t>COOH</w:t>
      </w:r>
      <w:r>
        <w:rPr>
          <w:rFonts w:ascii="宋体" w:hAnsi="宋体" w:eastAsia="宋体" w:cs="宋体"/>
          <w:color w:val="000000"/>
        </w:rPr>
        <w:t>在浓硫酸作催化剂，加热的条件下发生酯化反应生成</w:t>
      </w:r>
      <w:r>
        <w:object>
          <v:shape id="_x0000_i1306" o:spt="75" alt="学科网(www.zxxk.com)--教育资源门户，提供试卷、教案、课件、论文、素材以及各类教学资源下载，还有大量而丰富的教学相关资讯！" type="#_x0000_t75" style="height:20.25pt;width:102.75pt;" o:ole="t" filled="f" o:preferrelative="t" stroked="f" coordsize="21600,21600">
            <v:path/>
            <v:fill on="f" focussize="0,0"/>
            <v:stroke on="f" joinstyle="miter"/>
            <v:imagedata r:id="rId508" o:title="eqId4adcda086f6430430fbe585f08e8dd73"/>
            <o:lock v:ext="edit" aspectratio="t"/>
            <w10:wrap type="none"/>
            <w10:anchorlock/>
          </v:shape>
          <o:OLEObject Type="Embed" ProgID="Equation.DSMT4" ShapeID="_x0000_i1306" DrawAspect="Content" ObjectID="_1468076006" r:id="rId529">
            <o:LockedField>false</o:LockedField>
          </o:OLEObject>
        </w:object>
      </w:r>
      <w:r>
        <w:rPr>
          <w:rFonts w:ascii="宋体" w:hAnsi="宋体" w:eastAsia="宋体" w:cs="宋体"/>
          <w:color w:val="000000"/>
        </w:rPr>
        <w:t>，反应化学方程式为：</w:t>
      </w:r>
      <w:r>
        <w:rPr>
          <w:color w:val="000000"/>
        </w:rPr>
        <w:drawing>
          <wp:inline distT="0" distB="0" distL="114300" distR="114300">
            <wp:extent cx="1057275" cy="495300"/>
            <wp:effectExtent l="0" t="0" r="9525" b="0"/>
            <wp:docPr id="100123" name="图片 1001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3" name="图片 100123" descr="学科网(www.zxxk.com)--教育资源门户，提供试卷、教案、课件、论文、素材以及各类教学资源下载，还有大量而丰富的教学相关资讯！"/>
                    <pic:cNvPicPr>
                      <a:picLocks noChangeAspect="1"/>
                    </pic:cNvPicPr>
                  </pic:nvPicPr>
                  <pic:blipFill>
                    <a:blip r:embed="rId512"/>
                    <a:stretch>
                      <a:fillRect/>
                    </a:stretch>
                  </pic:blipFill>
                  <pic:spPr>
                    <a:xfrm>
                      <a:off x="0" y="0"/>
                      <a:ext cx="1057275" cy="495300"/>
                    </a:xfrm>
                    <a:prstGeom prst="rect">
                      <a:avLst/>
                    </a:prstGeom>
                  </pic:spPr>
                </pic:pic>
              </a:graphicData>
            </a:graphic>
          </wp:inline>
        </w:drawing>
      </w:r>
      <w:r>
        <w:object>
          <v:shape id="_x0000_i1307" o:spt="75" alt="学科网(www.zxxk.com)--教育资源门户，提供试卷、教案、课件、论文、素材以及各类教学资源下载，还有大量而丰富的教学相关资讯！" type="#_x0000_t75" style="height:30pt;width:222.75pt;" o:ole="t" filled="f" o:preferrelative="t" stroked="f" coordsize="21600,21600">
            <v:path/>
            <v:fill on="f" focussize="0,0"/>
            <v:stroke on="f" joinstyle="miter"/>
            <v:imagedata r:id="rId531" o:title="eqIde6e390d17f8738b21aa02f60dd69a391"/>
            <o:lock v:ext="edit" aspectratio="t"/>
            <w10:wrap type="none"/>
            <w10:anchorlock/>
          </v:shape>
          <o:OLEObject Type="Embed" ProgID="Equation.DSMT4" ShapeID="_x0000_i1307" DrawAspect="Content" ObjectID="_1468076007" r:id="rId530">
            <o:LockedField>false</o:LockedField>
          </o:OLEObject>
        </w:object>
      </w:r>
      <w:r>
        <w:rPr>
          <w:rFonts w:ascii="宋体" w:hAnsi="宋体" w:eastAsia="宋体" w:cs="宋体"/>
          <w:color w:val="000000"/>
        </w:rPr>
        <w:t>；</w:t>
      </w:r>
    </w:p>
    <w:sectPr>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Microsoft YaHei UI">
    <w:panose1 w:val="020B0503020204020204"/>
    <w:charset w:val="86"/>
    <w:family w:val="swiss"/>
    <w:pitch w:val="default"/>
    <w:sig w:usb0="80000287" w:usb1="2ACF3C50" w:usb2="00000016" w:usb3="00000000" w:csb0="0004001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TQ3ZTI1ZmI1Y2FlMmIzNzhhYzZhN2VkYzE1MTU3ZG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 w:val="5B9841B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link w:val="7"/>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uiPriority w:val="99"/>
    <w:rPr>
      <w:color w:val="0000FF"/>
      <w:u w:val="single"/>
    </w:rPr>
  </w:style>
  <w:style w:type="character" w:customStyle="1" w:styleId="7">
    <w:name w:val="页眉 Char"/>
    <w:basedOn w:val="5"/>
    <w:link w:val="3"/>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45.bin"/><Relationship Id="rId98" Type="http://schemas.openxmlformats.org/officeDocument/2006/relationships/image" Target="media/image51.png"/><Relationship Id="rId97" Type="http://schemas.openxmlformats.org/officeDocument/2006/relationships/image" Target="media/image50.wmf"/><Relationship Id="rId96" Type="http://schemas.openxmlformats.org/officeDocument/2006/relationships/oleObject" Target="embeddings/oleObject44.bin"/><Relationship Id="rId95" Type="http://schemas.openxmlformats.org/officeDocument/2006/relationships/image" Target="media/image49.wmf"/><Relationship Id="rId94" Type="http://schemas.openxmlformats.org/officeDocument/2006/relationships/oleObject" Target="embeddings/oleObject43.bin"/><Relationship Id="rId93" Type="http://schemas.openxmlformats.org/officeDocument/2006/relationships/image" Target="media/image48.wmf"/><Relationship Id="rId92" Type="http://schemas.openxmlformats.org/officeDocument/2006/relationships/oleObject" Target="embeddings/oleObject42.bin"/><Relationship Id="rId91" Type="http://schemas.openxmlformats.org/officeDocument/2006/relationships/image" Target="media/image47.png"/><Relationship Id="rId90" Type="http://schemas.openxmlformats.org/officeDocument/2006/relationships/oleObject" Target="embeddings/oleObject41.bin"/><Relationship Id="rId9" Type="http://schemas.openxmlformats.org/officeDocument/2006/relationships/image" Target="media/image5.png"/><Relationship Id="rId89" Type="http://schemas.openxmlformats.org/officeDocument/2006/relationships/image" Target="media/image46.wmf"/><Relationship Id="rId88" Type="http://schemas.openxmlformats.org/officeDocument/2006/relationships/oleObject" Target="embeddings/oleObject40.bin"/><Relationship Id="rId87" Type="http://schemas.openxmlformats.org/officeDocument/2006/relationships/oleObject" Target="embeddings/oleObject39.bin"/><Relationship Id="rId86" Type="http://schemas.openxmlformats.org/officeDocument/2006/relationships/image" Target="media/image45.wmf"/><Relationship Id="rId85" Type="http://schemas.openxmlformats.org/officeDocument/2006/relationships/oleObject" Target="embeddings/oleObject38.bin"/><Relationship Id="rId84" Type="http://schemas.openxmlformats.org/officeDocument/2006/relationships/oleObject" Target="embeddings/oleObject37.bin"/><Relationship Id="rId83" Type="http://schemas.openxmlformats.org/officeDocument/2006/relationships/image" Target="media/image44.wmf"/><Relationship Id="rId82" Type="http://schemas.openxmlformats.org/officeDocument/2006/relationships/oleObject" Target="embeddings/oleObject36.bin"/><Relationship Id="rId81" Type="http://schemas.openxmlformats.org/officeDocument/2006/relationships/image" Target="media/image43.wmf"/><Relationship Id="rId80" Type="http://schemas.openxmlformats.org/officeDocument/2006/relationships/oleObject" Target="embeddings/oleObject35.bin"/><Relationship Id="rId8" Type="http://schemas.openxmlformats.org/officeDocument/2006/relationships/image" Target="media/image4.png"/><Relationship Id="rId79" Type="http://schemas.openxmlformats.org/officeDocument/2006/relationships/image" Target="media/image42.wmf"/><Relationship Id="rId78" Type="http://schemas.openxmlformats.org/officeDocument/2006/relationships/oleObject" Target="embeddings/oleObject34.bin"/><Relationship Id="rId77" Type="http://schemas.openxmlformats.org/officeDocument/2006/relationships/oleObject" Target="embeddings/oleObject33.bin"/><Relationship Id="rId76" Type="http://schemas.openxmlformats.org/officeDocument/2006/relationships/image" Target="media/image41.wmf"/><Relationship Id="rId75" Type="http://schemas.openxmlformats.org/officeDocument/2006/relationships/oleObject" Target="embeddings/oleObject32.bin"/><Relationship Id="rId74" Type="http://schemas.openxmlformats.org/officeDocument/2006/relationships/image" Target="media/image40.wmf"/><Relationship Id="rId73" Type="http://schemas.openxmlformats.org/officeDocument/2006/relationships/oleObject" Target="embeddings/oleObject31.bin"/><Relationship Id="rId72" Type="http://schemas.openxmlformats.org/officeDocument/2006/relationships/oleObject" Target="embeddings/oleObject30.bin"/><Relationship Id="rId71" Type="http://schemas.openxmlformats.org/officeDocument/2006/relationships/image" Target="media/image39.wmf"/><Relationship Id="rId70" Type="http://schemas.openxmlformats.org/officeDocument/2006/relationships/oleObject" Target="embeddings/oleObject29.bin"/><Relationship Id="rId7" Type="http://schemas.openxmlformats.org/officeDocument/2006/relationships/image" Target="media/image3.png"/><Relationship Id="rId69" Type="http://schemas.openxmlformats.org/officeDocument/2006/relationships/image" Target="media/image38.wmf"/><Relationship Id="rId68" Type="http://schemas.openxmlformats.org/officeDocument/2006/relationships/oleObject" Target="embeddings/oleObject28.bin"/><Relationship Id="rId67" Type="http://schemas.openxmlformats.org/officeDocument/2006/relationships/image" Target="media/image37.wmf"/><Relationship Id="rId66" Type="http://schemas.openxmlformats.org/officeDocument/2006/relationships/oleObject" Target="embeddings/oleObject27.bin"/><Relationship Id="rId65" Type="http://schemas.openxmlformats.org/officeDocument/2006/relationships/image" Target="media/image36.wmf"/><Relationship Id="rId64" Type="http://schemas.openxmlformats.org/officeDocument/2006/relationships/oleObject" Target="embeddings/oleObject26.bin"/><Relationship Id="rId63" Type="http://schemas.openxmlformats.org/officeDocument/2006/relationships/image" Target="media/image35.wmf"/><Relationship Id="rId62" Type="http://schemas.openxmlformats.org/officeDocument/2006/relationships/oleObject" Target="embeddings/oleObject25.bin"/><Relationship Id="rId61" Type="http://schemas.openxmlformats.org/officeDocument/2006/relationships/image" Target="media/image34.wmf"/><Relationship Id="rId60" Type="http://schemas.openxmlformats.org/officeDocument/2006/relationships/oleObject" Target="embeddings/oleObject24.bin"/><Relationship Id="rId6" Type="http://schemas.openxmlformats.org/officeDocument/2006/relationships/image" Target="media/image2.wmf"/><Relationship Id="rId59" Type="http://schemas.openxmlformats.org/officeDocument/2006/relationships/image" Target="media/image33.png"/><Relationship Id="rId58" Type="http://schemas.openxmlformats.org/officeDocument/2006/relationships/image" Target="media/image32.wmf"/><Relationship Id="rId57" Type="http://schemas.openxmlformats.org/officeDocument/2006/relationships/image" Target="media/image31.wmf"/><Relationship Id="rId56" Type="http://schemas.openxmlformats.org/officeDocument/2006/relationships/oleObject" Target="embeddings/oleObject23.bin"/><Relationship Id="rId55" Type="http://schemas.openxmlformats.org/officeDocument/2006/relationships/image" Target="media/image30.wmf"/><Relationship Id="rId54" Type="http://schemas.openxmlformats.org/officeDocument/2006/relationships/oleObject" Target="embeddings/oleObject22.bin"/><Relationship Id="rId533" Type="http://schemas.openxmlformats.org/officeDocument/2006/relationships/fontTable" Target="fontTable.xml"/><Relationship Id="rId532" Type="http://schemas.openxmlformats.org/officeDocument/2006/relationships/customXml" Target="../customXml/item1.xml"/><Relationship Id="rId531" Type="http://schemas.openxmlformats.org/officeDocument/2006/relationships/image" Target="media/image245.wmf"/><Relationship Id="rId530" Type="http://schemas.openxmlformats.org/officeDocument/2006/relationships/oleObject" Target="embeddings/oleObject283.bin"/><Relationship Id="rId53" Type="http://schemas.openxmlformats.org/officeDocument/2006/relationships/image" Target="media/image29.png"/><Relationship Id="rId529" Type="http://schemas.openxmlformats.org/officeDocument/2006/relationships/oleObject" Target="embeddings/oleObject282.bin"/><Relationship Id="rId528" Type="http://schemas.openxmlformats.org/officeDocument/2006/relationships/image" Target="media/image244.png"/><Relationship Id="rId527" Type="http://schemas.openxmlformats.org/officeDocument/2006/relationships/oleObject" Target="embeddings/oleObject281.bin"/><Relationship Id="rId526" Type="http://schemas.openxmlformats.org/officeDocument/2006/relationships/oleObject" Target="embeddings/oleObject280.bin"/><Relationship Id="rId525" Type="http://schemas.openxmlformats.org/officeDocument/2006/relationships/oleObject" Target="embeddings/oleObject279.bin"/><Relationship Id="rId524" Type="http://schemas.openxmlformats.org/officeDocument/2006/relationships/image" Target="media/image243.png"/><Relationship Id="rId523" Type="http://schemas.openxmlformats.org/officeDocument/2006/relationships/image" Target="media/image242.png"/><Relationship Id="rId522" Type="http://schemas.openxmlformats.org/officeDocument/2006/relationships/image" Target="media/image241.png"/><Relationship Id="rId521" Type="http://schemas.openxmlformats.org/officeDocument/2006/relationships/image" Target="media/image240.png"/><Relationship Id="rId520" Type="http://schemas.openxmlformats.org/officeDocument/2006/relationships/image" Target="media/image239.png"/><Relationship Id="rId52" Type="http://schemas.openxmlformats.org/officeDocument/2006/relationships/oleObject" Target="embeddings/oleObject21.bin"/><Relationship Id="rId519" Type="http://schemas.openxmlformats.org/officeDocument/2006/relationships/image" Target="media/image238.wmf"/><Relationship Id="rId518" Type="http://schemas.openxmlformats.org/officeDocument/2006/relationships/oleObject" Target="embeddings/oleObject278.bin"/><Relationship Id="rId517" Type="http://schemas.openxmlformats.org/officeDocument/2006/relationships/image" Target="media/image237.wmf"/><Relationship Id="rId516" Type="http://schemas.openxmlformats.org/officeDocument/2006/relationships/oleObject" Target="embeddings/oleObject277.bin"/><Relationship Id="rId515" Type="http://schemas.openxmlformats.org/officeDocument/2006/relationships/image" Target="media/image236.png"/><Relationship Id="rId514" Type="http://schemas.openxmlformats.org/officeDocument/2006/relationships/image" Target="media/image235.wmf"/><Relationship Id="rId513" Type="http://schemas.openxmlformats.org/officeDocument/2006/relationships/oleObject" Target="embeddings/oleObject276.bin"/><Relationship Id="rId512" Type="http://schemas.openxmlformats.org/officeDocument/2006/relationships/image" Target="media/image234.png"/><Relationship Id="rId511" Type="http://schemas.openxmlformats.org/officeDocument/2006/relationships/image" Target="media/image233.png"/><Relationship Id="rId510" Type="http://schemas.openxmlformats.org/officeDocument/2006/relationships/image" Target="media/image232.png"/><Relationship Id="rId51" Type="http://schemas.openxmlformats.org/officeDocument/2006/relationships/oleObject" Target="embeddings/oleObject20.bin"/><Relationship Id="rId509" Type="http://schemas.openxmlformats.org/officeDocument/2006/relationships/image" Target="media/image231.png"/><Relationship Id="rId508" Type="http://schemas.openxmlformats.org/officeDocument/2006/relationships/image" Target="media/image230.wmf"/><Relationship Id="rId507" Type="http://schemas.openxmlformats.org/officeDocument/2006/relationships/oleObject" Target="embeddings/oleObject275.bin"/><Relationship Id="rId506" Type="http://schemas.openxmlformats.org/officeDocument/2006/relationships/image" Target="media/image229.wmf"/><Relationship Id="rId505" Type="http://schemas.openxmlformats.org/officeDocument/2006/relationships/image" Target="media/image228.wmf"/><Relationship Id="rId504" Type="http://schemas.openxmlformats.org/officeDocument/2006/relationships/oleObject" Target="embeddings/oleObject274.bin"/><Relationship Id="rId503" Type="http://schemas.openxmlformats.org/officeDocument/2006/relationships/image" Target="media/image227.wmf"/><Relationship Id="rId502" Type="http://schemas.openxmlformats.org/officeDocument/2006/relationships/oleObject" Target="embeddings/oleObject273.bin"/><Relationship Id="rId501" Type="http://schemas.openxmlformats.org/officeDocument/2006/relationships/image" Target="media/image226.png"/><Relationship Id="rId500" Type="http://schemas.openxmlformats.org/officeDocument/2006/relationships/image" Target="media/image225.wmf"/><Relationship Id="rId50" Type="http://schemas.openxmlformats.org/officeDocument/2006/relationships/image" Target="media/image28.png"/><Relationship Id="rId5" Type="http://schemas.openxmlformats.org/officeDocument/2006/relationships/oleObject" Target="embeddings/oleObject1.bin"/><Relationship Id="rId499" Type="http://schemas.openxmlformats.org/officeDocument/2006/relationships/oleObject" Target="embeddings/oleObject272.bin"/><Relationship Id="rId498" Type="http://schemas.openxmlformats.org/officeDocument/2006/relationships/image" Target="media/image224.png"/><Relationship Id="rId497" Type="http://schemas.openxmlformats.org/officeDocument/2006/relationships/image" Target="media/image223.wmf"/><Relationship Id="rId496" Type="http://schemas.openxmlformats.org/officeDocument/2006/relationships/oleObject" Target="embeddings/oleObject271.bin"/><Relationship Id="rId495" Type="http://schemas.openxmlformats.org/officeDocument/2006/relationships/image" Target="media/image222.wmf"/><Relationship Id="rId494" Type="http://schemas.openxmlformats.org/officeDocument/2006/relationships/oleObject" Target="embeddings/oleObject270.bin"/><Relationship Id="rId493" Type="http://schemas.openxmlformats.org/officeDocument/2006/relationships/oleObject" Target="embeddings/oleObject269.bin"/><Relationship Id="rId492" Type="http://schemas.openxmlformats.org/officeDocument/2006/relationships/image" Target="media/image221.wmf"/><Relationship Id="rId491" Type="http://schemas.openxmlformats.org/officeDocument/2006/relationships/oleObject" Target="embeddings/oleObject268.bin"/><Relationship Id="rId490" Type="http://schemas.openxmlformats.org/officeDocument/2006/relationships/image" Target="media/image220.wmf"/><Relationship Id="rId49" Type="http://schemas.openxmlformats.org/officeDocument/2006/relationships/image" Target="media/image27.png"/><Relationship Id="rId489" Type="http://schemas.openxmlformats.org/officeDocument/2006/relationships/oleObject" Target="embeddings/oleObject267.bin"/><Relationship Id="rId488" Type="http://schemas.openxmlformats.org/officeDocument/2006/relationships/image" Target="media/image219.wmf"/><Relationship Id="rId487" Type="http://schemas.openxmlformats.org/officeDocument/2006/relationships/oleObject" Target="embeddings/oleObject266.bin"/><Relationship Id="rId486" Type="http://schemas.openxmlformats.org/officeDocument/2006/relationships/image" Target="media/image218.wmf"/><Relationship Id="rId485" Type="http://schemas.openxmlformats.org/officeDocument/2006/relationships/oleObject" Target="embeddings/oleObject265.bin"/><Relationship Id="rId484" Type="http://schemas.openxmlformats.org/officeDocument/2006/relationships/image" Target="media/image217.wmf"/><Relationship Id="rId483" Type="http://schemas.openxmlformats.org/officeDocument/2006/relationships/oleObject" Target="embeddings/oleObject264.bin"/><Relationship Id="rId482" Type="http://schemas.openxmlformats.org/officeDocument/2006/relationships/image" Target="media/image216.wmf"/><Relationship Id="rId481" Type="http://schemas.openxmlformats.org/officeDocument/2006/relationships/oleObject" Target="embeddings/oleObject263.bin"/><Relationship Id="rId480" Type="http://schemas.openxmlformats.org/officeDocument/2006/relationships/image" Target="media/image215.wmf"/><Relationship Id="rId48" Type="http://schemas.openxmlformats.org/officeDocument/2006/relationships/oleObject" Target="embeddings/oleObject19.bin"/><Relationship Id="rId479" Type="http://schemas.openxmlformats.org/officeDocument/2006/relationships/oleObject" Target="embeddings/oleObject262.bin"/><Relationship Id="rId478" Type="http://schemas.openxmlformats.org/officeDocument/2006/relationships/image" Target="media/image214.wmf"/><Relationship Id="rId477" Type="http://schemas.openxmlformats.org/officeDocument/2006/relationships/oleObject" Target="embeddings/oleObject261.bin"/><Relationship Id="rId476" Type="http://schemas.openxmlformats.org/officeDocument/2006/relationships/image" Target="media/image213.wmf"/><Relationship Id="rId475" Type="http://schemas.openxmlformats.org/officeDocument/2006/relationships/oleObject" Target="embeddings/oleObject260.bin"/><Relationship Id="rId474" Type="http://schemas.openxmlformats.org/officeDocument/2006/relationships/image" Target="media/image212.wmf"/><Relationship Id="rId473" Type="http://schemas.openxmlformats.org/officeDocument/2006/relationships/oleObject" Target="embeddings/oleObject259.bin"/><Relationship Id="rId472" Type="http://schemas.openxmlformats.org/officeDocument/2006/relationships/image" Target="media/image211.wmf"/><Relationship Id="rId471" Type="http://schemas.openxmlformats.org/officeDocument/2006/relationships/oleObject" Target="embeddings/oleObject258.bin"/><Relationship Id="rId470" Type="http://schemas.openxmlformats.org/officeDocument/2006/relationships/image" Target="media/image210.wmf"/><Relationship Id="rId47" Type="http://schemas.openxmlformats.org/officeDocument/2006/relationships/image" Target="media/image26.wmf"/><Relationship Id="rId469" Type="http://schemas.openxmlformats.org/officeDocument/2006/relationships/oleObject" Target="embeddings/oleObject257.bin"/><Relationship Id="rId468" Type="http://schemas.openxmlformats.org/officeDocument/2006/relationships/oleObject" Target="embeddings/oleObject256.bin"/><Relationship Id="rId467" Type="http://schemas.openxmlformats.org/officeDocument/2006/relationships/image" Target="media/image209.wmf"/><Relationship Id="rId466" Type="http://schemas.openxmlformats.org/officeDocument/2006/relationships/oleObject" Target="embeddings/oleObject255.bin"/><Relationship Id="rId465" Type="http://schemas.openxmlformats.org/officeDocument/2006/relationships/image" Target="media/image208.wmf"/><Relationship Id="rId464" Type="http://schemas.openxmlformats.org/officeDocument/2006/relationships/oleObject" Target="embeddings/oleObject254.bin"/><Relationship Id="rId463" Type="http://schemas.openxmlformats.org/officeDocument/2006/relationships/image" Target="media/image207.wmf"/><Relationship Id="rId462" Type="http://schemas.openxmlformats.org/officeDocument/2006/relationships/oleObject" Target="embeddings/oleObject253.bin"/><Relationship Id="rId461" Type="http://schemas.openxmlformats.org/officeDocument/2006/relationships/image" Target="media/image206.wmf"/><Relationship Id="rId460" Type="http://schemas.openxmlformats.org/officeDocument/2006/relationships/oleObject" Target="embeddings/oleObject252.bin"/><Relationship Id="rId46" Type="http://schemas.openxmlformats.org/officeDocument/2006/relationships/oleObject" Target="embeddings/oleObject18.bin"/><Relationship Id="rId459" Type="http://schemas.openxmlformats.org/officeDocument/2006/relationships/image" Target="media/image205.wmf"/><Relationship Id="rId458" Type="http://schemas.openxmlformats.org/officeDocument/2006/relationships/oleObject" Target="embeddings/oleObject251.bin"/><Relationship Id="rId457" Type="http://schemas.openxmlformats.org/officeDocument/2006/relationships/image" Target="media/image204.wmf"/><Relationship Id="rId456" Type="http://schemas.openxmlformats.org/officeDocument/2006/relationships/oleObject" Target="embeddings/oleObject250.bin"/><Relationship Id="rId455" Type="http://schemas.openxmlformats.org/officeDocument/2006/relationships/image" Target="media/image203.wmf"/><Relationship Id="rId454" Type="http://schemas.openxmlformats.org/officeDocument/2006/relationships/oleObject" Target="embeddings/oleObject249.bin"/><Relationship Id="rId453" Type="http://schemas.openxmlformats.org/officeDocument/2006/relationships/oleObject" Target="embeddings/oleObject248.bin"/><Relationship Id="rId452" Type="http://schemas.openxmlformats.org/officeDocument/2006/relationships/image" Target="media/image202.wmf"/><Relationship Id="rId451" Type="http://schemas.openxmlformats.org/officeDocument/2006/relationships/oleObject" Target="embeddings/oleObject247.bin"/><Relationship Id="rId450" Type="http://schemas.openxmlformats.org/officeDocument/2006/relationships/image" Target="media/image201.wmf"/><Relationship Id="rId45" Type="http://schemas.openxmlformats.org/officeDocument/2006/relationships/image" Target="media/image25.png"/><Relationship Id="rId449" Type="http://schemas.openxmlformats.org/officeDocument/2006/relationships/oleObject" Target="embeddings/oleObject246.bin"/><Relationship Id="rId448" Type="http://schemas.openxmlformats.org/officeDocument/2006/relationships/image" Target="media/image200.wmf"/><Relationship Id="rId447" Type="http://schemas.openxmlformats.org/officeDocument/2006/relationships/oleObject" Target="embeddings/oleObject245.bin"/><Relationship Id="rId446" Type="http://schemas.openxmlformats.org/officeDocument/2006/relationships/image" Target="media/image199.wmf"/><Relationship Id="rId445" Type="http://schemas.openxmlformats.org/officeDocument/2006/relationships/oleObject" Target="embeddings/oleObject244.bin"/><Relationship Id="rId444" Type="http://schemas.openxmlformats.org/officeDocument/2006/relationships/image" Target="media/image198.wmf"/><Relationship Id="rId443" Type="http://schemas.openxmlformats.org/officeDocument/2006/relationships/oleObject" Target="embeddings/oleObject243.bin"/><Relationship Id="rId442" Type="http://schemas.openxmlformats.org/officeDocument/2006/relationships/image" Target="media/image197.wmf"/><Relationship Id="rId441" Type="http://schemas.openxmlformats.org/officeDocument/2006/relationships/oleObject" Target="embeddings/oleObject242.bin"/><Relationship Id="rId440" Type="http://schemas.openxmlformats.org/officeDocument/2006/relationships/image" Target="media/image196.wmf"/><Relationship Id="rId44" Type="http://schemas.openxmlformats.org/officeDocument/2006/relationships/image" Target="media/image24.png"/><Relationship Id="rId439" Type="http://schemas.openxmlformats.org/officeDocument/2006/relationships/oleObject" Target="embeddings/oleObject241.bin"/><Relationship Id="rId438" Type="http://schemas.openxmlformats.org/officeDocument/2006/relationships/image" Target="media/image195.wmf"/><Relationship Id="rId437" Type="http://schemas.openxmlformats.org/officeDocument/2006/relationships/oleObject" Target="embeddings/oleObject240.bin"/><Relationship Id="rId436" Type="http://schemas.openxmlformats.org/officeDocument/2006/relationships/image" Target="media/image194.wmf"/><Relationship Id="rId435" Type="http://schemas.openxmlformats.org/officeDocument/2006/relationships/oleObject" Target="embeddings/oleObject239.bin"/><Relationship Id="rId434" Type="http://schemas.openxmlformats.org/officeDocument/2006/relationships/image" Target="media/image193.wmf"/><Relationship Id="rId433" Type="http://schemas.openxmlformats.org/officeDocument/2006/relationships/oleObject" Target="embeddings/oleObject238.bin"/><Relationship Id="rId432" Type="http://schemas.openxmlformats.org/officeDocument/2006/relationships/image" Target="media/image192.png"/><Relationship Id="rId431" Type="http://schemas.openxmlformats.org/officeDocument/2006/relationships/image" Target="media/image191.wmf"/><Relationship Id="rId430" Type="http://schemas.openxmlformats.org/officeDocument/2006/relationships/oleObject" Target="embeddings/oleObject237.bin"/><Relationship Id="rId43" Type="http://schemas.openxmlformats.org/officeDocument/2006/relationships/image" Target="media/image23.wmf"/><Relationship Id="rId429" Type="http://schemas.openxmlformats.org/officeDocument/2006/relationships/oleObject" Target="embeddings/oleObject236.bin"/><Relationship Id="rId428" Type="http://schemas.openxmlformats.org/officeDocument/2006/relationships/oleObject" Target="embeddings/oleObject235.bin"/><Relationship Id="rId427" Type="http://schemas.openxmlformats.org/officeDocument/2006/relationships/image" Target="media/image190.wmf"/><Relationship Id="rId426" Type="http://schemas.openxmlformats.org/officeDocument/2006/relationships/oleObject" Target="embeddings/oleObject234.bin"/><Relationship Id="rId425" Type="http://schemas.openxmlformats.org/officeDocument/2006/relationships/image" Target="media/image189.wmf"/><Relationship Id="rId424" Type="http://schemas.openxmlformats.org/officeDocument/2006/relationships/oleObject" Target="embeddings/oleObject233.bin"/><Relationship Id="rId423" Type="http://schemas.openxmlformats.org/officeDocument/2006/relationships/image" Target="media/image188.png"/><Relationship Id="rId422" Type="http://schemas.openxmlformats.org/officeDocument/2006/relationships/image" Target="media/image187.wmf"/><Relationship Id="rId421" Type="http://schemas.openxmlformats.org/officeDocument/2006/relationships/oleObject" Target="embeddings/oleObject232.bin"/><Relationship Id="rId420" Type="http://schemas.openxmlformats.org/officeDocument/2006/relationships/image" Target="media/image186.wmf"/><Relationship Id="rId42" Type="http://schemas.openxmlformats.org/officeDocument/2006/relationships/oleObject" Target="embeddings/oleObject17.bin"/><Relationship Id="rId419" Type="http://schemas.openxmlformats.org/officeDocument/2006/relationships/oleObject" Target="embeddings/oleObject231.bin"/><Relationship Id="rId418" Type="http://schemas.openxmlformats.org/officeDocument/2006/relationships/image" Target="media/image185.wmf"/><Relationship Id="rId417" Type="http://schemas.openxmlformats.org/officeDocument/2006/relationships/oleObject" Target="embeddings/oleObject230.bin"/><Relationship Id="rId416" Type="http://schemas.openxmlformats.org/officeDocument/2006/relationships/oleObject" Target="embeddings/oleObject229.bin"/><Relationship Id="rId415" Type="http://schemas.openxmlformats.org/officeDocument/2006/relationships/image" Target="media/image184.wmf"/><Relationship Id="rId414" Type="http://schemas.openxmlformats.org/officeDocument/2006/relationships/oleObject" Target="embeddings/oleObject228.bin"/><Relationship Id="rId413" Type="http://schemas.openxmlformats.org/officeDocument/2006/relationships/oleObject" Target="embeddings/oleObject227.bin"/><Relationship Id="rId412" Type="http://schemas.openxmlformats.org/officeDocument/2006/relationships/image" Target="media/image183.wmf"/><Relationship Id="rId411" Type="http://schemas.openxmlformats.org/officeDocument/2006/relationships/oleObject" Target="embeddings/oleObject226.bin"/><Relationship Id="rId410" Type="http://schemas.openxmlformats.org/officeDocument/2006/relationships/image" Target="media/image182.wmf"/><Relationship Id="rId41" Type="http://schemas.openxmlformats.org/officeDocument/2006/relationships/image" Target="media/image22.wmf"/><Relationship Id="rId409" Type="http://schemas.openxmlformats.org/officeDocument/2006/relationships/oleObject" Target="embeddings/oleObject225.bin"/><Relationship Id="rId408" Type="http://schemas.openxmlformats.org/officeDocument/2006/relationships/oleObject" Target="embeddings/oleObject224.bin"/><Relationship Id="rId407" Type="http://schemas.openxmlformats.org/officeDocument/2006/relationships/oleObject" Target="embeddings/oleObject223.bin"/><Relationship Id="rId406" Type="http://schemas.openxmlformats.org/officeDocument/2006/relationships/image" Target="media/image181.wmf"/><Relationship Id="rId405" Type="http://schemas.openxmlformats.org/officeDocument/2006/relationships/oleObject" Target="embeddings/oleObject222.bin"/><Relationship Id="rId404" Type="http://schemas.openxmlformats.org/officeDocument/2006/relationships/image" Target="media/image180.wmf"/><Relationship Id="rId403" Type="http://schemas.openxmlformats.org/officeDocument/2006/relationships/oleObject" Target="embeddings/oleObject221.bin"/><Relationship Id="rId402" Type="http://schemas.openxmlformats.org/officeDocument/2006/relationships/image" Target="media/image179.wmf"/><Relationship Id="rId401" Type="http://schemas.openxmlformats.org/officeDocument/2006/relationships/oleObject" Target="embeddings/oleObject220.bin"/><Relationship Id="rId400" Type="http://schemas.openxmlformats.org/officeDocument/2006/relationships/image" Target="media/image178.wmf"/><Relationship Id="rId40" Type="http://schemas.openxmlformats.org/officeDocument/2006/relationships/oleObject" Target="embeddings/oleObject16.bin"/><Relationship Id="rId4" Type="http://schemas.openxmlformats.org/officeDocument/2006/relationships/image" Target="media/image1.png"/><Relationship Id="rId399" Type="http://schemas.openxmlformats.org/officeDocument/2006/relationships/oleObject" Target="embeddings/oleObject219.bin"/><Relationship Id="rId398" Type="http://schemas.openxmlformats.org/officeDocument/2006/relationships/image" Target="media/image177.png"/><Relationship Id="rId397" Type="http://schemas.openxmlformats.org/officeDocument/2006/relationships/image" Target="media/image176.wmf"/><Relationship Id="rId396" Type="http://schemas.openxmlformats.org/officeDocument/2006/relationships/oleObject" Target="embeddings/oleObject218.bin"/><Relationship Id="rId395" Type="http://schemas.openxmlformats.org/officeDocument/2006/relationships/image" Target="media/image175.png"/><Relationship Id="rId394" Type="http://schemas.openxmlformats.org/officeDocument/2006/relationships/image" Target="media/image174.wmf"/><Relationship Id="rId393" Type="http://schemas.openxmlformats.org/officeDocument/2006/relationships/oleObject" Target="embeddings/oleObject217.bin"/><Relationship Id="rId392" Type="http://schemas.openxmlformats.org/officeDocument/2006/relationships/image" Target="media/image173.png"/><Relationship Id="rId391" Type="http://schemas.openxmlformats.org/officeDocument/2006/relationships/image" Target="media/image172.wmf"/><Relationship Id="rId390" Type="http://schemas.openxmlformats.org/officeDocument/2006/relationships/oleObject" Target="embeddings/oleObject216.bin"/><Relationship Id="rId39" Type="http://schemas.openxmlformats.org/officeDocument/2006/relationships/image" Target="media/image21.wmf"/><Relationship Id="rId389" Type="http://schemas.openxmlformats.org/officeDocument/2006/relationships/oleObject" Target="embeddings/oleObject215.bin"/><Relationship Id="rId388" Type="http://schemas.openxmlformats.org/officeDocument/2006/relationships/image" Target="media/image171.wmf"/><Relationship Id="rId387" Type="http://schemas.openxmlformats.org/officeDocument/2006/relationships/oleObject" Target="embeddings/oleObject214.bin"/><Relationship Id="rId386" Type="http://schemas.openxmlformats.org/officeDocument/2006/relationships/image" Target="media/image170.wmf"/><Relationship Id="rId385" Type="http://schemas.openxmlformats.org/officeDocument/2006/relationships/oleObject" Target="embeddings/oleObject213.bin"/><Relationship Id="rId384" Type="http://schemas.openxmlformats.org/officeDocument/2006/relationships/image" Target="media/image169.wmf"/><Relationship Id="rId383" Type="http://schemas.openxmlformats.org/officeDocument/2006/relationships/oleObject" Target="embeddings/oleObject212.bin"/><Relationship Id="rId382" Type="http://schemas.openxmlformats.org/officeDocument/2006/relationships/image" Target="media/image168.wmf"/><Relationship Id="rId381" Type="http://schemas.openxmlformats.org/officeDocument/2006/relationships/oleObject" Target="embeddings/oleObject211.bin"/><Relationship Id="rId380" Type="http://schemas.openxmlformats.org/officeDocument/2006/relationships/image" Target="media/image167.wmf"/><Relationship Id="rId38" Type="http://schemas.openxmlformats.org/officeDocument/2006/relationships/oleObject" Target="embeddings/oleObject15.bin"/><Relationship Id="rId379" Type="http://schemas.openxmlformats.org/officeDocument/2006/relationships/oleObject" Target="embeddings/oleObject210.bin"/><Relationship Id="rId378" Type="http://schemas.openxmlformats.org/officeDocument/2006/relationships/image" Target="media/image166.wmf"/><Relationship Id="rId377" Type="http://schemas.openxmlformats.org/officeDocument/2006/relationships/oleObject" Target="embeddings/oleObject209.bin"/><Relationship Id="rId376" Type="http://schemas.openxmlformats.org/officeDocument/2006/relationships/image" Target="media/image165.png"/><Relationship Id="rId375" Type="http://schemas.openxmlformats.org/officeDocument/2006/relationships/image" Target="media/image164.wmf"/><Relationship Id="rId374" Type="http://schemas.openxmlformats.org/officeDocument/2006/relationships/oleObject" Target="embeddings/oleObject208.bin"/><Relationship Id="rId373" Type="http://schemas.openxmlformats.org/officeDocument/2006/relationships/image" Target="media/image163.wmf"/><Relationship Id="rId372" Type="http://schemas.openxmlformats.org/officeDocument/2006/relationships/oleObject" Target="embeddings/oleObject207.bin"/><Relationship Id="rId371" Type="http://schemas.openxmlformats.org/officeDocument/2006/relationships/oleObject" Target="embeddings/oleObject206.bin"/><Relationship Id="rId370" Type="http://schemas.openxmlformats.org/officeDocument/2006/relationships/oleObject" Target="embeddings/oleObject205.bin"/><Relationship Id="rId37" Type="http://schemas.openxmlformats.org/officeDocument/2006/relationships/image" Target="media/image20.wmf"/><Relationship Id="rId369" Type="http://schemas.openxmlformats.org/officeDocument/2006/relationships/oleObject" Target="embeddings/oleObject204.bin"/><Relationship Id="rId368" Type="http://schemas.openxmlformats.org/officeDocument/2006/relationships/image" Target="media/image162.wmf"/><Relationship Id="rId367" Type="http://schemas.openxmlformats.org/officeDocument/2006/relationships/oleObject" Target="embeddings/oleObject203.bin"/><Relationship Id="rId366" Type="http://schemas.openxmlformats.org/officeDocument/2006/relationships/image" Target="media/image161.wmf"/><Relationship Id="rId365" Type="http://schemas.openxmlformats.org/officeDocument/2006/relationships/oleObject" Target="embeddings/oleObject202.bin"/><Relationship Id="rId364" Type="http://schemas.openxmlformats.org/officeDocument/2006/relationships/oleObject" Target="embeddings/oleObject201.bin"/><Relationship Id="rId363" Type="http://schemas.openxmlformats.org/officeDocument/2006/relationships/oleObject" Target="embeddings/oleObject200.bin"/><Relationship Id="rId362" Type="http://schemas.openxmlformats.org/officeDocument/2006/relationships/oleObject" Target="embeddings/oleObject199.bin"/><Relationship Id="rId361" Type="http://schemas.openxmlformats.org/officeDocument/2006/relationships/image" Target="media/image160.wmf"/><Relationship Id="rId360" Type="http://schemas.openxmlformats.org/officeDocument/2006/relationships/oleObject" Target="embeddings/oleObject198.bin"/><Relationship Id="rId36" Type="http://schemas.openxmlformats.org/officeDocument/2006/relationships/oleObject" Target="embeddings/oleObject14.bin"/><Relationship Id="rId359" Type="http://schemas.openxmlformats.org/officeDocument/2006/relationships/oleObject" Target="embeddings/oleObject197.bin"/><Relationship Id="rId358" Type="http://schemas.openxmlformats.org/officeDocument/2006/relationships/image" Target="media/image159.wmf"/><Relationship Id="rId357" Type="http://schemas.openxmlformats.org/officeDocument/2006/relationships/oleObject" Target="embeddings/oleObject196.bin"/><Relationship Id="rId356" Type="http://schemas.openxmlformats.org/officeDocument/2006/relationships/image" Target="media/image158.wmf"/><Relationship Id="rId355" Type="http://schemas.openxmlformats.org/officeDocument/2006/relationships/oleObject" Target="embeddings/oleObject195.bin"/><Relationship Id="rId354" Type="http://schemas.openxmlformats.org/officeDocument/2006/relationships/oleObject" Target="embeddings/oleObject194.bin"/><Relationship Id="rId353" Type="http://schemas.openxmlformats.org/officeDocument/2006/relationships/oleObject" Target="embeddings/oleObject193.bin"/><Relationship Id="rId352" Type="http://schemas.openxmlformats.org/officeDocument/2006/relationships/oleObject" Target="embeddings/oleObject192.bin"/><Relationship Id="rId351" Type="http://schemas.openxmlformats.org/officeDocument/2006/relationships/oleObject" Target="embeddings/oleObject191.bin"/><Relationship Id="rId350" Type="http://schemas.openxmlformats.org/officeDocument/2006/relationships/oleObject" Target="embeddings/oleObject190.bin"/><Relationship Id="rId35" Type="http://schemas.openxmlformats.org/officeDocument/2006/relationships/image" Target="media/image19.wmf"/><Relationship Id="rId349" Type="http://schemas.openxmlformats.org/officeDocument/2006/relationships/oleObject" Target="embeddings/oleObject189.bin"/><Relationship Id="rId348" Type="http://schemas.openxmlformats.org/officeDocument/2006/relationships/oleObject" Target="embeddings/oleObject188.bin"/><Relationship Id="rId347" Type="http://schemas.openxmlformats.org/officeDocument/2006/relationships/oleObject" Target="embeddings/oleObject187.bin"/><Relationship Id="rId346" Type="http://schemas.openxmlformats.org/officeDocument/2006/relationships/oleObject" Target="embeddings/oleObject186.bin"/><Relationship Id="rId345" Type="http://schemas.openxmlformats.org/officeDocument/2006/relationships/image" Target="media/image157.wmf"/><Relationship Id="rId344" Type="http://schemas.openxmlformats.org/officeDocument/2006/relationships/oleObject" Target="embeddings/oleObject185.bin"/><Relationship Id="rId343" Type="http://schemas.openxmlformats.org/officeDocument/2006/relationships/image" Target="media/image156.wmf"/><Relationship Id="rId342" Type="http://schemas.openxmlformats.org/officeDocument/2006/relationships/oleObject" Target="embeddings/oleObject184.bin"/><Relationship Id="rId341" Type="http://schemas.openxmlformats.org/officeDocument/2006/relationships/oleObject" Target="embeddings/oleObject183.bin"/><Relationship Id="rId340" Type="http://schemas.openxmlformats.org/officeDocument/2006/relationships/oleObject" Target="embeddings/oleObject182.bin"/><Relationship Id="rId34" Type="http://schemas.openxmlformats.org/officeDocument/2006/relationships/oleObject" Target="embeddings/oleObject13.bin"/><Relationship Id="rId339" Type="http://schemas.openxmlformats.org/officeDocument/2006/relationships/image" Target="media/image155.wmf"/><Relationship Id="rId338" Type="http://schemas.openxmlformats.org/officeDocument/2006/relationships/oleObject" Target="embeddings/oleObject181.bin"/><Relationship Id="rId337" Type="http://schemas.openxmlformats.org/officeDocument/2006/relationships/image" Target="media/image154.wmf"/><Relationship Id="rId336" Type="http://schemas.openxmlformats.org/officeDocument/2006/relationships/oleObject" Target="embeddings/oleObject180.bin"/><Relationship Id="rId335" Type="http://schemas.openxmlformats.org/officeDocument/2006/relationships/image" Target="media/image153.wmf"/><Relationship Id="rId334" Type="http://schemas.openxmlformats.org/officeDocument/2006/relationships/oleObject" Target="embeddings/oleObject179.bin"/><Relationship Id="rId333" Type="http://schemas.openxmlformats.org/officeDocument/2006/relationships/image" Target="media/image152.wmf"/><Relationship Id="rId332" Type="http://schemas.openxmlformats.org/officeDocument/2006/relationships/oleObject" Target="embeddings/oleObject178.bin"/><Relationship Id="rId331" Type="http://schemas.openxmlformats.org/officeDocument/2006/relationships/image" Target="media/image151.wmf"/><Relationship Id="rId330" Type="http://schemas.openxmlformats.org/officeDocument/2006/relationships/oleObject" Target="embeddings/oleObject177.bin"/><Relationship Id="rId33" Type="http://schemas.openxmlformats.org/officeDocument/2006/relationships/image" Target="media/image18.wmf"/><Relationship Id="rId329" Type="http://schemas.openxmlformats.org/officeDocument/2006/relationships/image" Target="media/image150.wmf"/><Relationship Id="rId328" Type="http://schemas.openxmlformats.org/officeDocument/2006/relationships/oleObject" Target="embeddings/oleObject176.bin"/><Relationship Id="rId327" Type="http://schemas.openxmlformats.org/officeDocument/2006/relationships/image" Target="media/image149.wmf"/><Relationship Id="rId326" Type="http://schemas.openxmlformats.org/officeDocument/2006/relationships/oleObject" Target="embeddings/oleObject175.bin"/><Relationship Id="rId325" Type="http://schemas.openxmlformats.org/officeDocument/2006/relationships/image" Target="media/image148.wmf"/><Relationship Id="rId324" Type="http://schemas.openxmlformats.org/officeDocument/2006/relationships/oleObject" Target="embeddings/oleObject174.bin"/><Relationship Id="rId323" Type="http://schemas.openxmlformats.org/officeDocument/2006/relationships/image" Target="media/image147.png"/><Relationship Id="rId322" Type="http://schemas.openxmlformats.org/officeDocument/2006/relationships/image" Target="media/image146.wmf"/><Relationship Id="rId321" Type="http://schemas.openxmlformats.org/officeDocument/2006/relationships/oleObject" Target="embeddings/oleObject173.bin"/><Relationship Id="rId320" Type="http://schemas.openxmlformats.org/officeDocument/2006/relationships/oleObject" Target="embeddings/oleObject172.bin"/><Relationship Id="rId32" Type="http://schemas.openxmlformats.org/officeDocument/2006/relationships/oleObject" Target="embeddings/oleObject12.bin"/><Relationship Id="rId319" Type="http://schemas.openxmlformats.org/officeDocument/2006/relationships/image" Target="media/image145.wmf"/><Relationship Id="rId318" Type="http://schemas.openxmlformats.org/officeDocument/2006/relationships/oleObject" Target="embeddings/oleObject171.bin"/><Relationship Id="rId317" Type="http://schemas.openxmlformats.org/officeDocument/2006/relationships/image" Target="media/image144.png"/><Relationship Id="rId316" Type="http://schemas.openxmlformats.org/officeDocument/2006/relationships/image" Target="media/image143.wmf"/><Relationship Id="rId315" Type="http://schemas.openxmlformats.org/officeDocument/2006/relationships/oleObject" Target="embeddings/oleObject170.bin"/><Relationship Id="rId314" Type="http://schemas.openxmlformats.org/officeDocument/2006/relationships/image" Target="media/image142.wmf"/><Relationship Id="rId313" Type="http://schemas.openxmlformats.org/officeDocument/2006/relationships/oleObject" Target="embeddings/oleObject169.bin"/><Relationship Id="rId312" Type="http://schemas.openxmlformats.org/officeDocument/2006/relationships/image" Target="media/image141.wmf"/><Relationship Id="rId311" Type="http://schemas.openxmlformats.org/officeDocument/2006/relationships/oleObject" Target="embeddings/oleObject168.bin"/><Relationship Id="rId310" Type="http://schemas.openxmlformats.org/officeDocument/2006/relationships/oleObject" Target="embeddings/oleObject167.bin"/><Relationship Id="rId31" Type="http://schemas.openxmlformats.org/officeDocument/2006/relationships/oleObject" Target="embeddings/oleObject11.bin"/><Relationship Id="rId309" Type="http://schemas.openxmlformats.org/officeDocument/2006/relationships/oleObject" Target="embeddings/oleObject166.bin"/><Relationship Id="rId308" Type="http://schemas.openxmlformats.org/officeDocument/2006/relationships/oleObject" Target="embeddings/oleObject165.bin"/><Relationship Id="rId307" Type="http://schemas.openxmlformats.org/officeDocument/2006/relationships/oleObject" Target="embeddings/oleObject164.bin"/><Relationship Id="rId306" Type="http://schemas.openxmlformats.org/officeDocument/2006/relationships/oleObject" Target="embeddings/oleObject163.bin"/><Relationship Id="rId305" Type="http://schemas.openxmlformats.org/officeDocument/2006/relationships/image" Target="media/image140.wmf"/><Relationship Id="rId304" Type="http://schemas.openxmlformats.org/officeDocument/2006/relationships/oleObject" Target="embeddings/oleObject162.bin"/><Relationship Id="rId303" Type="http://schemas.openxmlformats.org/officeDocument/2006/relationships/oleObject" Target="embeddings/oleObject161.bin"/><Relationship Id="rId302" Type="http://schemas.openxmlformats.org/officeDocument/2006/relationships/image" Target="media/image139.wmf"/><Relationship Id="rId301" Type="http://schemas.openxmlformats.org/officeDocument/2006/relationships/oleObject" Target="embeddings/oleObject160.bin"/><Relationship Id="rId300" Type="http://schemas.openxmlformats.org/officeDocument/2006/relationships/image" Target="media/image138.wmf"/><Relationship Id="rId30" Type="http://schemas.openxmlformats.org/officeDocument/2006/relationships/image" Target="media/image17.png"/><Relationship Id="rId3" Type="http://schemas.openxmlformats.org/officeDocument/2006/relationships/theme" Target="theme/theme1.xml"/><Relationship Id="rId299" Type="http://schemas.openxmlformats.org/officeDocument/2006/relationships/oleObject" Target="embeddings/oleObject159.bin"/><Relationship Id="rId298" Type="http://schemas.openxmlformats.org/officeDocument/2006/relationships/image" Target="media/image137.wmf"/><Relationship Id="rId297" Type="http://schemas.openxmlformats.org/officeDocument/2006/relationships/oleObject" Target="embeddings/oleObject158.bin"/><Relationship Id="rId296" Type="http://schemas.openxmlformats.org/officeDocument/2006/relationships/image" Target="media/image136.wmf"/><Relationship Id="rId295" Type="http://schemas.openxmlformats.org/officeDocument/2006/relationships/oleObject" Target="embeddings/oleObject157.bin"/><Relationship Id="rId294" Type="http://schemas.openxmlformats.org/officeDocument/2006/relationships/image" Target="media/image135.wmf"/><Relationship Id="rId293" Type="http://schemas.openxmlformats.org/officeDocument/2006/relationships/oleObject" Target="embeddings/oleObject156.bin"/><Relationship Id="rId292" Type="http://schemas.openxmlformats.org/officeDocument/2006/relationships/image" Target="media/image134.wmf"/><Relationship Id="rId291" Type="http://schemas.openxmlformats.org/officeDocument/2006/relationships/oleObject" Target="embeddings/oleObject155.bin"/><Relationship Id="rId290" Type="http://schemas.openxmlformats.org/officeDocument/2006/relationships/image" Target="media/image133.wmf"/><Relationship Id="rId29" Type="http://schemas.openxmlformats.org/officeDocument/2006/relationships/image" Target="media/image16.wmf"/><Relationship Id="rId289" Type="http://schemas.openxmlformats.org/officeDocument/2006/relationships/oleObject" Target="embeddings/oleObject154.bin"/><Relationship Id="rId288" Type="http://schemas.openxmlformats.org/officeDocument/2006/relationships/image" Target="media/image132.wmf"/><Relationship Id="rId287" Type="http://schemas.openxmlformats.org/officeDocument/2006/relationships/oleObject" Target="embeddings/oleObject153.bin"/><Relationship Id="rId286" Type="http://schemas.openxmlformats.org/officeDocument/2006/relationships/oleObject" Target="embeddings/oleObject152.bin"/><Relationship Id="rId285" Type="http://schemas.openxmlformats.org/officeDocument/2006/relationships/oleObject" Target="embeddings/oleObject151.bin"/><Relationship Id="rId284" Type="http://schemas.openxmlformats.org/officeDocument/2006/relationships/oleObject" Target="embeddings/oleObject150.bin"/><Relationship Id="rId283" Type="http://schemas.openxmlformats.org/officeDocument/2006/relationships/oleObject" Target="embeddings/oleObject149.bin"/><Relationship Id="rId282" Type="http://schemas.openxmlformats.org/officeDocument/2006/relationships/oleObject" Target="embeddings/oleObject148.bin"/><Relationship Id="rId281" Type="http://schemas.openxmlformats.org/officeDocument/2006/relationships/oleObject" Target="embeddings/oleObject147.bin"/><Relationship Id="rId280" Type="http://schemas.openxmlformats.org/officeDocument/2006/relationships/oleObject" Target="embeddings/oleObject146.bin"/><Relationship Id="rId28" Type="http://schemas.openxmlformats.org/officeDocument/2006/relationships/oleObject" Target="embeddings/oleObject10.bin"/><Relationship Id="rId279" Type="http://schemas.openxmlformats.org/officeDocument/2006/relationships/oleObject" Target="embeddings/oleObject145.bin"/><Relationship Id="rId278" Type="http://schemas.openxmlformats.org/officeDocument/2006/relationships/oleObject" Target="embeddings/oleObject144.bin"/><Relationship Id="rId277" Type="http://schemas.openxmlformats.org/officeDocument/2006/relationships/image" Target="media/image131.wmf"/><Relationship Id="rId276" Type="http://schemas.openxmlformats.org/officeDocument/2006/relationships/oleObject" Target="embeddings/oleObject143.bin"/><Relationship Id="rId275" Type="http://schemas.openxmlformats.org/officeDocument/2006/relationships/image" Target="media/image130.wmf"/><Relationship Id="rId274" Type="http://schemas.openxmlformats.org/officeDocument/2006/relationships/oleObject" Target="embeddings/oleObject142.bin"/><Relationship Id="rId273" Type="http://schemas.openxmlformats.org/officeDocument/2006/relationships/oleObject" Target="embeddings/oleObject141.bin"/><Relationship Id="rId272" Type="http://schemas.openxmlformats.org/officeDocument/2006/relationships/image" Target="media/image129.wmf"/><Relationship Id="rId271" Type="http://schemas.openxmlformats.org/officeDocument/2006/relationships/oleObject" Target="embeddings/oleObject140.bin"/><Relationship Id="rId270" Type="http://schemas.openxmlformats.org/officeDocument/2006/relationships/image" Target="media/image128.png"/><Relationship Id="rId27" Type="http://schemas.openxmlformats.org/officeDocument/2006/relationships/image" Target="media/image15.wmf"/><Relationship Id="rId269" Type="http://schemas.openxmlformats.org/officeDocument/2006/relationships/oleObject" Target="embeddings/oleObject139.bin"/><Relationship Id="rId268" Type="http://schemas.openxmlformats.org/officeDocument/2006/relationships/image" Target="media/image127.wmf"/><Relationship Id="rId267" Type="http://schemas.openxmlformats.org/officeDocument/2006/relationships/oleObject" Target="embeddings/oleObject138.bin"/><Relationship Id="rId266" Type="http://schemas.openxmlformats.org/officeDocument/2006/relationships/image" Target="media/image126.wmf"/><Relationship Id="rId265" Type="http://schemas.openxmlformats.org/officeDocument/2006/relationships/oleObject" Target="embeddings/oleObject137.bin"/><Relationship Id="rId264" Type="http://schemas.openxmlformats.org/officeDocument/2006/relationships/image" Target="media/image125.wmf"/><Relationship Id="rId263" Type="http://schemas.openxmlformats.org/officeDocument/2006/relationships/oleObject" Target="embeddings/oleObject136.bin"/><Relationship Id="rId262" Type="http://schemas.openxmlformats.org/officeDocument/2006/relationships/image" Target="media/image124.wmf"/><Relationship Id="rId261" Type="http://schemas.openxmlformats.org/officeDocument/2006/relationships/oleObject" Target="embeddings/oleObject135.bin"/><Relationship Id="rId260" Type="http://schemas.openxmlformats.org/officeDocument/2006/relationships/image" Target="media/image123.wmf"/><Relationship Id="rId26" Type="http://schemas.openxmlformats.org/officeDocument/2006/relationships/oleObject" Target="embeddings/oleObject9.bin"/><Relationship Id="rId259" Type="http://schemas.openxmlformats.org/officeDocument/2006/relationships/oleObject" Target="embeddings/oleObject134.bin"/><Relationship Id="rId258" Type="http://schemas.openxmlformats.org/officeDocument/2006/relationships/image" Target="media/image122.wmf"/><Relationship Id="rId257" Type="http://schemas.openxmlformats.org/officeDocument/2006/relationships/oleObject" Target="embeddings/oleObject133.bin"/><Relationship Id="rId256" Type="http://schemas.openxmlformats.org/officeDocument/2006/relationships/image" Target="media/image121.wmf"/><Relationship Id="rId255" Type="http://schemas.openxmlformats.org/officeDocument/2006/relationships/oleObject" Target="embeddings/oleObject132.bin"/><Relationship Id="rId254" Type="http://schemas.openxmlformats.org/officeDocument/2006/relationships/image" Target="media/image120.wmf"/><Relationship Id="rId253" Type="http://schemas.openxmlformats.org/officeDocument/2006/relationships/oleObject" Target="embeddings/oleObject131.bin"/><Relationship Id="rId252" Type="http://schemas.openxmlformats.org/officeDocument/2006/relationships/oleObject" Target="embeddings/oleObject130.bin"/><Relationship Id="rId251" Type="http://schemas.openxmlformats.org/officeDocument/2006/relationships/image" Target="media/image119.wmf"/><Relationship Id="rId250" Type="http://schemas.openxmlformats.org/officeDocument/2006/relationships/oleObject" Target="embeddings/oleObject129.bin"/><Relationship Id="rId25" Type="http://schemas.openxmlformats.org/officeDocument/2006/relationships/oleObject" Target="embeddings/oleObject8.bin"/><Relationship Id="rId249" Type="http://schemas.openxmlformats.org/officeDocument/2006/relationships/image" Target="media/image118.wmf"/><Relationship Id="rId248" Type="http://schemas.openxmlformats.org/officeDocument/2006/relationships/oleObject" Target="embeddings/oleObject128.bin"/><Relationship Id="rId247" Type="http://schemas.openxmlformats.org/officeDocument/2006/relationships/image" Target="media/image117.wmf"/><Relationship Id="rId246" Type="http://schemas.openxmlformats.org/officeDocument/2006/relationships/oleObject" Target="embeddings/oleObject127.bin"/><Relationship Id="rId245" Type="http://schemas.openxmlformats.org/officeDocument/2006/relationships/image" Target="media/image116.wmf"/><Relationship Id="rId244" Type="http://schemas.openxmlformats.org/officeDocument/2006/relationships/oleObject" Target="embeddings/oleObject126.bin"/><Relationship Id="rId243" Type="http://schemas.openxmlformats.org/officeDocument/2006/relationships/image" Target="media/image115.wmf"/><Relationship Id="rId242" Type="http://schemas.openxmlformats.org/officeDocument/2006/relationships/oleObject" Target="embeddings/oleObject125.bin"/><Relationship Id="rId241" Type="http://schemas.openxmlformats.org/officeDocument/2006/relationships/image" Target="media/image114.wmf"/><Relationship Id="rId240" Type="http://schemas.openxmlformats.org/officeDocument/2006/relationships/oleObject" Target="embeddings/oleObject124.bin"/><Relationship Id="rId24" Type="http://schemas.openxmlformats.org/officeDocument/2006/relationships/oleObject" Target="embeddings/oleObject7.bin"/><Relationship Id="rId239" Type="http://schemas.openxmlformats.org/officeDocument/2006/relationships/oleObject" Target="embeddings/oleObject123.bin"/><Relationship Id="rId238" Type="http://schemas.openxmlformats.org/officeDocument/2006/relationships/oleObject" Target="embeddings/oleObject122.bin"/><Relationship Id="rId237" Type="http://schemas.openxmlformats.org/officeDocument/2006/relationships/oleObject" Target="embeddings/oleObject121.bin"/><Relationship Id="rId236" Type="http://schemas.openxmlformats.org/officeDocument/2006/relationships/image" Target="media/image113.wmf"/><Relationship Id="rId235" Type="http://schemas.openxmlformats.org/officeDocument/2006/relationships/oleObject" Target="embeddings/oleObject120.bin"/><Relationship Id="rId234" Type="http://schemas.openxmlformats.org/officeDocument/2006/relationships/image" Target="media/image112.wmf"/><Relationship Id="rId233" Type="http://schemas.openxmlformats.org/officeDocument/2006/relationships/oleObject" Target="embeddings/oleObject119.bin"/><Relationship Id="rId232" Type="http://schemas.openxmlformats.org/officeDocument/2006/relationships/oleObject" Target="embeddings/oleObject118.bin"/><Relationship Id="rId231" Type="http://schemas.openxmlformats.org/officeDocument/2006/relationships/image" Target="media/image111.wmf"/><Relationship Id="rId230" Type="http://schemas.openxmlformats.org/officeDocument/2006/relationships/oleObject" Target="embeddings/oleObject117.bin"/><Relationship Id="rId23" Type="http://schemas.openxmlformats.org/officeDocument/2006/relationships/image" Target="media/image14.wmf"/><Relationship Id="rId229" Type="http://schemas.openxmlformats.org/officeDocument/2006/relationships/image" Target="media/image110.wmf"/><Relationship Id="rId228" Type="http://schemas.openxmlformats.org/officeDocument/2006/relationships/oleObject" Target="embeddings/oleObject116.bin"/><Relationship Id="rId227" Type="http://schemas.openxmlformats.org/officeDocument/2006/relationships/image" Target="media/image109.wmf"/><Relationship Id="rId226" Type="http://schemas.openxmlformats.org/officeDocument/2006/relationships/oleObject" Target="embeddings/oleObject115.bin"/><Relationship Id="rId225" Type="http://schemas.openxmlformats.org/officeDocument/2006/relationships/image" Target="media/image108.wmf"/><Relationship Id="rId224" Type="http://schemas.openxmlformats.org/officeDocument/2006/relationships/oleObject" Target="embeddings/oleObject114.bin"/><Relationship Id="rId223" Type="http://schemas.openxmlformats.org/officeDocument/2006/relationships/image" Target="media/image107.wmf"/><Relationship Id="rId222" Type="http://schemas.openxmlformats.org/officeDocument/2006/relationships/oleObject" Target="embeddings/oleObject113.bin"/><Relationship Id="rId221" Type="http://schemas.openxmlformats.org/officeDocument/2006/relationships/image" Target="media/image106.wmf"/><Relationship Id="rId220" Type="http://schemas.openxmlformats.org/officeDocument/2006/relationships/oleObject" Target="embeddings/oleObject112.bin"/><Relationship Id="rId22" Type="http://schemas.openxmlformats.org/officeDocument/2006/relationships/oleObject" Target="embeddings/oleObject6.bin"/><Relationship Id="rId219" Type="http://schemas.openxmlformats.org/officeDocument/2006/relationships/image" Target="media/image105.wmf"/><Relationship Id="rId218" Type="http://schemas.openxmlformats.org/officeDocument/2006/relationships/oleObject" Target="embeddings/oleObject111.bin"/><Relationship Id="rId217" Type="http://schemas.openxmlformats.org/officeDocument/2006/relationships/oleObject" Target="embeddings/oleObject110.bin"/><Relationship Id="rId216" Type="http://schemas.openxmlformats.org/officeDocument/2006/relationships/image" Target="media/image104.png"/><Relationship Id="rId215" Type="http://schemas.openxmlformats.org/officeDocument/2006/relationships/oleObject" Target="embeddings/oleObject109.bin"/><Relationship Id="rId214" Type="http://schemas.openxmlformats.org/officeDocument/2006/relationships/image" Target="media/image103.wmf"/><Relationship Id="rId213" Type="http://schemas.openxmlformats.org/officeDocument/2006/relationships/oleObject" Target="embeddings/oleObject108.bin"/><Relationship Id="rId212" Type="http://schemas.openxmlformats.org/officeDocument/2006/relationships/image" Target="media/image102.wmf"/><Relationship Id="rId211" Type="http://schemas.openxmlformats.org/officeDocument/2006/relationships/oleObject" Target="embeddings/oleObject107.bin"/><Relationship Id="rId210" Type="http://schemas.openxmlformats.org/officeDocument/2006/relationships/image" Target="media/image101.wmf"/><Relationship Id="rId21" Type="http://schemas.openxmlformats.org/officeDocument/2006/relationships/image" Target="media/image13.wmf"/><Relationship Id="rId209" Type="http://schemas.openxmlformats.org/officeDocument/2006/relationships/oleObject" Target="embeddings/oleObject106.bin"/><Relationship Id="rId208" Type="http://schemas.openxmlformats.org/officeDocument/2006/relationships/image" Target="media/image100.wmf"/><Relationship Id="rId207" Type="http://schemas.openxmlformats.org/officeDocument/2006/relationships/oleObject" Target="embeddings/oleObject105.bin"/><Relationship Id="rId206" Type="http://schemas.openxmlformats.org/officeDocument/2006/relationships/oleObject" Target="embeddings/oleObject104.bin"/><Relationship Id="rId205" Type="http://schemas.openxmlformats.org/officeDocument/2006/relationships/oleObject" Target="embeddings/oleObject103.bin"/><Relationship Id="rId204" Type="http://schemas.openxmlformats.org/officeDocument/2006/relationships/image" Target="media/image99.wmf"/><Relationship Id="rId203" Type="http://schemas.openxmlformats.org/officeDocument/2006/relationships/oleObject" Target="embeddings/oleObject102.bin"/><Relationship Id="rId202" Type="http://schemas.openxmlformats.org/officeDocument/2006/relationships/oleObject" Target="embeddings/oleObject101.bin"/><Relationship Id="rId201" Type="http://schemas.openxmlformats.org/officeDocument/2006/relationships/image" Target="media/image98.wmf"/><Relationship Id="rId200" Type="http://schemas.openxmlformats.org/officeDocument/2006/relationships/oleObject" Target="embeddings/oleObject100.bin"/><Relationship Id="rId20" Type="http://schemas.openxmlformats.org/officeDocument/2006/relationships/oleObject" Target="embeddings/oleObject5.bin"/><Relationship Id="rId2" Type="http://schemas.openxmlformats.org/officeDocument/2006/relationships/settings" Target="settings.xml"/><Relationship Id="rId199" Type="http://schemas.openxmlformats.org/officeDocument/2006/relationships/image" Target="media/image97.wmf"/><Relationship Id="rId198" Type="http://schemas.openxmlformats.org/officeDocument/2006/relationships/oleObject" Target="embeddings/oleObject99.bin"/><Relationship Id="rId197" Type="http://schemas.openxmlformats.org/officeDocument/2006/relationships/oleObject" Target="embeddings/oleObject98.bin"/><Relationship Id="rId196" Type="http://schemas.openxmlformats.org/officeDocument/2006/relationships/image" Target="media/image96.wmf"/><Relationship Id="rId195" Type="http://schemas.openxmlformats.org/officeDocument/2006/relationships/oleObject" Target="embeddings/oleObject97.bin"/><Relationship Id="rId194" Type="http://schemas.openxmlformats.org/officeDocument/2006/relationships/oleObject" Target="embeddings/oleObject96.bin"/><Relationship Id="rId193" Type="http://schemas.openxmlformats.org/officeDocument/2006/relationships/oleObject" Target="embeddings/oleObject95.bin"/><Relationship Id="rId192" Type="http://schemas.openxmlformats.org/officeDocument/2006/relationships/image" Target="media/image95.wmf"/><Relationship Id="rId191" Type="http://schemas.openxmlformats.org/officeDocument/2006/relationships/oleObject" Target="embeddings/oleObject94.bin"/><Relationship Id="rId190" Type="http://schemas.openxmlformats.org/officeDocument/2006/relationships/image" Target="media/image94.wmf"/><Relationship Id="rId19" Type="http://schemas.openxmlformats.org/officeDocument/2006/relationships/image" Target="media/image12.wmf"/><Relationship Id="rId189" Type="http://schemas.openxmlformats.org/officeDocument/2006/relationships/oleObject" Target="embeddings/oleObject93.bin"/><Relationship Id="rId188" Type="http://schemas.openxmlformats.org/officeDocument/2006/relationships/image" Target="media/image93.wmf"/><Relationship Id="rId187" Type="http://schemas.openxmlformats.org/officeDocument/2006/relationships/oleObject" Target="embeddings/oleObject92.bin"/><Relationship Id="rId186" Type="http://schemas.openxmlformats.org/officeDocument/2006/relationships/image" Target="media/image92.wmf"/><Relationship Id="rId185" Type="http://schemas.openxmlformats.org/officeDocument/2006/relationships/oleObject" Target="embeddings/oleObject91.bin"/><Relationship Id="rId184" Type="http://schemas.openxmlformats.org/officeDocument/2006/relationships/image" Target="media/image91.wmf"/><Relationship Id="rId183" Type="http://schemas.openxmlformats.org/officeDocument/2006/relationships/oleObject" Target="embeddings/oleObject90.bin"/><Relationship Id="rId182" Type="http://schemas.openxmlformats.org/officeDocument/2006/relationships/image" Target="media/image90.wmf"/><Relationship Id="rId181" Type="http://schemas.openxmlformats.org/officeDocument/2006/relationships/oleObject" Target="embeddings/oleObject89.bin"/><Relationship Id="rId180" Type="http://schemas.openxmlformats.org/officeDocument/2006/relationships/oleObject" Target="embeddings/oleObject88.bin"/><Relationship Id="rId18" Type="http://schemas.openxmlformats.org/officeDocument/2006/relationships/oleObject" Target="embeddings/oleObject4.bin"/><Relationship Id="rId179" Type="http://schemas.openxmlformats.org/officeDocument/2006/relationships/image" Target="media/image89.wmf"/><Relationship Id="rId178" Type="http://schemas.openxmlformats.org/officeDocument/2006/relationships/oleObject" Target="embeddings/oleObject87.bin"/><Relationship Id="rId177" Type="http://schemas.openxmlformats.org/officeDocument/2006/relationships/image" Target="media/image88.wmf"/><Relationship Id="rId176" Type="http://schemas.openxmlformats.org/officeDocument/2006/relationships/oleObject" Target="embeddings/oleObject86.bin"/><Relationship Id="rId175" Type="http://schemas.openxmlformats.org/officeDocument/2006/relationships/image" Target="media/image87.wmf"/><Relationship Id="rId174" Type="http://schemas.openxmlformats.org/officeDocument/2006/relationships/oleObject" Target="embeddings/oleObject85.bin"/><Relationship Id="rId173" Type="http://schemas.openxmlformats.org/officeDocument/2006/relationships/image" Target="media/image86.wmf"/><Relationship Id="rId172" Type="http://schemas.openxmlformats.org/officeDocument/2006/relationships/oleObject" Target="embeddings/oleObject84.bin"/><Relationship Id="rId171" Type="http://schemas.openxmlformats.org/officeDocument/2006/relationships/image" Target="media/image85.png"/><Relationship Id="rId170" Type="http://schemas.openxmlformats.org/officeDocument/2006/relationships/oleObject" Target="embeddings/oleObject83.bin"/><Relationship Id="rId17" Type="http://schemas.openxmlformats.org/officeDocument/2006/relationships/image" Target="media/image11.wmf"/><Relationship Id="rId169" Type="http://schemas.openxmlformats.org/officeDocument/2006/relationships/oleObject" Target="embeddings/oleObject82.bin"/><Relationship Id="rId168" Type="http://schemas.openxmlformats.org/officeDocument/2006/relationships/oleObject" Target="embeddings/oleObject81.bin"/><Relationship Id="rId167" Type="http://schemas.openxmlformats.org/officeDocument/2006/relationships/image" Target="media/image84.png"/><Relationship Id="rId166" Type="http://schemas.openxmlformats.org/officeDocument/2006/relationships/image" Target="media/image83.png"/><Relationship Id="rId165" Type="http://schemas.openxmlformats.org/officeDocument/2006/relationships/image" Target="media/image82.png"/><Relationship Id="rId164" Type="http://schemas.openxmlformats.org/officeDocument/2006/relationships/image" Target="media/image81.png"/><Relationship Id="rId163" Type="http://schemas.openxmlformats.org/officeDocument/2006/relationships/image" Target="media/image80.wmf"/><Relationship Id="rId162" Type="http://schemas.openxmlformats.org/officeDocument/2006/relationships/oleObject" Target="embeddings/oleObject80.bin"/><Relationship Id="rId161" Type="http://schemas.openxmlformats.org/officeDocument/2006/relationships/image" Target="media/image79.wmf"/><Relationship Id="rId160" Type="http://schemas.openxmlformats.org/officeDocument/2006/relationships/oleObject" Target="embeddings/oleObject79.bin"/><Relationship Id="rId16" Type="http://schemas.openxmlformats.org/officeDocument/2006/relationships/oleObject" Target="embeddings/oleObject3.bin"/><Relationship Id="rId159" Type="http://schemas.openxmlformats.org/officeDocument/2006/relationships/image" Target="media/image78.wmf"/><Relationship Id="rId158" Type="http://schemas.openxmlformats.org/officeDocument/2006/relationships/oleObject" Target="embeddings/oleObject78.bin"/><Relationship Id="rId157" Type="http://schemas.openxmlformats.org/officeDocument/2006/relationships/oleObject" Target="embeddings/oleObject77.bin"/><Relationship Id="rId156" Type="http://schemas.openxmlformats.org/officeDocument/2006/relationships/oleObject" Target="embeddings/oleObject76.bin"/><Relationship Id="rId155" Type="http://schemas.openxmlformats.org/officeDocument/2006/relationships/oleObject" Target="embeddings/oleObject75.bin"/><Relationship Id="rId154" Type="http://schemas.openxmlformats.org/officeDocument/2006/relationships/image" Target="media/image77.wmf"/><Relationship Id="rId153" Type="http://schemas.openxmlformats.org/officeDocument/2006/relationships/oleObject" Target="embeddings/oleObject74.bin"/><Relationship Id="rId152" Type="http://schemas.openxmlformats.org/officeDocument/2006/relationships/oleObject" Target="embeddings/oleObject73.bin"/><Relationship Id="rId151" Type="http://schemas.openxmlformats.org/officeDocument/2006/relationships/oleObject" Target="embeddings/oleObject72.bin"/><Relationship Id="rId150" Type="http://schemas.openxmlformats.org/officeDocument/2006/relationships/image" Target="media/image76.wmf"/><Relationship Id="rId15" Type="http://schemas.openxmlformats.org/officeDocument/2006/relationships/image" Target="media/image10.wmf"/><Relationship Id="rId149" Type="http://schemas.openxmlformats.org/officeDocument/2006/relationships/oleObject" Target="embeddings/oleObject71.bin"/><Relationship Id="rId148" Type="http://schemas.openxmlformats.org/officeDocument/2006/relationships/image" Target="media/image75.wmf"/><Relationship Id="rId147" Type="http://schemas.openxmlformats.org/officeDocument/2006/relationships/oleObject" Target="embeddings/oleObject70.bin"/><Relationship Id="rId146" Type="http://schemas.openxmlformats.org/officeDocument/2006/relationships/image" Target="media/image74.wmf"/><Relationship Id="rId145" Type="http://schemas.openxmlformats.org/officeDocument/2006/relationships/oleObject" Target="embeddings/oleObject69.bin"/><Relationship Id="rId144" Type="http://schemas.openxmlformats.org/officeDocument/2006/relationships/image" Target="media/image73.wmf"/><Relationship Id="rId143" Type="http://schemas.openxmlformats.org/officeDocument/2006/relationships/oleObject" Target="embeddings/oleObject68.bin"/><Relationship Id="rId142" Type="http://schemas.openxmlformats.org/officeDocument/2006/relationships/image" Target="media/image72.png"/><Relationship Id="rId141" Type="http://schemas.openxmlformats.org/officeDocument/2006/relationships/image" Target="media/image71.wmf"/><Relationship Id="rId140" Type="http://schemas.openxmlformats.org/officeDocument/2006/relationships/oleObject" Target="embeddings/oleObject67.bin"/><Relationship Id="rId14" Type="http://schemas.openxmlformats.org/officeDocument/2006/relationships/oleObject" Target="embeddings/oleObject2.bin"/><Relationship Id="rId139" Type="http://schemas.openxmlformats.org/officeDocument/2006/relationships/image" Target="media/image70.wmf"/><Relationship Id="rId138" Type="http://schemas.openxmlformats.org/officeDocument/2006/relationships/oleObject" Target="embeddings/oleObject66.bin"/><Relationship Id="rId137" Type="http://schemas.openxmlformats.org/officeDocument/2006/relationships/image" Target="media/image69.wmf"/><Relationship Id="rId136" Type="http://schemas.openxmlformats.org/officeDocument/2006/relationships/oleObject" Target="embeddings/oleObject65.bin"/><Relationship Id="rId135" Type="http://schemas.openxmlformats.org/officeDocument/2006/relationships/image" Target="media/image68.wmf"/><Relationship Id="rId134" Type="http://schemas.openxmlformats.org/officeDocument/2006/relationships/oleObject" Target="embeddings/oleObject64.bin"/><Relationship Id="rId133" Type="http://schemas.openxmlformats.org/officeDocument/2006/relationships/image" Target="media/image67.wmf"/><Relationship Id="rId132" Type="http://schemas.openxmlformats.org/officeDocument/2006/relationships/oleObject" Target="embeddings/oleObject63.bin"/><Relationship Id="rId131" Type="http://schemas.openxmlformats.org/officeDocument/2006/relationships/oleObject" Target="embeddings/oleObject62.bin"/><Relationship Id="rId130" Type="http://schemas.openxmlformats.org/officeDocument/2006/relationships/image" Target="media/image66.wmf"/><Relationship Id="rId13" Type="http://schemas.openxmlformats.org/officeDocument/2006/relationships/image" Target="media/image9.png"/><Relationship Id="rId129" Type="http://schemas.openxmlformats.org/officeDocument/2006/relationships/oleObject" Target="embeddings/oleObject61.bin"/><Relationship Id="rId128" Type="http://schemas.openxmlformats.org/officeDocument/2006/relationships/oleObject" Target="embeddings/oleObject60.bin"/><Relationship Id="rId127" Type="http://schemas.openxmlformats.org/officeDocument/2006/relationships/oleObject" Target="embeddings/oleObject59.bin"/><Relationship Id="rId126" Type="http://schemas.openxmlformats.org/officeDocument/2006/relationships/image" Target="media/image65.wmf"/><Relationship Id="rId125" Type="http://schemas.openxmlformats.org/officeDocument/2006/relationships/oleObject" Target="embeddings/oleObject58.bin"/><Relationship Id="rId124" Type="http://schemas.openxmlformats.org/officeDocument/2006/relationships/image" Target="media/image64.wmf"/><Relationship Id="rId123" Type="http://schemas.openxmlformats.org/officeDocument/2006/relationships/oleObject" Target="embeddings/oleObject57.bin"/><Relationship Id="rId122" Type="http://schemas.openxmlformats.org/officeDocument/2006/relationships/image" Target="media/image63.wmf"/><Relationship Id="rId121" Type="http://schemas.openxmlformats.org/officeDocument/2006/relationships/oleObject" Target="embeddings/oleObject56.bin"/><Relationship Id="rId120" Type="http://schemas.openxmlformats.org/officeDocument/2006/relationships/image" Target="media/image62.wmf"/><Relationship Id="rId12" Type="http://schemas.openxmlformats.org/officeDocument/2006/relationships/image" Target="media/image8.png"/><Relationship Id="rId119" Type="http://schemas.openxmlformats.org/officeDocument/2006/relationships/oleObject" Target="embeddings/oleObject55.bin"/><Relationship Id="rId118" Type="http://schemas.openxmlformats.org/officeDocument/2006/relationships/image" Target="media/image61.wmf"/><Relationship Id="rId117" Type="http://schemas.openxmlformats.org/officeDocument/2006/relationships/oleObject" Target="embeddings/oleObject54.bin"/><Relationship Id="rId116" Type="http://schemas.openxmlformats.org/officeDocument/2006/relationships/image" Target="media/image60.wmf"/><Relationship Id="rId115" Type="http://schemas.openxmlformats.org/officeDocument/2006/relationships/oleObject" Target="embeddings/oleObject53.bin"/><Relationship Id="rId114" Type="http://schemas.openxmlformats.org/officeDocument/2006/relationships/image" Target="media/image59.wmf"/><Relationship Id="rId113" Type="http://schemas.openxmlformats.org/officeDocument/2006/relationships/oleObject" Target="embeddings/oleObject52.bin"/><Relationship Id="rId112" Type="http://schemas.openxmlformats.org/officeDocument/2006/relationships/image" Target="media/image58.wmf"/><Relationship Id="rId111" Type="http://schemas.openxmlformats.org/officeDocument/2006/relationships/oleObject" Target="embeddings/oleObject51.bin"/><Relationship Id="rId110" Type="http://schemas.openxmlformats.org/officeDocument/2006/relationships/image" Target="media/image57.wmf"/><Relationship Id="rId11" Type="http://schemas.openxmlformats.org/officeDocument/2006/relationships/image" Target="media/image7.wmf"/><Relationship Id="rId109" Type="http://schemas.openxmlformats.org/officeDocument/2006/relationships/oleObject" Target="embeddings/oleObject50.bin"/><Relationship Id="rId108" Type="http://schemas.openxmlformats.org/officeDocument/2006/relationships/image" Target="media/image56.wmf"/><Relationship Id="rId107" Type="http://schemas.openxmlformats.org/officeDocument/2006/relationships/oleObject" Target="embeddings/oleObject49.bin"/><Relationship Id="rId106" Type="http://schemas.openxmlformats.org/officeDocument/2006/relationships/image" Target="media/image55.wmf"/><Relationship Id="rId105" Type="http://schemas.openxmlformats.org/officeDocument/2006/relationships/oleObject" Target="embeddings/oleObject48.bin"/><Relationship Id="rId104" Type="http://schemas.openxmlformats.org/officeDocument/2006/relationships/image" Target="media/image54.wmf"/><Relationship Id="rId103" Type="http://schemas.openxmlformats.org/officeDocument/2006/relationships/oleObject" Target="embeddings/oleObject47.bin"/><Relationship Id="rId102" Type="http://schemas.openxmlformats.org/officeDocument/2006/relationships/image" Target="media/image53.wmf"/><Relationship Id="rId101" Type="http://schemas.openxmlformats.org/officeDocument/2006/relationships/oleObject" Target="embeddings/oleObject46.bin"/><Relationship Id="rId100" Type="http://schemas.openxmlformats.org/officeDocument/2006/relationships/image" Target="media/image52.wmf"/><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Pages>23</Pages>
  <Words>10286</Words>
  <Characters>11555</Characters>
  <TotalTime>0</TotalTime>
  <ScaleCrop>false</ScaleCrop>
  <LinksUpToDate>false</LinksUpToDate>
  <CharactersWithSpaces>11923</CharactersWithSpaces>
  <Application>WPS Office_12.1.0.16399_F1E327BC-269C-435d-A152-05C5408002CA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2024-07-16T05:46:17Z</dcterms:created>
  <dc:creator>Administrator</dc:creator>
  <cp:lastModifiedBy>Administrator</cp:lastModifiedBy>
  <dcterms:modified xsi:type="dcterms:W3CDTF">2024-07-16T05:46:29Z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2052-12.1.0.16399</vt:lpwstr>
  </property>
  <property fmtid="{D5CDD505-2E9C-101B-9397-08002B2CF9AE}" pid="3" name="ICV">
    <vt:lpwstr>FAF2B5A8262B4C8EB3AACC8B1D269F97_12</vt:lpwstr>
  </property>
</Properties>
</file>