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11518900</wp:posOffset>
            </wp:positionH>
            <wp:positionV relativeFrom="topMargin">
              <wp:posOffset>10680700</wp:posOffset>
            </wp:positionV>
            <wp:extent cx="254000" cy="254000"/>
            <wp:effectExtent l="0" t="0" r="12700" b="1270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语   文</w:t>
      </w:r>
    </w:p>
    <w:p>
      <w:pPr>
        <w:rPr>
          <w:rFonts w:hint="eastAsia"/>
        </w:rPr>
      </w:pPr>
      <w:r>
        <w:rPr>
          <w:rFonts w:hint="eastAsia"/>
        </w:rPr>
        <w:t>全卷满分150分，考试时间150分钟。</w:t>
      </w:r>
    </w:p>
    <w:p>
      <w:pPr>
        <w:rPr>
          <w:rFonts w:hint="eastAsia"/>
        </w:rPr>
      </w:pPr>
      <w:r>
        <w:rPr>
          <w:rFonts w:hint="eastAsia"/>
        </w:rPr>
        <w:t>注意事项：</w:t>
      </w:r>
    </w:p>
    <w:p>
      <w:pPr>
        <w:rPr>
          <w:rFonts w:hint="eastAsia"/>
        </w:rPr>
      </w:pPr>
      <w:r>
        <w:rPr>
          <w:rFonts w:hint="eastAsia"/>
        </w:rPr>
        <w:t>1.答题前，考生务必将自己的姓名、准考证号填写在本试题相应的位置。</w:t>
      </w:r>
    </w:p>
    <w:p>
      <w:pPr>
        <w:rPr>
          <w:rFonts w:hint="eastAsia"/>
        </w:rPr>
      </w:pPr>
      <w:r>
        <w:rPr>
          <w:rFonts w:hint="eastAsia"/>
        </w:rPr>
        <w:t>2.全部答案在答题卡上完成，答在本试题上无效。</w:t>
      </w:r>
    </w:p>
    <w:p>
      <w:pPr>
        <w:rPr>
          <w:rFonts w:hint="eastAsia"/>
        </w:rPr>
      </w:pPr>
      <w:r>
        <w:rPr>
          <w:rFonts w:hint="eastAsia"/>
        </w:rPr>
        <w:t>一、现代文阅读(35分)</w:t>
      </w:r>
    </w:p>
    <w:p>
      <w:pPr>
        <w:rPr>
          <w:rFonts w:hint="eastAsia"/>
        </w:rPr>
      </w:pPr>
      <w:r>
        <w:rPr>
          <w:rFonts w:hint="eastAsia"/>
        </w:rPr>
        <w:t>(一)现代文阅读I(本题共5小题，18分)阅读下面的文字，完成1～5小题。</w:t>
      </w:r>
    </w:p>
    <w:p>
      <w:pPr>
        <w:rPr>
          <w:rFonts w:hint="eastAsia"/>
        </w:rPr>
      </w:pPr>
      <w:r>
        <w:rPr>
          <w:rFonts w:hint="eastAsia"/>
        </w:rPr>
        <w:t>材料一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如果要浓缩河流和人类漫长的历史，把它们编成一篇短小精悍的故事，讲给我的孩子听，我会这么讲：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很久很久以前，一滴滴雨水凝聚在一起，降落在地上，塑造了地表的样貌。数百万年来，流水雕刻出了山峦，搬运着泥土。河流从陆地发源，流入大海，塑造出了宽阔的河谷平原，那里充满了肥沃的冲积土壤。游牧民族先发现了这些河谷，开始学着耕种，相互协作，在同一个地方定居。河流就成了维系他们生活方式的根本。有了河流，食物的盈余变多了，社会也愈加复杂，层级愈加分明。人们开始支持并鼓励那些愿意探寻自然世界的思想者。哲学、法律、工程和科学的最初尝试因而出现。人们学知识，做买卖，变得越来越有创造力，人口数量也越来越庞大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我们利用河流的方式，也越来越多样化了。河流变成了我们通行的管道和重新探索大陆的方式。我们建立了新的殖民地，文化和语言也因而变得越来越丰富。随着人口扩大，死亡的数字也在增长，因为洪水时不时会夺走生命，并以难以预料的方式震荡着我们的政治体系。在竞争日益激烈的世界里，河流成了左右战事的计谋策略，也是判定领土边界的仲裁标准。</w:t>
      </w:r>
    </w:p>
    <w:p>
      <w:pPr>
        <w:rPr>
          <w:rFonts w:hint="eastAsia"/>
        </w:rPr>
      </w:pPr>
      <w:r>
        <w:rPr>
          <w:rFonts w:hint="eastAsia"/>
        </w:rPr>
        <w:t>我们的技术进步了，学会了如何利用河流，满足工业所需，继而建造了水车、制革厂和纺织厂。河流带来了电力，冲走了污水，协助我们的经济迈入工业化。它们运输集装箱和交易船只，我们挖了河道——运河——来将它们连在一起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后来，我们的技术力量有了巨大提升。我们学着大范围地驯服河水，不惜拉远与河水之间的距离。我们通过建造巨大的水库来吸纳河水，将原本寸草不生的干旱之地变成了可以耕种的农田。这些大坝像是希腊神话中的丰饶之角，给我们带来了水源、电力和城镇。大坝的水源非常宝贵，这促使不同地区达成新的合作协定，也为了跨境河流而形成共同管治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随着我们越来越富裕，对污染的容忍度也减弱了。那些被污染了的水路，原本被视为经济增长的必然结果，是情有可原的。后来有了新的法律条文，遏制污水排放。这些河流随之也被重新修复了，我们发现河流很灵活，适应力很强。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河流的故事讲到了现在。我们如有神助，可以搬运土壤，也有了充足的工程知识，可以将河流改道的规模扩大到惊人的程度。全球人口最多的两大国家，面临着严重的水源供应危机，正在推进有史以最大的跨流域调水工程。虽然河流的健康是我们优先考虑的事，但它们所承受的生态重压并未消减。我们在建造新的传感器、卫星和模型，以便更好地了解河流，监控它们的状态。新的技术或许可以减少对环境的损害，有效利用河流的能量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与此同时，我们也在向大城市迁徙，日益沉浸在数字世界当中，自然世界逐渐淡出了我们的日常生活。但人类的大脑和生理状况还没有跟上现在环境的变化。接触自然依然有益于人体健康。我们再一次意识到，那些河流环绕在日益坚固的城市周围，依然在那里流淌着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它们总是在那里，满足生活生产的需求，不断变换着样貌，伴随着我们发展的每一步。我们就像是在谢尔·希尔弗斯坦的《爱心树》里长大的孩子，所求所需会随着时间而变化，河流的馈赠也在跟着改变。我们索求的东西变了，但与河流的依存关系却始终如一。河流流淌着，已经历经了几百个世代。和希尔弗斯坦笔下最终因被过度索求而枯萎的苹采树桩不同，只要我们创造机会，河流就依然可以重生。河流可以是永不停歇，永不衰朽的。尼罗河丈量仪是古代河流知识的来源，被法老们用来征税、维系社会运转，就在今日尼罗河塔的下游。尼罗河总是为埃及人带来馈赠，先是泥土肥沃的农田和灌溉水源，继而是阿斯旺大坝的能源，如今则是开罗市中心河滨沿岸的高档地产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从城邦的创立到整个星球的探索，从领土的纷争到城市的出现，从能源的获取到经济体的工业化进程，从促进合作、环保和技术的发展，再到为数十亿人营造自然空间，河流始终在那里。</w:t>
      </w:r>
    </w:p>
    <w:p>
      <w:pPr>
        <w:rPr>
          <w:rFonts w:hint="eastAsia"/>
        </w:rPr>
      </w:pPr>
      <w:r>
        <w:rPr>
          <w:rFonts w:hint="eastAsia"/>
        </w:rPr>
        <w:t>(摘编自劳伦斯·C·史密斯《河流是部文明史》)</w:t>
      </w:r>
    </w:p>
    <w:p>
      <w:pPr>
        <w:rPr>
          <w:rFonts w:hint="eastAsia"/>
        </w:rPr>
      </w:pPr>
      <w:r>
        <w:rPr>
          <w:rFonts w:hint="eastAsia"/>
        </w:rPr>
        <w:t>材料二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从最早的人开始，要生存就需要有基本的水量。在尚未具备生产能力时，人只能通过采集或狩猎获得植物、动物或某些天然物质为自己提供食物，而这些动物、植物的生存同样离不开水。所以一个人类群体维持生存所需要的水量，远远超过他们自己的饮水量，因为这些动物、植物需要更多的水量。正因为如此，最早的人群不得不走出非洲，走出东非大裂谷这个人类最主要的发祥地。如果人类还有其他起源，那么那里形成的人与水的关系也并无二致。</w:t>
      </w:r>
    </w:p>
    <w:p>
      <w:pPr>
        <w:rPr>
          <w:rFonts w:hint="eastAsia"/>
        </w:rPr>
      </w:pPr>
      <w:r>
        <w:rPr>
          <w:rFonts w:hint="eastAsia"/>
        </w:rPr>
        <w:t>人类获得水的途径很多，但利用天然水体的水是最普遍、最有效、最便利的办法，其中河流具有最大的优势。一条水量充足、径流较长、流域面积较大的河流，就能满足一个较大的人类群体对水的需求。当然，一个同等水量的湖泊也可满足同样数量人口对水的需求，但其他方面的作用却无法与河流相比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但人类的生存和发展不能仅仅依靠水，即使是简单的吃、喝、住、穿，也还得依赖其他条件，所以人们对河流的要求或选择，也不会仅仅看其水量，还有其他一些影响因素。</w:t>
      </w:r>
    </w:p>
    <w:p>
      <w:pPr>
        <w:rPr>
          <w:rFonts w:hint="eastAsia"/>
        </w:rPr>
      </w:pPr>
      <w:r>
        <w:rPr>
          <w:rFonts w:hint="eastAsia"/>
        </w:rPr>
        <w:t>(摘编自葛剑雄《河流与人类文明》)</w:t>
      </w:r>
    </w:p>
    <w:p>
      <w:pPr>
        <w:rPr>
          <w:rFonts w:hint="eastAsia"/>
        </w:rPr>
      </w:pPr>
      <w:r>
        <w:rPr>
          <w:rFonts w:hint="eastAsia"/>
        </w:rPr>
        <w:t>1.下列对材料相关内容的理解和分析，不正确的一项是(3分)</w:t>
      </w:r>
    </w:p>
    <w:p>
      <w:pPr>
        <w:rPr>
          <w:rFonts w:hint="eastAsia"/>
        </w:rPr>
      </w:pPr>
      <w:r>
        <w:rPr>
          <w:rFonts w:hint="eastAsia"/>
        </w:rPr>
        <w:t>A.河流在流入大海过程中塑造出土壤肥沃的宽阔的河谷平原，游牧民族发现后在此耕种并定居。</w:t>
      </w:r>
    </w:p>
    <w:p>
      <w:pPr>
        <w:rPr>
          <w:rFonts w:hint="eastAsia"/>
        </w:rPr>
      </w:pPr>
      <w:r>
        <w:rPr>
          <w:rFonts w:hint="eastAsia"/>
        </w:rPr>
        <w:t>B.修建大坝能带来水源、电力和城镇，有利于促使不同地区达成合作协定，共同管治跨境河流。</w:t>
      </w:r>
    </w:p>
    <w:p>
      <w:pPr>
        <w:rPr>
          <w:rFonts w:hint="eastAsia"/>
        </w:rPr>
      </w:pPr>
      <w:r>
        <w:rPr>
          <w:rFonts w:hint="eastAsia"/>
        </w:rPr>
        <w:t>C.利用现代新技术来了解、监控河流，有助于减少对环境的损害，更加有效地利用河流的能量。</w:t>
      </w:r>
    </w:p>
    <w:p>
      <w:pPr>
        <w:rPr>
          <w:rFonts w:hint="eastAsia"/>
        </w:rPr>
      </w:pPr>
      <w:r>
        <w:rPr>
          <w:rFonts w:hint="eastAsia"/>
        </w:rPr>
        <w:t>D.利用河、湖、瀑、泉等天然水体的水是人类获得水的最佳途径，其中利用河流的水优势最大。</w:t>
      </w:r>
    </w:p>
    <w:p>
      <w:pPr>
        <w:rPr>
          <w:rFonts w:hint="eastAsia"/>
        </w:rPr>
      </w:pPr>
      <w:r>
        <w:rPr>
          <w:rFonts w:hint="eastAsia"/>
        </w:rPr>
        <w:t>2.根据材料内容，下列说法不正确的一项是(3分)</w:t>
      </w:r>
    </w:p>
    <w:p>
      <w:pPr>
        <w:rPr>
          <w:rFonts w:hint="eastAsia"/>
        </w:rPr>
      </w:pPr>
      <w:r>
        <w:rPr>
          <w:rFonts w:hint="eastAsia"/>
        </w:rPr>
        <w:t>A.哲学、法律、工程和科学看似与河流毫不相干，但实际上它们的出现与河流有关。</w:t>
      </w:r>
    </w:p>
    <w:p>
      <w:pPr>
        <w:rPr>
          <w:rFonts w:hint="eastAsia"/>
        </w:rPr>
      </w:pPr>
      <w:r>
        <w:rPr>
          <w:rFonts w:hint="eastAsia"/>
        </w:rPr>
        <w:t>B.我国正在实施的“南水北调工程”属跨流域调水，旨在解决当前面临的水源供应危机。</w:t>
      </w:r>
    </w:p>
    <w:p>
      <w:pPr>
        <w:rPr>
          <w:rFonts w:hint="eastAsia"/>
        </w:rPr>
      </w:pPr>
      <w:r>
        <w:rPr>
          <w:rFonts w:hint="eastAsia"/>
        </w:rPr>
        <w:t>C.材料一将河流与希尔弗斯坦笔下的苹果树桩作对比，说明河流可以永不停歇、衰朽。</w:t>
      </w:r>
    </w:p>
    <w:p>
      <w:pPr>
        <w:rPr>
          <w:rFonts w:hint="eastAsia"/>
        </w:rPr>
      </w:pPr>
      <w:r>
        <w:rPr>
          <w:rFonts w:hint="eastAsia"/>
        </w:rPr>
        <w:t>D.人类生存和发展离不开水，故人们对河流的要求或选择不仅看水量，还看其他因素。</w:t>
      </w:r>
    </w:p>
    <w:p>
      <w:pPr>
        <w:rPr>
          <w:rFonts w:hint="eastAsia"/>
        </w:rPr>
      </w:pPr>
      <w:r>
        <w:rPr>
          <w:rFonts w:hint="eastAsia"/>
        </w:rPr>
        <w:t>3.下列选项，最适合作为论据来支撑材料二第一段观点的一项是(3分)</w:t>
      </w:r>
    </w:p>
    <w:p>
      <w:pPr>
        <w:rPr>
          <w:rFonts w:hint="eastAsia"/>
        </w:rPr>
      </w:pPr>
      <w:r>
        <w:rPr>
          <w:rFonts w:hint="eastAsia"/>
        </w:rPr>
        <w:t>A.很多河流被用来界定领土范围，充当着国家之间或国家内部的领地边界。</w:t>
      </w:r>
    </w:p>
    <w:p>
      <w:pPr>
        <w:rPr>
          <w:rFonts w:hint="eastAsia"/>
        </w:rPr>
      </w:pPr>
      <w:r>
        <w:rPr>
          <w:rFonts w:hint="eastAsia"/>
        </w:rPr>
        <w:t>B.处于寒带和热带的河流对人类的早期起不了什么作用，更不可能孕育文明。</w:t>
      </w:r>
    </w:p>
    <w:p>
      <w:pPr>
        <w:rPr>
          <w:rFonts w:hint="eastAsia"/>
        </w:rPr>
      </w:pPr>
      <w:r>
        <w:rPr>
          <w:rFonts w:hint="eastAsia"/>
        </w:rPr>
        <w:t>c.台伯河有限的水量满足不了古罗马人的需求，他们持续地迁往它乡，扩散到环地中海地区。</w:t>
      </w:r>
    </w:p>
    <w:p>
      <w:pPr>
        <w:rPr>
          <w:rFonts w:hint="eastAsia"/>
        </w:rPr>
      </w:pPr>
      <w:r>
        <w:rPr>
          <w:rFonts w:hint="eastAsia"/>
        </w:rPr>
        <w:t>D.长江及其支流更加优越的水运条件，也是长江流域的经济逐渐超过黄河流域的重要原因之一。</w:t>
      </w:r>
    </w:p>
    <w:p>
      <w:pPr>
        <w:rPr>
          <w:rFonts w:hint="eastAsia"/>
        </w:rPr>
      </w:pPr>
      <w:r>
        <w:rPr>
          <w:rFonts w:hint="eastAsia"/>
        </w:rPr>
        <w:t>4.根据材料一内容，下列对河流和人类的关系解读不恰当的一项是(3分)</w:t>
      </w:r>
    </w:p>
    <w:p>
      <w:pPr>
        <w:rPr>
          <w:rFonts w:hint="eastAsia"/>
        </w:rPr>
      </w:pPr>
      <w:r>
        <w:rPr>
          <w:rFonts w:hint="eastAsia"/>
        </w:rPr>
        <w:t>A.河流的利用使得人类食物开始盈余，社会分工更加复杂，创造力也更加强大。</w:t>
      </w:r>
    </w:p>
    <w:p>
      <w:pPr>
        <w:rPr>
          <w:rFonts w:hint="eastAsia"/>
        </w:rPr>
      </w:pPr>
      <w:r>
        <w:rPr>
          <w:rFonts w:hint="eastAsia"/>
        </w:rPr>
        <w:t>B.随着技术的进步，人类开始利用河流来满足工业所需，逐步迈入工业化时代。</w:t>
      </w:r>
    </w:p>
    <w:p>
      <w:pPr>
        <w:rPr>
          <w:rFonts w:hint="eastAsia"/>
        </w:rPr>
      </w:pPr>
      <w:r>
        <w:rPr>
          <w:rFonts w:hint="eastAsia"/>
        </w:rPr>
        <w:t>C.人类曾一度认为河流污染是经济增长的必然结果，后来立新法遏制污水排放。</w:t>
      </w:r>
    </w:p>
    <w:p>
      <w:pPr>
        <w:rPr>
          <w:rFonts w:hint="eastAsia"/>
        </w:rPr>
      </w:pPr>
      <w:r>
        <w:rPr>
          <w:rFonts w:hint="eastAsia"/>
        </w:rPr>
        <w:t>D.不管时间如何变化，人类与河流的依存关系不变，人类生活生产离不开河流。</w:t>
      </w:r>
    </w:p>
    <w:p>
      <w:pPr>
        <w:rPr>
          <w:rFonts w:hint="eastAsia"/>
        </w:rPr>
      </w:pPr>
      <w:r>
        <w:rPr>
          <w:rFonts w:hint="eastAsia"/>
        </w:rPr>
        <w:t>5.有评论家认为，《河流是部文明史》“熔科学性和故事性于一炉”。请结合材料一，谈谈你对这一观点的理解。(6分)</w:t>
      </w:r>
    </w:p>
    <w:p>
      <w:pPr>
        <w:rPr>
          <w:rFonts w:hint="eastAsia"/>
        </w:rPr>
      </w:pPr>
      <w:r>
        <w:rPr>
          <w:rFonts w:hint="eastAsia"/>
        </w:rPr>
        <w:t>(二)现代文阅读Ⅱ(本题共4小题，17分)</w:t>
      </w:r>
    </w:p>
    <w:p>
      <w:pPr>
        <w:rPr>
          <w:rFonts w:hint="eastAsia"/>
        </w:rPr>
      </w:pPr>
      <w:r>
        <w:rPr>
          <w:rFonts w:hint="eastAsia"/>
        </w:rPr>
        <w:t>阅读下面的文字，完成6～9题。</w:t>
      </w:r>
    </w:p>
    <w:p>
      <w:pPr>
        <w:jc w:val="center"/>
        <w:rPr>
          <w:rFonts w:hint="eastAsia"/>
        </w:rPr>
      </w:pPr>
      <w:r>
        <w:rPr>
          <w:rFonts w:hint="eastAsia"/>
        </w:rPr>
        <w:t>楼上楼下</w:t>
      </w:r>
    </w:p>
    <w:p>
      <w:pPr>
        <w:jc w:val="center"/>
        <w:rPr>
          <w:rFonts w:hint="eastAsia"/>
        </w:rPr>
      </w:pPr>
      <w:r>
        <w:rPr>
          <w:rFonts w:hint="eastAsia"/>
        </w:rPr>
        <w:t>刘国芳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天还没亮，十楼的他就出门了，走出楼道口时，忽然看到一个女人在翻垃圾桶。走到跟前时，他看清了，是八楼。八楼见了他，有些不好意思，但还是打着招呼说：“这么早就出去呀?”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他回：“去出差。”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后来他又见过八楼翻垃圾桶，大都是天没亮的时候。他站在自己家窗口，看到八楼在垃圾桶前翻着，把垃圾桶里的纸壳子、矿泉水瓶以及塑料等翻出来。他在窗前可以看到三个垃圾桶，一个在他家楼道下，一个在1幢楼道口，还有一个在4幢楼道口。他看到八楼翻完1幢那个垃圾桶，就去翻4幢那个垃圾桶，然后再来翻他楼道口这个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这天出门，又看见了八楼，八楼跟他打招呼说：“出去呀?”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他回：“去上班。”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八楼说：“还是有单位好，你，还有七楼，都有单位，真好。”</w:t>
      </w:r>
    </w:p>
    <w:p>
      <w:pPr>
        <w:rPr>
          <w:rFonts w:hint="eastAsia"/>
        </w:rPr>
      </w:pPr>
      <w:r>
        <w:rPr>
          <w:rFonts w:hint="eastAsia"/>
        </w:rPr>
        <w:t>他说：“你呢，在做什么?”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八楼说：“到处打零工。”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李芳这时走了过来，八楼见了李芳，也打招呼说：“跟你男朋友一起出去呀?”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李芳说：“是，搭顺风车去上班。你去哪里呢?”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八楼说：“去菜地。”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在车上，他问李芳：“八楼很困难吗?”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李芳说：“八楼有两个女儿，一个在读初中，一个读小学，还有一个儿子，只有五岁。”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他说：“生了三个呀，难怪。”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李芳问：“怎么啦?”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他说：“你不要说出去。她总是天不亮就翻垃圾桶，捡些矿泉水瓶和纸壳子。”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李芳说：“我还以为你要说什么,我早知道了。”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这天他在超市买东西，称东西时，看见是八楼在打秤称东西，便打着招呼说：“你在这儿做事呀?”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八楼回：“是。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他问：“一个月有多少工资?”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八楼回：“2000元左右。”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他说：“有些低。”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八楼说：“超市工资只有这么高，餐馆高一些，有3000多，但更占时间，我没办法照顾家里。”他点着头，走了。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这天起得早，移步窗前，又看见八楼了，在1幢那儿翻垃圾桶。他忽然想起家里有好多旧报纸旧书，还有喝过的矿泉水瓶。他迅速用纸箱装好，然后抱了下去。纸箱有些大，垃圾桶放不下，便直接放在垃圾桶上。不一会儿，八楼来了，搬下纸箱，先翻垃圾桶，然后抱走纸箱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早上7点多，他去上班，在小区里碰到了八楼，八楼跟他打招呼说：“去上班呀?”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他说：“是，你也去上班吗?”八楼说：“我去菜地。”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他说：“你不要上班吗?”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“今天上下午的班。”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说过，八楼看着他，忽然又说：“谢谢你哈。”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他说：“谢我?”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八楼说：“我看见了，那纸箱是你抱下来的，那么多纸，你也可以卖，明显，你这是帮我。”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他忽然不知道说什么好了，只笑了笑。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中午的时候，李芳给他发微信：八楼给了我好多萝卜，还有红薯，她让我给你一些。他回：怎么好意思拿她的东西?李芳回：八楼说这些都是她地里栽的。他回：八楼蛮能干，还勤快。李芳回：不动快行吗?这天他又出差，也是天没亮就出门。他拖着行李箱，手里还提着一个手提包，出门时，他又顺手把垃圾提在手里。到楼下，他手一扬，把垃圾扔进了垃圾桶。然后，他把行李箱放进汽车后备厢，开车走了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到火车站的停车场停好车，他拿出行李箱，这时，他忽然发现手提包不见了。仔细一想，想在楼下扔垃圾时，把手提包一起扔进了垃圾箱。这下他紧张了，包里有身份证、银行卡，还有手机和现金。他当即开车往回赶。好在有惊无险，在小区门口，他看到李芳了，李芳手里拿着他的包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见了他，李芳说：“八楼捡到的.她看见里面的身份证，知道是你的。”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他说：“八楼真是个好人，等我回来一定要好好感谢她。”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李芳说：“那是。”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回来后他便和李芳去找了八楼，他包了个600元的红包，算是感谢八楼。但把门敲开，说明来意，八楼坚决不要，说：“拿不得，拿不得。”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他说：“那包对我太重要了。如果被别人捡了，他不还，我损失就大了。”八楼说：“邻邻舍舍的，都会还。”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李芳把红包扔了进去，转身就走，但八楼追出来，硬是把红包塞还给他。他和李芳连声说感谢，心里很是感动。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这后来的一天，他和李芳在楼下散步。这天天气好，五楼、六楼和七楼也在散步，便一起走。走到1幢时，看到八楼的儿子跑了下来，手里抱着一个气球。才跑出楼道，一个女孩过来抢他的气球。小男孩不给，推了女孩一把。这时一个老太婆蹿了过来，一把推倒了八楼的儿子。八楼这时从楼道里跑了出来，说：“你一个大人，怎么动手呢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老太婆说：“你没看到他把我孙女推倒了吗?”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八楼说：“他们是孩子，你是大人。”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老太婆说：“我就推了，你怎么的?”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八楼说：“你必须道歉。”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老太婆说：“让我道歉?笑话!你不就是一个捡垃圾的吗?”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他和李芳听不下去了，就说：“怎么能这么说话?”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五楼、六楼和七楼也说：“是啊，怎么能这么说话?”</w:t>
      </w:r>
    </w:p>
    <w:p>
      <w:pPr>
        <w:ind w:firstLine="420" w:firstLineChars="200"/>
        <w:rPr>
          <w:rFonts w:hint="eastAsia"/>
          <w:u w:val="single"/>
        </w:rPr>
      </w:pPr>
      <w:r>
        <w:rPr>
          <w:rFonts w:hint="eastAsia"/>
          <w:u w:val="single"/>
        </w:rPr>
        <w:t>老太婆看见大家一起指责她，就抱起孙女走了。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八楼没走，呆在那里，还默默地流泪。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李芳和五楼、六楼、七楼也没走，在那里陪着八楼。陪了一会儿，七楼说：“我们去体育馆走路吧，那里有个田径场，场地大，好多人都在那里走。”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李芳和五楼、六楼一起说：“去过，走。”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他就把车开了过来，七楼也开了车，李芳和八楼还有她的儿子上了他的车，七楼车上则坐着五楼和六楼。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田径场里好多人，原来是长跑协会在比赛，里面到处是喝过的矿泉水瓶子。李芳见了，二话不说，弯腰就捡，五楼、六楼、七楼也立即捡起来。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八楼看着他们几个人，又流泪了：“谢谢!谢谢你们!”</w:t>
      </w:r>
    </w:p>
    <w:p>
      <w:pPr>
        <w:rPr>
          <w:rFonts w:hint="eastAsia"/>
        </w:rPr>
      </w:pPr>
      <w:r>
        <w:rPr>
          <w:rFonts w:hint="eastAsia"/>
        </w:rPr>
        <w:t>(选自《福建文学》2023年第9期，有删改)</w:t>
      </w:r>
    </w:p>
    <w:p>
      <w:pPr>
        <w:rPr>
          <w:rFonts w:hint="eastAsia"/>
        </w:rPr>
      </w:pPr>
      <w:r>
        <w:rPr>
          <w:rFonts w:hint="eastAsia"/>
        </w:rPr>
        <w:t>6.下列对小说相关内容的理解，不正确的一项是(3分)</w:t>
      </w:r>
    </w:p>
    <w:p>
      <w:pPr>
        <w:rPr>
          <w:rFonts w:hint="eastAsia"/>
        </w:rPr>
      </w:pPr>
      <w:r>
        <w:rPr>
          <w:rFonts w:hint="eastAsia"/>
        </w:rPr>
        <w:t>A.开头部分具体叙述八楼天没亮时翻垃圾桶的情形，不仅突出了八楼生活的艰辛，也为下文捡到“他”的手提包做了铺垫。</w:t>
      </w:r>
    </w:p>
    <w:p>
      <w:pPr>
        <w:rPr>
          <w:rFonts w:hint="eastAsia"/>
        </w:rPr>
      </w:pPr>
      <w:r>
        <w:rPr>
          <w:rFonts w:hint="eastAsia"/>
        </w:rPr>
        <w:t>B.小说中的“他”在告诉女朋友李芳八楼翻垃圾桶时，叮嘱她“不要说出去”,可见“他”是一个尊重他人隐私的有修养的人。</w:t>
      </w:r>
    </w:p>
    <w:p>
      <w:pPr>
        <w:rPr>
          <w:rFonts w:hint="eastAsia"/>
        </w:rPr>
      </w:pPr>
      <w:r>
        <w:rPr>
          <w:rFonts w:hint="eastAsia"/>
        </w:rPr>
        <w:t>C.“他忽然不知道说什么好了，只笑了笑。”这句话真实地刻画出“他”在意图被发现后的惭愧与羞涩，只好用笑来掩饰。</w:t>
      </w:r>
    </w:p>
    <w:p>
      <w:pPr>
        <w:rPr>
          <w:rFonts w:hint="eastAsia"/>
        </w:rPr>
      </w:pPr>
      <w:r>
        <w:rPr>
          <w:rFonts w:hint="eastAsia"/>
        </w:rPr>
        <w:t>D.小说中两次写到八楼流泪：“默默地流泪”是因为被人欺负而感到伤心、委屈，结尾处“又流泪了”是因为感动、感激。</w:t>
      </w:r>
    </w:p>
    <w:p>
      <w:pPr>
        <w:rPr>
          <w:rFonts w:hint="eastAsia"/>
        </w:rPr>
      </w:pPr>
      <w:r>
        <w:rPr>
          <w:rFonts w:hint="eastAsia"/>
        </w:rPr>
        <w:t>7.下列对小说艺术特点的分析鉴赏，不正确的一项是(3分)</w:t>
      </w:r>
    </w:p>
    <w:p>
      <w:pPr>
        <w:rPr>
          <w:rFonts w:hint="eastAsia"/>
        </w:rPr>
      </w:pPr>
      <w:r>
        <w:rPr>
          <w:rFonts w:hint="eastAsia"/>
        </w:rPr>
        <w:t>A.小说构思精巧，借李芳之口介绍八楼子女众多的家庭情况，自然解释了八楼天不亮就翻垃圾桶的原因，可谓别具匠心</w:t>
      </w:r>
    </w:p>
    <w:p>
      <w:pPr>
        <w:rPr>
          <w:rFonts w:hint="eastAsia"/>
        </w:rPr>
      </w:pPr>
      <w:r>
        <w:rPr>
          <w:rFonts w:hint="eastAsia"/>
        </w:rPr>
        <w:t>B.小说结构严谨，前后呼应，如前面提到八楼说“去菜地”,后文就写到八楼送给李芳和“他”萝卜和红薯，照应紧密，</w:t>
      </w:r>
    </w:p>
    <w:p>
      <w:pPr>
        <w:rPr>
          <w:rFonts w:hint="eastAsia"/>
        </w:rPr>
      </w:pPr>
      <w:r>
        <w:rPr>
          <w:rFonts w:hint="eastAsia"/>
        </w:rPr>
        <w:t>C.小说结尾写李芳等人帮助八楼捡田径场里的矿泉水瓶子，渲染出一种温馨友爱的氛围，给全文染上一层美好动人的温情。</w:t>
      </w:r>
    </w:p>
    <w:p>
      <w:pPr>
        <w:rPr>
          <w:rFonts w:hint="eastAsia"/>
        </w:rPr>
      </w:pPr>
      <w:r>
        <w:rPr>
          <w:rFonts w:hint="eastAsia"/>
        </w:rPr>
        <w:t>D.小说一个鲜明的特色就是通篇以对话为主，借助对话来展现人物性格，推动情节发展，且对话大多简洁明快，生动风趣。</w:t>
      </w:r>
    </w:p>
    <w:p>
      <w:pPr>
        <w:rPr>
          <w:rFonts w:hint="eastAsia"/>
        </w:rPr>
      </w:pPr>
      <w:r>
        <w:rPr>
          <w:rFonts w:hint="eastAsia"/>
        </w:rPr>
        <w:t>8.除李芳外，小说中的人物均没有姓名。这样处理有怎样的艺术效果?请结合小说简要分析。(5分)</w:t>
      </w:r>
    </w:p>
    <w:p>
      <w:pPr>
        <w:rPr>
          <w:rFonts w:hint="eastAsia"/>
        </w:rPr>
      </w:pPr>
      <w:r>
        <w:rPr>
          <w:rFonts w:hint="eastAsia"/>
        </w:rPr>
        <w:t>9.画线的文字，在全文中有何作用?请简要分析。(6分)</w:t>
      </w:r>
    </w:p>
    <w:p>
      <w:pPr>
        <w:rPr>
          <w:rFonts w:hint="eastAsia"/>
        </w:rPr>
      </w:pPr>
      <w:r>
        <w:rPr>
          <w:rFonts w:hint="eastAsia"/>
        </w:rPr>
        <w:t>二、古代诗文阅读(35分)</w:t>
      </w:r>
    </w:p>
    <w:p>
      <w:pPr>
        <w:rPr>
          <w:rFonts w:hint="eastAsia"/>
        </w:rPr>
      </w:pPr>
      <w:r>
        <w:rPr>
          <w:rFonts w:hint="eastAsia"/>
        </w:rPr>
        <w:t>(一)文言文阅读(本题共5小题，20分)阅读下面的文言文，完成10～14题。</w:t>
      </w:r>
    </w:p>
    <w:p>
      <w:pPr>
        <w:rPr>
          <w:rFonts w:hint="eastAsia"/>
        </w:rPr>
      </w:pPr>
      <w:r>
        <w:rPr>
          <w:rFonts w:hint="eastAsia"/>
        </w:rPr>
        <w:t>材料一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梁尝有疑狱，群臣半以为当罪，半以为无罪。梁王曰：“陶之朱叟，以布衣而富作国，是必有奇智。”乃召朱公而问之。朱公曰：“臣鄙民也，不知</w:t>
      </w:r>
      <w:r>
        <w:rPr>
          <w:rFonts w:hint="eastAsia"/>
          <w:em w:val="dot"/>
        </w:rPr>
        <w:t>当</w:t>
      </w:r>
      <w:r>
        <w:rPr>
          <w:rFonts w:hint="eastAsia"/>
        </w:rPr>
        <w:t>狱。虽然，臣之家有二白壁，其色相如也，其径相如也，其泽相如也，然其价，一者千金，一者五百金。”王曰：“径与色泽皆相如也，一者千金，一者五百金，何也?”朱公曰：“侧而视之，其一者厚倍之，是以千金。”梁王曰：“善!”故狱疑则从去，赏疑则从与，梁国大悦。</w:t>
      </w:r>
      <w:r>
        <w:rPr>
          <w:rFonts w:hint="eastAsia"/>
          <w:u w:val="wave"/>
        </w:rPr>
        <w:t>墙薄亟坏缯薄亟裂夫薄而可以旷日持久者殆未有也</w:t>
      </w:r>
      <w:r>
        <w:rPr>
          <w:rFonts w:hint="eastAsia"/>
        </w:rPr>
        <w:t>。故有国畜民施政教也，臣窃以为厚之而可耳。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楚惠王食寒殖而得蛭，因遂吞之，腹有疾而不能食。令尹入问曰：“王</w:t>
      </w:r>
      <w:r>
        <w:rPr>
          <w:rFonts w:hint="eastAsia"/>
          <w:em w:val="dot"/>
        </w:rPr>
        <w:t>安</w:t>
      </w:r>
      <w:r>
        <w:rPr>
          <w:rFonts w:hint="eastAsia"/>
        </w:rPr>
        <w:t>得此疾也?”王曰：“我食寒殖而得蛭，念谴之而不行其罪，是法废而威不立也；谴而行其诛，则庖宰监食者，法皆当死，心又不忍也。故吾恐蛭之见也，因遂吞之。”令尹避席再拜而贺曰：“臣闻天道无亲，唯德是辅。王有仁德，天之所奉也，病不为伤。”是昔也，惠王之后而蛭出，心腹之积皆</w:t>
      </w:r>
      <w:r>
        <w:rPr>
          <w:rFonts w:hint="eastAsia"/>
          <w:em w:val="dot"/>
        </w:rPr>
        <w:t>愈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邹穆公食不众味，衣不杂采，自刻以广民，亲贤以定国，亲民犹子，臣下顺从，若手之投心也。故以邹之细，鲁卫不敢轻，齐楚不能胁。穆公死，邹之百姓，若失慈父，四境之邻于邹者，</w:t>
      </w:r>
      <w:r>
        <w:rPr>
          <w:rFonts w:hint="eastAsia"/>
          <w:u w:val="single"/>
        </w:rPr>
        <w:t>士民向方而道哭，琴瑟无音，期年而后始复</w:t>
      </w:r>
      <w:r>
        <w:rPr>
          <w:rFonts w:hint="eastAsia"/>
        </w:rPr>
        <w:t>。故爱出者爱</w:t>
      </w:r>
      <w:r>
        <w:rPr>
          <w:rFonts w:hint="eastAsia"/>
          <w:em w:val="dot"/>
        </w:rPr>
        <w:t>反</w:t>
      </w:r>
      <w:r>
        <w:rPr>
          <w:rFonts w:hint="eastAsia"/>
        </w:rPr>
        <w:t>，福往者福来。</w:t>
      </w:r>
    </w:p>
    <w:p>
      <w:pPr>
        <w:rPr>
          <w:rFonts w:hint="eastAsia"/>
        </w:rPr>
      </w:pPr>
      <w:r>
        <w:rPr>
          <w:rFonts w:hint="eastAsia"/>
        </w:rPr>
        <w:t>(节选自《群书治要》)</w:t>
      </w:r>
    </w:p>
    <w:p>
      <w:pPr>
        <w:rPr>
          <w:rFonts w:hint="eastAsia"/>
        </w:rPr>
      </w:pPr>
      <w:r>
        <w:rPr>
          <w:rFonts w:hint="eastAsia"/>
        </w:rPr>
        <w:t>材料二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治国有常，而利民为本；政教有经，而令行为上。苟利于民，不必法古；苟周于事，不必循旧。夫夏商之衰也，不变法而亡。三代之起也，不相袭而王。故圣人法与时变，礼与俗化，衣服器械各便其用，</w:t>
      </w:r>
      <w:r>
        <w:rPr>
          <w:rFonts w:hint="eastAsia"/>
          <w:u w:val="single"/>
        </w:rPr>
        <w:t>法度制令各因其宜，故变古未可非，而循俗未足多也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(节选自《淮南子·汜论训》)</w:t>
      </w:r>
    </w:p>
    <w:p>
      <w:pPr>
        <w:rPr>
          <w:rFonts w:hint="eastAsia"/>
        </w:rPr>
      </w:pPr>
      <w:r>
        <w:rPr>
          <w:rFonts w:hint="eastAsia"/>
        </w:rPr>
        <w:t>10.材料一中画波浪线的部分有三处需要断句，请用铅笔将答题卡上相应位置的答案标号涂黑，每涂对一处给1分，涂黑超过三处不给分。(3分)</w:t>
      </w:r>
    </w:p>
    <w:p>
      <w:pPr>
        <w:rPr>
          <w:rFonts w:hint="eastAsia"/>
        </w:rPr>
      </w:pPr>
      <w:r>
        <w:rPr>
          <w:rFonts w:hint="eastAsia"/>
        </w:rPr>
        <w:t>墙薄A亟坏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缯薄C亟裂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夫薄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而可以旷日</w:t>
      </w:r>
      <w:r>
        <w:rPr>
          <w:rFonts w:hint="eastAsia"/>
          <w:lang w:val="en-US" w:eastAsia="zh-CN"/>
        </w:rPr>
        <w:t>F</w:t>
      </w:r>
      <w:r>
        <w:rPr>
          <w:rFonts w:hint="eastAsia"/>
        </w:rPr>
        <w:t>持久者G殆</w:t>
      </w:r>
      <w:r>
        <w:rPr>
          <w:rFonts w:hint="eastAsia"/>
          <w:lang w:val="en-US" w:eastAsia="zh-CN"/>
        </w:rPr>
        <w:t>H</w:t>
      </w:r>
      <w:r>
        <w:rPr>
          <w:rFonts w:hint="eastAsia"/>
        </w:rPr>
        <w:t>未有也</w:t>
      </w:r>
    </w:p>
    <w:p>
      <w:pPr>
        <w:rPr>
          <w:rFonts w:hint="eastAsia"/>
        </w:rPr>
      </w:pPr>
      <w:r>
        <w:rPr>
          <w:rFonts w:hint="eastAsia"/>
        </w:rPr>
        <w:t>11.下列对材料中加点的词语及相关内容的解说，不正确的一项是(3分)</w:t>
      </w:r>
    </w:p>
    <w:p>
      <w:pPr>
        <w:rPr>
          <w:rFonts w:hint="eastAsia"/>
        </w:rPr>
      </w:pPr>
      <w:r>
        <w:rPr>
          <w:rFonts w:hint="eastAsia"/>
        </w:rPr>
        <w:t>A.当，文中指判决、判处，与《苏武传》中“谋杀单于近臣，当死”的“当”意思相同。</w:t>
      </w:r>
    </w:p>
    <w:p>
      <w:pPr>
        <w:rPr>
          <w:rFonts w:hint="eastAsia"/>
        </w:rPr>
      </w:pPr>
      <w:r>
        <w:rPr>
          <w:rFonts w:hint="eastAsia"/>
        </w:rPr>
        <w:t>B.安，文中表示疑问，意为“怎么”,与《鸿门宴》中“沛公安在”的“安”意思相同。</w:t>
      </w:r>
    </w:p>
    <w:p>
      <w:pPr>
        <w:rPr>
          <w:rFonts w:hint="eastAsia"/>
        </w:rPr>
      </w:pPr>
      <w:r>
        <w:rPr>
          <w:rFonts w:hint="eastAsia"/>
        </w:rPr>
        <w:t>C.愈，文中指(病)好、痊愈，与苏洵《六国论》中“侵之愈急”的“愈”意思不同。</w:t>
      </w:r>
    </w:p>
    <w:p>
      <w:pPr>
        <w:rPr>
          <w:rFonts w:hint="eastAsia"/>
        </w:rPr>
      </w:pPr>
      <w:r>
        <w:rPr>
          <w:rFonts w:hint="eastAsia"/>
        </w:rPr>
        <w:t>D.反，文中同“返”,与柳宗元《种树郭橐驼传》中“苟有能反是者”的“反”意思不同。</w:t>
      </w:r>
    </w:p>
    <w:p>
      <w:pPr>
        <w:rPr>
          <w:rFonts w:hint="eastAsia"/>
        </w:rPr>
      </w:pPr>
      <w:r>
        <w:rPr>
          <w:rFonts w:hint="eastAsia"/>
        </w:rPr>
        <w:t>12.下列对材料有关内容的概述，不正确的一项是(3分)</w:t>
      </w:r>
    </w:p>
    <w:p>
      <w:pPr>
        <w:rPr>
          <w:rFonts w:hint="eastAsia"/>
        </w:rPr>
      </w:pPr>
      <w:r>
        <w:rPr>
          <w:rFonts w:hint="eastAsia"/>
        </w:rPr>
        <w:t>A.梁国曾有疑难案件，群臣意见不一，梁王认为平民朱公富可敌国，必有奇智，于是向他请教。朱公以白璧为喻，婉劝梁王要变换角度看问题。</w:t>
      </w:r>
    </w:p>
    <w:p>
      <w:pPr>
        <w:rPr>
          <w:rFonts w:hint="eastAsia"/>
        </w:rPr>
      </w:pPr>
      <w:r>
        <w:rPr>
          <w:rFonts w:hint="eastAsia"/>
        </w:rPr>
        <w:t>B.楚惠王发现菜中有蛭还是吞下了它，以致腹内生病不能进食，令尹知道原因后离开坐席，拜了两拜，称赞他的所为合乎天道，不会被病所伤。</w:t>
      </w:r>
    </w:p>
    <w:p>
      <w:pPr>
        <w:rPr>
          <w:rFonts w:hint="eastAsia"/>
        </w:rPr>
      </w:pPr>
      <w:r>
        <w:rPr>
          <w:rFonts w:hint="eastAsia"/>
        </w:rPr>
        <w:t>C.邹穆公深得民心，所以尽管邹国弱小，但鲁、卫、齐、楚等国不敢轻视和威胁它；穆公死后，邹国百姓如同丧失慈父，就连邻国人也哀悼他。</w:t>
      </w:r>
    </w:p>
    <w:p>
      <w:pPr>
        <w:rPr>
          <w:rFonts w:hint="eastAsia"/>
        </w:rPr>
      </w:pPr>
      <w:r>
        <w:rPr>
          <w:rFonts w:hint="eastAsia"/>
        </w:rPr>
        <w:t>D.法令要与时俱变，若有利于百姓就不必效法古制，若有助于成事就不必遵循旧法，夏和商都是在兴盛三代后逐渐衰落，最终因不变法而灭亡。</w:t>
      </w:r>
    </w:p>
    <w:p>
      <w:pPr>
        <w:rPr>
          <w:rFonts w:hint="eastAsia"/>
        </w:rPr>
      </w:pPr>
      <w:r>
        <w:rPr>
          <w:rFonts w:hint="eastAsia"/>
        </w:rPr>
        <w:t>13.把材料中画横线的句子翻译成现代汉语。(8分)。</w:t>
      </w:r>
    </w:p>
    <w:p>
      <w:pPr>
        <w:rPr>
          <w:rFonts w:hint="eastAsia"/>
        </w:rPr>
      </w:pPr>
      <w:r>
        <w:rPr>
          <w:rFonts w:hint="eastAsia"/>
        </w:rPr>
        <w:t>(1)士民向方而道哭，琴瑟无音，期年而后始复。(4分)</w:t>
      </w:r>
    </w:p>
    <w:p>
      <w:pPr>
        <w:rPr>
          <w:rFonts w:hint="eastAsia"/>
        </w:rPr>
      </w:pPr>
      <w:r>
        <w:rPr>
          <w:rFonts w:hint="eastAsia"/>
        </w:rPr>
        <w:t>(2)法度制令各因其宜，故变古未可非，而循俗未足多也。(4分)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材料二认为，治国以“利民为本”。这在材料一中是如何体现的?请简要说明。(3分)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(二)古代诗歌阅读(本题共2小题，9分)阅读下面这首宋诗，完成15～16题。</w:t>
      </w:r>
    </w:p>
    <w:p>
      <w:pPr>
        <w:rPr>
          <w:rFonts w:hint="eastAsia"/>
        </w:rPr>
      </w:pPr>
      <w:r>
        <w:rPr>
          <w:rFonts w:hint="eastAsia"/>
        </w:rPr>
        <w:t>独乐园新春</w:t>
      </w:r>
    </w:p>
    <w:p>
      <w:pPr>
        <w:rPr>
          <w:rFonts w:hint="eastAsia"/>
        </w:rPr>
      </w:pPr>
      <w:r>
        <w:rPr>
          <w:rFonts w:hint="eastAsia"/>
        </w:rPr>
        <w:t>司马光</w:t>
      </w:r>
    </w:p>
    <w:p>
      <w:pPr>
        <w:rPr>
          <w:rFonts w:hint="eastAsia"/>
        </w:rPr>
      </w:pPr>
      <w:r>
        <w:rPr>
          <w:rFonts w:hint="eastAsia"/>
        </w:rPr>
        <w:t>春风与汝不相关，何事潜来入我园。曲沼揉蓝通底绿，新梅前彩压枝繁。</w:t>
      </w:r>
    </w:p>
    <w:p>
      <w:pPr>
        <w:rPr>
          <w:rFonts w:hint="eastAsia"/>
        </w:rPr>
      </w:pPr>
      <w:r>
        <w:rPr>
          <w:rFonts w:hint="eastAsia"/>
        </w:rPr>
        <w:t>短莎乍见殊堪喜，鸣鸟初闻未觉喧。凭仗东君</w:t>
      </w:r>
      <w:r>
        <w:rPr>
          <w:rFonts w:hint="eastAsia"/>
          <w:vertAlign w:val="superscript"/>
        </w:rPr>
        <w:t>①</w:t>
      </w:r>
      <w:r>
        <w:rPr>
          <w:rFonts w:hint="eastAsia"/>
        </w:rPr>
        <w:t>徐按辔，旋添花卉伴芳樽。</w:t>
      </w:r>
    </w:p>
    <w:p>
      <w:pPr>
        <w:rPr>
          <w:rFonts w:hint="eastAsia"/>
        </w:rPr>
      </w:pPr>
      <w:r>
        <w:rPr>
          <w:rFonts w:hint="eastAsia"/>
        </w:rPr>
        <w:t>【注】①东君：传说中的司春之神。</w:t>
      </w:r>
    </w:p>
    <w:p>
      <w:pPr>
        <w:rPr>
          <w:rFonts w:hint="eastAsia"/>
        </w:rPr>
      </w:pPr>
      <w:r>
        <w:rPr>
          <w:rFonts w:hint="eastAsia"/>
        </w:rPr>
        <w:t>15.下列对这首诗的理解和赏析，不正确的一项是(3分)</w:t>
      </w:r>
    </w:p>
    <w:p>
      <w:pPr>
        <w:rPr>
          <w:rFonts w:hint="eastAsia"/>
        </w:rPr>
      </w:pPr>
      <w:r>
        <w:rPr>
          <w:rFonts w:hint="eastAsia"/>
        </w:rPr>
        <w:t>A.首联运用人格化手法和疑问语气，将春风写活了；“潜”形象地写出春来得悄无声息。</w:t>
      </w:r>
    </w:p>
    <w:p>
      <w:pPr>
        <w:rPr>
          <w:rFonts w:hint="eastAsia"/>
        </w:rPr>
      </w:pPr>
      <w:r>
        <w:rPr>
          <w:rFonts w:hint="eastAsia"/>
        </w:rPr>
        <w:t>B.颔联描写新春景物：池水一碧到底，仿佛揉进蓼蓝；梅花初绽，十分繁茂，如同翦彩。</w:t>
      </w:r>
    </w:p>
    <w:p>
      <w:pPr>
        <w:rPr>
          <w:rFonts w:hint="eastAsia"/>
        </w:rPr>
      </w:pPr>
      <w:r>
        <w:rPr>
          <w:rFonts w:hint="eastAsia"/>
        </w:rPr>
        <w:t>C.尾联中，诗人祈祷东君，多添些花卉来佐酒助兴。“按辔”生动地表现春天来得快。</w:t>
      </w:r>
    </w:p>
    <w:p>
      <w:pPr>
        <w:rPr>
          <w:rFonts w:hint="eastAsia"/>
        </w:rPr>
      </w:pPr>
      <w:r>
        <w:rPr>
          <w:rFonts w:hint="eastAsia"/>
        </w:rPr>
        <w:t>D.全诗围绕“新春”二字展开，熔叙述、描写、抒情于一炉，层次分明，章法谨严。</w:t>
      </w:r>
    </w:p>
    <w:p>
      <w:pPr>
        <w:rPr>
          <w:rFonts w:hint="eastAsia"/>
        </w:rPr>
      </w:pPr>
      <w:r>
        <w:rPr>
          <w:rFonts w:hint="eastAsia"/>
        </w:rPr>
        <w:t>16.颈联是如何描写新春景物的?请简要分析。(6分)</w:t>
      </w:r>
    </w:p>
    <w:p>
      <w:pPr>
        <w:rPr>
          <w:rFonts w:hint="eastAsia"/>
        </w:rPr>
      </w:pPr>
      <w:r>
        <w:rPr>
          <w:rFonts w:hint="eastAsia"/>
        </w:rPr>
        <w:t>(三)名篇名句默写(本题共1小题，6分)</w:t>
      </w:r>
    </w:p>
    <w:p>
      <w:pPr>
        <w:rPr>
          <w:rFonts w:hint="eastAsia"/>
        </w:rPr>
      </w:pPr>
      <w:r>
        <w:rPr>
          <w:rFonts w:hint="eastAsia"/>
        </w:rPr>
        <w:t>17.补写出下列句子中的空缺部分。(6分)</w:t>
      </w:r>
    </w:p>
    <w:p>
      <w:pPr>
        <w:rPr>
          <w:rFonts w:hint="eastAsia"/>
        </w:rPr>
      </w:pPr>
      <w:r>
        <w:rPr>
          <w:rFonts w:hint="eastAsia"/>
        </w:rPr>
        <w:t>(1)在《屈原列传》中，司马迁认为屈原写作《离骚》大概是因为怨愤，而屈原怨愤的原因则是他“____   ,____   ”。</w:t>
      </w:r>
    </w:p>
    <w:p>
      <w:pPr>
        <w:rPr>
          <w:rFonts w:hint="eastAsia"/>
        </w:rPr>
      </w:pPr>
      <w:r>
        <w:rPr>
          <w:rFonts w:hint="eastAsia"/>
        </w:rPr>
        <w:t>(2)白居易的《琵琶行》中“________,_____”两句，描写琵琶女以极其娴熟的动作弹了两支乐曲。</w:t>
      </w:r>
    </w:p>
    <w:p>
      <w:pPr>
        <w:rPr>
          <w:rFonts w:hint="eastAsia"/>
        </w:rPr>
      </w:pPr>
      <w:r>
        <w:rPr>
          <w:rFonts w:hint="eastAsia"/>
        </w:rPr>
        <w:t>(3)小刚在读书时发现，“中原”是华夏文明发祥地，历史上多个王朝均建都于此，因而不少诗人将其写入诗词之中，如“____  __,___”。</w:t>
      </w:r>
    </w:p>
    <w:p>
      <w:pPr>
        <w:rPr>
          <w:rFonts w:hint="eastAsia"/>
        </w:rPr>
      </w:pPr>
      <w:r>
        <w:rPr>
          <w:rFonts w:hint="eastAsia"/>
        </w:rPr>
        <w:t>三、语言文字运用(20分)</w:t>
      </w:r>
    </w:p>
    <w:p>
      <w:pPr>
        <w:rPr>
          <w:rFonts w:hint="eastAsia"/>
        </w:rPr>
      </w:pPr>
      <w:r>
        <w:rPr>
          <w:rFonts w:hint="eastAsia"/>
        </w:rPr>
        <w:t>(一)语言文字运用I(本题共3小题，9分)阅读下面的文字，完成18～20题。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六点五分，在那道红线上方，云霞由灰变蓝，渐渐地，蓝覆盖了整个天空，连一座座山峦也被蓝熏染。此时，太阳还被包裹得A</w:t>
      </w:r>
      <w:r>
        <w:rPr>
          <w:rFonts w:hint="eastAsia"/>
          <w:u w:val="single"/>
          <w:lang w:val="en-US" w:eastAsia="zh-CN"/>
        </w:rPr>
        <w:t xml:space="preserve"> 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,还在沉睡。不知从何时起，深蓝在变浅，浅蓝变黄，黄中掺和了些许绯红。红与黄在扩大其势力范围，直至扩张到半边天宇。渐渐地，一个褶皱开裂，太阳从天际线上露了出来，开始只是它的眉眼，而后一点一点地扩大，最后是一整个浑圆的蛋黄，是深沉而纯正的中国红!正当人们沉浸在这激动人心的一刻，那轮红日又发生了变化，它在渐渐地变成金色。与此同时，硕大的红日放射出万道光芒。这一刻，时间仿佛静止了，人群也寂静了下来。这</w:t>
      </w:r>
      <w:r>
        <w:rPr>
          <w:rFonts w:hint="eastAsia"/>
          <w:em w:val="dot"/>
        </w:rPr>
        <w:t>就</w:t>
      </w:r>
      <w:r>
        <w:rPr>
          <w:rFonts w:hint="eastAsia"/>
        </w:rPr>
        <w:t>是泰山日出!对于静候了一夜的人们来说，日出就如一枚B</w:t>
      </w:r>
      <w:r>
        <w:rPr>
          <w:rFonts w:hint="eastAsia"/>
          <w:u w:val="single"/>
          <w:lang w:val="en-US" w:eastAsia="zh-CN"/>
        </w:rPr>
        <w:t xml:space="preserve">   </w:t>
      </w:r>
      <w:r>
        <w:rPr>
          <w:rFonts w:hint="eastAsia"/>
        </w:rPr>
        <w:t>的勋章。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①这时，突然有人高喊：“日出泰山，国泰民安!”随后，人们跟着呼喊，一声高过一声，声音雄浑有力，在山间回荡盘旋。②泰山是中国最雄伟的山，有人将它说成是神山，有人把它视为圣山，它处在太阳升起的东方，因而“五岳独尊”。③它以其雄壮和威严屹立于天地间，承载着数千年来的民族信仰和民族精神。④在中华儿女心目中，泰山是C</w:t>
      </w:r>
      <w:r>
        <w:rPr>
          <w:rFonts w:hint="eastAsia"/>
          <w:u w:val="single"/>
          <w:lang w:val="en-US" w:eastAsia="zh-CN"/>
        </w:rPr>
        <w:t xml:space="preserve">  </w:t>
      </w:r>
      <w:r>
        <w:rPr>
          <w:rFonts w:hint="eastAsia"/>
        </w:rPr>
        <w:t>的，它赋予我们“重于泰山”的价值取向和“泰山不让土壤”的宏大格局。因此，泰山日出也成为中华民族的一个文化符号。</w:t>
      </w:r>
    </w:p>
    <w:p>
      <w:pPr>
        <w:rPr>
          <w:rFonts w:hint="eastAsia"/>
        </w:rPr>
      </w:pPr>
      <w:r>
        <w:rPr>
          <w:rFonts w:hint="eastAsia"/>
        </w:rPr>
        <w:t>18.请在文中横线处填入恰当的成语。(3分)</w:t>
      </w:r>
    </w:p>
    <w:p>
      <w:pPr>
        <w:rPr>
          <w:rFonts w:hint="eastAsia"/>
        </w:rPr>
      </w:pPr>
      <w:r>
        <w:rPr>
          <w:rFonts w:hint="eastAsia"/>
        </w:rPr>
        <w:t>19.下列句子中的“就”与文中加点的“就”,意义和用法相同的一项是(3分)</w:t>
      </w:r>
    </w:p>
    <w:p>
      <w:pPr>
        <w:rPr>
          <w:rFonts w:hint="eastAsia"/>
        </w:rPr>
      </w:pPr>
      <w:r>
        <w:rPr>
          <w:rFonts w:hint="eastAsia"/>
        </w:rPr>
        <w:t>A.今天立春，春天就要来了。</w:t>
      </w:r>
    </w:p>
    <w:p>
      <w:pPr>
        <w:rPr>
          <w:rFonts w:hint="eastAsia"/>
        </w:rPr>
      </w:pPr>
      <w:r>
        <w:rPr>
          <w:rFonts w:hint="eastAsia"/>
        </w:rPr>
        <w:t>B.我就知道他会来的，星期天他果然来了。</w:t>
      </w:r>
    </w:p>
    <w:p>
      <w:pPr>
        <w:rPr>
          <w:rFonts w:hint="eastAsia"/>
        </w:rPr>
      </w:pPr>
      <w:r>
        <w:rPr>
          <w:rFonts w:hint="eastAsia"/>
        </w:rPr>
        <w:t>C.这所房子下多大的雨，绝对不漏!就是夏天稍微热一点。</w:t>
      </w:r>
    </w:p>
    <w:p>
      <w:pPr>
        <w:rPr>
          <w:rFonts w:hint="eastAsia"/>
        </w:rPr>
      </w:pPr>
      <w:r>
        <w:rPr>
          <w:rFonts w:hint="eastAsia"/>
        </w:rPr>
        <w:t>D.他记得那个金鱼池里的青苔，就是到了冬天也还是绿的。</w:t>
      </w:r>
    </w:p>
    <w:p>
      <w:pPr>
        <w:rPr>
          <w:rFonts w:hint="eastAsia"/>
        </w:rPr>
      </w:pPr>
      <w:r>
        <w:rPr>
          <w:rFonts w:hint="eastAsia"/>
        </w:rPr>
        <w:t>20.“一峰高耸隘乾坤，宇内名山此独尊。”这两句古诗出现的位置，最恰当的是(3分)</w:t>
      </w:r>
    </w:p>
    <w:p>
      <w:pPr>
        <w:rPr>
          <w:rFonts w:hint="eastAsia"/>
        </w:rPr>
      </w:pPr>
      <w:r>
        <w:rPr>
          <w:rFonts w:hint="eastAsia"/>
        </w:rPr>
        <w:t>A.①处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B.②处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C.③处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D.④处</w:t>
      </w:r>
    </w:p>
    <w:p>
      <w:pPr>
        <w:rPr>
          <w:rFonts w:hint="eastAsia"/>
        </w:rPr>
      </w:pPr>
      <w:r>
        <w:rPr>
          <w:rFonts w:hint="eastAsia"/>
        </w:rPr>
        <w:t>(二)语言文字运用Ⅱ(本题共2小题，11分)阅读下面的文字，完成21~22题。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日常穿着的服装面料其实都具有一定的防紫外线功能。 </w:t>
      </w:r>
      <w:r>
        <w:rPr>
          <w:rFonts w:hint="eastAsia"/>
          <w:u w:val="single"/>
        </w:rPr>
        <w:t xml:space="preserve"> ①  </w:t>
      </w:r>
      <w:r>
        <w:rPr>
          <w:rFonts w:hint="eastAsia"/>
        </w:rPr>
        <w:t xml:space="preserve"> 会发生反射、散射、吸收、透过等现象，这样人体皮肤表面受到的伤害就变小了。日常服装的防紫外线效果与其纤维材料、织造结构紧密度、织物厚重度、颜色深浅等要素有关。例如，天然纤维中的棉和丝的防紫外线效果一般，亚麻最好；化学纤维中涤纶(又称聚酯纤维)的防紫外线效果最好。面料的织造结构紧密度越高、越厚重、透孔率越低，②_。但是，日常服装对紫外线的防护效果有限，若长时间暴露在强烈阳光下，③</w:t>
      </w:r>
      <w:r>
        <w:rPr>
          <w:rFonts w:hint="eastAsia"/>
          <w:u w:val="single"/>
          <w:lang w:val="en-US" w:eastAsia="zh-CN"/>
        </w:rPr>
        <w:t xml:space="preserve">   </w:t>
      </w:r>
      <w:r>
        <w:rPr>
          <w:rFonts w:hint="eastAsia"/>
        </w:rPr>
        <w:t>。防晒衣能通过提高对紫外线的反射、散射或者吸收能力，从而减少透过面料到达皮肤表面的紫外线。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防晒衣面料实现防晒功能一般遵循以下两个原理。(1)屏蔽原理，即增强面料对紫外线的反射和散射作用。例如，在面料里层做屏蔽剂涂层整理，或者在面料的纤维中添加屏蔽剂。(2)吸收原理，即增强面料对紫外线的吸收作用，将紫外线吸收后转化为热能释放或者无害低能辐射。例如，在面料染色时选择对紫外线吸收较好的染料，或者对面料做抗紫外线吸收剂涂层整理。</w:t>
      </w:r>
    </w:p>
    <w:p>
      <w:pPr>
        <w:rPr>
          <w:rFonts w:hint="eastAsia"/>
        </w:rPr>
      </w:pPr>
      <w:r>
        <w:rPr>
          <w:rFonts w:hint="eastAsia"/>
        </w:rPr>
        <w:t>21.请在文中横线处补写恰当的语句，使整段文字语意完整连贯，内容贴切，逻辑严密，每处不超过12个字。(6分)</w:t>
      </w:r>
    </w:p>
    <w:p>
      <w:pPr>
        <w:rPr>
          <w:rFonts w:hint="eastAsia"/>
        </w:rPr>
      </w:pPr>
      <w:r>
        <w:rPr>
          <w:rFonts w:hint="eastAsia"/>
        </w:rPr>
        <w:t>22.简述第二自然段的主要内容。要求使用包含因果关系的句子，表达准确流畅，不超过45个字。(5分)</w:t>
      </w:r>
    </w:p>
    <w:p>
      <w:pPr>
        <w:rPr>
          <w:rFonts w:hint="eastAsia"/>
        </w:rPr>
      </w:pPr>
      <w:r>
        <w:rPr>
          <w:rFonts w:hint="eastAsia"/>
        </w:rPr>
        <w:t>四、写作(60分)</w:t>
      </w:r>
    </w:p>
    <w:p>
      <w:pPr>
        <w:rPr>
          <w:rFonts w:hint="eastAsia"/>
        </w:rPr>
      </w:pPr>
      <w:r>
        <w:rPr>
          <w:rFonts w:hint="eastAsia"/>
        </w:rPr>
        <w:t>23.阅读下面的材料，根据要求作文。(60分)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酿酒是一门技术，更是一门艺术。原料的筛选非常严格，不论是小麦、高粱抑或其他，必须粒粒饱满。酿造时要加水，水量不能多也不能少；也要加热，温度不能高也不能低。为了让酒更加香醇，其间还需添加酒曲，不可多一分也不可减一毫。然后将其封存起来，交给时间去酝酿，任其慢慢地发酵、沉淀。这样酿出来的酒仍有些浑浊，需要进行过滤或蒸馏，使其变得纯粹清澈，成为芬芳甘冽的美酒。</w:t>
      </w:r>
    </w:p>
    <w:p>
      <w:pPr>
        <w:rPr>
          <w:rFonts w:hint="eastAsia"/>
        </w:rPr>
      </w:pPr>
      <w:r>
        <w:rPr>
          <w:rFonts w:hint="eastAsia"/>
        </w:rPr>
        <w:t>以上说的是酿酒，却能在更广泛的领域给人以启示。请结合材料并联系现实，写一篇文章，体现你的思考。</w:t>
      </w:r>
    </w:p>
    <w:p>
      <w:pPr>
        <w:rPr>
          <w:rFonts w:hint="eastAsia"/>
        </w:rPr>
      </w:pPr>
      <w:r>
        <w:rPr>
          <w:rFonts w:hint="eastAsia"/>
        </w:rPr>
        <w:t>要求：选准角度，确定立意，明确文体，自拟标题；不要套作，不得抄袭；不得泄露个人信息；不少于800字。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语文答案·2024年高考最后一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语文答案·2024年高考最后一卷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语文答案·2024年高考最后一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语文答案·2024年高考最后一卷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语文答案·2024年高考最后一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语文答案·2024年高考最后一卷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25D695"/>
    <w:multiLevelType w:val="singleLevel"/>
    <w:tmpl w:val="3B25D695"/>
    <w:lvl w:ilvl="0" w:tentative="0">
      <w:start w:val="1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000000"/>
    <w:rsid w:val="004151FC"/>
    <w:rsid w:val="00C02FC6"/>
    <w:rsid w:val="1FF23067"/>
    <w:rsid w:val="4B347538"/>
    <w:rsid w:val="53A0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11</Pages>
  <Words>8963</Words>
  <Characters>9157</Characters>
  <DocSecurity>0</DocSecurity>
  <Lines>0</Lines>
  <Paragraphs>0</Paragraphs>
  <ScaleCrop>false</ScaleCrop>
  <LinksUpToDate>false</LinksUpToDate>
  <CharactersWithSpaces>9197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2024-05-27T00:26:45Z</dcterms:created>
  <dcterms:modified xsi:type="dcterms:W3CDTF">2024-05-27T00:27:09Z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1D40F7B86BB648E18686BD6E442D7D17_12</vt:lpwstr>
  </property>
</Properties>
</file>