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10325100</wp:posOffset>
            </wp:positionH>
            <wp:positionV relativeFrom="topMargin">
              <wp:posOffset>11645900</wp:posOffset>
            </wp:positionV>
            <wp:extent cx="368300" cy="3937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4"/>
                    <a:stretch>
                      <a:fillRect/>
                    </a:stretch>
                  </pic:blipFill>
                  <pic:spPr>
                    <a:xfrm>
                      <a:off x="0" y="0"/>
                      <a:ext cx="368300" cy="393700"/>
                    </a:xfrm>
                    <a:prstGeom prst="rect">
                      <a:avLst/>
                    </a:prstGeom>
                  </pic:spPr>
                </pic:pic>
              </a:graphicData>
            </a:graphic>
          </wp:anchor>
        </w:drawing>
      </w:r>
      <w:r>
        <w:rPr>
          <w:rFonts w:ascii="宋体" w:hAnsi="宋体" w:eastAsia="宋体" w:cs="宋体"/>
          <w:b/>
          <w:color w:val="auto"/>
          <w:sz w:val="32"/>
        </w:rPr>
        <w:t>永州市2024年高考第三次模拟考试历史</w:t>
      </w:r>
    </w:p>
    <w:p>
      <w:pPr>
        <w:spacing w:line="360" w:lineRule="auto"/>
        <w:jc w:val="left"/>
      </w:pPr>
      <w:r>
        <w:rPr>
          <w:rFonts w:ascii="宋体" w:hAnsi="宋体" w:eastAsia="宋体" w:cs="宋体"/>
          <w:b/>
          <w:color w:val="auto"/>
          <w:sz w:val="24"/>
        </w:rPr>
        <w:t>注意事项:</w:t>
      </w:r>
    </w:p>
    <w:p>
      <w:pPr>
        <w:spacing w:line="360" w:lineRule="auto"/>
        <w:jc w:val="left"/>
      </w:pPr>
      <w:r>
        <w:rPr>
          <w:rFonts w:ascii="宋体" w:hAnsi="宋体" w:eastAsia="宋体" w:cs="宋体"/>
          <w:b/>
          <w:color w:val="auto"/>
          <w:sz w:val="24"/>
        </w:rPr>
        <w:t>1.本试卷分第I卷(选择题)和第II卷(非选择题)两部分。本试卷共100分，考试时量75分钟。答题前，考生务必用黑色碳素笔将自己的姓名、准考证号填写在答题卡上，并认真核准条形码上的准考证号、姓名及科目，在规定位置贴好条形码。</w:t>
      </w:r>
    </w:p>
    <w:p>
      <w:pPr>
        <w:spacing w:line="360" w:lineRule="auto"/>
        <w:jc w:val="left"/>
      </w:pPr>
      <w:r>
        <w:rPr>
          <w:rFonts w:ascii="宋体" w:hAnsi="宋体" w:eastAsia="宋体" w:cs="宋体"/>
          <w:b/>
          <w:color w:val="auto"/>
          <w:sz w:val="24"/>
        </w:rPr>
        <w:t>2.回答第1卷时，选出每小题答案后，用2B铅笔把答题卡上对应题目的答案标号涂黑。如需改动，用橡皮擦干净后，再选涂其它答案标号。写在本试卷上无效。</w:t>
      </w:r>
    </w:p>
    <w:p>
      <w:pPr>
        <w:spacing w:line="360" w:lineRule="auto"/>
        <w:jc w:val="left"/>
      </w:pPr>
      <w:r>
        <w:rPr>
          <w:rFonts w:ascii="宋体" w:hAnsi="宋体" w:eastAsia="宋体" w:cs="宋体"/>
          <w:b/>
          <w:color w:val="auto"/>
          <w:sz w:val="24"/>
        </w:rPr>
        <w:t>3.回答第II卷时，将答案写在答题卡上，写在本试卷上无效。</w:t>
      </w:r>
    </w:p>
    <w:p>
      <w:pPr>
        <w:spacing w:line="360" w:lineRule="auto"/>
        <w:jc w:val="left"/>
      </w:pPr>
      <w:r>
        <w:rPr>
          <w:rFonts w:ascii="宋体" w:hAnsi="宋体" w:eastAsia="宋体" w:cs="宋体"/>
          <w:b/>
          <w:color w:val="auto"/>
          <w:sz w:val="24"/>
        </w:rPr>
        <w:t>4.考试结束时，只交答题卡，</w:t>
      </w:r>
    </w:p>
    <w:p>
      <w:pPr>
        <w:spacing w:line="360" w:lineRule="auto"/>
        <w:jc w:val="center"/>
      </w:pPr>
      <w:r>
        <w:rPr>
          <w:rFonts w:ascii="宋体" w:hAnsi="宋体" w:eastAsia="宋体" w:cs="宋体"/>
          <w:b/>
          <w:color w:val="auto"/>
          <w:sz w:val="24"/>
        </w:rPr>
        <w:t>第I卷(选择题)</w:t>
      </w:r>
    </w:p>
    <w:p>
      <w:pPr>
        <w:spacing w:line="360" w:lineRule="auto"/>
        <w:jc w:val="left"/>
      </w:pPr>
      <w:r>
        <w:rPr>
          <w:rFonts w:ascii="宋体" w:hAnsi="宋体" w:eastAsia="宋体" w:cs="宋体"/>
          <w:b/>
          <w:color w:val="auto"/>
          <w:sz w:val="24"/>
        </w:rPr>
        <w:t>一、选择题:本题共16小题，每小题3分，共48分。在每小题给出的四个选项中，只有一项是符合题目要求的。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20世纪八九十年代，在湖南道县玉蟾岩发现了距今10000多年的几粒稻粒和具有原始特征的陶器。2006年，在浙江北部浦江上山遗址发现了距今有10000多年数量较多的炭化稻以及人们生活的村落、石质农业生产工具和日用陶器。上述考古发现（   ）</w:t>
      </w:r>
    </w:p>
    <w:p>
      <w:pPr>
        <w:spacing w:line="360" w:lineRule="auto"/>
        <w:jc w:val="left"/>
        <w:textAlignment w:val="center"/>
        <w:rPr>
          <w:color w:val="auto"/>
        </w:rPr>
      </w:pPr>
      <w:r>
        <w:t xml:space="preserve">A. </w:t>
      </w:r>
      <w:r>
        <w:rPr>
          <w:rFonts w:ascii="宋体" w:hAnsi="宋体" w:eastAsia="宋体" w:cs="宋体"/>
          <w:color w:val="auto"/>
        </w:rPr>
        <w:t>说明父系氏族社会出现第二次社会分工</w:t>
      </w:r>
    </w:p>
    <w:p>
      <w:pPr>
        <w:spacing w:line="360" w:lineRule="auto"/>
        <w:jc w:val="left"/>
        <w:textAlignment w:val="center"/>
        <w:rPr>
          <w:color w:val="auto"/>
        </w:rPr>
      </w:pPr>
      <w:r>
        <w:t xml:space="preserve">B. </w:t>
      </w:r>
      <w:r>
        <w:rPr>
          <w:rFonts w:ascii="宋体" w:hAnsi="宋体" w:eastAsia="宋体" w:cs="宋体"/>
          <w:color w:val="auto"/>
        </w:rPr>
        <w:t>体现了中华文化从多元走向一体的进程</w:t>
      </w:r>
    </w:p>
    <w:p>
      <w:pPr>
        <w:spacing w:line="360" w:lineRule="auto"/>
        <w:jc w:val="left"/>
        <w:textAlignment w:val="center"/>
        <w:rPr>
          <w:color w:val="auto"/>
        </w:rPr>
      </w:pPr>
      <w:r>
        <w:t xml:space="preserve">C. </w:t>
      </w:r>
      <w:r>
        <w:rPr>
          <w:rFonts w:ascii="宋体" w:hAnsi="宋体" w:eastAsia="宋体" w:cs="宋体"/>
          <w:color w:val="auto"/>
        </w:rPr>
        <w:t>印证长江中下游是华夏文明的核心区域</w:t>
      </w:r>
    </w:p>
    <w:p>
      <w:pPr>
        <w:spacing w:line="360" w:lineRule="auto"/>
        <w:jc w:val="left"/>
        <w:textAlignment w:val="center"/>
        <w:rPr>
          <w:color w:val="000000"/>
        </w:rPr>
      </w:pPr>
      <w:r>
        <w:t xml:space="preserve">D. </w:t>
      </w:r>
      <w:r>
        <w:rPr>
          <w:rFonts w:ascii="宋体" w:hAnsi="宋体" w:eastAsia="宋体" w:cs="宋体"/>
          <w:color w:val="auto"/>
        </w:rPr>
        <w:t>表明新石器时代早期原始农耕已经出现</w:t>
      </w:r>
    </w:p>
    <w:p>
      <w:pPr>
        <w:spacing w:line="360" w:lineRule="auto"/>
        <w:jc w:val="left"/>
        <w:textAlignment w:val="center"/>
        <w:rPr>
          <w:color w:val="000000"/>
        </w:rPr>
      </w:pPr>
      <w:r>
        <w:rPr>
          <w:color w:val="000000"/>
        </w:rPr>
        <w:t xml:space="preserve">2. </w:t>
      </w:r>
      <w:r>
        <w:rPr>
          <w:rFonts w:ascii="宋体" w:hAnsi="宋体" w:eastAsia="宋体" w:cs="宋体"/>
          <w:color w:val="000000"/>
        </w:rPr>
        <w:t>据《战国策》记载，齐国孟尝君请门客冯谖“收责於薛”，孟尝君是薛邑土地、财富的最大拥有者，债户众多，冯谖受命后，于是“约车治装，载券契而行”。冯至薛邑后“召诸民当偿者，悉来合券，券偏合”，“矫命，以责赐诸民。因烧其券，民称万岁”。这表明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社会借贷现象已经比较普遍</w:t>
      </w:r>
      <w:r>
        <w:rPr>
          <w:color w:val="000000"/>
        </w:rPr>
        <w:tab/>
      </w:r>
      <w:r>
        <w:rPr>
          <w:color w:val="000000"/>
        </w:rPr>
        <w:t xml:space="preserve">B. </w:t>
      </w:r>
      <w:r>
        <w:rPr>
          <w:rFonts w:ascii="宋体" w:hAnsi="宋体" w:eastAsia="宋体" w:cs="宋体"/>
          <w:color w:val="000000"/>
        </w:rPr>
        <w:t>信用体系崩坏阻碍经济发展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贫富分化加剧激化社会矛盾</w:t>
      </w:r>
      <w:r>
        <w:rPr>
          <w:color w:val="000000"/>
        </w:rPr>
        <w:tab/>
      </w:r>
      <w:r>
        <w:rPr>
          <w:color w:val="000000"/>
        </w:rPr>
        <w:t xml:space="preserve">D. </w:t>
      </w:r>
      <w:r>
        <w:rPr>
          <w:rFonts w:ascii="宋体" w:hAnsi="宋体" w:eastAsia="宋体" w:cs="宋体"/>
          <w:color w:val="000000"/>
        </w:rPr>
        <w:t>民本思想盛行助推基层治理</w:t>
      </w:r>
    </w:p>
    <w:p>
      <w:pPr>
        <w:spacing w:line="360" w:lineRule="auto"/>
        <w:jc w:val="left"/>
        <w:textAlignment w:val="center"/>
        <w:rPr>
          <w:color w:val="000000"/>
        </w:rPr>
      </w:pPr>
      <w:r>
        <w:rPr>
          <w:color w:val="000000"/>
        </w:rPr>
        <w:t xml:space="preserve">3. </w:t>
      </w:r>
      <w:r>
        <w:rPr>
          <w:rFonts w:ascii="宋体" w:hAnsi="宋体" w:eastAsia="宋体" w:cs="宋体"/>
          <w:color w:val="000000"/>
        </w:rPr>
        <w:t>根据《广东通志》卷三十八《名宦志》所载，两汉时任职岭南</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地方官员中有传记的约有40人，而有儒言儒行的有30人。其中明确记载为博士弟子、学于太学和“通经”的有6人，举茂才和辟召2人，举孝廉13人。这（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表明儒学正统地位逐步确立</w:t>
      </w:r>
      <w:r>
        <w:rPr>
          <w:color w:val="000000"/>
        </w:rPr>
        <w:tab/>
      </w:r>
      <w:r>
        <w:rPr>
          <w:color w:val="000000"/>
        </w:rPr>
        <w:t xml:space="preserve">B. </w:t>
      </w:r>
      <w:r>
        <w:rPr>
          <w:rFonts w:ascii="宋体" w:hAnsi="宋体" w:eastAsia="宋体" w:cs="宋体"/>
          <w:color w:val="000000"/>
        </w:rPr>
        <w:t>说明朝廷推行因俗而治政策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反映了岭南本土士大夫崛起</w:t>
      </w:r>
      <w:r>
        <w:rPr>
          <w:color w:val="000000"/>
        </w:rPr>
        <w:tab/>
      </w:r>
      <w:r>
        <w:rPr>
          <w:color w:val="000000"/>
        </w:rPr>
        <w:t xml:space="preserve">D. </w:t>
      </w:r>
      <w:r>
        <w:rPr>
          <w:rFonts w:ascii="宋体" w:hAnsi="宋体" w:eastAsia="宋体" w:cs="宋体"/>
          <w:color w:val="000000"/>
        </w:rPr>
        <w:t>体现了地方治理儒家化趋势</w:t>
      </w:r>
    </w:p>
    <w:p>
      <w:pPr>
        <w:spacing w:line="360" w:lineRule="auto"/>
        <w:jc w:val="left"/>
        <w:textAlignment w:val="center"/>
        <w:rPr>
          <w:color w:val="000000"/>
        </w:rPr>
      </w:pPr>
      <w:r>
        <w:rPr>
          <w:color w:val="000000"/>
        </w:rPr>
        <w:t xml:space="preserve">4. </w:t>
      </w:r>
      <w:r>
        <w:rPr>
          <w:rFonts w:ascii="宋体" w:hAnsi="宋体" w:eastAsia="宋体" w:cs="宋体"/>
          <w:color w:val="000000"/>
        </w:rPr>
        <w:t>据下图可知，隋唐时期（   ）</w:t>
      </w:r>
    </w:p>
    <w:p>
      <w:pPr>
        <w:spacing w:line="360" w:lineRule="auto"/>
        <w:jc w:val="left"/>
        <w:textAlignment w:val="center"/>
        <w:rPr>
          <w:color w:val="000000"/>
        </w:rPr>
      </w:pPr>
      <w:r>
        <w:rPr>
          <w:color w:val="000000"/>
        </w:rPr>
        <w:drawing>
          <wp:inline distT="0" distB="0" distL="114300" distR="114300">
            <wp:extent cx="3933825" cy="3448050"/>
            <wp:effectExtent l="0" t="0" r="3175" b="635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933825" cy="3448050"/>
                    </a:xfrm>
                    <a:prstGeom prst="rect">
                      <a:avLst/>
                    </a:prstGeom>
                  </pic:spPr>
                </pic:pic>
              </a:graphicData>
            </a:graphic>
          </wp:inline>
        </w:drawing>
      </w:r>
    </w:p>
    <w:p>
      <w:pPr>
        <w:spacing w:line="360" w:lineRule="auto"/>
        <w:jc w:val="left"/>
        <w:textAlignment w:val="center"/>
        <w:rPr>
          <w:color w:val="000000"/>
        </w:rPr>
      </w:pPr>
      <w:r>
        <w:rPr>
          <w:color w:val="000000"/>
        </w:rPr>
        <w:t xml:space="preserve">              隋唐大运河沿岸的大型粮仓示意图</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朝廷开始建立常平仓制度</w:t>
      </w:r>
      <w:r>
        <w:rPr>
          <w:color w:val="000000"/>
        </w:rPr>
        <w:tab/>
      </w:r>
      <w:r>
        <w:rPr>
          <w:color w:val="000000"/>
        </w:rPr>
        <w:t xml:space="preserve">B. </w:t>
      </w:r>
      <w:r>
        <w:rPr>
          <w:rFonts w:ascii="宋体" w:hAnsi="宋体" w:eastAsia="宋体" w:cs="宋体"/>
          <w:color w:val="000000"/>
        </w:rPr>
        <w:t>政府重视粮食的官方储备</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经济重心和政治中心南移趋势明显</w:t>
      </w:r>
      <w:r>
        <w:rPr>
          <w:color w:val="000000"/>
        </w:rPr>
        <w:tab/>
      </w:r>
      <w:r>
        <w:rPr>
          <w:color w:val="000000"/>
        </w:rPr>
        <w:t xml:space="preserve">D. </w:t>
      </w:r>
      <w:r>
        <w:rPr>
          <w:rFonts w:ascii="宋体" w:hAnsi="宋体" w:eastAsia="宋体" w:cs="宋体"/>
          <w:color w:val="000000"/>
        </w:rPr>
        <w:t>官仓建设侧重于日常生活中的赈济</w:t>
      </w:r>
    </w:p>
    <w:p>
      <w:pPr>
        <w:spacing w:line="360" w:lineRule="auto"/>
        <w:jc w:val="left"/>
        <w:textAlignment w:val="center"/>
        <w:rPr>
          <w:color w:val="000000"/>
        </w:rPr>
      </w:pPr>
      <w:r>
        <w:rPr>
          <w:color w:val="000000"/>
        </w:rPr>
        <w:t xml:space="preserve">5. </w:t>
      </w:r>
      <w:r>
        <w:rPr>
          <w:rFonts w:ascii="宋体" w:hAnsi="宋体" w:eastAsia="宋体" w:cs="宋体"/>
          <w:color w:val="000000"/>
        </w:rPr>
        <w:t>清初思想家李颙指出“儒者之学，明体适用之学也”，“穷理致知，反之于内，则识心悟性，实修实证;达之于外，则开物成务，康济群生。……明体而不适于用，便是腐儒:适用而不本于明体，便是霸儒。”这一言论 （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表达个性自由</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愿望</w:t>
      </w:r>
      <w:r>
        <w:rPr>
          <w:color w:val="000000"/>
        </w:rPr>
        <w:tab/>
      </w:r>
      <w:r>
        <w:rPr>
          <w:color w:val="000000"/>
        </w:rPr>
        <w:t xml:space="preserve">B. </w:t>
      </w:r>
      <w:r>
        <w:rPr>
          <w:rFonts w:ascii="宋体" w:hAnsi="宋体" w:eastAsia="宋体" w:cs="宋体"/>
          <w:color w:val="000000"/>
        </w:rPr>
        <w:t>体现经世济民的观念</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蕴含离经叛道的倾向</w:t>
      </w:r>
      <w:r>
        <w:rPr>
          <w:color w:val="000000"/>
        </w:rPr>
        <w:tab/>
      </w:r>
      <w:r>
        <w:rPr>
          <w:color w:val="000000"/>
        </w:rPr>
        <w:t xml:space="preserve">D. </w:t>
      </w:r>
      <w:r>
        <w:rPr>
          <w:rFonts w:ascii="宋体" w:hAnsi="宋体" w:eastAsia="宋体" w:cs="宋体"/>
          <w:color w:val="000000"/>
        </w:rPr>
        <w:t>宣扬空谈心性的主张</w:t>
      </w:r>
    </w:p>
    <w:p>
      <w:pPr>
        <w:spacing w:line="360" w:lineRule="auto"/>
        <w:jc w:val="left"/>
        <w:textAlignment w:val="center"/>
        <w:rPr>
          <w:color w:val="000000"/>
        </w:rPr>
      </w:pPr>
      <w:r>
        <w:rPr>
          <w:color w:val="000000"/>
        </w:rPr>
        <w:t xml:space="preserve">6. </w:t>
      </w:r>
      <w:r>
        <w:rPr>
          <w:rFonts w:ascii="宋体" w:hAnsi="宋体" w:eastAsia="宋体" w:cs="宋体"/>
          <w:color w:val="000000"/>
        </w:rPr>
        <w:t>下表是19世纪末我国部分商办纱厂创办情况表。据下表可推知，当时（   ）</w:t>
      </w:r>
    </w:p>
    <w:tbl>
      <w:tblPr>
        <w:tblStyle w:val="4"/>
        <w:tblW w:w="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0"/>
        <w:gridCol w:w="195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厂名</w:t>
            </w:r>
          </w:p>
        </w:tc>
        <w:tc>
          <w:tcPr>
            <w:tcW w:w="19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创办时间和地点</w:t>
            </w:r>
          </w:p>
        </w:tc>
        <w:tc>
          <w:tcPr>
            <w:tcW w:w="29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纱厂创办人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通久源</w:t>
            </w:r>
          </w:p>
        </w:tc>
        <w:tc>
          <w:tcPr>
            <w:tcW w:w="19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1894年，浙江宁波</w:t>
            </w:r>
          </w:p>
        </w:tc>
        <w:tc>
          <w:tcPr>
            <w:tcW w:w="29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严信厚，曾督销长芦盐务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大生</w:t>
            </w:r>
          </w:p>
        </w:tc>
        <w:tc>
          <w:tcPr>
            <w:tcW w:w="19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1896年，江苏南通</w:t>
            </w:r>
          </w:p>
        </w:tc>
        <w:tc>
          <w:tcPr>
            <w:tcW w:w="29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张謇,曾授翰林院修撰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裕通</w:t>
            </w:r>
          </w:p>
        </w:tc>
        <w:tc>
          <w:tcPr>
            <w:tcW w:w="19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1898年，上海</w:t>
            </w:r>
          </w:p>
        </w:tc>
        <w:tc>
          <w:tcPr>
            <w:tcW w:w="29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朱幼鸿，曾任浙江铜元局总办</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洋务运动破产诱发中国近代工业产生</w:t>
      </w:r>
      <w:r>
        <w:rPr>
          <w:color w:val="000000"/>
        </w:rPr>
        <w:tab/>
      </w:r>
      <w:r>
        <w:rPr>
          <w:color w:val="000000"/>
        </w:rPr>
        <w:t xml:space="preserve">B. </w:t>
      </w:r>
      <w:r>
        <w:rPr>
          <w:rFonts w:ascii="宋体" w:hAnsi="宋体" w:eastAsia="宋体" w:cs="宋体"/>
          <w:color w:val="000000"/>
        </w:rPr>
        <w:t>官僚资本扩张阻碍民族资本主义发展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绅商在社会转型过程中扮演重要角色</w:t>
      </w:r>
      <w:r>
        <w:rPr>
          <w:color w:val="000000"/>
        </w:rPr>
        <w:tab/>
      </w:r>
      <w:r>
        <w:rPr>
          <w:color w:val="000000"/>
        </w:rPr>
        <w:t xml:space="preserve">D. </w:t>
      </w:r>
      <w:r>
        <w:rPr>
          <w:rFonts w:ascii="宋体" w:hAnsi="宋体" w:eastAsia="宋体" w:cs="宋体"/>
          <w:color w:val="000000"/>
        </w:rPr>
        <w:t>维新变法促使政府放弃传统抑商政策</w:t>
      </w:r>
    </w:p>
    <w:p>
      <w:pPr>
        <w:spacing w:line="360" w:lineRule="auto"/>
        <w:jc w:val="left"/>
        <w:textAlignment w:val="center"/>
        <w:rPr>
          <w:color w:val="000000"/>
        </w:rPr>
      </w:pPr>
      <w:r>
        <w:rPr>
          <w:color w:val="000000"/>
        </w:rPr>
        <w:t xml:space="preserve">7. </w:t>
      </w:r>
      <w:r>
        <w:rPr>
          <w:rFonts w:ascii="宋体" w:hAnsi="宋体" w:eastAsia="宋体" w:cs="宋体"/>
          <w:color w:val="000000"/>
        </w:rPr>
        <w:t>1920年2月，北洋政府教育部发布的第53号训令批准了钱玄同、胡适等人提交的《请颁行新式标点议案》，训令指出议案内容“远仿古昔之成规，近采世界之通则，足资文字上辨析义蕴、辅助理解之用”，并转发所属各校“傅备采用”。由此可知 （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白话文运动迎来新的发展契机</w:t>
      </w:r>
      <w:r>
        <w:rPr>
          <w:color w:val="000000"/>
        </w:rPr>
        <w:tab/>
      </w:r>
      <w:r>
        <w:rPr>
          <w:color w:val="000000"/>
        </w:rPr>
        <w:t xml:space="preserve">B. </w:t>
      </w:r>
      <w:r>
        <w:rPr>
          <w:rFonts w:ascii="宋体" w:hAnsi="宋体" w:eastAsia="宋体" w:cs="宋体"/>
          <w:color w:val="000000"/>
        </w:rPr>
        <w:t>传统文学体裁与西方文化接轨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文学革命推动了社会政治变革</w:t>
      </w:r>
      <w:r>
        <w:rPr>
          <w:color w:val="000000"/>
        </w:rPr>
        <w:tab/>
      </w:r>
      <w:r>
        <w:rPr>
          <w:color w:val="000000"/>
        </w:rPr>
        <w:t xml:space="preserve">D. </w:t>
      </w:r>
      <w:r>
        <w:rPr>
          <w:rFonts w:ascii="宋体" w:hAnsi="宋体" w:eastAsia="宋体" w:cs="宋体"/>
          <w:color w:val="000000"/>
        </w:rPr>
        <w:t>教育革新成为救国的主要手段</w:t>
      </w:r>
    </w:p>
    <w:p>
      <w:pPr>
        <w:spacing w:line="360" w:lineRule="auto"/>
        <w:jc w:val="left"/>
        <w:textAlignment w:val="center"/>
        <w:rPr>
          <w:color w:val="000000"/>
        </w:rPr>
      </w:pPr>
      <w:r>
        <w:rPr>
          <w:color w:val="000000"/>
        </w:rPr>
        <w:t xml:space="preserve">8. </w:t>
      </w:r>
      <w:r>
        <w:rPr>
          <w:rFonts w:ascii="宋体" w:hAnsi="宋体" w:eastAsia="宋体" w:cs="宋体"/>
          <w:color w:val="000000"/>
        </w:rPr>
        <w:t>下图为《申报》刊登</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新闻简讯。据此可知，当时（   ）</w:t>
      </w:r>
    </w:p>
    <w:tbl>
      <w:tblPr>
        <w:tblStyle w:val="4"/>
        <w:tblW w:w="7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77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蒋委员长昨安返洛阳</w:t>
            </w:r>
          </w:p>
          <w:p>
            <w:pPr>
              <w:spacing w:line="360" w:lineRule="auto"/>
              <w:jc w:val="left"/>
              <w:textAlignment w:val="center"/>
              <w:rPr>
                <w:color w:val="000000"/>
              </w:rPr>
            </w:pPr>
            <w:r>
              <w:rPr>
                <w:rFonts w:ascii="宋体" w:hAnsi="宋体" w:eastAsia="宋体" w:cs="宋体"/>
                <w:color w:val="000000"/>
              </w:rPr>
              <w:t>前线各军已奉令休战停止前进</w:t>
            </w:r>
          </w:p>
          <w:p>
            <w:pPr>
              <w:spacing w:line="360" w:lineRule="auto"/>
              <w:jc w:val="left"/>
              <w:textAlignment w:val="center"/>
              <w:rPr>
                <w:color w:val="000000"/>
              </w:rPr>
            </w:pPr>
            <w:r>
              <w:rPr>
                <w:rFonts w:ascii="宋体" w:hAnsi="宋体" w:eastAsia="宋体" w:cs="宋体"/>
                <w:color w:val="000000"/>
              </w:rPr>
              <w:t>洛阳蒋委员长夫妇偕宋子文等乘巨型机由西安起飞，今日下午五时三刻降落洛阳机场。蒋衣黑呢大老,笑容可戛，精神极健旺。下机后，频与欢迎人员领首,旋偕宋等同车赴军校官邸休息。(二十五日下午六时三十分发急电)</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中共正式提出了逼蒋抗日方针</w:t>
      </w:r>
      <w:r>
        <w:rPr>
          <w:color w:val="000000"/>
        </w:rPr>
        <w:tab/>
      </w:r>
      <w:r>
        <w:rPr>
          <w:color w:val="000000"/>
        </w:rPr>
        <w:t xml:space="preserve">B. </w:t>
      </w:r>
      <w:r>
        <w:rPr>
          <w:rFonts w:ascii="宋体" w:hAnsi="宋体" w:eastAsia="宋体" w:cs="宋体"/>
          <w:color w:val="000000"/>
        </w:rPr>
        <w:t>全国团结抗战的局面初步形成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上海新闻界为开辟正面战场制造舆论</w:t>
      </w:r>
      <w:r>
        <w:rPr>
          <w:color w:val="000000"/>
        </w:rPr>
        <w:tab/>
      </w:r>
      <w:r>
        <w:rPr>
          <w:color w:val="000000"/>
        </w:rPr>
        <w:t xml:space="preserve">D. </w:t>
      </w:r>
      <w:r>
        <w:rPr>
          <w:rFonts w:ascii="宋体" w:hAnsi="宋体" w:eastAsia="宋体" w:cs="宋体"/>
          <w:color w:val="000000"/>
        </w:rPr>
        <w:t>共产国际推动国共两党实行党内合作</w:t>
      </w:r>
    </w:p>
    <w:p>
      <w:pPr>
        <w:spacing w:line="360" w:lineRule="auto"/>
        <w:jc w:val="left"/>
        <w:textAlignment w:val="center"/>
        <w:rPr>
          <w:color w:val="000000"/>
        </w:rPr>
      </w:pPr>
      <w:r>
        <w:rPr>
          <w:color w:val="000000"/>
        </w:rPr>
        <w:t xml:space="preserve">9. </w:t>
      </w:r>
      <w:r>
        <w:rPr>
          <w:rFonts w:ascii="宋体" w:hAnsi="宋体" w:eastAsia="宋体" w:cs="宋体"/>
          <w:color w:val="000000"/>
        </w:rPr>
        <w:t>毛泽东在评论某次会议时指出:“我们几个国家，苏联、中国，还有朝鲜和越南，是团结得很好的，方针是正确的，活动是有成绩的。……我们要跟一切愿意和平的人合作，来孤立那些好战分子，就是孤立美国当局，主要还是那里头急于要打仗的那一派。”这次会议（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首次提出了和平共处五项原则</w:t>
      </w:r>
      <w:r>
        <w:rPr>
          <w:color w:val="000000"/>
        </w:rPr>
        <w:tab/>
      </w:r>
      <w:r>
        <w:rPr>
          <w:color w:val="000000"/>
        </w:rPr>
        <w:t xml:space="preserve">B. </w:t>
      </w:r>
      <w:r>
        <w:rPr>
          <w:rFonts w:ascii="宋体" w:hAnsi="宋体" w:eastAsia="宋体" w:cs="宋体"/>
          <w:color w:val="000000"/>
        </w:rPr>
        <w:t>成功缔结了《朝鲜停战协议》</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增强了亚非国家的团结与合作</w:t>
      </w:r>
      <w:r>
        <w:rPr>
          <w:color w:val="000000"/>
        </w:rPr>
        <w:tab/>
      </w:r>
      <w:r>
        <w:rPr>
          <w:color w:val="000000"/>
        </w:rPr>
        <w:t xml:space="preserve">D. </w:t>
      </w:r>
      <w:r>
        <w:rPr>
          <w:rFonts w:ascii="宋体" w:hAnsi="宋体" w:eastAsia="宋体" w:cs="宋体"/>
          <w:color w:val="000000"/>
        </w:rPr>
        <w:t>使印度支那问题得以政治解决</w:t>
      </w:r>
    </w:p>
    <w:p>
      <w:pPr>
        <w:spacing w:line="360" w:lineRule="auto"/>
        <w:jc w:val="left"/>
        <w:textAlignment w:val="center"/>
        <w:rPr>
          <w:color w:val="000000"/>
        </w:rPr>
      </w:pPr>
      <w:r>
        <w:rPr>
          <w:color w:val="000000"/>
        </w:rPr>
        <w:t xml:space="preserve">10. </w:t>
      </w:r>
      <w:r>
        <w:rPr>
          <w:rFonts w:ascii="宋体" w:hAnsi="宋体" w:eastAsia="宋体" w:cs="宋体"/>
          <w:color w:val="000000"/>
        </w:rPr>
        <w:t>20世纪60-70年代的三线建设，绝大部分工厂都是从“一五”“二五”时期建设的大厂中分出的，许多甚至是整体搬迁。例如，始建于1965年的攀枝花钢铁厂，不仅很多设备是从鞍钢、上钢运去的，而且管理干部、技术人员和工人骨干也是从那些老厂抽调的。这主要表明我国三线建设的开展（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改善了工业布局</w:t>
      </w:r>
      <w:r>
        <w:rPr>
          <w:color w:val="000000"/>
        </w:rPr>
        <w:tab/>
      </w:r>
      <w:r>
        <w:rPr>
          <w:color w:val="000000"/>
        </w:rPr>
        <w:t xml:space="preserve">B. </w:t>
      </w:r>
      <w:r>
        <w:rPr>
          <w:rFonts w:ascii="宋体" w:hAnsi="宋体" w:eastAsia="宋体" w:cs="宋体"/>
          <w:color w:val="000000"/>
        </w:rPr>
        <w:t>增强了国防力量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曾受益于计划经济体制</w:t>
      </w:r>
      <w:r>
        <w:rPr>
          <w:color w:val="000000"/>
        </w:rPr>
        <w:tab/>
      </w:r>
      <w:r>
        <w:rPr>
          <w:color w:val="000000"/>
        </w:rPr>
        <w:t xml:space="preserve">D. </w:t>
      </w:r>
      <w:r>
        <w:rPr>
          <w:rFonts w:ascii="宋体" w:hAnsi="宋体" w:eastAsia="宋体" w:cs="宋体"/>
          <w:color w:val="000000"/>
        </w:rPr>
        <w:t>推动了中西部经济发展</w:t>
      </w:r>
    </w:p>
    <w:p>
      <w:pPr>
        <w:spacing w:line="360" w:lineRule="auto"/>
        <w:jc w:val="left"/>
        <w:textAlignment w:val="center"/>
        <w:rPr>
          <w:color w:val="000000"/>
        </w:rPr>
      </w:pPr>
      <w:r>
        <w:rPr>
          <w:color w:val="000000"/>
        </w:rPr>
        <w:t xml:space="preserve">11. </w:t>
      </w:r>
      <w:r>
        <w:rPr>
          <w:rFonts w:ascii="宋体" w:hAnsi="宋体" w:eastAsia="宋体" w:cs="宋体"/>
          <w:color w:val="000000"/>
        </w:rPr>
        <w:t>古巴比伦天文学是西方天文学的渊源，其中的太阳运动理论、行星运动理论以及天球坐标、月球运动等内容的踪迹均出现在隋唐的历法中。阿拉伯文学巨著《天方夜谭》以阿拔斯王朝的繁华作为背景，故事多次提及中国，一些故事把中国作为主人公活动的中心舞台。据此可知（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丝绸之路是东西方文化交流的桥梁</w:t>
      </w:r>
      <w:r>
        <w:rPr>
          <w:color w:val="000000"/>
        </w:rPr>
        <w:tab/>
      </w:r>
      <w:r>
        <w:rPr>
          <w:color w:val="000000"/>
        </w:rPr>
        <w:t xml:space="preserve">B. </w:t>
      </w:r>
      <w:r>
        <w:rPr>
          <w:rFonts w:ascii="宋体" w:hAnsi="宋体" w:eastAsia="宋体" w:cs="宋体"/>
          <w:color w:val="000000"/>
        </w:rPr>
        <w:t>不同区域文明之间存在交流与互动</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中国古代科技水平曾长期领先世界</w:t>
      </w:r>
      <w:r>
        <w:rPr>
          <w:color w:val="000000"/>
        </w:rPr>
        <w:tab/>
      </w:r>
      <w:r>
        <w:rPr>
          <w:color w:val="000000"/>
        </w:rPr>
        <w:t xml:space="preserve">D. </w:t>
      </w:r>
      <w:r>
        <w:rPr>
          <w:rFonts w:ascii="宋体" w:hAnsi="宋体" w:eastAsia="宋体" w:cs="宋体"/>
          <w:color w:val="000000"/>
        </w:rPr>
        <w:t>世界各地逐渐开始连成了一个整体</w:t>
      </w:r>
    </w:p>
    <w:p>
      <w:pPr>
        <w:spacing w:line="360" w:lineRule="auto"/>
        <w:jc w:val="left"/>
        <w:textAlignment w:val="center"/>
        <w:rPr>
          <w:color w:val="000000"/>
        </w:rPr>
      </w:pPr>
      <w:r>
        <w:rPr>
          <w:color w:val="000000"/>
        </w:rPr>
        <w:t xml:space="preserve">12. </w:t>
      </w:r>
      <w:r>
        <w:rPr>
          <w:rFonts w:ascii="宋体" w:hAnsi="宋体" w:eastAsia="宋体" w:cs="宋体"/>
          <w:color w:val="000000"/>
        </w:rPr>
        <w:t>有学者认为，1077年在法国的康布雷建立的公社，是历史上最早的也是最知名的一个城市公社，穷人、工匠、织工投入斗争，“公社在全城欣喜若狂的气氛中宣誓成立”。此后，在法国北部的大多数城市，如在圣康坦、拉昂、琅城等地陆续建立了公社组织。这些公社组织的出现（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说明无产阶级尝试建立国家政权</w:t>
      </w:r>
      <w:r>
        <w:rPr>
          <w:color w:val="000000"/>
        </w:rPr>
        <w:tab/>
      </w:r>
      <w:r>
        <w:rPr>
          <w:color w:val="000000"/>
        </w:rPr>
        <w:t xml:space="preserve">B. </w:t>
      </w:r>
      <w:r>
        <w:rPr>
          <w:rFonts w:ascii="宋体" w:hAnsi="宋体" w:eastAsia="宋体" w:cs="宋体"/>
          <w:color w:val="000000"/>
        </w:rPr>
        <w:t>动摇了封建领主的专制统治地位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客观上为民族国家发展奠定基础</w:t>
      </w:r>
      <w:r>
        <w:rPr>
          <w:color w:val="000000"/>
        </w:rPr>
        <w:tab/>
      </w:r>
      <w:r>
        <w:rPr>
          <w:color w:val="000000"/>
        </w:rPr>
        <w:t xml:space="preserve">D. </w:t>
      </w:r>
      <w:r>
        <w:rPr>
          <w:rFonts w:ascii="宋体" w:hAnsi="宋体" w:eastAsia="宋体" w:cs="宋体"/>
          <w:color w:val="000000"/>
        </w:rPr>
        <w:t>一定程度上推动了城市自治运动</w:t>
      </w:r>
    </w:p>
    <w:p>
      <w:pPr>
        <w:spacing w:line="360" w:lineRule="auto"/>
        <w:jc w:val="left"/>
        <w:textAlignment w:val="center"/>
        <w:rPr>
          <w:color w:val="000000"/>
        </w:rPr>
      </w:pPr>
      <w:r>
        <w:rPr>
          <w:color w:val="000000"/>
        </w:rPr>
        <w:t xml:space="preserve">13. </w:t>
      </w:r>
      <w:r>
        <w:rPr>
          <w:rFonts w:ascii="宋体" w:hAnsi="宋体" w:eastAsia="宋体" w:cs="宋体"/>
          <w:color w:val="000000"/>
        </w:rPr>
        <w:t>在1787年宪法批准会议上，亚历山大·汉密尔顿指出:“人类总是趋向于追求自身的利益。但是扭转人的本性，以对抗人类的自私热情也并不是不可行。聪慧的立法者应该试图润物细无声地扭转人性发展的势头，对个体行为进行引导，最终使其向着有助于公益的方向发展。”他的主要目的在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警示政党制度存在着严重缺陷</w:t>
      </w:r>
      <w:r>
        <w:rPr>
          <w:color w:val="000000"/>
        </w:rPr>
        <w:tab/>
      </w:r>
      <w:r>
        <w:rPr>
          <w:color w:val="000000"/>
        </w:rPr>
        <w:t xml:space="preserve">B. </w:t>
      </w:r>
      <w:r>
        <w:rPr>
          <w:rFonts w:ascii="宋体" w:hAnsi="宋体" w:eastAsia="宋体" w:cs="宋体"/>
          <w:color w:val="000000"/>
        </w:rPr>
        <w:t>建立防止专制的分权制衡机制</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批评宪法中存在的种族歧视问题</w:t>
      </w:r>
      <w:r>
        <w:rPr>
          <w:color w:val="000000"/>
        </w:rPr>
        <w:tab/>
      </w:r>
      <w:r>
        <w:rPr>
          <w:color w:val="000000"/>
        </w:rPr>
        <w:t xml:space="preserve">D. </w:t>
      </w:r>
      <w:r>
        <w:rPr>
          <w:rFonts w:ascii="宋体" w:hAnsi="宋体" w:eastAsia="宋体" w:cs="宋体"/>
          <w:color w:val="000000"/>
        </w:rPr>
        <w:t>争取各州对邦联政治体制的认可</w:t>
      </w:r>
    </w:p>
    <w:p>
      <w:pPr>
        <w:spacing w:line="360" w:lineRule="auto"/>
        <w:jc w:val="left"/>
        <w:textAlignment w:val="center"/>
        <w:rPr>
          <w:color w:val="000000"/>
        </w:rPr>
      </w:pPr>
      <w:r>
        <w:rPr>
          <w:color w:val="000000"/>
        </w:rPr>
        <w:t xml:space="preserve">14. </w:t>
      </w:r>
      <w:r>
        <w:rPr>
          <w:rFonts w:ascii="宋体" w:hAnsi="宋体" w:eastAsia="宋体" w:cs="宋体"/>
          <w:color w:val="000000"/>
        </w:rPr>
        <w:t>1870年，英国下院议员福斯特在议会发言中说:“我国的工业繁荣取决于我们迅速发展初等教育。如果没有初等教育，为艺匠提供的技术教育就缺少基础，没有受过教育的工人……如果我们听任这种状况继续存在，即使他们身强力壮，精力充沛，他们也将在世界的竞争中落伍。”这表明在当时的英国 （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自由放任政策遭到了普遍质疑</w:t>
      </w:r>
      <w:r>
        <w:rPr>
          <w:color w:val="000000"/>
        </w:rPr>
        <w:tab/>
      </w:r>
      <w:r>
        <w:rPr>
          <w:color w:val="000000"/>
        </w:rPr>
        <w:t xml:space="preserve">B. </w:t>
      </w:r>
      <w:r>
        <w:rPr>
          <w:rFonts w:ascii="宋体" w:hAnsi="宋体" w:eastAsia="宋体" w:cs="宋体"/>
          <w:color w:val="000000"/>
        </w:rPr>
        <w:t>垄断组织干涉国家</w:t>
      </w:r>
      <w:r>
        <w:rPr>
          <w:rFonts w:ascii="宋体" w:hAnsi="宋体" w:eastAsia="宋体" w:cs="宋体"/>
          <w:color w:val="000000"/>
          <w:position w:val="0"/>
        </w:rPr>
        <w:drawing>
          <wp:inline distT="0" distB="0" distL="114300" distR="114300">
            <wp:extent cx="133350" cy="17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政治生活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世界工业的垄断地位已经丧失</w:t>
      </w:r>
      <w:r>
        <w:rPr>
          <w:color w:val="000000"/>
        </w:rPr>
        <w:tab/>
      </w:r>
      <w:r>
        <w:rPr>
          <w:color w:val="000000"/>
        </w:rPr>
        <w:t xml:space="preserve">D. </w:t>
      </w:r>
      <w:r>
        <w:rPr>
          <w:rFonts w:ascii="宋体" w:hAnsi="宋体" w:eastAsia="宋体" w:cs="宋体"/>
          <w:color w:val="000000"/>
        </w:rPr>
        <w:t>人才培养滞后于经济发展需求</w:t>
      </w:r>
    </w:p>
    <w:p>
      <w:pPr>
        <w:spacing w:line="360" w:lineRule="auto"/>
        <w:jc w:val="left"/>
        <w:textAlignment w:val="center"/>
        <w:rPr>
          <w:color w:val="000000"/>
        </w:rPr>
      </w:pPr>
      <w:r>
        <w:rPr>
          <w:color w:val="000000"/>
        </w:rPr>
        <w:t xml:space="preserve">15. </w:t>
      </w:r>
      <w:r>
        <w:rPr>
          <w:rFonts w:ascii="宋体" w:hAnsi="宋体" w:eastAsia="宋体" w:cs="宋体"/>
          <w:color w:val="000000"/>
        </w:rPr>
        <w:t>“1918年的春天过得非常艰难。时时给人一种感觉:一切都在土崩瓦解，惶惶不可终日……这个财力枯竭、一片荒凉和极端绝望的国家能有足够的生命力使新制度维持下去吗?”为此，苏维埃政权（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利用国家力量参与配置经济资源</w:t>
      </w:r>
      <w:r>
        <w:rPr>
          <w:color w:val="000000"/>
        </w:rPr>
        <w:tab/>
      </w:r>
      <w:r>
        <w:rPr>
          <w:color w:val="000000"/>
        </w:rPr>
        <w:t xml:space="preserve">B. </w:t>
      </w:r>
      <w:r>
        <w:rPr>
          <w:rFonts w:ascii="宋体" w:hAnsi="宋体" w:eastAsia="宋体" w:cs="宋体"/>
          <w:color w:val="000000"/>
        </w:rPr>
        <w:t>以指令性计划经济体制发展工业</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被迫开始单独与同盟国进行和平谈判</w:t>
      </w:r>
      <w:r>
        <w:rPr>
          <w:color w:val="000000"/>
        </w:rPr>
        <w:tab/>
      </w:r>
      <w:r>
        <w:rPr>
          <w:color w:val="000000"/>
        </w:rPr>
        <w:t xml:space="preserve">D. </w:t>
      </w:r>
      <w:r>
        <w:rPr>
          <w:rFonts w:ascii="宋体" w:hAnsi="宋体" w:eastAsia="宋体" w:cs="宋体"/>
          <w:color w:val="000000"/>
        </w:rPr>
        <w:t>实施粮食税等市场机制建立工农联盟</w:t>
      </w:r>
    </w:p>
    <w:p>
      <w:pPr>
        <w:spacing w:line="360" w:lineRule="auto"/>
        <w:jc w:val="left"/>
        <w:textAlignment w:val="center"/>
        <w:rPr>
          <w:color w:val="000000"/>
        </w:rPr>
      </w:pPr>
      <w:r>
        <w:rPr>
          <w:color w:val="000000"/>
        </w:rPr>
        <w:t xml:space="preserve">16. </w:t>
      </w:r>
      <w:r>
        <w:rPr>
          <w:rFonts w:ascii="宋体" w:hAnsi="宋体" w:eastAsia="宋体" w:cs="宋体"/>
          <w:color w:val="000000"/>
        </w:rPr>
        <w:t>下图是1965年德国漫画家贝伦特创作的漫画《在建中的欧洲之屋》。画面中，戴高乐代表的法国和艾哈德代表的德国正在举行婚礼，其他四国意大利、卢森堡、荷兰、比利时或是拉着婚纱裙摆，或是在旁奏乐助兴。但他们所要去的新房却只有对外的一层墙面而已，上面还插着源自1948年的“欧洲运动”之旗。作者意在（   ）</w:t>
      </w:r>
    </w:p>
    <w:p>
      <w:pPr>
        <w:spacing w:line="360" w:lineRule="auto"/>
        <w:jc w:val="left"/>
        <w:textAlignment w:val="center"/>
        <w:rPr>
          <w:color w:val="000000"/>
        </w:rPr>
      </w:pPr>
      <w:r>
        <w:rPr>
          <w:color w:val="000000"/>
        </w:rPr>
        <w:drawing>
          <wp:inline distT="0" distB="0" distL="114300" distR="114300">
            <wp:extent cx="2933700" cy="2114550"/>
            <wp:effectExtent l="0" t="0" r="0" b="635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933700" cy="21145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颂扬法德和解为西欧走向联合之路打下了根基</w:t>
      </w:r>
    </w:p>
    <w:p>
      <w:pPr>
        <w:spacing w:line="360" w:lineRule="auto"/>
        <w:jc w:val="left"/>
        <w:textAlignment w:val="center"/>
        <w:rPr>
          <w:color w:val="000000"/>
        </w:rPr>
      </w:pPr>
      <w:r>
        <w:rPr>
          <w:color w:val="000000"/>
        </w:rPr>
        <w:t xml:space="preserve">B. </w:t>
      </w:r>
      <w:r>
        <w:rPr>
          <w:rFonts w:ascii="宋体" w:hAnsi="宋体" w:eastAsia="宋体" w:cs="宋体"/>
          <w:color w:val="000000"/>
        </w:rPr>
        <w:t>表达对德国未来发展和欧洲一体化前景的担忧</w:t>
      </w:r>
    </w:p>
    <w:p>
      <w:pPr>
        <w:spacing w:line="360" w:lineRule="auto"/>
        <w:jc w:val="left"/>
        <w:textAlignment w:val="center"/>
        <w:rPr>
          <w:color w:val="000000"/>
        </w:rPr>
      </w:pPr>
      <w:r>
        <w:rPr>
          <w:color w:val="000000"/>
        </w:rPr>
        <w:t xml:space="preserve">C. </w:t>
      </w:r>
      <w:r>
        <w:rPr>
          <w:rFonts w:ascii="宋体" w:hAnsi="宋体" w:eastAsia="宋体" w:cs="宋体"/>
          <w:color w:val="000000"/>
        </w:rPr>
        <w:t>强调欧共体成为国际社会中不可忽视的政治力量</w:t>
      </w:r>
    </w:p>
    <w:p>
      <w:pPr>
        <w:spacing w:line="360" w:lineRule="auto"/>
        <w:jc w:val="left"/>
        <w:textAlignment w:val="center"/>
        <w:rPr>
          <w:color w:val="000000"/>
        </w:rPr>
      </w:pPr>
      <w:r>
        <w:rPr>
          <w:color w:val="000000"/>
        </w:rPr>
        <w:t xml:space="preserve">D. </w:t>
      </w:r>
      <w:r>
        <w:rPr>
          <w:rFonts w:ascii="宋体" w:hAnsi="宋体" w:eastAsia="宋体" w:cs="宋体"/>
          <w:color w:val="000000"/>
        </w:rPr>
        <w:t>揭露法德试图通过操纵欧盟改变世界格局的企图</w:t>
      </w:r>
    </w:p>
    <w:p>
      <w:pPr>
        <w:spacing w:line="360" w:lineRule="auto"/>
        <w:jc w:val="center"/>
        <w:textAlignment w:val="center"/>
        <w:rPr>
          <w:color w:val="000000"/>
        </w:rPr>
      </w:pPr>
      <w:r>
        <w:rPr>
          <w:rFonts w:ascii="宋体" w:hAnsi="宋体" w:eastAsia="宋体" w:cs="宋体"/>
          <w:b/>
          <w:color w:val="000000"/>
          <w:sz w:val="24"/>
        </w:rPr>
        <w:t>第Ⅱ卷(非选择题)</w:t>
      </w:r>
    </w:p>
    <w:p>
      <w:pPr>
        <w:spacing w:line="360" w:lineRule="auto"/>
        <w:jc w:val="left"/>
        <w:textAlignment w:val="center"/>
        <w:rPr>
          <w:color w:val="000000"/>
        </w:rPr>
      </w:pPr>
      <w:r>
        <w:rPr>
          <w:rFonts w:ascii="宋体" w:hAnsi="宋体" w:eastAsia="宋体" w:cs="宋体"/>
          <w:b/>
          <w:color w:val="000000"/>
          <w:sz w:val="24"/>
        </w:rPr>
        <w:t>二、非选择题:本题共3题，共52分。其中第17题18分，第18题18分，第19题16分。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  国家是社会的一种组织形式，是社会发展到“复杂化”阶段以后才产生的。有的国家是在没有先例的情况下产生的，这种原创的国家可叫做原生国家;有的国家是学习模仿别的国家建立的，可叫做次生国家;有的国家是在旧的国家被摧毁后重新建立的，可叫做再生国家。综观中华大地，无论是华夏汉民族的原生国家、少数民族的次生国家，还是各种类型的再生国家，其形成与发展过程，既与古代希腊罗马不同，也与欧洲在资本主义打破封建割据后形成的民族国家不同，而是走出了一条独特的道路。</w:t>
      </w:r>
    </w:p>
    <w:p>
      <w:pPr>
        <w:spacing w:line="360" w:lineRule="auto"/>
        <w:ind w:firstLine="420"/>
        <w:jc w:val="left"/>
        <w:textAlignment w:val="center"/>
        <w:rPr>
          <w:color w:val="000000"/>
        </w:rPr>
      </w:pPr>
      <w:r>
        <w:rPr>
          <w:rFonts w:ascii="楷体" w:hAnsi="楷体" w:eastAsia="楷体" w:cs="楷体"/>
          <w:color w:val="000000"/>
        </w:rPr>
        <w:t>受到后代史家称颂的“文景之治”“贞观之治”“开元盛世”“康乾盛世”等天下大治的盛世，都是因为国家得到有效的管理而出现的，否则就难以维持下去。例如，秦朝、王莽的新朝、西晋、隋朝都是大一统的帝国，然而却都国祚短暂。刘邦、刘秀、李渊、朱元璋和朱棣之所以能够成功，并不是因为他们代表了正义，也不是因为他们顺天应命，更不是因为他们服从了历史规律或适应了历史潮流，而是因为他们不仅能够在战略和战术上战胜竞争对手，并且能够有效地管理社会。</w:t>
      </w:r>
    </w:p>
    <w:p>
      <w:pPr>
        <w:spacing w:line="360" w:lineRule="auto"/>
        <w:ind w:firstLine="420"/>
        <w:jc w:val="right"/>
        <w:textAlignment w:val="center"/>
        <w:rPr>
          <w:color w:val="000000"/>
        </w:rPr>
      </w:pPr>
      <w:r>
        <w:rPr>
          <w:rFonts w:ascii="楷体" w:hAnsi="楷体" w:eastAsia="楷体" w:cs="楷体"/>
          <w:color w:val="000000"/>
        </w:rPr>
        <w:t>——摘编自叶文宪《中华古代国家创生演进的独特路径》</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根据材料并结合所学知识，指出中国古代国家起源与演进的独特之处。</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根据材料并结合所学知识，围绕“中国古代王朝的国家治理”展开论述。(要求:写明观点，史论结合，表述清晰。)</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材料一  顺治四年(1647)，清朝对琉球、安南、暹罗、日本诸国进行诏谕，“有慕义投诚纳款来朝者，地方官即为奏达，与朝鲜等国一体优待，用普怀柔”。当时，越南境内存在高平莫氏政权、宣光武氏政权、中兴黎朝等割据政权。在清朝军事威胁和政治招抚下，盘踞在宣光地区的武公惠于顺治十六年(1659)率先向清朝遣使投诚。顺治十八年(1661)高平莫氏向化投诚，遣使入贡，清廷册封莫元清为“安南国都统使”，正式与高平莫氏建立藩属关系。康熙五年(1666)，康熙帝遣使“封黎维禧为安南国王”。至此，清朝分别与高平莫氏和中兴黎朝建立藩属关系。直到康熙十六年(1677)，高平莫氏被黎朝所亡，中兴黎朝统一了整个安南北方，清朝才放弃“双重承认”政策，与中兴黎朝建立单一藩属关系。</w:t>
      </w:r>
    </w:p>
    <w:p>
      <w:pPr>
        <w:spacing w:line="360" w:lineRule="auto"/>
        <w:ind w:firstLine="420"/>
        <w:jc w:val="left"/>
        <w:textAlignment w:val="center"/>
        <w:rPr>
          <w:color w:val="000000"/>
        </w:rPr>
      </w:pPr>
      <w:r>
        <w:rPr>
          <w:rFonts w:ascii="楷体" w:hAnsi="楷体" w:eastAsia="楷体" w:cs="楷体"/>
          <w:color w:val="000000"/>
        </w:rPr>
        <w:t>材料二  光绪八年(1882)二月，法国派兵由越南西贡进发海防(越南北部的沿海城市)，引发北圻(越南北部地区)危机，在清廷引发保藩与弃藩之争。在这场争论中，以两广总督张树声、两江总督左宗棠、云贵总督刘长佑、广西巡抚庆裕、山西巡抚张之洞为代表的地方大员主张保藩固圉，认为“边省者，中国之门户;外藩者，中国之藩篱。树藩篱所以卫门户，卫门户所以固堂室，门户危则堂室震”。而直隶总督兼北洋大臣李鸿章、前兵部侍郎郭嵩焘、四川总督丁宝桢、广东巡抚裕宽、云南布政使唐炯等则认为出兵越南不符合“字小存亡”“兴灭继绝”的藩属体系原则，且越南与法国立约，“此时中国实难代为反悔，似只有听越之自为而已”。加上在此之前清朝已经见识过英法殖民者的船坚炮利，“耗三省之力而为越南守土，在彼无丝毫之益，在我有邱山之损，窃谓出境兴师，甚非长算”。最终，光绪帝采纳了保藩固圉的政策，一方面增加兵力，借剿办土匪为名，出关驻扎越境，另一方面暗中支持刘永福的“黑旗军”，帮助越南抗击法国。</w:t>
      </w:r>
    </w:p>
    <w:p>
      <w:pPr>
        <w:spacing w:line="360" w:lineRule="auto"/>
        <w:ind w:firstLine="420"/>
        <w:jc w:val="right"/>
        <w:textAlignment w:val="center"/>
        <w:rPr>
          <w:color w:val="000000"/>
        </w:rPr>
      </w:pPr>
      <w:r>
        <w:rPr>
          <w:rFonts w:ascii="楷体" w:hAnsi="楷体" w:eastAsia="楷体" w:cs="楷体"/>
          <w:color w:val="000000"/>
        </w:rPr>
        <w:t>——以上材料均摘编自段红云《藩属体系视阈下的清代中越关系》</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根据材料一并结合所学知识，简析清朝与安南藩属关系确立的历史条件。</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根据材料二并结合所学知识，对19世纪80年代清廷内部的保藩与弃藩之争进行评析。(要求:史实准确，符合逻辑，表述清晰。)</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  1600年，英国女王伊丽莎白一世认可了“英国东印度公司”的法人地位，正式授予其皇家特许状。英国东印度公司在创立初期是一个典型的商业组织，主要从事着英国与亚洲各国之间的商品贸易。在其特许状的规范之下，该公司逐渐垄断了英国与印度之间的商业贸易，并成为英国在亚洲发展海外贸易的重要依托。1689年，英国东印度公司董事会通过决议，提出要在“领土霸权的基础上”保卫公司的“商业霸权”，这意味着争取建立殖民领地已经成为与追求商业扩展平行的目标。17世纪末，英国政府颁发的特许状对该公司的这种行为予以认可，于是英国东印度公司就逐渐演变为一个集商业、政治、军事和司法四合一体的政商机构。此后，随着行政权力的急剧膨胀，英国东印度公司逐渐掌控了印度所有的财富，公司的敌人已经不再是同它竞争的公司了，而是“同它竞争的英国大臣和国家了”。这种情况的出现迫使英国政府逐渐改变了对该公司的态度，英国议会通过了多个有关英国东印度公司的特别法案，限制和剥夺了其政治经济特权。到18世纪晚期，英国东印度公司最终沦为英国政府对印度事务进行日常管理的机构。</w:t>
      </w:r>
    </w:p>
    <w:p>
      <w:pPr>
        <w:spacing w:line="360" w:lineRule="auto"/>
        <w:ind w:firstLine="420"/>
        <w:jc w:val="right"/>
        <w:textAlignment w:val="center"/>
        <w:rPr>
          <w:color w:val="000000"/>
        </w:rPr>
      </w:pPr>
      <w:r>
        <w:rPr>
          <w:rFonts w:ascii="楷体" w:hAnsi="楷体" w:eastAsia="楷体" w:cs="楷体"/>
          <w:color w:val="000000"/>
        </w:rPr>
        <w:t>——摘编自汪定华《近代早期英国东印度公司的变迁以对特许状的解读为基础》等</w:t>
      </w:r>
    </w:p>
    <w:p>
      <w:pPr>
        <w:spacing w:line="360" w:lineRule="auto"/>
        <w:jc w:val="left"/>
        <w:textAlignment w:val="center"/>
        <w:rPr>
          <w:color w:val="000000"/>
        </w:rPr>
      </w:pPr>
      <w:r>
        <w:rPr>
          <w:rFonts w:ascii="宋体" w:hAnsi="宋体" w:eastAsia="宋体" w:cs="宋体"/>
          <w:color w:val="000000"/>
        </w:rPr>
        <w:t>根据材料并结合所学知识，评析近代早期英国东印度公司的变迁。(要求:史实准确，符合逻辑，表述清晰。)</w:t>
      </w:r>
    </w:p>
    <w:p>
      <w:pPr>
        <w:spacing w:line="360" w:lineRule="auto"/>
        <w:jc w:val="both"/>
        <w:textAlignment w:val="center"/>
        <w:rPr>
          <w:color w:val="000000"/>
        </w:rPr>
        <w:sectPr>
          <w:pgSz w:w="11906" w:h="16838"/>
          <w:pgMar w:top="910" w:right="1080" w:bottom="1440" w:left="1080" w:header="152" w:footer="0" w:gutter="0"/>
          <w:cols w:space="720" w:num="1"/>
          <w:docGrid w:type="lines" w:linePitch="312" w:charSpace="0"/>
        </w:sectPr>
      </w:pPr>
    </w:p>
    <w:p>
      <w:pPr>
        <w:spacing w:line="360" w:lineRule="auto"/>
        <w:jc w:val="center"/>
      </w:pPr>
      <w:bookmarkStart w:id="0" w:name="_GoBack"/>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10312400</wp:posOffset>
            </wp:positionH>
            <wp:positionV relativeFrom="topMargin">
              <wp:posOffset>11620500</wp:posOffset>
            </wp:positionV>
            <wp:extent cx="495300" cy="279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95300" cy="279400"/>
                    </a:xfrm>
                    <a:prstGeom prst="rect">
                      <a:avLst/>
                    </a:prstGeom>
                  </pic:spPr>
                </pic:pic>
              </a:graphicData>
            </a:graphic>
          </wp:anchor>
        </w:drawing>
      </w:r>
      <w:bookmarkEnd w:id="0"/>
      <w:r>
        <w:rPr>
          <w:rFonts w:ascii="宋体" w:hAnsi="宋体" w:eastAsia="宋体" w:cs="宋体"/>
          <w:b/>
          <w:color w:val="auto"/>
          <w:sz w:val="32"/>
        </w:rPr>
        <w:t>永州市2024年高考第三次模拟考试历史</w:t>
      </w:r>
    </w:p>
    <w:p>
      <w:pPr>
        <w:spacing w:line="360" w:lineRule="auto"/>
        <w:jc w:val="left"/>
      </w:pPr>
      <w:r>
        <w:rPr>
          <w:rFonts w:ascii="宋体" w:hAnsi="宋体" w:eastAsia="宋体" w:cs="宋体"/>
          <w:b/>
          <w:color w:val="auto"/>
          <w:sz w:val="24"/>
        </w:rPr>
        <w:t>注意事项:</w:t>
      </w:r>
    </w:p>
    <w:p>
      <w:pPr>
        <w:spacing w:line="360" w:lineRule="auto"/>
        <w:jc w:val="left"/>
      </w:pPr>
      <w:r>
        <w:rPr>
          <w:rFonts w:ascii="宋体" w:hAnsi="宋体" w:eastAsia="宋体" w:cs="宋体"/>
          <w:b/>
          <w:color w:val="auto"/>
          <w:sz w:val="24"/>
        </w:rPr>
        <w:t>1.本试卷分第I卷(选择题)和第II卷(非选择题)两部分。本试卷共100分，考试时量75分钟。答题前，考生务必用黑色碳素笔将自己的姓名、准考证号填写在答题卡上，并认真核准条形码上的准考证号、姓名及科目，在规定位置贴好条形码。</w:t>
      </w:r>
    </w:p>
    <w:p>
      <w:pPr>
        <w:spacing w:line="360" w:lineRule="auto"/>
        <w:jc w:val="left"/>
      </w:pPr>
      <w:r>
        <w:rPr>
          <w:rFonts w:ascii="宋体" w:hAnsi="宋体" w:eastAsia="宋体" w:cs="宋体"/>
          <w:b/>
          <w:color w:val="auto"/>
          <w:sz w:val="24"/>
        </w:rPr>
        <w:t>2.回答第1卷时，选出每小题答案后，用2B铅笔把答题卡上对应题目的答案标号涂黑。如需改动，用橡皮擦干净后，再选涂其它答案标号。写在本试卷上无效。</w:t>
      </w:r>
    </w:p>
    <w:p>
      <w:pPr>
        <w:spacing w:line="360" w:lineRule="auto"/>
        <w:jc w:val="left"/>
      </w:pPr>
      <w:r>
        <w:rPr>
          <w:rFonts w:ascii="宋体" w:hAnsi="宋体" w:eastAsia="宋体" w:cs="宋体"/>
          <w:b/>
          <w:color w:val="auto"/>
          <w:sz w:val="24"/>
        </w:rPr>
        <w:t>3.回答第II卷时，将答案写在答题卡上，写在本试卷上无效。</w:t>
      </w:r>
    </w:p>
    <w:p>
      <w:pPr>
        <w:spacing w:line="360" w:lineRule="auto"/>
        <w:jc w:val="left"/>
      </w:pPr>
      <w:r>
        <w:rPr>
          <w:rFonts w:ascii="宋体" w:hAnsi="宋体" w:eastAsia="宋体" w:cs="宋体"/>
          <w:b/>
          <w:color w:val="auto"/>
          <w:sz w:val="24"/>
        </w:rPr>
        <w:t>4.考试结束时，只交答题卡，</w:t>
      </w:r>
    </w:p>
    <w:p>
      <w:pPr>
        <w:spacing w:line="360" w:lineRule="auto"/>
        <w:jc w:val="center"/>
      </w:pPr>
      <w:r>
        <w:rPr>
          <w:rFonts w:ascii="宋体" w:hAnsi="宋体" w:eastAsia="宋体" w:cs="宋体"/>
          <w:b/>
          <w:color w:val="auto"/>
          <w:sz w:val="24"/>
        </w:rPr>
        <w:t>第I卷(选择题)</w:t>
      </w:r>
    </w:p>
    <w:p>
      <w:pPr>
        <w:spacing w:line="360" w:lineRule="auto"/>
        <w:jc w:val="left"/>
      </w:pPr>
      <w:r>
        <w:rPr>
          <w:rFonts w:ascii="宋体" w:hAnsi="宋体" w:eastAsia="宋体" w:cs="宋体"/>
          <w:b/>
          <w:color w:val="auto"/>
          <w:sz w:val="24"/>
        </w:rPr>
        <w:t>一、选择题:本题共16小题，每小题3分，共48分。在每小题给出的四个选项中，只有一项是符合题目要求的。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20世纪八九十年代，在湖南道县玉蟾岩发现了距今10000多年的几粒稻粒和具有原始特征的陶器。2006年，在浙江北部浦江上山遗址发现了距今有10000多年数量较多的炭化稻以及人们生活的村落、石质农业生产工具和日用陶器。上述考古发现（   ）</w:t>
      </w:r>
    </w:p>
    <w:p>
      <w:pPr>
        <w:spacing w:line="360" w:lineRule="auto"/>
        <w:jc w:val="left"/>
        <w:textAlignment w:val="center"/>
        <w:rPr>
          <w:color w:val="auto"/>
        </w:rPr>
      </w:pPr>
      <w:r>
        <w:t xml:space="preserve">A. </w:t>
      </w:r>
      <w:r>
        <w:rPr>
          <w:rFonts w:ascii="宋体" w:hAnsi="宋体" w:eastAsia="宋体" w:cs="宋体"/>
          <w:color w:val="auto"/>
        </w:rPr>
        <w:t>说明父系氏族社会出现第二次社会分工</w:t>
      </w:r>
    </w:p>
    <w:p>
      <w:pPr>
        <w:spacing w:line="360" w:lineRule="auto"/>
        <w:jc w:val="left"/>
        <w:textAlignment w:val="center"/>
        <w:rPr>
          <w:color w:val="auto"/>
        </w:rPr>
      </w:pPr>
      <w:r>
        <w:t xml:space="preserve">B. </w:t>
      </w:r>
      <w:r>
        <w:rPr>
          <w:rFonts w:ascii="宋体" w:hAnsi="宋体" w:eastAsia="宋体" w:cs="宋体"/>
          <w:color w:val="auto"/>
        </w:rPr>
        <w:t>体现了中华文化从多元走向一体的进程</w:t>
      </w:r>
    </w:p>
    <w:p>
      <w:pPr>
        <w:spacing w:line="360" w:lineRule="auto"/>
        <w:jc w:val="left"/>
        <w:textAlignment w:val="center"/>
        <w:rPr>
          <w:color w:val="auto"/>
        </w:rPr>
      </w:pPr>
      <w:r>
        <w:t xml:space="preserve">C. </w:t>
      </w:r>
      <w:r>
        <w:rPr>
          <w:rFonts w:ascii="宋体" w:hAnsi="宋体" w:eastAsia="宋体" w:cs="宋体"/>
          <w:color w:val="auto"/>
        </w:rPr>
        <w:t>印证长江中下游是华夏文明</w:t>
      </w:r>
      <w:r>
        <w:rPr>
          <w:rFonts w:ascii="宋体" w:hAnsi="宋体" w:eastAsia="宋体" w:cs="宋体"/>
          <w:color w:val="auto"/>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核心区域</w:t>
      </w:r>
    </w:p>
    <w:p>
      <w:pPr>
        <w:spacing w:line="360" w:lineRule="auto"/>
        <w:jc w:val="left"/>
        <w:textAlignment w:val="center"/>
        <w:rPr>
          <w:color w:val="000000"/>
        </w:rPr>
      </w:pPr>
      <w:r>
        <w:t xml:space="preserve">D. </w:t>
      </w:r>
      <w:r>
        <w:rPr>
          <w:rFonts w:ascii="宋体" w:hAnsi="宋体" w:eastAsia="宋体" w:cs="宋体"/>
          <w:color w:val="auto"/>
        </w:rPr>
        <w:t>表明新石器时代早期原始农耕已经出现</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主题干的设问词，可知是本质题。时空是：新石器时代早期中国。距今约1万年前，中国进入新石器时代。考古发现的距今10000多年的稻粒和农业生产工具表明，当时早期原始农耕已经出现，D项正确；第二次社会大分工是指手工业和农业之间的分离，发生在原始社会晚期，发生在农业取得一定发展的基础上，而材料所述为新石器时代早期，原始农业刚刚出现，排除A项；材料未提及玉蟾岩遗址与浦江上山遗址存在交流联系，不能体现中华文明走向一体，排除B项；仅凭两个例子，且未于同时期其他地区对比，不能得出长江中下游是文明核心，排除C项。故选D项。</w:t>
      </w:r>
    </w:p>
    <w:p>
      <w:pPr>
        <w:spacing w:line="360" w:lineRule="auto"/>
        <w:jc w:val="left"/>
        <w:textAlignment w:val="center"/>
        <w:rPr>
          <w:color w:val="000000"/>
        </w:rPr>
      </w:pPr>
      <w:r>
        <w:rPr>
          <w:color w:val="000000"/>
        </w:rPr>
        <w:t xml:space="preserve">2. </w:t>
      </w:r>
      <w:r>
        <w:rPr>
          <w:rFonts w:ascii="宋体" w:hAnsi="宋体" w:eastAsia="宋体" w:cs="宋体"/>
          <w:color w:val="000000"/>
        </w:rPr>
        <w:t>据《战国策》记载，齐国孟尝君请门客冯谖“收责於薛”，孟尝君是薛邑土地、财富的最大拥有者，债户众多，冯谖受命后，于是“约车治装，载券契而行”。冯至薛邑后“召诸民当偿者，悉来合券，券偏合”，“矫命，以责赐诸民。因烧其券，民称万岁”。这表明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社会借贷现象已经比较普遍</w:t>
      </w:r>
      <w:r>
        <w:rPr>
          <w:color w:val="000000"/>
        </w:rPr>
        <w:tab/>
      </w:r>
      <w:r>
        <w:rPr>
          <w:color w:val="000000"/>
        </w:rPr>
        <w:t xml:space="preserve">B. </w:t>
      </w:r>
      <w:r>
        <w:rPr>
          <w:rFonts w:ascii="宋体" w:hAnsi="宋体" w:eastAsia="宋体" w:cs="宋体"/>
          <w:color w:val="000000"/>
        </w:rPr>
        <w:t>信用体系崩坏阻碍经济发展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贫富分化加剧激化社会矛盾</w:t>
      </w:r>
      <w:r>
        <w:rPr>
          <w:color w:val="000000"/>
        </w:rPr>
        <w:tab/>
      </w:r>
      <w:r>
        <w:rPr>
          <w:color w:val="000000"/>
        </w:rPr>
        <w:t xml:space="preserve">D. </w:t>
      </w:r>
      <w:r>
        <w:rPr>
          <w:rFonts w:ascii="宋体" w:hAnsi="宋体" w:eastAsia="宋体" w:cs="宋体"/>
          <w:color w:val="000000"/>
        </w:rPr>
        <w:t>民本思想盛行助推基层治理</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w:t>
      </w:r>
      <w:r>
        <w:rPr>
          <w:rFonts w:ascii="宋体" w:hAnsi="宋体" w:eastAsia="宋体" w:cs="宋体"/>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设问词，可知这是本质题。据本题时间信息可知准确时空是：战国时期（中国）。据本题材料可知战国时期孟尝君债户众多，冯谖</w:t>
      </w:r>
      <w:r>
        <w:rPr>
          <w:color w:val="000000"/>
        </w:rPr>
        <w:t>假借债主的命令，火烧了全部债券，百姓高兴地欢呼万岁</w:t>
      </w:r>
      <w:r>
        <w:rPr>
          <w:rFonts w:ascii="宋体" w:hAnsi="宋体" w:eastAsia="宋体" w:cs="宋体"/>
          <w:color w:val="000000"/>
        </w:rPr>
        <w:t>，说明战国时期社会借贷现象已经比较普遍，A项正确。材料强调的是战国时期债权关系，不属于信用体系，排除B项；根据材料可知债券被烧毁之后得到民众的拥护，并未加剧激化社会矛盾，排除C项；材料属于经济现象，不属于基层治理，排除D项。故选A项。</w:t>
      </w:r>
    </w:p>
    <w:p>
      <w:pPr>
        <w:spacing w:line="360" w:lineRule="auto"/>
        <w:jc w:val="left"/>
        <w:textAlignment w:val="center"/>
        <w:rPr>
          <w:color w:val="000000"/>
        </w:rPr>
      </w:pPr>
      <w:r>
        <w:rPr>
          <w:color w:val="000000"/>
        </w:rPr>
        <w:t xml:space="preserve">3. </w:t>
      </w:r>
      <w:r>
        <w:rPr>
          <w:rFonts w:ascii="宋体" w:hAnsi="宋体" w:eastAsia="宋体" w:cs="宋体"/>
          <w:color w:val="000000"/>
        </w:rPr>
        <w:t>根据《广东通志》卷三十八《名宦志》所载，两汉时任职岭南的地方官员中有传记的约有40人，而有儒言儒行的有30人。其中明确记载为博士弟子、学于太学和“通经”的有6人，举茂才和辟召2人，举孝廉13人。这（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表明儒学正统地位逐步确立</w:t>
      </w:r>
      <w:r>
        <w:rPr>
          <w:color w:val="000000"/>
        </w:rPr>
        <w:tab/>
      </w:r>
      <w:r>
        <w:rPr>
          <w:color w:val="000000"/>
        </w:rPr>
        <w:t xml:space="preserve">B. </w:t>
      </w:r>
      <w:r>
        <w:rPr>
          <w:rFonts w:ascii="宋体" w:hAnsi="宋体" w:eastAsia="宋体" w:cs="宋体"/>
          <w:color w:val="000000"/>
        </w:rPr>
        <w:t>说明朝廷推行因俗而治政策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反映了岭南本土士大夫崛起</w:t>
      </w:r>
      <w:r>
        <w:rPr>
          <w:color w:val="000000"/>
        </w:rPr>
        <w:tab/>
      </w:r>
      <w:r>
        <w:rPr>
          <w:color w:val="000000"/>
        </w:rPr>
        <w:t xml:space="preserve">D. </w:t>
      </w:r>
      <w:r>
        <w:rPr>
          <w:rFonts w:ascii="宋体" w:hAnsi="宋体" w:eastAsia="宋体" w:cs="宋体"/>
          <w:color w:val="000000"/>
        </w:rPr>
        <w:t>体现了地方治理儒家化趋势</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本质题，时空是两汉时期。根据材料可知，两汉时期派往岭南任职的地方官员中儒家学者所占的比重较大，说明两汉政府重视对岭南的思想控制，体现了地方治理儒家化的趋势，D项正确；汉武帝采纳了董仲舒“罢黜百家，独尊儒术”的思想主张，确立了儒学的正统地位，排除A项；材料体现不出朝廷推行因俗而治的治理政策，不符合题意，排除B项；材料无法得出这些士大夫来源于岭南地区的结论，排除C项。故选D项。</w:t>
      </w:r>
    </w:p>
    <w:p>
      <w:pPr>
        <w:spacing w:line="360" w:lineRule="auto"/>
        <w:jc w:val="left"/>
        <w:textAlignment w:val="center"/>
        <w:rPr>
          <w:color w:val="000000"/>
        </w:rPr>
      </w:pPr>
      <w:r>
        <w:rPr>
          <w:color w:val="000000"/>
        </w:rPr>
        <w:t xml:space="preserve">4. </w:t>
      </w:r>
      <w:r>
        <w:rPr>
          <w:rFonts w:ascii="宋体" w:hAnsi="宋体" w:eastAsia="宋体" w:cs="宋体"/>
          <w:color w:val="000000"/>
        </w:rPr>
        <w:t>据下图可知，隋唐时期（   ）</w:t>
      </w:r>
    </w:p>
    <w:p>
      <w:pPr>
        <w:spacing w:line="360" w:lineRule="auto"/>
        <w:jc w:val="left"/>
        <w:textAlignment w:val="center"/>
        <w:rPr>
          <w:color w:val="000000"/>
        </w:rPr>
      </w:pPr>
      <w:r>
        <w:rPr>
          <w:color w:val="000000"/>
        </w:rPr>
        <w:drawing>
          <wp:inline distT="0" distB="0" distL="114300" distR="114300">
            <wp:extent cx="3933825" cy="3448050"/>
            <wp:effectExtent l="0" t="0" r="3175" b="635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933825" cy="3448050"/>
                    </a:xfrm>
                    <a:prstGeom prst="rect">
                      <a:avLst/>
                    </a:prstGeom>
                  </pic:spPr>
                </pic:pic>
              </a:graphicData>
            </a:graphic>
          </wp:inline>
        </w:drawing>
      </w:r>
    </w:p>
    <w:p>
      <w:pPr>
        <w:spacing w:line="360" w:lineRule="auto"/>
        <w:jc w:val="left"/>
        <w:textAlignment w:val="center"/>
        <w:rPr>
          <w:color w:val="000000"/>
        </w:rPr>
      </w:pPr>
      <w:r>
        <w:rPr>
          <w:color w:val="000000"/>
        </w:rPr>
        <w:t xml:space="preserve">              隋唐大运河沿岸的大型粮仓示意图</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朝廷开始建立常平仓制度</w:t>
      </w:r>
      <w:r>
        <w:rPr>
          <w:color w:val="000000"/>
        </w:rPr>
        <w:tab/>
      </w:r>
      <w:r>
        <w:rPr>
          <w:color w:val="000000"/>
        </w:rPr>
        <w:t xml:space="preserve">B. </w:t>
      </w:r>
      <w:r>
        <w:rPr>
          <w:rFonts w:ascii="宋体" w:hAnsi="宋体" w:eastAsia="宋体" w:cs="宋体"/>
          <w:color w:val="000000"/>
        </w:rPr>
        <w:t>政府重视粮食的官方储备</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经济重心和政治中心南移趋势明显</w:t>
      </w:r>
      <w:r>
        <w:rPr>
          <w:color w:val="000000"/>
        </w:rPr>
        <w:tab/>
      </w:r>
      <w:r>
        <w:rPr>
          <w:color w:val="000000"/>
        </w:rPr>
        <w:t xml:space="preserve">D. </w:t>
      </w:r>
      <w:r>
        <w:rPr>
          <w:rFonts w:ascii="宋体" w:hAnsi="宋体" w:eastAsia="宋体" w:cs="宋体"/>
          <w:color w:val="000000"/>
        </w:rPr>
        <w:t>官仓建设侧重于日常生活中的赈济</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隋唐时期（中国）。据本题材料图片信息可知，隋唐时期在大运河沿岸建立了大型粮仓，说明政府重视粮食的广泛储备，B项正确；</w:t>
      </w:r>
      <w:r>
        <w:rPr>
          <w:color w:val="000000"/>
        </w:rPr>
        <w:t>汉朝建立常平仓制度，积谷备仓，调节粮价</w:t>
      </w:r>
      <w:r>
        <w:rPr>
          <w:rFonts w:ascii="宋体" w:hAnsi="宋体" w:eastAsia="宋体" w:cs="宋体"/>
          <w:color w:val="000000"/>
        </w:rPr>
        <w:t>，排除A项；根据图片可知，隋唐时期经济重心和政治中心仍然在北方看不出南移趋势明显，排除C项；根据所学可知</w:t>
      </w:r>
      <w:r>
        <w:rPr>
          <w:color w:val="000000"/>
        </w:rPr>
        <w:t>民间组织、社会力量的救济活动侧重于日常生活中的赈济</w:t>
      </w:r>
      <w:r>
        <w:rPr>
          <w:rFonts w:ascii="宋体" w:hAnsi="宋体" w:eastAsia="宋体" w:cs="宋体"/>
          <w:color w:val="000000"/>
        </w:rPr>
        <w:t>，排除D项。故选B项。</w:t>
      </w:r>
    </w:p>
    <w:p>
      <w:pPr>
        <w:spacing w:line="360" w:lineRule="auto"/>
        <w:jc w:val="left"/>
        <w:textAlignment w:val="center"/>
        <w:rPr>
          <w:color w:val="000000"/>
        </w:rPr>
      </w:pPr>
      <w:r>
        <w:rPr>
          <w:color w:val="000000"/>
        </w:rPr>
        <w:t xml:space="preserve">5. </w:t>
      </w:r>
      <w:r>
        <w:rPr>
          <w:rFonts w:ascii="宋体" w:hAnsi="宋体" w:eastAsia="宋体" w:cs="宋体"/>
          <w:color w:val="000000"/>
        </w:rPr>
        <w:t>清初思想家李颙指出“儒者之学，明体适用之学也”，“穷理致知，反之于内，则识心悟性，实修实证;达之于外，则开物成务，康济群生。……明体而不适于用，便是腐儒:适用而不本于明体，便是霸儒。”这一言论 （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表达个性自由的愿望</w:t>
      </w:r>
      <w:r>
        <w:rPr>
          <w:color w:val="000000"/>
        </w:rPr>
        <w:tab/>
      </w:r>
      <w:r>
        <w:rPr>
          <w:color w:val="000000"/>
        </w:rPr>
        <w:t xml:space="preserve">B. </w:t>
      </w:r>
      <w:r>
        <w:rPr>
          <w:rFonts w:ascii="宋体" w:hAnsi="宋体" w:eastAsia="宋体" w:cs="宋体"/>
          <w:color w:val="000000"/>
        </w:rPr>
        <w:t>体现经世济民的观念</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蕴含离经叛道的倾向</w:t>
      </w:r>
      <w:r>
        <w:rPr>
          <w:color w:val="000000"/>
        </w:rPr>
        <w:tab/>
      </w:r>
      <w:r>
        <w:rPr>
          <w:color w:val="000000"/>
        </w:rPr>
        <w:t xml:space="preserve">D. </w:t>
      </w:r>
      <w:r>
        <w:rPr>
          <w:rFonts w:ascii="宋体" w:hAnsi="宋体" w:eastAsia="宋体" w:cs="宋体"/>
          <w:color w:val="000000"/>
        </w:rPr>
        <w:t>宣扬空谈心性的主张</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清初（中国）。据材料“儒者之学，明体适用之学也”、“康济群生”和所学可知，清初思想家李颙提出了明体适用的实学思想，强调体用的统一，要求学者兼具高尚的德性修养与经世致用的实际功业，B项正确；据材料“穷理致知，反之于内，则识心悟性”可知，李颙实际上将明体之事置于优先的地位，特别强调心性道德修养的重要性，没有主张个性自由和蕴含离经叛道的倾向，排除A、C项；李颙彰扬了儒学的经世致用传统，力斥了空谈身心性命不重躬行践履的空疏学风，材料强调了心性与实用的结合，排除D项。故选B项。</w:t>
      </w:r>
    </w:p>
    <w:p>
      <w:pPr>
        <w:spacing w:line="360" w:lineRule="auto"/>
        <w:jc w:val="left"/>
        <w:textAlignment w:val="center"/>
        <w:rPr>
          <w:color w:val="000000"/>
        </w:rPr>
      </w:pPr>
      <w:r>
        <w:rPr>
          <w:color w:val="000000"/>
        </w:rPr>
        <w:t xml:space="preserve">6. </w:t>
      </w:r>
      <w:r>
        <w:rPr>
          <w:rFonts w:ascii="宋体" w:hAnsi="宋体" w:eastAsia="宋体" w:cs="宋体"/>
          <w:color w:val="000000"/>
        </w:rPr>
        <w:t>下表是19世纪末我国部分商办纱厂创办情况表。据下表可推知，当时（   ）</w:t>
      </w:r>
    </w:p>
    <w:tbl>
      <w:tblPr>
        <w:tblStyle w:val="4"/>
        <w:tblW w:w="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0"/>
        <w:gridCol w:w="195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厂名</w:t>
            </w:r>
          </w:p>
        </w:tc>
        <w:tc>
          <w:tcPr>
            <w:tcW w:w="19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创办时间和地点</w:t>
            </w:r>
          </w:p>
        </w:tc>
        <w:tc>
          <w:tcPr>
            <w:tcW w:w="29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纱厂创办人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通久源</w:t>
            </w:r>
          </w:p>
        </w:tc>
        <w:tc>
          <w:tcPr>
            <w:tcW w:w="19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1894年，浙江宁波</w:t>
            </w:r>
          </w:p>
        </w:tc>
        <w:tc>
          <w:tcPr>
            <w:tcW w:w="29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严信厚，曾督销长芦盐务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大生</w:t>
            </w:r>
          </w:p>
        </w:tc>
        <w:tc>
          <w:tcPr>
            <w:tcW w:w="19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1896年，江苏南通</w:t>
            </w:r>
          </w:p>
        </w:tc>
        <w:tc>
          <w:tcPr>
            <w:tcW w:w="29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张謇,曾授翰林院修撰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裕通</w:t>
            </w:r>
          </w:p>
        </w:tc>
        <w:tc>
          <w:tcPr>
            <w:tcW w:w="19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1898年，上海</w:t>
            </w:r>
          </w:p>
        </w:tc>
        <w:tc>
          <w:tcPr>
            <w:tcW w:w="29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朱幼鸿，曾任浙江铜元局总办</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洋务运动破产诱发中国近代工业产生</w:t>
      </w:r>
      <w:r>
        <w:rPr>
          <w:color w:val="000000"/>
        </w:rPr>
        <w:tab/>
      </w:r>
      <w:r>
        <w:rPr>
          <w:color w:val="000000"/>
        </w:rPr>
        <w:t xml:space="preserve">B. </w:t>
      </w:r>
      <w:r>
        <w:rPr>
          <w:rFonts w:ascii="宋体" w:hAnsi="宋体" w:eastAsia="宋体" w:cs="宋体"/>
          <w:color w:val="000000"/>
        </w:rPr>
        <w:t>官僚资本扩张阻碍民族资本主义发展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绅商在社会转型过程中扮演重要角色</w:t>
      </w:r>
      <w:r>
        <w:rPr>
          <w:color w:val="000000"/>
        </w:rPr>
        <w:tab/>
      </w:r>
      <w:r>
        <w:rPr>
          <w:color w:val="000000"/>
        </w:rPr>
        <w:t xml:space="preserve">D. </w:t>
      </w:r>
      <w:r>
        <w:rPr>
          <w:rFonts w:ascii="宋体" w:hAnsi="宋体" w:eastAsia="宋体" w:cs="宋体"/>
          <w:color w:val="000000"/>
        </w:rPr>
        <w:t>维新变法促使政府放弃传统抑商政策</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19世纪末（中国）。根据表格信息和所学知识可知，在晚清，传统的社会结构和商人阶层伴随着资本主义的萌芽，发生了根本性的变革：商人阶层开始扩大；同时“士”和“商”开始结合，形成了所谓的“绅商”阶层。这种变革在晚清，尤其是洋务运动之后，变得更加剧烈。所以表格信息体现出来的是绅商在晚清的社会转型过程中扮演了重要角色，C项正确；根据所学可知，洋务民用企业的兴办刺激了民族工业的产生，而不是因为洋务运动“破产”才诱发中国近代工业产生，排除A项；官僚资本是指当政者凭借国家政权力量，强行占有公共资源，并将其转化为私人资本，从而在经济领域中形成一个被个人或集团所占有的资本，不符合题意，排除B项；根据所学可知，为了支付赔款，挽救统治危机，1903年，清政府设立商部，奖励工商，放弃传统的重农抑商政策，不是维新变法的影响，排除D项。故选C项。</w:t>
      </w:r>
    </w:p>
    <w:p>
      <w:pPr>
        <w:spacing w:line="360" w:lineRule="auto"/>
        <w:jc w:val="left"/>
        <w:textAlignment w:val="center"/>
        <w:rPr>
          <w:color w:val="000000"/>
        </w:rPr>
      </w:pPr>
      <w:r>
        <w:rPr>
          <w:color w:val="000000"/>
        </w:rPr>
        <w:t xml:space="preserve">7. </w:t>
      </w:r>
      <w:r>
        <w:rPr>
          <w:rFonts w:ascii="宋体" w:hAnsi="宋体" w:eastAsia="宋体" w:cs="宋体"/>
          <w:color w:val="000000"/>
        </w:rPr>
        <w:t>1920年2月，北洋政府教育部发布的第53号训令批准了钱玄同、胡适等人提交的《请颁行新式标点议案》，训令指出议案内容“远仿古昔之成规，近采世界之通则，足资文字上辨析义蕴、辅助理解之用”，并转发所属各校“傅备采用”。由此可知 （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白话文运动迎来新的发展契机</w:t>
      </w:r>
      <w:r>
        <w:rPr>
          <w:color w:val="000000"/>
        </w:rPr>
        <w:tab/>
      </w:r>
      <w:r>
        <w:rPr>
          <w:color w:val="000000"/>
        </w:rPr>
        <w:t xml:space="preserve">B. </w:t>
      </w:r>
      <w:r>
        <w:rPr>
          <w:rFonts w:ascii="宋体" w:hAnsi="宋体" w:eastAsia="宋体" w:cs="宋体"/>
          <w:color w:val="000000"/>
        </w:rPr>
        <w:t>传统文学体裁与西方文化接轨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文学革命推动了社会政治变革</w:t>
      </w:r>
      <w:r>
        <w:rPr>
          <w:color w:val="000000"/>
        </w:rPr>
        <w:tab/>
      </w:r>
      <w:r>
        <w:rPr>
          <w:color w:val="000000"/>
        </w:rPr>
        <w:t xml:space="preserve">D. </w:t>
      </w:r>
      <w:r>
        <w:rPr>
          <w:rFonts w:ascii="宋体" w:hAnsi="宋体" w:eastAsia="宋体" w:cs="宋体"/>
          <w:color w:val="000000"/>
        </w:rPr>
        <w:t>教育革新成为救国的主要手段</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1920年（中国）。根据材料“北洋政府教育部发布的第53号训令批准了钱玄同、胡适等人提交的《请颁行新式标点议案》”可知，白话文运动得到了政府的支持，迎来了新的发展契机，A项正确；材料只提到了新式标点议案，没有涉及传统文学体裁与西方文化的接轨，排除B项；材料主要强调的是标点符号的改革，不能直接推断出文学革命推动了社会政治变革，排除C项；教育革新并没有成为救国的主要手段，与史实不符，排除D项。故选A项。</w:t>
      </w:r>
    </w:p>
    <w:p>
      <w:pPr>
        <w:spacing w:line="360" w:lineRule="auto"/>
        <w:jc w:val="left"/>
        <w:textAlignment w:val="center"/>
        <w:rPr>
          <w:color w:val="000000"/>
        </w:rPr>
      </w:pPr>
      <w:r>
        <w:rPr>
          <w:color w:val="000000"/>
        </w:rPr>
        <w:t xml:space="preserve">8. </w:t>
      </w:r>
      <w:r>
        <w:rPr>
          <w:rFonts w:ascii="宋体" w:hAnsi="宋体" w:eastAsia="宋体" w:cs="宋体"/>
          <w:color w:val="000000"/>
        </w:rPr>
        <w:t>下图为《申报》刊登的新闻简讯。据此可知，当时（   ）</w:t>
      </w:r>
    </w:p>
    <w:tbl>
      <w:tblPr>
        <w:tblStyle w:val="4"/>
        <w:tblW w:w="7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7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蒋委员长昨安返洛阳</w:t>
            </w:r>
          </w:p>
          <w:p>
            <w:pPr>
              <w:spacing w:line="360" w:lineRule="auto"/>
              <w:jc w:val="left"/>
              <w:textAlignment w:val="center"/>
              <w:rPr>
                <w:color w:val="000000"/>
              </w:rPr>
            </w:pPr>
            <w:r>
              <w:rPr>
                <w:rFonts w:ascii="宋体" w:hAnsi="宋体" w:eastAsia="宋体" w:cs="宋体"/>
                <w:color w:val="000000"/>
              </w:rPr>
              <w:t>前线各军已奉令休战停止前进</w:t>
            </w:r>
          </w:p>
          <w:p>
            <w:pPr>
              <w:spacing w:line="360" w:lineRule="auto"/>
              <w:jc w:val="left"/>
              <w:textAlignment w:val="center"/>
              <w:rPr>
                <w:color w:val="000000"/>
              </w:rPr>
            </w:pPr>
            <w:r>
              <w:rPr>
                <w:rFonts w:ascii="宋体" w:hAnsi="宋体" w:eastAsia="宋体" w:cs="宋体"/>
                <w:color w:val="000000"/>
              </w:rPr>
              <w:t>洛阳蒋委员长夫妇偕宋子文等乘巨型机由西安起飞，今日下午五时三刻降落洛阳机场。蒋衣黑呢大老,笑容可戛，精神极健旺。下机后，频与欢迎人员领首,旋偕宋等同车赴军校官邸休息。(二十五日下午六时三十分发急电)</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中共正式提出了逼蒋抗日方针</w:t>
      </w:r>
      <w:r>
        <w:rPr>
          <w:color w:val="000000"/>
        </w:rPr>
        <w:tab/>
      </w:r>
      <w:r>
        <w:rPr>
          <w:color w:val="000000"/>
        </w:rPr>
        <w:t xml:space="preserve">B. </w:t>
      </w:r>
      <w:r>
        <w:rPr>
          <w:rFonts w:ascii="宋体" w:hAnsi="宋体" w:eastAsia="宋体" w:cs="宋体"/>
          <w:color w:val="000000"/>
        </w:rPr>
        <w:t>全国团结抗战的局面初步形成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上海新闻界为开辟正面战场制造舆论</w:t>
      </w:r>
      <w:r>
        <w:rPr>
          <w:color w:val="000000"/>
        </w:rPr>
        <w:tab/>
      </w:r>
      <w:r>
        <w:rPr>
          <w:color w:val="000000"/>
        </w:rPr>
        <w:t xml:space="preserve">D. </w:t>
      </w:r>
      <w:r>
        <w:rPr>
          <w:rFonts w:ascii="宋体" w:hAnsi="宋体" w:eastAsia="宋体" w:cs="宋体"/>
          <w:color w:val="000000"/>
        </w:rPr>
        <w:t>共产国际推动国共两党实行党内合作</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推断题，时空是1936年的中国。根据材料“洛阳蒋委员长夫妇偕宋子文等乘巨型机由西安起飞，今日下午五时三刻降落洛阳机场。”及所学可知，题干描述的是1936年西安事变发生后蒋介石最终安全脱险的历史信息。西安事变的和平解决为抗日民族统一战线的建立准备了必要的前提，成为由国内战争走向抗日民族战争的转折点，标志着全国团结抗战的局面初步形成，B项正确；1936年9月，党在《中央关于逼蒋抗日问题的指示》中正式提出了“逼蒋抗日”的口号，排除A项；1937年9月，国共合作宣言的颁布，标志着抗日民族统一战线的正式形成。此后国民党开辟了正面战场，排除C项；“共产国际推动国共两党实行党内合作”属于第一次国共合作的内容，排除D项。故选B项。</w:t>
      </w:r>
    </w:p>
    <w:p>
      <w:pPr>
        <w:spacing w:line="360" w:lineRule="auto"/>
        <w:jc w:val="left"/>
        <w:textAlignment w:val="center"/>
        <w:rPr>
          <w:color w:val="000000"/>
        </w:rPr>
      </w:pPr>
      <w:r>
        <w:rPr>
          <w:color w:val="000000"/>
        </w:rPr>
        <w:t xml:space="preserve">9. </w:t>
      </w:r>
      <w:r>
        <w:rPr>
          <w:rFonts w:ascii="宋体" w:hAnsi="宋体" w:eastAsia="宋体" w:cs="宋体"/>
          <w:color w:val="000000"/>
        </w:rPr>
        <w:t>毛泽东在评论某次会议时指出:“我们几个国家，苏联、中国，还有朝鲜和越南，是团结得很好的，方针是正确的，活动是有成绩的。……我们要跟一切愿意和平的人合作，来孤立那些好战分子，就是孤立美国当局，主要还是那里头急于要打仗的那一派。”这次会议（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首次提出了和平共处五项原则</w:t>
      </w:r>
      <w:r>
        <w:rPr>
          <w:color w:val="000000"/>
        </w:rPr>
        <w:tab/>
      </w:r>
      <w:r>
        <w:rPr>
          <w:color w:val="000000"/>
        </w:rPr>
        <w:t xml:space="preserve">B. </w:t>
      </w:r>
      <w:r>
        <w:rPr>
          <w:rFonts w:ascii="宋体" w:hAnsi="宋体" w:eastAsia="宋体" w:cs="宋体"/>
          <w:color w:val="000000"/>
        </w:rPr>
        <w:t>成功缔结了《朝鲜停战协议》</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增强了亚非国家的团结与合作</w:t>
      </w:r>
      <w:r>
        <w:rPr>
          <w:color w:val="000000"/>
        </w:rPr>
        <w:tab/>
      </w:r>
      <w:r>
        <w:rPr>
          <w:color w:val="000000"/>
        </w:rPr>
        <w:t xml:space="preserve">D. </w:t>
      </w:r>
      <w:r>
        <w:rPr>
          <w:rFonts w:ascii="宋体" w:hAnsi="宋体" w:eastAsia="宋体" w:cs="宋体"/>
          <w:color w:val="000000"/>
        </w:rPr>
        <w:t>使印度支那问题得以政治解决</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影响题。据本题时间信息可知准确时空是：新中国成立初期（中国）。根据材料“我们几个国家，苏联、中国，还有朝鲜和越南，是团结得很好的，方针是正确的，活动是有成绩的。……我们要跟一切愿意和平的人合作，来孤立那些好战分子，就是孤立美国当局，主要还是那里头急于要打仗的那一派。”可知，这次会议为日内瓦会议，</w:t>
      </w:r>
      <w:r>
        <w:rPr>
          <w:color w:val="000000"/>
        </w:rPr>
        <w:t>在这次会议中印度支那问题由于中国做出的努力得以政治解决，树立了新中国维护世界和平的国际形象</w:t>
      </w:r>
      <w:r>
        <w:rPr>
          <w:rFonts w:ascii="宋体" w:hAnsi="宋体" w:eastAsia="宋体" w:cs="宋体"/>
          <w:color w:val="000000"/>
        </w:rPr>
        <w:t>，D项正确。</w:t>
      </w:r>
      <w:r>
        <w:rPr>
          <w:color w:val="000000"/>
        </w:rPr>
        <w:t>1953年12月31日周恩来总理在接见印度政府代表团时，首次完整地提出了和平共处五项原则</w:t>
      </w:r>
      <w:r>
        <w:rPr>
          <w:rFonts w:ascii="宋体" w:hAnsi="宋体" w:eastAsia="宋体" w:cs="宋体"/>
          <w:color w:val="000000"/>
        </w:rPr>
        <w:t>，排除A项；</w:t>
      </w:r>
      <w:r>
        <w:rPr>
          <w:color w:val="000000"/>
        </w:rPr>
        <w:t>1953年7月26日，历时两年之久的朝鲜停战谈判完全达成协议，</w:t>
      </w:r>
      <w:r>
        <w:rPr>
          <w:rFonts w:ascii="宋体" w:hAnsi="宋体" w:eastAsia="宋体" w:cs="宋体"/>
          <w:color w:val="000000"/>
        </w:rPr>
        <w:t>排除B项；</w:t>
      </w:r>
      <w:r>
        <w:rPr>
          <w:color w:val="000000"/>
        </w:rPr>
        <w:t>1955年万隆会议</w:t>
      </w:r>
      <w:r>
        <w:rPr>
          <w:rFonts w:ascii="宋体" w:hAnsi="宋体" w:eastAsia="宋体" w:cs="宋体"/>
          <w:color w:val="000000"/>
        </w:rPr>
        <w:t>增强了亚非国家的团结与合作，排除C项。故选D项。</w:t>
      </w:r>
    </w:p>
    <w:p>
      <w:pPr>
        <w:spacing w:line="360" w:lineRule="auto"/>
        <w:jc w:val="left"/>
        <w:textAlignment w:val="center"/>
        <w:rPr>
          <w:color w:val="000000"/>
        </w:rPr>
      </w:pPr>
      <w:r>
        <w:rPr>
          <w:color w:val="000000"/>
        </w:rPr>
        <w:t xml:space="preserve">10. </w:t>
      </w:r>
      <w:r>
        <w:rPr>
          <w:rFonts w:ascii="宋体" w:hAnsi="宋体" w:eastAsia="宋体" w:cs="宋体"/>
          <w:color w:val="000000"/>
        </w:rPr>
        <w:t>20世纪60-70年代的三线建设，绝大部分工厂都是从“一五”“二五”时期建设的大厂中分出的，许多甚至是整体搬迁。例如，始建于1965年的攀枝花钢铁厂，不仅很多设备是从鞍钢、上钢运去的，而且管理干部、技术人员和工人骨干也是从那些老厂抽调的。这主要表明我国三线建设的开展（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改善了工业布局</w:t>
      </w:r>
      <w:r>
        <w:rPr>
          <w:color w:val="000000"/>
        </w:rPr>
        <w:tab/>
      </w:r>
      <w:r>
        <w:rPr>
          <w:color w:val="000000"/>
        </w:rPr>
        <w:t xml:space="preserve">B. </w:t>
      </w:r>
      <w:r>
        <w:rPr>
          <w:rFonts w:ascii="宋体" w:hAnsi="宋体" w:eastAsia="宋体" w:cs="宋体"/>
          <w:color w:val="000000"/>
        </w:rPr>
        <w:t>增强了国防力量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曾受益于计划经济体制</w:t>
      </w:r>
      <w:r>
        <w:rPr>
          <w:color w:val="000000"/>
        </w:rPr>
        <w:tab/>
      </w:r>
      <w:r>
        <w:rPr>
          <w:color w:val="000000"/>
        </w:rPr>
        <w:t xml:space="preserve">D. </w:t>
      </w:r>
      <w:r>
        <w:rPr>
          <w:rFonts w:ascii="宋体" w:hAnsi="宋体" w:eastAsia="宋体" w:cs="宋体"/>
          <w:color w:val="000000"/>
        </w:rPr>
        <w:t>推动了中西部经济发展</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20世纪60-70年代（中国）。材料反映三线建设中的许多工厂都是“一五”“二五”时期建设的大厂中分出的，很多设备、技术和管理人员都是从老厂抽调的，这说明三线建设是在国家计划下进行，体现了计划经济体制的特点，C项正确；改善工业布局是三线建设的结果，不是材料主要表明的内容，排除A项；增强国防力量是三线建设的目的之一，但在材料中没有明确体现，排除B项；材料主要强调三线建设中国家计划的作用，没有推动中西部经济发展的信息，排除D项。故选C项。</w:t>
      </w:r>
    </w:p>
    <w:p>
      <w:pPr>
        <w:spacing w:line="360" w:lineRule="auto"/>
        <w:jc w:val="left"/>
        <w:textAlignment w:val="center"/>
        <w:rPr>
          <w:color w:val="000000"/>
        </w:rPr>
      </w:pPr>
      <w:r>
        <w:rPr>
          <w:color w:val="000000"/>
        </w:rPr>
        <w:t xml:space="preserve">11. </w:t>
      </w:r>
      <w:r>
        <w:rPr>
          <w:rFonts w:ascii="宋体" w:hAnsi="宋体" w:eastAsia="宋体" w:cs="宋体"/>
          <w:color w:val="000000"/>
        </w:rPr>
        <w:t>古巴比伦天文学是西方天文学的渊源，其中的太阳运动理论、行星运动理论以及天球坐标、月球运动等内容的踪迹均出现在隋唐的历法中。阿拉伯文学巨著《天方夜谭》以阿拔斯王朝的繁华作为背景，故事多次提及中国，一些故事把中国作为主人公活动的中心舞台。据此可知（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丝绸之路是东西方文化交流的桥梁</w:t>
      </w:r>
      <w:r>
        <w:rPr>
          <w:color w:val="000000"/>
        </w:rPr>
        <w:tab/>
      </w:r>
      <w:r>
        <w:rPr>
          <w:color w:val="000000"/>
        </w:rPr>
        <w:t xml:space="preserve">B. </w:t>
      </w:r>
      <w:r>
        <w:rPr>
          <w:rFonts w:ascii="宋体" w:hAnsi="宋体" w:eastAsia="宋体" w:cs="宋体"/>
          <w:color w:val="000000"/>
        </w:rPr>
        <w:t>不同区域文明之间存在交流与互动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中国古代科技水平曾长期领先世界</w:t>
      </w:r>
      <w:r>
        <w:rPr>
          <w:color w:val="000000"/>
        </w:rPr>
        <w:tab/>
      </w:r>
      <w:r>
        <w:rPr>
          <w:color w:val="000000"/>
        </w:rPr>
        <w:t xml:space="preserve">D. </w:t>
      </w:r>
      <w:r>
        <w:rPr>
          <w:rFonts w:ascii="宋体" w:hAnsi="宋体" w:eastAsia="宋体" w:cs="宋体"/>
          <w:color w:val="000000"/>
        </w:rPr>
        <w:t>世界各地逐渐开始连成了一个整体</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古代（世界）。据材料信息可知，西亚的古巴比伦与西方的欧洲及东方的中国，西亚的阿拉伯与中国，均有科技或者文学方面的交流，可以体现不同区域文明之间存在交流与互动，B项正确。材料涉及的交流不一定是通过丝绸之路，排除A项；材料没有对比，无法说明中国古代科技水平曾长期领先世界，排除C项；新航路开辟后世界各地逐渐开始连成了一个整体，排除D项。故选B项。</w:t>
      </w:r>
    </w:p>
    <w:p>
      <w:pPr>
        <w:spacing w:line="360" w:lineRule="auto"/>
        <w:jc w:val="left"/>
        <w:textAlignment w:val="center"/>
        <w:rPr>
          <w:color w:val="000000"/>
        </w:rPr>
      </w:pPr>
      <w:r>
        <w:rPr>
          <w:color w:val="000000"/>
        </w:rPr>
        <w:t xml:space="preserve">12. </w:t>
      </w:r>
      <w:r>
        <w:rPr>
          <w:rFonts w:ascii="宋体" w:hAnsi="宋体" w:eastAsia="宋体" w:cs="宋体"/>
          <w:color w:val="000000"/>
        </w:rPr>
        <w:t>有学者认为，1077年在法国的康布雷建立的公社，是历史上最早的也是最知名的一个城市公社，穷人、工匠、织工投入斗争，“公社在全城欣喜若狂的气氛中宣誓成立”。此后，在法国北部的大多数城市，如在圣康坦、拉昂、琅城等地陆续建立了公社组织。这些公社组织的出现（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说明无产阶级尝试建立国家政权</w:t>
      </w:r>
      <w:r>
        <w:rPr>
          <w:color w:val="000000"/>
        </w:rPr>
        <w:tab/>
      </w:r>
      <w:r>
        <w:rPr>
          <w:color w:val="000000"/>
        </w:rPr>
        <w:t xml:space="preserve">B. </w:t>
      </w:r>
      <w:r>
        <w:rPr>
          <w:rFonts w:ascii="宋体" w:hAnsi="宋体" w:eastAsia="宋体" w:cs="宋体"/>
          <w:color w:val="000000"/>
        </w:rPr>
        <w:t>动摇了封建领主的专制统治地位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客观上为民族国家发展奠定基础</w:t>
      </w:r>
      <w:r>
        <w:rPr>
          <w:color w:val="000000"/>
        </w:rPr>
        <w:tab/>
      </w:r>
      <w:r>
        <w:rPr>
          <w:color w:val="000000"/>
        </w:rPr>
        <w:t xml:space="preserve">D. </w:t>
      </w:r>
      <w:r>
        <w:rPr>
          <w:rFonts w:ascii="宋体" w:hAnsi="宋体" w:eastAsia="宋体" w:cs="宋体"/>
          <w:color w:val="000000"/>
        </w:rPr>
        <w:t>一定程度上推动了城市自治运动</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主题干的设问词，可知这是本质、影响题。据本题时间信息可知准确时空是：1077年（法国）。据本题材料“1077年在法国的康布雷建立的公社，是历史上最早的也是最知名的一个城市公社，穷人、工匠、织工投入斗争”可知，城市公社的出现，壮大了市民阶层的力量，一定程度上推动了城市自治运动，D项正确；巴黎公社说明无产阶级尝试建立国家政权，排除A项；法国大革命</w:t>
      </w:r>
      <w:r>
        <w:rPr>
          <w:color w:val="000000"/>
        </w:rPr>
        <w:t>动摇了封建领主的专制统治地位</w:t>
      </w:r>
      <w:r>
        <w:rPr>
          <w:rFonts w:ascii="宋体" w:hAnsi="宋体" w:eastAsia="宋体" w:cs="宋体"/>
          <w:color w:val="000000"/>
        </w:rPr>
        <w:t>，排除B项；</w:t>
      </w:r>
      <w:r>
        <w:rPr>
          <w:color w:val="000000"/>
        </w:rPr>
        <w:t>中古中后期，西欧成为专制王权国家，为民族国家发展奠定基础</w:t>
      </w:r>
      <w:r>
        <w:rPr>
          <w:rFonts w:ascii="宋体" w:hAnsi="宋体" w:eastAsia="宋体" w:cs="宋体"/>
          <w:color w:val="000000"/>
        </w:rPr>
        <w:t>，排除C项。故选D项。</w:t>
      </w:r>
    </w:p>
    <w:p>
      <w:pPr>
        <w:spacing w:line="360" w:lineRule="auto"/>
        <w:jc w:val="left"/>
        <w:textAlignment w:val="center"/>
        <w:rPr>
          <w:color w:val="000000"/>
        </w:rPr>
      </w:pPr>
      <w:r>
        <w:rPr>
          <w:color w:val="000000"/>
        </w:rPr>
        <w:t xml:space="preserve">13. </w:t>
      </w:r>
      <w:r>
        <w:rPr>
          <w:rFonts w:ascii="宋体" w:hAnsi="宋体" w:eastAsia="宋体" w:cs="宋体"/>
          <w:color w:val="000000"/>
        </w:rPr>
        <w:t>在1787年宪法批准会议上，亚历山大·汉密尔顿指出:“人类总是趋向于追求自身的利益。但是扭转人的本性，以对抗人类的自私热情也并不是不可行。聪慧的立法者应该试图润物细无声地扭转人性发展的势头，对个体行为进行引导，最终使其向着有助于公益的方向发展。”他的主要目的在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警示政党制度存在着严重缺陷</w:t>
      </w:r>
      <w:r>
        <w:rPr>
          <w:color w:val="000000"/>
        </w:rPr>
        <w:tab/>
      </w:r>
      <w:r>
        <w:rPr>
          <w:color w:val="000000"/>
        </w:rPr>
        <w:t xml:space="preserve">B. </w:t>
      </w:r>
      <w:r>
        <w:rPr>
          <w:rFonts w:ascii="宋体" w:hAnsi="宋体" w:eastAsia="宋体" w:cs="宋体"/>
          <w:color w:val="000000"/>
        </w:rPr>
        <w:t>建立防止专制的分权制衡机制</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批评宪法中存在</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种族歧视问题</w:t>
      </w:r>
      <w:r>
        <w:rPr>
          <w:color w:val="000000"/>
        </w:rPr>
        <w:tab/>
      </w:r>
      <w:r>
        <w:rPr>
          <w:color w:val="000000"/>
        </w:rPr>
        <w:t xml:space="preserve">D. </w:t>
      </w:r>
      <w:r>
        <w:rPr>
          <w:rFonts w:ascii="宋体" w:hAnsi="宋体" w:eastAsia="宋体" w:cs="宋体"/>
          <w:color w:val="000000"/>
        </w:rPr>
        <w:t>争取各州对邦联政治体制的认可</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目的题。据本题时间信息可知准确时空是：1787年（美国）。据材料“人类总是趋向于追求自身的利益。但是扭转人的本性，以对抗人类的自私热情也并不是不可行。聪慧的立法者应该试图润物细无声地扭转人性发展的势头，对个体行为进行引导，最终使其向着有助于公益的方向发展。”和所学可知，亚历山大·汉密尔顿认为人性本恶，主张构建法律来约束人，同时发掘和引导人性中那些向善的力量，用人性本恶的思想发展了分权制衡理论，B项正确。1787年宪法批准后，在选举中美国产生了政党，排除A项；材料未提及种族歧视问题，排除C项；亚历山大·汉密尔顿主张建立联邦体制，排除D项。故选B项。</w:t>
      </w:r>
    </w:p>
    <w:p>
      <w:pPr>
        <w:spacing w:line="360" w:lineRule="auto"/>
        <w:jc w:val="left"/>
        <w:textAlignment w:val="center"/>
        <w:rPr>
          <w:color w:val="000000"/>
        </w:rPr>
      </w:pPr>
      <w:r>
        <w:rPr>
          <w:color w:val="000000"/>
        </w:rPr>
        <w:t xml:space="preserve">14. </w:t>
      </w:r>
      <w:r>
        <w:rPr>
          <w:rFonts w:ascii="宋体" w:hAnsi="宋体" w:eastAsia="宋体" w:cs="宋体"/>
          <w:color w:val="000000"/>
        </w:rPr>
        <w:t>1870年，英国下院议员福斯特在议会发言中说:“我国的工业繁荣取决于我们迅速发展初等教育。如果没有初等教育，为艺匠提供的技术教育就缺少基础，没有受过教育的工人……如果我们听任这种状况继续存在，即使他们身强力壮，精力充沛，他们也将在世界的竞争中落伍。”这表明在当时的英国 （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自由放任政策遭到了普遍质疑</w:t>
      </w:r>
      <w:r>
        <w:rPr>
          <w:color w:val="000000"/>
        </w:rPr>
        <w:tab/>
      </w:r>
      <w:r>
        <w:rPr>
          <w:color w:val="000000"/>
        </w:rPr>
        <w:t xml:space="preserve">B. </w:t>
      </w:r>
      <w:r>
        <w:rPr>
          <w:rFonts w:ascii="宋体" w:hAnsi="宋体" w:eastAsia="宋体" w:cs="宋体"/>
          <w:color w:val="000000"/>
        </w:rPr>
        <w:t>垄断组织干涉国家的政治生活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世界工业的垄断地位已经丧失</w:t>
      </w:r>
      <w:r>
        <w:rPr>
          <w:color w:val="000000"/>
        </w:rPr>
        <w:tab/>
      </w:r>
      <w:r>
        <w:rPr>
          <w:color w:val="000000"/>
        </w:rPr>
        <w:t xml:space="preserve">D. </w:t>
      </w:r>
      <w:r>
        <w:rPr>
          <w:rFonts w:ascii="宋体" w:hAnsi="宋体" w:eastAsia="宋体" w:cs="宋体"/>
          <w:color w:val="000000"/>
        </w:rPr>
        <w:t>人才培养滞后于经济发展需求</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1870年（英国）。据本题材料概括得出主要结论是：英国下院议员福斯特认为初等教育决定工业繁荣发展，当前教育缺失，不利于在世界竞争中保持优势地位，说明当时英国人才培养滞后于经济发展需求，D项正确；1929年-1933年经济大危机后自由放任政策才遭到质疑，排除A项；材料强调教育对工业发展的重要性，垄断组织干涉国家的政治生活不符合材料主旨，排除B项；1870年英国是世界工厂，世界工业的垄断地位并未丧失，排除C项。故选D项。</w:t>
      </w:r>
    </w:p>
    <w:p>
      <w:pPr>
        <w:spacing w:line="360" w:lineRule="auto"/>
        <w:jc w:val="left"/>
        <w:textAlignment w:val="center"/>
        <w:rPr>
          <w:color w:val="000000"/>
        </w:rPr>
      </w:pPr>
      <w:r>
        <w:rPr>
          <w:color w:val="000000"/>
        </w:rPr>
        <w:t xml:space="preserve">15. </w:t>
      </w:r>
      <w:r>
        <w:rPr>
          <w:rFonts w:ascii="宋体" w:hAnsi="宋体" w:eastAsia="宋体" w:cs="宋体"/>
          <w:color w:val="000000"/>
        </w:rPr>
        <w:t>“1918年的春天过得非常艰难。时时给人一种感觉:一切都在土崩瓦解，惶惶不可终日……这个财力枯竭、一片荒凉和极端绝望的国家能有足够的生命力使新制度维持下去吗?”为此，苏维埃政权（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利用国家力量参与配置经济资源</w:t>
      </w:r>
      <w:r>
        <w:rPr>
          <w:color w:val="000000"/>
        </w:rPr>
        <w:tab/>
      </w:r>
      <w:r>
        <w:rPr>
          <w:color w:val="000000"/>
        </w:rPr>
        <w:t xml:space="preserve">B. </w:t>
      </w:r>
      <w:r>
        <w:rPr>
          <w:rFonts w:ascii="宋体" w:hAnsi="宋体" w:eastAsia="宋体" w:cs="宋体"/>
          <w:color w:val="000000"/>
        </w:rPr>
        <w:t>以指令性计划经济体制发展工业</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被迫开始单独与同盟国进行和平谈判</w:t>
      </w:r>
      <w:r>
        <w:rPr>
          <w:color w:val="000000"/>
        </w:rPr>
        <w:tab/>
      </w:r>
      <w:r>
        <w:rPr>
          <w:color w:val="000000"/>
        </w:rPr>
        <w:t xml:space="preserve">D. </w:t>
      </w:r>
      <w:r>
        <w:rPr>
          <w:rFonts w:ascii="宋体" w:hAnsi="宋体" w:eastAsia="宋体" w:cs="宋体"/>
          <w:color w:val="000000"/>
        </w:rPr>
        <w:t>实施粮食税等市场机制建立工农联盟</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1918年（苏俄）。据材料“1918年的春天过得非常艰难。时时给人一种感觉:一切都在土崩瓦解，惶惶不可终日……这个财力枯竭、一片荒凉和极端绝望的国家能有足够的生命力使新制度维持下去吗?”和所学可知，十月革命胜利后，国内外的敌对势力联合起来，企图扼杀新生的苏维埃政权，1918年国内战争开始后，为了把有限的力量集中起来保证战争的胜利，苏维埃政权实行了战时共产主义政策，其中最重要的是余粮收集制，A项正确。1928年开始斯大林开始实行第一个五年计划，用自而下的指令性计划体制，使苏联在较短的时间内实现了工业化，排除B项；十月革命胜利后，为巩固新生的苏维埃政权，1917年12月3日，苏俄同德国的谈判在布列斯特开始，到1918年3月3日苏俄与德国及其同盟签订了《布列斯特和约》，排除C项；1921年3月，苏俄政府决定实行新经济政策，实施粮食税等市场机制建立工农联盟，排除D项。故选A项。</w:t>
      </w:r>
    </w:p>
    <w:p>
      <w:pPr>
        <w:spacing w:line="360" w:lineRule="auto"/>
        <w:jc w:val="left"/>
        <w:textAlignment w:val="center"/>
        <w:rPr>
          <w:color w:val="000000"/>
        </w:rPr>
      </w:pPr>
      <w:r>
        <w:rPr>
          <w:color w:val="000000"/>
        </w:rPr>
        <w:t xml:space="preserve">16. </w:t>
      </w:r>
      <w:r>
        <w:rPr>
          <w:rFonts w:ascii="宋体" w:hAnsi="宋体" w:eastAsia="宋体" w:cs="宋体"/>
          <w:color w:val="000000"/>
        </w:rPr>
        <w:t>下图是1965年德国漫画家贝伦特创作的漫画《在建中的欧洲之屋》。画面中，戴高乐代表的法国和艾哈德代表的德国正在举行婚礼，其他四国意大利、卢森堡、荷兰、比利时或是拉着婚纱裙摆，或是在旁奏乐助兴。但他们所要去的新房却只有对外的一层墙面而已，上面还插着源自1948年的“欧洲运动”之旗。作者意在（   ）</w:t>
      </w:r>
    </w:p>
    <w:p>
      <w:pPr>
        <w:spacing w:line="360" w:lineRule="auto"/>
        <w:jc w:val="left"/>
        <w:textAlignment w:val="center"/>
        <w:rPr>
          <w:color w:val="000000"/>
        </w:rPr>
      </w:pPr>
      <w:r>
        <w:rPr>
          <w:color w:val="000000"/>
        </w:rPr>
        <w:drawing>
          <wp:inline distT="0" distB="0" distL="114300" distR="114300">
            <wp:extent cx="2933700" cy="2114550"/>
            <wp:effectExtent l="0" t="0" r="0" b="635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933700" cy="21145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颂扬法德和解为西欧走向联合之路打下了根基</w:t>
      </w:r>
    </w:p>
    <w:p>
      <w:pPr>
        <w:spacing w:line="360" w:lineRule="auto"/>
        <w:jc w:val="left"/>
        <w:textAlignment w:val="center"/>
        <w:rPr>
          <w:color w:val="000000"/>
        </w:rPr>
      </w:pPr>
      <w:r>
        <w:rPr>
          <w:color w:val="000000"/>
        </w:rPr>
        <w:t xml:space="preserve">B. </w:t>
      </w:r>
      <w:r>
        <w:rPr>
          <w:rFonts w:ascii="宋体" w:hAnsi="宋体" w:eastAsia="宋体" w:cs="宋体"/>
          <w:color w:val="000000"/>
        </w:rPr>
        <w:t>表达对德国未来发展和欧洲一体化前景的担忧</w:t>
      </w:r>
    </w:p>
    <w:p>
      <w:pPr>
        <w:spacing w:line="360" w:lineRule="auto"/>
        <w:jc w:val="left"/>
        <w:textAlignment w:val="center"/>
        <w:rPr>
          <w:color w:val="000000"/>
        </w:rPr>
      </w:pPr>
      <w:r>
        <w:rPr>
          <w:color w:val="000000"/>
        </w:rPr>
        <w:t xml:space="preserve">C. </w:t>
      </w:r>
      <w:r>
        <w:rPr>
          <w:rFonts w:ascii="宋体" w:hAnsi="宋体" w:eastAsia="宋体" w:cs="宋体"/>
          <w:color w:val="000000"/>
        </w:rPr>
        <w:t>强调欧共体成为国际社会中不可忽视的政治力量</w:t>
      </w:r>
    </w:p>
    <w:p>
      <w:pPr>
        <w:spacing w:line="360" w:lineRule="auto"/>
        <w:jc w:val="left"/>
        <w:textAlignment w:val="center"/>
        <w:rPr>
          <w:color w:val="000000"/>
        </w:rPr>
      </w:pPr>
      <w:r>
        <w:rPr>
          <w:color w:val="000000"/>
        </w:rPr>
        <w:t xml:space="preserve">D. </w:t>
      </w:r>
      <w:r>
        <w:rPr>
          <w:rFonts w:ascii="宋体" w:hAnsi="宋体" w:eastAsia="宋体" w:cs="宋体"/>
          <w:color w:val="000000"/>
        </w:rPr>
        <w:t>揭露法德试图通过操纵欧盟改变世界格局的企图</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目的题。据本题时间信息可知准确时空是：1965年（西方）。根据材料“画面中，戴高乐代表的法国和艾哈德代表的德国正在举行婚礼，其他四国意大利、卢森堡、荷兰、比利时或是拉着婚纱裙摆，或是在旁奏乐助兴”可知，这是1965年法、德等6国签订了《布鲁塞尔条约》，决定将欧洲煤钢共同体 、欧洲原子能共同体和欧洲经济共同体统一起来，建立欧洲共同体，体现了法德之间的和解为欧洲的联合打下了一个良好的基础，A项正确；图片中德国作为新婚的一方满是喜悦之情，并没有体现出忧虑，排除B项；材料只是体现出欧洲六国联合起来共同一致对外，并没有涉及其在国际社会中的影响，排除C项；欧盟1993年才成立，排除D项。故选A项。</w:t>
      </w:r>
    </w:p>
    <w:p>
      <w:pPr>
        <w:spacing w:line="360" w:lineRule="auto"/>
        <w:jc w:val="center"/>
        <w:textAlignment w:val="center"/>
        <w:rPr>
          <w:color w:val="000000"/>
        </w:rPr>
      </w:pPr>
      <w:r>
        <w:rPr>
          <w:rFonts w:ascii="宋体" w:hAnsi="宋体" w:eastAsia="宋体" w:cs="宋体"/>
          <w:b/>
          <w:color w:val="000000"/>
          <w:sz w:val="24"/>
        </w:rPr>
        <w:t>第Ⅱ卷(非选择题)</w:t>
      </w:r>
    </w:p>
    <w:p>
      <w:pPr>
        <w:spacing w:line="360" w:lineRule="auto"/>
        <w:jc w:val="left"/>
        <w:textAlignment w:val="center"/>
        <w:rPr>
          <w:color w:val="000000"/>
        </w:rPr>
      </w:pPr>
      <w:r>
        <w:rPr>
          <w:rFonts w:ascii="宋体" w:hAnsi="宋体" w:eastAsia="宋体" w:cs="宋体"/>
          <w:b/>
          <w:color w:val="000000"/>
          <w:sz w:val="24"/>
        </w:rPr>
        <w:t>二、非选择题:本题共3题，共52分。其中第17题18分，第18题18分，第19题16分。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  国家是社会的一种组织形式，是社会发展到“复杂化”阶段以后才产生的。有的国家是在没有先例的情况下产生的，这种原创的国家可叫做原生国家;有的国家是学习模仿别的国家建立的，可叫做次生国家;有的国家是在旧的国家被摧毁后重新建立的，可叫做再生国家。综观中华大地，无论是华夏汉民族的原生国家、少数民族的次生国家，还是各种类型的再生国家，其形成与发展过程，既与古代希腊罗马不同，也与欧洲在资本主义打破封建割据后形成的民族国家不同，而是走出了一条独特的道路。</w:t>
      </w:r>
    </w:p>
    <w:p>
      <w:pPr>
        <w:spacing w:line="360" w:lineRule="auto"/>
        <w:ind w:firstLine="420"/>
        <w:jc w:val="left"/>
        <w:textAlignment w:val="center"/>
        <w:rPr>
          <w:color w:val="000000"/>
        </w:rPr>
      </w:pPr>
      <w:r>
        <w:rPr>
          <w:rFonts w:ascii="楷体" w:hAnsi="楷体" w:eastAsia="楷体" w:cs="楷体"/>
          <w:color w:val="000000"/>
        </w:rPr>
        <w:t>受到后代史家称颂的“文景之治”“贞观之治”“开元盛世”“康乾盛世”等天下大治的盛世，都是因为国家得到有效的管理而出现的，否则就难以维持下去。例如，秦朝、王莽的新朝、西晋、隋朝都是大一统的帝国，然而却都国祚短暂。刘邦、刘秀、李渊、朱元璋和朱棣之所以能够成功，并不是因为他们代表了正义，也不是因为他们顺天应命，更不是因为他们服从了历史规律或适应了历史潮流，而是因为他们不仅能够在战略和战术上战胜竞争对手，并且能够有效地管理社会。</w:t>
      </w:r>
    </w:p>
    <w:p>
      <w:pPr>
        <w:spacing w:line="360" w:lineRule="auto"/>
        <w:ind w:firstLine="420"/>
        <w:jc w:val="right"/>
        <w:textAlignment w:val="center"/>
        <w:rPr>
          <w:color w:val="000000"/>
        </w:rPr>
      </w:pPr>
      <w:r>
        <w:rPr>
          <w:rFonts w:ascii="楷体" w:hAnsi="楷体" w:eastAsia="楷体" w:cs="楷体"/>
          <w:color w:val="000000"/>
        </w:rPr>
        <w:t>——摘编自叶文宪《中华古代国家创生演进的独特路径》</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根据材料并结合所学知识，指出中国古代国家起源与演进的独特之处。</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根据材料并结合所学知识，围绕“中国古代王朝的国家治理”展开论述。(要求:写明观点，史论结合，表述清晰。)</w:t>
      </w:r>
    </w:p>
    <w:p>
      <w:pPr>
        <w:spacing w:line="360" w:lineRule="auto"/>
        <w:textAlignment w:val="center"/>
        <w:rPr>
          <w:color w:val="000000"/>
        </w:rPr>
      </w:pPr>
      <w:r>
        <w:rPr>
          <w:color w:val="2E75B6"/>
        </w:rPr>
        <w:t>【答案】</w:t>
      </w:r>
      <w:r>
        <w:rPr>
          <w:color w:val="000000"/>
        </w:rPr>
        <w:t xml:space="preserve">（1）独特之处：武力征服是建立国家的主要途径；始终保持着血缘纽带维系的民族共同体；王朝能否有效地管理社会决定了国家的命运。    </w:t>
      </w:r>
    </w:p>
    <w:p>
      <w:pPr>
        <w:spacing w:line="360" w:lineRule="auto"/>
        <w:textAlignment w:val="center"/>
        <w:rPr>
          <w:color w:val="000000"/>
        </w:rPr>
      </w:pPr>
      <w:r>
        <w:rPr>
          <w:color w:val="000000"/>
        </w:rPr>
        <w:t>（2）论题：维护统治的需求促进国家治理文明不断丰富；</w:t>
      </w:r>
    </w:p>
    <w:p>
      <w:pPr>
        <w:spacing w:line="360" w:lineRule="auto"/>
        <w:jc w:val="left"/>
        <w:textAlignment w:val="center"/>
        <w:rPr>
          <w:color w:val="000000"/>
        </w:rPr>
      </w:pPr>
      <w:r>
        <w:rPr>
          <w:color w:val="000000"/>
        </w:rPr>
        <w:t>阐述：古代统治在维护政治统治的过程中，为应对新情况、新问题，形成了系列的政治构建和治国理念，这些构成了国家治理文明。从秦始皇统一中国，建立专制主义中央集权制度开始，这种集权的政治理念在历朝不断丰富和发展，从秦朝的郡县制度，地方官员只有管理权而无所有权，到逐渐限制地方官员的管理权，例如在宋朝，收地方军权、财权、监督行政权的方式加强中央集权，从而确立了“要在中央'的治国体制，加强中央集权，维护政治稳定。同时，从秦国的二世而亡也吸取了经验教训，树立“民为邦本的治国之基，强调为治之本，务在安民的理念，从汉初吸取秦亡教训，采用道家思想休养生息、轻徭薄赋，到唐朝李世民强调“水能载舟亦能覆舟”的君民关系，都体现了统治者为维护统治，而形成了民为邦本的君民关系，组成了国家治理文明的一部分。</w:t>
      </w:r>
    </w:p>
    <w:p>
      <w:pPr>
        <w:spacing w:line="360" w:lineRule="auto"/>
        <w:jc w:val="left"/>
        <w:textAlignment w:val="center"/>
        <w:rPr>
          <w:color w:val="000000"/>
        </w:rPr>
      </w:pPr>
      <w:r>
        <w:rPr>
          <w:color w:val="000000"/>
        </w:rPr>
        <w:t>总之，中国的国家治理文明是在维护统治需要的基础上不断丰富的，这种国家治理文明是中国千年文明得以持续的原因之一。</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为特点类材料分析题。时空为古代中国。独特之处：结合所学中国古代历代王朝的建立可知武力征服是建立国家的主要途径；结合所学中国古代华夏认同观念的影响可知始终保持着血缘纽带维系的民族共同体；根据材</w:t>
      </w:r>
      <w:r>
        <w:rPr>
          <w:rFonts w:ascii="宋体" w:hAnsi="宋体" w:eastAsia="宋体" w:cs="宋体"/>
          <w:color w:val="000000"/>
        </w:rPr>
        <w:t>料“因为他们不仅能够在战略和战术上战胜竞争对手，并且能够有效地管理社会”可知王朝能否有效地管理社会决定了国家的命</w:t>
      </w:r>
      <w:r>
        <w:rPr>
          <w:color w:val="000000"/>
        </w:rPr>
        <w:t>运。</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本题为论述题之探究结论论证题。时空为古代中国。论题：根据材料“</w:t>
      </w:r>
      <w:r>
        <w:rPr>
          <w:rFonts w:ascii="宋体" w:hAnsi="宋体" w:eastAsia="宋体" w:cs="宋体"/>
          <w:color w:val="000000"/>
        </w:rPr>
        <w:t>因为他们不仅能够在战略和战术上战胜竞争对手，并且能够有效地管理社会”可以拟定轮题为维护统治的需求促进国家治理文明不断丰富；</w:t>
      </w:r>
    </w:p>
    <w:p>
      <w:pPr>
        <w:spacing w:line="360" w:lineRule="auto"/>
        <w:jc w:val="left"/>
        <w:textAlignment w:val="center"/>
        <w:rPr>
          <w:color w:val="000000"/>
        </w:rPr>
      </w:pPr>
      <w:r>
        <w:rPr>
          <w:color w:val="000000"/>
        </w:rPr>
        <w:t>然后结合中国古代历代王朝国家治理的措施，如秦朝专制主义中央集权制度的建立、宋朝中央集权的加强、西汉文景之治、唐朝贞观之治等知识加以阐述：古代统治在维护政治统治的过程中，为应对新情况、新问题，形成了系列的政治构建和治国理念，这些构成了国家治理文明。从秦始皇统一中国，建立专制主义中央集权制度开始，这种集权的政治理念在历朝不断丰富和发展，从秦朝的郡县制度，地方官员只有管理权而无所有权，到逐渐限制地方官员的管理权，例如在宋朝，收地方军权、财权、监督行政权的方式加强中央集权，从而确立了“要在中央'的治国体制，加强中央集权，维护政治稳定。同时，从秦国的二世而亡也吸取了经验教训，树立“民为邦本的治国之基，强调为治之本，务在安民的理念，从汉初吸取秦亡教训，采用道家思想休养生息、轻徭薄赋，到唐朝李世民强调“水能载舟亦能覆舟”的君民关系，都体现了统治者为维护统治，而形成了民为邦本的君民关系，组成了国家治理文明的一部分。</w:t>
      </w:r>
    </w:p>
    <w:p>
      <w:pPr>
        <w:spacing w:line="360" w:lineRule="auto"/>
        <w:jc w:val="left"/>
        <w:textAlignment w:val="center"/>
        <w:rPr>
          <w:color w:val="000000"/>
        </w:rPr>
      </w:pPr>
      <w:r>
        <w:rPr>
          <w:color w:val="000000"/>
        </w:rPr>
        <w:t>最后得出结论：总之，中国的国家治理文明是在维护统治需要的基础上不断丰富的，这种国家治理文明是中国千年文明得以持续的原因之一。</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材料一  顺治四年(1647)，清朝对琉球、安南、暹罗、日本诸国进行诏谕，“有慕义投诚纳款来朝者，地方官即为奏达，与朝鲜等国一体优待，用普怀柔”。当时，越南境内存在高平莫氏政权、宣光武氏政权、中兴黎朝等割据政权。在清朝军事威胁和政治招抚下，盘踞在宣光地区的武公惠于顺治十六年(1659)率先向清朝遣使投诚。顺治十八年(1661)高平莫氏向化投诚，遣使入贡，清廷册封莫元清为“安南国都统使”，正式与高平莫氏建立藩属关系。康熙五年(1666)，康熙帝遣使“封黎维禧为安南国王”。至此，清朝分别与高平莫氏和中兴黎朝建立藩属关系。直到康熙十六年(1677)，高平莫氏被黎朝所亡，中兴黎朝统一了整个安南北方，清朝才放弃“双重承认”政策，与中兴黎朝建立单一藩属关系。</w:t>
      </w:r>
    </w:p>
    <w:p>
      <w:pPr>
        <w:spacing w:line="360" w:lineRule="auto"/>
        <w:ind w:firstLine="420"/>
        <w:jc w:val="left"/>
        <w:textAlignment w:val="center"/>
        <w:rPr>
          <w:color w:val="000000"/>
        </w:rPr>
      </w:pPr>
      <w:r>
        <w:rPr>
          <w:rFonts w:ascii="楷体" w:hAnsi="楷体" w:eastAsia="楷体" w:cs="楷体"/>
          <w:color w:val="000000"/>
        </w:rPr>
        <w:t>材料二  光绪八年(1882)二月，法国派兵由越南西贡进发海防(越南北部的沿海城市)，引发北圻(越南北部地区)危机，在清廷引发保藩与弃藩之争。在这场争论中，以两广总督张树声、两江总督左宗棠、云贵总督刘长佑、广西巡抚庆裕、山西巡抚张之洞为代表的地方大员主张保藩固圉，认为“边省者，中国之门户;外藩者，中国之藩篱。树藩篱所以卫门户，卫门户所以固堂室，门户危则堂室震”。而直隶总督兼北洋大臣李鸿章、前兵部侍郎郭嵩焘、四川总督丁宝桢、广东巡抚裕宽、云南布政使唐炯等则认为出兵越南不符合“字小存亡”“兴灭继绝”的藩属体系原则，且越南与法国立约，“此时中国实难代为反悔，似只有听越之自为而已”。加上在此之前清朝已经见识过英法殖民者的船坚炮利，“耗三省之力而为越南守土，在彼无丝毫之益，在我有邱山之损，窃谓出境兴师，甚非长算”。最终，光绪帝采纳了保藩固圉的政策，一方面增加兵力，借剿办土匪为名，出关驻扎越境，另一方面暗中支持刘永福的“黑旗军”，帮助越南抗击法国。</w:t>
      </w:r>
    </w:p>
    <w:p>
      <w:pPr>
        <w:spacing w:line="360" w:lineRule="auto"/>
        <w:ind w:firstLine="420"/>
        <w:jc w:val="right"/>
        <w:textAlignment w:val="center"/>
        <w:rPr>
          <w:color w:val="000000"/>
        </w:rPr>
      </w:pPr>
      <w:r>
        <w:rPr>
          <w:rFonts w:ascii="楷体" w:hAnsi="楷体" w:eastAsia="楷体" w:cs="楷体"/>
          <w:color w:val="000000"/>
        </w:rPr>
        <w:t>——以上材料均摘编自段红云《藩属体系视阈下的清代中越关系》</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根据材料一并结合所学知识，简析清朝与安南藩属关系确立的历史条件。</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根据材料二并结合所学知识，对19世纪80年代清廷内部的保藩与弃藩之争进行评析。(要求:史实准确，符合逻辑，表述清晰。)</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历史条件：中国传统“天下观”</w:t>
      </w:r>
      <w:r>
        <w:rPr>
          <w:rFonts w:ascii="宋体" w:hAnsi="宋体" w:eastAsia="宋体" w:cs="宋体"/>
          <w:color w:val="000000"/>
          <w:position w:val="0"/>
        </w:rPr>
        <w:drawing>
          <wp:inline distT="0" distB="0" distL="114300" distR="114300">
            <wp:extent cx="133350" cy="1778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影响；清朝招抚周边国家，积极构建完备的藩属体系；越南境内由分裂割据逐渐统一。</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评析：19世纪80年代清廷内部的保藩与弃藩之争体现了传统宗藩体系与近代西方条约体系的碰撞。</w:t>
      </w:r>
    </w:p>
    <w:p>
      <w:pPr>
        <w:spacing w:line="360" w:lineRule="auto"/>
        <w:jc w:val="left"/>
        <w:textAlignment w:val="center"/>
        <w:rPr>
          <w:color w:val="000000"/>
        </w:rPr>
      </w:pPr>
      <w:r>
        <w:rPr>
          <w:rFonts w:ascii="宋体" w:hAnsi="宋体" w:eastAsia="宋体" w:cs="宋体"/>
          <w:color w:val="000000"/>
        </w:rPr>
        <w:t>19世纪中叶，随着西方工业革命的推进与西方列强的全球扩张，引发了西方条约体系与中国传统藩属体系的正面交锋。清政府内部以左宗棠的地方大员为代表主张保藩固圉，依然将越南是为中国边疆稳定的屏障；以李鸿章、郭嵩涛为代表的官员主张放弃传统宗藩关系，最终光绪帝采取了保藩固圉的政策，帮助越南抗击法国，体现了晚清时期传统宗藩观念的根深蒂固。但面对条约体系下西方船坚炮利的冲击，以温和性和非侵略性为特性的藩属体系自然难以招架，最终被西方主导的条约体系所取代。一方面，朝鲜、越南、琉球、缅甸等藩属国彻底沦为西方列强的殖民地，另一面，清朝失去了传统的战略缓冲区和文化辐射区，被动地纳入以了西方列强构建的政治、经济和文化价值体系之中，直接加剧了中国的领土危机、民族危机。</w:t>
      </w:r>
    </w:p>
    <w:p>
      <w:pPr>
        <w:spacing w:line="360" w:lineRule="auto"/>
        <w:jc w:val="left"/>
        <w:textAlignment w:val="center"/>
        <w:rPr>
          <w:color w:val="000000"/>
        </w:rPr>
      </w:pPr>
      <w:r>
        <w:rPr>
          <w:rFonts w:ascii="宋体" w:hAnsi="宋体" w:eastAsia="宋体" w:cs="宋体"/>
          <w:color w:val="000000"/>
        </w:rPr>
        <w:t>总之，19世纪80年代清廷内部的保藩与弃藩之争，是传统宗藩观念与西方条约体系的碰撞，反映了近代中国中外思想的冲突。</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为背景类材料分析题。时空共为清朝（中国）。历史条件：结合中国传统的外交观念可知中国传统“天下观”的影响；根据材料“清朝对琉球、安南、暹罗、日本诸国进行诏谕”可知清朝招抚周边国家，积极构建完备的藩属体系；根据材料“直到康熙十六年(1677)，高平莫氏被黎朝所亡，中兴黎朝统一了整个安南北方，清朝才放弃‘双重承认’政策，与中兴黎朝建立单一藩属关系”可知越南境内由分裂割据逐渐统一。</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为论述题之历史事物阐释题。时空为晚清（中国）。根据题目要求，可以从19世纪80年代清廷内部的保藩与弃藩之争的本质、背景、过程、影响等方面评析，根据材料“边省者，中国之门户；外藩者，中国之藩篱。树藩篱所以卫门户，卫门户所以固堂室，门户危则堂室震”“出兵越南不符合‘字小存亡’‘兴灭继绝’的藩属体系原则，且越南与法国立约”19世纪80年代清廷内部的保藩与弃藩之争体现了传统宗藩体系与近代西方条约体系的碰撞。</w:t>
      </w:r>
    </w:p>
    <w:p>
      <w:pPr>
        <w:spacing w:line="360" w:lineRule="auto"/>
        <w:jc w:val="left"/>
        <w:textAlignment w:val="center"/>
        <w:rPr>
          <w:color w:val="000000"/>
        </w:rPr>
      </w:pPr>
      <w:r>
        <w:rPr>
          <w:rFonts w:ascii="宋体" w:hAnsi="宋体" w:eastAsia="宋体" w:cs="宋体"/>
          <w:color w:val="000000"/>
        </w:rPr>
        <w:t>然后结合近代西方文明的扩张和双方争论的内容及影响可知19世纪中叶，随着西方工业革命的推进与西方列强的全球扩张，引发了西方条约体系与中国传统藩属体系的正面交锋。清政府内部以左宗棠的地方大员为代表主张保藩固圉，依然将越南是为中国边疆稳定的屏障；以李鸿章、郭嵩涛为代表的官员主张放弃传统宗藩关系，最终光绪帝采取了保藩固圉的政策，帮助越南抗击法国，体现了晚清时期传统宗藩观念的根深蒂固。但面对条约体系下西方船坚炮利的冲击，以温和性和非侵略性为特性的藩属体系自然难以招架，最终被西方主导的条约体系所取代。一方面，朝鲜、越南、琉球、缅甸等藩属国彻底沦为西方列强的殖民地，另一面，清朝失去了传统的战略缓冲区和文化辐射区，被动地纳入以了西方列强构建的政治、经济和文化价值体系之中，直接加剧了中国的领土危机、民族危机。</w:t>
      </w:r>
    </w:p>
    <w:p>
      <w:pPr>
        <w:spacing w:line="360" w:lineRule="auto"/>
        <w:jc w:val="left"/>
        <w:textAlignment w:val="center"/>
        <w:rPr>
          <w:color w:val="000000"/>
        </w:rPr>
      </w:pPr>
      <w:r>
        <w:rPr>
          <w:rFonts w:ascii="宋体" w:hAnsi="宋体" w:eastAsia="宋体" w:cs="宋体"/>
          <w:color w:val="000000"/>
        </w:rPr>
        <w:t>最后进行总结：总之，19世纪80年代清廷内部的保藩与弃藩之争，是传统宗藩观念与西方条约体系的碰撞，反映了近代中国中外思想的冲突。</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  1600年，英国女王伊丽莎白一世认可了“英国东印度公司”的法人地位，正式授予其皇家特许状。英国东印度公司在创立初期是一个典型的商业组织，主要从事着英国与亚洲各国之间的商品贸易。在其特许状的规范之下，该公司逐渐垄断了英国与印度之间的商业贸易，并成为英国在亚洲发展海外贸易的重要依托。1689年，英国东印度公司董事会通过决议，提出要在“领土霸权的基础上”保卫公司的“商业霸权”，这意味着争取建立殖民领地已经成为与追求商业扩展平行的目标。17世纪末，英国政府颁发的特许状对该公司的这种行为予以认可，于是英国东印度公司就逐渐演变为一个集商业、政治、军事和司法四合一体的政商机构。此后，随着行政权力的急剧膨胀，英国东印度公司逐渐掌控了印度所有的财富，公司的敌人已经不再是同它竞争的公司了，而是“同它竞争的英国大臣和国家了”。这种情况的出现迫使英国政府逐渐改变了对该公司的态度，英国议会通过了多个有关英国东印度公司的特别法案，限制和剥夺了其政治经济特权。到18世纪晚期，英国东印度公司最终沦为英国政府对印度事务进行日常管理的机构。</w:t>
      </w:r>
    </w:p>
    <w:p>
      <w:pPr>
        <w:spacing w:line="360" w:lineRule="auto"/>
        <w:ind w:firstLine="420"/>
        <w:jc w:val="right"/>
        <w:textAlignment w:val="center"/>
        <w:rPr>
          <w:color w:val="000000"/>
        </w:rPr>
      </w:pPr>
      <w:r>
        <w:rPr>
          <w:rFonts w:ascii="楷体" w:hAnsi="楷体" w:eastAsia="楷体" w:cs="楷体"/>
          <w:color w:val="000000"/>
        </w:rPr>
        <w:t>——摘编自汪定华《近代早期英国东印度公司的变迁以对特许状的解读为基础》等</w:t>
      </w:r>
    </w:p>
    <w:p>
      <w:pPr>
        <w:spacing w:line="360" w:lineRule="auto"/>
        <w:jc w:val="left"/>
        <w:textAlignment w:val="center"/>
        <w:rPr>
          <w:color w:val="000000"/>
        </w:rPr>
      </w:pPr>
      <w:r>
        <w:rPr>
          <w:rFonts w:ascii="宋体" w:hAnsi="宋体" w:eastAsia="宋体" w:cs="宋体"/>
          <w:color w:val="000000"/>
        </w:rPr>
        <w:t>根据材料并结合所学知识，评析近代早期英国东印度公司</w:t>
      </w:r>
      <w:r>
        <w:rPr>
          <w:rFonts w:ascii="宋体" w:hAnsi="宋体" w:eastAsia="宋体" w:cs="宋体"/>
          <w:color w:val="000000"/>
          <w:position w:val="0"/>
        </w:rPr>
        <w:drawing>
          <wp:inline distT="0" distB="0" distL="114300" distR="114300">
            <wp:extent cx="133350" cy="1778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变迁。(要求:史实准确，符合逻辑，表述清晰。)</w:t>
      </w:r>
    </w:p>
    <w:p>
      <w:pPr>
        <w:spacing w:line="360" w:lineRule="auto"/>
        <w:textAlignment w:val="center"/>
        <w:rPr>
          <w:color w:val="000000"/>
        </w:rPr>
      </w:pPr>
      <w:r>
        <w:rPr>
          <w:color w:val="2E75B6"/>
        </w:rPr>
        <w:t>【答案】</w:t>
      </w:r>
      <w:r>
        <w:rPr>
          <w:color w:val="000000"/>
        </w:rPr>
        <w:t>评析：</w:t>
      </w:r>
      <w:r>
        <w:rPr>
          <w:rFonts w:ascii="宋体" w:hAnsi="宋体" w:eastAsia="宋体" w:cs="宋体"/>
          <w:color w:val="000000"/>
        </w:rPr>
        <w:t>英国东印度公司</w:t>
      </w:r>
      <w:r>
        <w:rPr>
          <w:color w:val="000000"/>
        </w:rPr>
        <w:t>创立时期以商业贸易为主，转变时期向政商一体化方向发展，调整时期成为英国在印度的殖民地管理机构。</w:t>
      </w:r>
    </w:p>
    <w:p>
      <w:pPr>
        <w:spacing w:line="360" w:lineRule="auto"/>
        <w:jc w:val="left"/>
        <w:textAlignment w:val="center"/>
        <w:rPr>
          <w:color w:val="000000"/>
        </w:rPr>
      </w:pPr>
      <w:r>
        <w:rPr>
          <w:color w:val="000000"/>
        </w:rPr>
        <w:t>新航路开辟后，英国加速对外殖民扩张，奉行重商主义。东印度公司获得皇家特许，取得贸易垄断特权；采用新型的股份合作模式，打压竞争对手；武装占领印度地区，东印度公司走向兴盛，逐步从一个商业贸易企业转变为英帝国在印度殖民统治的代理人。东印度公司为英国工业革命的开展提供了雄厚的资金，为其成为日不落帝国奠定了物质基础，其殖民统治给印度带来了巨大的灾难。英国工业革命的开展，自由主义思想盛行，议会改革的推进及印度民族大起义的爆发东印度公司贸易垄断权逐步被取消并丧失对印度的殖民统治权。东印度公司的衰亡，是英国工业资本对商业资本的胜利，标志着英国在印度殖民政策的转变。</w:t>
      </w:r>
    </w:p>
    <w:p>
      <w:pPr>
        <w:spacing w:line="360" w:lineRule="auto"/>
        <w:jc w:val="left"/>
        <w:textAlignment w:val="center"/>
        <w:rPr>
          <w:color w:val="000000"/>
        </w:rPr>
      </w:pPr>
      <w:r>
        <w:rPr>
          <w:color w:val="000000"/>
        </w:rPr>
        <w:t>总之，</w:t>
      </w:r>
      <w:r>
        <w:rPr>
          <w:rFonts w:ascii="宋体" w:hAnsi="宋体" w:eastAsia="宋体" w:cs="宋体"/>
          <w:color w:val="000000"/>
        </w:rPr>
        <w:t>近代早期英国东印度公司的变迁反映了近代英国殖民扩张的历程</w:t>
      </w:r>
      <w:r>
        <w:rPr>
          <w:color w:val="000000"/>
        </w:rPr>
        <w:t>，促进了资本主义的发展。</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【详解】本题为论述题之历史事物阐释题。时空为近代英国。根据题目要求，从</w:t>
      </w:r>
      <w:r>
        <w:rPr>
          <w:rFonts w:ascii="宋体" w:hAnsi="宋体" w:eastAsia="宋体" w:cs="宋体"/>
          <w:color w:val="000000"/>
        </w:rPr>
        <w:t>近代早期英国东印度公司的变迁的表现、原因和影响等方面展开</w:t>
      </w:r>
      <w:r>
        <w:rPr>
          <w:color w:val="000000"/>
        </w:rPr>
        <w:t>评析，根据材料“英国东印度公司在创立初期是一个典型的商业组织”“17世纪末，英国政府颁发的特许状对该公司的这种行为予以认可，于是英国东印度公司就逐渐演变为一个集商业、政治、军事和司法四合一体的政商机构”“到18世纪晚期，英国东印度公司最终沦为英国政府对印度事务进行日常管理的机构”可知</w:t>
      </w:r>
      <w:r>
        <w:rPr>
          <w:rFonts w:ascii="宋体" w:hAnsi="宋体" w:eastAsia="宋体" w:cs="宋体"/>
          <w:color w:val="000000"/>
        </w:rPr>
        <w:t>英国东印度公司</w:t>
      </w:r>
      <w:r>
        <w:rPr>
          <w:color w:val="000000"/>
        </w:rPr>
        <w:t>创立时期以商业贸易为主，转变时期向政商一体化方向发展，调整时期成为英国在印度的殖民地管理机构。</w:t>
      </w:r>
    </w:p>
    <w:p>
      <w:pPr>
        <w:spacing w:line="360" w:lineRule="auto"/>
        <w:jc w:val="left"/>
        <w:textAlignment w:val="center"/>
        <w:rPr>
          <w:color w:val="000000"/>
        </w:rPr>
      </w:pPr>
      <w:r>
        <w:rPr>
          <w:color w:val="000000"/>
        </w:rPr>
        <w:t>然后结合新航路开辟后殖民扩张、工业革命后英国的扩张等知识加以阐述：新航路开辟后，英国加速对外殖民扩张，奉行重商主义。东印度公司获得皇家特许，取得贸易垄断特权；采用新型的股份合作模式，打压竞争对手；武装占领印度地区，东印度公司走向兴盛，逐步从一个商业贸易企业转变为英帝国在印度殖民统治的代理人。东印度公司为英国工业革命的开展提供了雄厚的资金，为其成为日不落帝国奠定了物质基础，其殖民统治给印度带来了巨大的灾难。英国工业革命的开展，自由主义思想盛行，议会改革的推进及印度民族大起义的爆发东印度公司贸易垄断权逐步被取消并丧失对印度的殖民统治权。东印度公司的衰亡，是英国工业资本对商业资本的胜利，标志着英国在印度殖民政策的转变。</w:t>
      </w:r>
    </w:p>
    <w:p>
      <w:pPr>
        <w:spacing w:line="360" w:lineRule="auto"/>
        <w:jc w:val="left"/>
        <w:textAlignment w:val="center"/>
        <w:rPr>
          <w:color w:val="000000"/>
        </w:rPr>
      </w:pPr>
      <w:r>
        <w:rPr>
          <w:color w:val="000000"/>
        </w:rPr>
        <w:t>最后进行总结：总之，</w:t>
      </w:r>
      <w:r>
        <w:rPr>
          <w:rFonts w:ascii="宋体" w:hAnsi="宋体" w:eastAsia="宋体" w:cs="宋体"/>
          <w:color w:val="000000"/>
        </w:rPr>
        <w:t>近代早期英国东印度公司的变迁反映了近代英国殖民扩张的历程</w:t>
      </w:r>
      <w:r>
        <w:rPr>
          <w:color w:val="000000"/>
        </w:rPr>
        <w:t>，促进了资本主义的发展。</w:t>
      </w:r>
    </w:p>
    <w:p>
      <w:pPr>
        <w:spacing w:line="360" w:lineRule="auto"/>
        <w:jc w:val="both"/>
        <w:textAlignment w:val="center"/>
        <w:rPr>
          <w:color w:val="000000"/>
        </w:rPr>
      </w:pPr>
    </w:p>
    <w:p>
      <w:pPr>
        <w:spacing w:line="360" w:lineRule="auto"/>
        <w:jc w:val="both"/>
        <w:textAlignment w:val="center"/>
        <w:rPr>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7BB04DC"/>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2024-04-26T09:02:28Z</dcterms:created>
  <dcterms:modified xsi:type="dcterms:W3CDTF">2024-04-26T09:02:40Z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BCE4CAC5775348CBBF2E207CC32462F9_12</vt:lpwstr>
  </property>
</Properties>
</file>