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11049000</wp:posOffset>
            </wp:positionH>
            <wp:positionV relativeFrom="topMargin">
              <wp:posOffset>12014200</wp:posOffset>
            </wp:positionV>
            <wp:extent cx="279400" cy="355600"/>
            <wp:effectExtent l="0" t="0" r="6350" b="6350"/>
            <wp:wrapNone/>
            <wp:docPr id="100514" name="图片 10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4" name="图片 100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  <w:kern w:val="2"/>
          <w:sz w:val="32"/>
        </w:rPr>
        <w:t>邯郸市2024届高三年级第四次调研监测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数</w:t>
      </w:r>
      <w:r>
        <w:rPr>
          <w:rFonts w:hint="eastAsia"/>
          <w:b/>
          <w:color w:val="auto"/>
          <w:kern w:val="2"/>
          <w:sz w:val="32"/>
          <w:lang w:val="en-US" w:eastAsia="zh-CN"/>
        </w:rPr>
        <w:t xml:space="preserve"> </w:t>
      </w:r>
      <w:r>
        <w:rPr>
          <w:b/>
          <w:color w:val="auto"/>
          <w:kern w:val="2"/>
          <w:sz w:val="32"/>
        </w:rPr>
        <w:t>学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注意事项：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1.答题前，考务必将自己的姓名</w:t>
      </w:r>
      <w:r>
        <w:rPr>
          <w:rFonts w:hint="eastAsia"/>
          <w:b/>
          <w:color w:val="auto"/>
          <w:sz w:val="24"/>
        </w:rPr>
        <w:t>､考生号､考场号､座位号填写在答题卡上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2.回答选择题时，选出每小题答案后，用铅笔把答题卡上对应题目的答案标号涂黑.如</w:t>
      </w:r>
      <w:r>
        <w:rPr>
          <w:rFonts w:hint="eastAsia"/>
          <w:b/>
          <w:color w:val="auto"/>
          <w:sz w:val="24"/>
        </w:rPr>
        <w:t>需</w:t>
      </w:r>
      <w:r>
        <w:rPr>
          <w:b/>
          <w:color w:val="auto"/>
          <w:sz w:val="24"/>
        </w:rPr>
        <w:t>改动，用橡皮擦干净后，再选涂其他答案标号.回答非选择题时，将答案写在答题卡上.写在本试卷上无效.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3.考试结束后，将本试卷和答题卡一并交回.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4本试卷主要考试内容：高考全部内容.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一</w:t>
      </w:r>
      <w:r>
        <w:rPr>
          <w:rFonts w:hint="eastAsia"/>
          <w:b/>
          <w:color w:val="auto"/>
          <w:sz w:val="24"/>
        </w:rPr>
        <w:t>､选择题</w:t>
      </w:r>
      <w:r>
        <w:rPr>
          <w:b/>
          <w:color w:val="auto"/>
          <w:sz w:val="24"/>
        </w:rPr>
        <w:t>：本题共8小题，每小题5分，共40分.在每小题给出的四个选项中，只有一项是符合题目要求的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1.已知集合</w:t>
      </w:r>
      <w:r>
        <w:rPr>
          <w:color w:val="auto"/>
        </w:rPr>
        <w:object>
          <v:shape id="_x0000_i1025" o:spt="75" type="#_x0000_t75" style="height:40.05pt;width:189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>.则</w:t>
      </w:r>
      <w:r>
        <w:rPr>
          <w:color w:val="auto"/>
        </w:rPr>
        <w:object>
          <v:shape id="_x0000_i1026" o:spt="75" type="#_x0000_t75" style="height:13.15pt;width:41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27" o:spt="75" type="#_x0000_t75" style="height:20.05pt;width:26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28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29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30" o:spt="75" type="#_x0000_t75" style="height:20.05pt;width:25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2.已知复数</w:t>
      </w:r>
      <w:r>
        <w:rPr>
          <w:color w:val="auto"/>
        </w:rPr>
        <w:object>
          <v:shape id="_x0000_i1031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auto"/>
        </w:rPr>
        <w:t>满足</w:t>
      </w:r>
      <w:r>
        <w:rPr>
          <w:color w:val="auto"/>
        </w:rPr>
        <w:object>
          <v:shape id="_x0000_i1032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33" o:spt="75" type="#_x0000_t75" style="height:21.9pt;width:50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A.1    B.</w:t>
      </w:r>
      <w:r>
        <w:rPr>
          <w:color w:val="auto"/>
        </w:rPr>
        <w:object>
          <v:shape id="_x0000_i1034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auto"/>
        </w:rPr>
        <w:t xml:space="preserve">    C.3    D.</w:t>
      </w:r>
      <w:r>
        <w:rPr>
          <w:color w:val="auto"/>
        </w:rPr>
        <w:object>
          <v:shape id="_x0000_i1035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3.已知</w:t>
      </w:r>
      <w:r>
        <w:rPr>
          <w:color w:val="auto"/>
        </w:rPr>
        <w:object>
          <v:shape id="_x0000_i1036" o:spt="75" type="#_x0000_t75" style="height:16.3pt;width:25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auto"/>
        </w:rPr>
        <w:t>是两个平面，</w:t>
      </w:r>
      <w:r>
        <w:rPr>
          <w:color w:val="auto"/>
        </w:rPr>
        <w:object>
          <v:shape id="_x0000_i1037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auto"/>
        </w:rPr>
        <w:t>是两条直线，且</w:t>
      </w:r>
      <w:r>
        <w:rPr>
          <w:color w:val="auto"/>
        </w:rPr>
        <w:object>
          <v:shape id="_x0000_i1038" o:spt="75" type="#_x0000_t75" style="height:16.3pt;width:103.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auto"/>
        </w:rPr>
        <w:t>.则“</w:t>
      </w:r>
      <w:r>
        <w:rPr>
          <w:color w:val="auto"/>
        </w:rPr>
        <w:object>
          <v:shape id="_x0000_i1039" o:spt="75" type="#_x0000_t75" style="height:13.75pt;width:31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auto"/>
        </w:rPr>
        <w:t>”是"</w:t>
      </w:r>
      <w:r>
        <w:rPr>
          <w:color w:val="auto"/>
        </w:rPr>
        <w:object>
          <v:shape id="_x0000_i1040" o:spt="75" type="#_x0000_t75" style="height:16.3pt;width:33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auto"/>
        </w:rPr>
        <w:t>”的（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A.必要不充分条件    B.充分不必要条件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C.充要条件    D.既不充分也不必要条件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4.设函数</w:t>
      </w:r>
      <w:r>
        <w:rPr>
          <w:color w:val="auto"/>
        </w:rPr>
        <w:object>
          <v:shape id="_x0000_i1041" o:spt="75" type="#_x0000_t75" style="height:31.3pt;width:83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auto"/>
        </w:rPr>
        <w:t>的图像与</w:t>
      </w:r>
      <w:r>
        <w:rPr>
          <w:color w:val="auto"/>
        </w:rPr>
        <w:object>
          <v:shape id="_x0000_i1042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auto"/>
        </w:rPr>
        <w:t>种相交于点</w:t>
      </w:r>
      <w:r>
        <w:rPr>
          <w:color w:val="auto"/>
        </w:rPr>
        <w:object>
          <v:shape id="_x0000_i1043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color w:val="auto"/>
        </w:rPr>
        <w:t>，则该曲线在点</w:t>
      </w:r>
      <w:r>
        <w:rPr>
          <w:color w:val="auto"/>
        </w:rPr>
        <w:object>
          <v:shape id="_x0000_i104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auto"/>
        </w:rPr>
        <w:t>处的切线方程为（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45" o:spt="75" type="#_x0000_t75" style="height:13.15pt;width:36.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46" o:spt="75" type="#_x0000_t75" style="height:16.3pt;width:50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47" o:spt="75" type="#_x0000_t75" style="height:16.3pt;width:28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48" o:spt="75" type="#_x0000_t75" style="height:16.3pt;width:43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5.由动点</w:t>
      </w:r>
      <w:r>
        <w:rPr>
          <w:color w:val="auto"/>
        </w:rPr>
        <w:object>
          <v:shape id="_x0000_i1049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auto"/>
        </w:rPr>
        <w:t>向圆</w:t>
      </w:r>
      <w:r>
        <w:rPr>
          <w:color w:val="auto"/>
        </w:rPr>
        <w:object>
          <v:shape id="_x0000_i1050" o:spt="75" type="#_x0000_t75" style="height:18.15pt;width:122.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auto"/>
        </w:rPr>
        <w:t>引两条切线</w:t>
      </w:r>
      <w:r>
        <w:rPr>
          <w:color w:val="auto"/>
        </w:rPr>
        <w:object>
          <v:shape id="_x0000_i1051" o:spt="75" type="#_x0000_t75" style="height:16.3pt;width:38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auto"/>
        </w:rPr>
        <w:t>，切点分别为</w:t>
      </w:r>
      <w:r>
        <w:rPr>
          <w:color w:val="auto"/>
        </w:rPr>
        <w:object>
          <v:shape id="_x0000_i1052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color w:val="auto"/>
        </w:rPr>
        <w:t>，苦</w:t>
      </w:r>
      <w:r>
        <w:rPr>
          <w:rFonts w:hint="eastAsia"/>
          <w:color w:val="auto"/>
        </w:rPr>
        <w:t>四</w:t>
      </w:r>
      <w:r>
        <w:rPr>
          <w:color w:val="auto"/>
        </w:rPr>
        <w:t>边形</w:t>
      </w:r>
      <w:r>
        <w:rPr>
          <w:color w:val="auto"/>
        </w:rPr>
        <w:object>
          <v:shape id="_x0000_i1053" o:spt="75" type="#_x0000_t75" style="height:13.15pt;width:38.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color w:val="auto"/>
        </w:rPr>
        <w:t>为正方形，则动点</w:t>
      </w:r>
      <w:r>
        <w:rPr>
          <w:color w:val="auto"/>
        </w:rPr>
        <w:object>
          <v:shape id="_x0000_i105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color w:val="auto"/>
        </w:rPr>
        <w:t>的轨迹方程为（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55" o:spt="75" type="#_x0000_t75" style="height:18.15pt;width:105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56" o:spt="75" type="#_x0000_t75" style="height:18.15pt;width:105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57" o:spt="75" type="#_x0000_t75" style="height:18.15pt;width:105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58" o:spt="75" type="#_x0000_t75" style="height:18.15pt;width:105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6.某班联欢会原定5个节目，已排成节目单，开演前又增加了2个节目，现将这2个新节目插入节目单巾，要求新节目既不排在第一位，也不排在最后一位，那么不同的插法种数为（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A.12    B.18    C.20    D.60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7.已知</w:t>
      </w:r>
      <w:r>
        <w:rPr>
          <w:color w:val="auto"/>
        </w:rPr>
        <w:object>
          <v:shape id="_x0000_i1059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color w:val="auto"/>
        </w:rPr>
        <w:t>为坐标原点.</w:t>
      </w:r>
      <w:r>
        <w:rPr>
          <w:color w:val="auto"/>
        </w:rPr>
        <w:object>
          <v:shape id="_x0000_i1060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color w:val="auto"/>
        </w:rPr>
        <w:t>分别是双曲线</w:t>
      </w:r>
      <w:r>
        <w:rPr>
          <w:color w:val="auto"/>
        </w:rPr>
        <w:object>
          <v:shape id="_x0000_i1061" o:spt="75" type="#_x0000_t75" style="height:33.2pt;width:132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color w:val="auto"/>
        </w:rPr>
        <w:t>的左</w:t>
      </w:r>
      <w:r>
        <w:rPr>
          <w:rFonts w:hint="eastAsia"/>
          <w:color w:val="auto"/>
        </w:rPr>
        <w:t>､右焦点</w:t>
      </w:r>
      <w:r>
        <w:rPr>
          <w:color w:val="auto"/>
        </w:rPr>
        <w:t>，</w:t>
      </w:r>
      <w:r>
        <w:rPr>
          <w:color w:val="auto"/>
        </w:rPr>
        <w:object>
          <v:shape id="_x0000_i1062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color w:val="auto"/>
        </w:rPr>
        <w:t>足双曲线</w:t>
      </w:r>
      <w:r>
        <w:rPr>
          <w:color w:val="auto"/>
        </w:rPr>
        <w:object>
          <v:shape id="_x0000_i1063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color w:val="auto"/>
        </w:rPr>
        <w:t>上一点，若直线</w:t>
      </w:r>
      <w:r>
        <w:rPr>
          <w:color w:val="auto"/>
        </w:rPr>
        <w:object>
          <v:shape id="_x0000_i1064" o:spt="75" type="#_x0000_t75" style="height:18.15pt;width:20.0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color w:val="auto"/>
        </w:rPr>
        <w:t>和</w:t>
      </w:r>
      <w:bookmarkStart w:id="0" w:name="MTBlankEqn"/>
      <w:r>
        <w:rPr>
          <w:color w:val="auto"/>
        </w:rPr>
        <w:object>
          <v:shape id="_x0000_i1065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bookmarkEnd w:id="0"/>
      <w:r>
        <w:rPr>
          <w:color w:val="auto"/>
        </w:rPr>
        <w:t>的倾斜角分别为</w:t>
      </w:r>
      <w:r>
        <w:rPr>
          <w:color w:val="auto"/>
        </w:rPr>
        <w:object>
          <v:shape id="_x0000_i1066" o:spt="75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067" o:spt="75" type="#_x0000_t75" style="height:13.75pt;width:18.1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068" o:spt="75" type="#_x0000_t75" style="height:31.3pt;width:48.8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color w:val="auto"/>
        </w:rPr>
        <w:t>，则双曲线</w:t>
      </w:r>
      <w:r>
        <w:rPr>
          <w:i/>
          <w:color w:val="auto"/>
        </w:rPr>
        <w:t>C</w:t>
      </w:r>
      <w:r>
        <w:rPr>
          <w:color w:val="auto"/>
        </w:rPr>
        <w:t>的离心率为（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69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color w:val="auto"/>
        </w:rPr>
        <w:t xml:space="preserve">    B.5    C.2    D.</w:t>
      </w:r>
      <w:r>
        <w:rPr>
          <w:color w:val="auto"/>
        </w:rPr>
        <w:object>
          <v:shape id="_x0000_i1070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8.对任意两个非零的平面向量</w:t>
      </w:r>
      <w:r>
        <w:rPr>
          <w:color w:val="auto"/>
        </w:rPr>
        <w:object>
          <v:shape id="_x0000_i1071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072" o:spt="75" type="#_x0000_t75" style="height:16.9pt;width:11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color w:val="auto"/>
        </w:rPr>
        <w:t>，定义：</w:t>
      </w:r>
      <w:r>
        <w:rPr>
          <w:color w:val="auto"/>
        </w:rPr>
        <w:object>
          <v:shape id="_x0000_i1073" o:spt="75" alt="eqWmf183GmgAAAAAAAGAL4AQBCQAAAACQUQEACQAAA18DAAAEAO0AAAAAAAUAAAACAQEAAAAFAAAAAQL/&#10;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" type="#_x0000_t75" style="height:36.3pt;width:95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color w:val="auto"/>
        </w:rPr>
        <w:t>；</w:t>
      </w:r>
      <w:r>
        <w:rPr>
          <w:color w:val="auto"/>
        </w:rPr>
        <w:object>
          <v:shape id="_x0000_i1074" o:spt="75" type="#_x0000_t75" style="height:36.3pt;width:63.8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color w:val="auto"/>
        </w:rPr>
        <w:t>.若平</w:t>
      </w:r>
      <w:r>
        <w:rPr>
          <w:rFonts w:hint="eastAsia"/>
          <w:color w:val="auto"/>
        </w:rPr>
        <w:t>面</w:t>
      </w:r>
      <w:r>
        <w:rPr>
          <w:color w:val="auto"/>
        </w:rPr>
        <w:t>向</w:t>
      </w:r>
      <w:r>
        <w:rPr>
          <w:color w:val="auto"/>
        </w:rPr>
        <w:object>
          <v:shape id="_x0000_i1075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076" o:spt="75" type="#_x0000_t75" style="height:16.9pt;width:11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color w:val="auto"/>
        </w:rPr>
        <w:t>满足</w:t>
      </w:r>
      <w:r>
        <w:rPr>
          <w:color w:val="auto"/>
        </w:rPr>
        <w:object>
          <v:shape id="_x0000_i1077" o:spt="75" type="#_x0000_t75" style="height:23.8pt;width:55.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078" o:spt="75" type="#_x0000_t75" style="height:16.9pt;width:30.0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079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color w:val="auto"/>
        </w:rPr>
        <w:t>都在集合</w:t>
      </w:r>
      <w:r>
        <w:rPr>
          <w:color w:val="auto"/>
        </w:rPr>
        <w:object>
          <v:shape id="_x0000_i1080" o:spt="75" type="#_x0000_t75" style="height:36.3pt;width:95.1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81" o:spt="75" type="#_x0000_t75" style="height:18.15pt;width:7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A.1    B.</w:t>
      </w:r>
      <w:r>
        <w:rPr>
          <w:color w:val="auto"/>
        </w:rPr>
        <w:object>
          <v:shape id="_x0000_i1082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color w:val="auto"/>
        </w:rPr>
        <w:t xml:space="preserve">    C.1或</w:t>
      </w:r>
      <w:r>
        <w:rPr>
          <w:color w:val="auto"/>
        </w:rPr>
        <w:object>
          <v:shape id="_x0000_i1083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color w:val="auto"/>
        </w:rPr>
        <w:t xml:space="preserve">    D.1或</w:t>
      </w:r>
      <w:r>
        <w:rPr>
          <w:color w:val="auto"/>
        </w:rPr>
        <w:object>
          <v:shape id="_x0000_i1084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二</w:t>
      </w:r>
      <w:r>
        <w:rPr>
          <w:rFonts w:hint="eastAsia"/>
          <w:b/>
          <w:color w:val="auto"/>
          <w:sz w:val="24"/>
        </w:rPr>
        <w:t>､多选题</w:t>
      </w:r>
      <w:r>
        <w:rPr>
          <w:b/>
          <w:color w:val="auto"/>
          <w:sz w:val="24"/>
        </w:rPr>
        <w:t>：本题共3小题，每小题6分，共18分.在每小题给出的选项中，有多项符合题目要求.全部选对的得6分，部分选对的得部分分，有选错的得0分.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9.已知函数</w:t>
      </w:r>
      <w:r>
        <w:rPr>
          <w:color w:val="auto"/>
        </w:rPr>
        <w:object>
          <v:shape id="_x0000_i1085" o:spt="75" type="#_x0000_t75" style="height:20.05pt;width:22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color w:val="auto"/>
        </w:rPr>
        <w:t>的部分图像如图所示，</w:t>
      </w:r>
      <w:r>
        <w:rPr>
          <w:color w:val="auto"/>
        </w:rPr>
        <w:object>
          <v:shape id="_x0000_i1086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087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color w:val="auto"/>
        </w:rPr>
        <w:t>的图像与</w:t>
      </w:r>
      <w:r>
        <w:rPr>
          <w:color w:val="auto"/>
        </w:rPr>
        <w:object>
          <v:shape id="_x0000_i1088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color w:val="auto"/>
        </w:rPr>
        <w:t>轴的交点，</w:t>
      </w:r>
      <w:r>
        <w:rPr>
          <w:color w:val="auto"/>
        </w:rPr>
        <w:object>
          <v:shape id="_x0000_i1089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color w:val="auto"/>
        </w:rPr>
        <w:t>为</w:t>
      </w:r>
      <w:r>
        <w:rPr>
          <w:color w:val="auto"/>
        </w:rPr>
        <w:object>
          <v:shape id="_x0000_i1090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color w:val="auto"/>
        </w:rPr>
        <w:t>图像上的</w:t>
      </w:r>
      <w:r>
        <w:rPr>
          <w:rFonts w:hint="eastAsia"/>
          <w:color w:val="auto"/>
        </w:rPr>
        <w:t>最</w:t>
      </w:r>
      <w:r>
        <w:rPr>
          <w:color w:val="auto"/>
        </w:rPr>
        <w:t>高点，</w:t>
      </w:r>
      <w:r>
        <w:rPr>
          <w:color w:val="auto"/>
        </w:rPr>
        <w:object>
          <v:shape id="_x0000_i1091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color w:val="auto"/>
        </w:rPr>
        <w:t>是边长为1的等边三角形，</w:t>
      </w:r>
      <w:r>
        <w:rPr>
          <w:color w:val="auto"/>
        </w:rPr>
        <w:object>
          <v:shape id="_x0000_i1092" o:spt="75" type="#_x0000_t75" style="height:20.05pt;width:6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color w:val="auto"/>
        </w:rPr>
        <w:t>.则（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439545" cy="1034415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3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93" o:spt="75" type="#_x0000_t75" style="height:33.8pt;width:56.9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B.直线</w:t>
      </w:r>
      <w:r>
        <w:rPr>
          <w:color w:val="auto"/>
        </w:rPr>
        <w:object>
          <v:shape id="_x0000_i1094" o:spt="75" type="#_x0000_t75" style="height:31.3pt;width:33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color w:val="auto"/>
        </w:rPr>
        <w:t>是</w:t>
      </w:r>
      <w:r>
        <w:rPr>
          <w:color w:val="auto"/>
        </w:rPr>
        <w:object>
          <v:shape id="_x0000_i1095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color w:val="auto"/>
        </w:rPr>
        <w:t>图像的一条对称轴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96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color w:val="auto"/>
        </w:rPr>
        <w:t>的单调递减区间为</w:t>
      </w:r>
      <w:r>
        <w:rPr>
          <w:color w:val="auto"/>
        </w:rPr>
        <w:object>
          <v:shape id="_x0000_i1097" o:spt="75" type="#_x0000_t75" style="height:33.8pt;width:118.9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object>
          <v:shape id="_x0000_i1098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color w:val="auto"/>
        </w:rPr>
        <w:t>的单调递增区间为</w:t>
      </w:r>
      <w:r>
        <w:rPr>
          <w:color w:val="auto"/>
        </w:rPr>
        <w:object>
          <v:shape id="_x0000_i1099" o:spt="75" type="#_x0000_t75" style="height:33.8pt;width:137.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10.设抛物线</w:t>
      </w:r>
      <w:r>
        <w:rPr>
          <w:color w:val="auto"/>
        </w:rPr>
        <w:object>
          <v:shape id="_x0000_i1100" o:spt="75" type="#_x0000_t75" style="height:18.15pt;width:95.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color w:val="auto"/>
        </w:rPr>
        <w:t>的焦点为</w:t>
      </w:r>
      <w:r>
        <w:rPr>
          <w:color w:val="auto"/>
        </w:rPr>
        <w:object>
          <v:shape id="_x0000_i1101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color w:val="auto"/>
        </w:rPr>
        <w:t>，过点</w:t>
      </w:r>
      <w:r>
        <w:rPr>
          <w:color w:val="auto"/>
        </w:rPr>
        <w:object>
          <v:shape id="_x0000_i1102" o:spt="75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color w:val="auto"/>
        </w:rPr>
        <w:t>的直线与抛物线</w:t>
      </w:r>
      <w:r>
        <w:rPr>
          <w:color w:val="auto"/>
        </w:rPr>
        <w:object>
          <v:shape id="_x0000_i1103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color w:val="auto"/>
        </w:rPr>
        <w:t>相交于点</w:t>
      </w:r>
      <w:r>
        <w:rPr>
          <w:color w:val="auto"/>
        </w:rPr>
        <w:object>
          <v:shape id="_x0000_i1104" o:spt="75" type="#_x0000_t75" style="height:16.3pt;width:23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color w:val="auto"/>
        </w:rPr>
        <w:t>，与</w:t>
      </w:r>
      <w:r>
        <w:rPr>
          <w:color w:val="auto"/>
        </w:rPr>
        <w:object>
          <v:shape id="_x0000_i1105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color w:val="auto"/>
        </w:rPr>
        <w:t>轴相交于点</w:t>
      </w:r>
      <w:r>
        <w:rPr>
          <w:color w:val="auto"/>
        </w:rPr>
        <w:object>
          <v:shape id="_x0000_i1106" o:spt="75" type="#_x0000_t75" style="height:20.05pt;width:102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color w:val="auto"/>
        </w:rPr>
        <w:t>.则（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107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color w:val="auto"/>
        </w:rPr>
        <w:t>的准线方程为</w:t>
      </w:r>
      <w:r>
        <w:rPr>
          <w:color w:val="auto"/>
        </w:rPr>
        <w:object>
          <v:shape id="_x0000_i1108" o:spt="75" type="#_x0000_t75" style="height:16.3pt;width:35.0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object>
          <v:shape id="_x0000_i1109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color w:val="auto"/>
        </w:rPr>
        <w:t>的值为2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110" o:spt="75" type="#_x0000_t75" style="height:21.3pt;width:56.9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object>
          <v:shape id="_x0000_i1111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color w:val="auto"/>
        </w:rPr>
        <w:t>的面积与</w:t>
      </w:r>
      <w:r>
        <w:rPr>
          <w:color w:val="auto"/>
        </w:rPr>
        <w:object>
          <v:shape id="_x0000_i1112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color w:val="auto"/>
        </w:rPr>
        <w:t>的面积之比为9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11.已知函数</w:t>
      </w:r>
      <w:r>
        <w:rPr>
          <w:color w:val="auto"/>
        </w:rPr>
        <w:object>
          <v:shape id="_x0000_i1113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color w:val="auto"/>
        </w:rPr>
        <w:t>的定义域为</w:t>
      </w:r>
      <w:r>
        <w:rPr>
          <w:color w:val="auto"/>
        </w:rPr>
        <w:object>
          <v:shape id="_x0000_i1114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color w:val="auto"/>
        </w:rPr>
        <w:t>，其导函数为</w:t>
      </w:r>
      <w:r>
        <w:rPr>
          <w:color w:val="auto"/>
        </w:rPr>
        <w:object>
          <v:shape id="_x0000_i1115" o:spt="75" type="#_x0000_t75" style="height:20.05pt;width:31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color w:val="auto"/>
        </w:rPr>
        <w:t>，若函数</w:t>
      </w:r>
      <w:r>
        <w:rPr>
          <w:color w:val="auto"/>
        </w:rPr>
        <w:object>
          <v:shape id="_x0000_i1116" o:spt="75" type="#_x0000_t75" style="height:20.05pt;width:50.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color w:val="auto"/>
        </w:rPr>
        <w:t>的图像关于点</w:t>
      </w:r>
      <w:r>
        <w:rPr>
          <w:color w:val="auto"/>
        </w:rPr>
        <w:object>
          <v:shape id="_x0000_i1117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color w:val="auto"/>
        </w:rPr>
        <w:t>对称，</w:t>
      </w:r>
      <w:r>
        <w:rPr>
          <w:color w:val="auto"/>
        </w:rPr>
        <w:object>
          <v:shape id="_x0000_i1118" o:spt="75" type="#_x0000_t75" style="height:20.05pt;width:122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19" o:spt="75" type="#_x0000_t75" style="height:20.05pt;width:45.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color w:val="auto"/>
        </w:rPr>
        <w:t>，则（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120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color w:val="auto"/>
        </w:rPr>
        <w:t>的图像关于点</w:t>
      </w:r>
      <w:r>
        <w:rPr>
          <w:color w:val="auto"/>
        </w:rPr>
        <w:object>
          <v:shape id="_x0000_i1121" o:spt="75" type="#_x0000_t75" style="height:20.05pt;width:25.0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color w:val="auto"/>
        </w:rPr>
        <w:t>对称    B.</w:t>
      </w:r>
      <w:r>
        <w:rPr>
          <w:color w:val="auto"/>
        </w:rPr>
        <w:object>
          <v:shape id="_x0000_i1122" o:spt="75" type="#_x0000_t75" style="height:20.05pt;width:83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123" o:spt="75" type="#_x0000_t75" style="height:20.05pt;width:65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124" o:spt="75" alt="eqWmf183GmgAAAAAAAKAJQAQACQAAAADxUwEACQAAA9ECAAACAMUAAAAAAAUAAAACAQEAAAAFAAAAAQL/&#10;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" type="#_x0000_t75" style="height:33.8pt;width:73.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三</w:t>
      </w:r>
      <w:r>
        <w:rPr>
          <w:rFonts w:hint="eastAsia"/>
          <w:b/>
          <w:color w:val="auto"/>
          <w:sz w:val="24"/>
        </w:rPr>
        <w:t>､填空题</w:t>
      </w:r>
      <w:r>
        <w:rPr>
          <w:b/>
          <w:color w:val="auto"/>
          <w:sz w:val="24"/>
        </w:rPr>
        <w:t>：本题共3小题，每小题5分，共15分.把答案填在答题卡中的横线上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12.已知</w:t>
      </w:r>
      <w:r>
        <w:rPr>
          <w:color w:val="auto"/>
        </w:rPr>
        <w:object>
          <v:shape id="_x0000_i1125" o:spt="75" type="#_x0000_t75" style="height:13.75pt;width:26.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color w:val="auto"/>
        </w:rPr>
        <w:t>，函数</w:t>
      </w:r>
      <w:r>
        <w:rPr>
          <w:color w:val="auto"/>
        </w:rPr>
        <w:object>
          <v:shape id="_x0000_i1126" o:spt="75" alt="eqWmf183GmgAAAAAAAKAIIAQACQAAAACRUgEACQAAA8kCAAAEAMYAAAAAAAUAAAACAQEAAAAFAAAAAQL/&#10;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" type="#_x0000_t75" style="height:33.2pt;width:7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color w:val="auto"/>
        </w:rPr>
        <w:t>是奇函数，则</w:t>
      </w:r>
      <w:r>
        <w:rPr>
          <w:color w:val="auto"/>
        </w:rPr>
        <w:object>
          <v:shape id="_x0000_i1127" o:spt="75" type="#_x0000_t75" style="height:11.25pt;width:18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color w:val="auto"/>
        </w:rPr>
        <w:t>__________，</w:t>
      </w:r>
      <w:r>
        <w:rPr>
          <w:color w:val="auto"/>
        </w:rPr>
        <w:object>
          <v:shape id="_x0000_i1128" o:spt="75" type="#_x0000_t75" style="height:13.75pt;width:18.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color w:val="auto"/>
        </w:rPr>
        <w:t>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13.正五角星是一个非常优美的几何图形，其与黄金分割有着密切的联系.在如图所示的五角星中，以</w:t>
      </w:r>
      <w:r>
        <w:rPr>
          <w:color w:val="auto"/>
        </w:rPr>
        <w:object>
          <v:shape id="_x0000_i1129" o:spt="75" type="#_x0000_t75" style="height:16.3pt;width:63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color w:val="auto"/>
        </w:rPr>
        <w:t>为顶点的多边形为正五边形，设</w:t>
      </w:r>
      <w:r>
        <w:rPr>
          <w:color w:val="auto"/>
        </w:rPr>
        <w:object>
          <v:shape id="_x0000_i1130" o:spt="75" type="#_x0000_t75" style="height:13.75pt;width:58.8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131" o:spt="75" type="#_x0000_t75" style="height:13.75pt;width:160.3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color w:val="auto"/>
        </w:rPr>
        <w:t>__________，</w:t>
      </w:r>
      <w:r>
        <w:rPr>
          <w:color w:val="auto"/>
        </w:rPr>
        <w:object>
          <v:shape id="_x0000_i1132" o:spt="75" type="#_x0000_t75" style="height:13.75pt;width:127.7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color w:val="auto"/>
        </w:rPr>
        <w:t>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439545" cy="1365885"/>
            <wp:effectExtent l="0" t="0" r="825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6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14.在长方</w:t>
      </w:r>
      <w:r>
        <w:rPr>
          <w:rFonts w:hint="eastAsia"/>
          <w:color w:val="auto"/>
        </w:rPr>
        <w:t>体</w:t>
      </w:r>
      <w:r>
        <w:rPr>
          <w:color w:val="auto"/>
        </w:rPr>
        <w:object>
          <v:shape id="_x0000_i1133" o:spt="75" type="#_x0000_t75" style="height:18.15pt;width:88.9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134" o:spt="75" type="#_x0000_t75" style="height:18.15pt;width:115.8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color w:val="auto"/>
        </w:rPr>
        <w:t>，平面</w:t>
      </w:r>
      <w:r>
        <w:rPr>
          <w:color w:val="auto"/>
        </w:rPr>
        <w:object>
          <v:shape id="_x0000_i1135" o:spt="75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color w:val="auto"/>
        </w:rPr>
        <w:object>
          <v:shape id="_x0000_i1136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137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138" o:spt="75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color w:val="auto"/>
        </w:rPr>
        <w:t>截四面体</w:t>
      </w:r>
      <w:r>
        <w:rPr>
          <w:color w:val="auto"/>
        </w:rPr>
        <w:object>
          <v:shape id="_x0000_i1139" o:spt="75" type="#_x0000_t75" style="height:18.15pt;width:40.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color w:val="auto"/>
        </w:rPr>
        <w:t>所得截面面积的最大值为__________.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四</w:t>
      </w:r>
      <w:r>
        <w:rPr>
          <w:rFonts w:hint="eastAsia"/>
          <w:b/>
          <w:color w:val="auto"/>
          <w:sz w:val="24"/>
        </w:rPr>
        <w:t>､解答题</w:t>
      </w:r>
      <w:r>
        <w:rPr>
          <w:b/>
          <w:color w:val="auto"/>
          <w:sz w:val="24"/>
        </w:rPr>
        <w:t>：本题共5小题，共77分.解答应写出文字说明</w:t>
      </w:r>
      <w:r>
        <w:rPr>
          <w:rFonts w:hint="eastAsia"/>
          <w:b/>
          <w:color w:val="auto"/>
          <w:sz w:val="24"/>
        </w:rPr>
        <w:t>､证明过程或演算步骤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15.（13分）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如图</w:t>
      </w:r>
      <w:r>
        <w:rPr>
          <w:rFonts w:hint="eastAsia"/>
          <w:color w:val="auto"/>
        </w:rPr>
        <w:t>，四</w:t>
      </w:r>
      <w:r>
        <w:rPr>
          <w:color w:val="auto"/>
        </w:rPr>
        <w:t>棱锥</w:t>
      </w:r>
      <w:r>
        <w:rPr>
          <w:color w:val="auto"/>
        </w:rPr>
        <w:object>
          <v:shape id="_x0000_i1140" o:spt="75" type="#_x0000_t75" style="height:13.75pt;width:55.1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color w:val="auto"/>
        </w:rPr>
        <w:t>的底是正方形.设平</w:t>
      </w:r>
      <w:r>
        <w:rPr>
          <w:color w:val="auto"/>
        </w:rPr>
        <w:object>
          <v:shape id="_x0000_i1141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142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color w:val="auto"/>
        </w:rPr>
        <w:t>相交于直线</w:t>
      </w:r>
      <w:r>
        <w:rPr>
          <w:color w:val="auto"/>
        </w:rPr>
        <w:object>
          <v:shape id="_x0000_i1143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439545" cy="1028065"/>
            <wp:effectExtent l="0" t="0" r="825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（1）证明：</w:t>
      </w:r>
      <w:r>
        <w:rPr>
          <w:color w:val="auto"/>
        </w:rPr>
        <w:object>
          <v:shape id="_x0000_i1144" o:spt="75" type="#_x0000_t75" style="height:13.75pt;width:38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（2）若平面</w:t>
      </w:r>
      <w:r>
        <w:rPr>
          <w:color w:val="auto"/>
        </w:rPr>
        <w:object>
          <v:shape id="_x0000_i1145" o:spt="75" type="#_x0000_t75" style="height:13.15pt;width:36.9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146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147" o:spt="75" type="#_x0000_t75" style="height:18.8pt;width:112.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color w:val="auto"/>
        </w:rPr>
        <w:t>，求直线</w:t>
      </w:r>
      <w:r>
        <w:rPr>
          <w:color w:val="auto"/>
        </w:rPr>
        <w:object>
          <v:shape id="_x0000_i1148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color w:val="auto"/>
        </w:rPr>
        <w:t>与平</w:t>
      </w:r>
      <w:r>
        <w:rPr>
          <w:color w:val="auto"/>
        </w:rPr>
        <w:object>
          <v:shape id="_x0000_i1149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color w:val="auto"/>
        </w:rPr>
        <w:t>所成的正弦值.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16.（15分）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已知正项数列</w:t>
      </w:r>
      <w:r>
        <w:rPr>
          <w:color w:val="auto"/>
        </w:rPr>
        <w:object>
          <v:shape id="_x0000_i1150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151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color w:val="auto"/>
        </w:rPr>
        <w:t>项和为</w:t>
      </w:r>
      <w:r>
        <w:rPr>
          <w:color w:val="auto"/>
        </w:rPr>
        <w:object>
          <v:shape id="_x0000_i1152" o:spt="75" type="#_x0000_t75" style="height:18.15pt;width:48.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53" o:spt="75" type="#_x0000_t75" style="height:21.3pt;width:93.9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</w:t>
      </w:r>
      <w:r>
        <w:rPr>
          <w:color w:val="auto"/>
        </w:rPr>
        <w:object>
          <v:shape id="_x0000_i1154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color w:val="auto"/>
        </w:rPr>
        <w:t>的通项公式；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55" o:spt="75" type="#_x0000_t75" style="height:33.8pt;width:55.7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color w:val="auto"/>
        </w:rPr>
        <w:t>，求数列</w:t>
      </w:r>
      <w:r>
        <w:rPr>
          <w:color w:val="auto"/>
        </w:rPr>
        <w:object>
          <v:shape id="_x0000_i1156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157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color w:val="auto"/>
        </w:rPr>
        <w:t>项和</w:t>
      </w:r>
      <w:r>
        <w:rPr>
          <w:color w:val="auto"/>
        </w:rPr>
        <w:object>
          <v:shape id="_x0000_i1158" o:spt="75" type="#_x0000_t75" style="height:18.15pt;width:13.1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17.（15分）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假设某同学每次投篮命中的概率均为</w:t>
      </w:r>
      <w:r>
        <w:rPr>
          <w:color w:val="auto"/>
        </w:rPr>
        <w:object>
          <v:shape id="_x0000_i1159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（1）若该同学投篮4次，求恰好投中2次的概率.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（2）该同学参加投篮训练，训练计划如下：先投</w:t>
      </w:r>
      <w:r>
        <w:rPr>
          <w:color w:val="auto"/>
        </w:rPr>
        <w:object>
          <v:shape id="_x0000_i1160" o:spt="75" type="#_x0000_t75" style="height:20.05pt;width:83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color w:val="auto"/>
        </w:rPr>
        <w:t>个球，若这</w:t>
      </w:r>
      <w:r>
        <w:rPr>
          <w:i/>
          <w:color w:val="auto"/>
        </w:rPr>
        <w:t>n</w:t>
      </w:r>
      <w:r>
        <w:rPr>
          <w:color w:val="auto"/>
        </w:rPr>
        <w:t>个球都投进，则训练结束，否则额外再投</w:t>
      </w:r>
      <w:r>
        <w:rPr>
          <w:color w:val="auto"/>
        </w:rPr>
        <w:object>
          <v:shape id="_x0000_i1161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color w:val="auto"/>
        </w:rPr>
        <w:t>个.试问</w:t>
      </w:r>
      <w:r>
        <w:rPr>
          <w:color w:val="auto"/>
        </w:rPr>
        <w:object>
          <v:shape id="_x0000_i1162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color w:val="auto"/>
        </w:rPr>
        <w:t>为何值时，该同学投篮次数的期望值最大？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18.（17分）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已知椭圆</w:t>
      </w:r>
      <w:r>
        <w:rPr>
          <w:color w:val="auto"/>
        </w:rPr>
        <w:object>
          <v:shape id="_x0000_i1163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color w:val="auto"/>
        </w:rPr>
        <w:t>的中心为坐标原点，对称轴为</w:t>
      </w:r>
      <w:r>
        <w:rPr>
          <w:color w:val="auto"/>
        </w:rPr>
        <w:object>
          <v:shape id="_x0000_i1164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color w:val="auto"/>
        </w:rPr>
        <w:t>轴，</w:t>
      </w:r>
      <w:r>
        <w:rPr>
          <w:color w:val="auto"/>
        </w:rPr>
        <w:object>
          <v:shape id="_x0000_i1165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color w:val="auto"/>
        </w:rPr>
        <w:t>轴，且过</w:t>
      </w:r>
      <w:r>
        <w:rPr>
          <w:color w:val="auto"/>
        </w:rPr>
        <w:object>
          <v:shape id="_x0000_i1166" o:spt="75" type="#_x0000_t75" style="height:40.05pt;width:103.9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color w:val="auto"/>
        </w:rPr>
        <w:t>两点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</w:t>
      </w:r>
      <w:r>
        <w:rPr>
          <w:color w:val="auto"/>
        </w:rPr>
        <w:object>
          <v:shape id="_x0000_i116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color w:val="auto"/>
        </w:rPr>
        <w:t>的方程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</w:t>
      </w:r>
      <w:r>
        <w:rPr>
          <w:i/>
          <w:color w:val="auto"/>
        </w:rPr>
        <w:t>A</w:t>
      </w:r>
      <w:r>
        <w:rPr>
          <w:color w:val="auto"/>
        </w:rPr>
        <w:t>，</w:t>
      </w:r>
      <w:r>
        <w:rPr>
          <w:i/>
          <w:color w:val="auto"/>
        </w:rPr>
        <w:t>B</w:t>
      </w:r>
      <w:r>
        <w:rPr>
          <w:color w:val="auto"/>
        </w:rPr>
        <w:t>是</w:t>
      </w:r>
      <w:r>
        <w:rPr>
          <w:color w:val="auto"/>
        </w:rPr>
        <w:object>
          <v:shape id="_x0000_i1168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color w:val="auto"/>
        </w:rPr>
        <w:t>的两个动点，</w:t>
      </w:r>
      <w:r>
        <w:rPr>
          <w:i/>
          <w:color w:val="auto"/>
        </w:rPr>
        <w:t>D</w:t>
      </w:r>
      <w:r>
        <w:rPr>
          <w:color w:val="auto"/>
        </w:rPr>
        <w:t>为</w:t>
      </w:r>
      <w:r>
        <w:rPr>
          <w:i/>
          <w:color w:val="auto"/>
        </w:rPr>
        <w:t>C</w:t>
      </w:r>
      <w:r>
        <w:rPr>
          <w:color w:val="auto"/>
        </w:rPr>
        <w:t>的上顶点，是否存</w:t>
      </w:r>
      <w:r>
        <w:rPr>
          <w:rFonts w:hint="eastAsia"/>
          <w:color w:val="auto"/>
        </w:rPr>
        <w:t>在</w:t>
      </w:r>
      <w:r>
        <w:rPr>
          <w:color w:val="auto"/>
        </w:rPr>
        <w:t>以</w:t>
      </w:r>
      <w:r>
        <w:rPr>
          <w:i/>
          <w:color w:val="auto"/>
        </w:rPr>
        <w:t>D</w:t>
      </w:r>
      <w:r>
        <w:rPr>
          <w:color w:val="auto"/>
        </w:rPr>
        <w:t>为</w:t>
      </w:r>
      <w:r>
        <w:rPr>
          <w:rFonts w:hint="eastAsia"/>
          <w:color w:val="auto"/>
        </w:rPr>
        <w:t>顶</w:t>
      </w:r>
      <w:r>
        <w:rPr>
          <w:color w:val="auto"/>
        </w:rPr>
        <w:t>点，</w:t>
      </w:r>
      <w:r>
        <w:rPr>
          <w:i/>
          <w:color w:val="auto"/>
        </w:rPr>
        <w:t>AB</w:t>
      </w:r>
      <w:r>
        <w:rPr>
          <w:color w:val="auto"/>
        </w:rPr>
        <w:t>为底边等腰直角三角形？若存在，求出满足条件的三角形的个数；若不存在.请说明理由.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19.（17分）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已知函数</w:t>
      </w:r>
      <w:r>
        <w:rPr>
          <w:color w:val="auto"/>
        </w:rPr>
        <w:object>
          <v:shape id="_x0000_i1169" o:spt="75" type="#_x0000_t75" style="height:20.05pt;width:157.1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（1）是否存在实数</w:t>
      </w:r>
      <w:r>
        <w:rPr>
          <w:color w:val="auto"/>
        </w:rPr>
        <w:object>
          <v:shape id="_x0000_i1170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color w:val="auto"/>
        </w:rPr>
        <w:t>，使得</w:t>
      </w:r>
      <w:r>
        <w:rPr>
          <w:color w:val="auto"/>
        </w:rPr>
        <w:object>
          <v:shape id="_x0000_i1171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172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173" o:spt="75" type="#_x0000_t75" style="height:20.05pt;width:38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color w:val="auto"/>
        </w:rPr>
        <w:t>上的单调区间相同？若存在，求出</w:t>
      </w:r>
      <w:r>
        <w:rPr>
          <w:color w:val="auto"/>
        </w:rPr>
        <w:object>
          <v:shape id="_x0000_i1174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color w:val="auto"/>
        </w:rPr>
        <w:t>的取值范围；若不存在，请说明理由.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（2）已知</w:t>
      </w:r>
      <w:r>
        <w:rPr>
          <w:color w:val="auto"/>
        </w:rPr>
        <w:object>
          <v:shape id="_x0000_i1175" o:spt="75" type="#_x0000_t75" style="height:18.15pt;width:26.9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color w:val="auto"/>
        </w:rPr>
        <w:t>是</w:t>
      </w:r>
      <w:r>
        <w:rPr>
          <w:color w:val="auto"/>
        </w:rPr>
        <w:object>
          <v:shape id="_x0000_i1176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color w:val="auto"/>
        </w:rPr>
        <w:t>的零点，</w:t>
      </w:r>
      <w:r>
        <w:rPr>
          <w:color w:val="auto"/>
        </w:rPr>
        <w:object>
          <v:shape id="_x0000_i1177" o:spt="75" type="#_x0000_t75" style="height:18.15pt;width:28.1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color w:val="auto"/>
        </w:rPr>
        <w:t>是</w:t>
      </w:r>
      <w:r>
        <w:rPr>
          <w:color w:val="auto"/>
        </w:rPr>
        <w:object>
          <v:shape id="_x0000_i1178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color w:val="auto"/>
        </w:rPr>
        <w:t>的零点.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①</w:t>
      </w:r>
      <w:r>
        <w:rPr>
          <w:color w:val="auto"/>
        </w:rPr>
        <w:t>证明：</w:t>
      </w:r>
      <w:r>
        <w:rPr>
          <w:color w:val="auto"/>
        </w:rPr>
        <w:object>
          <v:shape id="_x0000_i1179" o:spt="75" type="#_x0000_t75" style="height:11.25pt;width:30.0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②</w:t>
      </w:r>
      <w:r>
        <w:rPr>
          <w:color w:val="auto"/>
        </w:rPr>
        <w:t>证明：</w:t>
      </w:r>
      <w:r>
        <w:rPr>
          <w:color w:val="auto"/>
        </w:rPr>
        <w:object>
          <v:shape id="_x0000_i1180" o:spt="75" type="#_x0000_t75" style="height:18.8pt;width:68.8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邯郸市2024届高三年级第四次调研监测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数学参考答案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1.B</w:t>
      </w:r>
      <w:r>
        <w:rPr>
          <w:i/>
          <w:color w:val="auto"/>
        </w:rPr>
        <w:t xml:space="preserve">  </w:t>
      </w:r>
      <w:r>
        <w:rPr>
          <w:color w:val="auto"/>
        </w:rPr>
        <w:object>
          <v:shape id="_x0000_i1181" o:spt="75" type="#_x0000_t75" style="height:40.05pt;width:276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182" o:spt="75" type="#_x0000_t75" style="height:20.05pt;width:68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2.D</w:t>
      </w:r>
      <w:r>
        <w:rPr>
          <w:i/>
          <w:color w:val="auto"/>
        </w:rPr>
        <w:t xml:space="preserve">  </w:t>
      </w:r>
      <w:r>
        <w:rPr>
          <w:color w:val="auto"/>
        </w:rPr>
        <w:t>由</w:t>
      </w:r>
      <w:r>
        <w:rPr>
          <w:color w:val="auto"/>
        </w:rPr>
        <w:object>
          <v:shape id="_x0000_i1183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184" o:spt="75" type="#_x0000_t75" style="height:13.15pt;width:31.9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85" o:spt="75" type="#_x0000_t75" style="height:21.9pt;width:115.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3.A</w:t>
      </w:r>
      <w:r>
        <w:rPr>
          <w:i/>
          <w:color w:val="auto"/>
        </w:rPr>
        <w:t xml:space="preserve">  </w:t>
      </w:r>
      <w:r>
        <w:rPr>
          <w:color w:val="auto"/>
        </w:rPr>
        <w:t>设</w:t>
      </w:r>
      <w:r>
        <w:rPr>
          <w:color w:val="auto"/>
        </w:rPr>
        <w:object>
          <v:shape id="_x0000_i1186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187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color w:val="auto"/>
        </w:rPr>
        <w:object>
          <v:shape id="_x0000_i118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color w:val="auto"/>
        </w:rPr>
        <w:object>
          <v:shape id="_x0000_i1189" o:spt="75" type="#_x0000_t75" style="height:16.3pt;width:35.0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190" o:spt="75" type="#_x0000_t75" style="height:13.75pt;width:31.9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color w:val="auto"/>
        </w:rPr>
        <w:t>，此时</w:t>
      </w:r>
      <w:r>
        <w:rPr>
          <w:color w:val="auto"/>
        </w:rPr>
        <w:object>
          <v:shape id="_x0000_i1191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92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color w:val="auto"/>
        </w:rPr>
        <w:t>不垂直.若</w:t>
      </w:r>
      <w:r>
        <w:rPr>
          <w:color w:val="auto"/>
        </w:rPr>
        <w:object>
          <v:shape id="_x0000_i1193" o:spt="75" type="#_x0000_t75" style="height:16.3pt;width:33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194" o:spt="75" type="#_x0000_t75" style="height:13.75pt;width:31.9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color w:val="auto"/>
        </w:rPr>
        <w:t>一定成立.故“</w:t>
      </w:r>
      <w:r>
        <w:rPr>
          <w:color w:val="auto"/>
        </w:rPr>
        <w:object>
          <v:shape id="_x0000_i1195" o:spt="75" type="#_x0000_t75" style="height:13.75pt;width:31.9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color w:val="auto"/>
        </w:rPr>
        <w:t>”是“</w:t>
      </w:r>
      <w:r>
        <w:rPr>
          <w:color w:val="auto"/>
        </w:rPr>
        <w:object>
          <v:shape id="_x0000_i1196" o:spt="75" type="#_x0000_t75" style="height:16.3pt;width:33.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color w:val="auto"/>
        </w:rPr>
        <w:t>”的必要不充分条件.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4.C</w:t>
      </w:r>
      <w:r>
        <w:rPr>
          <w:i/>
          <w:color w:val="auto"/>
        </w:rPr>
        <w:t xml:space="preserve">  </w:t>
      </w:r>
      <w:r>
        <w:rPr>
          <w:color w:val="auto"/>
        </w:rPr>
        <w:t>令</w:t>
      </w:r>
      <w:r>
        <w:rPr>
          <w:color w:val="auto"/>
        </w:rPr>
        <w:object>
          <v:shape id="_x0000_i1197" o:spt="75" type="#_x0000_t75" style="height:20.05pt;width:46.9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198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color w:val="auto"/>
        </w:rPr>
        <w:t>，即点</w:t>
      </w:r>
      <w:r>
        <w:rPr>
          <w:color w:val="auto"/>
        </w:rPr>
        <w:object>
          <v:shape id="_x0000_i1199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color w:val="auto"/>
        </w:rPr>
        <w:t>.又</w:t>
      </w:r>
      <w:r>
        <w:rPr>
          <w:color w:val="auto"/>
        </w:rPr>
        <w:object>
          <v:shape id="_x0000_i1200" o:spt="75" type="#_x0000_t75" style="height:33.2pt;width:95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01" o:spt="75" type="#_x0000_t75" style="height:20.05pt;width:55.1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color w:val="auto"/>
        </w:rPr>
        <w:t>.故该曲线在点</w:t>
      </w:r>
      <w:r>
        <w:rPr>
          <w:color w:val="auto"/>
        </w:rPr>
        <w:object>
          <v:shape id="_x0000_i1202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1">
            <o:LockedField>false</o:LockedField>
          </o:OLEObject>
        </w:object>
      </w:r>
      <w:r>
        <w:rPr>
          <w:color w:val="auto"/>
        </w:rPr>
        <w:t>处的切线方程为</w:t>
      </w:r>
      <w:r>
        <w:rPr>
          <w:color w:val="auto"/>
        </w:rPr>
        <w:object>
          <v:shape id="_x0000_i1203" o:spt="75" type="#_x0000_t75" style="height:16.3pt;width:28.1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5.B</w:t>
      </w:r>
      <w:r>
        <w:rPr>
          <w:i/>
          <w:color w:val="auto"/>
        </w:rPr>
        <w:t xml:space="preserve">  </w:t>
      </w:r>
      <w:r>
        <w:rPr>
          <w:color w:val="auto"/>
        </w:rPr>
        <w:t>因为四边形</w:t>
      </w:r>
      <w:r>
        <w:rPr>
          <w:color w:val="auto"/>
        </w:rPr>
        <w:object>
          <v:shape id="_x0000_i1204" o:spt="75" type="#_x0000_t75" style="height:13.15pt;width:38.8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5">
            <o:LockedField>false</o:LockedField>
          </o:OLEObject>
        </w:object>
      </w:r>
      <w:r>
        <w:rPr>
          <w:color w:val="auto"/>
        </w:rPr>
        <w:t>为正方形，所以</w:t>
      </w:r>
      <w:r>
        <w:rPr>
          <w:color w:val="auto"/>
        </w:rPr>
        <w:object>
          <v:shape id="_x0000_i1205" o:spt="75" type="#_x0000_t75" style="height:21.3pt;width:53.8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rPr>
          <w:color w:val="auto"/>
        </w:rPr>
        <w:object>
          <v:shape id="_x0000_i1206" o:spt="75" type="#_x0000_t75" style="height:20.05pt;width:40.0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9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07" o:spt="75" type="#_x0000_t75" style="height:23.15pt;width:159.0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08" o:spt="75" type="#_x0000_t75" style="height:18.15pt;width:105.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6.C</w:t>
      </w:r>
      <w:r>
        <w:rPr>
          <w:i/>
          <w:color w:val="auto"/>
        </w:rPr>
        <w:t xml:space="preserve">  </w:t>
      </w:r>
      <w:r>
        <w:rPr>
          <w:color w:val="auto"/>
        </w:rPr>
        <w:t>先插入第一个新节目，有4种情况，再将第二个新节目插入，有5种情况，故不同的插法种数为</w:t>
      </w:r>
      <w:r>
        <w:rPr>
          <w:color w:val="auto"/>
        </w:rPr>
        <w:object>
          <v:shape id="_x0000_i1209" o:spt="75" type="#_x0000_t75" style="height:13.75pt;width:48.8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7.B</w:t>
      </w:r>
      <w:r>
        <w:rPr>
          <w:i/>
          <w:color w:val="auto"/>
        </w:rPr>
        <w:t xml:space="preserve">  </w:t>
      </w:r>
      <w:r>
        <w:rPr>
          <w:color w:val="auto"/>
        </w:rPr>
        <w:t>由题可知</w:t>
      </w:r>
      <w:r>
        <w:rPr>
          <w:color w:val="auto"/>
        </w:rPr>
        <w:object>
          <v:shape id="_x0000_i1210" o:spt="75" type="#_x0000_t75" style="height:20.05pt;width:93.3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7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11" o:spt="75" type="#_x0000_t75" style="height:18.15pt;width:51.9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color w:val="auto"/>
        </w:rPr>
        <w:t>.因为</w:t>
      </w:r>
      <w:r>
        <w:rPr>
          <w:color w:val="auto"/>
        </w:rPr>
        <w:object>
          <v:shape id="_x0000_i1212" o:spt="75" type="#_x0000_t75" style="height:31.3pt;width:48.2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13" o:spt="75" type="#_x0000_t75" style="height:31.3pt;width:95.8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color w:val="auto"/>
        </w:rPr>
        <w:t>，则双曲线</w:t>
      </w:r>
      <w:r>
        <w:rPr>
          <w:color w:val="auto"/>
        </w:rPr>
        <w:object>
          <v:shape id="_x0000_i1214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color w:val="auto"/>
        </w:rPr>
        <w:t>的离心率为</w:t>
      </w:r>
      <w:r>
        <w:rPr>
          <w:color w:val="auto"/>
        </w:rPr>
        <w:object>
          <v:shape id="_x0000_i1215" o:spt="75" type="#_x0000_t75" style="height:55.7pt;width:333.7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8.D </w:t>
      </w:r>
      <w:r>
        <w:rPr>
          <w:i/>
          <w:color w:val="auto"/>
        </w:rPr>
        <w:t xml:space="preserve"> </w:t>
      </w:r>
      <w:r>
        <w:rPr>
          <w:color w:val="auto"/>
        </w:rPr>
        <w:object>
          <v:shape id="_x0000_i1216" o:spt="75" type="#_x0000_t75" style="height:36.3pt;width:164.0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color w:val="auto"/>
        </w:rPr>
        <w:t>.设向量</w:t>
      </w:r>
      <w:r>
        <w:rPr>
          <w:color w:val="auto"/>
        </w:rPr>
        <w:object>
          <v:shape id="_x0000_i1217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218" o:spt="75" type="#_x0000_t75" style="height:16.9pt;width:11.2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color w:val="auto"/>
        </w:rPr>
        <w:t>的夹角为</w:t>
      </w:r>
      <w:r>
        <w:rPr>
          <w:color w:val="auto"/>
        </w:rPr>
        <w:object>
          <v:shape id="_x0000_i1219" o:spt="75" type="#_x0000_t75" style="height:33.8pt;width:63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20" o:spt="75" type="#_x0000_t75" style="height:16.9pt;width:40.0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color w:val="auto"/>
        </w:rPr>
        <w:object>
          <v:shape id="_x0000_i1221" o:spt="75" type="#_x0000_t75" style="height:53.2pt;width:187.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222" o:spt="75" type="#_x0000_t75" style="height:23.8pt;width:55.1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23" o:spt="75" type="#_x0000_t75" style="height:36.3pt;width:93.3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24" o:spt="75" type="#_x0000_t75" style="height:50.7pt;width:125.8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25" o:spt="75" type="#_x0000_t75" style="height:31.3pt;width:50.1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color w:val="auto"/>
        </w:rPr>
        <w:t>，故</w:t>
      </w:r>
      <w:r>
        <w:rPr>
          <w:color w:val="auto"/>
        </w:rPr>
        <w:object>
          <v:shape id="_x0000_i1226" o:spt="75" type="#_x0000_t75" style="height:38.2pt;width:284.7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227" o:spt="75" type="#_x0000_t75" style="height:40.7pt;width:62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28" o:spt="75" type="#_x0000_t75" style="height:31.3pt;width:72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229" o:spt="75" type="#_x0000_t75" style="height:36.3pt;width:83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30" o:spt="75" type="#_x0000_t75" style="height:23.8pt;width:53.8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color w:val="auto"/>
        </w:rPr>
        <w:t>，符合题意，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231" o:spt="75" type="#_x0000_t75" style="height:40.7pt;width:56.9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32" o:spt="75" type="#_x0000_t75" style="height:23.8pt;width:6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233" o:spt="75" type="#_x0000_t75" style="height:36.3pt;width:83.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3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34" o:spt="75" type="#_x0000_t75" style="height:23.8pt;width:53.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5">
            <o:LockedField>false</o:LockedField>
          </o:OLEObject>
        </w:object>
      </w:r>
      <w:r>
        <w:rPr>
          <w:color w:val="auto"/>
        </w:rPr>
        <w:t>，符合题意.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</w:t>
      </w:r>
      <w:r>
        <w:rPr>
          <w:color w:val="auto"/>
        </w:rPr>
        <w:object>
          <v:shape id="_x0000_i1235" o:spt="75" type="#_x0000_t75" style="height:18.15pt;width:83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7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236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9.BC</w:t>
      </w:r>
      <w:r>
        <w:rPr>
          <w:i/>
          <w:color w:val="auto"/>
        </w:rPr>
        <w:t xml:space="preserve">  </w:t>
      </w:r>
      <w:r>
        <w:rPr>
          <w:color w:val="auto"/>
        </w:rPr>
        <w:object>
          <v:shape id="_x0000_i1237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1">
            <o:LockedField>false</o:LockedField>
          </o:OLEObject>
        </w:object>
      </w:r>
      <w:r>
        <w:rPr>
          <w:color w:val="auto"/>
        </w:rPr>
        <w:t>的最小正周期为2，所以</w:t>
      </w:r>
      <w:r>
        <w:rPr>
          <w:color w:val="auto"/>
        </w:rPr>
        <w:object>
          <v:shape id="_x0000_i1238" o:spt="75" type="#_x0000_t75" style="height:31.3pt;width:36.3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3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39" o:spt="75" type="#_x0000_t75" style="height:11.25pt;width:31.3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5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240" o:spt="75" type="#_x0000_t75" style="height:33.8pt;width:43.8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7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41" o:spt="75" type="#_x0000_t75" style="height:33.8pt;width:113.9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242" o:spt="75" type="#_x0000_t75" style="height:20.05pt;width:62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1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43" o:spt="75" type="#_x0000_t75" style="height:40.05pt;width:155.2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3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44" o:spt="75" type="#_x0000_t75" style="height:31.3pt;width:50.7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5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45" o:spt="75" type="#_x0000_t75" style="height:31.3pt;width:31.9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46" o:spt="75" type="#_x0000_t75" style="height:36.3pt;width:167.8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9">
            <o:LockedField>false</o:LockedField>
          </o:OLEObject>
        </w:object>
      </w:r>
      <w:r>
        <w:rPr>
          <w:color w:val="auto"/>
        </w:rPr>
        <w:t>，直线</w:t>
      </w:r>
      <w:r>
        <w:rPr>
          <w:color w:val="auto"/>
        </w:rPr>
        <w:object>
          <v:shape id="_x0000_i1247" o:spt="75" type="#_x0000_t75" style="height:31.3pt;width:33.8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1">
            <o:LockedField>false</o:LockedField>
          </o:OLEObject>
        </w:object>
      </w:r>
      <w:r>
        <w:rPr>
          <w:color w:val="auto"/>
        </w:rPr>
        <w:t>是</w:t>
      </w:r>
      <w:r>
        <w:rPr>
          <w:color w:val="auto"/>
        </w:rPr>
        <w:object>
          <v:shape id="_x0000_i1248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3">
            <o:LockedField>false</o:LockedField>
          </o:OLEObject>
        </w:object>
      </w:r>
      <w:r>
        <w:rPr>
          <w:color w:val="auto"/>
        </w:rPr>
        <w:t>图像的一条对称轴，</w:t>
      </w:r>
      <w:r>
        <w:rPr>
          <w:color w:val="auto"/>
        </w:rPr>
        <w:object>
          <v:shape id="_x0000_i1249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5">
            <o:LockedField>false</o:LockedField>
          </o:OLEObject>
        </w:object>
      </w:r>
      <w:r>
        <w:rPr>
          <w:color w:val="auto"/>
        </w:rPr>
        <w:t>的单调递增区间为</w:t>
      </w:r>
      <w:r>
        <w:rPr>
          <w:color w:val="auto"/>
        </w:rPr>
        <w:object>
          <v:shape id="_x0000_i1250" o:spt="75" type="#_x0000_t75" style="height:33.8pt;width:127.1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7">
            <o:LockedField>false</o:LockedField>
          </o:OLEObject>
        </w:object>
      </w:r>
      <w:r>
        <w:rPr>
          <w:color w:val="auto"/>
        </w:rPr>
        <w:t>，单调递减区间为</w:t>
      </w:r>
      <w:r>
        <w:rPr>
          <w:color w:val="auto"/>
        </w:rPr>
        <w:object>
          <v:shape id="_x0000_i1251" o:spt="75" type="#_x0000_t75" style="height:33.8pt;width:118.9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9">
            <o:LockedField>false</o:LockedField>
          </o:OLEObject>
        </w:object>
      </w:r>
      <w:r>
        <w:rPr>
          <w:color w:val="auto"/>
        </w:rPr>
        <w:t>.故选BC.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10.BD</w:t>
      </w:r>
      <w:r>
        <w:rPr>
          <w:i/>
          <w:color w:val="auto"/>
        </w:rPr>
        <w:t xml:space="preserve">  </w:t>
      </w:r>
      <w:r>
        <w:rPr>
          <w:color w:val="auto"/>
        </w:rPr>
        <w:t>设直线</w:t>
      </w:r>
      <w:r>
        <w:rPr>
          <w:color w:val="auto"/>
        </w:rPr>
        <w:object>
          <v:shape id="_x0000_i1252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1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253" o:spt="75" type="#_x0000_t75" style="height:20.05pt;width:147.1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3">
            <o:LockedField>false</o:LockedField>
          </o:OLEObject>
        </w:object>
      </w:r>
      <w:r>
        <w:rPr>
          <w:color w:val="auto"/>
        </w:rPr>
        <w:t>，联立</w:t>
      </w:r>
      <w:r>
        <w:rPr>
          <w:color w:val="auto"/>
        </w:rPr>
        <w:object>
          <v:shape id="_x0000_i1254" o:spt="75" type="#_x0000_t75" style="height:36.3pt;width:58.8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5">
            <o:LockedField>false</o:LockedField>
          </o:OLEObject>
        </w:object>
      </w:r>
      <w:r>
        <w:rPr>
          <w:color w:val="auto"/>
        </w:rPr>
        <w:t>可得</w:t>
      </w:r>
      <w:r>
        <w:rPr>
          <w:color w:val="auto"/>
        </w:rPr>
        <w:object>
          <v:shape id="_x0000_i1255" o:spt="75" type="#_x0000_t75" style="height:18.15pt;width:92.0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7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56" o:spt="75" type="#_x0000_t75" style="height:18.15pt;width:122.7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9">
            <o:LockedField>false</o:LockedField>
          </o:OLEObject>
        </w:object>
      </w:r>
      <w:r>
        <w:rPr>
          <w:color w:val="auto"/>
        </w:rPr>
        <w:t>，故</w:t>
      </w:r>
      <w:r>
        <w:rPr>
          <w:color w:val="auto"/>
        </w:rPr>
        <w:object>
          <v:shape id="_x0000_i1257" o:spt="75" type="#_x0000_t75" style="height:35.05pt;width:78.2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258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3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59" o:spt="75" type="#_x0000_t75" style="height:31.3pt;width:112.0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60" o:spt="75" type="#_x0000_t75" style="height:33.8pt;width:112.0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7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61" o:spt="75" type="#_x0000_t75" style="height:16.3pt;width:30.0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9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262" o:spt="75" type="#_x0000_t75" style="height:16.3pt;width:36.3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1">
            <o:LockedField>false</o:LockedField>
          </o:OLEObject>
        </w:object>
      </w:r>
      <w:r>
        <w:rPr>
          <w:color w:val="auto"/>
        </w:rPr>
        <w:t>.因为</w:t>
      </w:r>
      <w:r>
        <w:rPr>
          <w:color w:val="auto"/>
        </w:rPr>
        <w:object>
          <v:shape id="_x0000_i1263" o:spt="75" type="#_x0000_t75" style="height:31.3pt;width:48.2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3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64" o:spt="75" type="#_x0000_t75" style="height:16.3pt;width:30.0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65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7">
            <o:LockedField>false</o:LockedField>
          </o:OLEObject>
        </w:object>
      </w:r>
      <w:r>
        <w:rPr>
          <w:color w:val="auto"/>
        </w:rPr>
        <w:t>的准线方程为</w:t>
      </w:r>
      <w:r>
        <w:rPr>
          <w:color w:val="auto"/>
        </w:rPr>
        <w:object>
          <v:shape id="_x0000_i1266" o:spt="75" type="#_x0000_t75" style="height:16.3pt;width:33.8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9">
            <o:LockedField>false</o:LockedField>
          </o:OLEObject>
        </w:object>
      </w:r>
      <w:r>
        <w:rPr>
          <w:color w:val="auto"/>
        </w:rPr>
        <w:t>.又</w:t>
      </w:r>
      <w:r>
        <w:rPr>
          <w:color w:val="auto"/>
        </w:rPr>
        <w:object>
          <v:shape id="_x0000_i1267" o:spt="75" type="#_x0000_t75" style="height:18.15pt;width:63.2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1">
            <o:LockedField>false</o:LockedField>
          </o:OLEObject>
        </w:object>
      </w:r>
      <w:r>
        <w:rPr>
          <w:color w:val="auto"/>
        </w:rPr>
        <w:t>，不妨取</w:t>
      </w:r>
      <w:r>
        <w:rPr>
          <w:color w:val="auto"/>
        </w:rPr>
        <w:object>
          <v:shape id="_x0000_i1268" o:spt="75" type="#_x0000_t75" style="height:20.05pt;width:83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3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69" o:spt="75" type="#_x0000_t75" style="height:36.95pt;width:219.1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5">
            <o:LockedField>false</o:LockedField>
          </o:OLEObject>
        </w:object>
      </w:r>
      <w:r>
        <w:rPr>
          <w:color w:val="auto"/>
        </w:rPr>
        <w:t>.故选BD.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11.ACD</w:t>
      </w:r>
      <w:r>
        <w:rPr>
          <w:i/>
          <w:color w:val="auto"/>
        </w:rPr>
        <w:t xml:space="preserve">  </w:t>
      </w:r>
      <w:r>
        <w:rPr>
          <w:color w:val="auto"/>
        </w:rPr>
        <w:t>由</w:t>
      </w:r>
      <w:r>
        <w:rPr>
          <w:color w:val="auto"/>
        </w:rPr>
        <w:object>
          <v:shape id="_x0000_i1270" o:spt="75" type="#_x0000_t75" style="height:20.05pt;width:50.7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7">
            <o:LockedField>false</o:LockedField>
          </o:OLEObject>
        </w:object>
      </w:r>
      <w:r>
        <w:rPr>
          <w:color w:val="auto"/>
        </w:rPr>
        <w:t>的图像关于点</w:t>
      </w:r>
      <w:r>
        <w:rPr>
          <w:color w:val="auto"/>
        </w:rPr>
        <w:object>
          <v:shape id="_x0000_i1271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9">
            <o:LockedField>false</o:LockedField>
          </o:OLEObject>
        </w:object>
      </w:r>
      <w:r>
        <w:rPr>
          <w:color w:val="auto"/>
        </w:rPr>
        <w:t>对称，得</w:t>
      </w:r>
      <w:r>
        <w:rPr>
          <w:color w:val="auto"/>
        </w:rPr>
        <w:object>
          <v:shape id="_x0000_i1272" o:spt="75" type="#_x0000_t75" style="height:21.9pt;width:154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1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73" o:spt="75" type="#_x0000_t75" style="height:20.05pt;width:127.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3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4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5">
            <o:LockedField>false</o:LockedField>
          </o:OLEObject>
        </w:object>
      </w:r>
      <w:r>
        <w:rPr>
          <w:color w:val="auto"/>
        </w:rPr>
        <w:t>的图像关于点</w:t>
      </w:r>
      <w:r>
        <w:rPr>
          <w:color w:val="auto"/>
        </w:rPr>
        <w:object>
          <v:shape id="_x0000_i1275" o:spt="75" type="#_x0000_t75" style="height:20.05pt;width:25.0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7">
            <o:LockedField>false</o:LockedField>
          </o:OLEObject>
        </w:object>
      </w:r>
      <w:r>
        <w:rPr>
          <w:color w:val="auto"/>
        </w:rPr>
        <w:t>对称，</w:t>
      </w:r>
      <w:r>
        <w:rPr>
          <w:color w:val="auto"/>
        </w:rPr>
        <w:object>
          <v:shape id="_x0000_i1276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9">
            <o:LockedField>false</o:LockedField>
          </o:OLEObject>
        </w:object>
      </w:r>
      <w:r>
        <w:rPr>
          <w:color w:val="auto"/>
        </w:rPr>
        <w:t>正确.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277" o:spt="75" type="#_x0000_t75" style="height:20.05pt;width:122.1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1">
            <o:LockedField>false</o:LockedField>
          </o:OLEObject>
        </w:object>
      </w:r>
      <w:r>
        <w:rPr>
          <w:color w:val="auto"/>
        </w:rPr>
        <w:t>，可得</w:t>
      </w:r>
      <w:r>
        <w:rPr>
          <w:color w:val="auto"/>
        </w:rPr>
        <w:object>
          <v:shape id="_x0000_i1278" o:spt="75" type="#_x0000_t75" style="height:20.05pt;width:199.1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3">
            <o:LockedField>false</o:LockedField>
          </o:OLEObject>
        </w:object>
      </w:r>
      <w:r>
        <w:rPr>
          <w:color w:val="auto"/>
        </w:rPr>
        <w:t>.令</w:t>
      </w:r>
      <w:r>
        <w:rPr>
          <w:color w:val="auto"/>
        </w:rPr>
        <w:object>
          <v:shape id="_x0000_i1279" o:spt="75" type="#_x0000_t75" style="height:20.05pt;width:88.3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80" o:spt="75" type="#_x0000_t75" style="height:20.05pt;width:185.9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7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81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9">
            <o:LockedField>false</o:LockedField>
          </o:OLEObject>
        </w:object>
      </w:r>
      <w:r>
        <w:rPr>
          <w:color w:val="auto"/>
        </w:rPr>
        <w:t>的图像关于直线</w:t>
      </w:r>
      <w:r>
        <w:rPr>
          <w:color w:val="auto"/>
        </w:rPr>
        <w:object>
          <v:shape id="_x0000_i1282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1">
            <o:LockedField>false</o:LockedField>
          </o:OLEObject>
        </w:object>
      </w:r>
      <w:r>
        <w:rPr>
          <w:color w:val="auto"/>
        </w:rPr>
        <w:t>对称.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283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3">
            <o:LockedField>false</o:LockedField>
          </o:OLEObject>
        </w:object>
      </w:r>
      <w:r>
        <w:rPr>
          <w:color w:val="auto"/>
        </w:rPr>
        <w:t>的图像关于点</w:t>
      </w:r>
      <w:r>
        <w:rPr>
          <w:color w:val="auto"/>
        </w:rPr>
        <w:object>
          <v:shape id="_x0000_i1284" o:spt="75" type="#_x0000_t75" style="height:20.05pt;width:25.0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5">
            <o:LockedField>false</o:LockedField>
          </o:OLEObject>
        </w:object>
      </w:r>
      <w:r>
        <w:rPr>
          <w:color w:val="auto"/>
        </w:rPr>
        <w:t>对称，可得</w:t>
      </w:r>
      <w:r>
        <w:rPr>
          <w:color w:val="auto"/>
        </w:rPr>
        <w:object>
          <v:shape id="_x0000_i1285" o:spt="75" type="#_x0000_t75" style="height:20.05pt;width:170.9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7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86" o:spt="75" type="#_x0000_t75" style="height:20.05pt;width:103.9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9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87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1">
            <o:LockedField>false</o:LockedField>
          </o:OLEObject>
        </w:object>
      </w:r>
      <w:r>
        <w:rPr>
          <w:color w:val="auto"/>
        </w:rPr>
        <w:t>的图像关于点</w:t>
      </w:r>
      <w:r>
        <w:rPr>
          <w:color w:val="auto"/>
        </w:rPr>
        <w:object>
          <v:shape id="_x0000_i1288" o:spt="75" type="#_x0000_t75" style="height:20.05pt;width:33.2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3">
            <o:LockedField>false</o:LockedField>
          </o:OLEObject>
        </w:object>
      </w:r>
      <w:r>
        <w:rPr>
          <w:color w:val="auto"/>
        </w:rPr>
        <w:t>对称，所以</w:t>
      </w:r>
      <w:r>
        <w:rPr>
          <w:color w:val="auto"/>
        </w:rPr>
        <w:object>
          <v:shape id="_x0000_i1289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5">
            <o:LockedField>false</o:LockedField>
          </o:OLEObject>
        </w:object>
      </w:r>
      <w:r>
        <w:rPr>
          <w:color w:val="auto"/>
        </w:rPr>
        <w:t>的周期为4，即</w:t>
      </w:r>
      <w:r>
        <w:rPr>
          <w:color w:val="auto"/>
        </w:rPr>
        <w:object>
          <v:shape id="_x0000_i1290" o:spt="75" type="#_x0000_t75" style="height:20.05pt;width:80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7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91" o:spt="75" type="#_x0000_t75" style="height:20.05pt;width:155.9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9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92" o:spt="75" type="#_x0000_t75" style="height:20.05pt;width:98.9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1">
            <o:LockedField>false</o:LockedField>
          </o:OLEObject>
        </w:object>
      </w:r>
      <w:r>
        <w:rPr>
          <w:color w:val="auto"/>
        </w:rPr>
        <w:t>，</w:t>
      </w:r>
      <w:r>
        <w:rPr>
          <w:i/>
          <w:color w:val="auto"/>
        </w:rPr>
        <w:t>B</w:t>
      </w:r>
      <w:r>
        <w:rPr>
          <w:color w:val="auto"/>
        </w:rPr>
        <w:t>错误.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293" o:spt="75" type="#_x0000_t75" style="height:20.05pt;width:122.1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3">
            <o:LockedField>false</o:LockedField>
          </o:OLEObject>
        </w:object>
      </w:r>
      <w:r>
        <w:rPr>
          <w:color w:val="auto"/>
        </w:rPr>
        <w:t>，可得</w:t>
      </w:r>
      <w:r>
        <w:rPr>
          <w:color w:val="auto"/>
        </w:rPr>
        <w:object>
          <v:shape id="_x0000_i1294" o:spt="75" type="#_x0000_t75" style="height:20.05pt;width:120.8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95" o:spt="75" type="#_x0000_t75" style="height:20.05pt;width:48.8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7">
            <o:LockedField>false</o:LockedField>
          </o:OLEObject>
        </w:object>
      </w:r>
      <w:r>
        <w:rPr>
          <w:color w:val="auto"/>
        </w:rPr>
        <w:t>.由</w:t>
      </w:r>
      <w:r>
        <w:rPr>
          <w:color w:val="auto"/>
        </w:rPr>
        <w:object>
          <v:shape id="_x0000_i1296" o:spt="75" type="#_x0000_t75" style="height:20.05pt;width:98.9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9">
            <o:LockedField>false</o:LockedField>
          </o:OLEObject>
        </w:object>
      </w:r>
      <w:r>
        <w:rPr>
          <w:color w:val="auto"/>
        </w:rPr>
        <w:t>，可得</w:t>
      </w:r>
      <w:r>
        <w:rPr>
          <w:color w:val="auto"/>
        </w:rPr>
        <w:object>
          <v:shape id="_x0000_i1297" o:spt="75" type="#_x0000_t75" style="height:20.05pt;width:88.3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1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98" o:spt="75" type="#_x0000_t75" style="height:20.05pt;width:105.8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3">
            <o:LockedField>false</o:LockedField>
          </o:OLEObject>
        </w:object>
      </w:r>
      <w:r>
        <w:rPr>
          <w:color w:val="auto"/>
        </w:rPr>
        <w:t>，</w:t>
      </w:r>
      <w:r>
        <w:rPr>
          <w:i/>
          <w:color w:val="auto"/>
        </w:rPr>
        <w:t>C</w:t>
      </w:r>
      <w:r>
        <w:rPr>
          <w:color w:val="auto"/>
        </w:rPr>
        <w:t>正确.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299" o:spt="75" type="#_x0000_t75" style="height:20.05pt;width:135.2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5">
            <o:LockedField>false</o:LockedField>
          </o:OLEObject>
        </w:object>
      </w:r>
      <w:r>
        <w:rPr>
          <w:color w:val="auto"/>
        </w:rPr>
        <w:t>，可得</w:t>
      </w:r>
      <w:r>
        <w:rPr>
          <w:color w:val="auto"/>
        </w:rPr>
        <w:object>
          <v:shape id="_x0000_i1300" o:spt="75" type="#_x0000_t75" style="height:20.05pt;width:237.3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01" o:spt="75" type="#_x0000_t75" style="height:20.05pt;width:50.7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9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02" o:spt="75" type="#_x0000_t75" style="height:33.8pt;width:383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1">
            <o:LockedField>false</o:LockedField>
          </o:OLEObject>
        </w:object>
      </w:r>
      <w:r>
        <w:rPr>
          <w:color w:val="auto"/>
        </w:rPr>
        <w:t>，</w:t>
      </w:r>
      <w:r>
        <w:rPr>
          <w:i/>
          <w:color w:val="auto"/>
        </w:rPr>
        <w:t>D</w:t>
      </w:r>
      <w:r>
        <w:rPr>
          <w:color w:val="auto"/>
        </w:rPr>
        <w:t>正确.故选ACD.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</w:t>
      </w:r>
      <w:r>
        <w:rPr>
          <w:color w:val="auto"/>
        </w:rPr>
        <w:object>
          <v:shape id="_x0000_i1303" o:spt="75" alt="eqWmf183GmgAAAAAAAOACAAIBCQAAAADwXgEACQAAA24BAAACAJYAAAAAAAUAAAACAQEAAAAFAAAAAQL/&#10;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" type="#_x0000_t75" style="height:13.15pt;width:15.0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3">
            <o:LockedField>false</o:LockedField>
          </o:OLEObject>
        </w:object>
      </w:r>
      <w:r>
        <w:rPr>
          <w:rFonts w:hint="eastAsia"/>
          <w:color w:val="auto"/>
        </w:rPr>
        <w:t>；</w:t>
      </w:r>
      <w:r>
        <w:rPr>
          <w:color w:val="auto"/>
        </w:rPr>
        <w:object>
          <v:shape id="_x0000_i1304" o:spt="75" type="#_x0000_t75" style="height:13.15pt;width:6.9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5">
            <o:LockedField>false</o:LockedField>
          </o:OLEObject>
        </w:object>
      </w:r>
      <w:r>
        <w:rPr>
          <w:i/>
          <w:color w:val="auto"/>
        </w:rPr>
        <w:t xml:space="preserve">  </w:t>
      </w:r>
      <w:r>
        <w:rPr>
          <w:color w:val="auto"/>
        </w:rPr>
        <w:t>由</w:t>
      </w:r>
      <w:r>
        <w:rPr>
          <w:color w:val="auto"/>
        </w:rPr>
        <w:object>
          <v:shape id="_x0000_i1305" o:spt="75" type="#_x0000_t75" style="height:20.05pt;width:78.9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7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306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9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07" o:spt="75" type="#_x0000_t75" style="height:33.2pt;width:13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1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08" o:spt="75" type="#_x0000_t75" style="height:13.75pt;width:38.8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3">
            <o:LockedField>false</o:LockedField>
          </o:OLEObject>
        </w:object>
      </w:r>
      <w:r>
        <w:rPr>
          <w:color w:val="auto"/>
        </w:rPr>
        <w:t>1，解得</w:t>
      </w:r>
      <w:r>
        <w:rPr>
          <w:color w:val="auto"/>
        </w:rPr>
        <w:object>
          <v:shape id="_x0000_i1309" o:spt="75" type="#_x0000_t75" style="height:13.75pt;width:25.0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</w:t>
      </w:r>
      <w:r>
        <w:rPr>
          <w:color w:val="auto"/>
        </w:rPr>
        <w:object>
          <v:shape id="_x0000_i1310" o:spt="75" alt="eqWmf183GmgAAAAAAAGAD4AMBCQAAAACQXgEACQAAA80BAAAEAKIAAAAAAAUAAAACAQEAAAAFAAAAAQL/&#10;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7">
            <o:LockedField>false</o:LockedField>
          </o:OLEObject>
        </w:object>
      </w:r>
      <w:r>
        <w:rPr>
          <w:color w:val="auto"/>
        </w:rPr>
        <w:t>；</w:t>
      </w:r>
      <w:r>
        <w:rPr>
          <w:color w:val="auto"/>
        </w:rPr>
        <w:object>
          <v:shape id="_x0000_i1311" o:spt="75" type="#_x0000_t75" style="height:31.3pt;width:16.3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9">
            <o:LockedField>false</o:LockedField>
          </o:OLEObject>
        </w:object>
      </w:r>
      <w:r>
        <w:rPr>
          <w:i/>
          <w:color w:val="auto"/>
        </w:rPr>
        <w:t xml:space="preserve">  </w:t>
      </w:r>
      <w:r>
        <w:rPr>
          <w:color w:val="auto"/>
        </w:rPr>
        <w:t>由题可知</w:t>
      </w:r>
      <w:r>
        <w:rPr>
          <w:color w:val="auto"/>
        </w:rPr>
        <w:object>
          <v:shape id="_x0000_i1312" o:spt="75" type="#_x0000_t75" style="height:31.3pt;width:31.9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1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13" o:spt="75" type="#_x0000_t75" style="height:31.3pt;width:316.6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14" o:spt="75" type="#_x0000_t75" style="height:33.8pt;width:219.1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5">
            <o:LockedField>false</o:LockedField>
          </o:OLEObject>
        </w:object>
      </w:r>
      <w:r>
        <w:rPr>
          <w:color w:val="auto"/>
        </w:rPr>
        <w:object>
          <v:shape id="_x0000_i1315" o:spt="75" type="#_x0000_t75" style="height:31.3pt;width:179.0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16" o:spt="75" type="#_x0000_t75" style="height:63.25pt;width:420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9">
            <o:LockedField>false</o:LockedField>
          </o:OLEObject>
        </w:object>
      </w:r>
    </w:p>
    <w:p>
      <w:pPr>
        <w:pStyle w:val="12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17" o:spt="75" type="#_x0000_t75" style="height:60.1pt;width:336.3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14.10  平面</w:t>
      </w:r>
      <w:r>
        <w:rPr>
          <w:color w:val="auto"/>
        </w:rPr>
        <w:object>
          <v:shape id="_x0000_i1318" o:spt="75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3">
            <o:LockedField>false</o:LockedField>
          </o:OLEObject>
        </w:object>
      </w:r>
      <w:r>
        <w:rPr>
          <w:color w:val="auto"/>
        </w:rPr>
        <w:t>截四面体</w:t>
      </w:r>
      <w:r>
        <w:rPr>
          <w:color w:val="auto"/>
        </w:rPr>
        <w:object>
          <v:shape id="_x0000_i1319" o:spt="75" type="#_x0000_t75" style="height:18.15pt;width:40.7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5">
            <o:LockedField>false</o:LockedField>
          </o:OLEObject>
        </w:object>
      </w:r>
      <w:r>
        <w:rPr>
          <w:color w:val="auto"/>
        </w:rPr>
        <w:t>的截面如图所示.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839595" cy="1439545"/>
            <wp:effectExtent l="0" t="0" r="825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rPr>
          <w:color w:val="auto"/>
        </w:rPr>
        <w:object>
          <v:shape id="_x0000_i1320" o:spt="75" type="#_x0000_t75" style="height:33.8pt;width:45.7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21" o:spt="75" type="#_x0000_t75" style="height:31.3pt;width:137.1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0">
            <o:LockedField>false</o:LockedField>
          </o:OLEObject>
        </w:object>
      </w:r>
      <w:r>
        <w:rPr>
          <w:color w:val="auto"/>
        </w:rPr>
        <w:t>，所以四边形</w:t>
      </w:r>
      <w:r>
        <w:rPr>
          <w:color w:val="auto"/>
        </w:rPr>
        <w:object>
          <v:shape id="_x0000_i1322" o:spt="75" type="#_x0000_t75" style="height:13.75pt;width:38.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为平行四边形，且</w:t>
      </w:r>
      <w:r>
        <w:rPr>
          <w:color w:val="auto"/>
        </w:rPr>
        <w:object>
          <v:shape id="_x0000_i1323" o:spt="75" type="#_x0000_t75" style="height:13.15pt;width:21.9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4">
            <o:LockedField>false</o:LockedField>
          </o:OLEObject>
        </w:object>
      </w:r>
      <w:r>
        <w:rPr>
          <w:color w:val="auto"/>
        </w:rPr>
        <w:object>
          <v:shape id="_x0000_i1324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6">
            <o:LockedField>false</o:LockedField>
          </o:OLEObject>
        </w:object>
      </w:r>
      <w:r>
        <w:rPr>
          <w:color w:val="auto"/>
        </w:rPr>
        <w:object>
          <v:shape id="_x0000_i1325" o:spt="75" type="#_x0000_t75" style="height:16.3pt;width:46.9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7">
            <o:LockedField>false</o:LockedField>
          </o:OLEObject>
        </w:object>
      </w:r>
      <w:r>
        <w:rPr>
          <w:color w:val="auto"/>
        </w:rPr>
        <w:object>
          <v:shape id="_x0000_i1326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9">
            <o:LockedField>false</o:LockedField>
          </o:OLEObject>
        </w:object>
      </w:r>
      <w:r>
        <w:rPr>
          <w:color w:val="auto"/>
        </w:rPr>
        <w:object>
          <v:shape id="_x0000_i1327" o:spt="75" type="#_x0000_t75" style="height:13.75pt;width:18.8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在矩形</w:t>
      </w:r>
      <w:r>
        <w:rPr>
          <w:color w:val="auto"/>
        </w:rPr>
        <w:object>
          <v:shape id="_x0000_i1328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2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329" o:spt="75" type="#_x0000_t75" style="height:20.05pt;width:199.7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0" o:spt="75" type="#_x0000_t75" style="height:20.05pt;width:117.1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331" o:spt="75" type="#_x0000_t75" style="height:31.3pt;width:413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8">
            <o:LockedField>false</o:LockedField>
          </o:OLEObject>
        </w:object>
      </w:r>
      <w:r>
        <w:rPr>
          <w:color w:val="auto"/>
        </w:rPr>
        <w:t>10，当且仅当</w:t>
      </w:r>
      <w:r>
        <w:rPr>
          <w:color w:val="auto"/>
        </w:rPr>
        <w:object>
          <v:shape id="_x0000_i1332" o:spt="75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0">
            <o:LockedField>false</o:LockedField>
          </o:OLEObject>
        </w:object>
      </w:r>
      <w:r>
        <w:rPr>
          <w:color w:val="auto"/>
        </w:rPr>
        <w:t>时，等号成立.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15.（1）证明：因为</w:t>
      </w:r>
      <w:r>
        <w:rPr>
          <w:color w:val="auto"/>
        </w:rPr>
        <w:object>
          <v:shape id="_x0000_i1333" o:spt="75" type="#_x0000_t75" style="height:13.15pt;width:21.3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2">
            <o:LockedField>false</o:LockedField>
          </o:OLEObject>
        </w:object>
      </w:r>
      <w:r>
        <w:rPr>
          <w:color w:val="auto"/>
        </w:rPr>
        <w:object>
          <v:shape id="_x0000_i1334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4">
            <o:LockedField>false</o:LockedField>
          </o:OLEObject>
        </w:object>
      </w:r>
      <w:r>
        <w:rPr>
          <w:color w:val="auto"/>
        </w:rPr>
        <w:object>
          <v:shape id="_x0000_i1335" o:spt="75" type="#_x0000_t75" style="height:16.3pt;width:53.2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5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36" o:spt="75" type="#_x0000_t75" style="height:16.3pt;width:60.1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7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37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38" o:spt="75" type="#_x0000_t75" style="height:13.15pt;width:21.3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1">
            <o:LockedField>false</o:LockedField>
          </o:OLEObject>
        </w:object>
      </w:r>
      <w:r>
        <w:rPr>
          <w:color w:val="auto"/>
        </w:rPr>
        <w:object>
          <v:shape id="_x0000_i13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3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40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因为平面</w:t>
      </w:r>
      <w:r>
        <w:rPr>
          <w:color w:val="auto"/>
        </w:rPr>
        <w:object>
          <v:shape id="_x0000_i1341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6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342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8">
            <o:LockedField>false</o:LockedField>
          </o:OLEObject>
        </w:object>
      </w:r>
      <w:r>
        <w:rPr>
          <w:color w:val="auto"/>
        </w:rPr>
        <w:t>相交于</w:t>
      </w:r>
      <w:r>
        <w:rPr>
          <w:color w:val="auto"/>
        </w:rPr>
        <w:object>
          <v:shape id="_x0000_i1343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44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2">
            <o:LockedField>false</o:LockedField>
          </o:OLEObject>
        </w:object>
      </w:r>
      <w:r>
        <w:rPr>
          <w:color w:val="auto"/>
        </w:rPr>
        <w:object>
          <v:shape id="_x0000_i134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4">
            <o:LockedField>false</o:LockedField>
          </o:OLEObject>
        </w:object>
      </w:r>
      <w:r>
        <w:rPr>
          <w:color w:val="auto"/>
        </w:rPr>
        <w:object>
          <v:shape id="_x0000_i1346" o:spt="75" type="#_x0000_t75" style="height:13.15pt;width:21.3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（2）解：如图，取线段</w:t>
      </w:r>
      <w:r>
        <w:rPr>
          <w:color w:val="auto"/>
        </w:rPr>
        <w:object>
          <v:shape id="_x0000_i1347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7">
            <o:LockedField>false</o:LockedField>
          </o:OLEObject>
        </w:object>
      </w:r>
      <w:r>
        <w:rPr>
          <w:color w:val="auto"/>
        </w:rPr>
        <w:t>的中点</w:t>
      </w:r>
      <w:r>
        <w:rPr>
          <w:color w:val="auto"/>
        </w:rPr>
        <w:object>
          <v:shape id="_x0000_i1348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9">
            <o:LockedField>false</o:LockedField>
          </o:OLEObject>
        </w:object>
      </w:r>
      <w:r>
        <w:rPr>
          <w:color w:val="auto"/>
        </w:rPr>
        <w:t>，连接</w:t>
      </w:r>
      <w:r>
        <w:rPr>
          <w:color w:val="auto"/>
        </w:rPr>
        <w:object>
          <v:shape id="_x0000_i1349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50" o:spt="75" type="#_x0000_t75" style="height:13.15pt;width:45.7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3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51" o:spt="75" type="#_x0000_t75" style="height:13.75pt;width:50.1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5">
            <o:LockedField>false</o:LockedField>
          </o:OLEObject>
        </w:object>
      </w:r>
      <w:r>
        <w:rPr>
          <w:color w:val="auto"/>
        </w:rPr>
        <w:t>.又平面</w:t>
      </w:r>
      <w:r>
        <w:rPr>
          <w:color w:val="auto"/>
        </w:rPr>
        <w:object>
          <v:shape id="_x0000_i1352" o:spt="75" type="#_x0000_t75" style="height:13.15pt;width:36.9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7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53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9">
            <o:LockedField>false</o:LockedField>
          </o:OLEObject>
        </w:object>
      </w:r>
      <w:r>
        <w:rPr>
          <w:color w:val="auto"/>
        </w:rPr>
        <w:t>，平面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54" o:spt="75" type="#_x0000_t75" style="height:13.15pt;width:36.9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1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55" o:spt="75" type="#_x0000_t75" style="height:16.3pt;width:97.0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3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56" o:spt="75" type="#_x0000_t75" style="height:13.15pt;width:26.3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57" o:spt="75" type="#_x0000_t75" style="height:13.75pt;width:31.3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7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58" o:spt="75" type="#_x0000_t75" style="height:13.75pt;width:46.9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取线段</w:t>
      </w:r>
      <w:r>
        <w:rPr>
          <w:color w:val="auto"/>
        </w:rPr>
        <w:object>
          <v:shape id="_x0000_i1359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1">
            <o:LockedField>false</o:LockedField>
          </o:OLEObject>
        </w:object>
      </w:r>
      <w:r>
        <w:rPr>
          <w:color w:val="auto"/>
        </w:rPr>
        <w:t>的中点</w:t>
      </w:r>
      <w:r>
        <w:rPr>
          <w:color w:val="auto"/>
        </w:rPr>
        <w:object>
          <v:shape id="_x0000_i1360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3">
            <o:LockedField>false</o:LockedField>
          </o:OLEObject>
        </w:object>
      </w:r>
      <w:r>
        <w:rPr>
          <w:color w:val="auto"/>
        </w:rPr>
        <w:t>，连接</w:t>
      </w:r>
      <w:r>
        <w:rPr>
          <w:color w:val="auto"/>
        </w:rPr>
        <w:object>
          <v:shape id="_x0000_i1361" o:spt="75" type="#_x0000_t75" style="height:13.75pt;width:23.8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5">
            <o:LockedField>false</o:LockedField>
          </o:OLEObject>
        </w:object>
      </w:r>
      <w:r>
        <w:rPr>
          <w:color w:val="auto"/>
        </w:rPr>
        <w:t>.以</w:t>
      </w:r>
      <w:r>
        <w:rPr>
          <w:color w:val="auto"/>
        </w:rPr>
        <w:object>
          <v:shape id="_x0000_i1362" o:spt="75" type="#_x0000_t75" style="height:18.8pt;width:63.8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7">
            <o:LockedField>false</o:LockedField>
          </o:OLEObject>
        </w:object>
      </w:r>
      <w:r>
        <w:rPr>
          <w:color w:val="auto"/>
        </w:rPr>
        <w:t>的方向分别为</w:t>
      </w:r>
      <w:r>
        <w:rPr>
          <w:color w:val="auto"/>
        </w:rPr>
        <w:object>
          <v:shape id="_x0000_i1363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9">
            <o:LockedField>false</o:LockedField>
          </o:OLEObject>
        </w:object>
      </w:r>
      <w:r>
        <w:rPr>
          <w:color w:val="auto"/>
        </w:rPr>
        <w:t>轴的正方向，建立空间直角坐标系.依题意，</w:t>
      </w:r>
      <w:r>
        <w:rPr>
          <w:color w:val="auto"/>
        </w:rPr>
        <w:object>
          <v:shape id="_x0000_i1364" o:spt="75" type="#_x0000_t75" style="height:20.05pt;width:204.1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799590" cy="1428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8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365" o:spt="75" type="#_x0000_t75" style="height:21.3pt;width:224.7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设平面</w:t>
      </w:r>
      <w:r>
        <w:rPr>
          <w:color w:val="auto"/>
        </w:rPr>
        <w:object>
          <v:shape id="_x0000_i1366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6">
            <o:LockedField>false</o:LockedField>
          </o:OLEObject>
        </w:object>
      </w:r>
      <w:r>
        <w:rPr>
          <w:color w:val="auto"/>
        </w:rPr>
        <w:t>的法向量为</w:t>
      </w:r>
      <w:r>
        <w:rPr>
          <w:color w:val="auto"/>
        </w:rPr>
        <w:object>
          <v:shape id="_x0000_i1367" o:spt="75" type="#_x0000_t75" style="height:20.05pt;width:58.8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68" o:spt="75" type="#_x0000_t75" style="height:41.95pt;width:107.0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0">
            <o:LockedField>false</o:LockedField>
          </o:OLEObject>
        </w:object>
      </w:r>
      <w:r>
        <w:rPr>
          <w:color w:val="auto"/>
        </w:rPr>
        <w:t>可取</w:t>
      </w:r>
      <w:r>
        <w:rPr>
          <w:color w:val="auto"/>
        </w:rPr>
        <w:object>
          <v:shape id="_x0000_i1369" o:spt="75" type="#_x0000_t75" style="height:20.05pt;width:55.7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设直线</w:t>
      </w:r>
      <w:r>
        <w:rPr>
          <w:color w:val="auto"/>
        </w:rPr>
        <w:object>
          <v:shape id="_x0000_i1370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4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371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6">
            <o:LockedField>false</o:LockedField>
          </o:OLEObject>
        </w:object>
      </w:r>
      <w:r>
        <w:rPr>
          <w:color w:val="auto"/>
        </w:rPr>
        <w:t>所成的角为</w:t>
      </w:r>
      <w:r>
        <w:rPr>
          <w:color w:val="auto"/>
        </w:rPr>
        <w:object>
          <v:shape id="_x0000_i1372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73" o:spt="75" type="#_x0000_t75" style="height:36.95pt;width:177.2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即直线</w:t>
      </w:r>
      <w:r>
        <w:rPr>
          <w:color w:val="auto"/>
        </w:rPr>
        <w:object>
          <v:shape id="_x0000_i1374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2">
            <o:LockedField>false</o:LockedField>
          </o:OLEObject>
        </w:object>
      </w:r>
      <w:r>
        <w:rPr>
          <w:color w:val="auto"/>
        </w:rPr>
        <w:t>与平面</w:t>
      </w:r>
      <w:r>
        <w:rPr>
          <w:color w:val="auto"/>
        </w:rPr>
        <w:object>
          <v:shape id="_x0000_i1375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4">
            <o:LockedField>false</o:LockedField>
          </o:OLEObject>
        </w:object>
      </w:r>
      <w:r>
        <w:rPr>
          <w:color w:val="auto"/>
        </w:rPr>
        <w:t>所成角的正弦值为</w:t>
      </w:r>
      <w:r>
        <w:rPr>
          <w:color w:val="auto"/>
        </w:rPr>
        <w:object>
          <v:shape id="_x0000_i1376" o:spt="75" type="#_x0000_t75" style="height:33.8pt;width:26.3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16.解：（1）当</w:t>
      </w:r>
      <w:r>
        <w:rPr>
          <w:color w:val="auto"/>
        </w:rPr>
        <w:object>
          <v:shape id="_x0000_i1377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8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378" o:spt="75" type="#_x0000_t75" style="height:21.3pt;width:85.1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79" o:spt="75" type="#_x0000_t75" style="height:21.3pt;width:75.15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2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380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81" o:spt="75" type="#_x0000_t75" style="height:21.3pt;width:78.2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6">
            <o:LockedField>false</o:LockedField>
          </o:OLEObject>
        </w:object>
      </w:r>
      <w:r>
        <w:rPr>
          <w:color w:val="auto"/>
        </w:rPr>
        <w:t>，即数列</w:t>
      </w:r>
      <w:r>
        <w:rPr>
          <w:color w:val="auto"/>
        </w:rPr>
        <w:object>
          <v:shape id="_x0000_i1382" o:spt="75" type="#_x0000_t75" style="height:23.8pt;width:33.8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8">
            <o:LockedField>false</o:LockedField>
          </o:OLEObject>
        </w:object>
      </w:r>
      <w:r>
        <w:rPr>
          <w:color w:val="auto"/>
        </w:rPr>
        <w:t>是以1为首项，1为公差的等差数列，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383" o:spt="75" type="#_x0000_t75" style="height:21.3pt;width:112.0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0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384" o:spt="75" type="#_x0000_t75" style="height:18.8pt;width:36.9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385" o:spt="75" type="#_x0000_t75" style="height:15.05pt;width:23.8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4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386" o:spt="75" type="#_x0000_t75" style="height:18.8pt;width:172.8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</w:t>
      </w:r>
      <w:r>
        <w:rPr>
          <w:color w:val="auto"/>
        </w:rPr>
        <w:object>
          <v:shape id="_x0000_i1387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8">
            <o:LockedField>false</o:LockedField>
          </o:OLEObject>
        </w:object>
      </w:r>
      <w:r>
        <w:rPr>
          <w:color w:val="auto"/>
        </w:rPr>
        <w:t>满足</w:t>
      </w:r>
      <w:r>
        <w:rPr>
          <w:color w:val="auto"/>
        </w:rPr>
        <w:object>
          <v:shape id="_x0000_i1388" o:spt="75" type="#_x0000_t75" style="height:18.15pt;width:53.2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89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2">
            <o:LockedField>false</o:LockedField>
          </o:OLEObject>
        </w:object>
      </w:r>
      <w:r>
        <w:rPr>
          <w:color w:val="auto"/>
        </w:rPr>
        <w:t>的通项公式为</w:t>
      </w:r>
      <w:r>
        <w:rPr>
          <w:color w:val="auto"/>
        </w:rPr>
        <w:object>
          <v:shape id="_x0000_i1390" o:spt="75" type="#_x0000_t75" style="height:18.15pt;width:53.2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</w:t>
      </w:r>
      <w:r>
        <w:rPr>
          <w:color w:val="auto"/>
        </w:rPr>
        <w:object>
          <v:shape id="_x0000_i1391" o:spt="75" type="#_x0000_t75" style="height:36.95pt;width:363.6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92" o:spt="75" type="#_x0000_t75" style="height:33.8pt;width:353.6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17.解：（1）设投中</w:t>
      </w:r>
      <w:r>
        <w:rPr>
          <w:color w:val="auto"/>
        </w:rPr>
        <w:object>
          <v:shape id="_x0000_i1393" o:spt="75" type="#_x0000_t75" style="height:13.15pt;width:6.9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0">
            <o:LockedField>false</o:LockedField>
          </o:OLEObject>
        </w:object>
      </w:r>
      <w:r>
        <w:rPr>
          <w:color w:val="auto"/>
        </w:rPr>
        <w:t>次的概率为</w:t>
      </w:r>
      <w:r>
        <w:rPr>
          <w:color w:val="auto"/>
        </w:rPr>
        <w:object>
          <v:shape id="_x0000_i1394" o:spt="75" type="#_x0000_t75" style="height:20.05pt;width:45.1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395" o:spt="75" type="#_x0000_t75" style="height:36.95pt;width:175.3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（2）设该同学投篮的次数为</w:t>
      </w:r>
      <w:r>
        <w:rPr>
          <w:color w:val="auto"/>
        </w:rPr>
        <w:object>
          <v:shape id="_x0000_i1396" o:spt="75" type="#_x0000_t75" style="height:13.15pt;width:13.7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6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97" o:spt="75" type="#_x0000_t75" style="height:13.15pt;width:13.7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8">
            <o:LockedField>false</o:LockedField>
          </o:OLEObject>
        </w:object>
      </w:r>
      <w:r>
        <w:rPr>
          <w:color w:val="auto"/>
        </w:rPr>
        <w:t>的分布列为</w:t>
      </w:r>
    </w:p>
    <w:tbl>
      <w:tblPr>
        <w:tblStyle w:val="4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059"/>
        <w:gridCol w:w="1100"/>
        <w:gridCol w:w="1210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398" o:spt="75" type="#_x0000_t75" style="height:13.15pt;width:13.75pt;" o:ole="t" filled="f" o:preferrelative="t" stroked="f" coordsize="21600,21600">
                  <v:path/>
                  <v:fill on="f" focussize="0,0"/>
                  <v:stroke on="f" joinstyle="miter"/>
                  <v:imagedata r:id="rId751" o:title=""/>
                  <o:lock v:ext="edit" aspectratio="t"/>
                  <w10:wrap type="none"/>
                  <w10:anchorlock/>
                </v:shape>
                <o:OLEObject Type="Embed" ProgID="Equation.DSMT4" ShapeID="_x0000_i1398" DrawAspect="Content" ObjectID="_1468076098" r:id="rId750">
                  <o:LockedField>false</o:LockedField>
                </o:OLEObject>
              </w:object>
            </w:r>
          </w:p>
        </w:tc>
        <w:tc>
          <w:tcPr>
            <w:tcW w:w="110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390"/>
                <w:tab w:val="right" w:pos="78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399" o:spt="75" type="#_x0000_t75" style="height:11.25pt;width:10pt;" o:ole="t" filled="f" o:preferrelative="t" stroked="f" coordsize="21600,21600">
                  <v:path/>
                  <v:fill on="f" focussize="0,0"/>
                  <v:stroke on="f" joinstyle="miter"/>
                  <v:imagedata r:id="rId753" o:title=""/>
                  <o:lock v:ext="edit" aspectratio="t"/>
                  <w10:wrap type="none"/>
                  <w10:anchorlock/>
                </v:shape>
                <o:OLEObject Type="Embed" ProgID="Equation.DSMT4" ShapeID="_x0000_i1399" DrawAspect="Content" ObjectID="_1468076099" r:id="rId752">
                  <o:LockedField>false</o:LockedField>
                </o:OLEObject>
              </w:object>
            </w:r>
          </w:p>
        </w:tc>
        <w:tc>
          <w:tcPr>
            <w:tcW w:w="12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40"/>
                <w:tab w:val="right" w:pos="88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400" o:spt="75" type="#_x0000_t75" style="height:13.75pt;width:43.2pt;" o:ole="t" filled="f" o:preferrelative="t" stroked="f" coordsize="21600,21600">
                  <v:path/>
                  <v:fill on="f" focussize="0,0"/>
                  <v:stroke on="f" joinstyle="miter"/>
                  <v:imagedata r:id="rId755" o:title=""/>
                  <o:lock v:ext="edit" aspectratio="t"/>
                  <w10:wrap type="none"/>
                  <w10:anchorlock/>
                </v:shape>
                <o:OLEObject Type="Embed" ProgID="Equation.DSMT4" ShapeID="_x0000_i1400" DrawAspect="Content" ObjectID="_1468076100" r:id="rId754">
                  <o:LockedField>false</o:LockedField>
                </o:OLEObject>
              </w:objec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401" o:spt="75" type="#_x0000_t75" style="height:13.15pt;width:11.9pt;" o:ole="t" filled="f" o:preferrelative="t" stroked="f" coordsize="21600,21600">
                  <v:path/>
                  <v:fill on="f" focussize="0,0"/>
                  <v:stroke on="f" joinstyle="miter"/>
                  <v:imagedata r:id="rId757" o:title=""/>
                  <o:lock v:ext="edit" aspectratio="t"/>
                  <w10:wrap type="none"/>
                  <w10:anchorlock/>
                </v:shape>
                <o:OLEObject Type="Embed" ProgID="Equation.DSMT4" ShapeID="_x0000_i1401" DrawAspect="Content" ObjectID="_1468076101" r:id="rId756">
                  <o:LockedField>false</o:LockedField>
                </o:OLEObject>
              </w:object>
            </w:r>
          </w:p>
        </w:tc>
        <w:tc>
          <w:tcPr>
            <w:tcW w:w="110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402" o:spt="75" type="#_x0000_t75" style="height:31.3pt;width:16.9pt;" o:ole="t" filled="f" o:preferrelative="t" stroked="f" coordsize="21600,21600">
                  <v:path/>
                  <v:fill on="f" focussize="0,0"/>
                  <v:stroke on="f" joinstyle="miter"/>
                  <v:imagedata r:id="rId759" o:title=""/>
                  <o:lock v:ext="edit" aspectratio="t"/>
                  <w10:wrap type="none"/>
                  <w10:anchorlock/>
                </v:shape>
                <o:OLEObject Type="Embed" ProgID="Equation.DSMT4" ShapeID="_x0000_i1402" DrawAspect="Content" ObjectID="_1468076102" r:id="rId758">
                  <o:LockedField>false</o:LockedField>
                </o:OLEObject>
              </w:object>
            </w:r>
          </w:p>
        </w:tc>
        <w:tc>
          <w:tcPr>
            <w:tcW w:w="12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  <w:tab w:val="right" w:pos="86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403" o:spt="75" type="#_x0000_t75" style="height:31.3pt;width:31.3pt;" o:ole="t" filled="f" o:preferrelative="t" stroked="f" coordsize="21600,21600">
                  <v:path/>
                  <v:fill on="f" focussize="0,0"/>
                  <v:stroke on="f" joinstyle="miter"/>
                  <v:imagedata r:id="rId761" o:title=""/>
                  <o:lock v:ext="edit" aspectratio="t"/>
                  <w10:wrap type="none"/>
                  <w10:anchorlock/>
                </v:shape>
                <o:OLEObject Type="Embed" ProgID="Equation.DSMT4" ShapeID="_x0000_i1403" DrawAspect="Content" ObjectID="_1468076103" r:id="rId760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404" o:spt="75" type="#_x0000_t75" style="height:33.8pt;width:269.2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令</w:t>
      </w:r>
      <w:r>
        <w:rPr>
          <w:color w:val="auto"/>
        </w:rPr>
        <w:object>
          <v:shape id="_x0000_i1405" o:spt="75" type="#_x0000_t75" style="height:31.3pt;width:175.3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4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06" o:spt="75" type="#_x0000_t75" style="height:31.3pt;width:135.8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07" o:spt="75" type="#_x0000_t75" style="height:33.2pt;width:162.1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8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408" o:spt="75" type="#_x0000_t75" style="height:15.05pt;width:23.8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0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09" o:spt="75" type="#_x0000_t75" style="height:20.05pt;width:80.7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2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410" o:spt="75" type="#_x0000_t75" style="height:15.05pt;width:23.1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4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11" o:spt="75" type="#_x0000_t75" style="height:20.05pt;width:53.2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6">
            <o:LockedField>false</o:LockedField>
          </o:OLEObject>
        </w:object>
      </w:r>
      <w:r>
        <w:rPr>
          <w:color w:val="auto"/>
        </w:rPr>
        <w:object>
          <v:shape id="_x0000_i1412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7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413" o:spt="75" alt="eqWmf183GmgAAAAAAAGAdQAMACQAAAAAxQAEACQAAA78FAAAEACgBAAAAAAUAAAACAQEAAAAFAAAAAQL/&#10;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" type="#_x0000_t75" style="height:16.3pt;width:252.9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故当</w:t>
      </w:r>
      <w:r>
        <w:rPr>
          <w:color w:val="auto"/>
        </w:rPr>
        <w:object>
          <v:shape id="_x0000_i1414" o:spt="75" type="#_x0000_t75" style="height:13.75pt;width:26.9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2">
            <o:LockedField>false</o:LockedField>
          </o:OLEObject>
        </w:object>
      </w:r>
      <w:r>
        <w:rPr>
          <w:color w:val="auto"/>
        </w:rPr>
        <w:t>时，该同学投篮次数的期望值最大.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18.解：（1）设椭圆</w:t>
      </w:r>
      <w:r>
        <w:rPr>
          <w:color w:val="auto"/>
        </w:rPr>
        <w:object>
          <v:shape id="_x0000_i1415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4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16" o:spt="75" type="#_x0000_t75" style="height:18.15pt;width:65.7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由椭圆</w:t>
      </w:r>
      <w:r>
        <w:rPr>
          <w:color w:val="auto"/>
        </w:rPr>
        <w:object>
          <v:shape id="_x0000_i141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88">
            <o:LockedField>false</o:LockedField>
          </o:OLEObject>
        </w:object>
      </w:r>
      <w:r>
        <w:rPr>
          <w:color w:val="auto"/>
        </w:rPr>
        <w:t>过点</w:t>
      </w:r>
      <w:r>
        <w:rPr>
          <w:color w:val="auto"/>
        </w:rPr>
        <w:object>
          <v:shape id="_x0000_i1418" o:spt="75" type="#_x0000_t75" style="height:40.05pt;width:103.9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0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419" o:spt="75" type="#_x0000_t75" style="height:51.95pt;width:63.8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解得</w:t>
      </w:r>
      <w:r>
        <w:rPr>
          <w:color w:val="auto"/>
        </w:rPr>
        <w:object>
          <v:shape id="_x0000_i1420" o:spt="75" type="#_x0000_t75" style="height:31.3pt;width:60.1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4">
            <o:LockedField>false</o:LockedField>
          </o:OLEObject>
        </w:object>
      </w:r>
      <w:r>
        <w:rPr>
          <w:color w:val="auto"/>
        </w:rPr>
        <w:t>，所以椭圆</w:t>
      </w:r>
      <w:r>
        <w:rPr>
          <w:color w:val="auto"/>
        </w:rPr>
        <w:object>
          <v:shape id="_x0000_i1421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6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22" o:spt="75" type="#_x0000_t75" style="height:33.2pt;width:55.7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（2）存在以</w:t>
      </w:r>
      <w:r>
        <w:rPr>
          <w:color w:val="auto"/>
        </w:rPr>
        <w:object>
          <v:shape id="_x0000_i1423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0">
            <o:LockedField>false</o:LockedField>
          </o:OLEObject>
        </w:object>
      </w:r>
      <w:r>
        <w:rPr>
          <w:color w:val="auto"/>
        </w:rPr>
        <w:t>为顶点，</w:t>
      </w:r>
      <w:r>
        <w:rPr>
          <w:color w:val="auto"/>
        </w:rPr>
        <w:object>
          <v:shape id="_x0000_i1424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2">
            <o:LockedField>false</o:LockedField>
          </o:OLEObject>
        </w:object>
      </w:r>
      <w:r>
        <w:rPr>
          <w:color w:val="auto"/>
        </w:rPr>
        <w:t>为底边的等腰直角三角形，个数为3.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由题可知</w:t>
      </w:r>
      <w:r>
        <w:rPr>
          <w:color w:val="auto"/>
        </w:rPr>
        <w:object>
          <v:shape id="_x0000_i1425" o:spt="75" type="#_x0000_t75" style="height:20.05pt;width:38.2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4">
            <o:LockedField>false</o:LockedField>
          </o:OLEObject>
        </w:object>
      </w:r>
      <w:r>
        <w:rPr>
          <w:color w:val="auto"/>
        </w:rPr>
        <w:t>，设直线</w:t>
      </w:r>
      <w:r>
        <w:rPr>
          <w:color w:val="auto"/>
        </w:rPr>
        <w:object>
          <v:shape id="_x0000_i1426" o:spt="75" type="#_x0000_t75" style="height:13.15pt;width:21.3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6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27" o:spt="75" type="#_x0000_t75" style="height:16.3pt;width:48.2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08">
            <o:LockedField>false</o:LockedField>
          </o:OLEObject>
        </w:object>
      </w:r>
      <w:r>
        <w:rPr>
          <w:color w:val="auto"/>
        </w:rPr>
        <w:t>，不妨令</w:t>
      </w:r>
      <w:r>
        <w:rPr>
          <w:color w:val="auto"/>
        </w:rPr>
        <w:object>
          <v:shape id="_x0000_i1428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联立方程</w:t>
      </w:r>
      <w:r>
        <w:rPr>
          <w:color w:val="auto"/>
        </w:rPr>
        <w:object>
          <v:shape id="_x0000_i1429" o:spt="75" type="#_x0000_t75" style="height:51.95pt;width:65.1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2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430" o:spt="75" type="#_x0000_t75" style="height:33.8pt;width:103.9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431" o:spt="75" type="#_x0000_t75" style="height:31.3pt;width:85.1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6">
            <o:LockedField>false</o:LockedField>
          </o:OLEObject>
        </w:object>
      </w:r>
      <w:r>
        <w:rPr>
          <w:color w:val="auto"/>
        </w:rPr>
        <w:t>，又因为</w:t>
      </w:r>
      <w:r>
        <w:rPr>
          <w:color w:val="auto"/>
        </w:rPr>
        <w:object>
          <v:shape id="_x0000_i1432" o:spt="75" type="#_x0000_t75" style="height:18.15pt;width:33.8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1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33" o:spt="75" type="#_x0000_t75" style="height:31.3pt;width:62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34" o:spt="75" type="#_x0000_t75" style="height:31.3pt;width:112.0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又直线</w:t>
      </w:r>
      <w:r>
        <w:rPr>
          <w:color w:val="auto"/>
        </w:rPr>
        <w:object>
          <v:shape id="_x0000_i1435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4">
            <o:LockedField>false</o:LockedField>
          </o:OLEObject>
        </w:object>
      </w:r>
      <w:r>
        <w:rPr>
          <w:color w:val="auto"/>
        </w:rPr>
        <w:t>与直线</w:t>
      </w:r>
      <w:r>
        <w:rPr>
          <w:color w:val="auto"/>
        </w:rPr>
        <w:object>
          <v:shape id="_x0000_i1436" o:spt="75" type="#_x0000_t75" style="height:13.15pt;width:21.3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6">
            <o:LockedField>false</o:LockedField>
          </o:OLEObject>
        </w:object>
      </w:r>
      <w:r>
        <w:rPr>
          <w:color w:val="auto"/>
        </w:rPr>
        <w:t>垂直，所以</w:t>
      </w:r>
      <w:r>
        <w:rPr>
          <w:color w:val="auto"/>
        </w:rPr>
        <w:object>
          <v:shape id="_x0000_i1437" o:spt="75" type="#_x0000_t75" style="height:73.9pt;width:239.1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2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438" o:spt="75" type="#_x0000_t75" style="height:31.3pt;width:227.2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化简可得</w:t>
      </w:r>
      <w:r>
        <w:rPr>
          <w:color w:val="auto"/>
        </w:rPr>
        <w:object>
          <v:shape id="_x0000_i1439" o:spt="75" type="#_x0000_t75" style="height:16.3pt;width:98.3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2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440" o:spt="75" type="#_x0000_t75" style="height:21.9pt;width:110.2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4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441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6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442" o:spt="75" type="#_x0000_t75" style="height:33.8pt;width:55.1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8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443" o:spt="75" type="#_x0000_t75" style="height:33.8pt;width:53.8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故存在3个以</w:t>
      </w:r>
      <w:r>
        <w:rPr>
          <w:color w:val="auto"/>
        </w:rPr>
        <w:object>
          <v:shape id="_x0000_i1444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2">
            <o:LockedField>false</o:LockedField>
          </o:OLEObject>
        </w:object>
      </w:r>
      <w:r>
        <w:rPr>
          <w:color w:val="auto"/>
        </w:rPr>
        <w:t>为顶点，</w:t>
      </w:r>
      <w:r>
        <w:rPr>
          <w:color w:val="auto"/>
        </w:rPr>
        <w:object>
          <v:shape id="_x0000_i1445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4">
            <o:LockedField>false</o:LockedField>
          </o:OLEObject>
        </w:object>
      </w:r>
      <w:r>
        <w:rPr>
          <w:color w:val="auto"/>
        </w:rPr>
        <w:t>为底边的等腰直角三角形.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19.（1）解：由题意得</w:t>
      </w:r>
      <w:r>
        <w:rPr>
          <w:color w:val="auto"/>
        </w:rPr>
        <w:object>
          <v:shape id="_x0000_i1446" o:spt="75" type="#_x0000_t75" style="height:31.3pt;width:239.8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447" o:spt="75" type="#_x0000_t75" style="height:15.05pt;width:26.3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48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48" o:spt="75" type="#_x0000_t75" style="height:20.05pt;width:93.9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49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2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50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4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51" o:spt="75" type="#_x0000_t75" style="height:20.05pt;width:38.8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6">
            <o:LockedField>false</o:LockedField>
          </o:OLEObject>
        </w:object>
      </w:r>
      <w:r>
        <w:rPr>
          <w:color w:val="auto"/>
        </w:rPr>
        <w:t>上都单调递增，符合题意.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452" o:spt="75" type="#_x0000_t75" style="height:13.75pt;width:30.0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58">
            <o:LockedField>false</o:LockedField>
          </o:OLEObject>
        </w:object>
      </w:r>
      <w:r>
        <w:rPr>
          <w:color w:val="auto"/>
        </w:rPr>
        <w:t>时，若</w:t>
      </w:r>
      <w:r>
        <w:rPr>
          <w:color w:val="auto"/>
        </w:rPr>
        <w:object>
          <v:shape id="_x0000_i1453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0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54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55" o:spt="75" type="#_x0000_t75" style="height:20.05pt;width:38.8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4">
            <o:LockedField>false</o:LockedField>
          </o:OLEObject>
        </w:object>
      </w:r>
      <w:r>
        <w:rPr>
          <w:color w:val="auto"/>
        </w:rPr>
        <w:t>上的单调区间相同，则</w:t>
      </w:r>
      <w:r>
        <w:rPr>
          <w:color w:val="auto"/>
        </w:rPr>
        <w:object>
          <v:shape id="_x0000_i1456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6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57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68">
            <o:LockedField>false</o:LockedField>
          </o:OLEObject>
        </w:object>
      </w:r>
      <w:r>
        <w:rPr>
          <w:color w:val="auto"/>
        </w:rPr>
        <w:t>有相同的极值点，即</w:t>
      </w:r>
      <w:r>
        <w:rPr>
          <w:color w:val="auto"/>
        </w:rPr>
        <w:object>
          <v:shape id="_x0000_i1458" o:spt="75" type="#_x0000_t75" style="height:13.75pt;width:41.95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0">
            <o:LockedField>false</o:LockedField>
          </o:OLEObject>
        </w:object>
      </w:r>
      <w:r>
        <w:rPr>
          <w:color w:val="auto"/>
        </w:rPr>
        <w:t>.令</w:t>
      </w:r>
      <w:r>
        <w:rPr>
          <w:color w:val="auto"/>
        </w:rPr>
        <w:object>
          <v:shape id="_x0000_i1459" o:spt="75" type="#_x0000_t75" style="height:20.05pt;width:78.25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2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60" o:spt="75" type="#_x0000_t75" style="height:31.3pt;width:105.8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61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76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62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78">
            <o:LockedField>false</o:LockedField>
          </o:OLEObject>
        </w:object>
      </w:r>
      <w:r>
        <w:rPr>
          <w:color w:val="auto"/>
        </w:rPr>
        <w:t>上单调递增，在</w:t>
      </w:r>
      <w:r>
        <w:rPr>
          <w:color w:val="auto"/>
        </w:rPr>
        <w:object>
          <v:shape id="_x0000_i1463" o:spt="75" type="#_x0000_t75" style="height:20.05pt;width:36.9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0">
            <o:LockedField>false</o:LockedField>
          </o:OLEObject>
        </w:object>
      </w:r>
      <w:r>
        <w:rPr>
          <w:color w:val="auto"/>
        </w:rPr>
        <w:t>上单调递减，则</w:t>
      </w:r>
      <w:r>
        <w:rPr>
          <w:color w:val="auto"/>
        </w:rPr>
        <w:object>
          <v:shape id="_x0000_i1464" o:spt="75" type="#_x0000_t75" style="height:20.05pt;width:83.25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65" o:spt="75" type="#_x0000_t75" style="height:13.75pt;width:41.95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84">
            <o:LockedField>false</o:LockedField>
          </o:OLEObject>
        </w:object>
      </w:r>
      <w:r>
        <w:rPr>
          <w:color w:val="auto"/>
        </w:rPr>
        <w:t>无解.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综上，当</w:t>
      </w:r>
      <w:r>
        <w:rPr>
          <w:color w:val="auto"/>
        </w:rPr>
        <w:object>
          <v:shape id="_x0000_i1466" o:spt="75" type="#_x0000_t75" style="height:20.05pt;width:58.25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86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67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88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68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0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69" o:spt="75" type="#_x0000_t75" style="height:20.05pt;width:38.8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2">
            <o:LockedField>false</o:LockedField>
          </o:OLEObject>
        </w:object>
      </w:r>
      <w:r>
        <w:rPr>
          <w:color w:val="auto"/>
        </w:rPr>
        <w:t>上的单调区间相同.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（2）证明：</w:t>
      </w:r>
      <w:r>
        <w:rPr>
          <w:rFonts w:cs="宋体"/>
          <w:color w:val="auto"/>
        </w:rPr>
        <w:t>①</w:t>
      </w:r>
      <w:r>
        <w:rPr>
          <w:color w:val="auto"/>
        </w:rPr>
        <w:t>由题意，</w:t>
      </w:r>
      <w:r>
        <w:rPr>
          <w:color w:val="auto"/>
        </w:rPr>
        <w:object>
          <v:shape id="_x0000_i1470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94">
            <o:LockedField>false</o:LockedField>
          </o:OLEObject>
        </w:object>
      </w:r>
      <w:r>
        <w:rPr>
          <w:color w:val="auto"/>
        </w:rPr>
        <w:t>有两个零点，</w:t>
      </w:r>
      <w:r>
        <w:rPr>
          <w:color w:val="auto"/>
        </w:rPr>
        <w:object>
          <v:shape id="_x0000_i1471" o:spt="75" type="#_x0000_t75" style="height:20.05pt;width:73.2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9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object>
          <v:shape id="_x0000_i1472" o:spt="75" type="#_x0000_t75" style="height:15.05pt;width:26.3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9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73" o:spt="75" type="#_x0000_t75" style="height:20.05pt;width:46.95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74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75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04">
            <o:LockedField>false</o:LockedField>
          </o:OLEObject>
        </w:object>
      </w:r>
      <w:r>
        <w:rPr>
          <w:color w:val="auto"/>
        </w:rPr>
        <w:t>上单调递增，不符合题意.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object>
          <v:shape id="_x0000_i1476" o:spt="75" type="#_x0000_t75" style="height:13.75pt;width:30.05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06">
            <o:LockedField>false</o:LockedField>
          </o:OLEObject>
        </w:object>
      </w:r>
      <w:r>
        <w:rPr>
          <w:color w:val="auto"/>
        </w:rPr>
        <w:t>，则当</w:t>
      </w:r>
      <w:r>
        <w:rPr>
          <w:color w:val="auto"/>
        </w:rPr>
        <w:object>
          <v:shape id="_x0000_i1477" o:spt="75" type="#_x0000_t75" style="height:20.05pt;width:68.85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08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78" o:spt="75" type="#_x0000_t75" style="height:20.05pt;width:78.9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0">
            <o:LockedField>false</o:LockedField>
          </o:OLEObject>
        </w:object>
      </w:r>
      <w:r>
        <w:rPr>
          <w:color w:val="auto"/>
        </w:rPr>
        <w:t>单调递减，当</w:t>
      </w:r>
      <w:r>
        <w:rPr>
          <w:color w:val="auto"/>
        </w:rPr>
        <w:object>
          <v:shape id="_x0000_i1479" o:spt="75" type="#_x0000_t75" style="height:20.05pt;width:68.8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2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80" o:spt="75" type="#_x0000_t75" style="height:20.05pt;width:78.9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14">
            <o:LockedField>false</o:LockedField>
          </o:OLEObject>
        </w:object>
      </w:r>
      <w:r>
        <w:rPr>
          <w:color w:val="auto"/>
        </w:rPr>
        <w:t>单调递增，且当</w:t>
      </w:r>
      <w:r>
        <w:rPr>
          <w:color w:val="auto"/>
        </w:rPr>
        <w:object>
          <v:shape id="_x0000_i1481" o:spt="75" type="#_x0000_t75" style="height:11.25pt;width:43.2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16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82" o:spt="75" type="#_x0000_t75" style="height:20.05pt;width:62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18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483" o:spt="75" type="#_x0000_t75" style="height:11.9pt;width:43.2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0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84" o:spt="75" type="#_x0000_t75" style="height:20.05pt;width:62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85" o:spt="75" type="#_x0000_t75" style="height:20.05pt;width:115.85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24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486" o:spt="75" type="#_x0000_t75" style="height:11.25pt;width:30.05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26">
            <o:LockedField>false</o:LockedField>
          </o:OLEObject>
        </w:object>
      </w:r>
      <w:r>
        <w:rPr>
          <w:color w:val="auto"/>
        </w:rPr>
        <w:t>，得证.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②</w:t>
      </w:r>
      <w:r>
        <w:rPr>
          <w:color w:val="auto"/>
        </w:rPr>
        <w:t>令</w:t>
      </w:r>
      <w:r>
        <w:rPr>
          <w:color w:val="auto"/>
        </w:rPr>
        <w:object>
          <v:shape id="_x0000_i1487" o:spt="75" type="#_x0000_t75" style="height:20.05pt;width:93.3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28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488" o:spt="75" type="#_x0000_t75" style="height:18.15pt;width:85.75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0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489" o:spt="75" type="#_x0000_t75" style="height:33.2pt;width:113.9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令</w:t>
      </w:r>
      <w:r>
        <w:rPr>
          <w:color w:val="auto"/>
        </w:rPr>
        <w:object>
          <v:shape id="_x0000_i1490" o:spt="75" type="#_x0000_t75" style="height:33.2pt;width:175.3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34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91" o:spt="75" type="#_x0000_t75" style="height:36.3pt;width:162.15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3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492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38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93" o:spt="75" type="#_x0000_t75" style="height:20.05pt;width:80.1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0">
            <o:LockedField>false</o:LockedField>
          </o:OLEObject>
        </w:object>
      </w:r>
      <w:r>
        <w:rPr>
          <w:color w:val="auto"/>
        </w:rPr>
        <w:t>单调递减，当</w:t>
      </w:r>
      <w:r>
        <w:rPr>
          <w:color w:val="auto"/>
        </w:rPr>
        <w:object>
          <v:shape id="_x0000_i1494" o:spt="75" type="#_x0000_t75" style="height:20.05pt;width:55.1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2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95" o:spt="75" type="#_x0000_t75" style="height:20.05pt;width:80.15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44">
            <o:LockedField>false</o:LockedField>
          </o:OLEObject>
        </w:object>
      </w:r>
      <w:r>
        <w:rPr>
          <w:color w:val="auto"/>
        </w:rPr>
        <w:t>单调递增.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496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46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97" o:spt="75" type="#_x0000_t75" style="height:20.05pt;width:73.9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48">
            <o:LockedField>false</o:LockedField>
          </o:OLEObject>
        </w:object>
      </w:r>
      <w:r>
        <w:rPr>
          <w:color w:val="auto"/>
        </w:rPr>
        <w:t>单调递减，当</w:t>
      </w:r>
      <w:r>
        <w:rPr>
          <w:color w:val="auto"/>
        </w:rPr>
        <w:object>
          <v:shape id="_x0000_i1498" o:spt="75" type="#_x0000_t75" style="height:20.05pt;width:55.7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50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499" o:spt="75" type="#_x0000_t75" style="height:20.05pt;width:73.9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52">
            <o:LockedField>false</o:LockedField>
          </o:OLEObject>
        </w:object>
      </w:r>
      <w:r>
        <w:rPr>
          <w:color w:val="auto"/>
        </w:rPr>
        <w:t>单调递增.</w:t>
      </w:r>
      <w:r>
        <w:rPr>
          <w:color w:val="auto"/>
        </w:rPr>
        <w:object>
          <v:shape id="_x0000_i1500" o:spt="75" type="#_x0000_t75" style="height:8.15pt;width:13.7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5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在同一坐标平面内作出函数</w:t>
      </w:r>
      <w:r>
        <w:rPr>
          <w:color w:val="auto"/>
        </w:rPr>
        <w:object>
          <v:shape id="_x0000_i1501" o:spt="75" type="#_x0000_t75" style="height:33.2pt;width:88.3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56">
            <o:LockedField>false</o:LockedField>
          </o:OLEObject>
        </w:object>
      </w:r>
      <w:r>
        <w:rPr>
          <w:color w:val="auto"/>
        </w:rPr>
        <w:t>与函数</w:t>
      </w:r>
      <w:r>
        <w:rPr>
          <w:color w:val="auto"/>
        </w:rPr>
        <w:object>
          <v:shape id="_x0000_i1502" o:spt="75" type="#_x0000_t75" style="height:31.3pt;width:55.1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5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503" o:spt="75" type="#_x0000_t75" style="height:16.3pt;width:33.8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60">
            <o:LockedField>false</o:LockedField>
          </o:OLEObject>
        </w:object>
      </w:r>
      <w:r>
        <w:rPr>
          <w:color w:val="auto"/>
        </w:rPr>
        <w:t>的图像，它们有公共点</w:t>
      </w:r>
      <w:r>
        <w:rPr>
          <w:color w:val="auto"/>
        </w:rPr>
        <w:object>
          <v:shape id="_x0000_i1504" o:spt="75" type="#_x0000_t75" style="height:20.05pt;width:48.8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62">
            <o:LockedField>false</o:LockedField>
          </o:OLEObject>
        </w:object>
      </w:r>
      <w:r>
        <w:rPr>
          <w:color w:val="auto"/>
        </w:rPr>
        <w:t>，如图，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439545" cy="1120140"/>
            <wp:effectExtent l="0" t="0" r="825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64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2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</w:t>
      </w:r>
      <w:r>
        <w:rPr>
          <w:color w:val="auto"/>
        </w:rPr>
        <w:object>
          <v:shape id="_x0000_i1505" o:spt="75" type="#_x0000_t75" style="height:18.15pt;width:107.05pt;" o:ole="t" filled="f" o:preferrelative="t" stroked="f" coordsize="21600,21600">
            <v:path/>
            <v:fill on="f" focussize="0,0"/>
            <v:stroke on="f" joinstyle="miter"/>
            <v:imagedata r:id="rId966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65">
            <o:LockedField>false</o:LockedField>
          </o:OLEObject>
        </w:object>
      </w:r>
      <w:r>
        <w:rPr>
          <w:color w:val="auto"/>
        </w:rPr>
        <w:t>，且有</w:t>
      </w:r>
      <w:r>
        <w:rPr>
          <w:color w:val="auto"/>
        </w:rPr>
        <w:object>
          <v:shape id="_x0000_i150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968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6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507" o:spt="75" type="#_x0000_t75" style="height:36.3pt;width:50.7pt;" o:ole="t" filled="f" o:preferrelative="t" stroked="f" coordsize="21600,21600">
            <v:path/>
            <v:fill on="f" focussize="0,0"/>
            <v:stroke on="f" joinstyle="miter"/>
            <v:imagedata r:id="rId970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69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508" o:spt="75" type="#_x0000_t75" style="height:36.3pt;width:50.7pt;" o:ole="t" filled="f" o:preferrelative="t" stroked="f" coordsize="21600,21600">
            <v:path/>
            <v:fill on="f" focussize="0,0"/>
            <v:stroke on="f" joinstyle="miter"/>
            <v:imagedata r:id="rId972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71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509" o:spt="75" type="#_x0000_t75" style="height:20.05pt;width:83.25pt;" o:ole="t" filled="f" o:preferrelative="t" stroked="f" coordsize="21600,21600">
            <v:path/>
            <v:fill on="f" focussize="0,0"/>
            <v:stroke on="f" joinstyle="miter"/>
            <v:imagedata r:id="rId974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73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510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976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7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11" o:spt="75" type="#_x0000_t75" style="height:18.15pt;width:43.2pt;" o:ole="t" filled="f" o:preferrelative="t" stroked="f" coordsize="21600,21600">
            <v:path/>
            <v:fill on="f" focussize="0,0"/>
            <v:stroke on="f" joinstyle="miter"/>
            <v:imagedata r:id="rId978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7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512" o:spt="75" type="#_x0000_t75" style="height:36.3pt;width:51.95pt;" o:ole="t" filled="f" o:preferrelative="t" stroked="f" coordsize="21600,21600">
            <v:path/>
            <v:fill on="f" focussize="0,0"/>
            <v:stroke on="f" joinstyle="miter"/>
            <v:imagedata r:id="rId980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79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513" o:spt="75" type="#_x0000_t75" style="height:36.3pt;width:60.75pt;" o:ole="t" filled="f" o:preferrelative="t" stroked="f" coordsize="21600,21600">
            <v:path/>
            <v:fill on="f" focussize="0,0"/>
            <v:stroke on="f" joinstyle="miter"/>
            <v:imagedata r:id="rId982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81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514" o:spt="75" type="#_x0000_t75" style="height:21.9pt;width:73.25pt;" o:ole="t" filled="f" o:preferrelative="t" stroked="f" coordsize="21600,21600">
            <v:path/>
            <v:fill on="f" focussize="0,0"/>
            <v:stroke on="f" joinstyle="miter"/>
            <v:imagedata r:id="rId984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83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515" o:spt="75" type="#_x0000_t75" style="height:16.3pt;width:35.05pt;" o:ole="t" filled="f" o:preferrelative="t" stroked="f" coordsize="21600,21600">
            <v:path/>
            <v:fill on="f" focussize="0,0"/>
            <v:stroke on="f" joinstyle="miter"/>
            <v:imagedata r:id="rId986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8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516" o:spt="75" type="#_x0000_t75" style="height:18.8pt;width:38.2pt;" o:ole="t" filled="f" o:preferrelative="t" stroked="f" coordsize="21600,21600">
            <v:path/>
            <v:fill on="f" focussize="0,0"/>
            <v:stroke on="f" joinstyle="miter"/>
            <v:imagedata r:id="rId988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8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517" o:spt="75" type="#_x0000_t75" style="height:36.3pt;width:51.95pt;" o:ole="t" filled="f" o:preferrelative="t" stroked="f" coordsize="21600,21600">
            <v:path/>
            <v:fill on="f" focussize="0,0"/>
            <v:stroke on="f" joinstyle="miter"/>
            <v:imagedata r:id="rId990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89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518" o:spt="75" type="#_x0000_t75" style="height:18.8pt;width:95.15pt;" o:ole="t" filled="f" o:preferrelative="t" stroked="f" coordsize="21600,21600">
            <v:path/>
            <v:fill on="f" focussize="0,0"/>
            <v:stroke on="f" joinstyle="miter"/>
            <v:imagedata r:id="rId992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91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519" o:spt="75" type="#_x0000_t75" style="height:18.8pt;width:45.1pt;" o:ole="t" filled="f" o:preferrelative="t" stroked="f" coordsize="21600,21600">
            <v:path/>
            <v:fill on="f" focussize="0,0"/>
            <v:stroke on="f" joinstyle="miter"/>
            <v:imagedata r:id="rId994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9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</w:t>
      </w:r>
      <w:r>
        <w:rPr>
          <w:color w:val="auto"/>
        </w:rPr>
        <w:object>
          <v:shape id="_x0000_i1520" o:spt="75" type="#_x0000_t75" style="height:21.9pt;width:93.9pt;" o:ole="t" filled="f" o:preferrelative="t" stroked="f" coordsize="21600,21600">
            <v:path/>
            <v:fill on="f" focussize="0,0"/>
            <v:stroke on="f" joinstyle="miter"/>
            <v:imagedata r:id="rId996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95">
            <o:LockedField>false</o:LockedField>
          </o:OLEObject>
        </w:object>
      </w:r>
      <w:r>
        <w:rPr>
          <w:color w:val="auto"/>
        </w:rPr>
        <w:t>.</w:t>
      </w:r>
      <w:bookmarkStart w:id="1" w:name="_GoBack"/>
      <w:bookmarkEnd w:id="1"/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A07DF2"/>
    <w:rsid w:val="00005EBC"/>
    <w:rsid w:val="000335E9"/>
    <w:rsid w:val="000460FF"/>
    <w:rsid w:val="00054E7B"/>
    <w:rsid w:val="000E1F9A"/>
    <w:rsid w:val="000E4D02"/>
    <w:rsid w:val="000E4FF1"/>
    <w:rsid w:val="001177F3"/>
    <w:rsid w:val="0016238F"/>
    <w:rsid w:val="00171458"/>
    <w:rsid w:val="00173C1D"/>
    <w:rsid w:val="001764C3"/>
    <w:rsid w:val="0017704E"/>
    <w:rsid w:val="0018010E"/>
    <w:rsid w:val="00191C29"/>
    <w:rsid w:val="001A366C"/>
    <w:rsid w:val="001C63DA"/>
    <w:rsid w:val="001D0C6F"/>
    <w:rsid w:val="00201A7E"/>
    <w:rsid w:val="00204526"/>
    <w:rsid w:val="002124DB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A1CF5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95F5D"/>
    <w:rsid w:val="004B44B5"/>
    <w:rsid w:val="004D44FD"/>
    <w:rsid w:val="00536946"/>
    <w:rsid w:val="0056076D"/>
    <w:rsid w:val="0057466E"/>
    <w:rsid w:val="0059145F"/>
    <w:rsid w:val="00596076"/>
    <w:rsid w:val="005B39DB"/>
    <w:rsid w:val="005C2124"/>
    <w:rsid w:val="005F1362"/>
    <w:rsid w:val="006042AB"/>
    <w:rsid w:val="00605626"/>
    <w:rsid w:val="006071D5"/>
    <w:rsid w:val="0062039B"/>
    <w:rsid w:val="00623C16"/>
    <w:rsid w:val="00637D3A"/>
    <w:rsid w:val="00640BF5"/>
    <w:rsid w:val="0066647C"/>
    <w:rsid w:val="006B760F"/>
    <w:rsid w:val="006C0C63"/>
    <w:rsid w:val="006D5DE9"/>
    <w:rsid w:val="006F45E0"/>
    <w:rsid w:val="00701D6B"/>
    <w:rsid w:val="007061B2"/>
    <w:rsid w:val="00716D85"/>
    <w:rsid w:val="00740A09"/>
    <w:rsid w:val="00762E26"/>
    <w:rsid w:val="007706D9"/>
    <w:rsid w:val="007D5F6B"/>
    <w:rsid w:val="008028B5"/>
    <w:rsid w:val="00832EC9"/>
    <w:rsid w:val="008634CD"/>
    <w:rsid w:val="008731FA"/>
    <w:rsid w:val="00880A38"/>
    <w:rsid w:val="00893DD6"/>
    <w:rsid w:val="008D2E94"/>
    <w:rsid w:val="008F4C10"/>
    <w:rsid w:val="009121D7"/>
    <w:rsid w:val="00974E0F"/>
    <w:rsid w:val="00982128"/>
    <w:rsid w:val="009A27BF"/>
    <w:rsid w:val="009B5666"/>
    <w:rsid w:val="009C4252"/>
    <w:rsid w:val="00A032D7"/>
    <w:rsid w:val="00A07DF2"/>
    <w:rsid w:val="00A405DB"/>
    <w:rsid w:val="00A46D54"/>
    <w:rsid w:val="00A472EE"/>
    <w:rsid w:val="00A536B0"/>
    <w:rsid w:val="00AB3EE3"/>
    <w:rsid w:val="00AD4827"/>
    <w:rsid w:val="00AD6B6A"/>
    <w:rsid w:val="00B507CF"/>
    <w:rsid w:val="00B73811"/>
    <w:rsid w:val="00B80D67"/>
    <w:rsid w:val="00B8100F"/>
    <w:rsid w:val="00B96924"/>
    <w:rsid w:val="00BB50C6"/>
    <w:rsid w:val="00BD5EF5"/>
    <w:rsid w:val="00C02815"/>
    <w:rsid w:val="00C02FC6"/>
    <w:rsid w:val="00C13493"/>
    <w:rsid w:val="00C321EB"/>
    <w:rsid w:val="00C70904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3343E"/>
    <w:rsid w:val="00F342A3"/>
    <w:rsid w:val="00F676FD"/>
    <w:rsid w:val="00F72514"/>
    <w:rsid w:val="00FA0944"/>
    <w:rsid w:val="00FA6947"/>
    <w:rsid w:val="00FB34D2"/>
    <w:rsid w:val="00FB4B17"/>
    <w:rsid w:val="00FC5860"/>
    <w:rsid w:val="00FD377B"/>
    <w:rsid w:val="00FF190A"/>
    <w:rsid w:val="00FF2D79"/>
    <w:rsid w:val="00FF517A"/>
    <w:rsid w:val="38274566"/>
    <w:rsid w:val="45A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autoRedefine/>
    <w:qFormat/>
    <w:uiPriority w:val="1"/>
    <w:rPr>
      <w:rFonts w:eastAsia="Microsoft YaHei UI" w:asciiTheme="minorHAnsi" w:hAnsiTheme="minorHAnsi" w:cstheme="minorBidi"/>
      <w:color w:val="000000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MTConvertedEquation"/>
    <w:basedOn w:val="5"/>
    <w:uiPriority w:val="0"/>
  </w:style>
  <w:style w:type="character" w:customStyle="1" w:styleId="11">
    <w:name w:val="Verbatim Char"/>
    <w:uiPriority w:val="0"/>
    <w:rPr>
      <w:rFonts w:ascii="Consolas" w:hAnsi="Consolas"/>
      <w:sz w:val="22"/>
    </w:rPr>
  </w:style>
  <w:style w:type="paragraph" w:customStyle="1" w:styleId="12">
    <w:name w:val="MTDisplayEquation"/>
    <w:basedOn w:val="1"/>
    <w:next w:val="1"/>
    <w:link w:val="13"/>
    <w:uiPriority w:val="0"/>
    <w:pPr>
      <w:tabs>
        <w:tab w:val="center" w:pos="4880"/>
        <w:tab w:val="right" w:pos="9760"/>
      </w:tabs>
    </w:pPr>
  </w:style>
  <w:style w:type="character" w:customStyle="1" w:styleId="13">
    <w:name w:val="MTDisplayEquation Char"/>
    <w:basedOn w:val="5"/>
    <w:link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98" Type="http://schemas.openxmlformats.org/officeDocument/2006/relationships/fontTable" Target="fontTable.xml"/><Relationship Id="rId997" Type="http://schemas.openxmlformats.org/officeDocument/2006/relationships/customXml" Target="../customXml/item1.xml"/><Relationship Id="rId996" Type="http://schemas.openxmlformats.org/officeDocument/2006/relationships/image" Target="media/image497.wmf"/><Relationship Id="rId995" Type="http://schemas.openxmlformats.org/officeDocument/2006/relationships/oleObject" Target="embeddings/oleObject496.bin"/><Relationship Id="rId994" Type="http://schemas.openxmlformats.org/officeDocument/2006/relationships/image" Target="media/image496.wmf"/><Relationship Id="rId993" Type="http://schemas.openxmlformats.org/officeDocument/2006/relationships/oleObject" Target="embeddings/oleObject495.bin"/><Relationship Id="rId992" Type="http://schemas.openxmlformats.org/officeDocument/2006/relationships/image" Target="media/image495.wmf"/><Relationship Id="rId991" Type="http://schemas.openxmlformats.org/officeDocument/2006/relationships/oleObject" Target="embeddings/oleObject494.bin"/><Relationship Id="rId990" Type="http://schemas.openxmlformats.org/officeDocument/2006/relationships/image" Target="media/image494.wmf"/><Relationship Id="rId99" Type="http://schemas.openxmlformats.org/officeDocument/2006/relationships/oleObject" Target="embeddings/oleObject48.bin"/><Relationship Id="rId989" Type="http://schemas.openxmlformats.org/officeDocument/2006/relationships/oleObject" Target="embeddings/oleObject493.bin"/><Relationship Id="rId988" Type="http://schemas.openxmlformats.org/officeDocument/2006/relationships/image" Target="media/image493.wmf"/><Relationship Id="rId987" Type="http://schemas.openxmlformats.org/officeDocument/2006/relationships/oleObject" Target="embeddings/oleObject492.bin"/><Relationship Id="rId986" Type="http://schemas.openxmlformats.org/officeDocument/2006/relationships/image" Target="media/image492.wmf"/><Relationship Id="rId985" Type="http://schemas.openxmlformats.org/officeDocument/2006/relationships/oleObject" Target="embeddings/oleObject491.bin"/><Relationship Id="rId984" Type="http://schemas.openxmlformats.org/officeDocument/2006/relationships/image" Target="media/image491.wmf"/><Relationship Id="rId983" Type="http://schemas.openxmlformats.org/officeDocument/2006/relationships/oleObject" Target="embeddings/oleObject490.bin"/><Relationship Id="rId982" Type="http://schemas.openxmlformats.org/officeDocument/2006/relationships/image" Target="media/image490.wmf"/><Relationship Id="rId981" Type="http://schemas.openxmlformats.org/officeDocument/2006/relationships/oleObject" Target="embeddings/oleObject489.bin"/><Relationship Id="rId980" Type="http://schemas.openxmlformats.org/officeDocument/2006/relationships/image" Target="media/image489.wmf"/><Relationship Id="rId98" Type="http://schemas.openxmlformats.org/officeDocument/2006/relationships/image" Target="media/image48.wmf"/><Relationship Id="rId979" Type="http://schemas.openxmlformats.org/officeDocument/2006/relationships/oleObject" Target="embeddings/oleObject488.bin"/><Relationship Id="rId978" Type="http://schemas.openxmlformats.org/officeDocument/2006/relationships/image" Target="media/image488.wmf"/><Relationship Id="rId977" Type="http://schemas.openxmlformats.org/officeDocument/2006/relationships/oleObject" Target="embeddings/oleObject487.bin"/><Relationship Id="rId976" Type="http://schemas.openxmlformats.org/officeDocument/2006/relationships/image" Target="media/image487.wmf"/><Relationship Id="rId975" Type="http://schemas.openxmlformats.org/officeDocument/2006/relationships/oleObject" Target="embeddings/oleObject486.bin"/><Relationship Id="rId974" Type="http://schemas.openxmlformats.org/officeDocument/2006/relationships/image" Target="media/image486.wmf"/><Relationship Id="rId973" Type="http://schemas.openxmlformats.org/officeDocument/2006/relationships/oleObject" Target="embeddings/oleObject485.bin"/><Relationship Id="rId972" Type="http://schemas.openxmlformats.org/officeDocument/2006/relationships/image" Target="media/image485.wmf"/><Relationship Id="rId971" Type="http://schemas.openxmlformats.org/officeDocument/2006/relationships/oleObject" Target="embeddings/oleObject484.bin"/><Relationship Id="rId970" Type="http://schemas.openxmlformats.org/officeDocument/2006/relationships/image" Target="media/image484.wmf"/><Relationship Id="rId97" Type="http://schemas.openxmlformats.org/officeDocument/2006/relationships/oleObject" Target="embeddings/oleObject47.bin"/><Relationship Id="rId969" Type="http://schemas.openxmlformats.org/officeDocument/2006/relationships/oleObject" Target="embeddings/oleObject483.bin"/><Relationship Id="rId968" Type="http://schemas.openxmlformats.org/officeDocument/2006/relationships/image" Target="media/image483.wmf"/><Relationship Id="rId967" Type="http://schemas.openxmlformats.org/officeDocument/2006/relationships/oleObject" Target="embeddings/oleObject482.bin"/><Relationship Id="rId966" Type="http://schemas.openxmlformats.org/officeDocument/2006/relationships/image" Target="media/image482.wmf"/><Relationship Id="rId965" Type="http://schemas.openxmlformats.org/officeDocument/2006/relationships/oleObject" Target="embeddings/oleObject481.bin"/><Relationship Id="rId964" Type="http://schemas.openxmlformats.org/officeDocument/2006/relationships/image" Target="media/image481.png"/><Relationship Id="rId963" Type="http://schemas.openxmlformats.org/officeDocument/2006/relationships/image" Target="media/image480.wmf"/><Relationship Id="rId962" Type="http://schemas.openxmlformats.org/officeDocument/2006/relationships/oleObject" Target="embeddings/oleObject480.bin"/><Relationship Id="rId961" Type="http://schemas.openxmlformats.org/officeDocument/2006/relationships/image" Target="media/image479.wmf"/><Relationship Id="rId960" Type="http://schemas.openxmlformats.org/officeDocument/2006/relationships/oleObject" Target="embeddings/oleObject479.bin"/><Relationship Id="rId96" Type="http://schemas.openxmlformats.org/officeDocument/2006/relationships/image" Target="media/image47.wmf"/><Relationship Id="rId959" Type="http://schemas.openxmlformats.org/officeDocument/2006/relationships/image" Target="media/image478.wmf"/><Relationship Id="rId958" Type="http://schemas.openxmlformats.org/officeDocument/2006/relationships/oleObject" Target="embeddings/oleObject478.bin"/><Relationship Id="rId957" Type="http://schemas.openxmlformats.org/officeDocument/2006/relationships/image" Target="media/image477.wmf"/><Relationship Id="rId956" Type="http://schemas.openxmlformats.org/officeDocument/2006/relationships/oleObject" Target="embeddings/oleObject477.bin"/><Relationship Id="rId955" Type="http://schemas.openxmlformats.org/officeDocument/2006/relationships/image" Target="media/image476.wmf"/><Relationship Id="rId954" Type="http://schemas.openxmlformats.org/officeDocument/2006/relationships/oleObject" Target="embeddings/oleObject476.bin"/><Relationship Id="rId953" Type="http://schemas.openxmlformats.org/officeDocument/2006/relationships/image" Target="media/image475.wmf"/><Relationship Id="rId952" Type="http://schemas.openxmlformats.org/officeDocument/2006/relationships/oleObject" Target="embeddings/oleObject475.bin"/><Relationship Id="rId951" Type="http://schemas.openxmlformats.org/officeDocument/2006/relationships/image" Target="media/image474.wmf"/><Relationship Id="rId950" Type="http://schemas.openxmlformats.org/officeDocument/2006/relationships/oleObject" Target="embeddings/oleObject474.bin"/><Relationship Id="rId95" Type="http://schemas.openxmlformats.org/officeDocument/2006/relationships/oleObject" Target="embeddings/oleObject46.bin"/><Relationship Id="rId949" Type="http://schemas.openxmlformats.org/officeDocument/2006/relationships/image" Target="media/image473.wmf"/><Relationship Id="rId948" Type="http://schemas.openxmlformats.org/officeDocument/2006/relationships/oleObject" Target="embeddings/oleObject473.bin"/><Relationship Id="rId947" Type="http://schemas.openxmlformats.org/officeDocument/2006/relationships/image" Target="media/image472.wmf"/><Relationship Id="rId946" Type="http://schemas.openxmlformats.org/officeDocument/2006/relationships/oleObject" Target="embeddings/oleObject472.bin"/><Relationship Id="rId945" Type="http://schemas.openxmlformats.org/officeDocument/2006/relationships/image" Target="media/image471.wmf"/><Relationship Id="rId944" Type="http://schemas.openxmlformats.org/officeDocument/2006/relationships/oleObject" Target="embeddings/oleObject471.bin"/><Relationship Id="rId943" Type="http://schemas.openxmlformats.org/officeDocument/2006/relationships/image" Target="media/image470.wmf"/><Relationship Id="rId942" Type="http://schemas.openxmlformats.org/officeDocument/2006/relationships/oleObject" Target="embeddings/oleObject470.bin"/><Relationship Id="rId941" Type="http://schemas.openxmlformats.org/officeDocument/2006/relationships/image" Target="media/image469.wmf"/><Relationship Id="rId940" Type="http://schemas.openxmlformats.org/officeDocument/2006/relationships/oleObject" Target="embeddings/oleObject469.bin"/><Relationship Id="rId94" Type="http://schemas.openxmlformats.org/officeDocument/2006/relationships/image" Target="media/image46.wmf"/><Relationship Id="rId939" Type="http://schemas.openxmlformats.org/officeDocument/2006/relationships/image" Target="media/image468.wmf"/><Relationship Id="rId938" Type="http://schemas.openxmlformats.org/officeDocument/2006/relationships/oleObject" Target="embeddings/oleObject468.bin"/><Relationship Id="rId937" Type="http://schemas.openxmlformats.org/officeDocument/2006/relationships/image" Target="media/image467.wmf"/><Relationship Id="rId936" Type="http://schemas.openxmlformats.org/officeDocument/2006/relationships/oleObject" Target="embeddings/oleObject467.bin"/><Relationship Id="rId935" Type="http://schemas.openxmlformats.org/officeDocument/2006/relationships/image" Target="media/image466.wmf"/><Relationship Id="rId934" Type="http://schemas.openxmlformats.org/officeDocument/2006/relationships/oleObject" Target="embeddings/oleObject466.bin"/><Relationship Id="rId933" Type="http://schemas.openxmlformats.org/officeDocument/2006/relationships/image" Target="media/image465.wmf"/><Relationship Id="rId932" Type="http://schemas.openxmlformats.org/officeDocument/2006/relationships/oleObject" Target="embeddings/oleObject465.bin"/><Relationship Id="rId931" Type="http://schemas.openxmlformats.org/officeDocument/2006/relationships/image" Target="media/image464.wmf"/><Relationship Id="rId930" Type="http://schemas.openxmlformats.org/officeDocument/2006/relationships/oleObject" Target="embeddings/oleObject464.bin"/><Relationship Id="rId93" Type="http://schemas.openxmlformats.org/officeDocument/2006/relationships/oleObject" Target="embeddings/oleObject45.bin"/><Relationship Id="rId929" Type="http://schemas.openxmlformats.org/officeDocument/2006/relationships/image" Target="media/image463.wmf"/><Relationship Id="rId928" Type="http://schemas.openxmlformats.org/officeDocument/2006/relationships/oleObject" Target="embeddings/oleObject463.bin"/><Relationship Id="rId927" Type="http://schemas.openxmlformats.org/officeDocument/2006/relationships/image" Target="media/image462.wmf"/><Relationship Id="rId926" Type="http://schemas.openxmlformats.org/officeDocument/2006/relationships/oleObject" Target="embeddings/oleObject462.bin"/><Relationship Id="rId925" Type="http://schemas.openxmlformats.org/officeDocument/2006/relationships/image" Target="media/image461.wmf"/><Relationship Id="rId924" Type="http://schemas.openxmlformats.org/officeDocument/2006/relationships/oleObject" Target="embeddings/oleObject461.bin"/><Relationship Id="rId923" Type="http://schemas.openxmlformats.org/officeDocument/2006/relationships/image" Target="media/image460.wmf"/><Relationship Id="rId922" Type="http://schemas.openxmlformats.org/officeDocument/2006/relationships/oleObject" Target="embeddings/oleObject460.bin"/><Relationship Id="rId921" Type="http://schemas.openxmlformats.org/officeDocument/2006/relationships/image" Target="media/image459.wmf"/><Relationship Id="rId920" Type="http://schemas.openxmlformats.org/officeDocument/2006/relationships/oleObject" Target="embeddings/oleObject459.bin"/><Relationship Id="rId92" Type="http://schemas.openxmlformats.org/officeDocument/2006/relationships/image" Target="media/image45.wmf"/><Relationship Id="rId919" Type="http://schemas.openxmlformats.org/officeDocument/2006/relationships/image" Target="media/image458.wmf"/><Relationship Id="rId918" Type="http://schemas.openxmlformats.org/officeDocument/2006/relationships/oleObject" Target="embeddings/oleObject458.bin"/><Relationship Id="rId917" Type="http://schemas.openxmlformats.org/officeDocument/2006/relationships/image" Target="media/image457.wmf"/><Relationship Id="rId916" Type="http://schemas.openxmlformats.org/officeDocument/2006/relationships/oleObject" Target="embeddings/oleObject457.bin"/><Relationship Id="rId915" Type="http://schemas.openxmlformats.org/officeDocument/2006/relationships/image" Target="media/image456.wmf"/><Relationship Id="rId914" Type="http://schemas.openxmlformats.org/officeDocument/2006/relationships/oleObject" Target="embeddings/oleObject456.bin"/><Relationship Id="rId913" Type="http://schemas.openxmlformats.org/officeDocument/2006/relationships/image" Target="media/image455.wmf"/><Relationship Id="rId912" Type="http://schemas.openxmlformats.org/officeDocument/2006/relationships/oleObject" Target="embeddings/oleObject455.bin"/><Relationship Id="rId911" Type="http://schemas.openxmlformats.org/officeDocument/2006/relationships/image" Target="media/image454.wmf"/><Relationship Id="rId910" Type="http://schemas.openxmlformats.org/officeDocument/2006/relationships/oleObject" Target="embeddings/oleObject454.bin"/><Relationship Id="rId91" Type="http://schemas.openxmlformats.org/officeDocument/2006/relationships/oleObject" Target="embeddings/oleObject44.bin"/><Relationship Id="rId909" Type="http://schemas.openxmlformats.org/officeDocument/2006/relationships/image" Target="media/image453.wmf"/><Relationship Id="rId908" Type="http://schemas.openxmlformats.org/officeDocument/2006/relationships/oleObject" Target="embeddings/oleObject453.bin"/><Relationship Id="rId907" Type="http://schemas.openxmlformats.org/officeDocument/2006/relationships/image" Target="media/image452.wmf"/><Relationship Id="rId906" Type="http://schemas.openxmlformats.org/officeDocument/2006/relationships/oleObject" Target="embeddings/oleObject452.bin"/><Relationship Id="rId905" Type="http://schemas.openxmlformats.org/officeDocument/2006/relationships/image" Target="media/image451.wmf"/><Relationship Id="rId904" Type="http://schemas.openxmlformats.org/officeDocument/2006/relationships/oleObject" Target="embeddings/oleObject451.bin"/><Relationship Id="rId903" Type="http://schemas.openxmlformats.org/officeDocument/2006/relationships/image" Target="media/image450.wmf"/><Relationship Id="rId902" Type="http://schemas.openxmlformats.org/officeDocument/2006/relationships/oleObject" Target="embeddings/oleObject450.bin"/><Relationship Id="rId901" Type="http://schemas.openxmlformats.org/officeDocument/2006/relationships/image" Target="media/image449.wmf"/><Relationship Id="rId900" Type="http://schemas.openxmlformats.org/officeDocument/2006/relationships/oleObject" Target="embeddings/oleObject449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image" Target="media/image448.wmf"/><Relationship Id="rId898" Type="http://schemas.openxmlformats.org/officeDocument/2006/relationships/oleObject" Target="embeddings/oleObject448.bin"/><Relationship Id="rId897" Type="http://schemas.openxmlformats.org/officeDocument/2006/relationships/image" Target="media/image447.wmf"/><Relationship Id="rId896" Type="http://schemas.openxmlformats.org/officeDocument/2006/relationships/oleObject" Target="embeddings/oleObject447.bin"/><Relationship Id="rId895" Type="http://schemas.openxmlformats.org/officeDocument/2006/relationships/image" Target="media/image446.wmf"/><Relationship Id="rId894" Type="http://schemas.openxmlformats.org/officeDocument/2006/relationships/oleObject" Target="embeddings/oleObject446.bin"/><Relationship Id="rId893" Type="http://schemas.openxmlformats.org/officeDocument/2006/relationships/image" Target="media/image445.wmf"/><Relationship Id="rId892" Type="http://schemas.openxmlformats.org/officeDocument/2006/relationships/oleObject" Target="embeddings/oleObject445.bin"/><Relationship Id="rId891" Type="http://schemas.openxmlformats.org/officeDocument/2006/relationships/image" Target="media/image444.wmf"/><Relationship Id="rId890" Type="http://schemas.openxmlformats.org/officeDocument/2006/relationships/oleObject" Target="embeddings/oleObject444.bin"/><Relationship Id="rId89" Type="http://schemas.openxmlformats.org/officeDocument/2006/relationships/oleObject" Target="embeddings/oleObject43.bin"/><Relationship Id="rId889" Type="http://schemas.openxmlformats.org/officeDocument/2006/relationships/image" Target="media/image443.wmf"/><Relationship Id="rId888" Type="http://schemas.openxmlformats.org/officeDocument/2006/relationships/oleObject" Target="embeddings/oleObject443.bin"/><Relationship Id="rId887" Type="http://schemas.openxmlformats.org/officeDocument/2006/relationships/image" Target="media/image442.wmf"/><Relationship Id="rId886" Type="http://schemas.openxmlformats.org/officeDocument/2006/relationships/oleObject" Target="embeddings/oleObject442.bin"/><Relationship Id="rId885" Type="http://schemas.openxmlformats.org/officeDocument/2006/relationships/image" Target="media/image441.wmf"/><Relationship Id="rId884" Type="http://schemas.openxmlformats.org/officeDocument/2006/relationships/oleObject" Target="embeddings/oleObject441.bin"/><Relationship Id="rId883" Type="http://schemas.openxmlformats.org/officeDocument/2006/relationships/image" Target="media/image440.wmf"/><Relationship Id="rId882" Type="http://schemas.openxmlformats.org/officeDocument/2006/relationships/oleObject" Target="embeddings/oleObject440.bin"/><Relationship Id="rId881" Type="http://schemas.openxmlformats.org/officeDocument/2006/relationships/image" Target="media/image439.wmf"/><Relationship Id="rId880" Type="http://schemas.openxmlformats.org/officeDocument/2006/relationships/oleObject" Target="embeddings/oleObject439.bin"/><Relationship Id="rId88" Type="http://schemas.openxmlformats.org/officeDocument/2006/relationships/image" Target="media/image43.wmf"/><Relationship Id="rId879" Type="http://schemas.openxmlformats.org/officeDocument/2006/relationships/image" Target="media/image438.wmf"/><Relationship Id="rId878" Type="http://schemas.openxmlformats.org/officeDocument/2006/relationships/oleObject" Target="embeddings/oleObject438.bin"/><Relationship Id="rId877" Type="http://schemas.openxmlformats.org/officeDocument/2006/relationships/image" Target="media/image437.wmf"/><Relationship Id="rId876" Type="http://schemas.openxmlformats.org/officeDocument/2006/relationships/oleObject" Target="embeddings/oleObject437.bin"/><Relationship Id="rId875" Type="http://schemas.openxmlformats.org/officeDocument/2006/relationships/image" Target="media/image436.wmf"/><Relationship Id="rId874" Type="http://schemas.openxmlformats.org/officeDocument/2006/relationships/oleObject" Target="embeddings/oleObject436.bin"/><Relationship Id="rId873" Type="http://schemas.openxmlformats.org/officeDocument/2006/relationships/image" Target="media/image435.wmf"/><Relationship Id="rId872" Type="http://schemas.openxmlformats.org/officeDocument/2006/relationships/oleObject" Target="embeddings/oleObject435.bin"/><Relationship Id="rId871" Type="http://schemas.openxmlformats.org/officeDocument/2006/relationships/image" Target="media/image434.wmf"/><Relationship Id="rId870" Type="http://schemas.openxmlformats.org/officeDocument/2006/relationships/oleObject" Target="embeddings/oleObject434.bin"/><Relationship Id="rId87" Type="http://schemas.openxmlformats.org/officeDocument/2006/relationships/oleObject" Target="embeddings/oleObject42.bin"/><Relationship Id="rId869" Type="http://schemas.openxmlformats.org/officeDocument/2006/relationships/image" Target="media/image433.wmf"/><Relationship Id="rId868" Type="http://schemas.openxmlformats.org/officeDocument/2006/relationships/oleObject" Target="embeddings/oleObject433.bin"/><Relationship Id="rId867" Type="http://schemas.openxmlformats.org/officeDocument/2006/relationships/image" Target="media/image432.wmf"/><Relationship Id="rId866" Type="http://schemas.openxmlformats.org/officeDocument/2006/relationships/oleObject" Target="embeddings/oleObject432.bin"/><Relationship Id="rId865" Type="http://schemas.openxmlformats.org/officeDocument/2006/relationships/image" Target="media/image431.wmf"/><Relationship Id="rId864" Type="http://schemas.openxmlformats.org/officeDocument/2006/relationships/oleObject" Target="embeddings/oleObject431.bin"/><Relationship Id="rId863" Type="http://schemas.openxmlformats.org/officeDocument/2006/relationships/image" Target="media/image430.wmf"/><Relationship Id="rId862" Type="http://schemas.openxmlformats.org/officeDocument/2006/relationships/oleObject" Target="embeddings/oleObject430.bin"/><Relationship Id="rId861" Type="http://schemas.openxmlformats.org/officeDocument/2006/relationships/image" Target="media/image429.wmf"/><Relationship Id="rId860" Type="http://schemas.openxmlformats.org/officeDocument/2006/relationships/oleObject" Target="embeddings/oleObject429.bin"/><Relationship Id="rId86" Type="http://schemas.openxmlformats.org/officeDocument/2006/relationships/image" Target="media/image42.wmf"/><Relationship Id="rId859" Type="http://schemas.openxmlformats.org/officeDocument/2006/relationships/image" Target="media/image428.wmf"/><Relationship Id="rId858" Type="http://schemas.openxmlformats.org/officeDocument/2006/relationships/oleObject" Target="embeddings/oleObject428.bin"/><Relationship Id="rId857" Type="http://schemas.openxmlformats.org/officeDocument/2006/relationships/image" Target="media/image427.wmf"/><Relationship Id="rId856" Type="http://schemas.openxmlformats.org/officeDocument/2006/relationships/oleObject" Target="embeddings/oleObject427.bin"/><Relationship Id="rId855" Type="http://schemas.openxmlformats.org/officeDocument/2006/relationships/image" Target="media/image426.wmf"/><Relationship Id="rId854" Type="http://schemas.openxmlformats.org/officeDocument/2006/relationships/oleObject" Target="embeddings/oleObject426.bin"/><Relationship Id="rId853" Type="http://schemas.openxmlformats.org/officeDocument/2006/relationships/image" Target="media/image425.wmf"/><Relationship Id="rId852" Type="http://schemas.openxmlformats.org/officeDocument/2006/relationships/oleObject" Target="embeddings/oleObject425.bin"/><Relationship Id="rId851" Type="http://schemas.openxmlformats.org/officeDocument/2006/relationships/image" Target="media/image424.wmf"/><Relationship Id="rId850" Type="http://schemas.openxmlformats.org/officeDocument/2006/relationships/oleObject" Target="embeddings/oleObject424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423.wmf"/><Relationship Id="rId848" Type="http://schemas.openxmlformats.org/officeDocument/2006/relationships/oleObject" Target="embeddings/oleObject423.bin"/><Relationship Id="rId847" Type="http://schemas.openxmlformats.org/officeDocument/2006/relationships/image" Target="media/image422.wmf"/><Relationship Id="rId846" Type="http://schemas.openxmlformats.org/officeDocument/2006/relationships/oleObject" Target="embeddings/oleObject422.bin"/><Relationship Id="rId845" Type="http://schemas.openxmlformats.org/officeDocument/2006/relationships/image" Target="media/image421.wmf"/><Relationship Id="rId844" Type="http://schemas.openxmlformats.org/officeDocument/2006/relationships/oleObject" Target="embeddings/oleObject421.bin"/><Relationship Id="rId843" Type="http://schemas.openxmlformats.org/officeDocument/2006/relationships/image" Target="media/image420.wmf"/><Relationship Id="rId842" Type="http://schemas.openxmlformats.org/officeDocument/2006/relationships/oleObject" Target="embeddings/oleObject420.bin"/><Relationship Id="rId841" Type="http://schemas.openxmlformats.org/officeDocument/2006/relationships/image" Target="media/image419.wmf"/><Relationship Id="rId840" Type="http://schemas.openxmlformats.org/officeDocument/2006/relationships/oleObject" Target="embeddings/oleObject419.bin"/><Relationship Id="rId84" Type="http://schemas.openxmlformats.org/officeDocument/2006/relationships/image" Target="media/image41.wmf"/><Relationship Id="rId839" Type="http://schemas.openxmlformats.org/officeDocument/2006/relationships/image" Target="media/image418.wmf"/><Relationship Id="rId838" Type="http://schemas.openxmlformats.org/officeDocument/2006/relationships/oleObject" Target="embeddings/oleObject418.bin"/><Relationship Id="rId837" Type="http://schemas.openxmlformats.org/officeDocument/2006/relationships/image" Target="media/image417.wmf"/><Relationship Id="rId836" Type="http://schemas.openxmlformats.org/officeDocument/2006/relationships/oleObject" Target="embeddings/oleObject417.bin"/><Relationship Id="rId835" Type="http://schemas.openxmlformats.org/officeDocument/2006/relationships/image" Target="media/image416.wmf"/><Relationship Id="rId834" Type="http://schemas.openxmlformats.org/officeDocument/2006/relationships/oleObject" Target="embeddings/oleObject416.bin"/><Relationship Id="rId833" Type="http://schemas.openxmlformats.org/officeDocument/2006/relationships/image" Target="media/image415.wmf"/><Relationship Id="rId832" Type="http://schemas.openxmlformats.org/officeDocument/2006/relationships/oleObject" Target="embeddings/oleObject415.bin"/><Relationship Id="rId831" Type="http://schemas.openxmlformats.org/officeDocument/2006/relationships/image" Target="media/image414.wmf"/><Relationship Id="rId830" Type="http://schemas.openxmlformats.org/officeDocument/2006/relationships/oleObject" Target="embeddings/oleObject414.bin"/><Relationship Id="rId83" Type="http://schemas.openxmlformats.org/officeDocument/2006/relationships/oleObject" Target="embeddings/oleObject40.bin"/><Relationship Id="rId829" Type="http://schemas.openxmlformats.org/officeDocument/2006/relationships/image" Target="media/image413.wmf"/><Relationship Id="rId828" Type="http://schemas.openxmlformats.org/officeDocument/2006/relationships/oleObject" Target="embeddings/oleObject413.bin"/><Relationship Id="rId827" Type="http://schemas.openxmlformats.org/officeDocument/2006/relationships/image" Target="media/image412.wmf"/><Relationship Id="rId826" Type="http://schemas.openxmlformats.org/officeDocument/2006/relationships/oleObject" Target="embeddings/oleObject412.bin"/><Relationship Id="rId825" Type="http://schemas.openxmlformats.org/officeDocument/2006/relationships/image" Target="media/image411.wmf"/><Relationship Id="rId824" Type="http://schemas.openxmlformats.org/officeDocument/2006/relationships/oleObject" Target="embeddings/oleObject411.bin"/><Relationship Id="rId823" Type="http://schemas.openxmlformats.org/officeDocument/2006/relationships/image" Target="media/image410.wmf"/><Relationship Id="rId822" Type="http://schemas.openxmlformats.org/officeDocument/2006/relationships/oleObject" Target="embeddings/oleObject410.bin"/><Relationship Id="rId821" Type="http://schemas.openxmlformats.org/officeDocument/2006/relationships/image" Target="media/image409.wmf"/><Relationship Id="rId820" Type="http://schemas.openxmlformats.org/officeDocument/2006/relationships/oleObject" Target="embeddings/oleObject409.bin"/><Relationship Id="rId82" Type="http://schemas.openxmlformats.org/officeDocument/2006/relationships/image" Target="media/image40.wmf"/><Relationship Id="rId819" Type="http://schemas.openxmlformats.org/officeDocument/2006/relationships/image" Target="media/image408.wmf"/><Relationship Id="rId818" Type="http://schemas.openxmlformats.org/officeDocument/2006/relationships/oleObject" Target="embeddings/oleObject408.bin"/><Relationship Id="rId817" Type="http://schemas.openxmlformats.org/officeDocument/2006/relationships/image" Target="media/image407.wmf"/><Relationship Id="rId816" Type="http://schemas.openxmlformats.org/officeDocument/2006/relationships/oleObject" Target="embeddings/oleObject407.bin"/><Relationship Id="rId815" Type="http://schemas.openxmlformats.org/officeDocument/2006/relationships/image" Target="media/image406.wmf"/><Relationship Id="rId814" Type="http://schemas.openxmlformats.org/officeDocument/2006/relationships/oleObject" Target="embeddings/oleObject406.bin"/><Relationship Id="rId813" Type="http://schemas.openxmlformats.org/officeDocument/2006/relationships/image" Target="media/image405.wmf"/><Relationship Id="rId812" Type="http://schemas.openxmlformats.org/officeDocument/2006/relationships/oleObject" Target="embeddings/oleObject405.bin"/><Relationship Id="rId811" Type="http://schemas.openxmlformats.org/officeDocument/2006/relationships/image" Target="media/image404.wmf"/><Relationship Id="rId810" Type="http://schemas.openxmlformats.org/officeDocument/2006/relationships/oleObject" Target="embeddings/oleObject404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403.wmf"/><Relationship Id="rId808" Type="http://schemas.openxmlformats.org/officeDocument/2006/relationships/oleObject" Target="embeddings/oleObject403.bin"/><Relationship Id="rId807" Type="http://schemas.openxmlformats.org/officeDocument/2006/relationships/image" Target="media/image402.wmf"/><Relationship Id="rId806" Type="http://schemas.openxmlformats.org/officeDocument/2006/relationships/oleObject" Target="embeddings/oleObject402.bin"/><Relationship Id="rId805" Type="http://schemas.openxmlformats.org/officeDocument/2006/relationships/image" Target="media/image401.wmf"/><Relationship Id="rId804" Type="http://schemas.openxmlformats.org/officeDocument/2006/relationships/oleObject" Target="embeddings/oleObject401.bin"/><Relationship Id="rId803" Type="http://schemas.openxmlformats.org/officeDocument/2006/relationships/image" Target="media/image400.wmf"/><Relationship Id="rId802" Type="http://schemas.openxmlformats.org/officeDocument/2006/relationships/oleObject" Target="embeddings/oleObject400.bin"/><Relationship Id="rId801" Type="http://schemas.openxmlformats.org/officeDocument/2006/relationships/image" Target="media/image399.wmf"/><Relationship Id="rId800" Type="http://schemas.openxmlformats.org/officeDocument/2006/relationships/oleObject" Target="embeddings/oleObject39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image" Target="media/image398.wmf"/><Relationship Id="rId798" Type="http://schemas.openxmlformats.org/officeDocument/2006/relationships/oleObject" Target="embeddings/oleObject398.bin"/><Relationship Id="rId797" Type="http://schemas.openxmlformats.org/officeDocument/2006/relationships/image" Target="media/image397.wmf"/><Relationship Id="rId796" Type="http://schemas.openxmlformats.org/officeDocument/2006/relationships/oleObject" Target="embeddings/oleObject397.bin"/><Relationship Id="rId795" Type="http://schemas.openxmlformats.org/officeDocument/2006/relationships/image" Target="media/image396.wmf"/><Relationship Id="rId794" Type="http://schemas.openxmlformats.org/officeDocument/2006/relationships/oleObject" Target="embeddings/oleObject396.bin"/><Relationship Id="rId793" Type="http://schemas.openxmlformats.org/officeDocument/2006/relationships/image" Target="media/image395.wmf"/><Relationship Id="rId792" Type="http://schemas.openxmlformats.org/officeDocument/2006/relationships/oleObject" Target="embeddings/oleObject395.bin"/><Relationship Id="rId791" Type="http://schemas.openxmlformats.org/officeDocument/2006/relationships/image" Target="media/image394.wmf"/><Relationship Id="rId790" Type="http://schemas.openxmlformats.org/officeDocument/2006/relationships/oleObject" Target="embeddings/oleObject394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93.wmf"/><Relationship Id="rId788" Type="http://schemas.openxmlformats.org/officeDocument/2006/relationships/oleObject" Target="embeddings/oleObject393.bin"/><Relationship Id="rId787" Type="http://schemas.openxmlformats.org/officeDocument/2006/relationships/image" Target="media/image392.wmf"/><Relationship Id="rId786" Type="http://schemas.openxmlformats.org/officeDocument/2006/relationships/oleObject" Target="embeddings/oleObject392.bin"/><Relationship Id="rId785" Type="http://schemas.openxmlformats.org/officeDocument/2006/relationships/image" Target="media/image391.wmf"/><Relationship Id="rId784" Type="http://schemas.openxmlformats.org/officeDocument/2006/relationships/oleObject" Target="embeddings/oleObject391.bin"/><Relationship Id="rId783" Type="http://schemas.openxmlformats.org/officeDocument/2006/relationships/image" Target="media/image390.wmf"/><Relationship Id="rId782" Type="http://schemas.openxmlformats.org/officeDocument/2006/relationships/oleObject" Target="embeddings/oleObject390.bin"/><Relationship Id="rId781" Type="http://schemas.openxmlformats.org/officeDocument/2006/relationships/image" Target="media/image389.wmf"/><Relationship Id="rId780" Type="http://schemas.openxmlformats.org/officeDocument/2006/relationships/oleObject" Target="embeddings/oleObject389.bin"/><Relationship Id="rId78" Type="http://schemas.openxmlformats.org/officeDocument/2006/relationships/image" Target="media/image38.wmf"/><Relationship Id="rId779" Type="http://schemas.openxmlformats.org/officeDocument/2006/relationships/image" Target="media/image388.wmf"/><Relationship Id="rId778" Type="http://schemas.openxmlformats.org/officeDocument/2006/relationships/oleObject" Target="embeddings/oleObject388.bin"/><Relationship Id="rId777" Type="http://schemas.openxmlformats.org/officeDocument/2006/relationships/image" Target="media/image387.wmf"/><Relationship Id="rId776" Type="http://schemas.openxmlformats.org/officeDocument/2006/relationships/oleObject" Target="embeddings/oleObject387.bin"/><Relationship Id="rId775" Type="http://schemas.openxmlformats.org/officeDocument/2006/relationships/image" Target="media/image386.wmf"/><Relationship Id="rId774" Type="http://schemas.openxmlformats.org/officeDocument/2006/relationships/oleObject" Target="embeddings/oleObject386.bin"/><Relationship Id="rId773" Type="http://schemas.openxmlformats.org/officeDocument/2006/relationships/image" Target="media/image385.wmf"/><Relationship Id="rId772" Type="http://schemas.openxmlformats.org/officeDocument/2006/relationships/oleObject" Target="embeddings/oleObject385.bin"/><Relationship Id="rId771" Type="http://schemas.openxmlformats.org/officeDocument/2006/relationships/image" Target="media/image384.wmf"/><Relationship Id="rId770" Type="http://schemas.openxmlformats.org/officeDocument/2006/relationships/oleObject" Target="embeddings/oleObject384.bin"/><Relationship Id="rId77" Type="http://schemas.openxmlformats.org/officeDocument/2006/relationships/oleObject" Target="embeddings/oleObject37.bin"/><Relationship Id="rId769" Type="http://schemas.openxmlformats.org/officeDocument/2006/relationships/image" Target="media/image383.wmf"/><Relationship Id="rId768" Type="http://schemas.openxmlformats.org/officeDocument/2006/relationships/oleObject" Target="embeddings/oleObject383.bin"/><Relationship Id="rId767" Type="http://schemas.openxmlformats.org/officeDocument/2006/relationships/image" Target="media/image382.wmf"/><Relationship Id="rId766" Type="http://schemas.openxmlformats.org/officeDocument/2006/relationships/oleObject" Target="embeddings/oleObject382.bin"/><Relationship Id="rId765" Type="http://schemas.openxmlformats.org/officeDocument/2006/relationships/image" Target="media/image381.wmf"/><Relationship Id="rId764" Type="http://schemas.openxmlformats.org/officeDocument/2006/relationships/oleObject" Target="embeddings/oleObject381.bin"/><Relationship Id="rId763" Type="http://schemas.openxmlformats.org/officeDocument/2006/relationships/image" Target="media/image380.wmf"/><Relationship Id="rId762" Type="http://schemas.openxmlformats.org/officeDocument/2006/relationships/oleObject" Target="embeddings/oleObject380.bin"/><Relationship Id="rId761" Type="http://schemas.openxmlformats.org/officeDocument/2006/relationships/image" Target="media/image379.wmf"/><Relationship Id="rId760" Type="http://schemas.openxmlformats.org/officeDocument/2006/relationships/oleObject" Target="embeddings/oleObject379.bin"/><Relationship Id="rId76" Type="http://schemas.openxmlformats.org/officeDocument/2006/relationships/image" Target="media/image37.wmf"/><Relationship Id="rId759" Type="http://schemas.openxmlformats.org/officeDocument/2006/relationships/image" Target="media/image378.wmf"/><Relationship Id="rId758" Type="http://schemas.openxmlformats.org/officeDocument/2006/relationships/oleObject" Target="embeddings/oleObject378.bin"/><Relationship Id="rId757" Type="http://schemas.openxmlformats.org/officeDocument/2006/relationships/image" Target="media/image377.wmf"/><Relationship Id="rId756" Type="http://schemas.openxmlformats.org/officeDocument/2006/relationships/oleObject" Target="embeddings/oleObject377.bin"/><Relationship Id="rId755" Type="http://schemas.openxmlformats.org/officeDocument/2006/relationships/image" Target="media/image376.wmf"/><Relationship Id="rId754" Type="http://schemas.openxmlformats.org/officeDocument/2006/relationships/oleObject" Target="embeddings/oleObject376.bin"/><Relationship Id="rId753" Type="http://schemas.openxmlformats.org/officeDocument/2006/relationships/image" Target="media/image375.wmf"/><Relationship Id="rId752" Type="http://schemas.openxmlformats.org/officeDocument/2006/relationships/oleObject" Target="embeddings/oleObject375.bin"/><Relationship Id="rId751" Type="http://schemas.openxmlformats.org/officeDocument/2006/relationships/image" Target="media/image374.wmf"/><Relationship Id="rId750" Type="http://schemas.openxmlformats.org/officeDocument/2006/relationships/oleObject" Target="embeddings/oleObject374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73.wmf"/><Relationship Id="rId748" Type="http://schemas.openxmlformats.org/officeDocument/2006/relationships/oleObject" Target="embeddings/oleObject373.bin"/><Relationship Id="rId747" Type="http://schemas.openxmlformats.org/officeDocument/2006/relationships/image" Target="media/image372.wmf"/><Relationship Id="rId746" Type="http://schemas.openxmlformats.org/officeDocument/2006/relationships/oleObject" Target="embeddings/oleObject372.bin"/><Relationship Id="rId745" Type="http://schemas.openxmlformats.org/officeDocument/2006/relationships/image" Target="media/image371.wmf"/><Relationship Id="rId744" Type="http://schemas.openxmlformats.org/officeDocument/2006/relationships/oleObject" Target="embeddings/oleObject371.bin"/><Relationship Id="rId743" Type="http://schemas.openxmlformats.org/officeDocument/2006/relationships/image" Target="media/image370.wmf"/><Relationship Id="rId742" Type="http://schemas.openxmlformats.org/officeDocument/2006/relationships/oleObject" Target="embeddings/oleObject370.bin"/><Relationship Id="rId741" Type="http://schemas.openxmlformats.org/officeDocument/2006/relationships/image" Target="media/image369.wmf"/><Relationship Id="rId740" Type="http://schemas.openxmlformats.org/officeDocument/2006/relationships/oleObject" Target="embeddings/oleObject369.bin"/><Relationship Id="rId74" Type="http://schemas.openxmlformats.org/officeDocument/2006/relationships/image" Target="media/image36.wmf"/><Relationship Id="rId739" Type="http://schemas.openxmlformats.org/officeDocument/2006/relationships/image" Target="media/image368.wmf"/><Relationship Id="rId738" Type="http://schemas.openxmlformats.org/officeDocument/2006/relationships/oleObject" Target="embeddings/oleObject368.bin"/><Relationship Id="rId737" Type="http://schemas.openxmlformats.org/officeDocument/2006/relationships/image" Target="media/image367.wmf"/><Relationship Id="rId736" Type="http://schemas.openxmlformats.org/officeDocument/2006/relationships/oleObject" Target="embeddings/oleObject367.bin"/><Relationship Id="rId735" Type="http://schemas.openxmlformats.org/officeDocument/2006/relationships/image" Target="media/image366.wmf"/><Relationship Id="rId734" Type="http://schemas.openxmlformats.org/officeDocument/2006/relationships/oleObject" Target="embeddings/oleObject366.bin"/><Relationship Id="rId733" Type="http://schemas.openxmlformats.org/officeDocument/2006/relationships/image" Target="media/image365.wmf"/><Relationship Id="rId732" Type="http://schemas.openxmlformats.org/officeDocument/2006/relationships/oleObject" Target="embeddings/oleObject365.bin"/><Relationship Id="rId731" Type="http://schemas.openxmlformats.org/officeDocument/2006/relationships/image" Target="media/image364.wmf"/><Relationship Id="rId730" Type="http://schemas.openxmlformats.org/officeDocument/2006/relationships/oleObject" Target="embeddings/oleObject364.bin"/><Relationship Id="rId73" Type="http://schemas.openxmlformats.org/officeDocument/2006/relationships/oleObject" Target="embeddings/oleObject35.bin"/><Relationship Id="rId729" Type="http://schemas.openxmlformats.org/officeDocument/2006/relationships/image" Target="media/image363.wmf"/><Relationship Id="rId728" Type="http://schemas.openxmlformats.org/officeDocument/2006/relationships/oleObject" Target="embeddings/oleObject363.bin"/><Relationship Id="rId727" Type="http://schemas.openxmlformats.org/officeDocument/2006/relationships/image" Target="media/image362.wmf"/><Relationship Id="rId726" Type="http://schemas.openxmlformats.org/officeDocument/2006/relationships/oleObject" Target="embeddings/oleObject362.bin"/><Relationship Id="rId725" Type="http://schemas.openxmlformats.org/officeDocument/2006/relationships/image" Target="media/image361.wmf"/><Relationship Id="rId724" Type="http://schemas.openxmlformats.org/officeDocument/2006/relationships/oleObject" Target="embeddings/oleObject361.bin"/><Relationship Id="rId723" Type="http://schemas.openxmlformats.org/officeDocument/2006/relationships/image" Target="media/image360.wmf"/><Relationship Id="rId722" Type="http://schemas.openxmlformats.org/officeDocument/2006/relationships/oleObject" Target="embeddings/oleObject360.bin"/><Relationship Id="rId721" Type="http://schemas.openxmlformats.org/officeDocument/2006/relationships/image" Target="media/image359.wmf"/><Relationship Id="rId720" Type="http://schemas.openxmlformats.org/officeDocument/2006/relationships/oleObject" Target="embeddings/oleObject359.bin"/><Relationship Id="rId72" Type="http://schemas.openxmlformats.org/officeDocument/2006/relationships/image" Target="media/image35.wmf"/><Relationship Id="rId719" Type="http://schemas.openxmlformats.org/officeDocument/2006/relationships/image" Target="media/image358.wmf"/><Relationship Id="rId718" Type="http://schemas.openxmlformats.org/officeDocument/2006/relationships/oleObject" Target="embeddings/oleObject358.bin"/><Relationship Id="rId717" Type="http://schemas.openxmlformats.org/officeDocument/2006/relationships/image" Target="media/image357.wmf"/><Relationship Id="rId716" Type="http://schemas.openxmlformats.org/officeDocument/2006/relationships/oleObject" Target="embeddings/oleObject357.bin"/><Relationship Id="rId715" Type="http://schemas.openxmlformats.org/officeDocument/2006/relationships/image" Target="media/image356.wmf"/><Relationship Id="rId714" Type="http://schemas.openxmlformats.org/officeDocument/2006/relationships/oleObject" Target="embeddings/oleObject356.bin"/><Relationship Id="rId713" Type="http://schemas.openxmlformats.org/officeDocument/2006/relationships/image" Target="media/image355.wmf"/><Relationship Id="rId712" Type="http://schemas.openxmlformats.org/officeDocument/2006/relationships/oleObject" Target="embeddings/oleObject355.bin"/><Relationship Id="rId711" Type="http://schemas.openxmlformats.org/officeDocument/2006/relationships/image" Target="media/image354.wmf"/><Relationship Id="rId710" Type="http://schemas.openxmlformats.org/officeDocument/2006/relationships/oleObject" Target="embeddings/oleObject354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53.wmf"/><Relationship Id="rId708" Type="http://schemas.openxmlformats.org/officeDocument/2006/relationships/oleObject" Target="embeddings/oleObject353.bin"/><Relationship Id="rId707" Type="http://schemas.openxmlformats.org/officeDocument/2006/relationships/image" Target="media/image352.wmf"/><Relationship Id="rId706" Type="http://schemas.openxmlformats.org/officeDocument/2006/relationships/oleObject" Target="embeddings/oleObject352.bin"/><Relationship Id="rId705" Type="http://schemas.openxmlformats.org/officeDocument/2006/relationships/image" Target="media/image351.wmf"/><Relationship Id="rId704" Type="http://schemas.openxmlformats.org/officeDocument/2006/relationships/oleObject" Target="embeddings/oleObject351.bin"/><Relationship Id="rId703" Type="http://schemas.openxmlformats.org/officeDocument/2006/relationships/image" Target="media/image350.wmf"/><Relationship Id="rId702" Type="http://schemas.openxmlformats.org/officeDocument/2006/relationships/oleObject" Target="embeddings/oleObject350.bin"/><Relationship Id="rId701" Type="http://schemas.openxmlformats.org/officeDocument/2006/relationships/image" Target="media/image349.wmf"/><Relationship Id="rId700" Type="http://schemas.openxmlformats.org/officeDocument/2006/relationships/oleObject" Target="embeddings/oleObject349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image" Target="media/image348.wmf"/><Relationship Id="rId698" Type="http://schemas.openxmlformats.org/officeDocument/2006/relationships/oleObject" Target="embeddings/oleObject348.bin"/><Relationship Id="rId697" Type="http://schemas.openxmlformats.org/officeDocument/2006/relationships/image" Target="media/image347.wmf"/><Relationship Id="rId696" Type="http://schemas.openxmlformats.org/officeDocument/2006/relationships/oleObject" Target="embeddings/oleObject347.bin"/><Relationship Id="rId695" Type="http://schemas.openxmlformats.org/officeDocument/2006/relationships/image" Target="media/image346.wmf"/><Relationship Id="rId694" Type="http://schemas.openxmlformats.org/officeDocument/2006/relationships/oleObject" Target="embeddings/oleObject346.bin"/><Relationship Id="rId693" Type="http://schemas.openxmlformats.org/officeDocument/2006/relationships/image" Target="media/image345.wmf"/><Relationship Id="rId692" Type="http://schemas.openxmlformats.org/officeDocument/2006/relationships/oleObject" Target="embeddings/oleObject345.bin"/><Relationship Id="rId691" Type="http://schemas.openxmlformats.org/officeDocument/2006/relationships/image" Target="media/image344.wmf"/><Relationship Id="rId690" Type="http://schemas.openxmlformats.org/officeDocument/2006/relationships/oleObject" Target="embeddings/oleObject344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43.wmf"/><Relationship Id="rId688" Type="http://schemas.openxmlformats.org/officeDocument/2006/relationships/oleObject" Target="embeddings/oleObject343.bin"/><Relationship Id="rId687" Type="http://schemas.openxmlformats.org/officeDocument/2006/relationships/image" Target="media/image342.wmf"/><Relationship Id="rId686" Type="http://schemas.openxmlformats.org/officeDocument/2006/relationships/oleObject" Target="embeddings/oleObject342.bin"/><Relationship Id="rId685" Type="http://schemas.openxmlformats.org/officeDocument/2006/relationships/image" Target="media/image341.wmf"/><Relationship Id="rId684" Type="http://schemas.openxmlformats.org/officeDocument/2006/relationships/oleObject" Target="embeddings/oleObject341.bin"/><Relationship Id="rId683" Type="http://schemas.openxmlformats.org/officeDocument/2006/relationships/image" Target="media/image340.png"/><Relationship Id="rId682" Type="http://schemas.openxmlformats.org/officeDocument/2006/relationships/image" Target="media/image339.wmf"/><Relationship Id="rId681" Type="http://schemas.openxmlformats.org/officeDocument/2006/relationships/oleObject" Target="embeddings/oleObject340.bin"/><Relationship Id="rId680" Type="http://schemas.openxmlformats.org/officeDocument/2006/relationships/image" Target="media/image338.wmf"/><Relationship Id="rId68" Type="http://schemas.openxmlformats.org/officeDocument/2006/relationships/image" Target="media/image33.wmf"/><Relationship Id="rId679" Type="http://schemas.openxmlformats.org/officeDocument/2006/relationships/oleObject" Target="embeddings/oleObject339.bin"/><Relationship Id="rId678" Type="http://schemas.openxmlformats.org/officeDocument/2006/relationships/image" Target="media/image337.wmf"/><Relationship Id="rId677" Type="http://schemas.openxmlformats.org/officeDocument/2006/relationships/oleObject" Target="embeddings/oleObject338.bin"/><Relationship Id="rId676" Type="http://schemas.openxmlformats.org/officeDocument/2006/relationships/image" Target="media/image336.wmf"/><Relationship Id="rId675" Type="http://schemas.openxmlformats.org/officeDocument/2006/relationships/oleObject" Target="embeddings/oleObject337.bin"/><Relationship Id="rId674" Type="http://schemas.openxmlformats.org/officeDocument/2006/relationships/image" Target="media/image335.wmf"/><Relationship Id="rId673" Type="http://schemas.openxmlformats.org/officeDocument/2006/relationships/oleObject" Target="embeddings/oleObject336.bin"/><Relationship Id="rId672" Type="http://schemas.openxmlformats.org/officeDocument/2006/relationships/image" Target="media/image334.wmf"/><Relationship Id="rId671" Type="http://schemas.openxmlformats.org/officeDocument/2006/relationships/oleObject" Target="embeddings/oleObject335.bin"/><Relationship Id="rId670" Type="http://schemas.openxmlformats.org/officeDocument/2006/relationships/image" Target="media/image333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34.bin"/><Relationship Id="rId668" Type="http://schemas.openxmlformats.org/officeDocument/2006/relationships/image" Target="media/image332.wmf"/><Relationship Id="rId667" Type="http://schemas.openxmlformats.org/officeDocument/2006/relationships/oleObject" Target="embeddings/oleObject333.bin"/><Relationship Id="rId666" Type="http://schemas.openxmlformats.org/officeDocument/2006/relationships/image" Target="media/image331.wmf"/><Relationship Id="rId665" Type="http://schemas.openxmlformats.org/officeDocument/2006/relationships/oleObject" Target="embeddings/oleObject332.bin"/><Relationship Id="rId664" Type="http://schemas.openxmlformats.org/officeDocument/2006/relationships/image" Target="media/image330.wmf"/><Relationship Id="rId663" Type="http://schemas.openxmlformats.org/officeDocument/2006/relationships/oleObject" Target="embeddings/oleObject331.bin"/><Relationship Id="rId662" Type="http://schemas.openxmlformats.org/officeDocument/2006/relationships/image" Target="media/image329.wmf"/><Relationship Id="rId661" Type="http://schemas.openxmlformats.org/officeDocument/2006/relationships/oleObject" Target="embeddings/oleObject330.bin"/><Relationship Id="rId660" Type="http://schemas.openxmlformats.org/officeDocument/2006/relationships/image" Target="media/image328.wmf"/><Relationship Id="rId66" Type="http://schemas.openxmlformats.org/officeDocument/2006/relationships/image" Target="media/image32.wmf"/><Relationship Id="rId659" Type="http://schemas.openxmlformats.org/officeDocument/2006/relationships/oleObject" Target="embeddings/oleObject329.bin"/><Relationship Id="rId658" Type="http://schemas.openxmlformats.org/officeDocument/2006/relationships/image" Target="media/image327.wmf"/><Relationship Id="rId657" Type="http://schemas.openxmlformats.org/officeDocument/2006/relationships/oleObject" Target="embeddings/oleObject328.bin"/><Relationship Id="rId656" Type="http://schemas.openxmlformats.org/officeDocument/2006/relationships/image" Target="media/image326.wmf"/><Relationship Id="rId655" Type="http://schemas.openxmlformats.org/officeDocument/2006/relationships/oleObject" Target="embeddings/oleObject327.bin"/><Relationship Id="rId654" Type="http://schemas.openxmlformats.org/officeDocument/2006/relationships/image" Target="media/image325.wmf"/><Relationship Id="rId653" Type="http://schemas.openxmlformats.org/officeDocument/2006/relationships/oleObject" Target="embeddings/oleObject326.bin"/><Relationship Id="rId652" Type="http://schemas.openxmlformats.org/officeDocument/2006/relationships/image" Target="media/image324.wmf"/><Relationship Id="rId651" Type="http://schemas.openxmlformats.org/officeDocument/2006/relationships/oleObject" Target="embeddings/oleObject325.bin"/><Relationship Id="rId650" Type="http://schemas.openxmlformats.org/officeDocument/2006/relationships/image" Target="media/image323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24.bin"/><Relationship Id="rId648" Type="http://schemas.openxmlformats.org/officeDocument/2006/relationships/image" Target="media/image322.wmf"/><Relationship Id="rId647" Type="http://schemas.openxmlformats.org/officeDocument/2006/relationships/oleObject" Target="embeddings/oleObject323.bin"/><Relationship Id="rId646" Type="http://schemas.openxmlformats.org/officeDocument/2006/relationships/image" Target="media/image321.wmf"/><Relationship Id="rId645" Type="http://schemas.openxmlformats.org/officeDocument/2006/relationships/oleObject" Target="embeddings/oleObject322.bin"/><Relationship Id="rId644" Type="http://schemas.openxmlformats.org/officeDocument/2006/relationships/oleObject" Target="embeddings/oleObject321.bin"/><Relationship Id="rId643" Type="http://schemas.openxmlformats.org/officeDocument/2006/relationships/image" Target="media/image320.wmf"/><Relationship Id="rId642" Type="http://schemas.openxmlformats.org/officeDocument/2006/relationships/oleObject" Target="embeddings/oleObject320.bin"/><Relationship Id="rId641" Type="http://schemas.openxmlformats.org/officeDocument/2006/relationships/image" Target="media/image319.wmf"/><Relationship Id="rId640" Type="http://schemas.openxmlformats.org/officeDocument/2006/relationships/oleObject" Target="embeddings/oleObject319.bin"/><Relationship Id="rId64" Type="http://schemas.openxmlformats.org/officeDocument/2006/relationships/image" Target="media/image31.wmf"/><Relationship Id="rId639" Type="http://schemas.openxmlformats.org/officeDocument/2006/relationships/image" Target="media/image318.wmf"/><Relationship Id="rId638" Type="http://schemas.openxmlformats.org/officeDocument/2006/relationships/oleObject" Target="embeddings/oleObject318.bin"/><Relationship Id="rId637" Type="http://schemas.openxmlformats.org/officeDocument/2006/relationships/image" Target="media/image317.wmf"/><Relationship Id="rId636" Type="http://schemas.openxmlformats.org/officeDocument/2006/relationships/oleObject" Target="embeddings/oleObject317.bin"/><Relationship Id="rId635" Type="http://schemas.openxmlformats.org/officeDocument/2006/relationships/image" Target="media/image316.wmf"/><Relationship Id="rId634" Type="http://schemas.openxmlformats.org/officeDocument/2006/relationships/oleObject" Target="embeddings/oleObject316.bin"/><Relationship Id="rId633" Type="http://schemas.openxmlformats.org/officeDocument/2006/relationships/oleObject" Target="embeddings/oleObject315.bin"/><Relationship Id="rId632" Type="http://schemas.openxmlformats.org/officeDocument/2006/relationships/image" Target="media/image315.wmf"/><Relationship Id="rId631" Type="http://schemas.openxmlformats.org/officeDocument/2006/relationships/oleObject" Target="embeddings/oleObject314.bin"/><Relationship Id="rId630" Type="http://schemas.openxmlformats.org/officeDocument/2006/relationships/image" Target="media/image314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13.bin"/><Relationship Id="rId628" Type="http://schemas.openxmlformats.org/officeDocument/2006/relationships/image" Target="media/image313.wmf"/><Relationship Id="rId627" Type="http://schemas.openxmlformats.org/officeDocument/2006/relationships/oleObject" Target="embeddings/oleObject312.bin"/><Relationship Id="rId626" Type="http://schemas.openxmlformats.org/officeDocument/2006/relationships/image" Target="media/image312.wmf"/><Relationship Id="rId625" Type="http://schemas.openxmlformats.org/officeDocument/2006/relationships/oleObject" Target="embeddings/oleObject311.bin"/><Relationship Id="rId624" Type="http://schemas.openxmlformats.org/officeDocument/2006/relationships/oleObject" Target="embeddings/oleObject310.bin"/><Relationship Id="rId623" Type="http://schemas.openxmlformats.org/officeDocument/2006/relationships/image" Target="media/image311.wmf"/><Relationship Id="rId622" Type="http://schemas.openxmlformats.org/officeDocument/2006/relationships/oleObject" Target="embeddings/oleObject309.bin"/><Relationship Id="rId621" Type="http://schemas.openxmlformats.org/officeDocument/2006/relationships/image" Target="media/image310.wmf"/><Relationship Id="rId620" Type="http://schemas.openxmlformats.org/officeDocument/2006/relationships/oleObject" Target="embeddings/oleObject308.bin"/><Relationship Id="rId62" Type="http://schemas.openxmlformats.org/officeDocument/2006/relationships/image" Target="media/image30.wmf"/><Relationship Id="rId619" Type="http://schemas.openxmlformats.org/officeDocument/2006/relationships/image" Target="media/image309.wmf"/><Relationship Id="rId618" Type="http://schemas.openxmlformats.org/officeDocument/2006/relationships/oleObject" Target="embeddings/oleObject307.bin"/><Relationship Id="rId617" Type="http://schemas.openxmlformats.org/officeDocument/2006/relationships/image" Target="media/image308.wmf"/><Relationship Id="rId616" Type="http://schemas.openxmlformats.org/officeDocument/2006/relationships/oleObject" Target="embeddings/oleObject306.bin"/><Relationship Id="rId615" Type="http://schemas.openxmlformats.org/officeDocument/2006/relationships/image" Target="media/image307.wmf"/><Relationship Id="rId614" Type="http://schemas.openxmlformats.org/officeDocument/2006/relationships/oleObject" Target="embeddings/oleObject305.bin"/><Relationship Id="rId613" Type="http://schemas.openxmlformats.org/officeDocument/2006/relationships/image" Target="media/image306.wmf"/><Relationship Id="rId612" Type="http://schemas.openxmlformats.org/officeDocument/2006/relationships/oleObject" Target="embeddings/oleObject304.bin"/><Relationship Id="rId611" Type="http://schemas.openxmlformats.org/officeDocument/2006/relationships/image" Target="media/image305.wmf"/><Relationship Id="rId610" Type="http://schemas.openxmlformats.org/officeDocument/2006/relationships/oleObject" Target="embeddings/oleObject303.bin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02.bin"/><Relationship Id="rId608" Type="http://schemas.openxmlformats.org/officeDocument/2006/relationships/image" Target="media/image304.wmf"/><Relationship Id="rId607" Type="http://schemas.openxmlformats.org/officeDocument/2006/relationships/oleObject" Target="embeddings/oleObject301.bin"/><Relationship Id="rId606" Type="http://schemas.openxmlformats.org/officeDocument/2006/relationships/oleObject" Target="embeddings/oleObject300.bin"/><Relationship Id="rId605" Type="http://schemas.openxmlformats.org/officeDocument/2006/relationships/image" Target="media/image303.wmf"/><Relationship Id="rId604" Type="http://schemas.openxmlformats.org/officeDocument/2006/relationships/oleObject" Target="embeddings/oleObject299.bin"/><Relationship Id="rId603" Type="http://schemas.openxmlformats.org/officeDocument/2006/relationships/image" Target="media/image302.wmf"/><Relationship Id="rId602" Type="http://schemas.openxmlformats.org/officeDocument/2006/relationships/oleObject" Target="embeddings/oleObject298.bin"/><Relationship Id="rId601" Type="http://schemas.openxmlformats.org/officeDocument/2006/relationships/image" Target="media/image301.wmf"/><Relationship Id="rId600" Type="http://schemas.openxmlformats.org/officeDocument/2006/relationships/oleObject" Target="embeddings/oleObject297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300.wmf"/><Relationship Id="rId598" Type="http://schemas.openxmlformats.org/officeDocument/2006/relationships/oleObject" Target="embeddings/oleObject296.bin"/><Relationship Id="rId597" Type="http://schemas.openxmlformats.org/officeDocument/2006/relationships/image" Target="media/image299.png"/><Relationship Id="rId596" Type="http://schemas.openxmlformats.org/officeDocument/2006/relationships/image" Target="media/image298.wmf"/><Relationship Id="rId595" Type="http://schemas.openxmlformats.org/officeDocument/2006/relationships/oleObject" Target="embeddings/oleObject295.bin"/><Relationship Id="rId594" Type="http://schemas.openxmlformats.org/officeDocument/2006/relationships/image" Target="media/image297.wmf"/><Relationship Id="rId593" Type="http://schemas.openxmlformats.org/officeDocument/2006/relationships/oleObject" Target="embeddings/oleObject294.bin"/><Relationship Id="rId592" Type="http://schemas.openxmlformats.org/officeDocument/2006/relationships/image" Target="media/image296.wmf"/><Relationship Id="rId591" Type="http://schemas.openxmlformats.org/officeDocument/2006/relationships/oleObject" Target="embeddings/oleObject293.bin"/><Relationship Id="rId590" Type="http://schemas.openxmlformats.org/officeDocument/2006/relationships/image" Target="media/image295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2.bin"/><Relationship Id="rId588" Type="http://schemas.openxmlformats.org/officeDocument/2006/relationships/image" Target="media/image294.wmf"/><Relationship Id="rId587" Type="http://schemas.openxmlformats.org/officeDocument/2006/relationships/oleObject" Target="embeddings/oleObject291.bin"/><Relationship Id="rId586" Type="http://schemas.openxmlformats.org/officeDocument/2006/relationships/image" Target="media/image293.wmf"/><Relationship Id="rId585" Type="http://schemas.openxmlformats.org/officeDocument/2006/relationships/oleObject" Target="embeddings/oleObject290.bin"/><Relationship Id="rId584" Type="http://schemas.openxmlformats.org/officeDocument/2006/relationships/image" Target="media/image292.wmf"/><Relationship Id="rId583" Type="http://schemas.openxmlformats.org/officeDocument/2006/relationships/oleObject" Target="embeddings/oleObject289.bin"/><Relationship Id="rId582" Type="http://schemas.openxmlformats.org/officeDocument/2006/relationships/image" Target="media/image291.wmf"/><Relationship Id="rId581" Type="http://schemas.openxmlformats.org/officeDocument/2006/relationships/oleObject" Target="embeddings/oleObject288.bin"/><Relationship Id="rId580" Type="http://schemas.openxmlformats.org/officeDocument/2006/relationships/image" Target="media/image290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7.bin"/><Relationship Id="rId578" Type="http://schemas.openxmlformats.org/officeDocument/2006/relationships/image" Target="media/image289.wmf"/><Relationship Id="rId577" Type="http://schemas.openxmlformats.org/officeDocument/2006/relationships/oleObject" Target="embeddings/oleObject286.bin"/><Relationship Id="rId576" Type="http://schemas.openxmlformats.org/officeDocument/2006/relationships/image" Target="media/image288.wmf"/><Relationship Id="rId575" Type="http://schemas.openxmlformats.org/officeDocument/2006/relationships/oleObject" Target="embeddings/oleObject285.bin"/><Relationship Id="rId574" Type="http://schemas.openxmlformats.org/officeDocument/2006/relationships/image" Target="media/image287.wmf"/><Relationship Id="rId573" Type="http://schemas.openxmlformats.org/officeDocument/2006/relationships/oleObject" Target="embeddings/oleObject284.bin"/><Relationship Id="rId572" Type="http://schemas.openxmlformats.org/officeDocument/2006/relationships/image" Target="media/image286.wmf"/><Relationship Id="rId571" Type="http://schemas.openxmlformats.org/officeDocument/2006/relationships/oleObject" Target="embeddings/oleObject283.bin"/><Relationship Id="rId570" Type="http://schemas.openxmlformats.org/officeDocument/2006/relationships/image" Target="media/image285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2.bin"/><Relationship Id="rId568" Type="http://schemas.openxmlformats.org/officeDocument/2006/relationships/image" Target="media/image284.wmf"/><Relationship Id="rId567" Type="http://schemas.openxmlformats.org/officeDocument/2006/relationships/oleObject" Target="embeddings/oleObject281.bin"/><Relationship Id="rId566" Type="http://schemas.openxmlformats.org/officeDocument/2006/relationships/image" Target="media/image283.wmf"/><Relationship Id="rId565" Type="http://schemas.openxmlformats.org/officeDocument/2006/relationships/oleObject" Target="embeddings/oleObject280.bin"/><Relationship Id="rId564" Type="http://schemas.openxmlformats.org/officeDocument/2006/relationships/image" Target="media/image282.wmf"/><Relationship Id="rId563" Type="http://schemas.openxmlformats.org/officeDocument/2006/relationships/oleObject" Target="embeddings/oleObject279.bin"/><Relationship Id="rId562" Type="http://schemas.openxmlformats.org/officeDocument/2006/relationships/image" Target="media/image281.wmf"/><Relationship Id="rId561" Type="http://schemas.openxmlformats.org/officeDocument/2006/relationships/oleObject" Target="embeddings/oleObject278.bin"/><Relationship Id="rId560" Type="http://schemas.openxmlformats.org/officeDocument/2006/relationships/image" Target="media/image280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7.bin"/><Relationship Id="rId558" Type="http://schemas.openxmlformats.org/officeDocument/2006/relationships/image" Target="media/image279.wmf"/><Relationship Id="rId557" Type="http://schemas.openxmlformats.org/officeDocument/2006/relationships/oleObject" Target="embeddings/oleObject276.bin"/><Relationship Id="rId556" Type="http://schemas.openxmlformats.org/officeDocument/2006/relationships/image" Target="media/image278.wmf"/><Relationship Id="rId555" Type="http://schemas.openxmlformats.org/officeDocument/2006/relationships/oleObject" Target="embeddings/oleObject275.bin"/><Relationship Id="rId554" Type="http://schemas.openxmlformats.org/officeDocument/2006/relationships/image" Target="media/image277.wmf"/><Relationship Id="rId553" Type="http://schemas.openxmlformats.org/officeDocument/2006/relationships/oleObject" Target="embeddings/oleObject274.bin"/><Relationship Id="rId552" Type="http://schemas.openxmlformats.org/officeDocument/2006/relationships/image" Target="media/image276.wmf"/><Relationship Id="rId551" Type="http://schemas.openxmlformats.org/officeDocument/2006/relationships/oleObject" Target="embeddings/oleObject273.bin"/><Relationship Id="rId550" Type="http://schemas.openxmlformats.org/officeDocument/2006/relationships/image" Target="media/image275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2.bin"/><Relationship Id="rId548" Type="http://schemas.openxmlformats.org/officeDocument/2006/relationships/image" Target="media/image274.wmf"/><Relationship Id="rId547" Type="http://schemas.openxmlformats.org/officeDocument/2006/relationships/oleObject" Target="embeddings/oleObject271.bin"/><Relationship Id="rId546" Type="http://schemas.openxmlformats.org/officeDocument/2006/relationships/image" Target="media/image273.wmf"/><Relationship Id="rId545" Type="http://schemas.openxmlformats.org/officeDocument/2006/relationships/oleObject" Target="embeddings/oleObject270.bin"/><Relationship Id="rId544" Type="http://schemas.openxmlformats.org/officeDocument/2006/relationships/image" Target="media/image272.wmf"/><Relationship Id="rId543" Type="http://schemas.openxmlformats.org/officeDocument/2006/relationships/oleObject" Target="embeddings/oleObject269.bin"/><Relationship Id="rId542" Type="http://schemas.openxmlformats.org/officeDocument/2006/relationships/image" Target="media/image271.wmf"/><Relationship Id="rId541" Type="http://schemas.openxmlformats.org/officeDocument/2006/relationships/oleObject" Target="embeddings/oleObject268.bin"/><Relationship Id="rId540" Type="http://schemas.openxmlformats.org/officeDocument/2006/relationships/image" Target="media/image270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7.bin"/><Relationship Id="rId538" Type="http://schemas.openxmlformats.org/officeDocument/2006/relationships/image" Target="media/image269.wmf"/><Relationship Id="rId537" Type="http://schemas.openxmlformats.org/officeDocument/2006/relationships/oleObject" Target="embeddings/oleObject266.bin"/><Relationship Id="rId536" Type="http://schemas.openxmlformats.org/officeDocument/2006/relationships/image" Target="media/image268.wmf"/><Relationship Id="rId535" Type="http://schemas.openxmlformats.org/officeDocument/2006/relationships/oleObject" Target="embeddings/oleObject265.bin"/><Relationship Id="rId534" Type="http://schemas.openxmlformats.org/officeDocument/2006/relationships/image" Target="media/image267.wmf"/><Relationship Id="rId533" Type="http://schemas.openxmlformats.org/officeDocument/2006/relationships/oleObject" Target="embeddings/oleObject264.bin"/><Relationship Id="rId532" Type="http://schemas.openxmlformats.org/officeDocument/2006/relationships/image" Target="media/image266.wmf"/><Relationship Id="rId531" Type="http://schemas.openxmlformats.org/officeDocument/2006/relationships/oleObject" Target="embeddings/oleObject263.bin"/><Relationship Id="rId530" Type="http://schemas.openxmlformats.org/officeDocument/2006/relationships/image" Target="media/image265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2.bin"/><Relationship Id="rId528" Type="http://schemas.openxmlformats.org/officeDocument/2006/relationships/image" Target="media/image264.wmf"/><Relationship Id="rId527" Type="http://schemas.openxmlformats.org/officeDocument/2006/relationships/oleObject" Target="embeddings/oleObject261.bin"/><Relationship Id="rId526" Type="http://schemas.openxmlformats.org/officeDocument/2006/relationships/image" Target="media/image263.wmf"/><Relationship Id="rId525" Type="http://schemas.openxmlformats.org/officeDocument/2006/relationships/oleObject" Target="embeddings/oleObject260.bin"/><Relationship Id="rId524" Type="http://schemas.openxmlformats.org/officeDocument/2006/relationships/image" Target="media/image262.wmf"/><Relationship Id="rId523" Type="http://schemas.openxmlformats.org/officeDocument/2006/relationships/oleObject" Target="embeddings/oleObject259.bin"/><Relationship Id="rId522" Type="http://schemas.openxmlformats.org/officeDocument/2006/relationships/image" Target="media/image261.wmf"/><Relationship Id="rId521" Type="http://schemas.openxmlformats.org/officeDocument/2006/relationships/oleObject" Target="embeddings/oleObject258.bin"/><Relationship Id="rId520" Type="http://schemas.openxmlformats.org/officeDocument/2006/relationships/image" Target="media/image260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7.bin"/><Relationship Id="rId518" Type="http://schemas.openxmlformats.org/officeDocument/2006/relationships/image" Target="media/image259.wmf"/><Relationship Id="rId517" Type="http://schemas.openxmlformats.org/officeDocument/2006/relationships/oleObject" Target="embeddings/oleObject256.bin"/><Relationship Id="rId516" Type="http://schemas.openxmlformats.org/officeDocument/2006/relationships/image" Target="media/image258.wmf"/><Relationship Id="rId515" Type="http://schemas.openxmlformats.org/officeDocument/2006/relationships/oleObject" Target="embeddings/oleObject255.bin"/><Relationship Id="rId514" Type="http://schemas.openxmlformats.org/officeDocument/2006/relationships/image" Target="media/image257.wmf"/><Relationship Id="rId513" Type="http://schemas.openxmlformats.org/officeDocument/2006/relationships/oleObject" Target="embeddings/oleObject254.bin"/><Relationship Id="rId512" Type="http://schemas.openxmlformats.org/officeDocument/2006/relationships/image" Target="media/image256.wmf"/><Relationship Id="rId511" Type="http://schemas.openxmlformats.org/officeDocument/2006/relationships/oleObject" Target="embeddings/oleObject253.bin"/><Relationship Id="rId510" Type="http://schemas.openxmlformats.org/officeDocument/2006/relationships/image" Target="media/image255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2.bin"/><Relationship Id="rId508" Type="http://schemas.openxmlformats.org/officeDocument/2006/relationships/image" Target="media/image254.wmf"/><Relationship Id="rId507" Type="http://schemas.openxmlformats.org/officeDocument/2006/relationships/oleObject" Target="embeddings/oleObject251.bin"/><Relationship Id="rId506" Type="http://schemas.openxmlformats.org/officeDocument/2006/relationships/image" Target="media/image253.wmf"/><Relationship Id="rId505" Type="http://schemas.openxmlformats.org/officeDocument/2006/relationships/oleObject" Target="embeddings/oleObject250.bin"/><Relationship Id="rId504" Type="http://schemas.openxmlformats.org/officeDocument/2006/relationships/image" Target="media/image252.wmf"/><Relationship Id="rId503" Type="http://schemas.openxmlformats.org/officeDocument/2006/relationships/oleObject" Target="embeddings/oleObject249.bin"/><Relationship Id="rId502" Type="http://schemas.openxmlformats.org/officeDocument/2006/relationships/image" Target="media/image251.wmf"/><Relationship Id="rId501" Type="http://schemas.openxmlformats.org/officeDocument/2006/relationships/oleObject" Target="embeddings/oleObject248.bin"/><Relationship Id="rId500" Type="http://schemas.openxmlformats.org/officeDocument/2006/relationships/image" Target="media/image250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7.bin"/><Relationship Id="rId498" Type="http://schemas.openxmlformats.org/officeDocument/2006/relationships/image" Target="media/image249.wmf"/><Relationship Id="rId497" Type="http://schemas.openxmlformats.org/officeDocument/2006/relationships/oleObject" Target="embeddings/oleObject246.bin"/><Relationship Id="rId496" Type="http://schemas.openxmlformats.org/officeDocument/2006/relationships/image" Target="media/image248.wmf"/><Relationship Id="rId495" Type="http://schemas.openxmlformats.org/officeDocument/2006/relationships/oleObject" Target="embeddings/oleObject245.bin"/><Relationship Id="rId494" Type="http://schemas.openxmlformats.org/officeDocument/2006/relationships/image" Target="media/image247.wmf"/><Relationship Id="rId493" Type="http://schemas.openxmlformats.org/officeDocument/2006/relationships/oleObject" Target="embeddings/oleObject244.bin"/><Relationship Id="rId492" Type="http://schemas.openxmlformats.org/officeDocument/2006/relationships/image" Target="media/image246.wmf"/><Relationship Id="rId491" Type="http://schemas.openxmlformats.org/officeDocument/2006/relationships/oleObject" Target="embeddings/oleObject243.bin"/><Relationship Id="rId490" Type="http://schemas.openxmlformats.org/officeDocument/2006/relationships/image" Target="media/image245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2.bin"/><Relationship Id="rId488" Type="http://schemas.openxmlformats.org/officeDocument/2006/relationships/image" Target="media/image244.wmf"/><Relationship Id="rId487" Type="http://schemas.openxmlformats.org/officeDocument/2006/relationships/oleObject" Target="embeddings/oleObject241.bin"/><Relationship Id="rId486" Type="http://schemas.openxmlformats.org/officeDocument/2006/relationships/image" Target="media/image243.wmf"/><Relationship Id="rId485" Type="http://schemas.openxmlformats.org/officeDocument/2006/relationships/oleObject" Target="embeddings/oleObject240.bin"/><Relationship Id="rId484" Type="http://schemas.openxmlformats.org/officeDocument/2006/relationships/image" Target="media/image242.wmf"/><Relationship Id="rId483" Type="http://schemas.openxmlformats.org/officeDocument/2006/relationships/oleObject" Target="embeddings/oleObject239.bin"/><Relationship Id="rId482" Type="http://schemas.openxmlformats.org/officeDocument/2006/relationships/image" Target="media/image241.wmf"/><Relationship Id="rId481" Type="http://schemas.openxmlformats.org/officeDocument/2006/relationships/oleObject" Target="embeddings/oleObject238.bin"/><Relationship Id="rId480" Type="http://schemas.openxmlformats.org/officeDocument/2006/relationships/image" Target="media/image240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7.bin"/><Relationship Id="rId478" Type="http://schemas.openxmlformats.org/officeDocument/2006/relationships/image" Target="media/image239.wmf"/><Relationship Id="rId477" Type="http://schemas.openxmlformats.org/officeDocument/2006/relationships/oleObject" Target="embeddings/oleObject236.bin"/><Relationship Id="rId476" Type="http://schemas.openxmlformats.org/officeDocument/2006/relationships/image" Target="media/image238.wmf"/><Relationship Id="rId475" Type="http://schemas.openxmlformats.org/officeDocument/2006/relationships/oleObject" Target="embeddings/oleObject235.bin"/><Relationship Id="rId474" Type="http://schemas.openxmlformats.org/officeDocument/2006/relationships/image" Target="media/image237.wmf"/><Relationship Id="rId473" Type="http://schemas.openxmlformats.org/officeDocument/2006/relationships/oleObject" Target="embeddings/oleObject234.bin"/><Relationship Id="rId472" Type="http://schemas.openxmlformats.org/officeDocument/2006/relationships/image" Target="media/image236.wmf"/><Relationship Id="rId471" Type="http://schemas.openxmlformats.org/officeDocument/2006/relationships/oleObject" Target="embeddings/oleObject233.bin"/><Relationship Id="rId470" Type="http://schemas.openxmlformats.org/officeDocument/2006/relationships/image" Target="media/image235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2.bin"/><Relationship Id="rId468" Type="http://schemas.openxmlformats.org/officeDocument/2006/relationships/image" Target="media/image234.wmf"/><Relationship Id="rId467" Type="http://schemas.openxmlformats.org/officeDocument/2006/relationships/oleObject" Target="embeddings/oleObject231.bin"/><Relationship Id="rId466" Type="http://schemas.openxmlformats.org/officeDocument/2006/relationships/image" Target="media/image233.wmf"/><Relationship Id="rId465" Type="http://schemas.openxmlformats.org/officeDocument/2006/relationships/oleObject" Target="embeddings/oleObject230.bin"/><Relationship Id="rId464" Type="http://schemas.openxmlformats.org/officeDocument/2006/relationships/image" Target="media/image232.wmf"/><Relationship Id="rId463" Type="http://schemas.openxmlformats.org/officeDocument/2006/relationships/oleObject" Target="embeddings/oleObject229.bin"/><Relationship Id="rId462" Type="http://schemas.openxmlformats.org/officeDocument/2006/relationships/image" Target="media/image231.wmf"/><Relationship Id="rId461" Type="http://schemas.openxmlformats.org/officeDocument/2006/relationships/oleObject" Target="embeddings/oleObject228.bin"/><Relationship Id="rId460" Type="http://schemas.openxmlformats.org/officeDocument/2006/relationships/image" Target="media/image230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7.bin"/><Relationship Id="rId458" Type="http://schemas.openxmlformats.org/officeDocument/2006/relationships/image" Target="media/image229.wmf"/><Relationship Id="rId457" Type="http://schemas.openxmlformats.org/officeDocument/2006/relationships/oleObject" Target="embeddings/oleObject226.bin"/><Relationship Id="rId456" Type="http://schemas.openxmlformats.org/officeDocument/2006/relationships/image" Target="media/image228.wmf"/><Relationship Id="rId455" Type="http://schemas.openxmlformats.org/officeDocument/2006/relationships/oleObject" Target="embeddings/oleObject225.bin"/><Relationship Id="rId454" Type="http://schemas.openxmlformats.org/officeDocument/2006/relationships/image" Target="media/image227.wmf"/><Relationship Id="rId453" Type="http://schemas.openxmlformats.org/officeDocument/2006/relationships/oleObject" Target="embeddings/oleObject224.bin"/><Relationship Id="rId452" Type="http://schemas.openxmlformats.org/officeDocument/2006/relationships/image" Target="media/image226.wmf"/><Relationship Id="rId451" Type="http://schemas.openxmlformats.org/officeDocument/2006/relationships/oleObject" Target="embeddings/oleObject223.bin"/><Relationship Id="rId450" Type="http://schemas.openxmlformats.org/officeDocument/2006/relationships/image" Target="media/image225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2.bin"/><Relationship Id="rId448" Type="http://schemas.openxmlformats.org/officeDocument/2006/relationships/image" Target="media/image224.wmf"/><Relationship Id="rId447" Type="http://schemas.openxmlformats.org/officeDocument/2006/relationships/oleObject" Target="embeddings/oleObject221.bin"/><Relationship Id="rId446" Type="http://schemas.openxmlformats.org/officeDocument/2006/relationships/image" Target="media/image223.wmf"/><Relationship Id="rId445" Type="http://schemas.openxmlformats.org/officeDocument/2006/relationships/oleObject" Target="embeddings/oleObject220.bin"/><Relationship Id="rId444" Type="http://schemas.openxmlformats.org/officeDocument/2006/relationships/image" Target="media/image222.wmf"/><Relationship Id="rId443" Type="http://schemas.openxmlformats.org/officeDocument/2006/relationships/oleObject" Target="embeddings/oleObject219.bin"/><Relationship Id="rId442" Type="http://schemas.openxmlformats.org/officeDocument/2006/relationships/image" Target="media/image221.wmf"/><Relationship Id="rId441" Type="http://schemas.openxmlformats.org/officeDocument/2006/relationships/oleObject" Target="embeddings/oleObject218.bin"/><Relationship Id="rId440" Type="http://schemas.openxmlformats.org/officeDocument/2006/relationships/image" Target="media/image220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7.bin"/><Relationship Id="rId438" Type="http://schemas.openxmlformats.org/officeDocument/2006/relationships/image" Target="media/image219.wmf"/><Relationship Id="rId437" Type="http://schemas.openxmlformats.org/officeDocument/2006/relationships/oleObject" Target="embeddings/oleObject216.bin"/><Relationship Id="rId436" Type="http://schemas.openxmlformats.org/officeDocument/2006/relationships/image" Target="media/image218.wmf"/><Relationship Id="rId435" Type="http://schemas.openxmlformats.org/officeDocument/2006/relationships/oleObject" Target="embeddings/oleObject215.bin"/><Relationship Id="rId434" Type="http://schemas.openxmlformats.org/officeDocument/2006/relationships/image" Target="media/image217.wmf"/><Relationship Id="rId433" Type="http://schemas.openxmlformats.org/officeDocument/2006/relationships/oleObject" Target="embeddings/oleObject214.bin"/><Relationship Id="rId432" Type="http://schemas.openxmlformats.org/officeDocument/2006/relationships/image" Target="media/image216.wmf"/><Relationship Id="rId431" Type="http://schemas.openxmlformats.org/officeDocument/2006/relationships/oleObject" Target="embeddings/oleObject213.bin"/><Relationship Id="rId430" Type="http://schemas.openxmlformats.org/officeDocument/2006/relationships/image" Target="media/image215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2.bin"/><Relationship Id="rId428" Type="http://schemas.openxmlformats.org/officeDocument/2006/relationships/image" Target="media/image214.wmf"/><Relationship Id="rId427" Type="http://schemas.openxmlformats.org/officeDocument/2006/relationships/oleObject" Target="embeddings/oleObject211.bin"/><Relationship Id="rId426" Type="http://schemas.openxmlformats.org/officeDocument/2006/relationships/image" Target="media/image213.wmf"/><Relationship Id="rId425" Type="http://schemas.openxmlformats.org/officeDocument/2006/relationships/oleObject" Target="embeddings/oleObject210.bin"/><Relationship Id="rId424" Type="http://schemas.openxmlformats.org/officeDocument/2006/relationships/image" Target="media/image212.wmf"/><Relationship Id="rId423" Type="http://schemas.openxmlformats.org/officeDocument/2006/relationships/oleObject" Target="embeddings/oleObject209.bin"/><Relationship Id="rId422" Type="http://schemas.openxmlformats.org/officeDocument/2006/relationships/image" Target="media/image211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10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9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8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7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6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205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2.bin"/><Relationship Id="rId408" Type="http://schemas.openxmlformats.org/officeDocument/2006/relationships/image" Target="media/image204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203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202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201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200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9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95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2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90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7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6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5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4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3.bin"/><Relationship Id="rId370" Type="http://schemas.openxmlformats.org/officeDocument/2006/relationships/image" Target="media/image185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2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81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80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9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8.bin"/><Relationship Id="rId360" Type="http://schemas.openxmlformats.org/officeDocument/2006/relationships/image" Target="media/image180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62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5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7.bin"/><Relationship Id="rId32" Type="http://schemas.openxmlformats.org/officeDocument/2006/relationships/image" Target="media/image15.wmf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6.wmf"/><Relationship Id="rId310" Type="http://schemas.openxmlformats.org/officeDocument/2006/relationships/oleObject" Target="embeddings/oleObject152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4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52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51.wmf"/><Relationship Id="rId300" Type="http://schemas.openxmlformats.org/officeDocument/2006/relationships/oleObject" Target="embeddings/oleObject147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5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3.wmf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2.wmf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2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3.png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png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png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62B5-958E-49CB-A7EF-D00227625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2024-04-24T03:47:22Z</dcterms:created>
  <dcterms:modified xsi:type="dcterms:W3CDTF">2024-04-24T03:47:42Z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2CE6EC4F0D60428B91B93F9B1E8F602C_12</vt:lpwstr>
  </property>
</Properties>
</file>