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3"/>
        <w:ind w:left="1832" w:right="1642"/>
        <w:jc w:val="center"/>
        <w:rPr>
          <w:b/>
          <w:sz w:val="44"/>
        </w:rPr>
      </w:pPr>
      <w:r>
        <w:rPr>
          <w:rFonts w:ascii="Times New Roman" w:eastAsia="Times New Roman"/>
          <w:b/>
          <w:sz w:val="44"/>
        </w:rPr>
        <w:pict>
          <v:shape id="_x0000_s1025" o:spid="_x0000_s1025" o:spt="75" type="#_x0000_t75" style="position:absolute;left:0pt;margin-left:992pt;margin-top:879pt;height:22pt;width:30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ascii="Times New Roman" w:eastAsia="Times New Roman"/>
          <w:b/>
          <w:sz w:val="44"/>
        </w:rPr>
        <w:t xml:space="preserve">2023-2024 </w:t>
      </w:r>
      <w:r>
        <w:rPr>
          <w:b/>
          <w:sz w:val="44"/>
        </w:rPr>
        <w:t>学年度下学期月考</w:t>
      </w:r>
    </w:p>
    <w:p>
      <w:pPr>
        <w:spacing w:before="35"/>
        <w:ind w:left="1832" w:right="1639"/>
        <w:jc w:val="center"/>
        <w:rPr>
          <w:b/>
          <w:sz w:val="48"/>
        </w:rPr>
      </w:pPr>
      <w:r>
        <w:rPr>
          <w:b/>
          <w:sz w:val="48"/>
        </w:rPr>
        <w:t>高一年级地理试题</w:t>
      </w:r>
    </w:p>
    <w:p>
      <w:pPr>
        <w:spacing w:before="27"/>
        <w:ind w:left="232"/>
        <w:rPr>
          <w:rFonts w:ascii="楷体" w:eastAsia="楷体"/>
          <w:sz w:val="21"/>
        </w:rPr>
      </w:pPr>
      <w:r>
        <w:rPr>
          <w:rFonts w:hint="eastAsia" w:ascii="楷体" w:eastAsia="楷体"/>
          <w:sz w:val="21"/>
        </w:rPr>
        <w:t>注意事项：</w:t>
      </w:r>
    </w:p>
    <w:p>
      <w:pPr>
        <w:pStyle w:val="9"/>
        <w:numPr>
          <w:ilvl w:val="0"/>
          <w:numId w:val="1"/>
        </w:numPr>
        <w:tabs>
          <w:tab w:val="left" w:pos="551"/>
        </w:tabs>
        <w:spacing w:before="42"/>
        <w:ind w:hanging="319"/>
        <w:rPr>
          <w:rFonts w:ascii="楷体" w:eastAsia="楷体"/>
          <w:sz w:val="21"/>
        </w:rPr>
      </w:pPr>
      <w:r>
        <w:rPr>
          <w:rFonts w:hint="eastAsia" w:ascii="楷体" w:eastAsia="楷体"/>
          <w:spacing w:val="-3"/>
          <w:sz w:val="21"/>
        </w:rPr>
        <w:t>答题前填写好自己的姓名、班级等信息。</w:t>
      </w:r>
    </w:p>
    <w:p>
      <w:pPr>
        <w:pStyle w:val="9"/>
        <w:numPr>
          <w:ilvl w:val="0"/>
          <w:numId w:val="1"/>
        </w:numPr>
        <w:tabs>
          <w:tab w:val="left" w:pos="551"/>
        </w:tabs>
        <w:spacing w:before="43"/>
        <w:ind w:hanging="319"/>
        <w:rPr>
          <w:rFonts w:ascii="楷体" w:eastAsia="楷体"/>
          <w:sz w:val="21"/>
        </w:rPr>
      </w:pPr>
      <w:r>
        <w:rPr>
          <w:rFonts w:hint="eastAsia" w:ascii="楷体" w:eastAsia="楷体"/>
          <w:spacing w:val="-3"/>
          <w:sz w:val="21"/>
        </w:rPr>
        <w:t>请将答案正确填写在答题卡上。</w:t>
      </w:r>
    </w:p>
    <w:p>
      <w:pPr>
        <w:pStyle w:val="2"/>
        <w:spacing w:before="115"/>
        <w:jc w:val="both"/>
      </w:pPr>
      <w:r>
        <w:t xml:space="preserve">一、单选题（本题共 </w:t>
      </w:r>
      <w:r>
        <w:rPr>
          <w:rFonts w:ascii="Times New Roman" w:eastAsia="Times New Roman"/>
        </w:rPr>
        <w:t xml:space="preserve">30 </w:t>
      </w:r>
      <w:r>
        <w:t xml:space="preserve">个小题，每题 </w:t>
      </w:r>
      <w:r>
        <w:rPr>
          <w:rFonts w:ascii="Times New Roman" w:eastAsia="Times New Roman"/>
        </w:rPr>
        <w:t xml:space="preserve">2 </w:t>
      </w:r>
      <w:r>
        <w:t xml:space="preserve">分，共 </w:t>
      </w:r>
      <w:r>
        <w:rPr>
          <w:rFonts w:ascii="Times New Roman" w:eastAsia="Times New Roman"/>
        </w:rPr>
        <w:t xml:space="preserve">60 </w:t>
      </w:r>
      <w:r>
        <w:t>分）</w:t>
      </w:r>
    </w:p>
    <w:p>
      <w:pPr>
        <w:pStyle w:val="3"/>
        <w:spacing w:before="131" w:line="307" w:lineRule="auto"/>
        <w:ind w:left="232" w:right="38" w:firstLine="420"/>
        <w:jc w:val="both"/>
      </w:pPr>
      <w:r>
        <w:rPr>
          <w:rFonts w:ascii="Times New Roman" w:hAnsi="Times New Roman" w:eastAsia="Times New Roman"/>
          <w:position w:val="1"/>
        </w:rPr>
        <w:t xml:space="preserve">2024 </w:t>
      </w:r>
      <w:r>
        <w:rPr>
          <w:rFonts w:hint="eastAsia" w:ascii="楷体" w:hAnsi="楷体" w:eastAsia="楷体"/>
          <w:spacing w:val="-26"/>
        </w:rPr>
        <w:t xml:space="preserve">年 </w:t>
      </w:r>
      <w:r>
        <w:rPr>
          <w:rFonts w:ascii="Times New Roman" w:hAnsi="Times New Roman" w:eastAsia="Times New Roman"/>
          <w:position w:val="1"/>
        </w:rPr>
        <w:t xml:space="preserve">1 </w:t>
      </w:r>
      <w:r>
        <w:rPr>
          <w:rFonts w:hint="eastAsia" w:ascii="楷体" w:hAnsi="楷体" w:eastAsia="楷体"/>
          <w:spacing w:val="-26"/>
        </w:rPr>
        <w:t xml:space="preserve">月 </w:t>
      </w:r>
      <w:r>
        <w:rPr>
          <w:rFonts w:ascii="Times New Roman" w:hAnsi="Times New Roman" w:eastAsia="Times New Roman"/>
          <w:position w:val="1"/>
        </w:rPr>
        <w:t xml:space="preserve">5 </w:t>
      </w:r>
      <w:r>
        <w:rPr>
          <w:rFonts w:hint="eastAsia" w:ascii="楷体" w:hAnsi="楷体" w:eastAsia="楷体"/>
          <w:spacing w:val="-15"/>
        </w:rPr>
        <w:t xml:space="preserve">日，第 </w:t>
      </w:r>
      <w:r>
        <w:rPr>
          <w:rFonts w:ascii="Times New Roman" w:hAnsi="Times New Roman" w:eastAsia="Times New Roman"/>
          <w:position w:val="1"/>
        </w:rPr>
        <w:t xml:space="preserve">40 </w:t>
      </w:r>
      <w:r>
        <w:rPr>
          <w:rFonts w:hint="eastAsia" w:ascii="楷体" w:hAnsi="楷体" w:eastAsia="楷体"/>
          <w:spacing w:val="1"/>
        </w:rPr>
        <w:t>届中国</w:t>
      </w:r>
      <w:r>
        <w:rPr>
          <w:rFonts w:ascii="Times New Roman" w:hAnsi="Times New Roman" w:eastAsia="Times New Roman"/>
          <w:spacing w:val="-6"/>
          <w:position w:val="1"/>
        </w:rPr>
        <w:t>·</w:t>
      </w:r>
      <w:r>
        <w:rPr>
          <w:rFonts w:hint="eastAsia" w:ascii="楷体" w:hAnsi="楷体" w:eastAsia="楷体"/>
          <w:spacing w:val="-4"/>
        </w:rPr>
        <w:t>哈尔滨国际冰雪节盛大开幕，来自四面八方的游客共同</w:t>
      </w:r>
      <w:r>
        <w:rPr>
          <w:rFonts w:hint="eastAsia" w:ascii="楷体" w:hAnsi="楷体" w:eastAsia="楷体"/>
          <w:spacing w:val="-6"/>
        </w:rPr>
        <w:t>领略了这场冰雪盛宴。当地将来自南方的游客称为</w:t>
      </w:r>
      <w:r>
        <w:rPr>
          <w:rFonts w:ascii="Times New Roman" w:hAnsi="Times New Roman" w:eastAsia="Times New Roman"/>
          <w:position w:val="1"/>
        </w:rPr>
        <w:t>“</w:t>
      </w:r>
      <w:r>
        <w:rPr>
          <w:rFonts w:hint="eastAsia" w:ascii="楷体" w:hAnsi="楷体" w:eastAsia="楷体"/>
          <w:spacing w:val="-1"/>
        </w:rPr>
        <w:t>南方小土豆</w:t>
      </w:r>
      <w:r>
        <w:rPr>
          <w:rFonts w:ascii="Times New Roman" w:hAnsi="Times New Roman" w:eastAsia="Times New Roman"/>
          <w:position w:val="1"/>
        </w:rPr>
        <w:t>”</w:t>
      </w:r>
      <w:r>
        <w:rPr>
          <w:rFonts w:hint="eastAsia" w:ascii="楷体" w:hAnsi="楷体" w:eastAsia="楷体"/>
          <w:spacing w:val="-20"/>
        </w:rPr>
        <w:t>、</w:t>
      </w:r>
      <w:r>
        <w:rPr>
          <w:rFonts w:ascii="Times New Roman" w:hAnsi="Times New Roman" w:eastAsia="Times New Roman"/>
          <w:position w:val="1"/>
        </w:rPr>
        <w:t>“</w:t>
      </w:r>
      <w:r>
        <w:rPr>
          <w:rFonts w:hint="eastAsia" w:ascii="楷体" w:hAnsi="楷体" w:eastAsia="楷体"/>
          <w:spacing w:val="-3"/>
        </w:rPr>
        <w:t>广西小砂糖橘</w:t>
      </w:r>
      <w:r>
        <w:rPr>
          <w:rFonts w:ascii="Times New Roman" w:hAnsi="Times New Roman" w:eastAsia="Times New Roman"/>
          <w:position w:val="1"/>
        </w:rPr>
        <w:t>”</w:t>
      </w:r>
      <w:r>
        <w:rPr>
          <w:rFonts w:hint="eastAsia" w:ascii="楷体" w:hAnsi="楷体" w:eastAsia="楷体"/>
          <w:spacing w:val="-20"/>
        </w:rPr>
        <w:t>、</w:t>
      </w:r>
      <w:r>
        <w:rPr>
          <w:rFonts w:ascii="Times New Roman" w:hAnsi="Times New Roman" w:eastAsia="Times New Roman"/>
          <w:position w:val="1"/>
        </w:rPr>
        <w:t>“</w:t>
      </w:r>
      <w:r>
        <w:rPr>
          <w:rFonts w:hint="eastAsia" w:ascii="楷体" w:hAnsi="楷体" w:eastAsia="楷体"/>
          <w:spacing w:val="-2"/>
        </w:rPr>
        <w:t>云南小野生菌</w:t>
      </w:r>
      <w:r>
        <w:rPr>
          <w:rFonts w:ascii="Times New Roman" w:hAnsi="Times New Roman" w:eastAsia="Times New Roman"/>
          <w:spacing w:val="-2"/>
          <w:position w:val="1"/>
        </w:rPr>
        <w:t>”</w:t>
      </w:r>
      <w:r>
        <w:rPr>
          <w:rFonts w:hint="eastAsia" w:ascii="楷体" w:hAnsi="楷体" w:eastAsia="楷体"/>
          <w:spacing w:val="-12"/>
        </w:rPr>
        <w:t>等，使得哈尔滨市迅速成为了网红城市，期间，哈尔滨市游客接待量和旅游总收入达</w:t>
      </w:r>
      <w:r>
        <w:rPr>
          <w:rFonts w:hint="eastAsia" w:ascii="楷体" w:hAnsi="楷体" w:eastAsia="楷体"/>
          <w:spacing w:val="-7"/>
        </w:rPr>
        <w:t>到了历史巅峰值。</w:t>
      </w:r>
      <w:r>
        <w:rPr>
          <w:spacing w:val="-14"/>
        </w:rPr>
        <w:t xml:space="preserve">据此完成 </w:t>
      </w:r>
      <w:r>
        <w:rPr>
          <w:rFonts w:ascii="Times New Roman" w:hAnsi="Times New Roman" w:eastAsia="Times New Roman"/>
          <w:position w:val="1"/>
        </w:rPr>
        <w:t xml:space="preserve">1-2 </w:t>
      </w:r>
      <w:r>
        <w:t>题。</w:t>
      </w:r>
    </w:p>
    <w:p>
      <w:pPr>
        <w:pStyle w:val="9"/>
        <w:numPr>
          <w:ilvl w:val="0"/>
          <w:numId w:val="2"/>
        </w:numPr>
        <w:tabs>
          <w:tab w:val="left" w:pos="565"/>
          <w:tab w:val="left" w:pos="5900"/>
        </w:tabs>
        <w:spacing w:line="274" w:lineRule="exact"/>
      </w:pPr>
      <w:r>
        <w:t>哈尔</w:t>
      </w:r>
      <w:r>
        <w:rPr>
          <w:spacing w:val="-3"/>
        </w:rPr>
        <w:t>滨</w:t>
      </w:r>
      <w:r>
        <w:t>吸引</w:t>
      </w:r>
      <w:r>
        <w:rPr>
          <w:spacing w:val="-3"/>
        </w:rPr>
        <w:t>了</w:t>
      </w:r>
      <w:r>
        <w:t>大量</w:t>
      </w:r>
      <w:r>
        <w:rPr>
          <w:spacing w:val="-3"/>
        </w:rPr>
        <w:t>南</w:t>
      </w:r>
      <w:r>
        <w:t>方游客</w:t>
      </w:r>
      <w:r>
        <w:rPr>
          <w:spacing w:val="-3"/>
        </w:rPr>
        <w:t>前</w:t>
      </w:r>
      <w:r>
        <w:t>往的</w:t>
      </w:r>
      <w:r>
        <w:rPr>
          <w:spacing w:val="-3"/>
        </w:rPr>
        <w:t>主</w:t>
      </w:r>
      <w:r>
        <w:t>要影</w:t>
      </w:r>
      <w:r>
        <w:rPr>
          <w:spacing w:val="-3"/>
        </w:rPr>
        <w:t>响因</w:t>
      </w:r>
      <w:r>
        <w:t>素是（</w:t>
      </w:r>
      <w:r>
        <w:tab/>
      </w:r>
      <w:r>
        <w:t>）</w:t>
      </w:r>
    </w:p>
    <w:p>
      <w:pPr>
        <w:pStyle w:val="3"/>
        <w:tabs>
          <w:tab w:val="left" w:pos="4389"/>
        </w:tabs>
        <w:spacing w:before="78"/>
        <w:ind w:left="612"/>
      </w:pPr>
      <w:r>
        <w:rPr>
          <w:rFonts w:ascii="Times New Roman" w:eastAsia="Times New Roman"/>
          <w:position w:val="1"/>
        </w:rPr>
        <w:t>A</w:t>
      </w:r>
      <w:r>
        <w:t>．饮食文</w:t>
      </w:r>
      <w:r>
        <w:rPr>
          <w:spacing w:val="-3"/>
        </w:rPr>
        <w:t>化</w:t>
      </w:r>
      <w:r>
        <w:t>差异</w:t>
      </w:r>
      <w:r>
        <w:tab/>
      </w:r>
      <w:r>
        <w:rPr>
          <w:rFonts w:ascii="Times New Roman" w:eastAsia="Times New Roman"/>
          <w:position w:val="1"/>
        </w:rPr>
        <w:t>B</w:t>
      </w:r>
      <w:r>
        <w:t>．消费水平</w:t>
      </w:r>
    </w:p>
    <w:p>
      <w:pPr>
        <w:pStyle w:val="3"/>
        <w:tabs>
          <w:tab w:val="left" w:pos="4389"/>
          <w:tab w:val="left" w:pos="5681"/>
        </w:tabs>
        <w:spacing w:before="76" w:line="307" w:lineRule="auto"/>
        <w:ind w:left="232" w:right="3160" w:firstLine="379"/>
      </w:pPr>
      <w:r>
        <w:rPr>
          <w:rFonts w:ascii="Times New Roman" w:eastAsia="Times New Roman"/>
          <w:position w:val="1"/>
        </w:rPr>
        <w:t>C</w:t>
      </w:r>
      <w:r>
        <w:t>．交通便</w:t>
      </w:r>
      <w:r>
        <w:rPr>
          <w:spacing w:val="-3"/>
        </w:rPr>
        <w:t>捷</w:t>
      </w:r>
      <w:r>
        <w:t>度</w:t>
      </w:r>
      <w:r>
        <w:tab/>
      </w:r>
      <w:r>
        <w:rPr>
          <w:rFonts w:ascii="Times New Roman" w:eastAsia="Times New Roman"/>
          <w:position w:val="1"/>
        </w:rPr>
        <w:t>D</w:t>
      </w:r>
      <w:r>
        <w:t>．气候差异</w:t>
      </w:r>
      <w:r>
        <w:rPr>
          <w:rFonts w:hint="eastAsia"/>
          <w:lang w:eastAsia="zh-CN"/>
        </w:rPr>
        <w:t xml:space="preserve"> </w:t>
      </w:r>
      <w:r>
        <w:rPr>
          <w:rFonts w:eastAsia="PMingLiU"/>
        </w:rPr>
        <w:t xml:space="preserve"> </w:t>
      </w:r>
      <w:r>
        <w:rPr>
          <w:rFonts w:ascii="Times New Roman" w:eastAsia="Times New Roman"/>
          <w:position w:val="1"/>
        </w:rPr>
        <w:t>2</w:t>
      </w:r>
      <w:r>
        <w:t>．大量</w:t>
      </w:r>
      <w:r>
        <w:rPr>
          <w:spacing w:val="-3"/>
        </w:rPr>
        <w:t>游</w:t>
      </w:r>
      <w:r>
        <w:t>客前</w:t>
      </w:r>
      <w:r>
        <w:rPr>
          <w:spacing w:val="-3"/>
        </w:rPr>
        <w:t>往</w:t>
      </w:r>
      <w:r>
        <w:t>哈尔</w:t>
      </w:r>
      <w:r>
        <w:rPr>
          <w:spacing w:val="-3"/>
        </w:rPr>
        <w:t>滨</w:t>
      </w:r>
      <w:r>
        <w:t>，对当</w:t>
      </w:r>
      <w:r>
        <w:rPr>
          <w:spacing w:val="-3"/>
        </w:rPr>
        <w:t>地</w:t>
      </w:r>
      <w:r>
        <w:t>产生</w:t>
      </w:r>
      <w:r>
        <w:rPr>
          <w:spacing w:val="-3"/>
        </w:rPr>
        <w:t>的</w:t>
      </w:r>
      <w:r>
        <w:t>直接</w:t>
      </w:r>
      <w:r>
        <w:rPr>
          <w:spacing w:val="-3"/>
        </w:rPr>
        <w:t>影响</w:t>
      </w:r>
      <w:r>
        <w:t>在（</w:t>
      </w:r>
      <w:r>
        <w:tab/>
      </w:r>
      <w:r>
        <w:rPr>
          <w:spacing w:val="-17"/>
        </w:rPr>
        <w:t>）</w:t>
      </w:r>
    </w:p>
    <w:p>
      <w:pPr>
        <w:pStyle w:val="3"/>
        <w:spacing w:line="278" w:lineRule="exact"/>
      </w:pPr>
      <w:r>
        <w:t>①增加当地经济收入②增加交通运输压力③加剧老龄化程度④缓解劳动力不足</w:t>
      </w:r>
    </w:p>
    <w:p>
      <w:pPr>
        <w:pStyle w:val="3"/>
        <w:tabs>
          <w:tab w:val="left" w:pos="2522"/>
          <w:tab w:val="left" w:pos="4389"/>
          <w:tab w:val="left" w:pos="6466"/>
        </w:tabs>
        <w:spacing w:before="78"/>
        <w:ind w:left="612"/>
      </w:pPr>
      <w:r>
        <w:rPr>
          <w:rFonts w:ascii="Times New Roman" w:hAnsi="Times New Roman" w:eastAsia="Times New Roman"/>
          <w:position w:val="1"/>
        </w:rPr>
        <w:t>A</w:t>
      </w:r>
      <w:r>
        <w:t>．①②</w:t>
      </w:r>
      <w:r>
        <w:tab/>
      </w:r>
      <w:r>
        <w:rPr>
          <w:rFonts w:ascii="Times New Roman" w:hAnsi="Times New Roman" w:eastAsia="Times New Roman"/>
          <w:position w:val="1"/>
        </w:rPr>
        <w:t>B</w:t>
      </w:r>
      <w:r>
        <w:t>．②③</w:t>
      </w:r>
      <w:r>
        <w:tab/>
      </w:r>
      <w:r>
        <w:rPr>
          <w:rFonts w:ascii="Times New Roman" w:hAnsi="Times New Roman" w:eastAsia="Times New Roman"/>
          <w:position w:val="1"/>
        </w:rPr>
        <w:t>C</w:t>
      </w:r>
      <w:r>
        <w:t>．③④</w:t>
      </w:r>
      <w:r>
        <w:tab/>
      </w:r>
      <w:r>
        <w:rPr>
          <w:rFonts w:ascii="Times New Roman" w:hAnsi="Times New Roman" w:eastAsia="Times New Roman"/>
          <w:position w:val="1"/>
        </w:rPr>
        <w:t>D</w:t>
      </w:r>
      <w:r>
        <w:t>．①④</w:t>
      </w:r>
    </w:p>
    <w:p>
      <w:pPr>
        <w:pStyle w:val="3"/>
        <w:spacing w:before="76" w:line="307" w:lineRule="auto"/>
        <w:ind w:left="232" w:right="40" w:firstLine="420"/>
        <w:jc w:val="both"/>
      </w:pPr>
      <w:r>
        <w:drawing>
          <wp:anchor distT="0" distB="0" distL="0" distR="0" simplePos="0" relativeHeight="251661312" behindDoc="1" locked="0" layoutInCell="1" allowOverlap="1">
            <wp:simplePos x="0" y="0"/>
            <wp:positionH relativeFrom="page">
              <wp:posOffset>4424045</wp:posOffset>
            </wp:positionH>
            <wp:positionV relativeFrom="paragraph">
              <wp:posOffset>269240</wp:posOffset>
            </wp:positionV>
            <wp:extent cx="1823720" cy="2435225"/>
            <wp:effectExtent l="0" t="0" r="0" b="0"/>
            <wp:wrapNone/>
            <wp:docPr id="1" name="image1.jpeg" descr="@@@84a0b1ce-d2ab-408d-a90f-571b97f83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84a0b1ce-d2ab-408d-a90f-571b97f83e97"/>
                    <pic:cNvPicPr>
                      <a:picLocks noChangeAspect="1"/>
                    </pic:cNvPicPr>
                  </pic:nvPicPr>
                  <pic:blipFill>
                    <a:blip r:embed="rId5" cstate="print"/>
                    <a:stretch>
                      <a:fillRect/>
                    </a:stretch>
                  </pic:blipFill>
                  <pic:spPr>
                    <a:xfrm>
                      <a:off x="0" y="0"/>
                      <a:ext cx="1824023" cy="2435470"/>
                    </a:xfrm>
                    <a:prstGeom prst="rect">
                      <a:avLst/>
                    </a:prstGeom>
                  </pic:spPr>
                </pic:pic>
              </a:graphicData>
            </a:graphic>
          </wp:anchor>
        </w:drawing>
      </w:r>
      <w:r>
        <w:rPr>
          <w:rFonts w:hint="eastAsia" w:ascii="楷体" w:hAnsi="楷体" w:eastAsia="楷体"/>
          <w:spacing w:val="-9"/>
        </w:rPr>
        <w:t xml:space="preserve">人口分布是指一定时期人口在一定地区范围的空间分布状况。下图为 </w:t>
      </w:r>
      <w:r>
        <w:rPr>
          <w:rFonts w:ascii="Times New Roman" w:hAnsi="Times New Roman" w:eastAsia="Times New Roman"/>
          <w:position w:val="1"/>
        </w:rPr>
        <w:t xml:space="preserve">2017 </w:t>
      </w:r>
      <w:r>
        <w:rPr>
          <w:rFonts w:hint="eastAsia" w:ascii="楷体" w:hAnsi="楷体" w:eastAsia="楷体"/>
          <w:spacing w:val="-3"/>
        </w:rPr>
        <w:t>年我国东北地区人口密度分布图</w:t>
      </w:r>
      <w:r>
        <w:rPr>
          <w:rFonts w:hint="eastAsia" w:ascii="楷体" w:hAnsi="楷体" w:eastAsia="楷体"/>
        </w:rPr>
        <w:t>（</w:t>
      </w:r>
      <w:r>
        <w:rPr>
          <w:rFonts w:hint="eastAsia" w:ascii="楷体" w:hAnsi="楷体" w:eastAsia="楷体"/>
          <w:spacing w:val="-2"/>
        </w:rPr>
        <w:t>单位：人</w:t>
      </w:r>
      <w:r>
        <w:rPr>
          <w:rFonts w:ascii="Times New Roman" w:hAnsi="Times New Roman" w:eastAsia="Times New Roman"/>
          <w:spacing w:val="-2"/>
          <w:position w:val="1"/>
        </w:rPr>
        <w:t>/</w:t>
      </w:r>
      <w:r>
        <w:rPr>
          <w:rFonts w:hint="eastAsia" w:ascii="楷体" w:hAnsi="楷体" w:eastAsia="楷体"/>
          <w:spacing w:val="2"/>
        </w:rPr>
        <w:t>千米</w:t>
      </w:r>
      <w:r>
        <w:rPr>
          <w:rFonts w:ascii="Times New Roman" w:hAnsi="Times New Roman" w:eastAsia="Times New Roman"/>
          <w:spacing w:val="-7"/>
          <w:position w:val="1"/>
        </w:rPr>
        <w:t>²</w:t>
      </w:r>
      <w:r>
        <w:rPr>
          <w:rFonts w:hint="eastAsia" w:ascii="楷体" w:hAnsi="楷体" w:eastAsia="楷体"/>
          <w:spacing w:val="-111"/>
        </w:rPr>
        <w:t>）</w:t>
      </w:r>
      <w:r>
        <w:rPr>
          <w:rFonts w:hint="eastAsia" w:ascii="楷体" w:hAnsi="楷体" w:eastAsia="楷体"/>
        </w:rPr>
        <w:t>。</w:t>
      </w:r>
      <w:r>
        <w:rPr>
          <w:spacing w:val="-2"/>
        </w:rPr>
        <w:t>据此完成</w:t>
      </w:r>
      <w:r>
        <w:rPr>
          <w:spacing w:val="-55"/>
        </w:rPr>
        <w:t xml:space="preserve"> </w:t>
      </w:r>
      <w:r>
        <w:rPr>
          <w:rFonts w:ascii="Times New Roman" w:hAnsi="Times New Roman" w:eastAsia="Times New Roman"/>
          <w:position w:val="1"/>
        </w:rPr>
        <w:t>3</w:t>
      </w:r>
      <w:r>
        <w:rPr>
          <w:rFonts w:ascii="Times New Roman" w:hAnsi="Times New Roman" w:eastAsia="Times New Roman"/>
          <w:spacing w:val="-4"/>
          <w:position w:val="1"/>
        </w:rPr>
        <w:t>-</w:t>
      </w:r>
      <w:r>
        <w:rPr>
          <w:rFonts w:ascii="Times New Roman" w:hAnsi="Times New Roman" w:eastAsia="Times New Roman"/>
          <w:position w:val="1"/>
        </w:rPr>
        <w:t xml:space="preserve">4 </w:t>
      </w:r>
      <w:r>
        <w:t>题。</w:t>
      </w:r>
    </w:p>
    <w:p>
      <w:pPr>
        <w:pStyle w:val="9"/>
        <w:numPr>
          <w:ilvl w:val="0"/>
          <w:numId w:val="3"/>
        </w:numPr>
        <w:tabs>
          <w:tab w:val="left" w:pos="565"/>
        </w:tabs>
        <w:spacing w:line="278" w:lineRule="exact"/>
        <w:jc w:val="both"/>
      </w:pPr>
      <w:r>
        <w:rPr>
          <w:spacing w:val="-3"/>
        </w:rPr>
        <w:t>东北地区人口密度较大的地区位于</w:t>
      </w:r>
      <w:r>
        <w:t>（</w:t>
      </w:r>
      <w:r>
        <w:rPr>
          <w:spacing w:val="54"/>
        </w:rPr>
        <w:t xml:space="preserve"> </w:t>
      </w:r>
      <w:r>
        <w:t>）</w:t>
      </w:r>
    </w:p>
    <w:p>
      <w:pPr>
        <w:pStyle w:val="3"/>
        <w:spacing w:before="78" w:line="304" w:lineRule="auto"/>
        <w:ind w:right="6689"/>
        <w:jc w:val="both"/>
      </w:pPr>
      <w:r>
        <w:rPr>
          <w:rFonts w:ascii="Times New Roman" w:eastAsia="Times New Roman"/>
          <w:position w:val="1"/>
        </w:rPr>
        <w:t>A</w:t>
      </w:r>
      <w:r>
        <w:t>．东北部和南部</w:t>
      </w:r>
      <w:r>
        <w:rPr>
          <w:rFonts w:ascii="Times New Roman" w:eastAsia="Times New Roman"/>
          <w:position w:val="1"/>
        </w:rPr>
        <w:t>B</w:t>
      </w:r>
      <w:r>
        <w:t>．西南部和中部</w:t>
      </w:r>
      <w:r>
        <w:rPr>
          <w:rFonts w:ascii="Times New Roman" w:eastAsia="Times New Roman"/>
          <w:position w:val="1"/>
        </w:rPr>
        <w:t>C</w:t>
      </w:r>
      <w:r>
        <w:t>．西北部和南部</w:t>
      </w:r>
      <w:r>
        <w:rPr>
          <w:rFonts w:ascii="Times New Roman" w:eastAsia="Times New Roman"/>
          <w:position w:val="1"/>
        </w:rPr>
        <w:t>D</w:t>
      </w:r>
      <w:r>
        <w:t>．东北部和中部</w:t>
      </w:r>
    </w:p>
    <w:p>
      <w:pPr>
        <w:pStyle w:val="9"/>
        <w:numPr>
          <w:ilvl w:val="0"/>
          <w:numId w:val="3"/>
        </w:numPr>
        <w:tabs>
          <w:tab w:val="left" w:pos="565"/>
        </w:tabs>
        <w:spacing w:before="3"/>
        <w:jc w:val="both"/>
      </w:pPr>
      <w:r>
        <w:rPr>
          <w:spacing w:val="-3"/>
        </w:rPr>
        <w:t>影响东北地区人口分布的主要因素是</w:t>
      </w:r>
      <w:r>
        <w:t>（</w:t>
      </w:r>
      <w:r>
        <w:rPr>
          <w:spacing w:val="56"/>
        </w:rPr>
        <w:t xml:space="preserve"> </w:t>
      </w:r>
      <w:r>
        <w:t>）</w:t>
      </w:r>
    </w:p>
    <w:p>
      <w:pPr>
        <w:pStyle w:val="3"/>
        <w:spacing w:before="76" w:line="307" w:lineRule="auto"/>
        <w:ind w:right="6910"/>
        <w:jc w:val="both"/>
      </w:pPr>
      <w:r>
        <w:rPr>
          <w:rFonts w:ascii="Times New Roman" w:eastAsia="Times New Roman"/>
          <w:position w:val="1"/>
        </w:rPr>
        <w:t>A</w:t>
      </w:r>
      <w:r>
        <w:t>．地形、经济</w:t>
      </w:r>
      <w:r>
        <w:rPr>
          <w:rFonts w:ascii="Times New Roman" w:eastAsia="Times New Roman"/>
          <w:position w:val="1"/>
        </w:rPr>
        <w:t>B</w:t>
      </w:r>
      <w:r>
        <w:t>．矿产、地形</w:t>
      </w:r>
      <w:r>
        <w:rPr>
          <w:rFonts w:ascii="Times New Roman" w:eastAsia="Times New Roman"/>
        </w:rPr>
        <w:t>C</w:t>
      </w:r>
      <w:r>
        <w:t>．气候、河流</w:t>
      </w:r>
      <w:r>
        <w:rPr>
          <w:rFonts w:ascii="Times New Roman" w:eastAsia="Times New Roman"/>
        </w:rPr>
        <w:t>D</w:t>
      </w:r>
      <w:r>
        <w:t>．土壤、河流</w:t>
      </w:r>
    </w:p>
    <w:p>
      <w:pPr>
        <w:pStyle w:val="3"/>
        <w:spacing w:line="307" w:lineRule="auto"/>
        <w:ind w:left="232" w:right="51" w:firstLine="420"/>
        <w:jc w:val="both"/>
        <w:rPr>
          <w:rFonts w:ascii="楷体" w:eastAsia="楷体"/>
        </w:rPr>
      </w:pPr>
      <w:r>
        <w:rPr>
          <w:rFonts w:hint="eastAsia" w:ascii="楷体" w:eastAsia="楷体"/>
        </w:rPr>
        <w:t xml:space="preserve">卡塔尔大部分地区被沙漠覆盖，凭借丰富的油气资源，成为世界上最富有的国家之一。外籍人口约占本国总人口的 </w:t>
      </w:r>
      <w:r>
        <w:rPr>
          <w:rFonts w:ascii="Times New Roman" w:eastAsia="Times New Roman"/>
          <w:position w:val="1"/>
        </w:rPr>
        <w:t>75%</w:t>
      </w:r>
      <w:r>
        <w:t xml:space="preserve">。据此完成 </w:t>
      </w:r>
      <w:r>
        <w:rPr>
          <w:rFonts w:ascii="Times New Roman" w:eastAsia="Times New Roman"/>
          <w:position w:val="1"/>
        </w:rPr>
        <w:t xml:space="preserve">5-6 </w:t>
      </w:r>
      <w:r>
        <w:t>题</w:t>
      </w:r>
      <w:r>
        <w:rPr>
          <w:rFonts w:hint="eastAsia" w:ascii="楷体" w:eastAsia="楷体"/>
        </w:rPr>
        <w:t>。</w:t>
      </w:r>
    </w:p>
    <w:p>
      <w:pPr>
        <w:pStyle w:val="9"/>
        <w:numPr>
          <w:ilvl w:val="0"/>
          <w:numId w:val="3"/>
        </w:numPr>
        <w:tabs>
          <w:tab w:val="left" w:pos="565"/>
        </w:tabs>
        <w:spacing w:line="278" w:lineRule="exact"/>
        <w:jc w:val="both"/>
      </w:pPr>
      <w:r>
        <w:rPr>
          <w:spacing w:val="-3"/>
        </w:rPr>
        <w:t>卡塔尔吸引大量外籍人口迁入，其主要原因是</w:t>
      </w:r>
      <w:r>
        <w:t>（</w:t>
      </w:r>
      <w:r>
        <w:rPr>
          <w:spacing w:val="57"/>
        </w:rPr>
        <w:t xml:space="preserve"> </w:t>
      </w:r>
      <w:r>
        <w:t>）</w:t>
      </w:r>
    </w:p>
    <w:p>
      <w:pPr>
        <w:pStyle w:val="3"/>
        <w:tabs>
          <w:tab w:val="left" w:pos="2522"/>
          <w:tab w:val="left" w:pos="4389"/>
          <w:tab w:val="left" w:pos="6466"/>
        </w:tabs>
        <w:spacing w:before="71"/>
      </w:pPr>
      <w:r>
        <w:rPr>
          <w:rFonts w:ascii="Times New Roman" w:eastAsia="Times New Roman"/>
          <w:position w:val="1"/>
        </w:rPr>
        <w:t>A</w:t>
      </w:r>
      <w:r>
        <w:t>．就业机</w:t>
      </w:r>
      <w:r>
        <w:rPr>
          <w:spacing w:val="-3"/>
        </w:rPr>
        <w:t>会</w:t>
      </w:r>
      <w:r>
        <w:t>多</w:t>
      </w:r>
      <w:r>
        <w:tab/>
      </w:r>
      <w:r>
        <w:rPr>
          <w:rFonts w:ascii="Times New Roman" w:eastAsia="Times New Roman"/>
          <w:position w:val="1"/>
        </w:rPr>
        <w:t>B</w:t>
      </w:r>
      <w:r>
        <w:t>．政局稳定</w:t>
      </w:r>
      <w:r>
        <w:tab/>
      </w:r>
      <w:r>
        <w:rPr>
          <w:rFonts w:ascii="Times New Roman" w:eastAsia="Times New Roman"/>
          <w:position w:val="1"/>
        </w:rPr>
        <w:t>C</w:t>
      </w:r>
      <w:r>
        <w:t>．气候适宜</w:t>
      </w:r>
      <w:r>
        <w:tab/>
      </w:r>
      <w:r>
        <w:rPr>
          <w:rFonts w:ascii="Times New Roman" w:eastAsia="Times New Roman"/>
          <w:position w:val="1"/>
        </w:rPr>
        <w:t>D</w:t>
      </w:r>
      <w:r>
        <w:t>．交通便利</w:t>
      </w:r>
    </w:p>
    <w:p>
      <w:pPr>
        <w:pStyle w:val="9"/>
        <w:numPr>
          <w:ilvl w:val="0"/>
          <w:numId w:val="3"/>
        </w:numPr>
        <w:tabs>
          <w:tab w:val="left" w:pos="566"/>
          <w:tab w:val="left" w:pos="4800"/>
        </w:tabs>
        <w:spacing w:before="61"/>
        <w:ind w:hanging="334"/>
      </w:pPr>
      <w:r>
        <w:br w:type="column"/>
      </w:r>
      <w:r>
        <w:t>大量</w:t>
      </w:r>
      <w:r>
        <w:rPr>
          <w:spacing w:val="-3"/>
        </w:rPr>
        <w:t>外</w:t>
      </w:r>
      <w:r>
        <w:t>籍人</w:t>
      </w:r>
      <w:r>
        <w:rPr>
          <w:spacing w:val="-3"/>
        </w:rPr>
        <w:t>口</w:t>
      </w:r>
      <w:r>
        <w:t>的迁</w:t>
      </w:r>
      <w:r>
        <w:rPr>
          <w:spacing w:val="-3"/>
        </w:rPr>
        <w:t>入</w:t>
      </w:r>
      <w:r>
        <w:t>，可能</w:t>
      </w:r>
      <w:r>
        <w:rPr>
          <w:spacing w:val="-3"/>
        </w:rPr>
        <w:t>导</w:t>
      </w:r>
      <w:r>
        <w:t>致卡</w:t>
      </w:r>
      <w:r>
        <w:rPr>
          <w:spacing w:val="-3"/>
        </w:rPr>
        <w:t>塔</w:t>
      </w:r>
      <w:r>
        <w:t>尔（</w:t>
      </w:r>
      <w:r>
        <w:tab/>
      </w:r>
      <w:r>
        <w:t>）</w:t>
      </w:r>
    </w:p>
    <w:p>
      <w:pPr>
        <w:pStyle w:val="3"/>
        <w:tabs>
          <w:tab w:val="left" w:pos="4389"/>
        </w:tabs>
        <w:spacing w:before="79"/>
      </w:pPr>
      <w:r>
        <w:rPr>
          <w:rFonts w:ascii="Times New Roman" w:eastAsia="Times New Roman"/>
          <w:position w:val="1"/>
        </w:rPr>
        <w:t>A</w:t>
      </w:r>
      <w:r>
        <w:t>．城市化</w:t>
      </w:r>
      <w:r>
        <w:rPr>
          <w:spacing w:val="-3"/>
        </w:rPr>
        <w:t>进</w:t>
      </w:r>
      <w:r>
        <w:t>程减缓</w:t>
      </w:r>
      <w:r>
        <w:tab/>
      </w:r>
      <w:r>
        <w:rPr>
          <w:rFonts w:ascii="Times New Roman" w:eastAsia="Times New Roman"/>
          <w:spacing w:val="-1"/>
          <w:position w:val="1"/>
        </w:rPr>
        <w:t>B</w:t>
      </w:r>
      <w:r>
        <w:rPr>
          <w:spacing w:val="-1"/>
        </w:rPr>
        <w:t>．</w:t>
      </w:r>
      <w:r>
        <w:t>人口合</w:t>
      </w:r>
      <w:r>
        <w:rPr>
          <w:spacing w:val="-3"/>
        </w:rPr>
        <w:t>理</w:t>
      </w:r>
      <w:r>
        <w:t>容量</w:t>
      </w:r>
      <w:r>
        <w:rPr>
          <w:spacing w:val="-3"/>
        </w:rPr>
        <w:t>变</w:t>
      </w:r>
      <w:r>
        <w:t>小</w:t>
      </w:r>
    </w:p>
    <w:p>
      <w:pPr>
        <w:pStyle w:val="3"/>
        <w:tabs>
          <w:tab w:val="left" w:pos="4389"/>
        </w:tabs>
        <w:spacing w:before="76"/>
      </w:pPr>
      <w:r>
        <w:rPr>
          <w:rFonts w:ascii="Times New Roman" w:eastAsia="Times New Roman"/>
          <w:position w:val="1"/>
        </w:rPr>
        <w:t>C</w:t>
      </w:r>
      <w:r>
        <w:t>．男女性</w:t>
      </w:r>
      <w:r>
        <w:rPr>
          <w:spacing w:val="-3"/>
        </w:rPr>
        <w:t>别</w:t>
      </w:r>
      <w:r>
        <w:t>比失衡</w:t>
      </w:r>
      <w:r>
        <w:tab/>
      </w:r>
      <w:r>
        <w:rPr>
          <w:rFonts w:ascii="Times New Roman" w:eastAsia="Times New Roman"/>
          <w:spacing w:val="-1"/>
          <w:position w:val="1"/>
        </w:rPr>
        <w:t>D</w:t>
      </w:r>
      <w:r>
        <w:rPr>
          <w:spacing w:val="-1"/>
        </w:rPr>
        <w:t>．</w:t>
      </w:r>
      <w:r>
        <w:t>人地矛</w:t>
      </w:r>
      <w:r>
        <w:rPr>
          <w:spacing w:val="-3"/>
        </w:rPr>
        <w:t>盾</w:t>
      </w:r>
      <w:r>
        <w:t>得以</w:t>
      </w:r>
      <w:r>
        <w:rPr>
          <w:spacing w:val="-3"/>
        </w:rPr>
        <w:t>缓</w:t>
      </w:r>
      <w:r>
        <w:t>解</w:t>
      </w:r>
    </w:p>
    <w:p>
      <w:pPr>
        <w:pStyle w:val="3"/>
        <w:spacing w:before="78" w:line="304" w:lineRule="auto"/>
        <w:ind w:left="232" w:right="208" w:firstLine="420"/>
        <w:jc w:val="both"/>
        <w:rPr>
          <w:rFonts w:ascii="楷体" w:eastAsia="楷体"/>
        </w:rPr>
      </w:pPr>
      <w:r>
        <w:rPr>
          <w:rFonts w:hint="eastAsia" w:ascii="楷体" w:eastAsia="楷体"/>
          <w:spacing w:val="-3"/>
        </w:rPr>
        <w:t>人口回流是中国城镇化中出现的新现象，尤以中部地区规模最大，回流农民工正成为回</w:t>
      </w:r>
      <w:r>
        <w:rPr>
          <w:rFonts w:hint="eastAsia" w:ascii="楷体" w:eastAsia="楷体"/>
          <w:spacing w:val="-11"/>
        </w:rPr>
        <w:t>流源地城镇化的重要力量。表示意我国中部某省省内外回流目的地的人员占比。</w:t>
      </w:r>
      <w:r>
        <w:rPr>
          <w:spacing w:val="-9"/>
        </w:rPr>
        <w:t xml:space="preserve">据此完成 </w:t>
      </w:r>
      <w:r>
        <w:rPr>
          <w:rFonts w:ascii="Times New Roman" w:eastAsia="Times New Roman"/>
          <w:position w:val="1"/>
        </w:rPr>
        <w:t xml:space="preserve">7-9 </w:t>
      </w:r>
      <w:r>
        <w:t>题</w:t>
      </w:r>
      <w:r>
        <w:rPr>
          <w:rFonts w:hint="eastAsia" w:ascii="楷体" w:eastAsia="楷体"/>
        </w:rPr>
        <w:t>。</w:t>
      </w:r>
    </w:p>
    <w:tbl>
      <w:tblPr>
        <w:tblStyle w:val="8"/>
        <w:tblW w:w="0" w:type="auto"/>
        <w:tblInd w:w="13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9"/>
        <w:gridCol w:w="2412"/>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759" w:type="dxa"/>
          </w:tcPr>
          <w:p>
            <w:pPr>
              <w:pStyle w:val="10"/>
              <w:spacing w:before="61"/>
              <w:ind w:left="334" w:right="320"/>
              <w:rPr>
                <w:rFonts w:ascii="宋体" w:eastAsia="宋体"/>
                <w:sz w:val="21"/>
              </w:rPr>
            </w:pPr>
            <w:r>
              <w:rPr>
                <w:rFonts w:hint="eastAsia" w:ascii="宋体" w:eastAsia="宋体"/>
                <w:sz w:val="21"/>
              </w:rPr>
              <w:t>回流目的地</w:t>
            </w:r>
          </w:p>
        </w:tc>
        <w:tc>
          <w:tcPr>
            <w:tcW w:w="2412" w:type="dxa"/>
          </w:tcPr>
          <w:p>
            <w:pPr>
              <w:pStyle w:val="10"/>
              <w:spacing w:before="61"/>
              <w:ind w:left="257" w:right="244"/>
              <w:rPr>
                <w:rFonts w:ascii="宋体" w:eastAsia="宋体"/>
                <w:sz w:val="21"/>
              </w:rPr>
            </w:pPr>
            <w:r>
              <w:rPr>
                <w:rFonts w:hint="eastAsia" w:ascii="宋体" w:eastAsia="宋体"/>
                <w:sz w:val="21"/>
              </w:rPr>
              <w:t>省外回流占比（</w:t>
            </w:r>
            <w:r>
              <w:rPr>
                <w:position w:val="1"/>
                <w:sz w:val="21"/>
              </w:rPr>
              <w:t>%</w:t>
            </w:r>
            <w:r>
              <w:rPr>
                <w:rFonts w:hint="eastAsia" w:ascii="宋体" w:eastAsia="宋体"/>
                <w:sz w:val="21"/>
              </w:rPr>
              <w:t>）</w:t>
            </w:r>
          </w:p>
        </w:tc>
        <w:tc>
          <w:tcPr>
            <w:tcW w:w="2409" w:type="dxa"/>
          </w:tcPr>
          <w:p>
            <w:pPr>
              <w:pStyle w:val="10"/>
              <w:spacing w:before="61"/>
              <w:ind w:left="255" w:right="244"/>
              <w:rPr>
                <w:rFonts w:ascii="宋体" w:eastAsia="宋体"/>
                <w:sz w:val="21"/>
              </w:rPr>
            </w:pPr>
            <w:r>
              <w:rPr>
                <w:rFonts w:hint="eastAsia" w:ascii="宋体" w:eastAsia="宋体"/>
                <w:sz w:val="21"/>
              </w:rPr>
              <w:t>省内回流占比（</w:t>
            </w:r>
            <w:r>
              <w:rPr>
                <w:position w:val="1"/>
                <w:sz w:val="21"/>
              </w:rPr>
              <w:t>%</w:t>
            </w:r>
            <w:r>
              <w:rPr>
                <w:rFonts w:hint="eastAsia" w:ascii="宋体" w:eastAsia="宋体"/>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759" w:type="dxa"/>
          </w:tcPr>
          <w:p>
            <w:pPr>
              <w:pStyle w:val="10"/>
              <w:spacing w:before="61"/>
              <w:ind w:left="334" w:right="320"/>
              <w:rPr>
                <w:rFonts w:ascii="宋体" w:eastAsia="宋体"/>
                <w:sz w:val="21"/>
              </w:rPr>
            </w:pPr>
            <w:r>
              <w:rPr>
                <w:rFonts w:hint="eastAsia" w:ascii="宋体" w:eastAsia="宋体"/>
                <w:sz w:val="21"/>
              </w:rPr>
              <w:t>中心城区</w:t>
            </w:r>
          </w:p>
        </w:tc>
        <w:tc>
          <w:tcPr>
            <w:tcW w:w="2412" w:type="dxa"/>
          </w:tcPr>
          <w:p>
            <w:pPr>
              <w:pStyle w:val="10"/>
              <w:spacing w:before="73"/>
              <w:ind w:left="256" w:right="244"/>
              <w:rPr>
                <w:sz w:val="21"/>
              </w:rPr>
            </w:pPr>
            <w:r>
              <w:rPr>
                <w:sz w:val="21"/>
              </w:rPr>
              <w:t>17.75</w:t>
            </w:r>
          </w:p>
        </w:tc>
        <w:tc>
          <w:tcPr>
            <w:tcW w:w="2409" w:type="dxa"/>
          </w:tcPr>
          <w:p>
            <w:pPr>
              <w:pStyle w:val="10"/>
              <w:spacing w:before="73"/>
              <w:ind w:left="255" w:right="244"/>
              <w:rPr>
                <w:sz w:val="21"/>
              </w:rPr>
            </w:pPr>
            <w:r>
              <w:rPr>
                <w:sz w:val="21"/>
              </w:rP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759" w:type="dxa"/>
          </w:tcPr>
          <w:p>
            <w:pPr>
              <w:pStyle w:val="10"/>
              <w:spacing w:before="59"/>
              <w:ind w:left="334" w:right="317"/>
              <w:rPr>
                <w:rFonts w:ascii="宋体" w:eastAsia="宋体"/>
                <w:sz w:val="21"/>
              </w:rPr>
            </w:pPr>
            <w:r>
              <w:rPr>
                <w:rFonts w:hint="eastAsia" w:ascii="宋体" w:eastAsia="宋体"/>
                <w:sz w:val="21"/>
              </w:rPr>
              <w:t>县城</w:t>
            </w:r>
          </w:p>
        </w:tc>
        <w:tc>
          <w:tcPr>
            <w:tcW w:w="2412" w:type="dxa"/>
          </w:tcPr>
          <w:p>
            <w:pPr>
              <w:pStyle w:val="10"/>
              <w:spacing w:before="71"/>
              <w:ind w:left="256" w:right="244"/>
              <w:rPr>
                <w:sz w:val="21"/>
              </w:rPr>
            </w:pPr>
            <w:r>
              <w:rPr>
                <w:sz w:val="21"/>
              </w:rPr>
              <w:t>41.58</w:t>
            </w:r>
          </w:p>
        </w:tc>
        <w:tc>
          <w:tcPr>
            <w:tcW w:w="2409" w:type="dxa"/>
          </w:tcPr>
          <w:p>
            <w:pPr>
              <w:pStyle w:val="10"/>
              <w:spacing w:before="71"/>
              <w:ind w:left="255" w:right="244"/>
              <w:rPr>
                <w:sz w:val="21"/>
              </w:rPr>
            </w:pPr>
            <w:r>
              <w:rPr>
                <w:sz w:val="21"/>
              </w:rPr>
              <w:t>39.26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759" w:type="dxa"/>
          </w:tcPr>
          <w:p>
            <w:pPr>
              <w:pStyle w:val="10"/>
              <w:spacing w:before="59"/>
              <w:ind w:left="334" w:right="317"/>
              <w:rPr>
                <w:rFonts w:ascii="宋体" w:eastAsia="宋体"/>
                <w:sz w:val="21"/>
              </w:rPr>
            </w:pPr>
            <w:r>
              <w:rPr>
                <w:rFonts w:hint="eastAsia" w:ascii="宋体" w:eastAsia="宋体"/>
                <w:sz w:val="21"/>
              </w:rPr>
              <w:t>集镇</w:t>
            </w:r>
          </w:p>
        </w:tc>
        <w:tc>
          <w:tcPr>
            <w:tcW w:w="2412" w:type="dxa"/>
          </w:tcPr>
          <w:p>
            <w:pPr>
              <w:pStyle w:val="10"/>
              <w:spacing w:before="70"/>
              <w:ind w:left="256" w:right="244"/>
              <w:rPr>
                <w:sz w:val="21"/>
              </w:rPr>
            </w:pPr>
            <w:r>
              <w:rPr>
                <w:sz w:val="21"/>
              </w:rPr>
              <w:t>14.72</w:t>
            </w:r>
          </w:p>
        </w:tc>
        <w:tc>
          <w:tcPr>
            <w:tcW w:w="2409" w:type="dxa"/>
          </w:tcPr>
          <w:p>
            <w:pPr>
              <w:pStyle w:val="10"/>
              <w:spacing w:before="70"/>
              <w:ind w:left="255" w:right="244"/>
              <w:rPr>
                <w:sz w:val="21"/>
              </w:rPr>
            </w:pPr>
            <w:r>
              <w:rPr>
                <w:sz w:val="21"/>
              </w:rP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759" w:type="dxa"/>
          </w:tcPr>
          <w:p>
            <w:pPr>
              <w:pStyle w:val="10"/>
              <w:spacing w:before="61"/>
              <w:ind w:left="334" w:right="317"/>
              <w:rPr>
                <w:rFonts w:ascii="宋体" w:eastAsia="宋体"/>
                <w:sz w:val="21"/>
              </w:rPr>
            </w:pPr>
            <w:r>
              <w:rPr>
                <w:rFonts w:hint="eastAsia" w:ascii="宋体" w:eastAsia="宋体"/>
                <w:sz w:val="21"/>
              </w:rPr>
              <w:t>村庄</w:t>
            </w:r>
          </w:p>
        </w:tc>
        <w:tc>
          <w:tcPr>
            <w:tcW w:w="2412" w:type="dxa"/>
          </w:tcPr>
          <w:p>
            <w:pPr>
              <w:pStyle w:val="10"/>
              <w:spacing w:before="73"/>
              <w:ind w:left="256" w:right="244"/>
              <w:rPr>
                <w:sz w:val="21"/>
              </w:rPr>
            </w:pPr>
            <w:r>
              <w:rPr>
                <w:sz w:val="21"/>
              </w:rPr>
              <w:t>25.95</w:t>
            </w:r>
          </w:p>
        </w:tc>
        <w:tc>
          <w:tcPr>
            <w:tcW w:w="2409" w:type="dxa"/>
          </w:tcPr>
          <w:p>
            <w:pPr>
              <w:pStyle w:val="10"/>
              <w:spacing w:before="73"/>
              <w:ind w:left="255" w:right="244"/>
              <w:rPr>
                <w:sz w:val="21"/>
              </w:rPr>
            </w:pPr>
            <w:r>
              <w:rPr>
                <w:sz w:val="21"/>
              </w:rPr>
              <w:t>29.34</w:t>
            </w:r>
          </w:p>
        </w:tc>
      </w:tr>
    </w:tbl>
    <w:p>
      <w:pPr>
        <w:pStyle w:val="9"/>
        <w:numPr>
          <w:ilvl w:val="0"/>
          <w:numId w:val="3"/>
        </w:numPr>
        <w:tabs>
          <w:tab w:val="left" w:pos="566"/>
          <w:tab w:val="left" w:pos="3701"/>
        </w:tabs>
        <w:spacing w:before="1"/>
        <w:ind w:hanging="334"/>
      </w:pPr>
      <w:r>
        <w:t>据表</w:t>
      </w:r>
      <w:r>
        <w:rPr>
          <w:spacing w:val="-3"/>
        </w:rPr>
        <w:t>中</w:t>
      </w:r>
      <w:r>
        <w:t>数据</w:t>
      </w:r>
      <w:r>
        <w:rPr>
          <w:spacing w:val="-3"/>
        </w:rPr>
        <w:t>分</w:t>
      </w:r>
      <w:r>
        <w:t>析可</w:t>
      </w:r>
      <w:r>
        <w:rPr>
          <w:spacing w:val="-3"/>
        </w:rPr>
        <w:t>知</w:t>
      </w:r>
      <w:r>
        <w:t>，该地（</w:t>
      </w:r>
      <w:r>
        <w:tab/>
      </w:r>
      <w:r>
        <w:t>）</w:t>
      </w:r>
    </w:p>
    <w:p>
      <w:pPr>
        <w:pStyle w:val="3"/>
        <w:spacing w:before="78" w:line="304" w:lineRule="auto"/>
        <w:ind w:right="3130"/>
      </w:pPr>
      <w:r>
        <w:rPr>
          <w:rFonts w:ascii="Times New Roman" w:eastAsia="Times New Roman"/>
          <w:position w:val="1"/>
        </w:rPr>
        <w:t>A</w:t>
      </w:r>
      <w:r>
        <w:t>．不同回流源地人员回流目的地中中心城区占比最小</w:t>
      </w:r>
      <w:r>
        <w:rPr>
          <w:rFonts w:hint="eastAsia"/>
          <w:lang w:eastAsia="zh-CN"/>
        </w:rPr>
        <w:t xml:space="preserve"> </w:t>
      </w:r>
      <w:r>
        <w:rPr>
          <w:rFonts w:ascii="Times New Roman" w:eastAsia="Times New Roman"/>
          <w:position w:val="1"/>
        </w:rPr>
        <w:t>B</w:t>
      </w:r>
      <w:r>
        <w:t>．不同回流源地人员对回流目的地的区位选择基本相同</w:t>
      </w:r>
      <w:r>
        <w:rPr>
          <w:rFonts w:ascii="Times New Roman" w:eastAsia="Times New Roman"/>
          <w:position w:val="1"/>
        </w:rPr>
        <w:t>C</w:t>
      </w:r>
      <w:r>
        <w:t>．省内回流人员的回流目的地主要集中在县城和集镇</w:t>
      </w:r>
      <w:r>
        <w:rPr>
          <w:rFonts w:hint="eastAsia"/>
          <w:lang w:eastAsia="zh-CN"/>
        </w:rPr>
        <w:t xml:space="preserve"> </w:t>
      </w:r>
      <w:r>
        <w:rPr>
          <w:rFonts w:ascii="Times New Roman" w:eastAsia="Times New Roman"/>
          <w:position w:val="1"/>
        </w:rPr>
        <w:t>D</w:t>
      </w:r>
      <w:r>
        <w:t>．省外回流人员的回流目的地主要集中在县城和村庄</w:t>
      </w:r>
    </w:p>
    <w:p>
      <w:pPr>
        <w:pStyle w:val="9"/>
        <w:numPr>
          <w:ilvl w:val="0"/>
          <w:numId w:val="3"/>
        </w:numPr>
        <w:tabs>
          <w:tab w:val="left" w:pos="566"/>
          <w:tab w:val="left" w:pos="4800"/>
        </w:tabs>
        <w:spacing w:before="4"/>
        <w:ind w:hanging="334"/>
      </w:pPr>
      <w:r>
        <w:t>吸引</w:t>
      </w:r>
      <w:r>
        <w:rPr>
          <w:spacing w:val="-3"/>
        </w:rPr>
        <w:t>农</w:t>
      </w:r>
      <w:r>
        <w:t>民工</w:t>
      </w:r>
      <w:r>
        <w:rPr>
          <w:spacing w:val="-3"/>
        </w:rPr>
        <w:t>回</w:t>
      </w:r>
      <w:r>
        <w:t>流务</w:t>
      </w:r>
      <w:r>
        <w:rPr>
          <w:spacing w:val="-3"/>
        </w:rPr>
        <w:t>工</w:t>
      </w:r>
      <w:r>
        <w:t>的首要</w:t>
      </w:r>
      <w:r>
        <w:rPr>
          <w:spacing w:val="-3"/>
        </w:rPr>
        <w:t>主</w:t>
      </w:r>
      <w:r>
        <w:t>导因</w:t>
      </w:r>
      <w:r>
        <w:rPr>
          <w:spacing w:val="-3"/>
        </w:rPr>
        <w:t>素</w:t>
      </w:r>
      <w:r>
        <w:t>是（</w:t>
      </w:r>
      <w:r>
        <w:tab/>
      </w:r>
      <w:r>
        <w:t>）</w:t>
      </w:r>
    </w:p>
    <w:p>
      <w:pPr>
        <w:pStyle w:val="3"/>
        <w:tabs>
          <w:tab w:val="left" w:pos="2522"/>
          <w:tab w:val="left" w:pos="4389"/>
          <w:tab w:val="left" w:pos="6466"/>
          <w:tab w:val="left" w:pos="7659"/>
        </w:tabs>
        <w:spacing w:before="75" w:line="307" w:lineRule="auto"/>
        <w:ind w:left="232" w:right="1351" w:firstLine="439"/>
      </w:pPr>
      <w:r>
        <w:rPr>
          <w:rFonts w:ascii="Times New Roman" w:eastAsia="Times New Roman"/>
          <w:position w:val="1"/>
        </w:rPr>
        <w:t>A</w:t>
      </w:r>
      <w:r>
        <w:t>．交通</w:t>
      </w:r>
      <w:r>
        <w:tab/>
      </w:r>
      <w:r>
        <w:rPr>
          <w:rFonts w:ascii="Times New Roman" w:eastAsia="Times New Roman"/>
          <w:position w:val="1"/>
        </w:rPr>
        <w:t>B</w:t>
      </w:r>
      <w:r>
        <w:t>．教育</w:t>
      </w:r>
      <w:r>
        <w:tab/>
      </w:r>
      <w:r>
        <w:rPr>
          <w:rFonts w:ascii="Times New Roman" w:eastAsia="Times New Roman"/>
          <w:position w:val="1"/>
        </w:rPr>
        <w:t>C</w:t>
      </w:r>
      <w:r>
        <w:t>．经济</w:t>
      </w:r>
      <w:r>
        <w:tab/>
      </w:r>
      <w:r>
        <w:rPr>
          <w:rFonts w:ascii="Times New Roman" w:eastAsia="Times New Roman"/>
          <w:position w:val="1"/>
        </w:rPr>
        <w:t>D</w:t>
      </w:r>
      <w:r>
        <w:t>． 政 策</w:t>
      </w:r>
      <w:r>
        <w:rPr>
          <w:position w:val="1"/>
        </w:rPr>
        <w:t xml:space="preserve"> </w:t>
      </w:r>
      <w:r>
        <w:rPr>
          <w:rFonts w:eastAsia="PMingLiU"/>
          <w:position w:val="1"/>
        </w:rPr>
        <w:t xml:space="preserve">  </w:t>
      </w:r>
      <w:r>
        <w:rPr>
          <w:rFonts w:ascii="Times New Roman" w:eastAsia="Times New Roman"/>
          <w:position w:val="1"/>
        </w:rPr>
        <w:t>9</w:t>
      </w:r>
      <w:r>
        <w:t>．为促</w:t>
      </w:r>
      <w:r>
        <w:rPr>
          <w:spacing w:val="-3"/>
        </w:rPr>
        <w:t>进</w:t>
      </w:r>
      <w:r>
        <w:t>中部</w:t>
      </w:r>
      <w:r>
        <w:rPr>
          <w:spacing w:val="-3"/>
        </w:rPr>
        <w:t>地</w:t>
      </w:r>
      <w:r>
        <w:t>区回</w:t>
      </w:r>
      <w:r>
        <w:rPr>
          <w:spacing w:val="-3"/>
        </w:rPr>
        <w:t>流</w:t>
      </w:r>
      <w:r>
        <w:t>源地城</w:t>
      </w:r>
      <w:r>
        <w:rPr>
          <w:spacing w:val="-3"/>
        </w:rPr>
        <w:t>镇</w:t>
      </w:r>
      <w:r>
        <w:t>化的</w:t>
      </w:r>
      <w:r>
        <w:rPr>
          <w:spacing w:val="-3"/>
        </w:rPr>
        <w:t>可</w:t>
      </w:r>
      <w:r>
        <w:t>持续</w:t>
      </w:r>
      <w:r>
        <w:rPr>
          <w:spacing w:val="-3"/>
        </w:rPr>
        <w:t>发展</w:t>
      </w:r>
      <w:r>
        <w:t>，下列</w:t>
      </w:r>
      <w:r>
        <w:rPr>
          <w:spacing w:val="-3"/>
        </w:rPr>
        <w:t>措</w:t>
      </w:r>
      <w:r>
        <w:t>施最</w:t>
      </w:r>
      <w:r>
        <w:rPr>
          <w:spacing w:val="-3"/>
        </w:rPr>
        <w:t>可</w:t>
      </w:r>
      <w:r>
        <w:t>行的</w:t>
      </w:r>
      <w:r>
        <w:rPr>
          <w:spacing w:val="-3"/>
        </w:rPr>
        <w:t>是</w:t>
      </w:r>
      <w:r>
        <w:t>（</w:t>
      </w:r>
      <w:r>
        <w:tab/>
      </w:r>
      <w:r>
        <w:rPr>
          <w:spacing w:val="-18"/>
        </w:rPr>
        <w:t>）</w:t>
      </w:r>
    </w:p>
    <w:p>
      <w:pPr>
        <w:pStyle w:val="3"/>
        <w:tabs>
          <w:tab w:val="left" w:pos="4389"/>
        </w:tabs>
        <w:spacing w:line="278" w:lineRule="exact"/>
      </w:pPr>
      <w:r>
        <w:rPr>
          <w:rFonts w:ascii="Times New Roman" w:eastAsia="Times New Roman"/>
          <w:position w:val="1"/>
        </w:rPr>
        <w:t>A</w:t>
      </w:r>
      <w:r>
        <w:t>．鼓励农</w:t>
      </w:r>
      <w:r>
        <w:rPr>
          <w:spacing w:val="-3"/>
        </w:rPr>
        <w:t>民</w:t>
      </w:r>
      <w:r>
        <w:t>回村</w:t>
      </w:r>
      <w:r>
        <w:rPr>
          <w:spacing w:val="-3"/>
        </w:rPr>
        <w:t>务</w:t>
      </w:r>
      <w:r>
        <w:t>农</w:t>
      </w:r>
      <w:r>
        <w:tab/>
      </w:r>
      <w:r>
        <w:rPr>
          <w:rFonts w:ascii="Times New Roman" w:eastAsia="Times New Roman"/>
          <w:spacing w:val="-1"/>
          <w:position w:val="1"/>
        </w:rPr>
        <w:t>B</w:t>
      </w:r>
      <w:r>
        <w:rPr>
          <w:spacing w:val="-1"/>
        </w:rPr>
        <w:t>．</w:t>
      </w:r>
      <w:r>
        <w:t>完善集</w:t>
      </w:r>
      <w:r>
        <w:rPr>
          <w:spacing w:val="-3"/>
        </w:rPr>
        <w:t>镇</w:t>
      </w:r>
      <w:r>
        <w:t>基础</w:t>
      </w:r>
      <w:r>
        <w:rPr>
          <w:spacing w:val="-3"/>
        </w:rPr>
        <w:t>设</w:t>
      </w:r>
      <w:r>
        <w:t>施</w:t>
      </w:r>
    </w:p>
    <w:p>
      <w:pPr>
        <w:pStyle w:val="3"/>
        <w:tabs>
          <w:tab w:val="left" w:pos="4389"/>
        </w:tabs>
        <w:spacing w:before="79"/>
      </w:pPr>
      <w:r>
        <w:rPr>
          <w:rFonts w:ascii="Times New Roman" w:eastAsia="Times New Roman"/>
          <w:position w:val="1"/>
        </w:rPr>
        <w:t>C</w:t>
      </w:r>
      <w:r>
        <w:t>．降低中</w:t>
      </w:r>
      <w:r>
        <w:rPr>
          <w:spacing w:val="-3"/>
        </w:rPr>
        <w:t>心</w:t>
      </w:r>
      <w:r>
        <w:t>城区</w:t>
      </w:r>
      <w:r>
        <w:rPr>
          <w:spacing w:val="-3"/>
        </w:rPr>
        <w:t>房</w:t>
      </w:r>
      <w:r>
        <w:t>价</w:t>
      </w:r>
      <w:r>
        <w:tab/>
      </w:r>
      <w:r>
        <w:rPr>
          <w:rFonts w:ascii="Times New Roman" w:eastAsia="Times New Roman"/>
          <w:spacing w:val="-1"/>
          <w:position w:val="1"/>
        </w:rPr>
        <w:t>D</w:t>
      </w:r>
      <w:r>
        <w:rPr>
          <w:spacing w:val="-1"/>
        </w:rPr>
        <w:t>．</w:t>
      </w:r>
      <w:r>
        <w:t>积极承</w:t>
      </w:r>
      <w:r>
        <w:rPr>
          <w:spacing w:val="-3"/>
        </w:rPr>
        <w:t>接</w:t>
      </w:r>
      <w:r>
        <w:t>产业</w:t>
      </w:r>
      <w:r>
        <w:rPr>
          <w:spacing w:val="-3"/>
        </w:rPr>
        <w:t>转</w:t>
      </w:r>
      <w:r>
        <w:t>移</w:t>
      </w:r>
    </w:p>
    <w:p>
      <w:pPr>
        <w:pStyle w:val="3"/>
        <w:spacing w:before="75" w:line="304" w:lineRule="auto"/>
        <w:ind w:left="232" w:right="207" w:firstLine="420"/>
        <w:rPr>
          <w:rFonts w:ascii="楷体" w:eastAsia="楷体"/>
        </w:rPr>
      </w:pPr>
      <w:r>
        <w:drawing>
          <wp:anchor distT="0" distB="0" distL="0" distR="0" simplePos="0" relativeHeight="251662336" behindDoc="1" locked="0" layoutInCell="1" allowOverlap="1">
            <wp:simplePos x="0" y="0"/>
            <wp:positionH relativeFrom="page">
              <wp:posOffset>7630795</wp:posOffset>
            </wp:positionH>
            <wp:positionV relativeFrom="paragraph">
              <wp:posOffset>740410</wp:posOffset>
            </wp:positionV>
            <wp:extent cx="3923030" cy="1792605"/>
            <wp:effectExtent l="0" t="0" r="0" b="0"/>
            <wp:wrapNone/>
            <wp:docPr id="3" name="image2.png" descr="@@@bc883976-dfa0-4aaa-9015-cced0a8a6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bc883976-dfa0-4aaa-9015-cced0a8a6d45"/>
                    <pic:cNvPicPr>
                      <a:picLocks noChangeAspect="1"/>
                    </pic:cNvPicPr>
                  </pic:nvPicPr>
                  <pic:blipFill>
                    <a:blip r:embed="rId6" cstate="print"/>
                    <a:stretch>
                      <a:fillRect/>
                    </a:stretch>
                  </pic:blipFill>
                  <pic:spPr>
                    <a:xfrm>
                      <a:off x="0" y="0"/>
                      <a:ext cx="3922973" cy="1792762"/>
                    </a:xfrm>
                    <a:prstGeom prst="rect">
                      <a:avLst/>
                    </a:prstGeom>
                  </pic:spPr>
                </pic:pic>
              </a:graphicData>
            </a:graphic>
          </wp:anchor>
        </w:drawing>
      </w:r>
      <w:r>
        <w:rPr>
          <w:rFonts w:hint="eastAsia" w:ascii="楷体" w:eastAsia="楷体"/>
          <w:spacing w:val="-3"/>
        </w:rPr>
        <w:t>候鸟老人是指为追求身心健康而像候鸟般季节性往返于家乡与迁入地的退休老人。如图</w:t>
      </w:r>
      <w:r>
        <w:rPr>
          <w:rFonts w:hint="eastAsia" w:ascii="楷体" w:eastAsia="楷体"/>
          <w:spacing w:val="-20"/>
        </w:rPr>
        <w:t xml:space="preserve">示意 </w:t>
      </w:r>
      <w:r>
        <w:rPr>
          <w:rFonts w:ascii="Times New Roman" w:eastAsia="Times New Roman"/>
          <w:position w:val="1"/>
        </w:rPr>
        <w:t xml:space="preserve">2017 </w:t>
      </w:r>
      <w:r>
        <w:rPr>
          <w:rFonts w:hint="eastAsia" w:ascii="楷体" w:eastAsia="楷体"/>
          <w:spacing w:val="-26"/>
        </w:rPr>
        <w:t xml:space="preserve">年 </w:t>
      </w:r>
      <w:r>
        <w:rPr>
          <w:rFonts w:ascii="Times New Roman" w:eastAsia="Times New Roman"/>
          <w:position w:val="1"/>
        </w:rPr>
        <w:t xml:space="preserve">9 </w:t>
      </w:r>
      <w:r>
        <w:rPr>
          <w:rFonts w:hint="eastAsia" w:ascii="楷体" w:eastAsia="楷体"/>
          <w:spacing w:val="-19"/>
        </w:rPr>
        <w:t xml:space="preserve">月至 </w:t>
      </w:r>
      <w:r>
        <w:rPr>
          <w:rFonts w:ascii="Times New Roman" w:eastAsia="Times New Roman"/>
          <w:position w:val="1"/>
        </w:rPr>
        <w:t xml:space="preserve">2018 </w:t>
      </w:r>
      <w:r>
        <w:rPr>
          <w:rFonts w:hint="eastAsia" w:ascii="楷体" w:eastAsia="楷体"/>
          <w:spacing w:val="-26"/>
        </w:rPr>
        <w:t xml:space="preserve">年 </w:t>
      </w:r>
      <w:r>
        <w:rPr>
          <w:rFonts w:ascii="Times New Roman" w:eastAsia="Times New Roman"/>
          <w:position w:val="1"/>
        </w:rPr>
        <w:t xml:space="preserve">6 </w:t>
      </w:r>
      <w:r>
        <w:rPr>
          <w:rFonts w:hint="eastAsia" w:ascii="楷体" w:eastAsia="楷体"/>
          <w:spacing w:val="-4"/>
        </w:rPr>
        <w:t>月某典型迁入地的候鸟老人在工作日、休息日家外活动时间结构，家外活动人数占比是指该时段外出活动的候鸟老人占总候鸟老人数的比重。</w:t>
      </w:r>
      <w:r>
        <w:rPr>
          <w:spacing w:val="-2"/>
        </w:rPr>
        <w:t>据此完成</w:t>
      </w:r>
      <w:r>
        <w:rPr>
          <w:rFonts w:ascii="Times New Roman" w:eastAsia="Times New Roman"/>
          <w:spacing w:val="-2"/>
          <w:position w:val="1"/>
        </w:rPr>
        <w:t xml:space="preserve">10-12 </w:t>
      </w:r>
      <w:r>
        <w:rPr>
          <w:spacing w:val="-2"/>
        </w:rPr>
        <w:t>题</w:t>
      </w:r>
      <w:r>
        <w:rPr>
          <w:rFonts w:hint="eastAsia" w:ascii="楷体" w:eastAsia="楷体"/>
          <w:spacing w:val="-2"/>
        </w:rPr>
        <w:t>。</w:t>
      </w:r>
    </w:p>
    <w:p>
      <w:pPr>
        <w:spacing w:line="304" w:lineRule="auto"/>
        <w:rPr>
          <w:rFonts w:ascii="楷体" w:eastAsia="楷体"/>
        </w:rPr>
        <w:sectPr>
          <w:type w:val="continuous"/>
          <w:pgSz w:w="20640" w:h="14580" w:orient="landscape"/>
          <w:pgMar w:top="1100" w:right="920" w:bottom="280" w:left="900" w:header="720" w:footer="720" w:gutter="0"/>
          <w:cols w:equalWidth="0" w:num="2">
            <w:col w:w="9065" w:space="516"/>
            <w:col w:w="9239"/>
          </w:cols>
        </w:sectPr>
      </w:pPr>
    </w:p>
    <w:p>
      <w:pPr>
        <w:pStyle w:val="9"/>
        <w:numPr>
          <w:ilvl w:val="0"/>
          <w:numId w:val="4"/>
        </w:numPr>
        <w:tabs>
          <w:tab w:val="left" w:pos="676"/>
          <w:tab w:val="left" w:pos="6888"/>
        </w:tabs>
        <w:spacing w:before="61"/>
        <w:ind w:hanging="444"/>
      </w:pPr>
      <w:r>
        <w:t>下</w:t>
      </w:r>
      <w:r>
        <w:rPr>
          <w:spacing w:val="-3"/>
        </w:rPr>
        <w:t>列</w:t>
      </w:r>
      <w:r>
        <w:t>我国</w:t>
      </w:r>
      <w:r>
        <w:rPr>
          <w:spacing w:val="-3"/>
        </w:rPr>
        <w:t>城</w:t>
      </w:r>
      <w:r>
        <w:t>市中</w:t>
      </w:r>
      <w:r>
        <w:rPr>
          <w:spacing w:val="-3"/>
        </w:rPr>
        <w:t>，冬</w:t>
      </w:r>
      <w:r>
        <w:t>夏季均</w:t>
      </w:r>
      <w:r>
        <w:rPr>
          <w:spacing w:val="-3"/>
        </w:rPr>
        <w:t>对</w:t>
      </w:r>
      <w:r>
        <w:t>候鸟</w:t>
      </w:r>
      <w:r>
        <w:rPr>
          <w:spacing w:val="-3"/>
        </w:rPr>
        <w:t>老</w:t>
      </w:r>
      <w:r>
        <w:t>人具</w:t>
      </w:r>
      <w:r>
        <w:rPr>
          <w:spacing w:val="-3"/>
        </w:rPr>
        <w:t>有较</w:t>
      </w:r>
      <w:r>
        <w:t>强吸引</w:t>
      </w:r>
      <w:r>
        <w:rPr>
          <w:spacing w:val="-3"/>
        </w:rPr>
        <w:t>力</w:t>
      </w:r>
      <w:r>
        <w:t>的是（</w:t>
      </w:r>
      <w:r>
        <w:tab/>
      </w:r>
      <w:r>
        <w:t>）</w:t>
      </w:r>
    </w:p>
    <w:p>
      <w:pPr>
        <w:pStyle w:val="3"/>
        <w:tabs>
          <w:tab w:val="left" w:pos="2522"/>
          <w:tab w:val="left" w:pos="3141"/>
          <w:tab w:val="left" w:pos="4389"/>
          <w:tab w:val="left" w:pos="6466"/>
        </w:tabs>
        <w:spacing w:before="79" w:line="304" w:lineRule="auto"/>
        <w:ind w:left="232" w:right="1775" w:firstLine="439"/>
      </w:pPr>
      <w:r>
        <w:rPr>
          <w:rFonts w:ascii="Times New Roman" w:eastAsia="Times New Roman"/>
          <w:position w:val="1"/>
        </w:rPr>
        <w:t>A</w:t>
      </w:r>
      <w:r>
        <w:t>．哈尔滨</w:t>
      </w:r>
      <w:r>
        <w:tab/>
      </w:r>
      <w:r>
        <w:rPr>
          <w:rFonts w:ascii="Times New Roman" w:eastAsia="Times New Roman"/>
          <w:position w:val="1"/>
        </w:rPr>
        <w:t>B</w:t>
      </w:r>
      <w:r>
        <w:t>．昆明</w:t>
      </w:r>
      <w:r>
        <w:tab/>
      </w:r>
      <w:r>
        <w:rPr>
          <w:rFonts w:ascii="Times New Roman" w:eastAsia="Times New Roman"/>
          <w:position w:val="1"/>
        </w:rPr>
        <w:t>C</w:t>
      </w:r>
      <w:r>
        <w:t>．海口</w:t>
      </w:r>
      <w:r>
        <w:tab/>
      </w:r>
      <w:r>
        <w:rPr>
          <w:rFonts w:ascii="Times New Roman" w:eastAsia="Times New Roman"/>
          <w:position w:val="1"/>
        </w:rPr>
        <w:t>D</w:t>
      </w:r>
      <w:r>
        <w:t>．上</w:t>
      </w:r>
      <w:r>
        <w:rPr>
          <w:spacing w:val="-17"/>
        </w:rPr>
        <w:t>海</w:t>
      </w:r>
      <w:r>
        <w:rPr>
          <w:rFonts w:ascii="Times New Roman" w:eastAsia="Times New Roman"/>
          <w:spacing w:val="-3"/>
          <w:position w:val="1"/>
        </w:rPr>
        <w:t>11</w:t>
      </w:r>
      <w:r>
        <w:rPr>
          <w:spacing w:val="-3"/>
        </w:rPr>
        <w:t>．该</w:t>
      </w:r>
      <w:r>
        <w:t>迁入</w:t>
      </w:r>
      <w:r>
        <w:rPr>
          <w:spacing w:val="-3"/>
        </w:rPr>
        <w:t>地</w:t>
      </w:r>
      <w:r>
        <w:t>的候</w:t>
      </w:r>
      <w:r>
        <w:rPr>
          <w:spacing w:val="-3"/>
        </w:rPr>
        <w:t>鸟</w:t>
      </w:r>
      <w:r>
        <w:t>老</w:t>
      </w:r>
      <w:r>
        <w:rPr>
          <w:spacing w:val="-3"/>
        </w:rPr>
        <w:t>人</w:t>
      </w:r>
      <w:r>
        <w:t>（</w:t>
      </w:r>
      <w:r>
        <w:tab/>
      </w:r>
      <w:r>
        <w:t>）</w:t>
      </w:r>
    </w:p>
    <w:p>
      <w:pPr>
        <w:pStyle w:val="3"/>
        <w:spacing w:before="1" w:line="304" w:lineRule="auto"/>
        <w:ind w:right="3610"/>
      </w:pPr>
      <w:r>
        <w:rPr>
          <w:rFonts w:ascii="Times New Roman" w:eastAsia="Times New Roman"/>
          <w:position w:val="1"/>
        </w:rPr>
        <w:t>A</w:t>
      </w:r>
      <w:r>
        <w:t>．工作日和休息日的家外活动高峰时间基本一致</w:t>
      </w:r>
      <w:r>
        <w:rPr>
          <w:rFonts w:ascii="Times New Roman" w:eastAsia="Times New Roman"/>
          <w:position w:val="1"/>
        </w:rPr>
        <w:t>B</w:t>
      </w:r>
      <w:r>
        <w:t>．中午家外活动人数占比较少是因为天气炎热</w:t>
      </w:r>
      <w:r>
        <w:rPr>
          <w:rFonts w:hint="eastAsia"/>
          <w:lang w:eastAsia="zh-CN"/>
        </w:rPr>
        <w:t xml:space="preserve"> </w:t>
      </w:r>
      <w:r>
        <w:rPr>
          <w:rFonts w:eastAsia="PMingLiU"/>
        </w:rPr>
        <w:t xml:space="preserve"> </w:t>
      </w:r>
      <w:r>
        <w:rPr>
          <w:rFonts w:ascii="Times New Roman" w:eastAsia="Times New Roman"/>
          <w:position w:val="1"/>
        </w:rPr>
        <w:t>C</w:t>
      </w:r>
      <w:r>
        <w:t>．一般每天外出次数较少，单次出行时间较长</w:t>
      </w:r>
      <w:r>
        <w:rPr>
          <w:rFonts w:hint="eastAsia"/>
          <w:lang w:eastAsia="zh-CN"/>
        </w:rPr>
        <w:t xml:space="preserve"> </w:t>
      </w:r>
      <w:r>
        <w:rPr>
          <w:rFonts w:ascii="Times New Roman" w:eastAsia="Times New Roman"/>
          <w:position w:val="1"/>
        </w:rPr>
        <w:t>D</w:t>
      </w:r>
      <w:r>
        <w:t xml:space="preserve">．因 </w:t>
      </w:r>
      <w:r>
        <w:rPr>
          <w:rFonts w:ascii="Times New Roman" w:eastAsia="Times New Roman"/>
          <w:position w:val="1"/>
        </w:rPr>
        <w:t>7</w:t>
      </w:r>
      <w:r>
        <w:t>、</w:t>
      </w:r>
      <w:r>
        <w:rPr>
          <w:rFonts w:ascii="Times New Roman" w:eastAsia="Times New Roman"/>
          <w:position w:val="1"/>
        </w:rPr>
        <w:t xml:space="preserve">8 </w:t>
      </w:r>
      <w:r>
        <w:t>月当地洪涝多发而返回家乡</w:t>
      </w:r>
    </w:p>
    <w:p>
      <w:pPr>
        <w:pStyle w:val="9"/>
        <w:numPr>
          <w:ilvl w:val="0"/>
          <w:numId w:val="5"/>
        </w:numPr>
        <w:tabs>
          <w:tab w:val="left" w:pos="676"/>
          <w:tab w:val="left" w:pos="4908"/>
        </w:tabs>
        <w:spacing w:before="4"/>
        <w:ind w:hanging="444"/>
      </w:pPr>
      <w:r>
        <w:t>候</w:t>
      </w:r>
      <w:r>
        <w:rPr>
          <w:spacing w:val="-3"/>
        </w:rPr>
        <w:t>鸟</w:t>
      </w:r>
      <w:r>
        <w:t>老人</w:t>
      </w:r>
      <w:r>
        <w:rPr>
          <w:spacing w:val="-3"/>
        </w:rPr>
        <w:t>的</w:t>
      </w:r>
      <w:r>
        <w:t>主要</w:t>
      </w:r>
      <w:r>
        <w:rPr>
          <w:spacing w:val="-3"/>
        </w:rPr>
        <w:t>家外</w:t>
      </w:r>
      <w:r>
        <w:t>活动场</w:t>
      </w:r>
      <w:r>
        <w:rPr>
          <w:spacing w:val="-3"/>
        </w:rPr>
        <w:t>所</w:t>
      </w:r>
      <w:r>
        <w:t>最可</w:t>
      </w:r>
      <w:r>
        <w:rPr>
          <w:spacing w:val="-3"/>
        </w:rPr>
        <w:t>能</w:t>
      </w:r>
      <w:r>
        <w:t>是（</w:t>
      </w:r>
      <w:r>
        <w:tab/>
      </w:r>
      <w:r>
        <w:t>）</w:t>
      </w:r>
    </w:p>
    <w:p>
      <w:pPr>
        <w:pStyle w:val="3"/>
        <w:tabs>
          <w:tab w:val="left" w:pos="4389"/>
        </w:tabs>
        <w:spacing w:before="75"/>
      </w:pPr>
      <w:r>
        <w:rPr>
          <w:rFonts w:ascii="Times New Roman" w:eastAsia="Times New Roman"/>
          <w:position w:val="1"/>
        </w:rPr>
        <w:t>A</w:t>
      </w:r>
      <w:r>
        <w:t>．医院或</w:t>
      </w:r>
      <w:r>
        <w:rPr>
          <w:spacing w:val="-3"/>
        </w:rPr>
        <w:t>诊</w:t>
      </w:r>
      <w:r>
        <w:t>所</w:t>
      </w:r>
      <w:r>
        <w:tab/>
      </w:r>
      <w:r>
        <w:rPr>
          <w:rFonts w:ascii="Times New Roman" w:eastAsia="Times New Roman"/>
          <w:position w:val="1"/>
        </w:rPr>
        <w:t>B</w:t>
      </w:r>
      <w:r>
        <w:t>．附近的</w:t>
      </w:r>
      <w:r>
        <w:rPr>
          <w:spacing w:val="-3"/>
        </w:rPr>
        <w:t>餐</w:t>
      </w:r>
      <w:r>
        <w:t>馆</w:t>
      </w:r>
    </w:p>
    <w:p>
      <w:pPr>
        <w:pStyle w:val="3"/>
        <w:tabs>
          <w:tab w:val="left" w:pos="4389"/>
        </w:tabs>
        <w:spacing w:before="79"/>
      </w:pPr>
      <w:r>
        <w:rPr>
          <w:rFonts w:ascii="Times New Roman" w:eastAsia="Times New Roman"/>
          <w:position w:val="1"/>
        </w:rPr>
        <w:t>C</w:t>
      </w:r>
      <w:r>
        <w:t>．中心城</w:t>
      </w:r>
      <w:r>
        <w:rPr>
          <w:spacing w:val="-3"/>
        </w:rPr>
        <w:t>区</w:t>
      </w:r>
      <w:r>
        <w:t>的公园</w:t>
      </w:r>
      <w:r>
        <w:tab/>
      </w:r>
      <w:r>
        <w:rPr>
          <w:rFonts w:ascii="Times New Roman" w:eastAsia="Times New Roman"/>
          <w:position w:val="1"/>
        </w:rPr>
        <w:t>D</w:t>
      </w:r>
      <w:r>
        <w:t>．社区的</w:t>
      </w:r>
      <w:r>
        <w:rPr>
          <w:spacing w:val="-3"/>
        </w:rPr>
        <w:t>公</w:t>
      </w:r>
      <w:r>
        <w:t>共休</w:t>
      </w:r>
      <w:r>
        <w:rPr>
          <w:spacing w:val="-3"/>
        </w:rPr>
        <w:t>闲</w:t>
      </w:r>
      <w:r>
        <w:t>空间</w:t>
      </w:r>
    </w:p>
    <w:p>
      <w:pPr>
        <w:pStyle w:val="3"/>
        <w:spacing w:before="76"/>
        <w:ind w:left="652"/>
        <w:rPr>
          <w:rFonts w:ascii="楷体" w:eastAsia="楷体"/>
        </w:rPr>
      </w:pPr>
      <w:r>
        <w:rPr>
          <w:rFonts w:hint="eastAsia" w:ascii="楷体" w:eastAsia="楷体"/>
        </w:rPr>
        <w:t xml:space="preserve">新疆各区域环境承载力存在巨大差异，新疆最大可能人口密度为 </w:t>
      </w:r>
      <w:r>
        <w:rPr>
          <w:rFonts w:ascii="Times New Roman" w:eastAsia="Times New Roman"/>
          <w:position w:val="1"/>
        </w:rPr>
        <w:t xml:space="preserve">32 </w:t>
      </w:r>
      <w:r>
        <w:rPr>
          <w:rFonts w:hint="eastAsia" w:ascii="楷体" w:eastAsia="楷体"/>
        </w:rPr>
        <w:t>人</w:t>
      </w:r>
      <w:r>
        <w:rPr>
          <w:rFonts w:ascii="Times New Roman" w:eastAsia="Times New Roman"/>
          <w:position w:val="1"/>
        </w:rPr>
        <w:t>/</w:t>
      </w:r>
      <w:r>
        <w:rPr>
          <w:rFonts w:hint="eastAsia" w:ascii="楷体" w:eastAsia="楷体"/>
        </w:rPr>
        <w:t>平方千米，目前</w:t>
      </w:r>
    </w:p>
    <w:p>
      <w:pPr>
        <w:pStyle w:val="3"/>
        <w:spacing w:before="78"/>
        <w:ind w:left="232"/>
        <w:rPr>
          <w:rFonts w:ascii="楷体" w:eastAsia="楷体"/>
        </w:rPr>
      </w:pPr>
      <w:r>
        <w:rPr>
          <w:rFonts w:hint="eastAsia" w:ascii="楷体" w:eastAsia="楷体"/>
        </w:rPr>
        <w:t xml:space="preserve">已达 </w:t>
      </w:r>
      <w:r>
        <w:rPr>
          <w:rFonts w:ascii="Times New Roman" w:eastAsia="Times New Roman"/>
          <w:position w:val="1"/>
        </w:rPr>
        <w:t xml:space="preserve">13 </w:t>
      </w:r>
      <w:r>
        <w:rPr>
          <w:rFonts w:hint="eastAsia" w:ascii="楷体" w:eastAsia="楷体"/>
        </w:rPr>
        <w:t>人</w:t>
      </w:r>
      <w:r>
        <w:rPr>
          <w:rFonts w:ascii="Times New Roman" w:eastAsia="Times New Roman"/>
          <w:position w:val="1"/>
        </w:rPr>
        <w:t>/</w:t>
      </w:r>
      <w:r>
        <w:rPr>
          <w:rFonts w:hint="eastAsia" w:ascii="楷体" w:eastAsia="楷体"/>
        </w:rPr>
        <w:t>平方千米。下图示意新疆部分区域。</w:t>
      </w:r>
      <w:r>
        <w:t xml:space="preserve">据此完成 </w:t>
      </w:r>
      <w:r>
        <w:rPr>
          <w:rFonts w:ascii="Times New Roman" w:eastAsia="Times New Roman"/>
          <w:position w:val="1"/>
        </w:rPr>
        <w:t xml:space="preserve">13-14 </w:t>
      </w:r>
      <w:r>
        <w:t>题</w:t>
      </w:r>
      <w:r>
        <w:rPr>
          <w:rFonts w:hint="eastAsia" w:ascii="楷体" w:eastAsia="楷体"/>
        </w:rPr>
        <w:t>。</w:t>
      </w:r>
    </w:p>
    <w:p>
      <w:pPr>
        <w:pStyle w:val="9"/>
        <w:numPr>
          <w:ilvl w:val="0"/>
          <w:numId w:val="5"/>
        </w:numPr>
        <w:tabs>
          <w:tab w:val="left" w:pos="676"/>
          <w:tab w:val="left" w:pos="5263"/>
        </w:tabs>
        <w:spacing w:before="76"/>
        <w:ind w:hanging="444"/>
      </w:pPr>
      <w:r>
        <w:drawing>
          <wp:anchor distT="0" distB="0" distL="0" distR="0" simplePos="0" relativeHeight="251664384" behindDoc="0" locked="0" layoutInCell="1" allowOverlap="1">
            <wp:simplePos x="0" y="0"/>
            <wp:positionH relativeFrom="page">
              <wp:posOffset>4097020</wp:posOffset>
            </wp:positionH>
            <wp:positionV relativeFrom="paragraph">
              <wp:posOffset>50165</wp:posOffset>
            </wp:positionV>
            <wp:extent cx="2200275" cy="2048510"/>
            <wp:effectExtent l="0" t="0" r="0" b="0"/>
            <wp:wrapNone/>
            <wp:docPr id="5" name="image3.png" descr="@@@a15f00a0-83b7-42ff-950e-1de9c52a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15f00a0-83b7-42ff-950e-1de9c52a3150"/>
                    <pic:cNvPicPr>
                      <a:picLocks noChangeAspect="1"/>
                    </pic:cNvPicPr>
                  </pic:nvPicPr>
                  <pic:blipFill>
                    <a:blip r:embed="rId7" cstate="print"/>
                    <a:stretch>
                      <a:fillRect/>
                    </a:stretch>
                  </pic:blipFill>
                  <pic:spPr>
                    <a:xfrm>
                      <a:off x="0" y="0"/>
                      <a:ext cx="2200275" cy="2048510"/>
                    </a:xfrm>
                    <a:prstGeom prst="rect">
                      <a:avLst/>
                    </a:prstGeom>
                  </pic:spPr>
                </pic:pic>
              </a:graphicData>
            </a:graphic>
          </wp:anchor>
        </w:drawing>
      </w:r>
      <w:r>
        <w:t>准噶</w:t>
      </w:r>
      <w:r>
        <w:rPr>
          <w:spacing w:val="-3"/>
        </w:rPr>
        <w:t>尔</w:t>
      </w:r>
      <w:r>
        <w:t>盆地</w:t>
      </w:r>
      <w:r>
        <w:rPr>
          <w:spacing w:val="-3"/>
        </w:rPr>
        <w:t>南</w:t>
      </w:r>
      <w:r>
        <w:t>部环</w:t>
      </w:r>
      <w:r>
        <w:rPr>
          <w:spacing w:val="-3"/>
        </w:rPr>
        <w:t>境</w:t>
      </w:r>
      <w:r>
        <w:t>承载力</w:t>
      </w:r>
      <w:r>
        <w:rPr>
          <w:spacing w:val="-3"/>
        </w:rPr>
        <w:t>较</w:t>
      </w:r>
      <w:r>
        <w:t>高</w:t>
      </w:r>
      <w:r>
        <w:rPr>
          <w:spacing w:val="-104"/>
        </w:rPr>
        <w:t>，</w:t>
      </w:r>
      <w:r>
        <w:t>主</w:t>
      </w:r>
      <w:r>
        <w:rPr>
          <w:spacing w:val="-3"/>
        </w:rPr>
        <w:t>要</w:t>
      </w:r>
      <w:r>
        <w:t>是因</w:t>
      </w:r>
      <w:r>
        <w:rPr>
          <w:spacing w:val="-104"/>
        </w:rPr>
        <w:t>为</w:t>
      </w:r>
      <w:r>
        <w:t>（</w:t>
      </w:r>
      <w:r>
        <w:tab/>
      </w:r>
      <w:r>
        <w:t>）</w:t>
      </w:r>
    </w:p>
    <w:p>
      <w:pPr>
        <w:pStyle w:val="3"/>
        <w:spacing w:before="78" w:line="304" w:lineRule="auto"/>
        <w:ind w:right="6480"/>
      </w:pPr>
      <w:r>
        <w:rPr>
          <w:rFonts w:ascii="Times New Roman" w:eastAsia="Times New Roman"/>
          <w:position w:val="1"/>
        </w:rPr>
        <w:t>A</w:t>
      </w:r>
      <w:r>
        <w:rPr>
          <w:spacing w:val="-1"/>
        </w:rPr>
        <w:t>．矿产资源丰富</w:t>
      </w:r>
      <w:r>
        <w:rPr>
          <w:rFonts w:hint="eastAsia"/>
          <w:spacing w:val="-1"/>
          <w:lang w:eastAsia="zh-CN"/>
        </w:rPr>
        <w:t xml:space="preserve"> </w:t>
      </w:r>
      <w:r>
        <w:rPr>
          <w:rFonts w:ascii="Times New Roman" w:eastAsia="Times New Roman"/>
          <w:spacing w:val="-1"/>
          <w:position w:val="1"/>
        </w:rPr>
        <w:t>B</w:t>
      </w:r>
      <w:r>
        <w:rPr>
          <w:spacing w:val="-2"/>
        </w:rPr>
        <w:t>．科技水平高</w:t>
      </w:r>
      <w:r>
        <w:rPr>
          <w:spacing w:val="-2"/>
          <w:position w:val="1"/>
        </w:rPr>
        <w:t xml:space="preserve"> </w:t>
      </w:r>
      <w:r>
        <w:rPr>
          <w:rFonts w:eastAsia="PMingLiU"/>
          <w:spacing w:val="-2"/>
          <w:position w:val="1"/>
        </w:rPr>
        <w:t xml:space="preserve">  </w:t>
      </w:r>
      <w:r>
        <w:rPr>
          <w:rFonts w:ascii="Times New Roman" w:eastAsia="Times New Roman"/>
          <w:spacing w:val="-2"/>
          <w:position w:val="1"/>
        </w:rPr>
        <w:t>C</w:t>
      </w:r>
      <w:r>
        <w:rPr>
          <w:spacing w:val="-5"/>
        </w:rPr>
        <w:t>．政策支持力度大</w:t>
      </w:r>
      <w:r>
        <w:rPr>
          <w:rFonts w:hint="eastAsia"/>
          <w:spacing w:val="-5"/>
          <w:lang w:eastAsia="zh-CN"/>
        </w:rPr>
        <w:t xml:space="preserve"> </w:t>
      </w:r>
      <w:r>
        <w:rPr>
          <w:rFonts w:eastAsia="PMingLiU"/>
          <w:spacing w:val="-5"/>
        </w:rPr>
        <w:t xml:space="preserve">  </w:t>
      </w:r>
      <w:r>
        <w:rPr>
          <w:rFonts w:ascii="Times New Roman" w:eastAsia="Times New Roman"/>
          <w:position w:val="1"/>
        </w:rPr>
        <w:t>D</w:t>
      </w:r>
      <w:r>
        <w:rPr>
          <w:spacing w:val="-1"/>
        </w:rPr>
        <w:t>．消费水平高</w:t>
      </w:r>
    </w:p>
    <w:p>
      <w:pPr>
        <w:pStyle w:val="9"/>
        <w:numPr>
          <w:ilvl w:val="0"/>
          <w:numId w:val="5"/>
        </w:numPr>
        <w:tabs>
          <w:tab w:val="left" w:pos="676"/>
          <w:tab w:val="left" w:pos="5150"/>
        </w:tabs>
        <w:spacing w:before="3" w:line="304" w:lineRule="auto"/>
        <w:ind w:left="232" w:right="3691" w:firstLine="0"/>
      </w:pPr>
      <w:r>
        <w:t>新</w:t>
      </w:r>
      <w:r>
        <w:rPr>
          <w:spacing w:val="-3"/>
        </w:rPr>
        <w:t>疆</w:t>
      </w:r>
      <w:r>
        <w:t>目前</w:t>
      </w:r>
      <w:r>
        <w:rPr>
          <w:spacing w:val="-3"/>
        </w:rPr>
        <w:t>人</w:t>
      </w:r>
      <w:r>
        <w:t>口密</w:t>
      </w:r>
      <w:r>
        <w:rPr>
          <w:spacing w:val="-3"/>
        </w:rPr>
        <w:t>度远</w:t>
      </w:r>
      <w:r>
        <w:t>小于最</w:t>
      </w:r>
      <w:r>
        <w:rPr>
          <w:spacing w:val="-3"/>
        </w:rPr>
        <w:t>大</w:t>
      </w:r>
      <w:r>
        <w:t>可能</w:t>
      </w:r>
      <w:r>
        <w:rPr>
          <w:spacing w:val="-3"/>
        </w:rPr>
        <w:t>人</w:t>
      </w:r>
      <w:r>
        <w:t>口密</w:t>
      </w:r>
      <w:r>
        <w:rPr>
          <w:spacing w:val="-3"/>
        </w:rPr>
        <w:t>度，</w:t>
      </w:r>
      <w:r>
        <w:t>但新疆依</w:t>
      </w:r>
      <w:r>
        <w:rPr>
          <w:spacing w:val="-3"/>
        </w:rPr>
        <w:t>然</w:t>
      </w:r>
      <w:r>
        <w:t>需要</w:t>
      </w:r>
      <w:r>
        <w:rPr>
          <w:spacing w:val="-3"/>
        </w:rPr>
        <w:t>严</w:t>
      </w:r>
      <w:r>
        <w:t>格控</w:t>
      </w:r>
      <w:r>
        <w:rPr>
          <w:spacing w:val="-3"/>
        </w:rPr>
        <w:t>制人</w:t>
      </w:r>
      <w:r>
        <w:t>口</w:t>
      </w:r>
      <w:r>
        <w:rPr>
          <w:spacing w:val="-99"/>
        </w:rPr>
        <w:t>。</w:t>
      </w:r>
      <w:r>
        <w:t>主</w:t>
      </w:r>
      <w:r>
        <w:rPr>
          <w:spacing w:val="-3"/>
        </w:rPr>
        <w:t>要</w:t>
      </w:r>
      <w:r>
        <w:t>的影</w:t>
      </w:r>
      <w:r>
        <w:rPr>
          <w:spacing w:val="-3"/>
        </w:rPr>
        <w:t>响</w:t>
      </w:r>
      <w:r>
        <w:t>因素</w:t>
      </w:r>
      <w:r>
        <w:rPr>
          <w:spacing w:val="-101"/>
        </w:rPr>
        <w:t>是</w:t>
      </w:r>
      <w:r>
        <w:t>（</w:t>
      </w:r>
      <w:r>
        <w:tab/>
      </w:r>
      <w:r>
        <w:rPr>
          <w:spacing w:val="-18"/>
        </w:rPr>
        <w:t>）</w:t>
      </w:r>
    </w:p>
    <w:p>
      <w:pPr>
        <w:pStyle w:val="3"/>
        <w:spacing w:before="2" w:line="304" w:lineRule="auto"/>
        <w:ind w:right="7128"/>
        <w:jc w:val="both"/>
      </w:pPr>
      <w:r>
        <w:rPr>
          <w:rFonts w:ascii="Times New Roman" w:eastAsia="Times New Roman"/>
          <w:position w:val="1"/>
        </w:rPr>
        <w:t>A</w:t>
      </w:r>
      <w:r>
        <w:t>．耕地资源</w:t>
      </w:r>
      <w:r>
        <w:rPr>
          <w:rFonts w:ascii="Times New Roman" w:eastAsia="Times New Roman"/>
          <w:position w:val="1"/>
        </w:rPr>
        <w:t>B</w:t>
      </w:r>
      <w:r>
        <w:t>．草场资源</w:t>
      </w:r>
      <w:r>
        <w:rPr>
          <w:rFonts w:ascii="Times New Roman" w:eastAsia="Times New Roman"/>
          <w:position w:val="1"/>
        </w:rPr>
        <w:t>C</w:t>
      </w:r>
      <w:r>
        <w:t>．矿产资源</w:t>
      </w:r>
      <w:r>
        <w:rPr>
          <w:rFonts w:ascii="Times New Roman" w:eastAsia="Times New Roman"/>
          <w:position w:val="1"/>
        </w:rPr>
        <w:t>D</w:t>
      </w:r>
      <w:r>
        <w:t>．水资源</w:t>
      </w:r>
    </w:p>
    <w:p>
      <w:pPr>
        <w:pStyle w:val="3"/>
        <w:spacing w:before="3" w:line="304" w:lineRule="auto"/>
        <w:ind w:left="232" w:right="38" w:firstLine="420"/>
        <w:jc w:val="both"/>
      </w:pPr>
      <w:r>
        <w:rPr>
          <w:rFonts w:hint="eastAsia" w:ascii="楷体" w:eastAsia="楷体"/>
          <w:spacing w:val="-3"/>
        </w:rPr>
        <w:t>城市实际服务人口是指需城市提供居住、商服、就业、交通、休憩娱乐等城市基本服务</w:t>
      </w:r>
      <w:r>
        <w:rPr>
          <w:rFonts w:hint="eastAsia" w:ascii="楷体" w:eastAsia="楷体"/>
          <w:spacing w:val="-5"/>
        </w:rPr>
        <w:t>以及公共管理的日均实有人口数量，含常住人口、入境短期驻留人口和城际短期驻留人口三</w:t>
      </w:r>
      <w:r>
        <w:rPr>
          <w:rFonts w:hint="eastAsia" w:ascii="楷体" w:eastAsia="楷体"/>
          <w:spacing w:val="-7"/>
        </w:rPr>
        <w:t>部分。实际服务人口系数</w:t>
      </w:r>
      <w:r>
        <w:rPr>
          <w:rFonts w:ascii="Times New Roman" w:eastAsia="Times New Roman"/>
          <w:position w:val="1"/>
        </w:rPr>
        <w:t>(</w:t>
      </w:r>
      <w:r>
        <w:rPr>
          <w:rFonts w:hint="eastAsia" w:ascii="楷体" w:eastAsia="楷体"/>
          <w:spacing w:val="-3"/>
        </w:rPr>
        <w:t>实际服务人口与常住人口的比值</w:t>
      </w:r>
      <w:r>
        <w:rPr>
          <w:rFonts w:ascii="Times New Roman" w:eastAsia="Times New Roman"/>
          <w:spacing w:val="13"/>
          <w:position w:val="1"/>
        </w:rPr>
        <w:t xml:space="preserve">) </w:t>
      </w:r>
      <w:r>
        <w:rPr>
          <w:rFonts w:hint="eastAsia" w:ascii="楷体" w:eastAsia="楷体"/>
          <w:spacing w:val="-6"/>
        </w:rPr>
        <w:t>可以直观、系统地表达城市实际</w:t>
      </w:r>
      <w:r>
        <w:rPr>
          <w:rFonts w:hint="eastAsia" w:ascii="楷体" w:eastAsia="楷体"/>
          <w:spacing w:val="-8"/>
        </w:rPr>
        <w:t xml:space="preserve">服务人口规模。下表示意海口市、银川市 </w:t>
      </w:r>
      <w:r>
        <w:rPr>
          <w:rFonts w:ascii="Times New Roman" w:eastAsia="Times New Roman"/>
          <w:position w:val="1"/>
        </w:rPr>
        <w:t xml:space="preserve">2017 </w:t>
      </w:r>
      <w:r>
        <w:rPr>
          <w:rFonts w:hint="eastAsia" w:ascii="楷体" w:eastAsia="楷体"/>
          <w:spacing w:val="-3"/>
        </w:rPr>
        <w:t>年常住人口数量与实际服务人口系数。</w:t>
      </w:r>
      <w:r>
        <w:t>据此</w:t>
      </w:r>
    </w:p>
    <w:p>
      <w:pPr>
        <w:pStyle w:val="3"/>
        <w:spacing w:before="4"/>
        <w:ind w:left="232"/>
      </w:pPr>
      <w:r>
        <w:t xml:space="preserve">完成 </w:t>
      </w:r>
      <w:r>
        <w:rPr>
          <w:rFonts w:ascii="Times New Roman" w:eastAsia="Times New Roman"/>
          <w:position w:val="1"/>
        </w:rPr>
        <w:t xml:space="preserve">15-16 </w:t>
      </w:r>
      <w:r>
        <w:t>题。</w:t>
      </w:r>
    </w:p>
    <w:p>
      <w:pPr>
        <w:pStyle w:val="3"/>
        <w:spacing w:before="11"/>
        <w:ind w:left="0"/>
        <w:rPr>
          <w:sz w:val="2"/>
        </w:rPr>
      </w:pPr>
    </w:p>
    <w:tbl>
      <w:tblPr>
        <w:tblStyle w:val="8"/>
        <w:tblW w:w="0" w:type="auto"/>
        <w:tblInd w:w="13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3"/>
        <w:gridCol w:w="2695"/>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253" w:type="dxa"/>
          </w:tcPr>
          <w:p>
            <w:pPr>
              <w:pStyle w:val="10"/>
              <w:spacing w:before="99"/>
              <w:ind w:left="151" w:right="132"/>
              <w:rPr>
                <w:rFonts w:ascii="宋体" w:eastAsia="宋体"/>
                <w:sz w:val="21"/>
              </w:rPr>
            </w:pPr>
            <w:r>
              <w:rPr>
                <w:rFonts w:hint="eastAsia" w:ascii="宋体" w:eastAsia="宋体"/>
                <w:sz w:val="21"/>
              </w:rPr>
              <w:t>城市</w:t>
            </w:r>
          </w:p>
        </w:tc>
        <w:tc>
          <w:tcPr>
            <w:tcW w:w="2695" w:type="dxa"/>
          </w:tcPr>
          <w:p>
            <w:pPr>
              <w:pStyle w:val="10"/>
              <w:spacing w:before="99"/>
              <w:ind w:left="419" w:right="400"/>
              <w:rPr>
                <w:sz w:val="21"/>
              </w:rPr>
            </w:pPr>
            <w:r>
              <w:rPr>
                <w:rFonts w:hint="eastAsia" w:ascii="宋体" w:eastAsia="宋体"/>
                <w:sz w:val="21"/>
              </w:rPr>
              <w:t>常住人口数量</w:t>
            </w:r>
            <w:r>
              <w:rPr>
                <w:position w:val="1"/>
                <w:sz w:val="21"/>
              </w:rPr>
              <w:t>(</w:t>
            </w:r>
            <w:r>
              <w:rPr>
                <w:rFonts w:hint="eastAsia" w:ascii="宋体" w:eastAsia="宋体"/>
                <w:sz w:val="21"/>
              </w:rPr>
              <w:t>万人</w:t>
            </w:r>
            <w:r>
              <w:rPr>
                <w:position w:val="1"/>
                <w:sz w:val="21"/>
              </w:rPr>
              <w:t>)</w:t>
            </w:r>
          </w:p>
        </w:tc>
        <w:tc>
          <w:tcPr>
            <w:tcW w:w="2552" w:type="dxa"/>
          </w:tcPr>
          <w:p>
            <w:pPr>
              <w:pStyle w:val="10"/>
              <w:spacing w:before="99"/>
              <w:ind w:left="416" w:right="401"/>
              <w:rPr>
                <w:rFonts w:ascii="宋体" w:eastAsia="宋体"/>
                <w:sz w:val="21"/>
              </w:rPr>
            </w:pPr>
            <w:r>
              <w:rPr>
                <w:rFonts w:hint="eastAsia" w:ascii="宋体" w:eastAsia="宋体"/>
                <w:sz w:val="21"/>
              </w:rPr>
              <w:t>实际服务人口系数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253" w:type="dxa"/>
          </w:tcPr>
          <w:p>
            <w:pPr>
              <w:pStyle w:val="10"/>
              <w:spacing w:before="99"/>
              <w:ind w:left="151" w:right="132"/>
              <w:rPr>
                <w:rFonts w:ascii="宋体" w:eastAsia="宋体"/>
                <w:sz w:val="21"/>
              </w:rPr>
            </w:pPr>
            <w:r>
              <w:rPr>
                <w:rFonts w:hint="eastAsia" w:ascii="宋体" w:eastAsia="宋体"/>
                <w:sz w:val="21"/>
              </w:rPr>
              <w:t>海口市</w:t>
            </w:r>
          </w:p>
        </w:tc>
        <w:tc>
          <w:tcPr>
            <w:tcW w:w="2695" w:type="dxa"/>
          </w:tcPr>
          <w:p>
            <w:pPr>
              <w:pStyle w:val="10"/>
              <w:spacing w:before="111"/>
              <w:ind w:left="416" w:right="400"/>
              <w:rPr>
                <w:sz w:val="21"/>
              </w:rPr>
            </w:pPr>
            <w:r>
              <w:rPr>
                <w:sz w:val="21"/>
              </w:rPr>
              <w:t>227.21</w:t>
            </w:r>
          </w:p>
        </w:tc>
        <w:tc>
          <w:tcPr>
            <w:tcW w:w="2552" w:type="dxa"/>
          </w:tcPr>
          <w:p>
            <w:pPr>
              <w:pStyle w:val="10"/>
              <w:spacing w:before="111"/>
              <w:ind w:left="416" w:right="399"/>
              <w:rPr>
                <w:sz w:val="21"/>
              </w:rPr>
            </w:pPr>
            <w:r>
              <w:rPr>
                <w:sz w:val="21"/>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253" w:type="dxa"/>
          </w:tcPr>
          <w:p>
            <w:pPr>
              <w:pStyle w:val="10"/>
              <w:spacing w:before="97"/>
              <w:ind w:left="151" w:right="132"/>
              <w:rPr>
                <w:rFonts w:ascii="宋体" w:eastAsia="宋体"/>
                <w:sz w:val="21"/>
              </w:rPr>
            </w:pPr>
            <w:r>
              <w:rPr>
                <w:rFonts w:hint="eastAsia" w:ascii="宋体" w:eastAsia="宋体"/>
                <w:sz w:val="21"/>
              </w:rPr>
              <w:t>银川市</w:t>
            </w:r>
          </w:p>
        </w:tc>
        <w:tc>
          <w:tcPr>
            <w:tcW w:w="2695" w:type="dxa"/>
          </w:tcPr>
          <w:p>
            <w:pPr>
              <w:pStyle w:val="10"/>
              <w:spacing w:before="108"/>
              <w:ind w:left="416" w:right="400"/>
              <w:rPr>
                <w:sz w:val="21"/>
              </w:rPr>
            </w:pPr>
            <w:r>
              <w:rPr>
                <w:sz w:val="21"/>
              </w:rPr>
              <w:t>222.54</w:t>
            </w:r>
          </w:p>
        </w:tc>
        <w:tc>
          <w:tcPr>
            <w:tcW w:w="2552" w:type="dxa"/>
          </w:tcPr>
          <w:p>
            <w:pPr>
              <w:pStyle w:val="10"/>
              <w:spacing w:before="108"/>
              <w:ind w:left="416" w:right="399"/>
              <w:rPr>
                <w:sz w:val="21"/>
              </w:rPr>
            </w:pPr>
            <w:r>
              <w:rPr>
                <w:sz w:val="21"/>
              </w:rPr>
              <w:t>1.17</w:t>
            </w:r>
          </w:p>
        </w:tc>
      </w:tr>
    </w:tbl>
    <w:p>
      <w:pPr>
        <w:pStyle w:val="9"/>
        <w:numPr>
          <w:ilvl w:val="0"/>
          <w:numId w:val="5"/>
        </w:numPr>
        <w:tabs>
          <w:tab w:val="left" w:pos="676"/>
          <w:tab w:val="left" w:pos="5568"/>
        </w:tabs>
        <w:spacing w:before="39"/>
        <w:ind w:hanging="444"/>
      </w:pPr>
      <w:r>
        <w:t>根</w:t>
      </w:r>
      <w:r>
        <w:rPr>
          <w:spacing w:val="-3"/>
        </w:rPr>
        <w:t>据</w:t>
      </w:r>
      <w:r>
        <w:t>材料</w:t>
      </w:r>
      <w:r>
        <w:rPr>
          <w:spacing w:val="-3"/>
        </w:rPr>
        <w:t>可</w:t>
      </w:r>
      <w:r>
        <w:t>以分</w:t>
      </w:r>
      <w:r>
        <w:rPr>
          <w:spacing w:val="-3"/>
        </w:rPr>
        <w:t>析出</w:t>
      </w:r>
      <w:r>
        <w:t>，与银</w:t>
      </w:r>
      <w:r>
        <w:rPr>
          <w:spacing w:val="-3"/>
        </w:rPr>
        <w:t>川</w:t>
      </w:r>
      <w:r>
        <w:t>市相</w:t>
      </w:r>
      <w:r>
        <w:rPr>
          <w:spacing w:val="-3"/>
        </w:rPr>
        <w:t>比</w:t>
      </w:r>
      <w:r>
        <w:t>，海</w:t>
      </w:r>
      <w:r>
        <w:rPr>
          <w:spacing w:val="-3"/>
        </w:rPr>
        <w:t>口市</w:t>
      </w:r>
      <w:r>
        <w:t>（</w:t>
      </w:r>
      <w:r>
        <w:tab/>
      </w:r>
      <w:r>
        <w:t>）</w:t>
      </w:r>
    </w:p>
    <w:p>
      <w:pPr>
        <w:pStyle w:val="3"/>
        <w:tabs>
          <w:tab w:val="left" w:pos="4389"/>
        </w:tabs>
        <w:spacing w:before="76"/>
      </w:pPr>
      <w:r>
        <w:rPr>
          <w:rFonts w:ascii="Times New Roman" w:eastAsia="Times New Roman"/>
          <w:position w:val="1"/>
        </w:rPr>
        <w:t>A</w:t>
      </w:r>
      <w:r>
        <w:t>．短期驻</w:t>
      </w:r>
      <w:r>
        <w:rPr>
          <w:spacing w:val="-3"/>
        </w:rPr>
        <w:t>留</w:t>
      </w:r>
      <w:r>
        <w:t>人口多</w:t>
      </w:r>
      <w:r>
        <w:tab/>
      </w:r>
      <w:r>
        <w:rPr>
          <w:rFonts w:ascii="Times New Roman" w:eastAsia="Times New Roman"/>
          <w:position w:val="1"/>
        </w:rPr>
        <w:t>B</w:t>
      </w:r>
      <w:r>
        <w:t>．短期驻</w:t>
      </w:r>
      <w:r>
        <w:rPr>
          <w:spacing w:val="-3"/>
        </w:rPr>
        <w:t>留</w:t>
      </w:r>
      <w:r>
        <w:t>人口少</w:t>
      </w:r>
    </w:p>
    <w:p>
      <w:pPr>
        <w:pStyle w:val="3"/>
        <w:tabs>
          <w:tab w:val="left" w:pos="4389"/>
        </w:tabs>
        <w:spacing w:before="61"/>
      </w:pPr>
      <w:r>
        <w:br w:type="column"/>
      </w:r>
      <w:r>
        <w:rPr>
          <w:rFonts w:ascii="Times New Roman" w:eastAsia="Times New Roman"/>
          <w:position w:val="1"/>
        </w:rPr>
        <w:t>C</w:t>
      </w:r>
      <w:r>
        <w:t>．城市用</w:t>
      </w:r>
      <w:r>
        <w:rPr>
          <w:spacing w:val="-3"/>
        </w:rPr>
        <w:t>地</w:t>
      </w:r>
      <w:r>
        <w:t>规模大</w:t>
      </w:r>
      <w:r>
        <w:tab/>
      </w:r>
      <w:r>
        <w:rPr>
          <w:rFonts w:ascii="Times New Roman" w:eastAsia="Times New Roman"/>
          <w:position w:val="1"/>
        </w:rPr>
        <w:t>D</w:t>
      </w:r>
      <w:r>
        <w:t>．城市用</w:t>
      </w:r>
      <w:r>
        <w:rPr>
          <w:spacing w:val="-3"/>
        </w:rPr>
        <w:t>地</w:t>
      </w:r>
      <w:r>
        <w:t>规模小</w:t>
      </w:r>
    </w:p>
    <w:p>
      <w:pPr>
        <w:pStyle w:val="9"/>
        <w:numPr>
          <w:ilvl w:val="0"/>
          <w:numId w:val="5"/>
        </w:numPr>
        <w:tabs>
          <w:tab w:val="left" w:pos="676"/>
          <w:tab w:val="left" w:pos="7546"/>
        </w:tabs>
        <w:spacing w:before="79"/>
        <w:ind w:hanging="444"/>
      </w:pPr>
      <w:r>
        <w:t>与</w:t>
      </w:r>
      <w:r>
        <w:rPr>
          <w:spacing w:val="-3"/>
        </w:rPr>
        <w:t>短</w:t>
      </w:r>
      <w:r>
        <w:t>期驻</w:t>
      </w:r>
      <w:r>
        <w:rPr>
          <w:spacing w:val="-3"/>
        </w:rPr>
        <w:t>留</w:t>
      </w:r>
      <w:r>
        <w:t>人口</w:t>
      </w:r>
      <w:r>
        <w:rPr>
          <w:spacing w:val="-3"/>
        </w:rPr>
        <w:t>相比</w:t>
      </w:r>
      <w:r>
        <w:t>，常住</w:t>
      </w:r>
      <w:r>
        <w:rPr>
          <w:spacing w:val="-3"/>
        </w:rPr>
        <w:t>人</w:t>
      </w:r>
      <w:r>
        <w:t>口对</w:t>
      </w:r>
      <w:r>
        <w:rPr>
          <w:spacing w:val="-3"/>
        </w:rPr>
        <w:t>城</w:t>
      </w:r>
      <w:r>
        <w:t>市服</w:t>
      </w:r>
      <w:r>
        <w:rPr>
          <w:spacing w:val="-3"/>
        </w:rPr>
        <w:t>务功</w:t>
      </w:r>
      <w:r>
        <w:t>能需求</w:t>
      </w:r>
      <w:r>
        <w:rPr>
          <w:spacing w:val="-3"/>
        </w:rPr>
        <w:t>差</w:t>
      </w:r>
      <w:r>
        <w:t>异最</w:t>
      </w:r>
      <w:r>
        <w:rPr>
          <w:spacing w:val="-3"/>
        </w:rPr>
        <w:t>大</w:t>
      </w:r>
      <w:r>
        <w:t>的是（</w:t>
      </w:r>
      <w:r>
        <w:tab/>
      </w:r>
      <w:r>
        <w:t>）</w:t>
      </w:r>
    </w:p>
    <w:p>
      <w:pPr>
        <w:pStyle w:val="3"/>
        <w:tabs>
          <w:tab w:val="left" w:pos="2733"/>
          <w:tab w:val="left" w:pos="4603"/>
          <w:tab w:val="left" w:pos="6672"/>
        </w:tabs>
        <w:spacing w:before="76"/>
      </w:pPr>
      <w:r>
        <w:rPr>
          <w:rFonts w:ascii="Times New Roman" w:eastAsia="Times New Roman"/>
        </w:rPr>
        <w:t>A</w:t>
      </w:r>
      <w:r>
        <w:t>．商服功能</w:t>
      </w:r>
      <w:r>
        <w:tab/>
      </w:r>
      <w:r>
        <w:rPr>
          <w:rFonts w:ascii="Times New Roman" w:eastAsia="Times New Roman"/>
        </w:rPr>
        <w:t>B</w:t>
      </w:r>
      <w:r>
        <w:t>．就业功能</w:t>
      </w:r>
      <w:r>
        <w:tab/>
      </w:r>
      <w:r>
        <w:rPr>
          <w:rFonts w:ascii="Times New Roman" w:eastAsia="Times New Roman"/>
        </w:rPr>
        <w:t>C</w:t>
      </w:r>
      <w:r>
        <w:t>．交通功能</w:t>
      </w:r>
      <w:r>
        <w:tab/>
      </w:r>
      <w:r>
        <w:rPr>
          <w:rFonts w:ascii="Times New Roman" w:eastAsia="Times New Roman"/>
          <w:spacing w:val="-1"/>
        </w:rPr>
        <w:t>D</w:t>
      </w:r>
      <w:r>
        <w:rPr>
          <w:spacing w:val="-1"/>
        </w:rPr>
        <w:t>．</w:t>
      </w:r>
      <w:r>
        <w:t>娱乐功能</w:t>
      </w:r>
    </w:p>
    <w:p>
      <w:pPr>
        <w:pStyle w:val="3"/>
        <w:spacing w:before="78"/>
        <w:ind w:left="0" w:right="206"/>
        <w:jc w:val="right"/>
        <w:rPr>
          <w:rFonts w:ascii="楷体" w:hAnsi="楷体" w:eastAsia="楷体"/>
        </w:rPr>
      </w:pPr>
      <w:r>
        <w:rPr>
          <w:rFonts w:ascii="Times New Roman" w:hAnsi="Times New Roman" w:eastAsia="Times New Roman"/>
          <w:position w:val="1"/>
        </w:rPr>
        <w:t>2016</w:t>
      </w:r>
      <w:r>
        <w:rPr>
          <w:rFonts w:ascii="Times New Roman" w:hAnsi="Times New Roman" w:eastAsia="Times New Roman"/>
          <w:spacing w:val="3"/>
          <w:position w:val="1"/>
        </w:rPr>
        <w:t xml:space="preserve"> </w:t>
      </w:r>
      <w:r>
        <w:rPr>
          <w:rFonts w:hint="eastAsia" w:ascii="楷体" w:hAnsi="楷体" w:eastAsia="楷体"/>
          <w:spacing w:val="-26"/>
        </w:rPr>
        <w:t xml:space="preserve">年 </w:t>
      </w:r>
      <w:r>
        <w:rPr>
          <w:rFonts w:ascii="Times New Roman" w:hAnsi="Times New Roman" w:eastAsia="Times New Roman"/>
          <w:position w:val="1"/>
        </w:rPr>
        <w:t xml:space="preserve">1 </w:t>
      </w:r>
      <w:r>
        <w:rPr>
          <w:rFonts w:hint="eastAsia" w:ascii="楷体" w:hAnsi="楷体" w:eastAsia="楷体"/>
          <w:spacing w:val="-26"/>
        </w:rPr>
        <w:t xml:space="preserve">月 </w:t>
      </w:r>
      <w:r>
        <w:rPr>
          <w:rFonts w:ascii="Times New Roman" w:hAnsi="Times New Roman" w:eastAsia="Times New Roman"/>
          <w:position w:val="1"/>
        </w:rPr>
        <w:t>1</w:t>
      </w:r>
      <w:r>
        <w:rPr>
          <w:rFonts w:ascii="Times New Roman" w:hAnsi="Times New Roman" w:eastAsia="Times New Roman"/>
          <w:spacing w:val="3"/>
          <w:position w:val="1"/>
        </w:rPr>
        <w:t xml:space="preserve"> </w:t>
      </w:r>
      <w:r>
        <w:rPr>
          <w:rFonts w:hint="eastAsia" w:ascii="楷体" w:hAnsi="楷体" w:eastAsia="楷体"/>
          <w:spacing w:val="-5"/>
        </w:rPr>
        <w:t>日起，我国正式实施</w:t>
      </w:r>
      <w:r>
        <w:rPr>
          <w:rFonts w:ascii="Times New Roman" w:hAnsi="Times New Roman" w:eastAsia="Times New Roman"/>
          <w:position w:val="1"/>
        </w:rPr>
        <w:t>“</w:t>
      </w:r>
      <w:r>
        <w:rPr>
          <w:rFonts w:hint="eastAsia" w:ascii="楷体" w:hAnsi="楷体" w:eastAsia="楷体"/>
          <w:spacing w:val="-2"/>
        </w:rPr>
        <w:t>全面二孩</w:t>
      </w:r>
      <w:r>
        <w:rPr>
          <w:rFonts w:ascii="Times New Roman" w:hAnsi="Times New Roman" w:eastAsia="Times New Roman"/>
          <w:position w:val="1"/>
        </w:rPr>
        <w:t>”</w:t>
      </w:r>
      <w:r>
        <w:rPr>
          <w:rFonts w:hint="eastAsia" w:ascii="楷体" w:hAnsi="楷体" w:eastAsia="楷体"/>
          <w:spacing w:val="-12"/>
        </w:rPr>
        <w:t xml:space="preserve">政策。下图为 </w:t>
      </w:r>
      <w:r>
        <w:rPr>
          <w:rFonts w:ascii="Times New Roman" w:hAnsi="Times New Roman" w:eastAsia="Times New Roman"/>
          <w:position w:val="1"/>
        </w:rPr>
        <w:t>2010~2022</w:t>
      </w:r>
      <w:r>
        <w:rPr>
          <w:rFonts w:ascii="Times New Roman" w:hAnsi="Times New Roman" w:eastAsia="Times New Roman"/>
          <w:spacing w:val="4"/>
          <w:position w:val="1"/>
        </w:rPr>
        <w:t xml:space="preserve"> </w:t>
      </w:r>
      <w:r>
        <w:rPr>
          <w:rFonts w:hint="eastAsia" w:ascii="楷体" w:hAnsi="楷体" w:eastAsia="楷体"/>
          <w:spacing w:val="-3"/>
        </w:rPr>
        <w:t>年我国新生儿人</w:t>
      </w:r>
    </w:p>
    <w:p>
      <w:pPr>
        <w:pStyle w:val="3"/>
        <w:spacing w:before="75"/>
        <w:ind w:left="0" w:right="206"/>
        <w:jc w:val="right"/>
        <w:rPr>
          <w:rFonts w:ascii="楷体" w:eastAsia="楷体"/>
        </w:rPr>
      </w:pPr>
      <w:r>
        <w:rPr>
          <w:rFonts w:hint="eastAsia" w:ascii="楷体" w:eastAsia="楷体"/>
          <w:spacing w:val="-6"/>
        </w:rPr>
        <w:t>口统计图。</w:t>
      </w:r>
      <w:r>
        <w:rPr>
          <w:rFonts w:ascii="Times New Roman" w:eastAsia="Times New Roman"/>
          <w:position w:val="1"/>
        </w:rPr>
        <w:t>2022</w:t>
      </w:r>
      <w:r>
        <w:rPr>
          <w:rFonts w:ascii="Times New Roman" w:eastAsia="Times New Roman"/>
          <w:spacing w:val="4"/>
          <w:position w:val="1"/>
        </w:rPr>
        <w:t xml:space="preserve"> </w:t>
      </w:r>
      <w:r>
        <w:rPr>
          <w:rFonts w:hint="eastAsia" w:ascii="楷体" w:eastAsia="楷体"/>
          <w:spacing w:val="-7"/>
        </w:rPr>
        <w:t xml:space="preserve">年全国幼儿园数量比上年减少 </w:t>
      </w:r>
      <w:r>
        <w:rPr>
          <w:rFonts w:ascii="Times New Roman" w:eastAsia="Times New Roman"/>
          <w:position w:val="1"/>
        </w:rPr>
        <w:t>5610</w:t>
      </w:r>
      <w:r>
        <w:rPr>
          <w:rFonts w:ascii="Times New Roman" w:eastAsia="Times New Roman"/>
          <w:spacing w:val="4"/>
          <w:position w:val="1"/>
        </w:rPr>
        <w:t xml:space="preserve"> </w:t>
      </w:r>
      <w:r>
        <w:rPr>
          <w:rFonts w:hint="eastAsia" w:ascii="楷体" w:eastAsia="楷体"/>
          <w:spacing w:val="-20"/>
        </w:rPr>
        <w:t xml:space="preserve">所，近 </w:t>
      </w:r>
      <w:r>
        <w:rPr>
          <w:rFonts w:ascii="Times New Roman" w:eastAsia="Times New Roman"/>
          <w:position w:val="1"/>
        </w:rPr>
        <w:t>15</w:t>
      </w:r>
      <w:r>
        <w:rPr>
          <w:rFonts w:ascii="Times New Roman" w:eastAsia="Times New Roman"/>
          <w:spacing w:val="5"/>
          <w:position w:val="1"/>
        </w:rPr>
        <w:t xml:space="preserve"> </w:t>
      </w:r>
      <w:r>
        <w:rPr>
          <w:rFonts w:hint="eastAsia" w:ascii="楷体" w:eastAsia="楷体"/>
          <w:spacing w:val="-6"/>
        </w:rPr>
        <w:t>年来首次出现负增长，学前教</w:t>
      </w:r>
    </w:p>
    <w:p>
      <w:pPr>
        <w:pStyle w:val="3"/>
        <w:spacing w:before="79"/>
        <w:ind w:left="232"/>
      </w:pPr>
      <w:r>
        <w:rPr>
          <w:rFonts w:hint="eastAsia" w:ascii="楷体" w:eastAsia="楷体"/>
        </w:rPr>
        <w:t xml:space="preserve">育在园幼儿 </w:t>
      </w:r>
      <w:r>
        <w:rPr>
          <w:rFonts w:ascii="Times New Roman" w:eastAsia="Times New Roman"/>
          <w:position w:val="1"/>
        </w:rPr>
        <w:t xml:space="preserve">4627.55 </w:t>
      </w:r>
      <w:r>
        <w:rPr>
          <w:rFonts w:hint="eastAsia" w:ascii="楷体" w:eastAsia="楷体"/>
        </w:rPr>
        <w:t>万人</w:t>
      </w:r>
      <w:r>
        <w:rPr>
          <w:rFonts w:ascii="Times New Roman" w:eastAsia="Times New Roman"/>
          <w:position w:val="1"/>
        </w:rPr>
        <w:t>,</w:t>
      </w:r>
      <w:r>
        <w:rPr>
          <w:rFonts w:hint="eastAsia" w:ascii="楷体" w:eastAsia="楷体"/>
        </w:rPr>
        <w:t xml:space="preserve">比上年减少 </w:t>
      </w:r>
      <w:r>
        <w:rPr>
          <w:rFonts w:ascii="Times New Roman" w:eastAsia="Times New Roman"/>
          <w:position w:val="1"/>
        </w:rPr>
        <w:t xml:space="preserve">177.66 </w:t>
      </w:r>
      <w:r>
        <w:rPr>
          <w:rFonts w:hint="eastAsia" w:ascii="楷体" w:eastAsia="楷体"/>
        </w:rPr>
        <w:t>万人。</w:t>
      </w:r>
      <w:r>
        <w:t xml:space="preserve">据此完成 </w:t>
      </w:r>
      <w:r>
        <w:rPr>
          <w:rFonts w:ascii="Times New Roman" w:eastAsia="Times New Roman"/>
          <w:position w:val="1"/>
        </w:rPr>
        <w:t xml:space="preserve">17-18 </w:t>
      </w:r>
      <w:r>
        <w:t>题。</w:t>
      </w:r>
    </w:p>
    <w:p>
      <w:pPr>
        <w:pStyle w:val="3"/>
        <w:spacing w:before="1"/>
        <w:ind w:left="0"/>
        <w:rPr>
          <w:sz w:val="5"/>
        </w:rPr>
      </w:pPr>
    </w:p>
    <w:p>
      <w:pPr>
        <w:pStyle w:val="3"/>
        <w:ind w:left="1505"/>
        <w:rPr>
          <w:sz w:val="20"/>
        </w:rPr>
      </w:pPr>
      <w:r>
        <w:rPr>
          <w:sz w:val="20"/>
        </w:rPr>
        <w:drawing>
          <wp:inline distT="0" distB="0" distL="0" distR="0">
            <wp:extent cx="3956685" cy="1919605"/>
            <wp:effectExtent l="0" t="0" r="0" b="0"/>
            <wp:docPr id="7" name="image4.png" descr="@@@12638db5-0ec8-4076-8ee5-3ce000e8e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12638db5-0ec8-4076-8ee5-3ce000e8e929"/>
                    <pic:cNvPicPr>
                      <a:picLocks noChangeAspect="1"/>
                    </pic:cNvPicPr>
                  </pic:nvPicPr>
                  <pic:blipFill>
                    <a:blip r:embed="rId8" cstate="print"/>
                    <a:stretch>
                      <a:fillRect/>
                    </a:stretch>
                  </pic:blipFill>
                  <pic:spPr>
                    <a:xfrm>
                      <a:off x="0" y="0"/>
                      <a:ext cx="3957100" cy="1920239"/>
                    </a:xfrm>
                    <a:prstGeom prst="rect">
                      <a:avLst/>
                    </a:prstGeom>
                  </pic:spPr>
                </pic:pic>
              </a:graphicData>
            </a:graphic>
          </wp:inline>
        </w:drawing>
      </w:r>
    </w:p>
    <w:p>
      <w:pPr>
        <w:pStyle w:val="3"/>
        <w:tabs>
          <w:tab w:val="left" w:pos="5405"/>
        </w:tabs>
        <w:spacing w:before="107" w:line="304" w:lineRule="auto"/>
        <w:ind w:right="3604" w:hanging="440"/>
      </w:pPr>
      <w:r>
        <w:rPr>
          <w:rFonts w:ascii="Times New Roman" w:eastAsia="Times New Roman"/>
          <w:position w:val="1"/>
        </w:rPr>
        <w:t>17</w:t>
      </w:r>
      <w:r>
        <w:t>．</w:t>
      </w:r>
      <w:r>
        <w:rPr>
          <w:rFonts w:ascii="Times New Roman" w:eastAsia="Times New Roman"/>
          <w:position w:val="1"/>
        </w:rPr>
        <w:t>2022</w:t>
      </w:r>
      <w:r>
        <w:rPr>
          <w:rFonts w:ascii="Times New Roman" w:eastAsia="Times New Roman"/>
          <w:spacing w:val="14"/>
          <w:position w:val="1"/>
        </w:rPr>
        <w:t xml:space="preserve"> </w:t>
      </w:r>
      <w:r>
        <w:t>年幼</w:t>
      </w:r>
      <w:r>
        <w:rPr>
          <w:spacing w:val="-3"/>
        </w:rPr>
        <w:t>儿</w:t>
      </w:r>
      <w:r>
        <w:t>园数</w:t>
      </w:r>
      <w:r>
        <w:rPr>
          <w:spacing w:val="-3"/>
        </w:rPr>
        <w:t>量</w:t>
      </w:r>
      <w:r>
        <w:t>出现负</w:t>
      </w:r>
      <w:r>
        <w:rPr>
          <w:spacing w:val="-3"/>
        </w:rPr>
        <w:t>增</w:t>
      </w:r>
      <w:r>
        <w:t>长的</w:t>
      </w:r>
      <w:r>
        <w:rPr>
          <w:spacing w:val="-3"/>
        </w:rPr>
        <w:t>主</w:t>
      </w:r>
      <w:r>
        <w:t>要原</w:t>
      </w:r>
      <w:r>
        <w:rPr>
          <w:spacing w:val="-3"/>
        </w:rPr>
        <w:t>因是</w:t>
      </w:r>
      <w:r>
        <w:t>（</w:t>
      </w:r>
      <w:r>
        <w:tab/>
      </w:r>
      <w:r>
        <w:rPr>
          <w:spacing w:val="-17"/>
        </w:rPr>
        <w:t xml:space="preserve">） </w:t>
      </w:r>
      <w:r>
        <w:rPr>
          <w:rFonts w:ascii="Times New Roman" w:eastAsia="Times New Roman"/>
          <w:position w:val="1"/>
        </w:rPr>
        <w:t>A</w:t>
      </w:r>
      <w:r>
        <w:t>．幼儿园</w:t>
      </w:r>
      <w:r>
        <w:rPr>
          <w:spacing w:val="-3"/>
        </w:rPr>
        <w:t>规</w:t>
      </w:r>
      <w:r>
        <w:t>模扩</w:t>
      </w:r>
      <w:r>
        <w:rPr>
          <w:spacing w:val="-3"/>
        </w:rPr>
        <w:t>大</w:t>
      </w:r>
      <w:r>
        <w:t>，</w:t>
      </w:r>
      <w:r>
        <w:rPr>
          <w:spacing w:val="-3"/>
        </w:rPr>
        <w:t>小</w:t>
      </w:r>
      <w:r>
        <w:t>型幼儿</w:t>
      </w:r>
      <w:r>
        <w:rPr>
          <w:spacing w:val="-3"/>
        </w:rPr>
        <w:t>园</w:t>
      </w:r>
      <w:r>
        <w:t>被兼并</w:t>
      </w:r>
      <w:r>
        <w:rPr>
          <w:position w:val="1"/>
        </w:rPr>
        <w:t xml:space="preserve">       </w:t>
      </w:r>
      <w:r>
        <w:rPr>
          <w:rFonts w:eastAsia="PMingLiU"/>
          <w:position w:val="1"/>
        </w:rPr>
        <w:t xml:space="preserve">  </w:t>
      </w:r>
      <w:r>
        <w:rPr>
          <w:rFonts w:ascii="Times New Roman" w:eastAsia="Times New Roman"/>
          <w:position w:val="1"/>
        </w:rPr>
        <w:t>B</w:t>
      </w:r>
      <w:r>
        <w:t>．出生人</w:t>
      </w:r>
      <w:r>
        <w:rPr>
          <w:spacing w:val="-3"/>
        </w:rPr>
        <w:t>口</w:t>
      </w:r>
      <w:r>
        <w:t>数下</w:t>
      </w:r>
      <w:r>
        <w:rPr>
          <w:spacing w:val="-3"/>
        </w:rPr>
        <w:t>降</w:t>
      </w:r>
      <w:r>
        <w:t>，</w:t>
      </w:r>
      <w:r>
        <w:rPr>
          <w:spacing w:val="-3"/>
        </w:rPr>
        <w:t>适</w:t>
      </w:r>
      <w:r>
        <w:t>龄儿童</w:t>
      </w:r>
      <w:r>
        <w:rPr>
          <w:spacing w:val="-3"/>
        </w:rPr>
        <w:t>数</w:t>
      </w:r>
      <w:r>
        <w:t>量减少</w:t>
      </w:r>
      <w:r>
        <w:rPr>
          <w:position w:val="1"/>
        </w:rPr>
        <w:t xml:space="preserve">       </w:t>
      </w:r>
      <w:r>
        <w:rPr>
          <w:rFonts w:eastAsia="PMingLiU"/>
          <w:position w:val="1"/>
        </w:rPr>
        <w:t xml:space="preserve">  </w:t>
      </w:r>
      <w:r>
        <w:rPr>
          <w:rFonts w:ascii="Times New Roman" w:eastAsia="Times New Roman"/>
          <w:position w:val="1"/>
        </w:rPr>
        <w:t>C</w:t>
      </w:r>
      <w:r>
        <w:t>．人口迁</w:t>
      </w:r>
      <w:r>
        <w:rPr>
          <w:spacing w:val="-3"/>
        </w:rPr>
        <w:t>移</w:t>
      </w:r>
      <w:r>
        <w:t>频繁</w:t>
      </w:r>
      <w:r>
        <w:rPr>
          <w:spacing w:val="-3"/>
        </w:rPr>
        <w:t>，</w:t>
      </w:r>
      <w:r>
        <w:t>适</w:t>
      </w:r>
      <w:r>
        <w:rPr>
          <w:spacing w:val="-3"/>
        </w:rPr>
        <w:t>龄</w:t>
      </w:r>
      <w:r>
        <w:t>儿童入</w:t>
      </w:r>
      <w:r>
        <w:rPr>
          <w:spacing w:val="-3"/>
        </w:rPr>
        <w:t>园</w:t>
      </w:r>
      <w:r>
        <w:t>率下降</w:t>
      </w:r>
      <w:r>
        <w:rPr>
          <w:position w:val="1"/>
        </w:rPr>
        <w:t xml:space="preserve">       </w:t>
      </w:r>
      <w:r>
        <w:rPr>
          <w:rFonts w:eastAsia="PMingLiU"/>
          <w:position w:val="1"/>
        </w:rPr>
        <w:t xml:space="preserve">  </w:t>
      </w:r>
      <w:r>
        <w:rPr>
          <w:rFonts w:ascii="Times New Roman" w:eastAsia="Times New Roman"/>
          <w:position w:val="1"/>
        </w:rPr>
        <w:t>D</w:t>
      </w:r>
      <w:r>
        <w:t>．人口政</w:t>
      </w:r>
      <w:r>
        <w:rPr>
          <w:spacing w:val="-3"/>
        </w:rPr>
        <w:t>策</w:t>
      </w:r>
      <w:r>
        <w:t>调整</w:t>
      </w:r>
      <w:r>
        <w:rPr>
          <w:spacing w:val="-3"/>
        </w:rPr>
        <w:t>，</w:t>
      </w:r>
      <w:r>
        <w:t>促</w:t>
      </w:r>
      <w:r>
        <w:rPr>
          <w:spacing w:val="-3"/>
        </w:rPr>
        <w:t>使</w:t>
      </w:r>
      <w:r>
        <w:t>人口出</w:t>
      </w:r>
      <w:r>
        <w:rPr>
          <w:spacing w:val="-3"/>
        </w:rPr>
        <w:t>生</w:t>
      </w:r>
      <w:r>
        <w:t>率下降</w:t>
      </w:r>
    </w:p>
    <w:p>
      <w:pPr>
        <w:pStyle w:val="9"/>
        <w:numPr>
          <w:ilvl w:val="0"/>
          <w:numId w:val="6"/>
        </w:numPr>
        <w:tabs>
          <w:tab w:val="left" w:pos="676"/>
          <w:tab w:val="left" w:pos="4469"/>
        </w:tabs>
        <w:spacing w:before="5"/>
        <w:ind w:hanging="444"/>
      </w:pPr>
      <w:r>
        <w:t>新</w:t>
      </w:r>
      <w:r>
        <w:rPr>
          <w:spacing w:val="-3"/>
        </w:rPr>
        <w:t>生</w:t>
      </w:r>
      <w:r>
        <w:t>儿人</w:t>
      </w:r>
      <w:r>
        <w:rPr>
          <w:spacing w:val="-3"/>
        </w:rPr>
        <w:t>数</w:t>
      </w:r>
      <w:r>
        <w:t>的变</w:t>
      </w:r>
      <w:r>
        <w:rPr>
          <w:spacing w:val="-3"/>
        </w:rPr>
        <w:t>化趋</w:t>
      </w:r>
      <w:r>
        <w:t>势，预</w:t>
      </w:r>
      <w:r>
        <w:rPr>
          <w:spacing w:val="-3"/>
        </w:rPr>
        <w:t>示</w:t>
      </w:r>
      <w:r>
        <w:t>未来（</w:t>
      </w:r>
      <w:r>
        <w:tab/>
      </w:r>
      <w:r>
        <w:t>）</w:t>
      </w:r>
    </w:p>
    <w:p>
      <w:pPr>
        <w:pStyle w:val="3"/>
        <w:tabs>
          <w:tab w:val="left" w:pos="4389"/>
        </w:tabs>
        <w:spacing w:before="76"/>
      </w:pPr>
      <w:r>
        <w:rPr>
          <w:rFonts w:ascii="Times New Roman" w:eastAsia="Times New Roman"/>
          <w:position w:val="1"/>
        </w:rPr>
        <w:t>A</w:t>
      </w:r>
      <w:r>
        <w:t>．家庭负</w:t>
      </w:r>
      <w:r>
        <w:rPr>
          <w:spacing w:val="-3"/>
        </w:rPr>
        <w:t>担</w:t>
      </w:r>
      <w:r>
        <w:t>持续</w:t>
      </w:r>
      <w:r>
        <w:rPr>
          <w:spacing w:val="-3"/>
        </w:rPr>
        <w:t>减</w:t>
      </w:r>
      <w:r>
        <w:t>轻</w:t>
      </w:r>
      <w:r>
        <w:tab/>
      </w:r>
      <w:r>
        <w:rPr>
          <w:rFonts w:ascii="Times New Roman" w:eastAsia="Times New Roman"/>
          <w:spacing w:val="-1"/>
          <w:position w:val="1"/>
        </w:rPr>
        <w:t>B</w:t>
      </w:r>
      <w:r>
        <w:rPr>
          <w:spacing w:val="-1"/>
        </w:rPr>
        <w:t>．</w:t>
      </w:r>
      <w:r>
        <w:t>人口老</w:t>
      </w:r>
      <w:r>
        <w:rPr>
          <w:spacing w:val="-3"/>
        </w:rPr>
        <w:t>龄</w:t>
      </w:r>
      <w:r>
        <w:t>化得</w:t>
      </w:r>
      <w:r>
        <w:rPr>
          <w:spacing w:val="-3"/>
        </w:rPr>
        <w:t>以</w:t>
      </w:r>
      <w:r>
        <w:t>缓解</w:t>
      </w:r>
    </w:p>
    <w:p>
      <w:pPr>
        <w:pStyle w:val="3"/>
        <w:tabs>
          <w:tab w:val="left" w:pos="4389"/>
        </w:tabs>
        <w:spacing w:before="78"/>
      </w:pPr>
      <w:r>
        <w:rPr>
          <w:rFonts w:ascii="Times New Roman" w:eastAsia="Times New Roman"/>
          <w:position w:val="1"/>
        </w:rPr>
        <w:t>C</w:t>
      </w:r>
      <w:r>
        <w:t>．青少年</w:t>
      </w:r>
      <w:r>
        <w:rPr>
          <w:spacing w:val="-3"/>
        </w:rPr>
        <w:t>升</w:t>
      </w:r>
      <w:r>
        <w:t>学压</w:t>
      </w:r>
      <w:r>
        <w:rPr>
          <w:spacing w:val="-3"/>
        </w:rPr>
        <w:t>力</w:t>
      </w:r>
      <w:r>
        <w:t>增大</w:t>
      </w:r>
      <w:r>
        <w:tab/>
      </w:r>
      <w:r>
        <w:rPr>
          <w:rFonts w:ascii="Times New Roman" w:eastAsia="Times New Roman"/>
          <w:spacing w:val="-1"/>
          <w:position w:val="1"/>
        </w:rPr>
        <w:t>D</w:t>
      </w:r>
      <w:r>
        <w:rPr>
          <w:spacing w:val="-1"/>
        </w:rPr>
        <w:t>．</w:t>
      </w:r>
      <w:r>
        <w:t>婴幼儿</w:t>
      </w:r>
      <w:r>
        <w:rPr>
          <w:spacing w:val="-3"/>
        </w:rPr>
        <w:t>产</w:t>
      </w:r>
      <w:r>
        <w:t>品市</w:t>
      </w:r>
      <w:r>
        <w:rPr>
          <w:spacing w:val="-3"/>
        </w:rPr>
        <w:t>场</w:t>
      </w:r>
      <w:r>
        <w:t>萎缩</w:t>
      </w:r>
    </w:p>
    <w:p>
      <w:pPr>
        <w:pStyle w:val="3"/>
        <w:tabs>
          <w:tab w:val="left" w:pos="7109"/>
        </w:tabs>
        <w:spacing w:before="76" w:line="304" w:lineRule="auto"/>
        <w:ind w:left="232" w:right="219" w:firstLine="420"/>
      </w:pPr>
      <w:r>
        <w:rPr>
          <w:rFonts w:hint="eastAsia" w:ascii="楷体" w:eastAsia="楷体"/>
        </w:rPr>
        <w:t>东昌古</w:t>
      </w:r>
      <w:r>
        <w:rPr>
          <w:rFonts w:hint="eastAsia" w:ascii="楷体" w:eastAsia="楷体"/>
          <w:spacing w:val="-3"/>
        </w:rPr>
        <w:t>城</w:t>
      </w:r>
      <w:r>
        <w:rPr>
          <w:rFonts w:hint="eastAsia" w:ascii="楷体" w:eastAsia="楷体"/>
        </w:rPr>
        <w:t>位于</w:t>
      </w:r>
      <w:r>
        <w:rPr>
          <w:rFonts w:hint="eastAsia" w:ascii="楷体" w:eastAsia="楷体"/>
          <w:spacing w:val="-3"/>
        </w:rPr>
        <w:t>山</w:t>
      </w:r>
      <w:r>
        <w:rPr>
          <w:rFonts w:hint="eastAsia" w:ascii="楷体" w:eastAsia="楷体"/>
        </w:rPr>
        <w:t>东聊</w:t>
      </w:r>
      <w:r>
        <w:rPr>
          <w:rFonts w:hint="eastAsia" w:ascii="楷体" w:eastAsia="楷体"/>
          <w:spacing w:val="-3"/>
        </w:rPr>
        <w:t>城，</w:t>
      </w:r>
      <w:r>
        <w:rPr>
          <w:rFonts w:hint="eastAsia" w:ascii="楷体" w:eastAsia="楷体"/>
        </w:rPr>
        <w:t>为历史</w:t>
      </w:r>
      <w:r>
        <w:rPr>
          <w:rFonts w:hint="eastAsia" w:ascii="楷体" w:eastAsia="楷体"/>
          <w:spacing w:val="-3"/>
        </w:rPr>
        <w:t>上</w:t>
      </w:r>
      <w:r>
        <w:rPr>
          <w:rFonts w:hint="eastAsia" w:ascii="楷体" w:eastAsia="楷体"/>
        </w:rPr>
        <w:t>的黄</w:t>
      </w:r>
      <w:r>
        <w:rPr>
          <w:rFonts w:hint="eastAsia" w:ascii="楷体" w:eastAsia="楷体"/>
          <w:spacing w:val="-3"/>
        </w:rPr>
        <w:t>泛</w:t>
      </w:r>
      <w:r>
        <w:rPr>
          <w:rFonts w:hint="eastAsia" w:ascii="楷体" w:eastAsia="楷体"/>
        </w:rPr>
        <w:t>区，</w:t>
      </w:r>
      <w:r>
        <w:rPr>
          <w:rFonts w:hint="eastAsia" w:ascii="楷体" w:eastAsia="楷体"/>
          <w:spacing w:val="-3"/>
        </w:rPr>
        <w:t>世界</w:t>
      </w:r>
      <w:r>
        <w:rPr>
          <w:rFonts w:hint="eastAsia" w:ascii="楷体" w:eastAsia="楷体"/>
        </w:rPr>
        <w:t>上面积</w:t>
      </w:r>
      <w:r>
        <w:rPr>
          <w:rFonts w:hint="eastAsia" w:ascii="楷体" w:eastAsia="楷体"/>
          <w:spacing w:val="-3"/>
        </w:rPr>
        <w:t>最</w:t>
      </w:r>
      <w:r>
        <w:rPr>
          <w:rFonts w:hint="eastAsia" w:ascii="楷体" w:eastAsia="楷体"/>
        </w:rPr>
        <w:t>大的</w:t>
      </w:r>
      <w:r>
        <w:rPr>
          <w:rFonts w:hint="eastAsia" w:ascii="楷体" w:eastAsia="楷体"/>
          <w:spacing w:val="-3"/>
        </w:rPr>
        <w:t>护</w:t>
      </w:r>
      <w:r>
        <w:rPr>
          <w:rFonts w:hint="eastAsia" w:ascii="楷体" w:eastAsia="楷体"/>
        </w:rPr>
        <w:t>城河</w:t>
      </w:r>
      <w:r>
        <w:rPr>
          <w:rFonts w:hint="eastAsia" w:ascii="楷体" w:eastAsia="楷体"/>
          <w:spacing w:val="-3"/>
        </w:rPr>
        <w:t>东昌</w:t>
      </w:r>
      <w:r>
        <w:rPr>
          <w:rFonts w:hint="eastAsia" w:ascii="楷体" w:eastAsia="楷体"/>
        </w:rPr>
        <w:t>湖环抱</w:t>
      </w:r>
      <w:r>
        <w:rPr>
          <w:rFonts w:hint="eastAsia" w:ascii="楷体" w:eastAsia="楷体"/>
          <w:spacing w:val="-3"/>
        </w:rPr>
        <w:t>整</w:t>
      </w:r>
      <w:r>
        <w:rPr>
          <w:rFonts w:hint="eastAsia" w:ascii="楷体" w:eastAsia="楷体"/>
        </w:rPr>
        <w:t>座古城。</w:t>
      </w:r>
      <w:r>
        <w:rPr>
          <w:rFonts w:hint="eastAsia" w:ascii="楷体" w:eastAsia="楷体"/>
          <w:spacing w:val="-3"/>
        </w:rPr>
        <w:t>明</w:t>
      </w:r>
      <w:r>
        <w:rPr>
          <w:rFonts w:hint="eastAsia" w:ascii="楷体" w:eastAsia="楷体"/>
        </w:rPr>
        <w:t>清时</w:t>
      </w:r>
      <w:r>
        <w:rPr>
          <w:rFonts w:hint="eastAsia" w:ascii="楷体" w:eastAsia="楷体"/>
          <w:spacing w:val="-3"/>
        </w:rPr>
        <w:t>期</w:t>
      </w:r>
      <w:r>
        <w:rPr>
          <w:rFonts w:hint="eastAsia" w:ascii="楷体" w:eastAsia="楷体"/>
        </w:rPr>
        <w:t>东昌</w:t>
      </w:r>
      <w:r>
        <w:rPr>
          <w:rFonts w:hint="eastAsia" w:ascii="楷体" w:eastAsia="楷体"/>
          <w:spacing w:val="-3"/>
        </w:rPr>
        <w:t>古城</w:t>
      </w:r>
      <w:r>
        <w:rPr>
          <w:rFonts w:hint="eastAsia" w:ascii="楷体" w:eastAsia="楷体"/>
        </w:rPr>
        <w:t>得益于</w:t>
      </w:r>
      <w:r>
        <w:rPr>
          <w:rFonts w:hint="eastAsia" w:ascii="楷体" w:eastAsia="楷体"/>
          <w:spacing w:val="-3"/>
        </w:rPr>
        <w:t>漕</w:t>
      </w:r>
      <w:r>
        <w:rPr>
          <w:rFonts w:hint="eastAsia" w:ascii="楷体" w:eastAsia="楷体"/>
        </w:rPr>
        <w:t>运而</w:t>
      </w:r>
      <w:r>
        <w:rPr>
          <w:rFonts w:hint="eastAsia" w:ascii="楷体" w:eastAsia="楷体"/>
          <w:spacing w:val="-3"/>
        </w:rPr>
        <w:t>较</w:t>
      </w:r>
      <w:r>
        <w:rPr>
          <w:rFonts w:hint="eastAsia" w:ascii="楷体" w:eastAsia="楷体"/>
        </w:rPr>
        <w:t>繁荣</w:t>
      </w:r>
      <w:r>
        <w:rPr>
          <w:rFonts w:hint="eastAsia" w:ascii="楷体" w:eastAsia="楷体"/>
          <w:spacing w:val="-3"/>
        </w:rPr>
        <w:t>。图</w:t>
      </w:r>
      <w:r>
        <w:rPr>
          <w:rFonts w:hint="eastAsia" w:ascii="楷体" w:eastAsia="楷体"/>
        </w:rPr>
        <w:t>为东昌</w:t>
      </w:r>
      <w:r>
        <w:rPr>
          <w:rFonts w:hint="eastAsia" w:ascii="楷体" w:eastAsia="楷体"/>
          <w:spacing w:val="-3"/>
        </w:rPr>
        <w:t>古</w:t>
      </w:r>
      <w:r>
        <w:rPr>
          <w:rFonts w:hint="eastAsia" w:ascii="楷体" w:eastAsia="楷体"/>
        </w:rPr>
        <w:t>城简</w:t>
      </w:r>
      <w:r>
        <w:rPr>
          <w:rFonts w:hint="eastAsia" w:ascii="楷体" w:eastAsia="楷体"/>
          <w:spacing w:val="-3"/>
        </w:rPr>
        <w:t>图</w:t>
      </w:r>
      <w:r>
        <w:rPr>
          <w:rFonts w:hint="eastAsia" w:ascii="楷体" w:eastAsia="楷体"/>
        </w:rPr>
        <w:t>。</w:t>
      </w:r>
      <w:r>
        <w:t>据</w:t>
      </w:r>
      <w:r>
        <w:rPr>
          <w:spacing w:val="-3"/>
        </w:rPr>
        <w:t>此完</w:t>
      </w:r>
      <w:r>
        <w:t>成</w:t>
      </w:r>
      <w:r>
        <w:rPr>
          <w:spacing w:val="-51"/>
        </w:rPr>
        <w:t xml:space="preserve"> </w:t>
      </w:r>
      <w:r>
        <w:rPr>
          <w:rFonts w:ascii="Times New Roman" w:eastAsia="Times New Roman"/>
          <w:position w:val="1"/>
        </w:rPr>
        <w:t>19-20</w:t>
      </w:r>
      <w:r>
        <w:rPr>
          <w:rFonts w:ascii="Times New Roman" w:eastAsia="Times New Roman"/>
          <w:spacing w:val="5"/>
          <w:position w:val="1"/>
        </w:rPr>
        <w:t xml:space="preserve"> </w:t>
      </w:r>
      <w:r>
        <w:t>题</w:t>
      </w:r>
      <w:r>
        <w:rPr>
          <w:rFonts w:hint="eastAsia" w:ascii="楷体" w:eastAsia="楷体"/>
        </w:rPr>
        <w:t>。</w:t>
      </w:r>
      <w:r>
        <w:rPr>
          <w:rFonts w:hint="eastAsia" w:ascii="楷体" w:eastAsia="楷体"/>
          <w:lang w:eastAsia="zh-CN"/>
        </w:rPr>
        <w:t xml:space="preserve"> </w:t>
      </w:r>
      <w:r>
        <w:rPr>
          <w:rFonts w:ascii="Times New Roman" w:eastAsia="Times New Roman"/>
          <w:position w:val="1"/>
        </w:rPr>
        <w:t>19</w:t>
      </w:r>
      <w:r>
        <w:t>．历</w:t>
      </w:r>
      <w:r>
        <w:rPr>
          <w:spacing w:val="-3"/>
        </w:rPr>
        <w:t>史</w:t>
      </w:r>
      <w:r>
        <w:t>时期</w:t>
      </w:r>
      <w:r>
        <w:rPr>
          <w:spacing w:val="-3"/>
        </w:rPr>
        <w:t>聊</w:t>
      </w:r>
      <w:r>
        <w:t>城开</w:t>
      </w:r>
      <w:r>
        <w:rPr>
          <w:spacing w:val="-3"/>
        </w:rPr>
        <w:t>挖东</w:t>
      </w:r>
      <w:r>
        <w:t>昌湖环</w:t>
      </w:r>
      <w:r>
        <w:rPr>
          <w:spacing w:val="-3"/>
        </w:rPr>
        <w:t>抱</w:t>
      </w:r>
      <w:r>
        <w:t>东昌</w:t>
      </w:r>
      <w:r>
        <w:rPr>
          <w:spacing w:val="-3"/>
        </w:rPr>
        <w:t>古</w:t>
      </w:r>
      <w:r>
        <w:t>城，</w:t>
      </w:r>
      <w:r>
        <w:rPr>
          <w:spacing w:val="-3"/>
        </w:rPr>
        <w:t>其主</w:t>
      </w:r>
      <w:r>
        <w:t>要目的</w:t>
      </w:r>
      <w:r>
        <w:rPr>
          <w:spacing w:val="-3"/>
        </w:rPr>
        <w:t>最</w:t>
      </w:r>
      <w:r>
        <w:t>可能</w:t>
      </w:r>
      <w:r>
        <w:rPr>
          <w:spacing w:val="-3"/>
        </w:rPr>
        <w:t>是</w:t>
      </w:r>
      <w:r>
        <w:t>（</w:t>
      </w:r>
      <w:r>
        <w:tab/>
      </w:r>
      <w:r>
        <w:t>）</w:t>
      </w:r>
    </w:p>
    <w:p>
      <w:pPr>
        <w:pStyle w:val="3"/>
        <w:spacing w:before="4" w:line="304" w:lineRule="auto"/>
        <w:ind w:right="6857"/>
        <w:jc w:val="both"/>
      </w:pPr>
      <w:r>
        <w:drawing>
          <wp:anchor distT="0" distB="0" distL="0" distR="0" simplePos="0" relativeHeight="251663360" behindDoc="0" locked="0" layoutInCell="1" allowOverlap="1">
            <wp:simplePos x="0" y="0"/>
            <wp:positionH relativeFrom="page">
              <wp:posOffset>10290175</wp:posOffset>
            </wp:positionH>
            <wp:positionV relativeFrom="paragraph">
              <wp:posOffset>33655</wp:posOffset>
            </wp:positionV>
            <wp:extent cx="2069465" cy="1419225"/>
            <wp:effectExtent l="0" t="0" r="0" b="0"/>
            <wp:wrapNone/>
            <wp:docPr id="9" name="image5.jpeg" descr="@@@fea5a046-ba7b-4595-b82f-c6640a43d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fea5a046-ba7b-4595-b82f-c6640a43d0b7"/>
                    <pic:cNvPicPr>
                      <a:picLocks noChangeAspect="1"/>
                    </pic:cNvPicPr>
                  </pic:nvPicPr>
                  <pic:blipFill>
                    <a:blip r:embed="rId9" cstate="print"/>
                    <a:stretch>
                      <a:fillRect/>
                    </a:stretch>
                  </pic:blipFill>
                  <pic:spPr>
                    <a:xfrm>
                      <a:off x="0" y="0"/>
                      <a:ext cx="2069473" cy="1419232"/>
                    </a:xfrm>
                    <a:prstGeom prst="rect">
                      <a:avLst/>
                    </a:prstGeom>
                  </pic:spPr>
                </pic:pic>
              </a:graphicData>
            </a:graphic>
          </wp:anchor>
        </w:drawing>
      </w:r>
      <w:r>
        <w:rPr>
          <w:rFonts w:ascii="Times New Roman" w:eastAsia="Times New Roman"/>
          <w:position w:val="1"/>
        </w:rPr>
        <w:t>A</w:t>
      </w:r>
      <w:r>
        <w:t>．提升防洪能力</w:t>
      </w:r>
      <w:r>
        <w:rPr>
          <w:rFonts w:ascii="Times New Roman" w:eastAsia="Times New Roman"/>
          <w:position w:val="1"/>
        </w:rPr>
        <w:t>B</w:t>
      </w:r>
      <w:r>
        <w:t>．改善航运条件</w:t>
      </w:r>
      <w:r>
        <w:rPr>
          <w:rFonts w:ascii="Times New Roman" w:eastAsia="Times New Roman"/>
          <w:position w:val="1"/>
        </w:rPr>
        <w:t>C</w:t>
      </w:r>
      <w:r>
        <w:t>．扩大灌溉面积</w:t>
      </w:r>
      <w:r>
        <w:rPr>
          <w:rFonts w:ascii="Times New Roman" w:eastAsia="Times New Roman"/>
          <w:position w:val="1"/>
        </w:rPr>
        <w:t>D</w:t>
      </w:r>
      <w:r>
        <w:t>．调节局地气候</w:t>
      </w:r>
    </w:p>
    <w:p>
      <w:pPr>
        <w:pStyle w:val="9"/>
        <w:numPr>
          <w:ilvl w:val="0"/>
          <w:numId w:val="7"/>
        </w:numPr>
        <w:tabs>
          <w:tab w:val="left" w:pos="676"/>
        </w:tabs>
        <w:spacing w:before="4"/>
        <w:ind w:hanging="444"/>
      </w:pPr>
      <w:r>
        <w:rPr>
          <w:spacing w:val="-3"/>
        </w:rPr>
        <w:t>推测明清时期东昌古城商业区主要集聚于古城的</w:t>
      </w:r>
    </w:p>
    <w:p>
      <w:pPr>
        <w:pStyle w:val="3"/>
        <w:tabs>
          <w:tab w:val="left" w:pos="729"/>
        </w:tabs>
        <w:spacing w:before="75"/>
        <w:ind w:left="232"/>
      </w:pPr>
      <w:r>
        <w:t>（</w:t>
      </w:r>
      <w:r>
        <w:tab/>
      </w:r>
      <w:r>
        <w:t>）</w:t>
      </w:r>
    </w:p>
    <w:p>
      <w:pPr>
        <w:pStyle w:val="3"/>
        <w:tabs>
          <w:tab w:val="left" w:pos="2522"/>
        </w:tabs>
        <w:spacing w:before="78"/>
      </w:pPr>
      <w:r>
        <w:rPr>
          <w:rFonts w:ascii="Times New Roman" w:eastAsia="Times New Roman"/>
          <w:position w:val="1"/>
        </w:rPr>
        <w:t>A</w:t>
      </w:r>
      <w:r>
        <w:t>．北侧</w:t>
      </w:r>
      <w:r>
        <w:tab/>
      </w:r>
      <w:r>
        <w:rPr>
          <w:rFonts w:ascii="Times New Roman" w:eastAsia="Times New Roman"/>
          <w:spacing w:val="-1"/>
          <w:position w:val="1"/>
        </w:rPr>
        <w:t>B</w:t>
      </w:r>
      <w:r>
        <w:rPr>
          <w:spacing w:val="-1"/>
        </w:rPr>
        <w:t>．</w:t>
      </w:r>
      <w:r>
        <w:t>南侧</w:t>
      </w:r>
    </w:p>
    <w:p>
      <w:pPr>
        <w:pStyle w:val="3"/>
        <w:tabs>
          <w:tab w:val="left" w:pos="2522"/>
        </w:tabs>
        <w:spacing w:before="76"/>
      </w:pPr>
      <w:r>
        <w:rPr>
          <w:rFonts w:ascii="Times New Roman" w:eastAsia="Times New Roman"/>
          <w:position w:val="1"/>
        </w:rPr>
        <w:t>C</w:t>
      </w:r>
      <w:r>
        <w:t>．西侧</w:t>
      </w:r>
      <w:r>
        <w:tab/>
      </w:r>
      <w:r>
        <w:rPr>
          <w:rFonts w:ascii="Times New Roman" w:eastAsia="Times New Roman"/>
          <w:spacing w:val="-1"/>
          <w:position w:val="1"/>
        </w:rPr>
        <w:t>D</w:t>
      </w:r>
      <w:r>
        <w:rPr>
          <w:spacing w:val="-1"/>
        </w:rPr>
        <w:t>．</w:t>
      </w:r>
      <w:r>
        <w:t>东侧</w:t>
      </w:r>
    </w:p>
    <w:p>
      <w:pPr>
        <w:sectPr>
          <w:pgSz w:w="20640" w:h="14580" w:orient="landscape"/>
          <w:pgMar w:top="1100" w:right="920" w:bottom="280" w:left="900" w:header="720" w:footer="720" w:gutter="0"/>
          <w:cols w:equalWidth="0" w:num="2">
            <w:col w:w="9065" w:space="517"/>
            <w:col w:w="9238"/>
          </w:cols>
        </w:sectPr>
      </w:pPr>
    </w:p>
    <w:p>
      <w:pPr>
        <w:pStyle w:val="3"/>
        <w:spacing w:before="61"/>
        <w:ind w:left="652"/>
      </w:pPr>
      <w:r>
        <w:rPr>
          <w:rFonts w:hint="eastAsia" w:ascii="楷体" w:eastAsia="楷体"/>
        </w:rPr>
        <w:t>城镇化有利于区域产业结构现代化，是社会经济发展水平的标志。</w:t>
      </w:r>
      <w:r>
        <w:t xml:space="preserve">据此完成 </w:t>
      </w:r>
      <w:r>
        <w:rPr>
          <w:rFonts w:ascii="Times New Roman" w:eastAsia="Times New Roman"/>
          <w:position w:val="1"/>
        </w:rPr>
        <w:t xml:space="preserve">21-22 </w:t>
      </w:r>
      <w:r>
        <w:t>题。</w:t>
      </w:r>
    </w:p>
    <w:p>
      <w:pPr>
        <w:pStyle w:val="9"/>
        <w:numPr>
          <w:ilvl w:val="0"/>
          <w:numId w:val="7"/>
        </w:numPr>
        <w:tabs>
          <w:tab w:val="left" w:pos="676"/>
          <w:tab w:val="left" w:pos="4389"/>
          <w:tab w:val="left" w:pos="6449"/>
        </w:tabs>
        <w:spacing w:before="79" w:line="304" w:lineRule="auto"/>
        <w:ind w:left="672" w:right="2392" w:hanging="440"/>
      </w:pPr>
      <w:r>
        <w:t>通</w:t>
      </w:r>
      <w:r>
        <w:rPr>
          <w:spacing w:val="-3"/>
        </w:rPr>
        <w:t>常</w:t>
      </w:r>
      <w:r>
        <w:t>用来</w:t>
      </w:r>
      <w:r>
        <w:rPr>
          <w:spacing w:val="-3"/>
        </w:rPr>
        <w:t>衡</w:t>
      </w:r>
      <w:r>
        <w:t>量一</w:t>
      </w:r>
      <w:r>
        <w:rPr>
          <w:spacing w:val="-3"/>
        </w:rPr>
        <w:t>个国</w:t>
      </w:r>
      <w:r>
        <w:t>家或地</w:t>
      </w:r>
      <w:r>
        <w:rPr>
          <w:spacing w:val="-3"/>
        </w:rPr>
        <w:t>区</w:t>
      </w:r>
      <w:r>
        <w:t>城镇</w:t>
      </w:r>
      <w:r>
        <w:rPr>
          <w:spacing w:val="-3"/>
        </w:rPr>
        <w:t>化</w:t>
      </w:r>
      <w:r>
        <w:t>水平</w:t>
      </w:r>
      <w:r>
        <w:rPr>
          <w:spacing w:val="-3"/>
        </w:rPr>
        <w:t>高低</w:t>
      </w:r>
      <w:r>
        <w:t>的指标</w:t>
      </w:r>
      <w:r>
        <w:rPr>
          <w:spacing w:val="-3"/>
        </w:rPr>
        <w:t>是</w:t>
      </w:r>
      <w:r>
        <w:t>（</w:t>
      </w:r>
      <w:r>
        <w:tab/>
      </w:r>
      <w:r>
        <w:rPr>
          <w:spacing w:val="-17"/>
        </w:rPr>
        <w:t>）</w:t>
      </w:r>
      <w:r>
        <w:rPr>
          <w:spacing w:val="-17"/>
          <w:position w:val="1"/>
        </w:rPr>
        <w:t xml:space="preserve"> </w:t>
      </w:r>
      <w:r>
        <w:rPr>
          <w:rFonts w:ascii="Times New Roman" w:eastAsia="Times New Roman"/>
          <w:position w:val="1"/>
        </w:rPr>
        <w:t>A</w:t>
      </w:r>
      <w:r>
        <w:t>．生产力</w:t>
      </w:r>
      <w:r>
        <w:rPr>
          <w:spacing w:val="-3"/>
        </w:rPr>
        <w:t>发</w:t>
      </w:r>
      <w:r>
        <w:t>展水平</w:t>
      </w:r>
      <w:r>
        <w:tab/>
      </w:r>
      <w:r>
        <w:rPr>
          <w:rFonts w:ascii="Times New Roman" w:eastAsia="Times New Roman"/>
          <w:position w:val="1"/>
        </w:rPr>
        <w:t>B</w:t>
      </w:r>
      <w:r>
        <w:t>．第三产</w:t>
      </w:r>
      <w:r>
        <w:rPr>
          <w:spacing w:val="-3"/>
        </w:rPr>
        <w:t>业</w:t>
      </w:r>
      <w:r>
        <w:t>产值</w:t>
      </w:r>
      <w:r>
        <w:rPr>
          <w:spacing w:val="-3"/>
        </w:rPr>
        <w:t>比</w:t>
      </w:r>
      <w:r>
        <w:t>重</w:t>
      </w:r>
      <w:r>
        <w:rPr>
          <w:rFonts w:hint="eastAsia"/>
          <w:lang w:eastAsia="zh-CN"/>
        </w:rPr>
        <w:t xml:space="preserve"> </w:t>
      </w:r>
      <w:r>
        <w:rPr>
          <w:rFonts w:ascii="Times New Roman" w:eastAsia="Times New Roman"/>
          <w:position w:val="1"/>
        </w:rPr>
        <w:t>C</w:t>
      </w:r>
      <w:r>
        <w:t>．城镇常</w:t>
      </w:r>
      <w:r>
        <w:rPr>
          <w:spacing w:val="-3"/>
        </w:rPr>
        <w:t>住</w:t>
      </w:r>
      <w:r>
        <w:t>人口</w:t>
      </w:r>
      <w:r>
        <w:rPr>
          <w:spacing w:val="-3"/>
        </w:rPr>
        <w:t>占</w:t>
      </w:r>
      <w:r>
        <w:t>总</w:t>
      </w:r>
      <w:r>
        <w:rPr>
          <w:spacing w:val="-3"/>
        </w:rPr>
        <w:t>人</w:t>
      </w:r>
      <w:r>
        <w:t>口的比重</w:t>
      </w:r>
      <w:r>
        <w:tab/>
      </w:r>
      <w:r>
        <w:rPr>
          <w:rFonts w:ascii="Times New Roman" w:eastAsia="Times New Roman"/>
          <w:position w:val="1"/>
        </w:rPr>
        <w:t>D</w:t>
      </w:r>
      <w:r>
        <w:t>．城镇的</w:t>
      </w:r>
      <w:r>
        <w:rPr>
          <w:spacing w:val="-3"/>
        </w:rPr>
        <w:t>数</w:t>
      </w:r>
      <w:r>
        <w:t>量和</w:t>
      </w:r>
      <w:r>
        <w:rPr>
          <w:spacing w:val="-3"/>
        </w:rPr>
        <w:t>规</w:t>
      </w:r>
      <w:r>
        <w:t>模</w:t>
      </w:r>
    </w:p>
    <w:p>
      <w:pPr>
        <w:pStyle w:val="3"/>
        <w:tabs>
          <w:tab w:val="left" w:pos="8669"/>
        </w:tabs>
        <w:spacing w:before="1"/>
        <w:ind w:left="232"/>
      </w:pPr>
      <w:r>
        <w:rPr>
          <w:rFonts w:ascii="Times New Roman" w:eastAsia="Times New Roman"/>
          <w:position w:val="1"/>
        </w:rPr>
        <w:t>22</w:t>
      </w:r>
      <w:r>
        <w:t>．</w:t>
      </w:r>
      <w:r>
        <w:rPr>
          <w:rFonts w:ascii="Times New Roman" w:eastAsia="Times New Roman"/>
          <w:position w:val="1"/>
        </w:rPr>
        <w:t>2019</w:t>
      </w:r>
      <w:r>
        <w:rPr>
          <w:rFonts w:ascii="Times New Roman" w:eastAsia="Times New Roman"/>
          <w:spacing w:val="3"/>
          <w:position w:val="1"/>
        </w:rPr>
        <w:t xml:space="preserve"> </w:t>
      </w:r>
      <w:r>
        <w:t>年，</w:t>
      </w:r>
      <w:r>
        <w:rPr>
          <w:spacing w:val="-3"/>
        </w:rPr>
        <w:t>中</w:t>
      </w:r>
      <w:r>
        <w:t>国城</w:t>
      </w:r>
      <w:r>
        <w:rPr>
          <w:spacing w:val="-3"/>
        </w:rPr>
        <w:t>镇</w:t>
      </w:r>
      <w:r>
        <w:t>化率为</w:t>
      </w:r>
      <w:r>
        <w:rPr>
          <w:spacing w:val="-50"/>
        </w:rPr>
        <w:t xml:space="preserve"> </w:t>
      </w:r>
      <w:r>
        <w:rPr>
          <w:rFonts w:ascii="Times New Roman" w:eastAsia="Times New Roman"/>
          <w:position w:val="1"/>
        </w:rPr>
        <w:t>60.6%</w:t>
      </w:r>
      <w:r>
        <w:t>。下</w:t>
      </w:r>
      <w:r>
        <w:rPr>
          <w:spacing w:val="-3"/>
        </w:rPr>
        <w:t>列</w:t>
      </w:r>
      <w:r>
        <w:t>现</w:t>
      </w:r>
      <w:r>
        <w:rPr>
          <w:spacing w:val="-3"/>
        </w:rPr>
        <w:t>象</w:t>
      </w:r>
      <w:r>
        <w:t>中，与</w:t>
      </w:r>
      <w:r>
        <w:rPr>
          <w:spacing w:val="-3"/>
        </w:rPr>
        <w:t>城</w:t>
      </w:r>
      <w:r>
        <w:t>镇化</w:t>
      </w:r>
      <w:r>
        <w:rPr>
          <w:spacing w:val="-3"/>
        </w:rPr>
        <w:t>进</w:t>
      </w:r>
      <w:r>
        <w:t>程有</w:t>
      </w:r>
      <w:r>
        <w:rPr>
          <w:spacing w:val="-3"/>
        </w:rPr>
        <w:t>必然</w:t>
      </w:r>
      <w:r>
        <w:t>联系的</w:t>
      </w:r>
      <w:r>
        <w:rPr>
          <w:spacing w:val="-3"/>
        </w:rPr>
        <w:t>是</w:t>
      </w:r>
      <w:r>
        <w:t>（</w:t>
      </w:r>
      <w:r>
        <w:tab/>
      </w:r>
      <w:r>
        <w:t>）</w:t>
      </w:r>
    </w:p>
    <w:p>
      <w:pPr>
        <w:pStyle w:val="3"/>
        <w:tabs>
          <w:tab w:val="left" w:pos="4389"/>
        </w:tabs>
        <w:spacing w:before="78"/>
      </w:pPr>
      <w:r>
        <w:rPr>
          <w:rFonts w:ascii="Times New Roman" w:eastAsia="Times New Roman"/>
          <w:position w:val="1"/>
        </w:rPr>
        <w:t>A</w:t>
      </w:r>
      <w:r>
        <w:t>．城镇人</w:t>
      </w:r>
      <w:r>
        <w:rPr>
          <w:spacing w:val="-3"/>
        </w:rPr>
        <w:t>口</w:t>
      </w:r>
      <w:r>
        <w:t>比重</w:t>
      </w:r>
      <w:r>
        <w:rPr>
          <w:spacing w:val="-3"/>
        </w:rPr>
        <w:t>增</w:t>
      </w:r>
      <w:r>
        <w:t>加</w:t>
      </w:r>
      <w:r>
        <w:tab/>
      </w:r>
      <w:r>
        <w:rPr>
          <w:rFonts w:ascii="Times New Roman" w:eastAsia="Times New Roman"/>
          <w:spacing w:val="-1"/>
          <w:position w:val="1"/>
        </w:rPr>
        <w:t>B</w:t>
      </w:r>
      <w:r>
        <w:rPr>
          <w:spacing w:val="-1"/>
        </w:rPr>
        <w:t>．</w:t>
      </w:r>
      <w:r>
        <w:t>水体绿</w:t>
      </w:r>
      <w:r>
        <w:rPr>
          <w:spacing w:val="-3"/>
        </w:rPr>
        <w:t>化</w:t>
      </w:r>
      <w:r>
        <w:t>面积</w:t>
      </w:r>
      <w:r>
        <w:rPr>
          <w:spacing w:val="-3"/>
        </w:rPr>
        <w:t>不</w:t>
      </w:r>
      <w:r>
        <w:t>断</w:t>
      </w:r>
      <w:r>
        <w:rPr>
          <w:spacing w:val="-3"/>
        </w:rPr>
        <w:t>减</w:t>
      </w:r>
      <w:r>
        <w:t>少</w:t>
      </w:r>
    </w:p>
    <w:p>
      <w:pPr>
        <w:pStyle w:val="3"/>
        <w:tabs>
          <w:tab w:val="left" w:pos="4389"/>
        </w:tabs>
        <w:spacing w:before="76"/>
      </w:pPr>
      <w:r>
        <w:rPr>
          <w:rFonts w:ascii="Times New Roman" w:eastAsia="Times New Roman"/>
          <w:position w:val="1"/>
        </w:rPr>
        <w:t>C</w:t>
      </w:r>
      <w:r>
        <w:t>．环境污</w:t>
      </w:r>
      <w:r>
        <w:rPr>
          <w:spacing w:val="-3"/>
        </w:rPr>
        <w:t>染</w:t>
      </w:r>
      <w:r>
        <w:t>不断</w:t>
      </w:r>
      <w:r>
        <w:rPr>
          <w:spacing w:val="-3"/>
        </w:rPr>
        <w:t>加</w:t>
      </w:r>
      <w:r>
        <w:t>剧</w:t>
      </w:r>
      <w:r>
        <w:tab/>
      </w:r>
      <w:r>
        <w:rPr>
          <w:rFonts w:ascii="Times New Roman" w:eastAsia="Times New Roman"/>
          <w:spacing w:val="-1"/>
          <w:position w:val="1"/>
        </w:rPr>
        <w:t>D</w:t>
      </w:r>
      <w:r>
        <w:rPr>
          <w:spacing w:val="-1"/>
        </w:rPr>
        <w:t>．</w:t>
      </w:r>
      <w:r>
        <w:t>流动人</w:t>
      </w:r>
      <w:r>
        <w:rPr>
          <w:spacing w:val="-3"/>
        </w:rPr>
        <w:t>口</w:t>
      </w:r>
      <w:r>
        <w:t>数量</w:t>
      </w:r>
      <w:r>
        <w:rPr>
          <w:spacing w:val="-3"/>
        </w:rPr>
        <w:t>持</w:t>
      </w:r>
      <w:r>
        <w:t>续</w:t>
      </w:r>
      <w:r>
        <w:rPr>
          <w:spacing w:val="-3"/>
        </w:rPr>
        <w:t>增</w:t>
      </w:r>
      <w:r>
        <w:t>加</w:t>
      </w:r>
    </w:p>
    <w:p>
      <w:pPr>
        <w:pStyle w:val="3"/>
        <w:spacing w:before="78" w:line="304" w:lineRule="auto"/>
        <w:ind w:left="232" w:right="38" w:firstLine="420"/>
        <w:rPr>
          <w:rFonts w:ascii="楷体" w:eastAsia="楷体"/>
        </w:rPr>
      </w:pPr>
      <w:r>
        <w:rPr>
          <w:rFonts w:hint="eastAsia" w:ascii="楷体" w:eastAsia="楷体"/>
          <w:spacing w:val="-3"/>
        </w:rPr>
        <w:t>城市人口活动总体特征可以直观地看出城市空间场所对城市人口的吸引力。根据微信相</w:t>
      </w:r>
      <w:r>
        <w:rPr>
          <w:rFonts w:hint="eastAsia" w:ascii="楷体" w:eastAsia="楷体"/>
          <w:spacing w:val="-6"/>
        </w:rPr>
        <w:t xml:space="preserve">关服务可适时查看某地区的人员流动状况。图为我国某市主城区某年 </w:t>
      </w:r>
      <w:r>
        <w:rPr>
          <w:rFonts w:ascii="Times New Roman" w:eastAsia="Times New Roman"/>
          <w:position w:val="1"/>
        </w:rPr>
        <w:t xml:space="preserve">8 </w:t>
      </w:r>
      <w:r>
        <w:rPr>
          <w:rFonts w:hint="eastAsia" w:ascii="楷体" w:eastAsia="楷体"/>
          <w:spacing w:val="-27"/>
        </w:rPr>
        <w:t xml:space="preserve">月 </w:t>
      </w:r>
      <w:r>
        <w:rPr>
          <w:rFonts w:ascii="Times New Roman" w:eastAsia="Times New Roman"/>
          <w:position w:val="1"/>
        </w:rPr>
        <w:t xml:space="preserve">12 </w:t>
      </w:r>
      <w:r>
        <w:rPr>
          <w:rFonts w:hint="eastAsia" w:ascii="楷体" w:eastAsia="楷体"/>
          <w:spacing w:val="-17"/>
        </w:rPr>
        <w:t xml:space="preserve">日至 </w:t>
      </w:r>
      <w:r>
        <w:rPr>
          <w:rFonts w:ascii="Times New Roman" w:eastAsia="Times New Roman"/>
          <w:position w:val="1"/>
        </w:rPr>
        <w:t xml:space="preserve">18 </w:t>
      </w:r>
      <w:r>
        <w:rPr>
          <w:rFonts w:hint="eastAsia" w:ascii="楷体" w:eastAsia="楷体"/>
        </w:rPr>
        <w:t>日工作</w:t>
      </w:r>
    </w:p>
    <w:p>
      <w:pPr>
        <w:pStyle w:val="3"/>
        <w:spacing w:before="2"/>
        <w:ind w:left="232"/>
      </w:pPr>
      <w:r>
        <w:rPr>
          <w:rFonts w:hint="eastAsia" w:ascii="楷体" w:eastAsia="楷体"/>
          <w:spacing w:val="-3"/>
        </w:rPr>
        <w:t>日内的人口活动热力图（反映人口活动的空间聚集程度</w:t>
      </w:r>
      <w:r>
        <w:rPr>
          <w:rFonts w:hint="eastAsia" w:ascii="楷体" w:eastAsia="楷体"/>
          <w:spacing w:val="-111"/>
        </w:rPr>
        <w:t>）</w:t>
      </w:r>
      <w:r>
        <w:rPr>
          <w:rFonts w:hint="eastAsia" w:ascii="楷体" w:eastAsia="楷体"/>
        </w:rPr>
        <w:t>。</w:t>
      </w:r>
      <w:r>
        <w:rPr>
          <w:spacing w:val="-14"/>
        </w:rPr>
        <w:t xml:space="preserve">据此完成 </w:t>
      </w:r>
      <w:r>
        <w:rPr>
          <w:rFonts w:ascii="Times New Roman" w:eastAsia="Times New Roman"/>
          <w:position w:val="1"/>
        </w:rPr>
        <w:t xml:space="preserve">23-24 </w:t>
      </w:r>
      <w:r>
        <w:t>题。</w:t>
      </w:r>
    </w:p>
    <w:p>
      <w:pPr>
        <w:pStyle w:val="3"/>
        <w:spacing w:before="2"/>
        <w:ind w:left="0"/>
        <w:rPr>
          <w:sz w:val="10"/>
        </w:rPr>
      </w:pPr>
      <w:r>
        <w:drawing>
          <wp:anchor distT="0" distB="0" distL="0" distR="0" simplePos="0" relativeHeight="251660288" behindDoc="0" locked="0" layoutInCell="1" allowOverlap="1">
            <wp:simplePos x="0" y="0"/>
            <wp:positionH relativeFrom="page">
              <wp:posOffset>1575435</wp:posOffset>
            </wp:positionH>
            <wp:positionV relativeFrom="paragraph">
              <wp:posOffset>107315</wp:posOffset>
            </wp:positionV>
            <wp:extent cx="3884930" cy="1641475"/>
            <wp:effectExtent l="0" t="0" r="0" b="0"/>
            <wp:wrapTopAndBottom/>
            <wp:docPr id="11" name="image6.jpeg" descr="@@@86a8a921-a39c-4bc2-95de-b3c0b41cc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86a8a921-a39c-4bc2-95de-b3c0b41cc0fb"/>
                    <pic:cNvPicPr>
                      <a:picLocks noChangeAspect="1"/>
                    </pic:cNvPicPr>
                  </pic:nvPicPr>
                  <pic:blipFill>
                    <a:blip r:embed="rId10" cstate="print"/>
                    <a:stretch>
                      <a:fillRect/>
                    </a:stretch>
                  </pic:blipFill>
                  <pic:spPr>
                    <a:xfrm>
                      <a:off x="0" y="0"/>
                      <a:ext cx="3884942" cy="1641348"/>
                    </a:xfrm>
                    <a:prstGeom prst="rect">
                      <a:avLst/>
                    </a:prstGeom>
                  </pic:spPr>
                </pic:pic>
              </a:graphicData>
            </a:graphic>
          </wp:anchor>
        </w:drawing>
      </w:r>
    </w:p>
    <w:p>
      <w:pPr>
        <w:tabs>
          <w:tab w:val="left" w:pos="676"/>
          <w:tab w:val="left" w:pos="7988"/>
        </w:tabs>
        <w:spacing w:before="101"/>
      </w:pPr>
      <w:r>
        <w:rPr>
          <w:rFonts w:hint="eastAsia"/>
          <w:lang w:eastAsia="zh-CN"/>
        </w:rPr>
        <w:t>2</w:t>
      </w:r>
      <w:r>
        <w:rPr>
          <w:rFonts w:eastAsia="PMingLiU"/>
        </w:rPr>
        <w:t>3.</w:t>
      </w:r>
      <w:r>
        <w:t>图</w:t>
      </w:r>
      <w:r>
        <w:rPr>
          <w:spacing w:val="-3"/>
        </w:rPr>
        <w:t>示</w:t>
      </w:r>
      <w:r>
        <w:t>城市</w:t>
      </w:r>
      <w:r>
        <w:rPr>
          <w:spacing w:val="-3"/>
        </w:rPr>
        <w:t>人</w:t>
      </w:r>
      <w:r>
        <w:t>口活</w:t>
      </w:r>
      <w:r>
        <w:rPr>
          <w:spacing w:val="-3"/>
        </w:rPr>
        <w:t>动高</w:t>
      </w:r>
      <w:r>
        <w:t>热区面</w:t>
      </w:r>
      <w:r>
        <w:rPr>
          <w:spacing w:val="-3"/>
        </w:rPr>
        <w:t>积</w:t>
      </w:r>
      <w:r>
        <w:t>在</w:t>
      </w:r>
      <w:r>
        <w:rPr>
          <w:spacing w:val="-45"/>
        </w:rPr>
        <w:t xml:space="preserve"> </w:t>
      </w:r>
      <w:r>
        <w:rPr>
          <w:rFonts w:ascii="Times New Roman" w:eastAsia="Times New Roman"/>
          <w:position w:val="1"/>
        </w:rPr>
        <w:t>9</w:t>
      </w:r>
      <w:r>
        <w:t>：</w:t>
      </w:r>
      <w:r>
        <w:rPr>
          <w:rFonts w:ascii="Times New Roman" w:eastAsia="Times New Roman"/>
          <w:position w:val="1"/>
        </w:rPr>
        <w:t>00</w:t>
      </w:r>
      <w:r>
        <w:rPr>
          <w:rFonts w:ascii="Times New Roman" w:eastAsia="Times New Roman"/>
          <w:spacing w:val="11"/>
          <w:position w:val="1"/>
        </w:rPr>
        <w:t xml:space="preserve"> </w:t>
      </w:r>
      <w:r>
        <w:t>出</w:t>
      </w:r>
      <w:r>
        <w:rPr>
          <w:spacing w:val="-3"/>
        </w:rPr>
        <w:t>现峰</w:t>
      </w:r>
      <w:r>
        <w:t>值，此</w:t>
      </w:r>
      <w:r>
        <w:rPr>
          <w:spacing w:val="-3"/>
        </w:rPr>
        <w:t>时</w:t>
      </w:r>
      <w:r>
        <w:t>人口</w:t>
      </w:r>
      <w:r>
        <w:rPr>
          <w:spacing w:val="-3"/>
        </w:rPr>
        <w:t>主</w:t>
      </w:r>
      <w:r>
        <w:t>要集</w:t>
      </w:r>
      <w:r>
        <w:rPr>
          <w:spacing w:val="-3"/>
        </w:rPr>
        <w:t>中于</w:t>
      </w:r>
      <w:r>
        <w:t>（</w:t>
      </w:r>
      <w:r>
        <w:tab/>
      </w:r>
      <w:r>
        <w:t>）</w:t>
      </w:r>
    </w:p>
    <w:p>
      <w:pPr>
        <w:pStyle w:val="3"/>
        <w:tabs>
          <w:tab w:val="left" w:pos="2522"/>
          <w:tab w:val="left" w:pos="4389"/>
          <w:tab w:val="left" w:pos="6466"/>
          <w:tab w:val="left" w:pos="7556"/>
        </w:tabs>
        <w:spacing w:before="78" w:line="304" w:lineRule="auto"/>
        <w:ind w:left="232" w:right="1287" w:firstLine="439"/>
      </w:pPr>
      <w:r>
        <w:rPr>
          <w:rFonts w:ascii="Times New Roman" w:eastAsia="Times New Roman"/>
          <w:position w:val="1"/>
        </w:rPr>
        <w:t>A</w:t>
      </w:r>
      <w:r>
        <w:t>．商务办</w:t>
      </w:r>
      <w:r>
        <w:rPr>
          <w:spacing w:val="-3"/>
        </w:rPr>
        <w:t>公</w:t>
      </w:r>
      <w:r>
        <w:t>地</w:t>
      </w:r>
      <w:r>
        <w:tab/>
      </w:r>
      <w:r>
        <w:rPr>
          <w:rFonts w:ascii="Times New Roman" w:eastAsia="Times New Roman"/>
          <w:position w:val="1"/>
        </w:rPr>
        <w:t>B</w:t>
      </w:r>
      <w:r>
        <w:t>．居住区</w:t>
      </w:r>
      <w:r>
        <w:tab/>
      </w:r>
      <w:r>
        <w:rPr>
          <w:rFonts w:ascii="Times New Roman" w:eastAsia="Times New Roman"/>
          <w:position w:val="1"/>
        </w:rPr>
        <w:t>C</w:t>
      </w:r>
      <w:r>
        <w:t>．游憩娱</w:t>
      </w:r>
      <w:r>
        <w:rPr>
          <w:spacing w:val="-3"/>
        </w:rPr>
        <w:t>乐</w:t>
      </w:r>
      <w:r>
        <w:t>区</w:t>
      </w:r>
      <w:r>
        <w:tab/>
      </w:r>
      <w:r>
        <w:rPr>
          <w:rFonts w:ascii="Times New Roman" w:eastAsia="Times New Roman"/>
          <w:position w:val="1"/>
        </w:rPr>
        <w:t>D</w:t>
      </w:r>
      <w:r>
        <w:t>．工业区</w:t>
      </w:r>
      <w:r>
        <w:rPr>
          <w:rFonts w:hint="eastAsia"/>
          <w:lang w:eastAsia="zh-CN"/>
        </w:rPr>
        <w:t xml:space="preserve"> </w:t>
      </w:r>
      <w:r>
        <w:rPr>
          <w:rFonts w:ascii="Times New Roman" w:eastAsia="Times New Roman"/>
          <w:position w:val="1"/>
        </w:rPr>
        <w:t>24</w:t>
      </w:r>
      <w:r>
        <w:t>．下</w:t>
      </w:r>
      <w:r>
        <w:rPr>
          <w:spacing w:val="-3"/>
        </w:rPr>
        <w:t>列</w:t>
      </w:r>
      <w:r>
        <w:t>关于</w:t>
      </w:r>
      <w:r>
        <w:rPr>
          <w:spacing w:val="-3"/>
        </w:rPr>
        <w:t>城</w:t>
      </w:r>
      <w:r>
        <w:t>市人</w:t>
      </w:r>
      <w:r>
        <w:rPr>
          <w:spacing w:val="-3"/>
        </w:rPr>
        <w:t>口活</w:t>
      </w:r>
      <w:r>
        <w:t>动中热区</w:t>
      </w:r>
      <w:r>
        <w:rPr>
          <w:spacing w:val="-49"/>
        </w:rPr>
        <w:t xml:space="preserve"> </w:t>
      </w:r>
      <w:r>
        <w:rPr>
          <w:rFonts w:ascii="Times New Roman" w:eastAsia="Times New Roman"/>
          <w:position w:val="1"/>
        </w:rPr>
        <w:t>18</w:t>
      </w:r>
      <w:r>
        <w:t>：</w:t>
      </w:r>
      <w:r>
        <w:rPr>
          <w:rFonts w:ascii="Times New Roman" w:eastAsia="Times New Roman"/>
          <w:position w:val="1"/>
        </w:rPr>
        <w:t>00~21</w:t>
      </w:r>
      <w:r>
        <w:t>：</w:t>
      </w:r>
      <w:r>
        <w:rPr>
          <w:rFonts w:ascii="Times New Roman" w:eastAsia="Times New Roman"/>
          <w:position w:val="1"/>
        </w:rPr>
        <w:t>00</w:t>
      </w:r>
      <w:r>
        <w:rPr>
          <w:rFonts w:ascii="Times New Roman" w:eastAsia="Times New Roman"/>
          <w:spacing w:val="5"/>
          <w:position w:val="1"/>
        </w:rPr>
        <w:t xml:space="preserve"> </w:t>
      </w:r>
      <w:r>
        <w:t>时段的</w:t>
      </w:r>
      <w:r>
        <w:rPr>
          <w:spacing w:val="-3"/>
        </w:rPr>
        <w:t>说</w:t>
      </w:r>
      <w:r>
        <w:t>法正</w:t>
      </w:r>
      <w:r>
        <w:rPr>
          <w:spacing w:val="-3"/>
        </w:rPr>
        <w:t>确</w:t>
      </w:r>
      <w:r>
        <w:t>的是（</w:t>
      </w:r>
      <w:r>
        <w:tab/>
      </w:r>
      <w:r>
        <w:rPr>
          <w:spacing w:val="-19"/>
        </w:rPr>
        <w:t>）</w:t>
      </w:r>
    </w:p>
    <w:p>
      <w:pPr>
        <w:pStyle w:val="3"/>
        <w:tabs>
          <w:tab w:val="left" w:pos="4353"/>
        </w:tabs>
        <w:spacing w:before="2"/>
      </w:pPr>
      <w:r>
        <w:rPr>
          <w:rFonts w:ascii="Times New Roman" w:eastAsia="Times New Roman"/>
          <w:position w:val="1"/>
        </w:rPr>
        <w:t>A</w:t>
      </w:r>
      <w:r>
        <w:t>．旅游活</w:t>
      </w:r>
      <w:r>
        <w:rPr>
          <w:spacing w:val="-3"/>
        </w:rPr>
        <w:t>动</w:t>
      </w:r>
      <w:r>
        <w:t>集中</w:t>
      </w:r>
      <w:r>
        <w:tab/>
      </w:r>
      <w:r>
        <w:rPr>
          <w:rFonts w:ascii="Times New Roman" w:eastAsia="Times New Roman"/>
          <w:position w:val="1"/>
        </w:rPr>
        <w:t>B</w:t>
      </w:r>
      <w:r>
        <w:t>．</w:t>
      </w:r>
      <w:r>
        <w:rPr>
          <w:spacing w:val="-3"/>
        </w:rPr>
        <w:t>活</w:t>
      </w:r>
      <w:r>
        <w:t>动</w:t>
      </w:r>
      <w:r>
        <w:rPr>
          <w:spacing w:val="-3"/>
        </w:rPr>
        <w:t>方</w:t>
      </w:r>
      <w:r>
        <w:t>向一致</w:t>
      </w:r>
    </w:p>
    <w:p>
      <w:pPr>
        <w:pStyle w:val="3"/>
        <w:tabs>
          <w:tab w:val="left" w:pos="4389"/>
        </w:tabs>
        <w:spacing w:before="76"/>
      </w:pPr>
      <w:r>
        <w:rPr>
          <w:rFonts w:ascii="Times New Roman" w:eastAsia="Times New Roman"/>
          <w:position w:val="1"/>
        </w:rPr>
        <w:t>C</w:t>
      </w:r>
      <w:r>
        <w:t>．活动空</w:t>
      </w:r>
      <w:r>
        <w:rPr>
          <w:spacing w:val="-3"/>
        </w:rPr>
        <w:t>间</w:t>
      </w:r>
      <w:r>
        <w:t>分散</w:t>
      </w:r>
      <w:r>
        <w:tab/>
      </w:r>
      <w:r>
        <w:rPr>
          <w:rFonts w:ascii="Times New Roman" w:eastAsia="Times New Roman"/>
          <w:position w:val="1"/>
        </w:rPr>
        <w:t>D</w:t>
      </w:r>
      <w:r>
        <w:t>．道路拥</w:t>
      </w:r>
      <w:r>
        <w:rPr>
          <w:spacing w:val="-3"/>
        </w:rPr>
        <w:t>堵</w:t>
      </w:r>
      <w:r>
        <w:t>严重</w:t>
      </w:r>
    </w:p>
    <w:p>
      <w:pPr>
        <w:pStyle w:val="3"/>
        <w:spacing w:before="78"/>
        <w:ind w:left="652"/>
        <w:rPr>
          <w:rFonts w:ascii="楷体" w:eastAsia="楷体"/>
        </w:rPr>
      </w:pPr>
      <w:r>
        <w:rPr>
          <w:rFonts w:hint="eastAsia" w:ascii="楷体" w:eastAsia="楷体"/>
        </w:rPr>
        <w:t xml:space="preserve">读我国某城市发展示意图，完成 </w:t>
      </w:r>
      <w:r>
        <w:rPr>
          <w:rFonts w:ascii="Times New Roman" w:eastAsia="Times New Roman"/>
          <w:position w:val="1"/>
        </w:rPr>
        <w:t xml:space="preserve">25-26 </w:t>
      </w:r>
      <w:r>
        <w:rPr>
          <w:rFonts w:hint="eastAsia" w:ascii="楷体" w:eastAsia="楷体"/>
        </w:rPr>
        <w:t>题。</w:t>
      </w:r>
    </w:p>
    <w:p>
      <w:pPr>
        <w:pStyle w:val="3"/>
        <w:spacing w:before="12"/>
        <w:ind w:left="0"/>
        <w:rPr>
          <w:rFonts w:ascii="楷体"/>
          <w:sz w:val="3"/>
        </w:rPr>
      </w:pPr>
    </w:p>
    <w:p>
      <w:pPr>
        <w:pStyle w:val="3"/>
        <w:ind w:left="2135"/>
        <w:rPr>
          <w:rFonts w:ascii="楷体"/>
          <w:sz w:val="20"/>
        </w:rPr>
      </w:pPr>
      <w:r>
        <w:rPr>
          <w:rFonts w:ascii="楷体"/>
          <w:sz w:val="20"/>
        </w:rPr>
        <w:pict>
          <v:group id="_x0000_s1026" o:spid="_x0000_s1026" o:spt="203" alt="@@@5f006b36-3bf7-4859-a4ce-e8d48ffae99b" style="height:153.45pt;width:249.3pt;" coordsize="4986,3069">
            <o:lock v:ext="edit"/>
            <v:shape id="_x0000_s1027" o:spid="_x0000_s1027" o:spt="75" alt="@@@5f006b36-3bf7-4859-a4ce-e8d48ffae99b" type="#_x0000_t75" style="position:absolute;left:0;top:0;height:3069;width:4986;" filled="f" o:preferrelative="t" stroked="f" coordsize="21600,21600">
              <v:path/>
              <v:fill on="f" focussize="0,0"/>
              <v:stroke on="f" joinstyle="miter"/>
              <v:imagedata r:id="rId11" o:title=""/>
              <o:lock v:ext="edit" aspectratio="t"/>
            </v:shape>
            <v:shape id="_x0000_s1028" o:spid="_x0000_s1028" o:spt="100" style="position:absolute;left:3625;top:313;height:454;width:143;" fillcolor="#000000" filled="t" stroked="f" coordorigin="3625,313" coordsize="143,454" adj=",," path="m3733,427l3661,427,3661,767,3733,767,3733,427xm3697,313l3625,427,3768,427,3697,313xe">
              <v:path arrowok="t" o:connecttype="segments"/>
              <v:fill on="t" focussize="0,0"/>
              <v:stroke on="f" joinstyle="round"/>
              <v:imagedata o:title=""/>
              <o:lock v:ext="edit"/>
            </v:shape>
            <v:shape id="_x0000_s1029" o:spid="_x0000_s1029" style="position:absolute;left:3625;top:313;height:454;width:143;" filled="f" coordorigin="3625,313" coordsize="143,454" path="m3625,427l3661,427,3661,767,3733,767,3733,427,3768,427,3697,313,3625,427xe">
              <v:path arrowok="t"/>
              <v:fill on="f" focussize="0,0"/>
              <v:stroke/>
              <v:imagedata o:title=""/>
              <o:lock v:ext="edit"/>
            </v:shape>
            <v:shape id="_x0000_s1030" o:spid="_x0000_s1030" o:spt="202" type="#_x0000_t202" style="position:absolute;left:3625;top:6;height:266;width:194;" filled="f" stroked="f" coordsize="21600,21600">
              <v:path/>
              <v:fill on="f" focussize="0,0"/>
              <v:stroke on="f" joinstyle="miter"/>
              <v:imagedata o:title=""/>
              <o:lock v:ext="edit"/>
              <v:textbox inset="0mm,0mm,0mm,0mm">
                <w:txbxContent>
                  <w:p>
                    <w:pPr>
                      <w:spacing w:line="266" w:lineRule="exact"/>
                      <w:rPr>
                        <w:rFonts w:ascii="Times New Roman"/>
                        <w:sz w:val="24"/>
                      </w:rPr>
                    </w:pPr>
                    <w:r>
                      <w:rPr>
                        <w:rFonts w:ascii="Times New Roman"/>
                        <w:w w:val="99"/>
                        <w:sz w:val="24"/>
                      </w:rPr>
                      <w:t>N</w:t>
                    </w:r>
                  </w:p>
                </w:txbxContent>
              </v:textbox>
            </v:shape>
            <w10:wrap type="none"/>
            <w10:anchorlock/>
          </v:group>
        </w:pict>
      </w:r>
    </w:p>
    <w:p>
      <w:pPr>
        <w:pStyle w:val="9"/>
        <w:numPr>
          <w:ilvl w:val="0"/>
          <w:numId w:val="8"/>
        </w:numPr>
        <w:tabs>
          <w:tab w:val="left" w:pos="676"/>
          <w:tab w:val="left" w:pos="5789"/>
        </w:tabs>
        <w:spacing w:before="50"/>
        <w:ind w:hanging="444"/>
      </w:pPr>
      <w:r>
        <w:t>若</w:t>
      </w:r>
      <w:r>
        <w:rPr>
          <w:spacing w:val="-3"/>
        </w:rPr>
        <w:t>该</w:t>
      </w:r>
      <w:r>
        <w:t>城市</w:t>
      </w:r>
      <w:r>
        <w:rPr>
          <w:spacing w:val="-3"/>
        </w:rPr>
        <w:t>各</w:t>
      </w:r>
      <w:r>
        <w:t>功能</w:t>
      </w:r>
      <w:r>
        <w:rPr>
          <w:spacing w:val="-3"/>
        </w:rPr>
        <w:t>区用</w:t>
      </w:r>
      <w:r>
        <w:t>地布局</w:t>
      </w:r>
      <w:r>
        <w:rPr>
          <w:spacing w:val="-3"/>
        </w:rPr>
        <w:t>比</w:t>
      </w:r>
      <w:r>
        <w:t>较合</w:t>
      </w:r>
      <w:r>
        <w:rPr>
          <w:spacing w:val="-3"/>
        </w:rPr>
        <w:t>理</w:t>
      </w:r>
      <w:r>
        <w:t>，则</w:t>
      </w:r>
      <w:r>
        <w:rPr>
          <w:spacing w:val="-3"/>
        </w:rPr>
        <w:t>该城</w:t>
      </w:r>
      <w:r>
        <w:t>市（</w:t>
      </w:r>
      <w:r>
        <w:tab/>
      </w:r>
      <w:r>
        <w:t>）</w:t>
      </w:r>
    </w:p>
    <w:p>
      <w:pPr>
        <w:pStyle w:val="3"/>
        <w:tabs>
          <w:tab w:val="left" w:pos="4389"/>
        </w:tabs>
        <w:spacing w:before="61"/>
      </w:pPr>
      <w:r>
        <w:br w:type="column"/>
      </w:r>
      <w:r>
        <w:rPr>
          <w:rFonts w:ascii="Times New Roman" w:eastAsia="Times New Roman"/>
          <w:position w:val="1"/>
        </w:rPr>
        <w:t>A</w:t>
      </w:r>
      <w:r>
        <w:t>．属温带</w:t>
      </w:r>
      <w:r>
        <w:rPr>
          <w:spacing w:val="-3"/>
        </w:rPr>
        <w:t>季</w:t>
      </w:r>
      <w:r>
        <w:t>风气候</w:t>
      </w:r>
      <w:r>
        <w:tab/>
      </w:r>
      <w:r>
        <w:rPr>
          <w:rFonts w:ascii="Times New Roman" w:eastAsia="Times New Roman"/>
          <w:position w:val="1"/>
        </w:rPr>
        <w:t>B</w:t>
      </w:r>
      <w:r>
        <w:t>．地势起</w:t>
      </w:r>
      <w:r>
        <w:rPr>
          <w:spacing w:val="-3"/>
        </w:rPr>
        <w:t>伏</w:t>
      </w:r>
      <w:r>
        <w:t>小</w:t>
      </w:r>
    </w:p>
    <w:p>
      <w:pPr>
        <w:pStyle w:val="3"/>
        <w:tabs>
          <w:tab w:val="left" w:pos="4389"/>
          <w:tab w:val="left" w:pos="4469"/>
        </w:tabs>
        <w:spacing w:before="79" w:line="304" w:lineRule="auto"/>
        <w:ind w:left="232" w:right="2919" w:firstLine="439"/>
      </w:pPr>
      <w:r>
        <w:rPr>
          <w:rFonts w:ascii="Times New Roman" w:eastAsia="Times New Roman"/>
          <w:position w:val="1"/>
        </w:rPr>
        <w:t>C</w:t>
      </w:r>
      <w:r>
        <w:t>．河流自</w:t>
      </w:r>
      <w:r>
        <w:rPr>
          <w:spacing w:val="-3"/>
        </w:rPr>
        <w:t>北</w:t>
      </w:r>
      <w:r>
        <w:t>向南流</w:t>
      </w:r>
      <w:r>
        <w:tab/>
      </w:r>
      <w:r>
        <w:rPr>
          <w:rFonts w:ascii="Times New Roman" w:eastAsia="Times New Roman"/>
          <w:position w:val="1"/>
        </w:rPr>
        <w:t>D</w:t>
      </w:r>
      <w:r>
        <w:t>．冬季盛</w:t>
      </w:r>
      <w:r>
        <w:rPr>
          <w:spacing w:val="-3"/>
        </w:rPr>
        <w:t>行</w:t>
      </w:r>
      <w:r>
        <w:t>西北</w:t>
      </w:r>
      <w:r>
        <w:rPr>
          <w:spacing w:val="-16"/>
        </w:rPr>
        <w:t>风</w:t>
      </w:r>
      <w:r>
        <w:rPr>
          <w:rFonts w:ascii="Times New Roman" w:eastAsia="Times New Roman"/>
          <w:position w:val="1"/>
        </w:rPr>
        <w:t>26</w:t>
      </w:r>
      <w:r>
        <w:t>．该</w:t>
      </w:r>
      <w:r>
        <w:rPr>
          <w:spacing w:val="-3"/>
        </w:rPr>
        <w:t>城</w:t>
      </w:r>
      <w:r>
        <w:t>市最</w:t>
      </w:r>
      <w:r>
        <w:rPr>
          <w:spacing w:val="-3"/>
        </w:rPr>
        <w:t>初</w:t>
      </w:r>
      <w:r>
        <w:t>形成</w:t>
      </w:r>
      <w:r>
        <w:rPr>
          <w:spacing w:val="-3"/>
        </w:rPr>
        <w:t>的主</w:t>
      </w:r>
      <w:r>
        <w:t>要区位</w:t>
      </w:r>
      <w:r>
        <w:rPr>
          <w:spacing w:val="-3"/>
        </w:rPr>
        <w:t>条</w:t>
      </w:r>
      <w:r>
        <w:t>件是（</w:t>
      </w:r>
      <w:r>
        <w:tab/>
      </w:r>
      <w:r>
        <w:tab/>
      </w:r>
      <w:r>
        <w:t>）</w:t>
      </w:r>
    </w:p>
    <w:p>
      <w:pPr>
        <w:pStyle w:val="3"/>
        <w:tabs>
          <w:tab w:val="left" w:pos="2522"/>
          <w:tab w:val="left" w:pos="4389"/>
          <w:tab w:val="left" w:pos="6466"/>
        </w:tabs>
        <w:spacing w:before="1"/>
      </w:pPr>
      <w:r>
        <w:rPr>
          <w:rFonts w:ascii="Times New Roman" w:eastAsia="Times New Roman"/>
          <w:position w:val="1"/>
        </w:rPr>
        <w:t>A</w:t>
      </w:r>
      <w:r>
        <w:t>．铁路沿线</w:t>
      </w:r>
      <w:r>
        <w:tab/>
      </w:r>
      <w:r>
        <w:rPr>
          <w:rFonts w:ascii="Times New Roman" w:eastAsia="Times New Roman"/>
          <w:position w:val="1"/>
        </w:rPr>
        <w:t>B</w:t>
      </w:r>
      <w:r>
        <w:t>．资源丰富</w:t>
      </w:r>
      <w:r>
        <w:tab/>
      </w:r>
      <w:r>
        <w:rPr>
          <w:rFonts w:ascii="Times New Roman" w:eastAsia="Times New Roman"/>
          <w:position w:val="1"/>
        </w:rPr>
        <w:t>C</w:t>
      </w:r>
      <w:r>
        <w:t>．气候宜人</w:t>
      </w:r>
      <w:r>
        <w:tab/>
      </w:r>
      <w:r>
        <w:rPr>
          <w:rFonts w:ascii="Times New Roman" w:eastAsia="Times New Roman"/>
          <w:position w:val="1"/>
        </w:rPr>
        <w:t>D</w:t>
      </w:r>
      <w:r>
        <w:t>．河流交汇</w:t>
      </w:r>
    </w:p>
    <w:p>
      <w:pPr>
        <w:pStyle w:val="3"/>
        <w:spacing w:before="76" w:line="307" w:lineRule="auto"/>
        <w:ind w:left="232" w:right="209" w:firstLine="420"/>
        <w:jc w:val="both"/>
        <w:rPr>
          <w:rFonts w:ascii="楷体" w:hAnsi="楷体" w:eastAsia="楷体"/>
        </w:rPr>
      </w:pPr>
      <w:r>
        <w:rPr>
          <w:rFonts w:hint="eastAsia" w:ascii="楷体" w:hAnsi="楷体" w:eastAsia="楷体"/>
          <w:spacing w:val="-1"/>
        </w:rPr>
        <w:t>推瓦村被称为</w:t>
      </w:r>
      <w:r>
        <w:rPr>
          <w:rFonts w:ascii="Times New Roman" w:hAnsi="Times New Roman" w:eastAsia="Times New Roman"/>
          <w:position w:val="1"/>
        </w:rPr>
        <w:t>“</w:t>
      </w:r>
      <w:r>
        <w:rPr>
          <w:rFonts w:hint="eastAsia" w:ascii="楷体" w:hAnsi="楷体" w:eastAsia="楷体"/>
          <w:spacing w:val="-2"/>
        </w:rPr>
        <w:t>最高的村落</w:t>
      </w:r>
      <w:r>
        <w:rPr>
          <w:rFonts w:ascii="Times New Roman" w:hAnsi="Times New Roman" w:eastAsia="Times New Roman"/>
          <w:spacing w:val="-13"/>
          <w:position w:val="1"/>
        </w:rPr>
        <w:t>”</w:t>
      </w:r>
      <w:r>
        <w:rPr>
          <w:rFonts w:hint="eastAsia" w:ascii="楷体" w:hAnsi="楷体" w:eastAsia="楷体"/>
          <w:spacing w:val="-13"/>
        </w:rPr>
        <w:t>（</w:t>
      </w:r>
      <w:r>
        <w:rPr>
          <w:rFonts w:hint="eastAsia" w:ascii="楷体" w:hAnsi="楷体" w:eastAsia="楷体"/>
        </w:rPr>
        <w:t>见图</w:t>
      </w:r>
      <w:r>
        <w:rPr>
          <w:rFonts w:hint="eastAsia" w:ascii="楷体" w:hAnsi="楷体" w:eastAsia="楷体"/>
          <w:spacing w:val="-70"/>
        </w:rPr>
        <w:t>）</w:t>
      </w:r>
      <w:r>
        <w:rPr>
          <w:rFonts w:hint="eastAsia" w:ascii="楷体" w:hAnsi="楷体" w:eastAsia="楷体"/>
          <w:spacing w:val="-11"/>
        </w:rPr>
        <w:t>，坐落在西藏自治区山南市的蒙达岗日雪山脚下、普</w:t>
      </w:r>
      <w:r>
        <w:rPr>
          <w:rFonts w:hint="eastAsia" w:ascii="楷体" w:hAnsi="楷体" w:eastAsia="楷体"/>
          <w:spacing w:val="-8"/>
        </w:rPr>
        <w:t xml:space="preserve">莫雍错湖畔，海拔 </w:t>
      </w:r>
      <w:r>
        <w:rPr>
          <w:rFonts w:ascii="Times New Roman" w:hAnsi="Times New Roman" w:eastAsia="Times New Roman"/>
          <w:position w:val="1"/>
        </w:rPr>
        <w:t xml:space="preserve">5070 </w:t>
      </w:r>
      <w:r>
        <w:rPr>
          <w:rFonts w:hint="eastAsia" w:ascii="楷体" w:hAnsi="楷体" w:eastAsia="楷体"/>
          <w:spacing w:val="-3"/>
        </w:rPr>
        <w:t>米，村民的生活来源全靠畜牧业。推瓦村是国内少有的没有被商业</w:t>
      </w:r>
    </w:p>
    <w:p>
      <w:pPr>
        <w:pStyle w:val="3"/>
        <w:spacing w:line="278" w:lineRule="exact"/>
        <w:ind w:left="232"/>
        <w:jc w:val="both"/>
      </w:pPr>
      <w:r>
        <w:drawing>
          <wp:anchor distT="0" distB="0" distL="0" distR="0" simplePos="0" relativeHeight="251667456" behindDoc="0" locked="0" layoutInCell="1" allowOverlap="1">
            <wp:simplePos x="0" y="0"/>
            <wp:positionH relativeFrom="page">
              <wp:posOffset>10083165</wp:posOffset>
            </wp:positionH>
            <wp:positionV relativeFrom="paragraph">
              <wp:posOffset>6350</wp:posOffset>
            </wp:positionV>
            <wp:extent cx="2302510" cy="1530350"/>
            <wp:effectExtent l="0" t="0" r="0" b="0"/>
            <wp:wrapNone/>
            <wp:docPr id="13" name="image8.jpeg" descr="@@@ca46d05d-979a-4ae1-bc48-130cadc21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descr="@@@ca46d05d-979a-4ae1-bc48-130cadc21f7f"/>
                    <pic:cNvPicPr>
                      <a:picLocks noChangeAspect="1"/>
                    </pic:cNvPicPr>
                  </pic:nvPicPr>
                  <pic:blipFill>
                    <a:blip r:embed="rId12" cstate="print"/>
                    <a:stretch>
                      <a:fillRect/>
                    </a:stretch>
                  </pic:blipFill>
                  <pic:spPr>
                    <a:xfrm>
                      <a:off x="0" y="0"/>
                      <a:ext cx="2302509" cy="1530350"/>
                    </a:xfrm>
                    <a:prstGeom prst="rect">
                      <a:avLst/>
                    </a:prstGeom>
                  </pic:spPr>
                </pic:pic>
              </a:graphicData>
            </a:graphic>
          </wp:anchor>
        </w:drawing>
      </w:r>
      <w:r>
        <w:rPr>
          <w:rFonts w:hint="eastAsia" w:ascii="楷体" w:eastAsia="楷体"/>
        </w:rPr>
        <w:t>化的村子。</w:t>
      </w:r>
      <w:r>
        <w:t xml:space="preserve">据此完成 </w:t>
      </w:r>
      <w:r>
        <w:rPr>
          <w:rFonts w:ascii="Times New Roman" w:eastAsia="Times New Roman"/>
          <w:position w:val="1"/>
        </w:rPr>
        <w:t xml:space="preserve">27-28 </w:t>
      </w:r>
      <w:r>
        <w:t>题。</w:t>
      </w:r>
    </w:p>
    <w:p>
      <w:pPr>
        <w:pStyle w:val="9"/>
        <w:numPr>
          <w:ilvl w:val="0"/>
          <w:numId w:val="9"/>
        </w:numPr>
        <w:tabs>
          <w:tab w:val="left" w:pos="676"/>
        </w:tabs>
        <w:spacing w:before="78"/>
        <w:ind w:hanging="444"/>
        <w:jc w:val="both"/>
      </w:pPr>
      <w:r>
        <w:rPr>
          <w:spacing w:val="-3"/>
        </w:rPr>
        <w:t>影响推瓦村选址的主要因素有</w:t>
      </w:r>
      <w:r>
        <w:t>（</w:t>
      </w:r>
      <w:r>
        <w:rPr>
          <w:spacing w:val="56"/>
        </w:rPr>
        <w:t xml:space="preserve"> </w:t>
      </w:r>
      <w:r>
        <w:t>）</w:t>
      </w:r>
    </w:p>
    <w:p>
      <w:pPr>
        <w:pStyle w:val="3"/>
        <w:spacing w:before="76"/>
        <w:jc w:val="both"/>
      </w:pPr>
      <w:r>
        <w:t>①地形 ②水源 ③耕地 ④交通</w:t>
      </w:r>
    </w:p>
    <w:p>
      <w:pPr>
        <w:pStyle w:val="3"/>
        <w:spacing w:before="79" w:line="304" w:lineRule="auto"/>
        <w:ind w:right="7738"/>
        <w:jc w:val="both"/>
      </w:pPr>
      <w:r>
        <w:rPr>
          <w:rFonts w:ascii="Times New Roman" w:hAnsi="Times New Roman" w:eastAsia="Times New Roman"/>
          <w:position w:val="1"/>
        </w:rPr>
        <w:t>A</w:t>
      </w:r>
      <w:r>
        <w:t>．①②</w:t>
      </w:r>
      <w:r>
        <w:rPr>
          <w:position w:val="1"/>
        </w:rPr>
        <w:t xml:space="preserve"> </w:t>
      </w:r>
      <w:r>
        <w:rPr>
          <w:rFonts w:ascii="Times New Roman" w:hAnsi="Times New Roman" w:eastAsia="Times New Roman"/>
          <w:position w:val="1"/>
        </w:rPr>
        <w:t>B</w:t>
      </w:r>
      <w:r>
        <w:t>．①④</w:t>
      </w:r>
      <w:r>
        <w:rPr>
          <w:position w:val="1"/>
        </w:rPr>
        <w:t xml:space="preserve"> </w:t>
      </w:r>
      <w:r>
        <w:rPr>
          <w:rFonts w:ascii="Times New Roman" w:hAnsi="Times New Roman" w:eastAsia="Times New Roman"/>
          <w:position w:val="1"/>
        </w:rPr>
        <w:t>C</w:t>
      </w:r>
      <w:r>
        <w:t>．③④</w:t>
      </w:r>
      <w:r>
        <w:rPr>
          <w:position w:val="1"/>
        </w:rPr>
        <w:t xml:space="preserve"> </w:t>
      </w:r>
      <w:r>
        <w:rPr>
          <w:rFonts w:ascii="Times New Roman" w:hAnsi="Times New Roman" w:eastAsia="Times New Roman"/>
          <w:position w:val="1"/>
        </w:rPr>
        <w:t>D</w:t>
      </w:r>
      <w:r>
        <w:t>．②③</w:t>
      </w:r>
    </w:p>
    <w:p>
      <w:pPr>
        <w:pStyle w:val="9"/>
        <w:numPr>
          <w:ilvl w:val="0"/>
          <w:numId w:val="9"/>
        </w:numPr>
        <w:tabs>
          <w:tab w:val="left" w:pos="676"/>
        </w:tabs>
        <w:spacing w:before="3"/>
        <w:ind w:hanging="444"/>
        <w:jc w:val="both"/>
      </w:pPr>
      <w:r>
        <w:rPr>
          <w:spacing w:val="-3"/>
        </w:rPr>
        <w:t>推瓦村增加村民收入的合理性措施是</w:t>
      </w:r>
      <w:r>
        <w:t>（</w:t>
      </w:r>
      <w:r>
        <w:rPr>
          <w:spacing w:val="56"/>
        </w:rPr>
        <w:t xml:space="preserve"> </w:t>
      </w:r>
      <w:r>
        <w:t>）</w:t>
      </w:r>
    </w:p>
    <w:p>
      <w:pPr>
        <w:pStyle w:val="3"/>
        <w:tabs>
          <w:tab w:val="left" w:pos="4389"/>
        </w:tabs>
        <w:spacing w:before="76"/>
        <w:jc w:val="both"/>
      </w:pPr>
      <w:r>
        <w:rPr>
          <w:rFonts w:ascii="Times New Roman" w:eastAsia="Times New Roman"/>
          <w:position w:val="1"/>
        </w:rPr>
        <w:t>A</w:t>
      </w:r>
      <w:r>
        <w:t>．扩大畜</w:t>
      </w:r>
      <w:r>
        <w:rPr>
          <w:spacing w:val="-3"/>
        </w:rPr>
        <w:t>牧</w:t>
      </w:r>
      <w:r>
        <w:t>业规模</w:t>
      </w:r>
      <w:r>
        <w:tab/>
      </w:r>
      <w:r>
        <w:rPr>
          <w:rFonts w:ascii="Times New Roman" w:eastAsia="Times New Roman"/>
          <w:position w:val="1"/>
        </w:rPr>
        <w:t>B</w:t>
      </w:r>
      <w:r>
        <w:t>．开垦土</w:t>
      </w:r>
      <w:r>
        <w:rPr>
          <w:spacing w:val="-3"/>
        </w:rPr>
        <w:t>地</w:t>
      </w:r>
      <w:r>
        <w:t>发展</w:t>
      </w:r>
      <w:r>
        <w:rPr>
          <w:spacing w:val="-3"/>
        </w:rPr>
        <w:t>种</w:t>
      </w:r>
      <w:r>
        <w:t>植业</w:t>
      </w:r>
    </w:p>
    <w:p>
      <w:pPr>
        <w:pStyle w:val="3"/>
        <w:tabs>
          <w:tab w:val="left" w:pos="4389"/>
        </w:tabs>
        <w:spacing w:before="78"/>
        <w:jc w:val="both"/>
      </w:pPr>
      <w:r>
        <w:rPr>
          <w:rFonts w:ascii="Times New Roman" w:eastAsia="Times New Roman"/>
          <w:position w:val="1"/>
        </w:rPr>
        <w:t>C</w:t>
      </w:r>
      <w:r>
        <w:t>．发展观</w:t>
      </w:r>
      <w:r>
        <w:rPr>
          <w:spacing w:val="-3"/>
        </w:rPr>
        <w:t>光</w:t>
      </w:r>
      <w:r>
        <w:t>旅游业</w:t>
      </w:r>
      <w:r>
        <w:tab/>
      </w:r>
      <w:r>
        <w:rPr>
          <w:rFonts w:ascii="Times New Roman" w:eastAsia="Times New Roman"/>
          <w:position w:val="1"/>
        </w:rPr>
        <w:t>D</w:t>
      </w:r>
      <w:r>
        <w:t>．发展瓶</w:t>
      </w:r>
      <w:r>
        <w:rPr>
          <w:spacing w:val="-3"/>
        </w:rPr>
        <w:t>装</w:t>
      </w:r>
      <w:r>
        <w:t>水产业</w:t>
      </w:r>
    </w:p>
    <w:p>
      <w:pPr>
        <w:pStyle w:val="3"/>
        <w:spacing w:before="76" w:line="304" w:lineRule="auto"/>
        <w:ind w:left="232" w:right="207" w:firstLine="420"/>
        <w:jc w:val="both"/>
      </w:pPr>
      <w:r>
        <w:drawing>
          <wp:anchor distT="0" distB="0" distL="0" distR="0" simplePos="0" relativeHeight="251665408" behindDoc="0" locked="0" layoutInCell="1" allowOverlap="1">
            <wp:simplePos x="0" y="0"/>
            <wp:positionH relativeFrom="page">
              <wp:posOffset>7760335</wp:posOffset>
            </wp:positionH>
            <wp:positionV relativeFrom="paragraph">
              <wp:posOffset>941705</wp:posOffset>
            </wp:positionV>
            <wp:extent cx="2148205" cy="1570990"/>
            <wp:effectExtent l="0" t="0" r="0" b="0"/>
            <wp:wrapNone/>
            <wp:docPr id="15" name="image9.jpeg" descr="@@@0f651ca3-b976-491c-8f71-ec7b42809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0f651ca3-b976-491c-8f71-ec7b428090b2"/>
                    <pic:cNvPicPr>
                      <a:picLocks noChangeAspect="1"/>
                    </pic:cNvPicPr>
                  </pic:nvPicPr>
                  <pic:blipFill>
                    <a:blip r:embed="rId13" cstate="print"/>
                    <a:stretch>
                      <a:fillRect/>
                    </a:stretch>
                  </pic:blipFill>
                  <pic:spPr>
                    <a:xfrm>
                      <a:off x="0" y="0"/>
                      <a:ext cx="2148078" cy="1570990"/>
                    </a:xfrm>
                    <a:prstGeom prst="rect">
                      <a:avLst/>
                    </a:prstGeom>
                  </pic:spPr>
                </pic:pic>
              </a:graphicData>
            </a:graphic>
          </wp:anchor>
        </w:drawing>
      </w:r>
      <w:r>
        <w:drawing>
          <wp:anchor distT="0" distB="0" distL="0" distR="0" simplePos="0" relativeHeight="251666432" behindDoc="0" locked="0" layoutInCell="1" allowOverlap="1">
            <wp:simplePos x="0" y="0"/>
            <wp:positionH relativeFrom="page">
              <wp:posOffset>10118725</wp:posOffset>
            </wp:positionH>
            <wp:positionV relativeFrom="paragraph">
              <wp:posOffset>940435</wp:posOffset>
            </wp:positionV>
            <wp:extent cx="1569085" cy="1573530"/>
            <wp:effectExtent l="0" t="0" r="0" b="0"/>
            <wp:wrapNone/>
            <wp:docPr id="17" name="image10.png" descr="@@@44842cd5-b4ba-4524-b771-a2f1692dd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44842cd5-b4ba-4524-b771-a2f1692ddc16"/>
                    <pic:cNvPicPr>
                      <a:picLocks noChangeAspect="1"/>
                    </pic:cNvPicPr>
                  </pic:nvPicPr>
                  <pic:blipFill>
                    <a:blip r:embed="rId14" cstate="print"/>
                    <a:stretch>
                      <a:fillRect/>
                    </a:stretch>
                  </pic:blipFill>
                  <pic:spPr>
                    <a:xfrm>
                      <a:off x="0" y="0"/>
                      <a:ext cx="1568955" cy="1573530"/>
                    </a:xfrm>
                    <a:prstGeom prst="rect">
                      <a:avLst/>
                    </a:prstGeom>
                  </pic:spPr>
                </pic:pic>
              </a:graphicData>
            </a:graphic>
          </wp:anchor>
        </w:drawing>
      </w:r>
      <w:r>
        <w:rPr>
          <w:rFonts w:hint="eastAsia" w:ascii="楷体" w:eastAsia="楷体"/>
        </w:rPr>
        <w:t>蘑菇房</w:t>
      </w:r>
      <w:r>
        <w:rPr>
          <w:rFonts w:hint="eastAsia" w:ascii="楷体" w:eastAsia="楷体"/>
          <w:spacing w:val="-3"/>
        </w:rPr>
        <w:t>（</w:t>
      </w:r>
      <w:r>
        <w:rPr>
          <w:rFonts w:hint="eastAsia" w:ascii="楷体" w:eastAsia="楷体"/>
        </w:rPr>
        <w:t>如图</w:t>
      </w:r>
      <w:r>
        <w:rPr>
          <w:rFonts w:hint="eastAsia" w:ascii="楷体" w:eastAsia="楷体"/>
          <w:spacing w:val="-3"/>
        </w:rPr>
        <w:t>）是哈尼族人所居住的特色房屋，房屋状如蘑菇，由土基墙、竹木架和茅</w:t>
      </w:r>
      <w:r>
        <w:rPr>
          <w:rFonts w:hint="eastAsia" w:ascii="楷体" w:eastAsia="楷体"/>
          <w:spacing w:val="-16"/>
        </w:rPr>
        <w:t xml:space="preserve">草顶构成。房屋分为三层：底层关牛马堆放农具等；中层用木板铺设，隔成左、中、右三间， </w:t>
      </w:r>
      <w:r>
        <w:rPr>
          <w:rFonts w:hint="eastAsia" w:ascii="楷体" w:eastAsia="楷体"/>
          <w:spacing w:val="-8"/>
        </w:rPr>
        <w:t>中间设有一个常年烟火不断的方形火塘；顶层用泥土覆盖。哈尼族居住的云南哀劳山垂直差</w:t>
      </w:r>
      <w:r>
        <w:rPr>
          <w:rFonts w:hint="eastAsia" w:ascii="楷体" w:eastAsia="楷体"/>
          <w:spacing w:val="-5"/>
        </w:rPr>
        <w:t>异明显，降雨量较大</w:t>
      </w:r>
      <w:r>
        <w:rPr>
          <w:rFonts w:hint="eastAsia" w:ascii="楷体" w:eastAsia="楷体"/>
          <w:spacing w:val="-3"/>
        </w:rPr>
        <w:t>（</w:t>
      </w:r>
      <w:r>
        <w:rPr>
          <w:rFonts w:hint="eastAsia" w:ascii="楷体" w:eastAsia="楷体"/>
          <w:spacing w:val="-2"/>
        </w:rPr>
        <w:t>一般超过</w:t>
      </w:r>
      <w:r>
        <w:rPr>
          <w:rFonts w:hint="eastAsia" w:ascii="楷体" w:eastAsia="楷体"/>
          <w:spacing w:val="-55"/>
        </w:rPr>
        <w:t xml:space="preserve"> </w:t>
      </w:r>
      <w:r>
        <w:rPr>
          <w:rFonts w:ascii="Times New Roman" w:eastAsia="Times New Roman"/>
          <w:position w:val="1"/>
        </w:rPr>
        <w:t>1</w:t>
      </w:r>
      <w:r>
        <w:rPr>
          <w:rFonts w:ascii="Times New Roman" w:eastAsia="Times New Roman"/>
          <w:spacing w:val="-3"/>
          <w:position w:val="1"/>
        </w:rPr>
        <w:t>2</w:t>
      </w:r>
      <w:r>
        <w:rPr>
          <w:rFonts w:ascii="Times New Roman" w:eastAsia="Times New Roman"/>
          <w:position w:val="1"/>
        </w:rPr>
        <w:t>00</w:t>
      </w:r>
      <w:r>
        <w:rPr>
          <w:rFonts w:ascii="Times New Roman" w:eastAsia="Times New Roman"/>
          <w:spacing w:val="-2"/>
          <w:position w:val="1"/>
        </w:rPr>
        <w:t>m</w:t>
      </w:r>
      <w:r>
        <w:rPr>
          <w:rFonts w:ascii="Times New Roman" w:eastAsia="Times New Roman"/>
          <w:spacing w:val="1"/>
          <w:position w:val="1"/>
        </w:rPr>
        <w:t>m</w:t>
      </w:r>
      <w:r>
        <w:rPr>
          <w:rFonts w:hint="eastAsia" w:ascii="楷体" w:eastAsia="楷体"/>
          <w:spacing w:val="-113"/>
        </w:rPr>
        <w:t>）</w:t>
      </w:r>
      <w:r>
        <w:rPr>
          <w:rFonts w:hint="eastAsia" w:ascii="楷体" w:eastAsia="楷体"/>
          <w:spacing w:val="-2"/>
        </w:rPr>
        <w:t>，雾多，日照少。</w:t>
      </w:r>
      <w:r>
        <w:rPr>
          <w:spacing w:val="-2"/>
        </w:rPr>
        <w:t>据此完成</w:t>
      </w:r>
      <w:r>
        <w:rPr>
          <w:spacing w:val="-55"/>
        </w:rPr>
        <w:t xml:space="preserve"> </w:t>
      </w:r>
      <w:r>
        <w:rPr>
          <w:rFonts w:ascii="Times New Roman" w:eastAsia="Times New Roman"/>
          <w:position w:val="1"/>
        </w:rPr>
        <w:t>29</w:t>
      </w:r>
      <w:r>
        <w:rPr>
          <w:rFonts w:ascii="Times New Roman" w:eastAsia="Times New Roman"/>
          <w:spacing w:val="-2"/>
          <w:position w:val="1"/>
        </w:rPr>
        <w:t>-</w:t>
      </w:r>
      <w:r>
        <w:rPr>
          <w:rFonts w:ascii="Times New Roman" w:eastAsia="Times New Roman"/>
          <w:spacing w:val="-3"/>
          <w:position w:val="1"/>
        </w:rPr>
        <w:t>3</w:t>
      </w:r>
      <w:r>
        <w:rPr>
          <w:rFonts w:ascii="Times New Roman" w:eastAsia="Times New Roman"/>
          <w:position w:val="1"/>
        </w:rPr>
        <w:t xml:space="preserve">0 </w:t>
      </w:r>
      <w:r>
        <w:t>题。</w:t>
      </w:r>
    </w:p>
    <w:p>
      <w:pPr>
        <w:pStyle w:val="3"/>
        <w:ind w:left="0"/>
        <w:rPr>
          <w:sz w:val="24"/>
        </w:rPr>
      </w:pPr>
    </w:p>
    <w:p>
      <w:pPr>
        <w:pStyle w:val="3"/>
        <w:ind w:left="0"/>
        <w:rPr>
          <w:sz w:val="24"/>
        </w:rPr>
      </w:pPr>
    </w:p>
    <w:p>
      <w:pPr>
        <w:pStyle w:val="3"/>
        <w:ind w:left="0"/>
        <w:rPr>
          <w:sz w:val="24"/>
        </w:rPr>
      </w:pPr>
    </w:p>
    <w:p>
      <w:pPr>
        <w:pStyle w:val="3"/>
        <w:ind w:left="0"/>
        <w:rPr>
          <w:sz w:val="24"/>
        </w:rPr>
      </w:pPr>
    </w:p>
    <w:p>
      <w:pPr>
        <w:pStyle w:val="3"/>
        <w:ind w:left="0"/>
        <w:rPr>
          <w:sz w:val="24"/>
        </w:rPr>
      </w:pPr>
    </w:p>
    <w:p>
      <w:pPr>
        <w:pStyle w:val="3"/>
        <w:ind w:left="0"/>
        <w:rPr>
          <w:sz w:val="24"/>
        </w:rPr>
      </w:pPr>
    </w:p>
    <w:p>
      <w:pPr>
        <w:pStyle w:val="3"/>
        <w:ind w:left="0"/>
        <w:rPr>
          <w:sz w:val="24"/>
        </w:rPr>
      </w:pPr>
    </w:p>
    <w:p>
      <w:pPr>
        <w:pStyle w:val="3"/>
        <w:spacing w:before="1"/>
        <w:ind w:left="0"/>
        <w:rPr>
          <w:sz w:val="27"/>
        </w:rPr>
      </w:pPr>
    </w:p>
    <w:p>
      <w:pPr>
        <w:pStyle w:val="9"/>
        <w:numPr>
          <w:ilvl w:val="0"/>
          <w:numId w:val="9"/>
        </w:numPr>
        <w:tabs>
          <w:tab w:val="left" w:pos="676"/>
          <w:tab w:val="left" w:pos="2928"/>
        </w:tabs>
        <w:ind w:hanging="444"/>
      </w:pPr>
      <w:r>
        <w:t>火</w:t>
      </w:r>
      <w:r>
        <w:rPr>
          <w:spacing w:val="-3"/>
        </w:rPr>
        <w:t>塘</w:t>
      </w:r>
      <w:r>
        <w:t>的主</w:t>
      </w:r>
      <w:r>
        <w:rPr>
          <w:spacing w:val="-3"/>
        </w:rPr>
        <w:t>要</w:t>
      </w:r>
      <w:r>
        <w:t>作用</w:t>
      </w:r>
      <w:r>
        <w:rPr>
          <w:spacing w:val="-3"/>
        </w:rPr>
        <w:t>是</w:t>
      </w:r>
      <w:r>
        <w:t>（</w:t>
      </w:r>
      <w:r>
        <w:tab/>
      </w:r>
      <w:r>
        <w:t>）</w:t>
      </w:r>
    </w:p>
    <w:p>
      <w:pPr>
        <w:pStyle w:val="3"/>
        <w:spacing w:before="79"/>
      </w:pPr>
      <w:r>
        <w:t>①照明 ②驱湿 ③保存火种 ④驱虫杀菌</w:t>
      </w:r>
    </w:p>
    <w:p>
      <w:pPr>
        <w:pStyle w:val="3"/>
        <w:tabs>
          <w:tab w:val="left" w:pos="2522"/>
          <w:tab w:val="left" w:pos="4389"/>
          <w:tab w:val="left" w:pos="4908"/>
          <w:tab w:val="left" w:pos="6466"/>
        </w:tabs>
        <w:spacing w:before="75" w:line="307" w:lineRule="auto"/>
        <w:ind w:left="232" w:right="1944" w:firstLine="439"/>
      </w:pPr>
      <w:r>
        <w:rPr>
          <w:rFonts w:ascii="Times New Roman" w:hAnsi="Times New Roman" w:eastAsia="Times New Roman"/>
          <w:position w:val="1"/>
        </w:rPr>
        <w:t>A</w:t>
      </w:r>
      <w:r>
        <w:t>．①②</w:t>
      </w:r>
      <w:r>
        <w:tab/>
      </w:r>
      <w:r>
        <w:rPr>
          <w:rFonts w:ascii="Times New Roman" w:hAnsi="Times New Roman" w:eastAsia="Times New Roman"/>
          <w:position w:val="1"/>
        </w:rPr>
        <w:t>B</w:t>
      </w:r>
      <w:r>
        <w:t>．②③</w:t>
      </w:r>
      <w:r>
        <w:tab/>
      </w:r>
      <w:r>
        <w:rPr>
          <w:rFonts w:ascii="Times New Roman" w:hAnsi="Times New Roman" w:eastAsia="Times New Roman"/>
          <w:position w:val="1"/>
        </w:rPr>
        <w:t>C</w:t>
      </w:r>
      <w:r>
        <w:t>．①③</w:t>
      </w:r>
      <w:r>
        <w:tab/>
      </w:r>
      <w:r>
        <w:rPr>
          <w:rFonts w:ascii="Times New Roman" w:hAnsi="Times New Roman" w:eastAsia="Times New Roman"/>
          <w:spacing w:val="-6"/>
          <w:position w:val="1"/>
        </w:rPr>
        <w:t>D</w:t>
      </w:r>
      <w:r>
        <w:rPr>
          <w:spacing w:val="-6"/>
        </w:rPr>
        <w:t xml:space="preserve">．②④ </w:t>
      </w:r>
      <w:r>
        <w:rPr>
          <w:rFonts w:ascii="Times New Roman" w:hAnsi="Times New Roman" w:eastAsia="Times New Roman"/>
          <w:position w:val="1"/>
        </w:rPr>
        <w:t>30</w:t>
      </w:r>
      <w:r>
        <w:t>．蘑</w:t>
      </w:r>
      <w:r>
        <w:rPr>
          <w:spacing w:val="-3"/>
        </w:rPr>
        <w:t>菇</w:t>
      </w:r>
      <w:r>
        <w:t>房采</w:t>
      </w:r>
      <w:r>
        <w:rPr>
          <w:spacing w:val="-3"/>
        </w:rPr>
        <w:t>用</w:t>
      </w:r>
      <w:r>
        <w:t>厚重</w:t>
      </w:r>
      <w:r>
        <w:rPr>
          <w:spacing w:val="-3"/>
        </w:rPr>
        <w:t>的土</w:t>
      </w:r>
      <w:r>
        <w:t>基墙，</w:t>
      </w:r>
      <w:r>
        <w:rPr>
          <w:spacing w:val="-3"/>
        </w:rPr>
        <w:t>主</w:t>
      </w:r>
      <w:r>
        <w:t>要原</w:t>
      </w:r>
      <w:r>
        <w:rPr>
          <w:spacing w:val="-3"/>
        </w:rPr>
        <w:t>因</w:t>
      </w:r>
      <w:r>
        <w:t>是（</w:t>
      </w:r>
      <w:r>
        <w:tab/>
      </w:r>
      <w:r>
        <w:t>）</w:t>
      </w:r>
    </w:p>
    <w:p>
      <w:pPr>
        <w:pStyle w:val="3"/>
        <w:tabs>
          <w:tab w:val="left" w:pos="4389"/>
        </w:tabs>
        <w:spacing w:line="278" w:lineRule="exact"/>
      </w:pPr>
      <w:r>
        <w:rPr>
          <w:rFonts w:ascii="Times New Roman" w:eastAsia="Times New Roman"/>
          <w:position w:val="1"/>
        </w:rPr>
        <w:t>A</w:t>
      </w:r>
      <w:r>
        <w:t>．抗强风</w:t>
      </w:r>
      <w:r>
        <w:rPr>
          <w:spacing w:val="-3"/>
        </w:rPr>
        <w:t>的</w:t>
      </w:r>
      <w:r>
        <w:t>侵袭</w:t>
      </w:r>
      <w:r>
        <w:tab/>
      </w:r>
      <w:r>
        <w:rPr>
          <w:rFonts w:ascii="Times New Roman" w:eastAsia="Times New Roman"/>
          <w:position w:val="1"/>
        </w:rPr>
        <w:t>B</w:t>
      </w:r>
      <w:r>
        <w:t>．抗震能</w:t>
      </w:r>
      <w:r>
        <w:rPr>
          <w:spacing w:val="-3"/>
        </w:rPr>
        <w:t>力</w:t>
      </w:r>
      <w:r>
        <w:t>强</w:t>
      </w:r>
    </w:p>
    <w:p>
      <w:pPr>
        <w:pStyle w:val="3"/>
        <w:tabs>
          <w:tab w:val="left" w:pos="4389"/>
        </w:tabs>
        <w:spacing w:before="78"/>
      </w:pPr>
      <w:r>
        <w:rPr>
          <w:rFonts w:ascii="Times New Roman" w:eastAsia="Times New Roman"/>
          <w:position w:val="1"/>
        </w:rPr>
        <w:t>C</w:t>
      </w:r>
      <w:r>
        <w:t>．室内冬</w:t>
      </w:r>
      <w:r>
        <w:rPr>
          <w:spacing w:val="-3"/>
        </w:rPr>
        <w:t>暖</w:t>
      </w:r>
      <w:r>
        <w:t>夏凉</w:t>
      </w:r>
      <w:r>
        <w:tab/>
      </w:r>
      <w:r>
        <w:rPr>
          <w:rFonts w:ascii="Times New Roman" w:eastAsia="Times New Roman"/>
          <w:position w:val="1"/>
        </w:rPr>
        <w:t>D</w:t>
      </w:r>
      <w:r>
        <w:t>．房间隔</w:t>
      </w:r>
      <w:r>
        <w:rPr>
          <w:spacing w:val="-3"/>
        </w:rPr>
        <w:t>音</w:t>
      </w:r>
      <w:r>
        <w:t>效果好</w:t>
      </w:r>
    </w:p>
    <w:p>
      <w:pPr>
        <w:sectPr>
          <w:pgSz w:w="20640" w:h="14580" w:orient="landscape"/>
          <w:pgMar w:top="1100" w:right="920" w:bottom="280" w:left="900" w:header="720" w:footer="720" w:gutter="0"/>
          <w:cols w:equalWidth="0" w:num="2">
            <w:col w:w="9066" w:space="516"/>
            <w:col w:w="9238"/>
          </w:cols>
        </w:sectPr>
      </w:pPr>
    </w:p>
    <w:p>
      <w:pPr>
        <w:pStyle w:val="2"/>
        <w:numPr>
          <w:ilvl w:val="0"/>
          <w:numId w:val="10"/>
        </w:numPr>
      </w:pPr>
      <w:r>
        <w:t xml:space="preserve">综合题（本题共 </w:t>
      </w:r>
      <w:r>
        <w:rPr>
          <w:rFonts w:ascii="Times New Roman" w:eastAsia="Times New Roman"/>
        </w:rPr>
        <w:t xml:space="preserve">3 </w:t>
      </w:r>
      <w:r>
        <w:t xml:space="preserve">个小题，共 </w:t>
      </w:r>
      <w:r>
        <w:rPr>
          <w:rFonts w:ascii="Times New Roman" w:eastAsia="Times New Roman"/>
        </w:rPr>
        <w:t xml:space="preserve">40 </w:t>
      </w:r>
      <w:r>
        <w:t>分）</w:t>
      </w:r>
    </w:p>
    <w:p>
      <w:pPr>
        <w:pStyle w:val="9"/>
        <w:tabs>
          <w:tab w:val="left" w:pos="676"/>
        </w:tabs>
        <w:spacing w:before="186"/>
        <w:ind w:right="832" w:firstLine="0"/>
      </w:pPr>
      <w:r>
        <w:rPr>
          <w:rFonts w:hint="eastAsia" w:eastAsiaTheme="minorEastAsia"/>
          <w:spacing w:val="-12"/>
          <w:lang w:eastAsia="zh-CN"/>
        </w:rPr>
        <w:t>31</w:t>
      </w:r>
      <w:r>
        <w:rPr>
          <w:rFonts w:eastAsia="PMingLiU"/>
          <w:spacing w:val="-12"/>
        </w:rPr>
        <w:t>.</w:t>
      </w:r>
      <w:r>
        <w:rPr>
          <w:spacing w:val="-12"/>
        </w:rPr>
        <w:t>阅读材料，完成下列要求。</w:t>
      </w:r>
      <w:r>
        <w:t>（</w:t>
      </w:r>
      <w:r>
        <w:rPr>
          <w:rFonts w:ascii="Times New Roman" w:eastAsia="Times New Roman"/>
          <w:position w:val="1"/>
        </w:rPr>
        <w:t xml:space="preserve">14 </w:t>
      </w:r>
      <w:r>
        <w:t>分）</w:t>
      </w:r>
    </w:p>
    <w:p>
      <w:pPr>
        <w:pStyle w:val="3"/>
        <w:spacing w:before="131" w:line="304" w:lineRule="auto"/>
        <w:ind w:left="232" w:right="55" w:firstLine="420"/>
        <w:rPr>
          <w:rFonts w:ascii="楷体" w:hAnsi="楷体" w:eastAsia="楷体"/>
        </w:rPr>
      </w:pPr>
      <w:r>
        <w:rPr>
          <w:rFonts w:hint="eastAsia" w:ascii="楷体" w:hAnsi="楷体" w:eastAsia="楷体"/>
          <w:spacing w:val="-3"/>
        </w:rPr>
        <w:t>人口流失是指人口从一个地区向另一个地区迁移或流动的现象。净迁移强度等于净迁移</w:t>
      </w:r>
      <w:r>
        <w:rPr>
          <w:rFonts w:hint="eastAsia" w:ascii="楷体" w:hAnsi="楷体" w:eastAsia="楷体"/>
          <w:spacing w:val="-7"/>
        </w:rPr>
        <w:t>人口与未发生迁移人口的比值，其为负值时，绝对值越大，净迁出强度越大。</w:t>
      </w:r>
      <w:r>
        <w:rPr>
          <w:rFonts w:ascii="Times New Roman" w:hAnsi="Times New Roman" w:eastAsia="Times New Roman"/>
          <w:position w:val="1"/>
        </w:rPr>
        <w:t xml:space="preserve">2000—2015 </w:t>
      </w:r>
      <w:r>
        <w:rPr>
          <w:rFonts w:hint="eastAsia" w:ascii="楷体" w:hAnsi="楷体" w:eastAsia="楷体"/>
        </w:rPr>
        <w:t>年</w:t>
      </w:r>
      <w:r>
        <w:rPr>
          <w:rFonts w:hint="eastAsia" w:ascii="楷体" w:hAnsi="楷体" w:eastAsia="楷体"/>
          <w:spacing w:val="-1"/>
        </w:rPr>
        <w:t>东北三省的大中城市、边境贸易城市保持较强的人口集聚能力，而小城市以人口流失为主。</w:t>
      </w:r>
      <w:r>
        <w:rPr>
          <w:rFonts w:hint="eastAsia" w:ascii="楷体" w:hAnsi="楷体" w:eastAsia="楷体"/>
          <w:spacing w:val="-14"/>
        </w:rPr>
        <w:t xml:space="preserve">表示意 </w:t>
      </w:r>
      <w:r>
        <w:rPr>
          <w:rFonts w:ascii="Times New Roman" w:hAnsi="Times New Roman" w:eastAsia="Times New Roman"/>
          <w:position w:val="1"/>
        </w:rPr>
        <w:t xml:space="preserve">2000—2015 </w:t>
      </w:r>
      <w:r>
        <w:rPr>
          <w:rFonts w:hint="eastAsia" w:ascii="楷体" w:hAnsi="楷体" w:eastAsia="楷体"/>
          <w:spacing w:val="-3"/>
        </w:rPr>
        <w:t>年东北三省人口迁移情况。</w:t>
      </w:r>
    </w:p>
    <w:tbl>
      <w:tblPr>
        <w:tblStyle w:val="8"/>
        <w:tblW w:w="0" w:type="auto"/>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3"/>
        <w:gridCol w:w="1704"/>
        <w:gridCol w:w="1841"/>
        <w:gridCol w:w="1702"/>
        <w:gridCol w:w="1133"/>
        <w:gridCol w:w="1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253" w:type="dxa"/>
          </w:tcPr>
          <w:p>
            <w:pPr>
              <w:pStyle w:val="10"/>
              <w:spacing w:before="1"/>
              <w:ind w:left="0"/>
              <w:jc w:val="left"/>
              <w:rPr>
                <w:rFonts w:ascii="楷体"/>
                <w:sz w:val="17"/>
              </w:rPr>
            </w:pPr>
          </w:p>
          <w:p>
            <w:pPr>
              <w:pStyle w:val="10"/>
              <w:spacing w:before="1"/>
              <w:ind w:left="151" w:right="137"/>
              <w:rPr>
                <w:rFonts w:ascii="宋体" w:eastAsia="宋体"/>
                <w:sz w:val="21"/>
              </w:rPr>
            </w:pPr>
            <w:r>
              <w:rPr>
                <w:rFonts w:hint="eastAsia" w:ascii="宋体" w:eastAsia="宋体"/>
                <w:sz w:val="21"/>
              </w:rPr>
              <w:t>时期</w:t>
            </w:r>
            <w:r>
              <w:rPr>
                <w:position w:val="1"/>
                <w:sz w:val="21"/>
              </w:rPr>
              <w:t>/</w:t>
            </w:r>
            <w:r>
              <w:rPr>
                <w:rFonts w:hint="eastAsia" w:ascii="宋体" w:eastAsia="宋体"/>
                <w:sz w:val="21"/>
              </w:rPr>
              <w:t>年</w:t>
            </w:r>
          </w:p>
        </w:tc>
        <w:tc>
          <w:tcPr>
            <w:tcW w:w="1704" w:type="dxa"/>
          </w:tcPr>
          <w:p>
            <w:pPr>
              <w:pStyle w:val="10"/>
              <w:spacing w:before="63" w:line="278" w:lineRule="auto"/>
              <w:ind w:left="194" w:right="175" w:firstLine="28"/>
              <w:jc w:val="left"/>
              <w:rPr>
                <w:rFonts w:ascii="宋体" w:eastAsia="宋体"/>
                <w:sz w:val="21"/>
              </w:rPr>
            </w:pPr>
            <w:r>
              <w:rPr>
                <w:rFonts w:hint="eastAsia" w:ascii="宋体" w:eastAsia="宋体"/>
                <w:sz w:val="21"/>
              </w:rPr>
              <w:t>三省内部间的迁移人口</w:t>
            </w:r>
            <w:r>
              <w:rPr>
                <w:position w:val="1"/>
                <w:sz w:val="21"/>
              </w:rPr>
              <w:t>/</w:t>
            </w:r>
            <w:r>
              <w:rPr>
                <w:rFonts w:hint="eastAsia" w:ascii="宋体" w:eastAsia="宋体"/>
                <w:sz w:val="21"/>
              </w:rPr>
              <w:t>万人</w:t>
            </w:r>
          </w:p>
        </w:tc>
        <w:tc>
          <w:tcPr>
            <w:tcW w:w="1841" w:type="dxa"/>
          </w:tcPr>
          <w:p>
            <w:pPr>
              <w:pStyle w:val="10"/>
              <w:spacing w:before="63" w:line="278" w:lineRule="auto"/>
              <w:ind w:left="261" w:right="165" w:hanging="77"/>
              <w:jc w:val="left"/>
              <w:rPr>
                <w:rFonts w:ascii="宋体" w:eastAsia="宋体"/>
                <w:sz w:val="21"/>
              </w:rPr>
            </w:pPr>
            <w:r>
              <w:rPr>
                <w:rFonts w:hint="eastAsia" w:ascii="宋体" w:eastAsia="宋体"/>
                <w:sz w:val="21"/>
              </w:rPr>
              <w:t>来自其他地区的迁入人口</w:t>
            </w:r>
            <w:r>
              <w:rPr>
                <w:position w:val="1"/>
                <w:sz w:val="21"/>
              </w:rPr>
              <w:t>/</w:t>
            </w:r>
            <w:r>
              <w:rPr>
                <w:rFonts w:hint="eastAsia" w:ascii="宋体" w:eastAsia="宋体"/>
                <w:sz w:val="21"/>
              </w:rPr>
              <w:t>万人</w:t>
            </w:r>
          </w:p>
        </w:tc>
        <w:tc>
          <w:tcPr>
            <w:tcW w:w="1702" w:type="dxa"/>
          </w:tcPr>
          <w:p>
            <w:pPr>
              <w:pStyle w:val="10"/>
              <w:spacing w:before="63" w:line="278" w:lineRule="auto"/>
              <w:ind w:left="194" w:right="172" w:firstLine="28"/>
              <w:jc w:val="left"/>
              <w:rPr>
                <w:rFonts w:ascii="宋体" w:eastAsia="宋体"/>
                <w:sz w:val="21"/>
              </w:rPr>
            </w:pPr>
            <w:r>
              <w:rPr>
                <w:rFonts w:hint="eastAsia" w:ascii="宋体" w:eastAsia="宋体"/>
                <w:sz w:val="21"/>
              </w:rPr>
              <w:t>去其他地区的迁出人口</w:t>
            </w:r>
            <w:r>
              <w:rPr>
                <w:position w:val="1"/>
                <w:sz w:val="21"/>
              </w:rPr>
              <w:t>/</w:t>
            </w:r>
            <w:r>
              <w:rPr>
                <w:rFonts w:hint="eastAsia" w:ascii="宋体" w:eastAsia="宋体"/>
                <w:sz w:val="21"/>
              </w:rPr>
              <w:t>万人</w:t>
            </w:r>
          </w:p>
        </w:tc>
        <w:tc>
          <w:tcPr>
            <w:tcW w:w="1133" w:type="dxa"/>
          </w:tcPr>
          <w:p>
            <w:pPr>
              <w:pStyle w:val="10"/>
              <w:spacing w:before="63" w:line="278" w:lineRule="auto"/>
              <w:ind w:left="220" w:right="127" w:hanging="75"/>
              <w:jc w:val="left"/>
              <w:rPr>
                <w:rFonts w:ascii="宋体" w:eastAsia="宋体"/>
                <w:sz w:val="21"/>
              </w:rPr>
            </w:pPr>
            <w:r>
              <w:rPr>
                <w:rFonts w:hint="eastAsia" w:ascii="宋体" w:eastAsia="宋体"/>
                <w:sz w:val="21"/>
              </w:rPr>
              <w:t>净迁移人口</w:t>
            </w:r>
            <w:r>
              <w:rPr>
                <w:position w:val="1"/>
                <w:sz w:val="21"/>
              </w:rPr>
              <w:t>/</w:t>
            </w:r>
            <w:r>
              <w:rPr>
                <w:rFonts w:hint="eastAsia" w:ascii="宋体" w:eastAsia="宋体"/>
                <w:sz w:val="21"/>
              </w:rPr>
              <w:t>万人</w:t>
            </w:r>
          </w:p>
        </w:tc>
        <w:tc>
          <w:tcPr>
            <w:tcW w:w="1397" w:type="dxa"/>
          </w:tcPr>
          <w:p>
            <w:pPr>
              <w:pStyle w:val="10"/>
              <w:spacing w:before="63"/>
              <w:ind w:left="146"/>
              <w:jc w:val="left"/>
              <w:rPr>
                <w:sz w:val="21"/>
              </w:rPr>
            </w:pPr>
            <w:r>
              <w:rPr>
                <w:rFonts w:hint="eastAsia" w:ascii="宋体" w:eastAsia="宋体"/>
                <w:sz w:val="21"/>
              </w:rPr>
              <w:t>净迁移强度</w:t>
            </w:r>
            <w:r>
              <w:rPr>
                <w:position w:val="1"/>
                <w:sz w:val="21"/>
              </w:rPr>
              <w:t>/</w:t>
            </w:r>
          </w:p>
          <w:p>
            <w:pPr>
              <w:pStyle w:val="10"/>
              <w:spacing w:before="43"/>
              <w:ind w:left="254"/>
              <w:jc w:val="left"/>
              <w:rPr>
                <w:rFonts w:ascii="宋体" w:eastAsia="宋体"/>
                <w:sz w:val="21"/>
              </w:rPr>
            </w:pPr>
            <w:r>
              <w:rPr>
                <w:rFonts w:hint="eastAsia" w:ascii="宋体" w:eastAsia="宋体"/>
                <w:sz w:val="21"/>
              </w:rPr>
              <w:t>（</w:t>
            </w:r>
            <w:r>
              <w:rPr>
                <w:position w:val="1"/>
                <w:sz w:val="21"/>
              </w:rPr>
              <w:t>x0.01</w:t>
            </w:r>
            <w:r>
              <w:rPr>
                <w:rFonts w:hint="eastAsia" w:ascii="宋体" w:eastAsia="宋体"/>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253" w:type="dxa"/>
          </w:tcPr>
          <w:p>
            <w:pPr>
              <w:pStyle w:val="10"/>
              <w:spacing w:before="75"/>
              <w:ind w:left="151" w:right="137"/>
              <w:rPr>
                <w:sz w:val="21"/>
              </w:rPr>
            </w:pPr>
            <w:r>
              <w:rPr>
                <w:sz w:val="21"/>
              </w:rPr>
              <w:t>2000-2005</w:t>
            </w:r>
          </w:p>
        </w:tc>
        <w:tc>
          <w:tcPr>
            <w:tcW w:w="1704" w:type="dxa"/>
          </w:tcPr>
          <w:p>
            <w:pPr>
              <w:pStyle w:val="10"/>
              <w:spacing w:before="75"/>
              <w:ind w:left="597" w:right="578"/>
              <w:rPr>
                <w:sz w:val="21"/>
              </w:rPr>
            </w:pPr>
            <w:r>
              <w:rPr>
                <w:sz w:val="21"/>
              </w:rPr>
              <w:t>51.69</w:t>
            </w:r>
          </w:p>
        </w:tc>
        <w:tc>
          <w:tcPr>
            <w:tcW w:w="1841" w:type="dxa"/>
          </w:tcPr>
          <w:p>
            <w:pPr>
              <w:pStyle w:val="10"/>
              <w:spacing w:before="75"/>
              <w:ind w:left="683"/>
              <w:jc w:val="left"/>
              <w:rPr>
                <w:sz w:val="21"/>
              </w:rPr>
            </w:pPr>
            <w:r>
              <w:rPr>
                <w:sz w:val="21"/>
              </w:rPr>
              <w:t>56.97</w:t>
            </w:r>
          </w:p>
        </w:tc>
        <w:tc>
          <w:tcPr>
            <w:tcW w:w="1702" w:type="dxa"/>
          </w:tcPr>
          <w:p>
            <w:pPr>
              <w:pStyle w:val="10"/>
              <w:spacing w:before="75"/>
              <w:ind w:left="545" w:right="524"/>
              <w:rPr>
                <w:sz w:val="21"/>
              </w:rPr>
            </w:pPr>
            <w:r>
              <w:rPr>
                <w:sz w:val="21"/>
              </w:rPr>
              <w:t>145.17</w:t>
            </w:r>
          </w:p>
        </w:tc>
        <w:tc>
          <w:tcPr>
            <w:tcW w:w="1133" w:type="dxa"/>
          </w:tcPr>
          <w:p>
            <w:pPr>
              <w:pStyle w:val="10"/>
              <w:spacing w:before="75"/>
              <w:ind w:left="222" w:right="205"/>
              <w:rPr>
                <w:sz w:val="21"/>
              </w:rPr>
            </w:pPr>
            <w:r>
              <w:rPr>
                <w:sz w:val="21"/>
              </w:rPr>
              <w:t>-88.2</w:t>
            </w:r>
          </w:p>
        </w:tc>
        <w:tc>
          <w:tcPr>
            <w:tcW w:w="1397" w:type="dxa"/>
          </w:tcPr>
          <w:p>
            <w:pPr>
              <w:pStyle w:val="10"/>
              <w:spacing w:before="75"/>
              <w:ind w:left="462" w:right="441"/>
              <w:rPr>
                <w:sz w:val="21"/>
              </w:rPr>
            </w:pPr>
            <w:r>
              <w:rPr>
                <w:sz w:val="21"/>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253" w:type="dxa"/>
          </w:tcPr>
          <w:p>
            <w:pPr>
              <w:pStyle w:val="10"/>
              <w:spacing w:before="72"/>
              <w:ind w:left="151" w:right="137"/>
              <w:rPr>
                <w:sz w:val="21"/>
              </w:rPr>
            </w:pPr>
            <w:r>
              <w:rPr>
                <w:sz w:val="21"/>
              </w:rPr>
              <w:t>2005-2010</w:t>
            </w:r>
          </w:p>
        </w:tc>
        <w:tc>
          <w:tcPr>
            <w:tcW w:w="1704" w:type="dxa"/>
          </w:tcPr>
          <w:p>
            <w:pPr>
              <w:pStyle w:val="10"/>
              <w:spacing w:before="72"/>
              <w:ind w:left="597" w:right="578"/>
              <w:rPr>
                <w:sz w:val="21"/>
              </w:rPr>
            </w:pPr>
            <w:r>
              <w:rPr>
                <w:sz w:val="21"/>
              </w:rPr>
              <w:t>75.20</w:t>
            </w:r>
          </w:p>
        </w:tc>
        <w:tc>
          <w:tcPr>
            <w:tcW w:w="1841" w:type="dxa"/>
          </w:tcPr>
          <w:p>
            <w:pPr>
              <w:pStyle w:val="10"/>
              <w:spacing w:before="72"/>
              <w:ind w:left="631"/>
              <w:jc w:val="left"/>
              <w:rPr>
                <w:sz w:val="21"/>
              </w:rPr>
            </w:pPr>
            <w:r>
              <w:rPr>
                <w:sz w:val="21"/>
              </w:rPr>
              <w:t>108.01</w:t>
            </w:r>
          </w:p>
        </w:tc>
        <w:tc>
          <w:tcPr>
            <w:tcW w:w="1702" w:type="dxa"/>
          </w:tcPr>
          <w:p>
            <w:pPr>
              <w:pStyle w:val="10"/>
              <w:spacing w:before="72"/>
              <w:ind w:left="545" w:right="524"/>
              <w:rPr>
                <w:sz w:val="21"/>
              </w:rPr>
            </w:pPr>
            <w:r>
              <w:rPr>
                <w:sz w:val="21"/>
              </w:rPr>
              <w:t>225.05</w:t>
            </w:r>
          </w:p>
        </w:tc>
        <w:tc>
          <w:tcPr>
            <w:tcW w:w="1133" w:type="dxa"/>
          </w:tcPr>
          <w:p>
            <w:pPr>
              <w:pStyle w:val="10"/>
              <w:spacing w:before="72"/>
              <w:ind w:left="220" w:right="206"/>
              <w:rPr>
                <w:sz w:val="21"/>
              </w:rPr>
            </w:pPr>
            <w:r>
              <w:rPr>
                <w:sz w:val="21"/>
              </w:rPr>
              <w:t>-117.04</w:t>
            </w:r>
          </w:p>
        </w:tc>
        <w:tc>
          <w:tcPr>
            <w:tcW w:w="1397" w:type="dxa"/>
          </w:tcPr>
          <w:p>
            <w:pPr>
              <w:pStyle w:val="10"/>
              <w:spacing w:before="72"/>
              <w:ind w:left="462" w:right="441"/>
              <w:rPr>
                <w:sz w:val="21"/>
              </w:rPr>
            </w:pPr>
            <w:r>
              <w:rPr>
                <w:sz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253" w:type="dxa"/>
          </w:tcPr>
          <w:p>
            <w:pPr>
              <w:pStyle w:val="10"/>
              <w:spacing w:before="72"/>
              <w:ind w:left="151" w:right="137"/>
              <w:rPr>
                <w:sz w:val="21"/>
              </w:rPr>
            </w:pPr>
            <w:r>
              <w:rPr>
                <w:sz w:val="21"/>
              </w:rPr>
              <w:t>2010-2015</w:t>
            </w:r>
          </w:p>
        </w:tc>
        <w:tc>
          <w:tcPr>
            <w:tcW w:w="1704" w:type="dxa"/>
          </w:tcPr>
          <w:p>
            <w:pPr>
              <w:pStyle w:val="10"/>
              <w:spacing w:before="72"/>
              <w:ind w:left="597" w:right="578"/>
              <w:rPr>
                <w:sz w:val="21"/>
              </w:rPr>
            </w:pPr>
            <w:r>
              <w:rPr>
                <w:sz w:val="21"/>
              </w:rPr>
              <w:t>52.68</w:t>
            </w:r>
          </w:p>
        </w:tc>
        <w:tc>
          <w:tcPr>
            <w:tcW w:w="1841" w:type="dxa"/>
          </w:tcPr>
          <w:p>
            <w:pPr>
              <w:pStyle w:val="10"/>
              <w:spacing w:before="72"/>
              <w:ind w:left="631"/>
              <w:jc w:val="left"/>
              <w:rPr>
                <w:sz w:val="21"/>
              </w:rPr>
            </w:pPr>
            <w:r>
              <w:rPr>
                <w:sz w:val="21"/>
              </w:rPr>
              <w:t>104.12</w:t>
            </w:r>
          </w:p>
        </w:tc>
        <w:tc>
          <w:tcPr>
            <w:tcW w:w="1702" w:type="dxa"/>
          </w:tcPr>
          <w:p>
            <w:pPr>
              <w:pStyle w:val="10"/>
              <w:spacing w:before="72"/>
              <w:ind w:left="545" w:right="524"/>
              <w:rPr>
                <w:sz w:val="21"/>
              </w:rPr>
            </w:pPr>
            <w:r>
              <w:rPr>
                <w:sz w:val="21"/>
              </w:rPr>
              <w:t>241.05</w:t>
            </w:r>
          </w:p>
        </w:tc>
        <w:tc>
          <w:tcPr>
            <w:tcW w:w="1133" w:type="dxa"/>
          </w:tcPr>
          <w:p>
            <w:pPr>
              <w:pStyle w:val="10"/>
              <w:spacing w:before="72"/>
              <w:ind w:left="222" w:right="205"/>
              <w:rPr>
                <w:sz w:val="21"/>
              </w:rPr>
            </w:pPr>
            <w:r>
              <w:rPr>
                <w:sz w:val="21"/>
              </w:rPr>
              <w:t>-136.93</w:t>
            </w:r>
          </w:p>
        </w:tc>
        <w:tc>
          <w:tcPr>
            <w:tcW w:w="1397" w:type="dxa"/>
          </w:tcPr>
          <w:p>
            <w:pPr>
              <w:pStyle w:val="10"/>
              <w:spacing w:before="72"/>
              <w:ind w:left="462" w:right="441"/>
              <w:rPr>
                <w:sz w:val="21"/>
              </w:rPr>
            </w:pPr>
            <w:r>
              <w:rPr>
                <w:sz w:val="21"/>
              </w:rPr>
              <w:t>-1.31</w:t>
            </w:r>
          </w:p>
        </w:tc>
      </w:tr>
    </w:tbl>
    <w:p>
      <w:pPr>
        <w:pStyle w:val="9"/>
        <w:numPr>
          <w:ilvl w:val="0"/>
          <w:numId w:val="11"/>
        </w:numPr>
        <w:tabs>
          <w:tab w:val="left" w:pos="492"/>
        </w:tabs>
        <w:spacing w:before="58" w:line="398" w:lineRule="auto"/>
        <w:ind w:right="218" w:firstLine="0"/>
      </w:pPr>
      <w:r>
        <w:rPr>
          <w:spacing w:val="-16"/>
        </w:rPr>
        <w:t xml:space="preserve">归纳 </w:t>
      </w:r>
      <w:r>
        <w:rPr>
          <w:rFonts w:ascii="Times New Roman" w:hAnsi="Times New Roman" w:eastAsia="Times New Roman"/>
          <w:position w:val="1"/>
        </w:rPr>
        <w:t>2000—2015</w:t>
      </w:r>
      <w:r>
        <w:rPr>
          <w:rFonts w:ascii="Times New Roman" w:hAnsi="Times New Roman" w:eastAsia="Times New Roman"/>
          <w:spacing w:val="12"/>
          <w:position w:val="1"/>
        </w:rPr>
        <w:t xml:space="preserve"> </w:t>
      </w:r>
      <w:r>
        <w:rPr>
          <w:spacing w:val="-3"/>
        </w:rPr>
        <w:t>年东北三省来自其他地区的迁入人口数量和去其他地区的迁出人口数量</w:t>
      </w:r>
      <w:r>
        <w:rPr>
          <w:spacing w:val="-21"/>
        </w:rPr>
        <w:t>的变化特点。</w:t>
      </w:r>
      <w:r>
        <w:t>（</w:t>
      </w:r>
      <w:r>
        <w:rPr>
          <w:rFonts w:ascii="Times New Roman" w:hAnsi="Times New Roman" w:eastAsia="Times New Roman"/>
          <w:position w:val="1"/>
        </w:rPr>
        <w:t>4</w:t>
      </w:r>
      <w:r>
        <w:rPr>
          <w:rFonts w:ascii="Times New Roman" w:hAnsi="Times New Roman" w:eastAsia="Times New Roman"/>
          <w:spacing w:val="-3"/>
          <w:position w:val="1"/>
        </w:rPr>
        <w:t xml:space="preserve"> </w:t>
      </w:r>
      <w:r>
        <w:t>分）</w:t>
      </w:r>
    </w:p>
    <w:p>
      <w:pPr>
        <w:pStyle w:val="3"/>
        <w:ind w:left="0"/>
        <w:rPr>
          <w:sz w:val="24"/>
        </w:rPr>
      </w:pPr>
    </w:p>
    <w:p>
      <w:pPr>
        <w:pStyle w:val="9"/>
        <w:numPr>
          <w:ilvl w:val="0"/>
          <w:numId w:val="11"/>
        </w:numPr>
        <w:tabs>
          <w:tab w:val="left" w:pos="492"/>
        </w:tabs>
        <w:spacing w:before="161"/>
        <w:ind w:left="492"/>
      </w:pPr>
      <w:r>
        <w:rPr>
          <w:spacing w:val="-18"/>
        </w:rPr>
        <w:t xml:space="preserve">简析 </w:t>
      </w:r>
      <w:r>
        <w:rPr>
          <w:rFonts w:ascii="Times New Roman" w:hAnsi="Times New Roman" w:eastAsia="Times New Roman"/>
          <w:position w:val="1"/>
        </w:rPr>
        <w:t>2000—2015</w:t>
      </w:r>
      <w:r>
        <w:rPr>
          <w:rFonts w:ascii="Times New Roman" w:hAnsi="Times New Roman" w:eastAsia="Times New Roman"/>
          <w:spacing w:val="6"/>
          <w:position w:val="1"/>
        </w:rPr>
        <w:t xml:space="preserve"> </w:t>
      </w:r>
      <w:r>
        <w:rPr>
          <w:spacing w:val="-8"/>
        </w:rPr>
        <w:t>年东北三省的大中城市人口集聚能力强的主要原因。</w:t>
      </w:r>
      <w:r>
        <w:t>（</w:t>
      </w:r>
      <w:r>
        <w:rPr>
          <w:rFonts w:ascii="Times New Roman" w:hAnsi="Times New Roman" w:eastAsia="Times New Roman"/>
          <w:position w:val="1"/>
        </w:rPr>
        <w:t>4</w:t>
      </w:r>
      <w:r>
        <w:rPr>
          <w:rFonts w:ascii="Times New Roman" w:hAnsi="Times New Roman" w:eastAsia="Times New Roman"/>
          <w:spacing w:val="6"/>
          <w:position w:val="1"/>
        </w:rPr>
        <w:t xml:space="preserve"> </w:t>
      </w:r>
      <w:r>
        <w:t>分）</w:t>
      </w:r>
    </w:p>
    <w:p>
      <w:pPr>
        <w:pStyle w:val="3"/>
        <w:ind w:left="0"/>
        <w:rPr>
          <w:sz w:val="24"/>
        </w:rPr>
      </w:pPr>
    </w:p>
    <w:p>
      <w:pPr>
        <w:pStyle w:val="3"/>
        <w:spacing w:before="1"/>
        <w:ind w:left="0"/>
        <w:rPr>
          <w:sz w:val="27"/>
        </w:rPr>
      </w:pPr>
    </w:p>
    <w:p>
      <w:pPr>
        <w:pStyle w:val="9"/>
        <w:numPr>
          <w:ilvl w:val="0"/>
          <w:numId w:val="11"/>
        </w:numPr>
        <w:tabs>
          <w:tab w:val="left" w:pos="492"/>
        </w:tabs>
        <w:ind w:left="492"/>
      </w:pPr>
      <w:r>
        <w:rPr>
          <w:spacing w:val="-18"/>
        </w:rPr>
        <w:t xml:space="preserve">简述 </w:t>
      </w:r>
      <w:r>
        <w:rPr>
          <w:rFonts w:ascii="Times New Roman" w:hAnsi="Times New Roman" w:eastAsia="Times New Roman"/>
          <w:position w:val="1"/>
        </w:rPr>
        <w:t>2000—2015</w:t>
      </w:r>
      <w:r>
        <w:rPr>
          <w:rFonts w:ascii="Times New Roman" w:hAnsi="Times New Roman" w:eastAsia="Times New Roman"/>
          <w:spacing w:val="6"/>
          <w:position w:val="1"/>
        </w:rPr>
        <w:t xml:space="preserve"> </w:t>
      </w:r>
      <w:r>
        <w:rPr>
          <w:spacing w:val="-8"/>
        </w:rPr>
        <w:t>年东北三省人口迁移状况对本地区产生的不利影响。</w:t>
      </w:r>
      <w:r>
        <w:t>（</w:t>
      </w:r>
      <w:r>
        <w:rPr>
          <w:rFonts w:ascii="Times New Roman" w:hAnsi="Times New Roman" w:eastAsia="Times New Roman"/>
          <w:position w:val="1"/>
        </w:rPr>
        <w:t>6</w:t>
      </w:r>
      <w:r>
        <w:rPr>
          <w:rFonts w:ascii="Times New Roman" w:hAnsi="Times New Roman" w:eastAsia="Times New Roman"/>
          <w:spacing w:val="6"/>
          <w:position w:val="1"/>
        </w:rPr>
        <w:t xml:space="preserve"> </w:t>
      </w:r>
      <w:r>
        <w:t>分）</w:t>
      </w:r>
    </w:p>
    <w:p>
      <w:pPr>
        <w:pStyle w:val="3"/>
        <w:ind w:left="0"/>
        <w:rPr>
          <w:sz w:val="24"/>
        </w:rPr>
      </w:pPr>
    </w:p>
    <w:p>
      <w:pPr>
        <w:pStyle w:val="3"/>
        <w:ind w:left="0"/>
        <w:rPr>
          <w:sz w:val="24"/>
        </w:rPr>
      </w:pPr>
    </w:p>
    <w:p>
      <w:pPr>
        <w:pStyle w:val="3"/>
        <w:spacing w:before="3"/>
        <w:ind w:left="0"/>
        <w:rPr>
          <w:sz w:val="18"/>
        </w:rPr>
      </w:pPr>
    </w:p>
    <w:p>
      <w:pPr>
        <w:pStyle w:val="9"/>
        <w:tabs>
          <w:tab w:val="left" w:pos="676"/>
        </w:tabs>
        <w:ind w:right="836" w:firstLine="0"/>
      </w:pPr>
      <w:r>
        <w:rPr>
          <w:rFonts w:eastAsia="PMingLiU"/>
          <w:spacing w:val="-11"/>
        </w:rPr>
        <w:t>32.</w:t>
      </w:r>
      <w:r>
        <w:rPr>
          <w:spacing w:val="-11"/>
        </w:rPr>
        <w:t>阅读图文材料，完成下列问题。</w:t>
      </w:r>
      <w:r>
        <w:t>（</w:t>
      </w:r>
      <w:r>
        <w:rPr>
          <w:rFonts w:ascii="Times New Roman" w:eastAsia="Times New Roman"/>
          <w:position w:val="1"/>
        </w:rPr>
        <w:t xml:space="preserve">8 </w:t>
      </w:r>
      <w:r>
        <w:rPr>
          <w:spacing w:val="-3"/>
        </w:rPr>
        <w:t>分</w:t>
      </w:r>
      <w:r>
        <w:t>）</w:t>
      </w:r>
    </w:p>
    <w:p>
      <w:pPr>
        <w:pStyle w:val="3"/>
        <w:spacing w:before="76"/>
        <w:ind w:left="652"/>
        <w:rPr>
          <w:rFonts w:ascii="楷体" w:eastAsia="楷体"/>
        </w:rPr>
      </w:pPr>
      <w:r>
        <w:drawing>
          <wp:anchor distT="0" distB="0" distL="0" distR="0" simplePos="0" relativeHeight="251668480" behindDoc="0" locked="0" layoutInCell="1" allowOverlap="1">
            <wp:simplePos x="0" y="0"/>
            <wp:positionH relativeFrom="page">
              <wp:posOffset>1864360</wp:posOffset>
            </wp:positionH>
            <wp:positionV relativeFrom="paragraph">
              <wp:posOffset>291465</wp:posOffset>
            </wp:positionV>
            <wp:extent cx="3497580" cy="2075815"/>
            <wp:effectExtent l="0" t="0" r="0" b="0"/>
            <wp:wrapNone/>
            <wp:docPr id="19" name="image11.jpeg" descr="@@@f3e6ce00fc1f40188dbf9b8165a58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descr="@@@f3e6ce00fc1f40188dbf9b8165a5815d"/>
                    <pic:cNvPicPr>
                      <a:picLocks noChangeAspect="1"/>
                    </pic:cNvPicPr>
                  </pic:nvPicPr>
                  <pic:blipFill>
                    <a:blip r:embed="rId15" cstate="print"/>
                    <a:stretch>
                      <a:fillRect/>
                    </a:stretch>
                  </pic:blipFill>
                  <pic:spPr>
                    <a:xfrm>
                      <a:off x="0" y="0"/>
                      <a:ext cx="3497347" cy="2075782"/>
                    </a:xfrm>
                    <a:prstGeom prst="rect">
                      <a:avLst/>
                    </a:prstGeom>
                  </pic:spPr>
                </pic:pic>
              </a:graphicData>
            </a:graphic>
          </wp:anchor>
        </w:drawing>
      </w:r>
      <w:r>
        <w:rPr>
          <w:rFonts w:hint="eastAsia" w:ascii="楷体" w:eastAsia="楷体"/>
        </w:rPr>
        <w:t>材料一：读某地区城市规划示意图，回答下列问题。</w:t>
      </w:r>
    </w:p>
    <w:p>
      <w:pPr>
        <w:pStyle w:val="9"/>
        <w:numPr>
          <w:ilvl w:val="0"/>
          <w:numId w:val="12"/>
        </w:numPr>
        <w:tabs>
          <w:tab w:val="left" w:pos="373"/>
        </w:tabs>
        <w:spacing w:before="57"/>
        <w:ind w:hanging="261"/>
      </w:pPr>
      <w:r>
        <w:rPr>
          <w:spacing w:val="-3"/>
        </w:rPr>
        <w:br w:type="column"/>
      </w:r>
      <w:r>
        <w:rPr>
          <w:spacing w:val="-7"/>
        </w:rPr>
        <w:t>该城市拟在①②③④四处建设保障性住房，简述其选址的共同区位条件。</w:t>
      </w:r>
      <w:r>
        <w:t>（</w:t>
      </w:r>
      <w:r>
        <w:rPr>
          <w:rFonts w:ascii="Times New Roman" w:hAnsi="Times New Roman" w:eastAsia="Times New Roman"/>
          <w:position w:val="1"/>
        </w:rPr>
        <w:t>4</w:t>
      </w:r>
      <w:r>
        <w:rPr>
          <w:rFonts w:ascii="Times New Roman" w:hAnsi="Times New Roman" w:eastAsia="Times New Roman"/>
          <w:spacing w:val="1"/>
          <w:position w:val="1"/>
        </w:rPr>
        <w:t xml:space="preserve"> </w:t>
      </w:r>
      <w:r>
        <w:t>分）</w:t>
      </w:r>
    </w:p>
    <w:p>
      <w:pPr>
        <w:pStyle w:val="3"/>
        <w:ind w:left="0"/>
        <w:rPr>
          <w:sz w:val="24"/>
        </w:rPr>
      </w:pPr>
    </w:p>
    <w:p>
      <w:pPr>
        <w:pStyle w:val="3"/>
        <w:ind w:left="0"/>
        <w:rPr>
          <w:sz w:val="27"/>
        </w:rPr>
      </w:pPr>
    </w:p>
    <w:p>
      <w:pPr>
        <w:pStyle w:val="9"/>
        <w:numPr>
          <w:ilvl w:val="0"/>
          <w:numId w:val="12"/>
        </w:numPr>
        <w:tabs>
          <w:tab w:val="left" w:pos="373"/>
        </w:tabs>
        <w:spacing w:before="1"/>
        <w:ind w:hanging="261"/>
      </w:pPr>
      <w:r>
        <w:rPr>
          <w:spacing w:val="-7"/>
        </w:rPr>
        <w:t>该城市拟在甲处规划建设化工园区，试评价其选址的合理性。</w:t>
      </w:r>
      <w:r>
        <w:t>（</w:t>
      </w:r>
      <w:r>
        <w:rPr>
          <w:rFonts w:ascii="Times New Roman" w:eastAsia="Times New Roman"/>
          <w:position w:val="1"/>
        </w:rPr>
        <w:t xml:space="preserve">4 </w:t>
      </w:r>
      <w:r>
        <w:t>分）</w:t>
      </w:r>
    </w:p>
    <w:p>
      <w:pPr>
        <w:pStyle w:val="3"/>
        <w:ind w:left="0"/>
        <w:rPr>
          <w:sz w:val="24"/>
        </w:rPr>
      </w:pPr>
    </w:p>
    <w:p>
      <w:pPr>
        <w:pStyle w:val="3"/>
        <w:spacing w:before="9"/>
        <w:ind w:left="0"/>
      </w:pPr>
    </w:p>
    <w:p>
      <w:pPr>
        <w:tabs>
          <w:tab w:val="left" w:pos="556"/>
        </w:tabs>
        <w:ind w:right="836"/>
      </w:pPr>
      <w:r>
        <w:rPr>
          <w:rFonts w:hint="eastAsia" w:eastAsiaTheme="minorEastAsia"/>
          <w:spacing w:val="-11"/>
          <w:lang w:eastAsia="zh-CN"/>
        </w:rPr>
        <w:t>3</w:t>
      </w:r>
      <w:r>
        <w:rPr>
          <w:rFonts w:eastAsia="PMingLiU"/>
          <w:spacing w:val="-11"/>
        </w:rPr>
        <w:t>3.</w:t>
      </w:r>
      <w:r>
        <w:rPr>
          <w:spacing w:val="-11"/>
        </w:rPr>
        <w:t>阅读图文资料，回答下列问题。</w:t>
      </w:r>
      <w:r>
        <w:t>（</w:t>
      </w:r>
      <w:r>
        <w:rPr>
          <w:rFonts w:ascii="Times New Roman" w:eastAsia="Times New Roman"/>
          <w:position w:val="1"/>
        </w:rPr>
        <w:t>18</w:t>
      </w:r>
      <w:r>
        <w:rPr>
          <w:rFonts w:ascii="Times New Roman" w:eastAsia="Times New Roman"/>
          <w:spacing w:val="-3"/>
          <w:position w:val="1"/>
        </w:rPr>
        <w:t xml:space="preserve"> </w:t>
      </w:r>
      <w:r>
        <w:t>分）</w:t>
      </w:r>
    </w:p>
    <w:p>
      <w:pPr>
        <w:pStyle w:val="3"/>
        <w:spacing w:before="78" w:line="304" w:lineRule="auto"/>
        <w:ind w:left="112" w:right="309" w:firstLine="420"/>
        <w:rPr>
          <w:rFonts w:ascii="楷体" w:eastAsia="楷体"/>
        </w:rPr>
      </w:pPr>
      <w:r>
        <w:rPr>
          <w:rFonts w:hint="eastAsia" w:ascii="楷体" w:eastAsia="楷体"/>
          <w:spacing w:val="-6"/>
        </w:rPr>
        <w:t xml:space="preserve">从城镇化的一般规律看，城镇人口比例高于 </w:t>
      </w:r>
      <w:r>
        <w:rPr>
          <w:rFonts w:ascii="Times New Roman" w:eastAsia="Times New Roman"/>
          <w:position w:val="1"/>
        </w:rPr>
        <w:t>70%</w:t>
      </w:r>
      <w:r>
        <w:rPr>
          <w:rFonts w:hint="eastAsia" w:ascii="楷体" w:eastAsia="楷体"/>
          <w:spacing w:val="-8"/>
        </w:rPr>
        <w:t xml:space="preserve">为城镇化的后期阶段。到 </w:t>
      </w:r>
      <w:r>
        <w:rPr>
          <w:rFonts w:ascii="Times New Roman" w:eastAsia="Times New Roman"/>
          <w:position w:val="1"/>
        </w:rPr>
        <w:t xml:space="preserve">2020 </w:t>
      </w:r>
      <w:r>
        <w:rPr>
          <w:rFonts w:hint="eastAsia" w:ascii="楷体" w:eastAsia="楷体"/>
          <w:spacing w:val="-2"/>
        </w:rPr>
        <w:t>年北京</w:t>
      </w:r>
      <w:r>
        <w:rPr>
          <w:rFonts w:hint="eastAsia" w:ascii="楷体" w:eastAsia="楷体"/>
          <w:spacing w:val="-10"/>
        </w:rPr>
        <w:t xml:space="preserve">市城镇化率达到 </w:t>
      </w:r>
      <w:r>
        <w:rPr>
          <w:rFonts w:ascii="Times New Roman" w:eastAsia="Times New Roman"/>
          <w:position w:val="1"/>
        </w:rPr>
        <w:t>87.5%</w:t>
      </w:r>
      <w:r>
        <w:rPr>
          <w:rFonts w:hint="eastAsia" w:ascii="楷体" w:eastAsia="楷体"/>
          <w:spacing w:val="-11"/>
        </w:rPr>
        <w:t xml:space="preserve">，表示意 </w:t>
      </w:r>
      <w:r>
        <w:rPr>
          <w:rFonts w:ascii="Times New Roman" w:eastAsia="Times New Roman"/>
          <w:position w:val="1"/>
        </w:rPr>
        <w:t>2000</w:t>
      </w:r>
      <w:r>
        <w:rPr>
          <w:rFonts w:hint="eastAsia" w:ascii="楷体" w:eastAsia="楷体"/>
        </w:rPr>
        <w:t>～</w:t>
      </w:r>
      <w:r>
        <w:rPr>
          <w:rFonts w:ascii="Times New Roman" w:eastAsia="Times New Roman"/>
          <w:position w:val="1"/>
        </w:rPr>
        <w:t xml:space="preserve">2020 </w:t>
      </w:r>
      <w:r>
        <w:rPr>
          <w:rFonts w:hint="eastAsia" w:ascii="楷体" w:eastAsia="楷体"/>
          <w:spacing w:val="-3"/>
        </w:rPr>
        <w:t>年北京市城镇人口比例与产业结构变化。</w:t>
      </w:r>
    </w:p>
    <w:tbl>
      <w:tblPr>
        <w:tblStyle w:val="8"/>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5"/>
        <w:gridCol w:w="2412"/>
        <w:gridCol w:w="1558"/>
        <w:gridCol w:w="1560"/>
        <w:gridCol w:w="1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255" w:type="dxa"/>
            <w:vMerge w:val="restart"/>
          </w:tcPr>
          <w:p>
            <w:pPr>
              <w:pStyle w:val="10"/>
              <w:spacing w:before="7"/>
              <w:ind w:left="0"/>
              <w:jc w:val="left"/>
              <w:rPr>
                <w:rFonts w:ascii="楷体"/>
                <w:sz w:val="18"/>
              </w:rPr>
            </w:pPr>
          </w:p>
          <w:p>
            <w:pPr>
              <w:pStyle w:val="10"/>
              <w:spacing w:before="0"/>
              <w:ind w:left="417"/>
              <w:jc w:val="left"/>
              <w:rPr>
                <w:rFonts w:ascii="宋体" w:eastAsia="宋体"/>
                <w:sz w:val="21"/>
              </w:rPr>
            </w:pPr>
            <w:r>
              <w:rPr>
                <w:rFonts w:hint="eastAsia" w:ascii="宋体" w:eastAsia="宋体"/>
                <w:sz w:val="21"/>
              </w:rPr>
              <w:t>年份</w:t>
            </w:r>
          </w:p>
        </w:tc>
        <w:tc>
          <w:tcPr>
            <w:tcW w:w="2412" w:type="dxa"/>
            <w:vMerge w:val="restart"/>
          </w:tcPr>
          <w:p>
            <w:pPr>
              <w:pStyle w:val="10"/>
              <w:spacing w:before="7"/>
              <w:ind w:left="0"/>
              <w:jc w:val="left"/>
              <w:rPr>
                <w:rFonts w:ascii="楷体"/>
                <w:sz w:val="18"/>
              </w:rPr>
            </w:pPr>
          </w:p>
          <w:p>
            <w:pPr>
              <w:pStyle w:val="10"/>
              <w:spacing w:before="0"/>
              <w:ind w:left="278"/>
              <w:jc w:val="left"/>
              <w:rPr>
                <w:rFonts w:ascii="宋体" w:eastAsia="宋体"/>
                <w:sz w:val="21"/>
              </w:rPr>
            </w:pPr>
            <w:r>
              <w:rPr>
                <w:rFonts w:hint="eastAsia" w:ascii="宋体" w:eastAsia="宋体"/>
                <w:sz w:val="21"/>
              </w:rPr>
              <w:t>城镇人口比例（</w:t>
            </w:r>
            <w:r>
              <w:rPr>
                <w:position w:val="1"/>
                <w:sz w:val="21"/>
              </w:rPr>
              <w:t>%</w:t>
            </w:r>
            <w:r>
              <w:rPr>
                <w:rFonts w:hint="eastAsia" w:ascii="宋体" w:eastAsia="宋体"/>
                <w:sz w:val="21"/>
              </w:rPr>
              <w:t>）</w:t>
            </w:r>
          </w:p>
        </w:tc>
        <w:tc>
          <w:tcPr>
            <w:tcW w:w="4676" w:type="dxa"/>
            <w:gridSpan w:val="3"/>
          </w:tcPr>
          <w:p>
            <w:pPr>
              <w:pStyle w:val="10"/>
              <w:spacing w:before="60"/>
              <w:ind w:left="1601" w:right="1584"/>
              <w:rPr>
                <w:rFonts w:ascii="宋体" w:eastAsia="宋体"/>
                <w:sz w:val="21"/>
              </w:rPr>
            </w:pPr>
            <w:r>
              <w:rPr>
                <w:rFonts w:hint="eastAsia" w:ascii="宋体" w:eastAsia="宋体"/>
                <w:sz w:val="21"/>
              </w:rPr>
              <w:t>产业比重（</w:t>
            </w:r>
            <w:r>
              <w:rPr>
                <w:position w:val="1"/>
                <w:sz w:val="21"/>
              </w:rPr>
              <w:t>%</w:t>
            </w:r>
            <w:r>
              <w:rPr>
                <w:rFonts w:hint="eastAsia" w:ascii="宋体" w:eastAsia="宋体"/>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255" w:type="dxa"/>
            <w:vMerge w:val="continue"/>
            <w:tcBorders>
              <w:top w:val="nil"/>
            </w:tcBorders>
          </w:tcPr>
          <w:p>
            <w:pPr>
              <w:rPr>
                <w:sz w:val="2"/>
                <w:szCs w:val="2"/>
              </w:rPr>
            </w:pPr>
          </w:p>
        </w:tc>
        <w:tc>
          <w:tcPr>
            <w:tcW w:w="2412" w:type="dxa"/>
            <w:vMerge w:val="continue"/>
            <w:tcBorders>
              <w:top w:val="nil"/>
            </w:tcBorders>
          </w:tcPr>
          <w:p>
            <w:pPr>
              <w:rPr>
                <w:sz w:val="2"/>
                <w:szCs w:val="2"/>
              </w:rPr>
            </w:pPr>
          </w:p>
        </w:tc>
        <w:tc>
          <w:tcPr>
            <w:tcW w:w="1558" w:type="dxa"/>
          </w:tcPr>
          <w:p>
            <w:pPr>
              <w:pStyle w:val="10"/>
              <w:spacing w:before="106"/>
              <w:ind w:right="324"/>
              <w:rPr>
                <w:rFonts w:ascii="宋体" w:eastAsia="宋体"/>
                <w:sz w:val="21"/>
              </w:rPr>
            </w:pPr>
            <w:r>
              <w:rPr>
                <w:rFonts w:hint="eastAsia" w:ascii="宋体" w:eastAsia="宋体"/>
                <w:sz w:val="21"/>
              </w:rPr>
              <w:t>第一产业</w:t>
            </w:r>
          </w:p>
        </w:tc>
        <w:tc>
          <w:tcPr>
            <w:tcW w:w="1560" w:type="dxa"/>
          </w:tcPr>
          <w:p>
            <w:pPr>
              <w:pStyle w:val="10"/>
              <w:spacing w:before="106"/>
              <w:ind w:left="341" w:right="324"/>
              <w:rPr>
                <w:rFonts w:ascii="宋体" w:eastAsia="宋体"/>
                <w:sz w:val="21"/>
              </w:rPr>
            </w:pPr>
            <w:r>
              <w:rPr>
                <w:rFonts w:hint="eastAsia" w:ascii="宋体" w:eastAsia="宋体"/>
                <w:sz w:val="21"/>
              </w:rPr>
              <w:t>第二产业</w:t>
            </w:r>
          </w:p>
        </w:tc>
        <w:tc>
          <w:tcPr>
            <w:tcW w:w="1558" w:type="dxa"/>
          </w:tcPr>
          <w:p>
            <w:pPr>
              <w:pStyle w:val="10"/>
              <w:spacing w:before="106"/>
              <w:ind w:right="324"/>
              <w:rPr>
                <w:rFonts w:ascii="宋体" w:eastAsia="宋体"/>
                <w:sz w:val="21"/>
              </w:rPr>
            </w:pPr>
            <w:r>
              <w:rPr>
                <w:rFonts w:hint="eastAsia" w:ascii="宋体" w:eastAsia="宋体"/>
                <w:sz w:val="21"/>
              </w:rPr>
              <w:t>第三产业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255" w:type="dxa"/>
          </w:tcPr>
          <w:p>
            <w:pPr>
              <w:pStyle w:val="10"/>
              <w:spacing w:before="71"/>
              <w:ind w:left="398" w:right="381"/>
              <w:rPr>
                <w:sz w:val="21"/>
              </w:rPr>
            </w:pPr>
            <w:r>
              <w:rPr>
                <w:sz w:val="21"/>
              </w:rPr>
              <w:t>2000</w:t>
            </w:r>
          </w:p>
        </w:tc>
        <w:tc>
          <w:tcPr>
            <w:tcW w:w="2412" w:type="dxa"/>
          </w:tcPr>
          <w:p>
            <w:pPr>
              <w:pStyle w:val="10"/>
              <w:spacing w:before="71"/>
              <w:ind w:left="257" w:right="240"/>
              <w:rPr>
                <w:sz w:val="21"/>
              </w:rPr>
            </w:pPr>
            <w:r>
              <w:rPr>
                <w:sz w:val="21"/>
              </w:rPr>
              <w:t>77.5</w:t>
            </w:r>
          </w:p>
        </w:tc>
        <w:tc>
          <w:tcPr>
            <w:tcW w:w="1558" w:type="dxa"/>
          </w:tcPr>
          <w:p>
            <w:pPr>
              <w:pStyle w:val="10"/>
              <w:spacing w:before="71"/>
              <w:ind w:right="320"/>
              <w:rPr>
                <w:sz w:val="21"/>
              </w:rPr>
            </w:pPr>
            <w:r>
              <w:rPr>
                <w:sz w:val="21"/>
              </w:rPr>
              <w:t>2.5</w:t>
            </w:r>
          </w:p>
        </w:tc>
        <w:tc>
          <w:tcPr>
            <w:tcW w:w="1560" w:type="dxa"/>
          </w:tcPr>
          <w:p>
            <w:pPr>
              <w:pStyle w:val="10"/>
              <w:spacing w:before="71"/>
              <w:ind w:left="339" w:right="324"/>
              <w:rPr>
                <w:sz w:val="21"/>
              </w:rPr>
            </w:pPr>
            <w:r>
              <w:rPr>
                <w:sz w:val="21"/>
              </w:rPr>
              <w:t>32.7</w:t>
            </w:r>
          </w:p>
        </w:tc>
        <w:tc>
          <w:tcPr>
            <w:tcW w:w="1558" w:type="dxa"/>
          </w:tcPr>
          <w:p>
            <w:pPr>
              <w:pStyle w:val="10"/>
              <w:spacing w:before="71"/>
              <w:ind w:right="321"/>
              <w:rPr>
                <w:sz w:val="21"/>
              </w:rPr>
            </w:pPr>
            <w:r>
              <w:rPr>
                <w:sz w:val="21"/>
              </w:rP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255" w:type="dxa"/>
          </w:tcPr>
          <w:p>
            <w:pPr>
              <w:pStyle w:val="10"/>
              <w:ind w:left="398" w:right="381"/>
              <w:rPr>
                <w:sz w:val="21"/>
              </w:rPr>
            </w:pPr>
            <w:r>
              <w:rPr>
                <w:sz w:val="21"/>
              </w:rPr>
              <w:t>2005</w:t>
            </w:r>
          </w:p>
        </w:tc>
        <w:tc>
          <w:tcPr>
            <w:tcW w:w="2412" w:type="dxa"/>
          </w:tcPr>
          <w:p>
            <w:pPr>
              <w:pStyle w:val="10"/>
              <w:ind w:left="257" w:right="240"/>
              <w:rPr>
                <w:sz w:val="21"/>
              </w:rPr>
            </w:pPr>
            <w:r>
              <w:rPr>
                <w:sz w:val="21"/>
              </w:rPr>
              <w:t>83.6</w:t>
            </w:r>
          </w:p>
        </w:tc>
        <w:tc>
          <w:tcPr>
            <w:tcW w:w="1558" w:type="dxa"/>
          </w:tcPr>
          <w:p>
            <w:pPr>
              <w:pStyle w:val="10"/>
              <w:ind w:right="320"/>
              <w:rPr>
                <w:sz w:val="21"/>
              </w:rPr>
            </w:pPr>
            <w:r>
              <w:rPr>
                <w:sz w:val="21"/>
              </w:rPr>
              <w:t>1.4</w:t>
            </w:r>
          </w:p>
        </w:tc>
        <w:tc>
          <w:tcPr>
            <w:tcW w:w="1560" w:type="dxa"/>
          </w:tcPr>
          <w:p>
            <w:pPr>
              <w:pStyle w:val="10"/>
              <w:ind w:left="339" w:right="324"/>
              <w:rPr>
                <w:sz w:val="21"/>
              </w:rPr>
            </w:pPr>
            <w:r>
              <w:rPr>
                <w:sz w:val="21"/>
              </w:rPr>
              <w:t>30.9</w:t>
            </w:r>
          </w:p>
        </w:tc>
        <w:tc>
          <w:tcPr>
            <w:tcW w:w="1558" w:type="dxa"/>
          </w:tcPr>
          <w:p>
            <w:pPr>
              <w:pStyle w:val="10"/>
              <w:ind w:right="321"/>
              <w:rPr>
                <w:sz w:val="21"/>
              </w:rPr>
            </w:pPr>
            <w:r>
              <w:rPr>
                <w:sz w:val="21"/>
              </w:rPr>
              <w:t>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255" w:type="dxa"/>
          </w:tcPr>
          <w:p>
            <w:pPr>
              <w:pStyle w:val="10"/>
              <w:ind w:left="398" w:right="381"/>
              <w:rPr>
                <w:sz w:val="21"/>
              </w:rPr>
            </w:pPr>
            <w:r>
              <w:rPr>
                <w:sz w:val="21"/>
              </w:rPr>
              <w:t>2010</w:t>
            </w:r>
          </w:p>
        </w:tc>
        <w:tc>
          <w:tcPr>
            <w:tcW w:w="2412" w:type="dxa"/>
          </w:tcPr>
          <w:p>
            <w:pPr>
              <w:pStyle w:val="10"/>
              <w:ind w:left="257" w:right="240"/>
              <w:rPr>
                <w:sz w:val="21"/>
              </w:rPr>
            </w:pPr>
            <w:r>
              <w:rPr>
                <w:sz w:val="21"/>
              </w:rPr>
              <w:t>85.9</w:t>
            </w:r>
          </w:p>
        </w:tc>
        <w:tc>
          <w:tcPr>
            <w:tcW w:w="1558" w:type="dxa"/>
          </w:tcPr>
          <w:p>
            <w:pPr>
              <w:pStyle w:val="10"/>
              <w:ind w:right="320"/>
              <w:rPr>
                <w:sz w:val="21"/>
              </w:rPr>
            </w:pPr>
            <w:r>
              <w:rPr>
                <w:sz w:val="21"/>
              </w:rPr>
              <w:t>0.8</w:t>
            </w:r>
          </w:p>
        </w:tc>
        <w:tc>
          <w:tcPr>
            <w:tcW w:w="1560" w:type="dxa"/>
          </w:tcPr>
          <w:p>
            <w:pPr>
              <w:pStyle w:val="10"/>
              <w:ind w:left="339" w:right="324"/>
              <w:rPr>
                <w:sz w:val="21"/>
              </w:rPr>
            </w:pPr>
            <w:r>
              <w:rPr>
                <w:sz w:val="21"/>
              </w:rPr>
              <w:t>21.6</w:t>
            </w:r>
          </w:p>
        </w:tc>
        <w:tc>
          <w:tcPr>
            <w:tcW w:w="1558" w:type="dxa"/>
          </w:tcPr>
          <w:p>
            <w:pPr>
              <w:pStyle w:val="10"/>
              <w:ind w:right="321"/>
              <w:rPr>
                <w:sz w:val="21"/>
              </w:rPr>
            </w:pPr>
            <w:r>
              <w:rPr>
                <w:sz w:val="21"/>
              </w:rP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255" w:type="dxa"/>
          </w:tcPr>
          <w:p>
            <w:pPr>
              <w:pStyle w:val="10"/>
              <w:ind w:left="398" w:right="381"/>
              <w:rPr>
                <w:sz w:val="21"/>
              </w:rPr>
            </w:pPr>
            <w:r>
              <w:rPr>
                <w:sz w:val="21"/>
              </w:rPr>
              <w:t>2015</w:t>
            </w:r>
          </w:p>
        </w:tc>
        <w:tc>
          <w:tcPr>
            <w:tcW w:w="2412" w:type="dxa"/>
          </w:tcPr>
          <w:p>
            <w:pPr>
              <w:pStyle w:val="10"/>
              <w:ind w:left="257" w:right="240"/>
              <w:rPr>
                <w:sz w:val="21"/>
              </w:rPr>
            </w:pPr>
            <w:r>
              <w:rPr>
                <w:sz w:val="21"/>
              </w:rPr>
              <w:t>86.5</w:t>
            </w:r>
          </w:p>
        </w:tc>
        <w:tc>
          <w:tcPr>
            <w:tcW w:w="1558" w:type="dxa"/>
          </w:tcPr>
          <w:p>
            <w:pPr>
              <w:pStyle w:val="10"/>
              <w:ind w:right="320"/>
              <w:rPr>
                <w:sz w:val="21"/>
              </w:rPr>
            </w:pPr>
            <w:r>
              <w:rPr>
                <w:sz w:val="21"/>
              </w:rPr>
              <w:t>0.6</w:t>
            </w:r>
          </w:p>
        </w:tc>
        <w:tc>
          <w:tcPr>
            <w:tcW w:w="1560" w:type="dxa"/>
          </w:tcPr>
          <w:p>
            <w:pPr>
              <w:pStyle w:val="10"/>
              <w:ind w:left="339" w:right="324"/>
              <w:rPr>
                <w:sz w:val="21"/>
              </w:rPr>
            </w:pPr>
            <w:r>
              <w:rPr>
                <w:sz w:val="21"/>
              </w:rPr>
              <w:t>17.8</w:t>
            </w:r>
          </w:p>
        </w:tc>
        <w:tc>
          <w:tcPr>
            <w:tcW w:w="1558" w:type="dxa"/>
          </w:tcPr>
          <w:p>
            <w:pPr>
              <w:pStyle w:val="10"/>
              <w:ind w:right="321"/>
              <w:rPr>
                <w:sz w:val="21"/>
              </w:rPr>
            </w:pPr>
            <w:r>
              <w:rPr>
                <w:sz w:val="21"/>
              </w:rP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255" w:type="dxa"/>
          </w:tcPr>
          <w:p>
            <w:pPr>
              <w:pStyle w:val="10"/>
              <w:ind w:left="398" w:right="381"/>
              <w:rPr>
                <w:sz w:val="21"/>
              </w:rPr>
            </w:pPr>
            <w:r>
              <w:rPr>
                <w:sz w:val="21"/>
              </w:rPr>
              <w:t>2020</w:t>
            </w:r>
          </w:p>
        </w:tc>
        <w:tc>
          <w:tcPr>
            <w:tcW w:w="2412" w:type="dxa"/>
          </w:tcPr>
          <w:p>
            <w:pPr>
              <w:pStyle w:val="10"/>
              <w:ind w:left="257" w:right="240"/>
              <w:rPr>
                <w:sz w:val="21"/>
              </w:rPr>
            </w:pPr>
            <w:r>
              <w:rPr>
                <w:sz w:val="21"/>
              </w:rPr>
              <w:t>87.5</w:t>
            </w:r>
          </w:p>
        </w:tc>
        <w:tc>
          <w:tcPr>
            <w:tcW w:w="1558" w:type="dxa"/>
          </w:tcPr>
          <w:p>
            <w:pPr>
              <w:pStyle w:val="10"/>
              <w:ind w:right="320"/>
              <w:rPr>
                <w:sz w:val="21"/>
              </w:rPr>
            </w:pPr>
            <w:r>
              <w:rPr>
                <w:sz w:val="21"/>
              </w:rPr>
              <w:t>0.4</w:t>
            </w:r>
          </w:p>
        </w:tc>
        <w:tc>
          <w:tcPr>
            <w:tcW w:w="1560" w:type="dxa"/>
          </w:tcPr>
          <w:p>
            <w:pPr>
              <w:pStyle w:val="10"/>
              <w:ind w:left="339" w:right="324"/>
              <w:rPr>
                <w:sz w:val="21"/>
              </w:rPr>
            </w:pPr>
            <w:r>
              <w:rPr>
                <w:sz w:val="21"/>
              </w:rPr>
              <w:t>15.8</w:t>
            </w:r>
          </w:p>
        </w:tc>
        <w:tc>
          <w:tcPr>
            <w:tcW w:w="1558" w:type="dxa"/>
          </w:tcPr>
          <w:p>
            <w:pPr>
              <w:pStyle w:val="10"/>
              <w:ind w:right="321"/>
              <w:rPr>
                <w:sz w:val="21"/>
              </w:rPr>
            </w:pPr>
            <w:r>
              <w:rPr>
                <w:sz w:val="21"/>
              </w:rPr>
              <w:t>83.8</w:t>
            </w:r>
          </w:p>
        </w:tc>
      </w:tr>
    </w:tbl>
    <w:p>
      <w:pPr>
        <w:pStyle w:val="9"/>
        <w:numPr>
          <w:ilvl w:val="0"/>
          <w:numId w:val="13"/>
        </w:numPr>
        <w:tabs>
          <w:tab w:val="left" w:pos="373"/>
        </w:tabs>
        <w:spacing w:before="57"/>
        <w:ind w:hanging="261"/>
      </w:pPr>
      <w:r>
        <w:rPr>
          <w:spacing w:val="-9"/>
        </w:rPr>
        <w:t xml:space="preserve">根据表，说出北京市 </w:t>
      </w:r>
      <w:r>
        <w:rPr>
          <w:rFonts w:ascii="Times New Roman" w:eastAsia="Times New Roman"/>
          <w:position w:val="1"/>
        </w:rPr>
        <w:t xml:space="preserve">2000-2020 </w:t>
      </w:r>
      <w:r>
        <w:rPr>
          <w:spacing w:val="-12"/>
        </w:rPr>
        <w:t>年人口和产业两方面的变化。</w:t>
      </w:r>
      <w:r>
        <w:t>（</w:t>
      </w:r>
      <w:r>
        <w:rPr>
          <w:rFonts w:ascii="Times New Roman" w:eastAsia="Times New Roman"/>
          <w:position w:val="1"/>
        </w:rPr>
        <w:t>4</w:t>
      </w:r>
      <w:r>
        <w:rPr>
          <w:rFonts w:ascii="Times New Roman" w:eastAsia="Times New Roman"/>
          <w:spacing w:val="-2"/>
          <w:position w:val="1"/>
        </w:rPr>
        <w:t xml:space="preserve"> </w:t>
      </w:r>
      <w:r>
        <w:t>分）</w:t>
      </w:r>
    </w:p>
    <w:p>
      <w:pPr>
        <w:pStyle w:val="3"/>
        <w:ind w:left="0"/>
        <w:rPr>
          <w:sz w:val="24"/>
        </w:rPr>
      </w:pPr>
    </w:p>
    <w:p>
      <w:pPr>
        <w:pStyle w:val="3"/>
        <w:ind w:left="0"/>
        <w:rPr>
          <w:sz w:val="24"/>
        </w:rPr>
      </w:pPr>
    </w:p>
    <w:p>
      <w:pPr>
        <w:pStyle w:val="3"/>
        <w:spacing w:before="7"/>
        <w:ind w:left="0"/>
      </w:pPr>
    </w:p>
    <w:p>
      <w:pPr>
        <w:pStyle w:val="9"/>
        <w:numPr>
          <w:ilvl w:val="0"/>
          <w:numId w:val="13"/>
        </w:numPr>
        <w:tabs>
          <w:tab w:val="left" w:pos="373"/>
        </w:tabs>
        <w:ind w:hanging="261"/>
      </w:pPr>
      <w:r>
        <w:rPr>
          <w:spacing w:val="-7"/>
        </w:rPr>
        <w:t>有专家认为，北京市应该快速推进城镇化。你是否同意专家的观点？请说明理由。</w:t>
      </w:r>
      <w:r>
        <w:t>（</w:t>
      </w:r>
      <w:r>
        <w:rPr>
          <w:rFonts w:ascii="Times New Roman" w:eastAsia="Times New Roman"/>
          <w:position w:val="1"/>
        </w:rPr>
        <w:t>6</w:t>
      </w:r>
      <w:r>
        <w:rPr>
          <w:rFonts w:ascii="Times New Roman" w:eastAsia="Times New Roman"/>
          <w:spacing w:val="13"/>
          <w:position w:val="1"/>
        </w:rPr>
        <w:t xml:space="preserve"> </w:t>
      </w:r>
      <w:r>
        <w:t>分）</w:t>
      </w:r>
    </w:p>
    <w:p>
      <w:pPr>
        <w:pStyle w:val="3"/>
        <w:ind w:left="0"/>
        <w:rPr>
          <w:sz w:val="24"/>
        </w:rPr>
      </w:pPr>
    </w:p>
    <w:p>
      <w:pPr>
        <w:pStyle w:val="3"/>
        <w:ind w:left="0"/>
        <w:rPr>
          <w:sz w:val="24"/>
        </w:rPr>
      </w:pPr>
    </w:p>
    <w:p>
      <w:pPr>
        <w:pStyle w:val="3"/>
        <w:spacing w:before="3"/>
        <w:ind w:left="0"/>
        <w:rPr>
          <w:sz w:val="18"/>
        </w:rPr>
      </w:pPr>
    </w:p>
    <w:p>
      <w:pPr>
        <w:pStyle w:val="3"/>
        <w:spacing w:line="304" w:lineRule="auto"/>
        <w:ind w:left="112" w:right="3019" w:firstLine="420"/>
        <w:rPr>
          <w:rFonts w:ascii="楷体" w:hAnsi="楷体" w:eastAsia="楷体"/>
        </w:rPr>
      </w:pPr>
      <w:r>
        <w:drawing>
          <wp:anchor distT="0" distB="0" distL="0" distR="0" simplePos="0" relativeHeight="251669504" behindDoc="0" locked="0" layoutInCell="1" allowOverlap="1">
            <wp:simplePos x="0" y="0"/>
            <wp:positionH relativeFrom="page">
              <wp:posOffset>10642600</wp:posOffset>
            </wp:positionH>
            <wp:positionV relativeFrom="paragraph">
              <wp:posOffset>2540</wp:posOffset>
            </wp:positionV>
            <wp:extent cx="1734185" cy="2019300"/>
            <wp:effectExtent l="0" t="0" r="0" b="0"/>
            <wp:wrapNone/>
            <wp:docPr id="21" name="image12.jpeg" descr="@@@5067b988-9c06-4e68-b9ad-39013b85b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descr="@@@5067b988-9c06-4e68-b9ad-39013b85bfb4"/>
                    <pic:cNvPicPr>
                      <a:picLocks noChangeAspect="1"/>
                    </pic:cNvPicPr>
                  </pic:nvPicPr>
                  <pic:blipFill>
                    <a:blip r:embed="rId16" cstate="print"/>
                    <a:stretch>
                      <a:fillRect/>
                    </a:stretch>
                  </pic:blipFill>
                  <pic:spPr>
                    <a:xfrm>
                      <a:off x="0" y="0"/>
                      <a:ext cx="1734184" cy="2019300"/>
                    </a:xfrm>
                    <a:prstGeom prst="rect">
                      <a:avLst/>
                    </a:prstGeom>
                  </pic:spPr>
                </pic:pic>
              </a:graphicData>
            </a:graphic>
          </wp:anchor>
        </w:drawing>
      </w:r>
      <w:r>
        <w:rPr>
          <w:rFonts w:hint="eastAsia" w:ascii="楷体" w:hAnsi="楷体" w:eastAsia="楷体"/>
          <w:spacing w:val="-7"/>
        </w:rPr>
        <w:t>随着城镇化的发展，北京市房价迅速攀升，为降低生活成</w:t>
      </w:r>
      <w:r>
        <w:rPr>
          <w:rFonts w:hint="eastAsia" w:ascii="楷体" w:hAnsi="楷体" w:eastAsia="楷体"/>
          <w:spacing w:val="-9"/>
        </w:rPr>
        <w:t>本，很多人选择定居河北省，涿州、固安、大厂、香河等地成为北京的</w:t>
      </w:r>
      <w:r>
        <w:rPr>
          <w:rFonts w:ascii="Times New Roman" w:hAnsi="Times New Roman" w:eastAsia="Times New Roman"/>
          <w:spacing w:val="-9"/>
          <w:position w:val="1"/>
        </w:rPr>
        <w:t>“</w:t>
      </w:r>
      <w:r>
        <w:rPr>
          <w:rFonts w:hint="eastAsia" w:ascii="楷体" w:hAnsi="楷体" w:eastAsia="楷体"/>
          <w:spacing w:val="-6"/>
        </w:rPr>
        <w:t>睡城</w:t>
      </w:r>
      <w:r>
        <w:rPr>
          <w:rFonts w:ascii="Times New Roman" w:hAnsi="Times New Roman" w:eastAsia="Times New Roman"/>
          <w:spacing w:val="-13"/>
          <w:position w:val="1"/>
        </w:rPr>
        <w:t>”</w:t>
      </w:r>
      <w:r>
        <w:rPr>
          <w:rFonts w:hint="eastAsia" w:ascii="楷体" w:hAnsi="楷体" w:eastAsia="楷体"/>
          <w:spacing w:val="-7"/>
        </w:rPr>
        <w:t>，每日跨省上班的京漂族，白天赶往北京市区上班，晚上回到河北的家中睡觉，呈现明显的</w:t>
      </w:r>
      <w:r>
        <w:rPr>
          <w:rFonts w:ascii="Times New Roman" w:hAnsi="Times New Roman" w:eastAsia="Times New Roman"/>
          <w:position w:val="1"/>
        </w:rPr>
        <w:t>“</w:t>
      </w:r>
      <w:r>
        <w:rPr>
          <w:rFonts w:hint="eastAsia" w:ascii="楷体" w:hAnsi="楷体" w:eastAsia="楷体"/>
        </w:rPr>
        <w:t>潮汐</w:t>
      </w:r>
      <w:r>
        <w:rPr>
          <w:rFonts w:ascii="Times New Roman" w:hAnsi="Times New Roman" w:eastAsia="Times New Roman"/>
          <w:position w:val="1"/>
        </w:rPr>
        <w:t>”</w:t>
      </w:r>
      <w:r>
        <w:rPr>
          <w:rFonts w:hint="eastAsia" w:ascii="楷体" w:hAnsi="楷体" w:eastAsia="楷体"/>
          <w:spacing w:val="-3"/>
        </w:rPr>
        <w:t>式流动。</w:t>
      </w:r>
      <w:r>
        <w:rPr>
          <w:rFonts w:hint="eastAsia" w:ascii="楷体" w:hAnsi="楷体" w:eastAsia="楷体"/>
          <w:spacing w:val="-1"/>
        </w:rPr>
        <w:t>右图为北京</w:t>
      </w:r>
      <w:r>
        <w:rPr>
          <w:rFonts w:ascii="Times New Roman" w:hAnsi="Times New Roman" w:eastAsia="Times New Roman"/>
          <w:position w:val="1"/>
        </w:rPr>
        <w:t>“</w:t>
      </w:r>
      <w:r>
        <w:rPr>
          <w:rFonts w:hint="eastAsia" w:ascii="楷体" w:hAnsi="楷体" w:eastAsia="楷体"/>
          <w:spacing w:val="-2"/>
        </w:rPr>
        <w:t>睡城</w:t>
      </w:r>
      <w:r>
        <w:rPr>
          <w:rFonts w:ascii="Times New Roman" w:hAnsi="Times New Roman" w:eastAsia="Times New Roman"/>
          <w:position w:val="1"/>
        </w:rPr>
        <w:t>”</w:t>
      </w:r>
      <w:r>
        <w:rPr>
          <w:rFonts w:hint="eastAsia" w:ascii="楷体" w:hAnsi="楷体" w:eastAsia="楷体"/>
          <w:spacing w:val="-3"/>
        </w:rPr>
        <w:t>分布图。</w:t>
      </w:r>
    </w:p>
    <w:p>
      <w:pPr>
        <w:pStyle w:val="9"/>
        <w:numPr>
          <w:ilvl w:val="0"/>
          <w:numId w:val="13"/>
        </w:numPr>
        <w:tabs>
          <w:tab w:val="left" w:pos="373"/>
        </w:tabs>
        <w:spacing w:before="61"/>
        <w:ind w:hanging="261"/>
      </w:pPr>
      <w:r>
        <w:rPr>
          <w:spacing w:val="-3"/>
        </w:rPr>
        <w:t>分析以上地区成为北京</w:t>
      </w:r>
      <w:r>
        <w:rPr>
          <w:rFonts w:ascii="Times New Roman" w:hAnsi="Times New Roman" w:eastAsia="Times New Roman"/>
          <w:position w:val="1"/>
        </w:rPr>
        <w:t>“</w:t>
      </w:r>
      <w:r>
        <w:rPr>
          <w:spacing w:val="-2"/>
        </w:rPr>
        <w:t>睡城</w:t>
      </w:r>
      <w:r>
        <w:rPr>
          <w:rFonts w:ascii="Times New Roman" w:hAnsi="Times New Roman" w:eastAsia="Times New Roman"/>
          <w:position w:val="1"/>
        </w:rPr>
        <w:t>”</w:t>
      </w:r>
      <w:r>
        <w:rPr>
          <w:spacing w:val="-30"/>
        </w:rPr>
        <w:t>的原因。</w:t>
      </w:r>
      <w:r>
        <w:t>（</w:t>
      </w:r>
      <w:r>
        <w:rPr>
          <w:rFonts w:ascii="Times New Roman" w:hAnsi="Times New Roman" w:eastAsia="Times New Roman"/>
          <w:position w:val="1"/>
        </w:rPr>
        <w:t>8</w:t>
      </w:r>
      <w:r>
        <w:rPr>
          <w:rFonts w:ascii="Times New Roman" w:hAnsi="Times New Roman" w:eastAsia="Times New Roman"/>
          <w:spacing w:val="-3"/>
          <w:position w:val="1"/>
        </w:rPr>
        <w:t xml:space="preserve"> </w:t>
      </w:r>
      <w:r>
        <w:t>分）</w:t>
      </w: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pStyle w:val="9"/>
        <w:widowControl w:val="0"/>
        <w:numPr>
          <w:numId w:val="0"/>
        </w:numPr>
        <w:tabs>
          <w:tab w:val="left" w:pos="373"/>
        </w:tabs>
        <w:autoSpaceDE w:val="0"/>
        <w:autoSpaceDN w:val="0"/>
        <w:spacing w:before="61"/>
      </w:pPr>
    </w:p>
    <w:p>
      <w:pPr>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drawing>
          <wp:anchor distT="0" distB="0" distL="114300" distR="114300" simplePos="0" relativeHeight="251670528" behindDoc="0" locked="0" layoutInCell="1" allowOverlap="1">
            <wp:simplePos x="0" y="0"/>
            <wp:positionH relativeFrom="page">
              <wp:posOffset>11341100</wp:posOffset>
            </wp:positionH>
            <wp:positionV relativeFrom="topMargin">
              <wp:posOffset>10172700</wp:posOffset>
            </wp:positionV>
            <wp:extent cx="279400" cy="393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7"/>
                    <a:stretch>
                      <a:fillRect/>
                    </a:stretch>
                  </pic:blipFill>
                  <pic:spPr>
                    <a:xfrm>
                      <a:off x="0" y="0"/>
                      <a:ext cx="279400" cy="393700"/>
                    </a:xfrm>
                    <a:prstGeom prst="rect">
                      <a:avLst/>
                    </a:prstGeom>
                  </pic:spPr>
                </pic:pic>
              </a:graphicData>
            </a:graphic>
          </wp:anchor>
        </w:drawing>
      </w:r>
      <w:bookmarkStart w:id="0" w:name="_GoBack"/>
      <w:r>
        <w:rPr>
          <w:rFonts w:ascii="Times New Roman" w:hAnsi="Times New Roman" w:eastAsia="宋体" w:cs="Times New Roman"/>
          <w:b/>
          <w:bCs/>
          <w:sz w:val="28"/>
          <w:szCs w:val="32"/>
        </w:rPr>
        <w:drawing>
          <wp:anchor distT="0" distB="0" distL="114300" distR="114300" simplePos="0" relativeHeight="251671552" behindDoc="0" locked="0" layoutInCell="1" allowOverlap="1">
            <wp:simplePos x="0" y="0"/>
            <wp:positionH relativeFrom="page">
              <wp:posOffset>11150600</wp:posOffset>
            </wp:positionH>
            <wp:positionV relativeFrom="topMargin">
              <wp:posOffset>10998200</wp:posOffset>
            </wp:positionV>
            <wp:extent cx="3302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8"/>
                    <a:stretch>
                      <a:fillRect/>
                    </a:stretch>
                  </pic:blipFill>
                  <pic:spPr>
                    <a:xfrm>
                      <a:off x="0" y="0"/>
                      <a:ext cx="330200" cy="482600"/>
                    </a:xfrm>
                    <a:prstGeom prst="rect">
                      <a:avLst/>
                    </a:prstGeom>
                  </pic:spPr>
                </pic:pic>
              </a:graphicData>
            </a:graphic>
          </wp:anchor>
        </w:drawing>
      </w:r>
      <w:bookmarkEnd w:id="0"/>
      <w:r>
        <w:rPr>
          <w:rFonts w:ascii="Times New Roman" w:hAnsi="Times New Roman" w:eastAsia="宋体" w:cs="Times New Roman"/>
          <w:b/>
          <w:bCs/>
          <w:sz w:val="28"/>
          <w:szCs w:val="32"/>
        </w:rPr>
        <w:t>答  案</w:t>
      </w:r>
    </w:p>
    <w:p>
      <w:pPr>
        <w:rPr>
          <w:rFonts w:ascii="Times New Roman" w:hAnsi="Times New Roman" w:eastAsia="宋体" w:cs="Times New Roman"/>
          <w:sz w:val="28"/>
          <w:szCs w:val="32"/>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1</w:t>
      </w:r>
      <w:r>
        <w:rPr>
          <w:rFonts w:ascii="Times New Roman" w:hAnsi="Times New Roman" w:eastAsia="宋体" w:cs="Times New Roman"/>
          <w:sz w:val="28"/>
          <w:szCs w:val="32"/>
        </w:rPr>
        <w:t>0</w:t>
      </w: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 xml:space="preserve"> </w:t>
      </w:r>
      <w:r>
        <w:rPr>
          <w:rFonts w:ascii="Times New Roman" w:hAnsi="Times New Roman" w:eastAsia="宋体" w:cs="Times New Roman"/>
          <w:sz w:val="28"/>
          <w:szCs w:val="32"/>
        </w:rPr>
        <w:t xml:space="preserve"> </w:t>
      </w:r>
      <w:r>
        <w:rPr>
          <w:rFonts w:hint="eastAsia" w:ascii="Times New Roman" w:hAnsi="Times New Roman" w:eastAsia="宋体" w:cs="Times New Roman"/>
          <w:sz w:val="28"/>
          <w:szCs w:val="32"/>
        </w:rPr>
        <w:t xml:space="preserve"> DABAA     CDCDB  </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 xml:space="preserve">11-20   ADADA     BBDAD  </w:t>
      </w:r>
    </w:p>
    <w:p>
      <w:pPr>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21-30   CAACB     DACDC</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31.</w:t>
      </w:r>
      <w:r>
        <w:rPr>
          <w:rFonts w:ascii="Times New Roman" w:hAnsi="Times New Roman" w:eastAsia="宋体" w:cs="Times New Roman"/>
          <w:sz w:val="24"/>
          <w:szCs w:val="24"/>
        </w:rPr>
        <w:t xml:space="preserve"> （14分）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(1)来自其他地区的迁入人口数量先增加后减少；去其他地区的迁出人口数量持续增加。</w:t>
      </w:r>
      <w:r>
        <w:rPr>
          <w:rFonts w:ascii="Times New Roman" w:hAnsi="Times New Roman" w:eastAsia="宋体" w:cs="Times New Roman"/>
          <w:sz w:val="24"/>
          <w:szCs w:val="24"/>
        </w:rPr>
        <w:t>（4分）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(2)大中城市经济发展水平高，基础设施完善；就业岗位较多，收入水平更高，对人口吸引力大等。</w:t>
      </w:r>
      <w:r>
        <w:rPr>
          <w:rFonts w:ascii="Times New Roman" w:hAnsi="Times New Roman" w:eastAsia="宋体" w:cs="Times New Roman"/>
          <w:sz w:val="24"/>
          <w:szCs w:val="24"/>
        </w:rPr>
        <w:t>（4分）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4"/>
        </w:rPr>
        <w:t>(3)人口大量流失导致人才流失严重，降低经济发展速度和质量；年轻劳动力流失，人口老龄化加剧，产生一系列社会问题；人口向大中城市集聚，小城市和乡镇的发展受限，进一步加剧经济发展的不平衡性。（6分）</w:t>
      </w:r>
    </w:p>
    <w:p>
      <w:pPr>
        <w:spacing w:line="360" w:lineRule="auto"/>
        <w:rPr>
          <w:rFonts w:ascii="Times New Roman" w:hAnsi="Times New Roman" w:eastAsia="宋体" w:cs="Times New Roman"/>
          <w:sz w:val="22"/>
          <w:szCs w:val="24"/>
        </w:rPr>
      </w:pPr>
      <w:r>
        <w:rPr>
          <w:rFonts w:ascii="Times New Roman" w:hAnsi="Times New Roman" w:eastAsia="宋体" w:cs="Times New Roman"/>
          <w:sz w:val="24"/>
          <w:szCs w:val="28"/>
        </w:rPr>
        <w:t>32.</w:t>
      </w:r>
      <w:r>
        <w:rPr>
          <w:rFonts w:ascii="Times New Roman" w:hAnsi="Times New Roman" w:eastAsia="宋体" w:cs="Times New Roman"/>
          <w:sz w:val="22"/>
          <w:szCs w:val="24"/>
        </w:rPr>
        <w:t xml:space="preserve"> </w:t>
      </w:r>
      <w:r>
        <w:rPr>
          <w:rFonts w:ascii="Times New Roman" w:hAnsi="Times New Roman" w:eastAsia="宋体" w:cs="Times New Roman"/>
          <w:sz w:val="24"/>
          <w:szCs w:val="24"/>
        </w:rPr>
        <w:t>（8分）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(1)主城外围，地价较低；交通干线附近，交通便利，方便居民出行。</w:t>
      </w:r>
      <w:r>
        <w:rPr>
          <w:rFonts w:ascii="Times New Roman" w:hAnsi="Times New Roman" w:eastAsia="宋体" w:cs="Times New Roman"/>
          <w:sz w:val="24"/>
          <w:szCs w:val="24"/>
        </w:rPr>
        <w:t>（4分）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(2)位于城市盛行风下风向，河流下游，对城市空气和水源污染小；水陆交通便利。</w:t>
      </w:r>
      <w:r>
        <w:rPr>
          <w:rFonts w:ascii="Times New Roman" w:hAnsi="Times New Roman" w:eastAsia="宋体" w:cs="Times New Roman"/>
          <w:sz w:val="24"/>
          <w:szCs w:val="24"/>
        </w:rPr>
        <w:t>（4分）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33.</w:t>
      </w:r>
      <w:r>
        <w:rPr>
          <w:rFonts w:ascii="Times New Roman" w:hAnsi="Times New Roman" w:eastAsia="宋体" w:cs="Times New Roman"/>
          <w:sz w:val="24"/>
          <w:szCs w:val="24"/>
        </w:rPr>
        <w:t xml:space="preserve"> （18分）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2"/>
          <w:szCs w:val="24"/>
        </w:rPr>
        <w:t xml:space="preserve"> </w:t>
      </w:r>
      <w:r>
        <w:rPr>
          <w:rFonts w:ascii="Times New Roman" w:hAnsi="Times New Roman" w:eastAsia="宋体" w:cs="Times New Roman"/>
          <w:sz w:val="24"/>
          <w:szCs w:val="28"/>
        </w:rPr>
        <w:t>(1)城镇人口增多，乡村人口减少，城镇人口比重持续上升；第一产业产值比重持续下降，第二产业产值比重下降，第三产业产值比重持续上升</w:t>
      </w:r>
      <w:r>
        <w:rPr>
          <w:rFonts w:hint="eastAsia" w:ascii="Times New Roman" w:hAnsi="Times New Roman" w:eastAsia="宋体" w:cs="Times New Roman"/>
          <w:sz w:val="24"/>
          <w:szCs w:val="28"/>
        </w:rPr>
        <w:t>。（</w:t>
      </w:r>
      <w:r>
        <w:rPr>
          <w:rFonts w:ascii="Times New Roman" w:hAnsi="Times New Roman" w:eastAsia="宋体" w:cs="Times New Roman"/>
          <w:sz w:val="24"/>
          <w:szCs w:val="28"/>
        </w:rPr>
        <w:t>国内生产总值上升</w:t>
      </w:r>
      <w:r>
        <w:rPr>
          <w:rFonts w:hint="eastAsia" w:ascii="Times New Roman" w:hAnsi="Times New Roman" w:eastAsia="宋体" w:cs="Times New Roman"/>
          <w:sz w:val="24"/>
          <w:szCs w:val="28"/>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8"/>
        </w:rPr>
        <w:t>(2)不赞同。北京的城镇化水平较高；北京城市人口数量较多，出现了交通拥堵、住房紧张等城市病。</w:t>
      </w: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分）</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(3)距离北京较近；交通便利，与北京交通通达度高；京津冀一体化给予很多优惠政策；房价较低、生活成本低；就业机会相对较少，工资水平较北京低。</w:t>
      </w:r>
      <w:r>
        <w:rPr>
          <w:rFonts w:ascii="Times New Roman" w:hAnsi="Times New Roman" w:eastAsia="宋体" w:cs="Times New Roman"/>
          <w:sz w:val="24"/>
          <w:szCs w:val="24"/>
        </w:rPr>
        <w:t>（任意4点，8分）</w:t>
      </w:r>
    </w:p>
    <w:p>
      <w:pPr>
        <w:pStyle w:val="9"/>
        <w:widowControl w:val="0"/>
        <w:numPr>
          <w:numId w:val="0"/>
        </w:numPr>
        <w:tabs>
          <w:tab w:val="left" w:pos="373"/>
        </w:tabs>
        <w:autoSpaceDE w:val="0"/>
        <w:autoSpaceDN w:val="0"/>
        <w:spacing w:before="61"/>
      </w:pPr>
    </w:p>
    <w:sectPr>
      <w:pgSz w:w="20640" w:h="14580" w:orient="landscape"/>
      <w:pgMar w:top="1160" w:right="920" w:bottom="280" w:left="900" w:header="720" w:footer="720" w:gutter="0"/>
      <w:cols w:equalWidth="0" w:num="2">
        <w:col w:w="9183" w:space="519"/>
        <w:col w:w="91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F195D"/>
    <w:multiLevelType w:val="multilevel"/>
    <w:tmpl w:val="128F195D"/>
    <w:lvl w:ilvl="0" w:tentative="0">
      <w:start w:val="20"/>
      <w:numFmt w:val="decimal"/>
      <w:lvlText w:val="%1."/>
      <w:lvlJc w:val="left"/>
      <w:pPr>
        <w:ind w:left="675" w:hanging="44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1060" w:hanging="443"/>
      </w:pPr>
      <w:rPr>
        <w:rFonts w:hint="default"/>
        <w:lang w:val="zh-TW" w:eastAsia="zh-TW" w:bidi="zh-TW"/>
      </w:rPr>
    </w:lvl>
    <w:lvl w:ilvl="2" w:tentative="0">
      <w:start w:val="0"/>
      <w:numFmt w:val="bullet"/>
      <w:lvlText w:val="•"/>
      <w:lvlJc w:val="left"/>
      <w:pPr>
        <w:ind w:left="884" w:hanging="443"/>
      </w:pPr>
      <w:rPr>
        <w:rFonts w:hint="default"/>
        <w:lang w:val="zh-TW" w:eastAsia="zh-TW" w:bidi="zh-TW"/>
      </w:rPr>
    </w:lvl>
    <w:lvl w:ilvl="3" w:tentative="0">
      <w:start w:val="0"/>
      <w:numFmt w:val="bullet"/>
      <w:lvlText w:val="•"/>
      <w:lvlJc w:val="left"/>
      <w:pPr>
        <w:ind w:left="709" w:hanging="443"/>
      </w:pPr>
      <w:rPr>
        <w:rFonts w:hint="default"/>
        <w:lang w:val="zh-TW" w:eastAsia="zh-TW" w:bidi="zh-TW"/>
      </w:rPr>
    </w:lvl>
    <w:lvl w:ilvl="4" w:tentative="0">
      <w:start w:val="0"/>
      <w:numFmt w:val="bullet"/>
      <w:lvlText w:val="•"/>
      <w:lvlJc w:val="left"/>
      <w:pPr>
        <w:ind w:left="534" w:hanging="443"/>
      </w:pPr>
      <w:rPr>
        <w:rFonts w:hint="default"/>
        <w:lang w:val="zh-TW" w:eastAsia="zh-TW" w:bidi="zh-TW"/>
      </w:rPr>
    </w:lvl>
    <w:lvl w:ilvl="5" w:tentative="0">
      <w:start w:val="0"/>
      <w:numFmt w:val="bullet"/>
      <w:lvlText w:val="•"/>
      <w:lvlJc w:val="left"/>
      <w:pPr>
        <w:ind w:left="359" w:hanging="443"/>
      </w:pPr>
      <w:rPr>
        <w:rFonts w:hint="default"/>
        <w:lang w:val="zh-TW" w:eastAsia="zh-TW" w:bidi="zh-TW"/>
      </w:rPr>
    </w:lvl>
    <w:lvl w:ilvl="6" w:tentative="0">
      <w:start w:val="0"/>
      <w:numFmt w:val="bullet"/>
      <w:lvlText w:val="•"/>
      <w:lvlJc w:val="left"/>
      <w:pPr>
        <w:ind w:left="184" w:hanging="443"/>
      </w:pPr>
      <w:rPr>
        <w:rFonts w:hint="default"/>
        <w:lang w:val="zh-TW" w:eastAsia="zh-TW" w:bidi="zh-TW"/>
      </w:rPr>
    </w:lvl>
    <w:lvl w:ilvl="7" w:tentative="0">
      <w:start w:val="0"/>
      <w:numFmt w:val="bullet"/>
      <w:lvlText w:val="•"/>
      <w:lvlJc w:val="left"/>
      <w:pPr>
        <w:ind w:left="8" w:hanging="443"/>
      </w:pPr>
      <w:rPr>
        <w:rFonts w:hint="default"/>
        <w:lang w:val="zh-TW" w:eastAsia="zh-TW" w:bidi="zh-TW"/>
      </w:rPr>
    </w:lvl>
    <w:lvl w:ilvl="8" w:tentative="0">
      <w:start w:val="0"/>
      <w:numFmt w:val="bullet"/>
      <w:lvlText w:val="•"/>
      <w:lvlJc w:val="left"/>
      <w:pPr>
        <w:ind w:left="-167" w:hanging="443"/>
      </w:pPr>
      <w:rPr>
        <w:rFonts w:hint="default"/>
        <w:lang w:val="zh-TW" w:eastAsia="zh-TW" w:bidi="zh-TW"/>
      </w:rPr>
    </w:lvl>
  </w:abstractNum>
  <w:abstractNum w:abstractNumId="1">
    <w:nsid w:val="18BB0271"/>
    <w:multiLevelType w:val="multilevel"/>
    <w:tmpl w:val="18BB0271"/>
    <w:lvl w:ilvl="0" w:tentative="0">
      <w:start w:val="12"/>
      <w:numFmt w:val="decimal"/>
      <w:lvlText w:val="%1."/>
      <w:lvlJc w:val="left"/>
      <w:pPr>
        <w:ind w:left="675" w:hanging="44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1060" w:hanging="443"/>
      </w:pPr>
      <w:rPr>
        <w:rFonts w:hint="default"/>
        <w:lang w:val="zh-TW" w:eastAsia="zh-TW" w:bidi="zh-TW"/>
      </w:rPr>
    </w:lvl>
    <w:lvl w:ilvl="2" w:tentative="0">
      <w:start w:val="0"/>
      <w:numFmt w:val="bullet"/>
      <w:lvlText w:val="•"/>
      <w:lvlJc w:val="left"/>
      <w:pPr>
        <w:ind w:left="884" w:hanging="443"/>
      </w:pPr>
      <w:rPr>
        <w:rFonts w:hint="default"/>
        <w:lang w:val="zh-TW" w:eastAsia="zh-TW" w:bidi="zh-TW"/>
      </w:rPr>
    </w:lvl>
    <w:lvl w:ilvl="3" w:tentative="0">
      <w:start w:val="0"/>
      <w:numFmt w:val="bullet"/>
      <w:lvlText w:val="•"/>
      <w:lvlJc w:val="left"/>
      <w:pPr>
        <w:ind w:left="709" w:hanging="443"/>
      </w:pPr>
      <w:rPr>
        <w:rFonts w:hint="default"/>
        <w:lang w:val="zh-TW" w:eastAsia="zh-TW" w:bidi="zh-TW"/>
      </w:rPr>
    </w:lvl>
    <w:lvl w:ilvl="4" w:tentative="0">
      <w:start w:val="0"/>
      <w:numFmt w:val="bullet"/>
      <w:lvlText w:val="•"/>
      <w:lvlJc w:val="left"/>
      <w:pPr>
        <w:ind w:left="534" w:hanging="443"/>
      </w:pPr>
      <w:rPr>
        <w:rFonts w:hint="default"/>
        <w:lang w:val="zh-TW" w:eastAsia="zh-TW" w:bidi="zh-TW"/>
      </w:rPr>
    </w:lvl>
    <w:lvl w:ilvl="5" w:tentative="0">
      <w:start w:val="0"/>
      <w:numFmt w:val="bullet"/>
      <w:lvlText w:val="•"/>
      <w:lvlJc w:val="left"/>
      <w:pPr>
        <w:ind w:left="359" w:hanging="443"/>
      </w:pPr>
      <w:rPr>
        <w:rFonts w:hint="default"/>
        <w:lang w:val="zh-TW" w:eastAsia="zh-TW" w:bidi="zh-TW"/>
      </w:rPr>
    </w:lvl>
    <w:lvl w:ilvl="6" w:tentative="0">
      <w:start w:val="0"/>
      <w:numFmt w:val="bullet"/>
      <w:lvlText w:val="•"/>
      <w:lvlJc w:val="left"/>
      <w:pPr>
        <w:ind w:left="183" w:hanging="443"/>
      </w:pPr>
      <w:rPr>
        <w:rFonts w:hint="default"/>
        <w:lang w:val="zh-TW" w:eastAsia="zh-TW" w:bidi="zh-TW"/>
      </w:rPr>
    </w:lvl>
    <w:lvl w:ilvl="7" w:tentative="0">
      <w:start w:val="0"/>
      <w:numFmt w:val="bullet"/>
      <w:lvlText w:val="•"/>
      <w:lvlJc w:val="left"/>
      <w:pPr>
        <w:ind w:left="8" w:hanging="443"/>
      </w:pPr>
      <w:rPr>
        <w:rFonts w:hint="default"/>
        <w:lang w:val="zh-TW" w:eastAsia="zh-TW" w:bidi="zh-TW"/>
      </w:rPr>
    </w:lvl>
    <w:lvl w:ilvl="8" w:tentative="0">
      <w:start w:val="0"/>
      <w:numFmt w:val="bullet"/>
      <w:lvlText w:val="•"/>
      <w:lvlJc w:val="left"/>
      <w:pPr>
        <w:ind w:left="-167" w:hanging="443"/>
      </w:pPr>
      <w:rPr>
        <w:rFonts w:hint="default"/>
        <w:lang w:val="zh-TW" w:eastAsia="zh-TW" w:bidi="zh-TW"/>
      </w:rPr>
    </w:lvl>
  </w:abstractNum>
  <w:abstractNum w:abstractNumId="2">
    <w:nsid w:val="1C034AEB"/>
    <w:multiLevelType w:val="multilevel"/>
    <w:tmpl w:val="1C034AEB"/>
    <w:lvl w:ilvl="0" w:tentative="0">
      <w:start w:val="1"/>
      <w:numFmt w:val="decimal"/>
      <w:lvlText w:val="(%1)"/>
      <w:lvlJc w:val="left"/>
      <w:pPr>
        <w:ind w:left="372" w:hanging="260"/>
        <w:jc w:val="left"/>
      </w:pPr>
      <w:rPr>
        <w:rFonts w:hint="default" w:ascii="Times New Roman" w:hAnsi="Times New Roman" w:eastAsia="Times New Roman" w:cs="Times New Roman"/>
        <w:w w:val="100"/>
        <w:position w:val="1"/>
        <w:sz w:val="20"/>
        <w:szCs w:val="20"/>
        <w:lang w:val="zh-TW" w:eastAsia="zh-TW" w:bidi="zh-TW"/>
      </w:rPr>
    </w:lvl>
    <w:lvl w:ilvl="1" w:tentative="0">
      <w:start w:val="0"/>
      <w:numFmt w:val="bullet"/>
      <w:lvlText w:val="•"/>
      <w:lvlJc w:val="left"/>
      <w:pPr>
        <w:ind w:left="1253" w:hanging="260"/>
      </w:pPr>
      <w:rPr>
        <w:rFonts w:hint="default"/>
        <w:lang w:val="zh-TW" w:eastAsia="zh-TW" w:bidi="zh-TW"/>
      </w:rPr>
    </w:lvl>
    <w:lvl w:ilvl="2" w:tentative="0">
      <w:start w:val="0"/>
      <w:numFmt w:val="bullet"/>
      <w:lvlText w:val="•"/>
      <w:lvlJc w:val="left"/>
      <w:pPr>
        <w:ind w:left="2126" w:hanging="260"/>
      </w:pPr>
      <w:rPr>
        <w:rFonts w:hint="default"/>
        <w:lang w:val="zh-TW" w:eastAsia="zh-TW" w:bidi="zh-TW"/>
      </w:rPr>
    </w:lvl>
    <w:lvl w:ilvl="3" w:tentative="0">
      <w:start w:val="0"/>
      <w:numFmt w:val="bullet"/>
      <w:lvlText w:val="•"/>
      <w:lvlJc w:val="left"/>
      <w:pPr>
        <w:ind w:left="3000" w:hanging="260"/>
      </w:pPr>
      <w:rPr>
        <w:rFonts w:hint="default"/>
        <w:lang w:val="zh-TW" w:eastAsia="zh-TW" w:bidi="zh-TW"/>
      </w:rPr>
    </w:lvl>
    <w:lvl w:ilvl="4" w:tentative="0">
      <w:start w:val="0"/>
      <w:numFmt w:val="bullet"/>
      <w:lvlText w:val="•"/>
      <w:lvlJc w:val="left"/>
      <w:pPr>
        <w:ind w:left="3873" w:hanging="260"/>
      </w:pPr>
      <w:rPr>
        <w:rFonts w:hint="default"/>
        <w:lang w:val="zh-TW" w:eastAsia="zh-TW" w:bidi="zh-TW"/>
      </w:rPr>
    </w:lvl>
    <w:lvl w:ilvl="5" w:tentative="0">
      <w:start w:val="0"/>
      <w:numFmt w:val="bullet"/>
      <w:lvlText w:val="•"/>
      <w:lvlJc w:val="left"/>
      <w:pPr>
        <w:ind w:left="4746" w:hanging="260"/>
      </w:pPr>
      <w:rPr>
        <w:rFonts w:hint="default"/>
        <w:lang w:val="zh-TW" w:eastAsia="zh-TW" w:bidi="zh-TW"/>
      </w:rPr>
    </w:lvl>
    <w:lvl w:ilvl="6" w:tentative="0">
      <w:start w:val="0"/>
      <w:numFmt w:val="bullet"/>
      <w:lvlText w:val="•"/>
      <w:lvlJc w:val="left"/>
      <w:pPr>
        <w:ind w:left="5620" w:hanging="260"/>
      </w:pPr>
      <w:rPr>
        <w:rFonts w:hint="default"/>
        <w:lang w:val="zh-TW" w:eastAsia="zh-TW" w:bidi="zh-TW"/>
      </w:rPr>
    </w:lvl>
    <w:lvl w:ilvl="7" w:tentative="0">
      <w:start w:val="0"/>
      <w:numFmt w:val="bullet"/>
      <w:lvlText w:val="•"/>
      <w:lvlJc w:val="left"/>
      <w:pPr>
        <w:ind w:left="6493" w:hanging="260"/>
      </w:pPr>
      <w:rPr>
        <w:rFonts w:hint="default"/>
        <w:lang w:val="zh-TW" w:eastAsia="zh-TW" w:bidi="zh-TW"/>
      </w:rPr>
    </w:lvl>
    <w:lvl w:ilvl="8" w:tentative="0">
      <w:start w:val="0"/>
      <w:numFmt w:val="bullet"/>
      <w:lvlText w:val="•"/>
      <w:lvlJc w:val="left"/>
      <w:pPr>
        <w:ind w:left="7366" w:hanging="260"/>
      </w:pPr>
      <w:rPr>
        <w:rFonts w:hint="default"/>
        <w:lang w:val="zh-TW" w:eastAsia="zh-TW" w:bidi="zh-TW"/>
      </w:rPr>
    </w:lvl>
  </w:abstractNum>
  <w:abstractNum w:abstractNumId="3">
    <w:nsid w:val="1EB12E29"/>
    <w:multiLevelType w:val="multilevel"/>
    <w:tmpl w:val="1EB12E29"/>
    <w:lvl w:ilvl="0" w:tentative="0">
      <w:start w:val="1"/>
      <w:numFmt w:val="decimal"/>
      <w:lvlText w:val="%1."/>
      <w:lvlJc w:val="left"/>
      <w:pPr>
        <w:ind w:left="550" w:hanging="318"/>
        <w:jc w:val="left"/>
      </w:pPr>
      <w:rPr>
        <w:rFonts w:hint="default" w:ascii="Times New Roman" w:hAnsi="Times New Roman" w:eastAsia="Times New Roman" w:cs="Times New Roman"/>
        <w:w w:val="100"/>
        <w:sz w:val="19"/>
        <w:szCs w:val="19"/>
        <w:lang w:val="zh-TW" w:eastAsia="zh-TW" w:bidi="zh-TW"/>
      </w:rPr>
    </w:lvl>
    <w:lvl w:ilvl="1" w:tentative="0">
      <w:start w:val="0"/>
      <w:numFmt w:val="bullet"/>
      <w:lvlText w:val="•"/>
      <w:lvlJc w:val="left"/>
      <w:pPr>
        <w:ind w:left="1410" w:hanging="318"/>
      </w:pPr>
      <w:rPr>
        <w:rFonts w:hint="default"/>
        <w:lang w:val="zh-TW" w:eastAsia="zh-TW" w:bidi="zh-TW"/>
      </w:rPr>
    </w:lvl>
    <w:lvl w:ilvl="2" w:tentative="0">
      <w:start w:val="0"/>
      <w:numFmt w:val="bullet"/>
      <w:lvlText w:val="•"/>
      <w:lvlJc w:val="left"/>
      <w:pPr>
        <w:ind w:left="2261" w:hanging="318"/>
      </w:pPr>
      <w:rPr>
        <w:rFonts w:hint="default"/>
        <w:lang w:val="zh-TW" w:eastAsia="zh-TW" w:bidi="zh-TW"/>
      </w:rPr>
    </w:lvl>
    <w:lvl w:ilvl="3" w:tentative="0">
      <w:start w:val="0"/>
      <w:numFmt w:val="bullet"/>
      <w:lvlText w:val="•"/>
      <w:lvlJc w:val="left"/>
      <w:pPr>
        <w:ind w:left="3111" w:hanging="318"/>
      </w:pPr>
      <w:rPr>
        <w:rFonts w:hint="default"/>
        <w:lang w:val="zh-TW" w:eastAsia="zh-TW" w:bidi="zh-TW"/>
      </w:rPr>
    </w:lvl>
    <w:lvl w:ilvl="4" w:tentative="0">
      <w:start w:val="0"/>
      <w:numFmt w:val="bullet"/>
      <w:lvlText w:val="•"/>
      <w:lvlJc w:val="left"/>
      <w:pPr>
        <w:ind w:left="3961" w:hanging="318"/>
      </w:pPr>
      <w:rPr>
        <w:rFonts w:hint="default"/>
        <w:lang w:val="zh-TW" w:eastAsia="zh-TW" w:bidi="zh-TW"/>
      </w:rPr>
    </w:lvl>
    <w:lvl w:ilvl="5" w:tentative="0">
      <w:start w:val="0"/>
      <w:numFmt w:val="bullet"/>
      <w:lvlText w:val="•"/>
      <w:lvlJc w:val="left"/>
      <w:pPr>
        <w:ind w:left="4812" w:hanging="318"/>
      </w:pPr>
      <w:rPr>
        <w:rFonts w:hint="default"/>
        <w:lang w:val="zh-TW" w:eastAsia="zh-TW" w:bidi="zh-TW"/>
      </w:rPr>
    </w:lvl>
    <w:lvl w:ilvl="6" w:tentative="0">
      <w:start w:val="0"/>
      <w:numFmt w:val="bullet"/>
      <w:lvlText w:val="•"/>
      <w:lvlJc w:val="left"/>
      <w:pPr>
        <w:ind w:left="5662" w:hanging="318"/>
      </w:pPr>
      <w:rPr>
        <w:rFonts w:hint="default"/>
        <w:lang w:val="zh-TW" w:eastAsia="zh-TW" w:bidi="zh-TW"/>
      </w:rPr>
    </w:lvl>
    <w:lvl w:ilvl="7" w:tentative="0">
      <w:start w:val="0"/>
      <w:numFmt w:val="bullet"/>
      <w:lvlText w:val="•"/>
      <w:lvlJc w:val="left"/>
      <w:pPr>
        <w:ind w:left="6513" w:hanging="318"/>
      </w:pPr>
      <w:rPr>
        <w:rFonts w:hint="default"/>
        <w:lang w:val="zh-TW" w:eastAsia="zh-TW" w:bidi="zh-TW"/>
      </w:rPr>
    </w:lvl>
    <w:lvl w:ilvl="8" w:tentative="0">
      <w:start w:val="0"/>
      <w:numFmt w:val="bullet"/>
      <w:lvlText w:val="•"/>
      <w:lvlJc w:val="left"/>
      <w:pPr>
        <w:ind w:left="7363" w:hanging="318"/>
      </w:pPr>
      <w:rPr>
        <w:rFonts w:hint="default"/>
        <w:lang w:val="zh-TW" w:eastAsia="zh-TW" w:bidi="zh-TW"/>
      </w:rPr>
    </w:lvl>
  </w:abstractNum>
  <w:abstractNum w:abstractNumId="4">
    <w:nsid w:val="233D1408"/>
    <w:multiLevelType w:val="multilevel"/>
    <w:tmpl w:val="233D1408"/>
    <w:lvl w:ilvl="0" w:tentative="0">
      <w:start w:val="3"/>
      <w:numFmt w:val="decimal"/>
      <w:lvlText w:val="%1."/>
      <w:lvlJc w:val="left"/>
      <w:pPr>
        <w:ind w:left="565" w:hanging="33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560" w:hanging="333"/>
      </w:pPr>
      <w:rPr>
        <w:rFonts w:hint="default"/>
        <w:lang w:val="zh-TW" w:eastAsia="zh-TW" w:bidi="zh-TW"/>
      </w:rPr>
    </w:lvl>
    <w:lvl w:ilvl="2" w:tentative="0">
      <w:start w:val="0"/>
      <w:numFmt w:val="bullet"/>
      <w:lvlText w:val="•"/>
      <w:lvlJc w:val="left"/>
      <w:pPr>
        <w:ind w:left="680" w:hanging="333"/>
      </w:pPr>
      <w:rPr>
        <w:rFonts w:hint="default"/>
        <w:lang w:val="zh-TW" w:eastAsia="zh-TW" w:bidi="zh-TW"/>
      </w:rPr>
    </w:lvl>
    <w:lvl w:ilvl="3" w:tentative="0">
      <w:start w:val="0"/>
      <w:numFmt w:val="bullet"/>
      <w:lvlText w:val="•"/>
      <w:lvlJc w:val="left"/>
      <w:pPr>
        <w:ind w:left="1060" w:hanging="333"/>
      </w:pPr>
      <w:rPr>
        <w:rFonts w:hint="default"/>
        <w:lang w:val="zh-TW" w:eastAsia="zh-TW" w:bidi="zh-TW"/>
      </w:rPr>
    </w:lvl>
    <w:lvl w:ilvl="4" w:tentative="0">
      <w:start w:val="0"/>
      <w:numFmt w:val="bullet"/>
      <w:lvlText w:val="•"/>
      <w:lvlJc w:val="left"/>
      <w:pPr>
        <w:ind w:left="834" w:hanging="333"/>
      </w:pPr>
      <w:rPr>
        <w:rFonts w:hint="default"/>
        <w:lang w:val="zh-TW" w:eastAsia="zh-TW" w:bidi="zh-TW"/>
      </w:rPr>
    </w:lvl>
    <w:lvl w:ilvl="5" w:tentative="0">
      <w:start w:val="0"/>
      <w:numFmt w:val="bullet"/>
      <w:lvlText w:val="•"/>
      <w:lvlJc w:val="left"/>
      <w:pPr>
        <w:ind w:left="609" w:hanging="333"/>
      </w:pPr>
      <w:rPr>
        <w:rFonts w:hint="default"/>
        <w:lang w:val="zh-TW" w:eastAsia="zh-TW" w:bidi="zh-TW"/>
      </w:rPr>
    </w:lvl>
    <w:lvl w:ilvl="6" w:tentative="0">
      <w:start w:val="0"/>
      <w:numFmt w:val="bullet"/>
      <w:lvlText w:val="•"/>
      <w:lvlJc w:val="left"/>
      <w:pPr>
        <w:ind w:left="384" w:hanging="333"/>
      </w:pPr>
      <w:rPr>
        <w:rFonts w:hint="default"/>
        <w:lang w:val="zh-TW" w:eastAsia="zh-TW" w:bidi="zh-TW"/>
      </w:rPr>
    </w:lvl>
    <w:lvl w:ilvl="7" w:tentative="0">
      <w:start w:val="0"/>
      <w:numFmt w:val="bullet"/>
      <w:lvlText w:val="•"/>
      <w:lvlJc w:val="left"/>
      <w:pPr>
        <w:ind w:left="158" w:hanging="333"/>
      </w:pPr>
      <w:rPr>
        <w:rFonts w:hint="default"/>
        <w:lang w:val="zh-TW" w:eastAsia="zh-TW" w:bidi="zh-TW"/>
      </w:rPr>
    </w:lvl>
    <w:lvl w:ilvl="8" w:tentative="0">
      <w:start w:val="0"/>
      <w:numFmt w:val="bullet"/>
      <w:lvlText w:val="•"/>
      <w:lvlJc w:val="left"/>
      <w:pPr>
        <w:ind w:left="-67" w:hanging="333"/>
      </w:pPr>
      <w:rPr>
        <w:rFonts w:hint="default"/>
        <w:lang w:val="zh-TW" w:eastAsia="zh-TW" w:bidi="zh-TW"/>
      </w:rPr>
    </w:lvl>
  </w:abstractNum>
  <w:abstractNum w:abstractNumId="5">
    <w:nsid w:val="2398408F"/>
    <w:multiLevelType w:val="multilevel"/>
    <w:tmpl w:val="2398408F"/>
    <w:lvl w:ilvl="0" w:tentative="0">
      <w:start w:val="27"/>
      <w:numFmt w:val="decimal"/>
      <w:lvlText w:val="%1."/>
      <w:lvlJc w:val="left"/>
      <w:pPr>
        <w:ind w:left="675" w:hanging="443"/>
        <w:jc w:val="left"/>
      </w:pPr>
      <w:rPr>
        <w:rFonts w:hint="default" w:ascii="Times New Roman" w:hAnsi="Times New Roman" w:eastAsia="Times New Roman" w:cs="Times New Roman"/>
        <w:spacing w:val="-54"/>
        <w:w w:val="100"/>
        <w:position w:val="1"/>
        <w:sz w:val="20"/>
        <w:szCs w:val="20"/>
        <w:lang w:val="zh-TW" w:eastAsia="zh-TW" w:bidi="zh-TW"/>
      </w:rPr>
    </w:lvl>
    <w:lvl w:ilvl="1" w:tentative="0">
      <w:start w:val="0"/>
      <w:numFmt w:val="bullet"/>
      <w:lvlText w:val="•"/>
      <w:lvlJc w:val="left"/>
      <w:pPr>
        <w:ind w:left="1060" w:hanging="443"/>
      </w:pPr>
      <w:rPr>
        <w:rFonts w:hint="default"/>
        <w:lang w:val="zh-TW" w:eastAsia="zh-TW" w:bidi="zh-TW"/>
      </w:rPr>
    </w:lvl>
    <w:lvl w:ilvl="2" w:tentative="0">
      <w:start w:val="0"/>
      <w:numFmt w:val="bullet"/>
      <w:lvlText w:val="•"/>
      <w:lvlJc w:val="left"/>
      <w:pPr>
        <w:ind w:left="1968" w:hanging="443"/>
      </w:pPr>
      <w:rPr>
        <w:rFonts w:hint="default"/>
        <w:lang w:val="zh-TW" w:eastAsia="zh-TW" w:bidi="zh-TW"/>
      </w:rPr>
    </w:lvl>
    <w:lvl w:ilvl="3" w:tentative="0">
      <w:start w:val="0"/>
      <w:numFmt w:val="bullet"/>
      <w:lvlText w:val="•"/>
      <w:lvlJc w:val="left"/>
      <w:pPr>
        <w:ind w:left="2876" w:hanging="443"/>
      </w:pPr>
      <w:rPr>
        <w:rFonts w:hint="default"/>
        <w:lang w:val="zh-TW" w:eastAsia="zh-TW" w:bidi="zh-TW"/>
      </w:rPr>
    </w:lvl>
    <w:lvl w:ilvl="4" w:tentative="0">
      <w:start w:val="0"/>
      <w:numFmt w:val="bullet"/>
      <w:lvlText w:val="•"/>
      <w:lvlJc w:val="left"/>
      <w:pPr>
        <w:ind w:left="3784" w:hanging="443"/>
      </w:pPr>
      <w:rPr>
        <w:rFonts w:hint="default"/>
        <w:lang w:val="zh-TW" w:eastAsia="zh-TW" w:bidi="zh-TW"/>
      </w:rPr>
    </w:lvl>
    <w:lvl w:ilvl="5" w:tentative="0">
      <w:start w:val="0"/>
      <w:numFmt w:val="bullet"/>
      <w:lvlText w:val="•"/>
      <w:lvlJc w:val="left"/>
      <w:pPr>
        <w:ind w:left="4692" w:hanging="443"/>
      </w:pPr>
      <w:rPr>
        <w:rFonts w:hint="default"/>
        <w:lang w:val="zh-TW" w:eastAsia="zh-TW" w:bidi="zh-TW"/>
      </w:rPr>
    </w:lvl>
    <w:lvl w:ilvl="6" w:tentative="0">
      <w:start w:val="0"/>
      <w:numFmt w:val="bullet"/>
      <w:lvlText w:val="•"/>
      <w:lvlJc w:val="left"/>
      <w:pPr>
        <w:ind w:left="5600" w:hanging="443"/>
      </w:pPr>
      <w:rPr>
        <w:rFonts w:hint="default"/>
        <w:lang w:val="zh-TW" w:eastAsia="zh-TW" w:bidi="zh-TW"/>
      </w:rPr>
    </w:lvl>
    <w:lvl w:ilvl="7" w:tentative="0">
      <w:start w:val="0"/>
      <w:numFmt w:val="bullet"/>
      <w:lvlText w:val="•"/>
      <w:lvlJc w:val="left"/>
      <w:pPr>
        <w:ind w:left="6508" w:hanging="443"/>
      </w:pPr>
      <w:rPr>
        <w:rFonts w:hint="default"/>
        <w:lang w:val="zh-TW" w:eastAsia="zh-TW" w:bidi="zh-TW"/>
      </w:rPr>
    </w:lvl>
    <w:lvl w:ilvl="8" w:tentative="0">
      <w:start w:val="0"/>
      <w:numFmt w:val="bullet"/>
      <w:lvlText w:val="•"/>
      <w:lvlJc w:val="left"/>
      <w:pPr>
        <w:ind w:left="7417" w:hanging="443"/>
      </w:pPr>
      <w:rPr>
        <w:rFonts w:hint="default"/>
        <w:lang w:val="zh-TW" w:eastAsia="zh-TW" w:bidi="zh-TW"/>
      </w:rPr>
    </w:lvl>
  </w:abstractNum>
  <w:abstractNum w:abstractNumId="6">
    <w:nsid w:val="28D36E58"/>
    <w:multiLevelType w:val="multilevel"/>
    <w:tmpl w:val="28D36E58"/>
    <w:lvl w:ilvl="0" w:tentative="0">
      <w:start w:val="1"/>
      <w:numFmt w:val="decimal"/>
      <w:lvlText w:val="%1."/>
      <w:lvlJc w:val="left"/>
      <w:pPr>
        <w:ind w:left="565" w:hanging="33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1000" w:hanging="333"/>
      </w:pPr>
      <w:rPr>
        <w:rFonts w:hint="default"/>
        <w:lang w:val="zh-TW" w:eastAsia="zh-TW" w:bidi="zh-TW"/>
      </w:rPr>
    </w:lvl>
    <w:lvl w:ilvl="2" w:tentative="0">
      <w:start w:val="0"/>
      <w:numFmt w:val="bullet"/>
      <w:lvlText w:val="•"/>
      <w:lvlJc w:val="left"/>
      <w:pPr>
        <w:ind w:left="1896" w:hanging="333"/>
      </w:pPr>
      <w:rPr>
        <w:rFonts w:hint="default"/>
        <w:lang w:val="zh-TW" w:eastAsia="zh-TW" w:bidi="zh-TW"/>
      </w:rPr>
    </w:lvl>
    <w:lvl w:ilvl="3" w:tentative="0">
      <w:start w:val="0"/>
      <w:numFmt w:val="bullet"/>
      <w:lvlText w:val="•"/>
      <w:lvlJc w:val="left"/>
      <w:pPr>
        <w:ind w:left="2792" w:hanging="333"/>
      </w:pPr>
      <w:rPr>
        <w:rFonts w:hint="default"/>
        <w:lang w:val="zh-TW" w:eastAsia="zh-TW" w:bidi="zh-TW"/>
      </w:rPr>
    </w:lvl>
    <w:lvl w:ilvl="4" w:tentative="0">
      <w:start w:val="0"/>
      <w:numFmt w:val="bullet"/>
      <w:lvlText w:val="•"/>
      <w:lvlJc w:val="left"/>
      <w:pPr>
        <w:ind w:left="3688" w:hanging="333"/>
      </w:pPr>
      <w:rPr>
        <w:rFonts w:hint="default"/>
        <w:lang w:val="zh-TW" w:eastAsia="zh-TW" w:bidi="zh-TW"/>
      </w:rPr>
    </w:lvl>
    <w:lvl w:ilvl="5" w:tentative="0">
      <w:start w:val="0"/>
      <w:numFmt w:val="bullet"/>
      <w:lvlText w:val="•"/>
      <w:lvlJc w:val="left"/>
      <w:pPr>
        <w:ind w:left="4584" w:hanging="333"/>
      </w:pPr>
      <w:rPr>
        <w:rFonts w:hint="default"/>
        <w:lang w:val="zh-TW" w:eastAsia="zh-TW" w:bidi="zh-TW"/>
      </w:rPr>
    </w:lvl>
    <w:lvl w:ilvl="6" w:tentative="0">
      <w:start w:val="0"/>
      <w:numFmt w:val="bullet"/>
      <w:lvlText w:val="•"/>
      <w:lvlJc w:val="left"/>
      <w:pPr>
        <w:ind w:left="5480" w:hanging="333"/>
      </w:pPr>
      <w:rPr>
        <w:rFonts w:hint="default"/>
        <w:lang w:val="zh-TW" w:eastAsia="zh-TW" w:bidi="zh-TW"/>
      </w:rPr>
    </w:lvl>
    <w:lvl w:ilvl="7" w:tentative="0">
      <w:start w:val="0"/>
      <w:numFmt w:val="bullet"/>
      <w:lvlText w:val="•"/>
      <w:lvlJc w:val="left"/>
      <w:pPr>
        <w:ind w:left="6376" w:hanging="333"/>
      </w:pPr>
      <w:rPr>
        <w:rFonts w:hint="default"/>
        <w:lang w:val="zh-TW" w:eastAsia="zh-TW" w:bidi="zh-TW"/>
      </w:rPr>
    </w:lvl>
    <w:lvl w:ilvl="8" w:tentative="0">
      <w:start w:val="0"/>
      <w:numFmt w:val="bullet"/>
      <w:lvlText w:val="•"/>
      <w:lvlJc w:val="left"/>
      <w:pPr>
        <w:ind w:left="7272" w:hanging="333"/>
      </w:pPr>
      <w:rPr>
        <w:rFonts w:hint="default"/>
        <w:lang w:val="zh-TW" w:eastAsia="zh-TW" w:bidi="zh-TW"/>
      </w:rPr>
    </w:lvl>
  </w:abstractNum>
  <w:abstractNum w:abstractNumId="7">
    <w:nsid w:val="2CD821C3"/>
    <w:multiLevelType w:val="multilevel"/>
    <w:tmpl w:val="2CD821C3"/>
    <w:lvl w:ilvl="0" w:tentative="0">
      <w:start w:val="18"/>
      <w:numFmt w:val="decimal"/>
      <w:lvlText w:val="%1."/>
      <w:lvlJc w:val="left"/>
      <w:pPr>
        <w:ind w:left="675" w:hanging="44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1060" w:hanging="443"/>
      </w:pPr>
      <w:rPr>
        <w:rFonts w:hint="default"/>
        <w:lang w:val="zh-TW" w:eastAsia="zh-TW" w:bidi="zh-TW"/>
      </w:rPr>
    </w:lvl>
    <w:lvl w:ilvl="2" w:tentative="0">
      <w:start w:val="0"/>
      <w:numFmt w:val="bullet"/>
      <w:lvlText w:val="•"/>
      <w:lvlJc w:val="left"/>
      <w:pPr>
        <w:ind w:left="1968" w:hanging="443"/>
      </w:pPr>
      <w:rPr>
        <w:rFonts w:hint="default"/>
        <w:lang w:val="zh-TW" w:eastAsia="zh-TW" w:bidi="zh-TW"/>
      </w:rPr>
    </w:lvl>
    <w:lvl w:ilvl="3" w:tentative="0">
      <w:start w:val="0"/>
      <w:numFmt w:val="bullet"/>
      <w:lvlText w:val="•"/>
      <w:lvlJc w:val="left"/>
      <w:pPr>
        <w:ind w:left="2876" w:hanging="443"/>
      </w:pPr>
      <w:rPr>
        <w:rFonts w:hint="default"/>
        <w:lang w:val="zh-TW" w:eastAsia="zh-TW" w:bidi="zh-TW"/>
      </w:rPr>
    </w:lvl>
    <w:lvl w:ilvl="4" w:tentative="0">
      <w:start w:val="0"/>
      <w:numFmt w:val="bullet"/>
      <w:lvlText w:val="•"/>
      <w:lvlJc w:val="left"/>
      <w:pPr>
        <w:ind w:left="3784" w:hanging="443"/>
      </w:pPr>
      <w:rPr>
        <w:rFonts w:hint="default"/>
        <w:lang w:val="zh-TW" w:eastAsia="zh-TW" w:bidi="zh-TW"/>
      </w:rPr>
    </w:lvl>
    <w:lvl w:ilvl="5" w:tentative="0">
      <w:start w:val="0"/>
      <w:numFmt w:val="bullet"/>
      <w:lvlText w:val="•"/>
      <w:lvlJc w:val="left"/>
      <w:pPr>
        <w:ind w:left="4692" w:hanging="443"/>
      </w:pPr>
      <w:rPr>
        <w:rFonts w:hint="default"/>
        <w:lang w:val="zh-TW" w:eastAsia="zh-TW" w:bidi="zh-TW"/>
      </w:rPr>
    </w:lvl>
    <w:lvl w:ilvl="6" w:tentative="0">
      <w:start w:val="0"/>
      <w:numFmt w:val="bullet"/>
      <w:lvlText w:val="•"/>
      <w:lvlJc w:val="left"/>
      <w:pPr>
        <w:ind w:left="5600" w:hanging="443"/>
      </w:pPr>
      <w:rPr>
        <w:rFonts w:hint="default"/>
        <w:lang w:val="zh-TW" w:eastAsia="zh-TW" w:bidi="zh-TW"/>
      </w:rPr>
    </w:lvl>
    <w:lvl w:ilvl="7" w:tentative="0">
      <w:start w:val="0"/>
      <w:numFmt w:val="bullet"/>
      <w:lvlText w:val="•"/>
      <w:lvlJc w:val="left"/>
      <w:pPr>
        <w:ind w:left="6508" w:hanging="443"/>
      </w:pPr>
      <w:rPr>
        <w:rFonts w:hint="default"/>
        <w:lang w:val="zh-TW" w:eastAsia="zh-TW" w:bidi="zh-TW"/>
      </w:rPr>
    </w:lvl>
    <w:lvl w:ilvl="8" w:tentative="0">
      <w:start w:val="0"/>
      <w:numFmt w:val="bullet"/>
      <w:lvlText w:val="•"/>
      <w:lvlJc w:val="left"/>
      <w:pPr>
        <w:ind w:left="7417" w:hanging="443"/>
      </w:pPr>
      <w:rPr>
        <w:rFonts w:hint="default"/>
        <w:lang w:val="zh-TW" w:eastAsia="zh-TW" w:bidi="zh-TW"/>
      </w:rPr>
    </w:lvl>
  </w:abstractNum>
  <w:abstractNum w:abstractNumId="8">
    <w:nsid w:val="30F97FE3"/>
    <w:multiLevelType w:val="multilevel"/>
    <w:tmpl w:val="30F97FE3"/>
    <w:lvl w:ilvl="0" w:tentative="0">
      <w:start w:val="2"/>
      <w:numFmt w:val="japaneseCounting"/>
      <w:lvlText w:val="%1、"/>
      <w:lvlJc w:val="left"/>
      <w:pPr>
        <w:ind w:left="712" w:hanging="480"/>
      </w:pPr>
      <w:rPr>
        <w:rFonts w:hint="default"/>
      </w:rPr>
    </w:lvl>
    <w:lvl w:ilvl="1" w:tentative="0">
      <w:start w:val="1"/>
      <w:numFmt w:val="lowerLetter"/>
      <w:lvlText w:val="%2)"/>
      <w:lvlJc w:val="left"/>
      <w:pPr>
        <w:ind w:left="1072" w:hanging="420"/>
      </w:pPr>
    </w:lvl>
    <w:lvl w:ilvl="2" w:tentative="0">
      <w:start w:val="1"/>
      <w:numFmt w:val="lowerRoman"/>
      <w:lvlText w:val="%3."/>
      <w:lvlJc w:val="right"/>
      <w:pPr>
        <w:ind w:left="1492" w:hanging="420"/>
      </w:pPr>
    </w:lvl>
    <w:lvl w:ilvl="3" w:tentative="0">
      <w:start w:val="1"/>
      <w:numFmt w:val="decimal"/>
      <w:lvlText w:val="%4."/>
      <w:lvlJc w:val="left"/>
      <w:pPr>
        <w:ind w:left="1912" w:hanging="420"/>
      </w:pPr>
    </w:lvl>
    <w:lvl w:ilvl="4" w:tentative="0">
      <w:start w:val="1"/>
      <w:numFmt w:val="lowerLetter"/>
      <w:lvlText w:val="%5)"/>
      <w:lvlJc w:val="left"/>
      <w:pPr>
        <w:ind w:left="2332" w:hanging="420"/>
      </w:pPr>
    </w:lvl>
    <w:lvl w:ilvl="5" w:tentative="0">
      <w:start w:val="1"/>
      <w:numFmt w:val="lowerRoman"/>
      <w:lvlText w:val="%6."/>
      <w:lvlJc w:val="right"/>
      <w:pPr>
        <w:ind w:left="2752" w:hanging="420"/>
      </w:pPr>
    </w:lvl>
    <w:lvl w:ilvl="6" w:tentative="0">
      <w:start w:val="1"/>
      <w:numFmt w:val="decimal"/>
      <w:lvlText w:val="%7."/>
      <w:lvlJc w:val="left"/>
      <w:pPr>
        <w:ind w:left="3172" w:hanging="420"/>
      </w:pPr>
    </w:lvl>
    <w:lvl w:ilvl="7" w:tentative="0">
      <w:start w:val="1"/>
      <w:numFmt w:val="lowerLetter"/>
      <w:lvlText w:val="%8)"/>
      <w:lvlJc w:val="left"/>
      <w:pPr>
        <w:ind w:left="3592" w:hanging="420"/>
      </w:pPr>
    </w:lvl>
    <w:lvl w:ilvl="8" w:tentative="0">
      <w:start w:val="1"/>
      <w:numFmt w:val="lowerRoman"/>
      <w:lvlText w:val="%9."/>
      <w:lvlJc w:val="right"/>
      <w:pPr>
        <w:ind w:left="4012" w:hanging="420"/>
      </w:pPr>
    </w:lvl>
  </w:abstractNum>
  <w:abstractNum w:abstractNumId="9">
    <w:nsid w:val="35537A66"/>
    <w:multiLevelType w:val="multilevel"/>
    <w:tmpl w:val="35537A66"/>
    <w:lvl w:ilvl="0" w:tentative="0">
      <w:start w:val="10"/>
      <w:numFmt w:val="decimal"/>
      <w:lvlText w:val="%1."/>
      <w:lvlJc w:val="left"/>
      <w:pPr>
        <w:ind w:left="675" w:hanging="44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680" w:hanging="443"/>
      </w:pPr>
      <w:rPr>
        <w:rFonts w:hint="default"/>
        <w:lang w:val="zh-TW" w:eastAsia="zh-TW" w:bidi="zh-TW"/>
      </w:rPr>
    </w:lvl>
    <w:lvl w:ilvl="2" w:tentative="0">
      <w:start w:val="0"/>
      <w:numFmt w:val="bullet"/>
      <w:lvlText w:val="•"/>
      <w:lvlJc w:val="left"/>
      <w:pPr>
        <w:ind w:left="1611" w:hanging="443"/>
      </w:pPr>
      <w:rPr>
        <w:rFonts w:hint="default"/>
        <w:lang w:val="zh-TW" w:eastAsia="zh-TW" w:bidi="zh-TW"/>
      </w:rPr>
    </w:lvl>
    <w:lvl w:ilvl="3" w:tentative="0">
      <w:start w:val="0"/>
      <w:numFmt w:val="bullet"/>
      <w:lvlText w:val="•"/>
      <w:lvlJc w:val="left"/>
      <w:pPr>
        <w:ind w:left="2543" w:hanging="443"/>
      </w:pPr>
      <w:rPr>
        <w:rFonts w:hint="default"/>
        <w:lang w:val="zh-TW" w:eastAsia="zh-TW" w:bidi="zh-TW"/>
      </w:rPr>
    </w:lvl>
    <w:lvl w:ilvl="4" w:tentative="0">
      <w:start w:val="0"/>
      <w:numFmt w:val="bullet"/>
      <w:lvlText w:val="•"/>
      <w:lvlJc w:val="left"/>
      <w:pPr>
        <w:ind w:left="3474" w:hanging="443"/>
      </w:pPr>
      <w:rPr>
        <w:rFonts w:hint="default"/>
        <w:lang w:val="zh-TW" w:eastAsia="zh-TW" w:bidi="zh-TW"/>
      </w:rPr>
    </w:lvl>
    <w:lvl w:ilvl="5" w:tentative="0">
      <w:start w:val="0"/>
      <w:numFmt w:val="bullet"/>
      <w:lvlText w:val="•"/>
      <w:lvlJc w:val="left"/>
      <w:pPr>
        <w:ind w:left="4406" w:hanging="443"/>
      </w:pPr>
      <w:rPr>
        <w:rFonts w:hint="default"/>
        <w:lang w:val="zh-TW" w:eastAsia="zh-TW" w:bidi="zh-TW"/>
      </w:rPr>
    </w:lvl>
    <w:lvl w:ilvl="6" w:tentative="0">
      <w:start w:val="0"/>
      <w:numFmt w:val="bullet"/>
      <w:lvlText w:val="•"/>
      <w:lvlJc w:val="left"/>
      <w:pPr>
        <w:ind w:left="5338" w:hanging="443"/>
      </w:pPr>
      <w:rPr>
        <w:rFonts w:hint="default"/>
        <w:lang w:val="zh-TW" w:eastAsia="zh-TW" w:bidi="zh-TW"/>
      </w:rPr>
    </w:lvl>
    <w:lvl w:ilvl="7" w:tentative="0">
      <w:start w:val="0"/>
      <w:numFmt w:val="bullet"/>
      <w:lvlText w:val="•"/>
      <w:lvlJc w:val="left"/>
      <w:pPr>
        <w:ind w:left="6269" w:hanging="443"/>
      </w:pPr>
      <w:rPr>
        <w:rFonts w:hint="default"/>
        <w:lang w:val="zh-TW" w:eastAsia="zh-TW" w:bidi="zh-TW"/>
      </w:rPr>
    </w:lvl>
    <w:lvl w:ilvl="8" w:tentative="0">
      <w:start w:val="0"/>
      <w:numFmt w:val="bullet"/>
      <w:lvlText w:val="•"/>
      <w:lvlJc w:val="left"/>
      <w:pPr>
        <w:ind w:left="7201" w:hanging="443"/>
      </w:pPr>
      <w:rPr>
        <w:rFonts w:hint="default"/>
        <w:lang w:val="zh-TW" w:eastAsia="zh-TW" w:bidi="zh-TW"/>
      </w:rPr>
    </w:lvl>
  </w:abstractNum>
  <w:abstractNum w:abstractNumId="10">
    <w:nsid w:val="5609534E"/>
    <w:multiLevelType w:val="multilevel"/>
    <w:tmpl w:val="5609534E"/>
    <w:lvl w:ilvl="0" w:tentative="0">
      <w:start w:val="1"/>
      <w:numFmt w:val="decimal"/>
      <w:lvlText w:val="(%1)"/>
      <w:lvlJc w:val="left"/>
      <w:pPr>
        <w:ind w:left="372" w:hanging="260"/>
        <w:jc w:val="left"/>
      </w:pPr>
      <w:rPr>
        <w:rFonts w:hint="default" w:ascii="Times New Roman" w:hAnsi="Times New Roman" w:eastAsia="Times New Roman" w:cs="Times New Roman"/>
        <w:w w:val="100"/>
        <w:position w:val="1"/>
        <w:sz w:val="20"/>
        <w:szCs w:val="20"/>
        <w:lang w:val="zh-TW" w:eastAsia="zh-TW" w:bidi="zh-TW"/>
      </w:rPr>
    </w:lvl>
    <w:lvl w:ilvl="1" w:tentative="0">
      <w:start w:val="0"/>
      <w:numFmt w:val="bullet"/>
      <w:lvlText w:val="•"/>
      <w:lvlJc w:val="left"/>
      <w:pPr>
        <w:ind w:left="1253" w:hanging="260"/>
      </w:pPr>
      <w:rPr>
        <w:rFonts w:hint="default"/>
        <w:lang w:val="zh-TW" w:eastAsia="zh-TW" w:bidi="zh-TW"/>
      </w:rPr>
    </w:lvl>
    <w:lvl w:ilvl="2" w:tentative="0">
      <w:start w:val="0"/>
      <w:numFmt w:val="bullet"/>
      <w:lvlText w:val="•"/>
      <w:lvlJc w:val="left"/>
      <w:pPr>
        <w:ind w:left="2126" w:hanging="260"/>
      </w:pPr>
      <w:rPr>
        <w:rFonts w:hint="default"/>
        <w:lang w:val="zh-TW" w:eastAsia="zh-TW" w:bidi="zh-TW"/>
      </w:rPr>
    </w:lvl>
    <w:lvl w:ilvl="3" w:tentative="0">
      <w:start w:val="0"/>
      <w:numFmt w:val="bullet"/>
      <w:lvlText w:val="•"/>
      <w:lvlJc w:val="left"/>
      <w:pPr>
        <w:ind w:left="3000" w:hanging="260"/>
      </w:pPr>
      <w:rPr>
        <w:rFonts w:hint="default"/>
        <w:lang w:val="zh-TW" w:eastAsia="zh-TW" w:bidi="zh-TW"/>
      </w:rPr>
    </w:lvl>
    <w:lvl w:ilvl="4" w:tentative="0">
      <w:start w:val="0"/>
      <w:numFmt w:val="bullet"/>
      <w:lvlText w:val="•"/>
      <w:lvlJc w:val="left"/>
      <w:pPr>
        <w:ind w:left="3873" w:hanging="260"/>
      </w:pPr>
      <w:rPr>
        <w:rFonts w:hint="default"/>
        <w:lang w:val="zh-TW" w:eastAsia="zh-TW" w:bidi="zh-TW"/>
      </w:rPr>
    </w:lvl>
    <w:lvl w:ilvl="5" w:tentative="0">
      <w:start w:val="0"/>
      <w:numFmt w:val="bullet"/>
      <w:lvlText w:val="•"/>
      <w:lvlJc w:val="left"/>
      <w:pPr>
        <w:ind w:left="4746" w:hanging="260"/>
      </w:pPr>
      <w:rPr>
        <w:rFonts w:hint="default"/>
        <w:lang w:val="zh-TW" w:eastAsia="zh-TW" w:bidi="zh-TW"/>
      </w:rPr>
    </w:lvl>
    <w:lvl w:ilvl="6" w:tentative="0">
      <w:start w:val="0"/>
      <w:numFmt w:val="bullet"/>
      <w:lvlText w:val="•"/>
      <w:lvlJc w:val="left"/>
      <w:pPr>
        <w:ind w:left="5620" w:hanging="260"/>
      </w:pPr>
      <w:rPr>
        <w:rFonts w:hint="default"/>
        <w:lang w:val="zh-TW" w:eastAsia="zh-TW" w:bidi="zh-TW"/>
      </w:rPr>
    </w:lvl>
    <w:lvl w:ilvl="7" w:tentative="0">
      <w:start w:val="0"/>
      <w:numFmt w:val="bullet"/>
      <w:lvlText w:val="•"/>
      <w:lvlJc w:val="left"/>
      <w:pPr>
        <w:ind w:left="6493" w:hanging="260"/>
      </w:pPr>
      <w:rPr>
        <w:rFonts w:hint="default"/>
        <w:lang w:val="zh-TW" w:eastAsia="zh-TW" w:bidi="zh-TW"/>
      </w:rPr>
    </w:lvl>
    <w:lvl w:ilvl="8" w:tentative="0">
      <w:start w:val="0"/>
      <w:numFmt w:val="bullet"/>
      <w:lvlText w:val="•"/>
      <w:lvlJc w:val="left"/>
      <w:pPr>
        <w:ind w:left="7366" w:hanging="260"/>
      </w:pPr>
      <w:rPr>
        <w:rFonts w:hint="default"/>
        <w:lang w:val="zh-TW" w:eastAsia="zh-TW" w:bidi="zh-TW"/>
      </w:rPr>
    </w:lvl>
  </w:abstractNum>
  <w:abstractNum w:abstractNumId="11">
    <w:nsid w:val="634A5770"/>
    <w:multiLevelType w:val="multilevel"/>
    <w:tmpl w:val="634A5770"/>
    <w:lvl w:ilvl="0" w:tentative="0">
      <w:start w:val="25"/>
      <w:numFmt w:val="decimal"/>
      <w:lvlText w:val="%1."/>
      <w:lvlJc w:val="left"/>
      <w:pPr>
        <w:ind w:left="675" w:hanging="443"/>
        <w:jc w:val="left"/>
      </w:pPr>
      <w:rPr>
        <w:rFonts w:hint="default" w:ascii="Times New Roman" w:hAnsi="Times New Roman" w:eastAsia="Times New Roman" w:cs="Times New Roman"/>
        <w:spacing w:val="-3"/>
        <w:w w:val="100"/>
        <w:position w:val="1"/>
        <w:sz w:val="20"/>
        <w:szCs w:val="20"/>
        <w:lang w:val="zh-TW" w:eastAsia="zh-TW" w:bidi="zh-TW"/>
      </w:rPr>
    </w:lvl>
    <w:lvl w:ilvl="1" w:tentative="0">
      <w:start w:val="0"/>
      <w:numFmt w:val="bullet"/>
      <w:lvlText w:val="•"/>
      <w:lvlJc w:val="left"/>
      <w:pPr>
        <w:ind w:left="1060" w:hanging="443"/>
      </w:pPr>
      <w:rPr>
        <w:rFonts w:hint="default"/>
        <w:lang w:val="zh-TW" w:eastAsia="zh-TW" w:bidi="zh-TW"/>
      </w:rPr>
    </w:lvl>
    <w:lvl w:ilvl="2" w:tentative="0">
      <w:start w:val="0"/>
      <w:numFmt w:val="bullet"/>
      <w:lvlText w:val="•"/>
      <w:lvlJc w:val="left"/>
      <w:pPr>
        <w:ind w:left="884" w:hanging="443"/>
      </w:pPr>
      <w:rPr>
        <w:rFonts w:hint="default"/>
        <w:lang w:val="zh-TW" w:eastAsia="zh-TW" w:bidi="zh-TW"/>
      </w:rPr>
    </w:lvl>
    <w:lvl w:ilvl="3" w:tentative="0">
      <w:start w:val="0"/>
      <w:numFmt w:val="bullet"/>
      <w:lvlText w:val="•"/>
      <w:lvlJc w:val="left"/>
      <w:pPr>
        <w:ind w:left="709" w:hanging="443"/>
      </w:pPr>
      <w:rPr>
        <w:rFonts w:hint="default"/>
        <w:lang w:val="zh-TW" w:eastAsia="zh-TW" w:bidi="zh-TW"/>
      </w:rPr>
    </w:lvl>
    <w:lvl w:ilvl="4" w:tentative="0">
      <w:start w:val="0"/>
      <w:numFmt w:val="bullet"/>
      <w:lvlText w:val="•"/>
      <w:lvlJc w:val="left"/>
      <w:pPr>
        <w:ind w:left="534" w:hanging="443"/>
      </w:pPr>
      <w:rPr>
        <w:rFonts w:hint="default"/>
        <w:lang w:val="zh-TW" w:eastAsia="zh-TW" w:bidi="zh-TW"/>
      </w:rPr>
    </w:lvl>
    <w:lvl w:ilvl="5" w:tentative="0">
      <w:start w:val="0"/>
      <w:numFmt w:val="bullet"/>
      <w:lvlText w:val="•"/>
      <w:lvlJc w:val="left"/>
      <w:pPr>
        <w:ind w:left="359" w:hanging="443"/>
      </w:pPr>
      <w:rPr>
        <w:rFonts w:hint="default"/>
        <w:lang w:val="zh-TW" w:eastAsia="zh-TW" w:bidi="zh-TW"/>
      </w:rPr>
    </w:lvl>
    <w:lvl w:ilvl="6" w:tentative="0">
      <w:start w:val="0"/>
      <w:numFmt w:val="bullet"/>
      <w:lvlText w:val="•"/>
      <w:lvlJc w:val="left"/>
      <w:pPr>
        <w:ind w:left="184" w:hanging="443"/>
      </w:pPr>
      <w:rPr>
        <w:rFonts w:hint="default"/>
        <w:lang w:val="zh-TW" w:eastAsia="zh-TW" w:bidi="zh-TW"/>
      </w:rPr>
    </w:lvl>
    <w:lvl w:ilvl="7" w:tentative="0">
      <w:start w:val="0"/>
      <w:numFmt w:val="bullet"/>
      <w:lvlText w:val="•"/>
      <w:lvlJc w:val="left"/>
      <w:pPr>
        <w:ind w:left="8" w:hanging="443"/>
      </w:pPr>
      <w:rPr>
        <w:rFonts w:hint="default"/>
        <w:lang w:val="zh-TW" w:eastAsia="zh-TW" w:bidi="zh-TW"/>
      </w:rPr>
    </w:lvl>
    <w:lvl w:ilvl="8" w:tentative="0">
      <w:start w:val="0"/>
      <w:numFmt w:val="bullet"/>
      <w:lvlText w:val="•"/>
      <w:lvlJc w:val="left"/>
      <w:pPr>
        <w:ind w:left="-167" w:hanging="443"/>
      </w:pPr>
      <w:rPr>
        <w:rFonts w:hint="default"/>
        <w:lang w:val="zh-TW" w:eastAsia="zh-TW" w:bidi="zh-TW"/>
      </w:rPr>
    </w:lvl>
  </w:abstractNum>
  <w:abstractNum w:abstractNumId="12">
    <w:nsid w:val="74F06D1A"/>
    <w:multiLevelType w:val="multilevel"/>
    <w:tmpl w:val="74F06D1A"/>
    <w:lvl w:ilvl="0" w:tentative="0">
      <w:start w:val="1"/>
      <w:numFmt w:val="decimal"/>
      <w:lvlText w:val="(%1)"/>
      <w:lvlJc w:val="left"/>
      <w:pPr>
        <w:ind w:left="232" w:hanging="260"/>
        <w:jc w:val="left"/>
      </w:pPr>
      <w:rPr>
        <w:rFonts w:hint="default" w:ascii="Times New Roman" w:hAnsi="Times New Roman" w:eastAsia="Times New Roman" w:cs="Times New Roman"/>
        <w:w w:val="100"/>
        <w:position w:val="1"/>
        <w:sz w:val="20"/>
        <w:szCs w:val="20"/>
        <w:lang w:val="zh-TW" w:eastAsia="zh-TW" w:bidi="zh-TW"/>
      </w:rPr>
    </w:lvl>
    <w:lvl w:ilvl="1" w:tentative="0">
      <w:start w:val="0"/>
      <w:numFmt w:val="bullet"/>
      <w:lvlText w:val="•"/>
      <w:lvlJc w:val="left"/>
      <w:pPr>
        <w:ind w:left="1134" w:hanging="260"/>
      </w:pPr>
      <w:rPr>
        <w:rFonts w:hint="default"/>
        <w:lang w:val="zh-TW" w:eastAsia="zh-TW" w:bidi="zh-TW"/>
      </w:rPr>
    </w:lvl>
    <w:lvl w:ilvl="2" w:tentative="0">
      <w:start w:val="0"/>
      <w:numFmt w:val="bullet"/>
      <w:lvlText w:val="•"/>
      <w:lvlJc w:val="left"/>
      <w:pPr>
        <w:ind w:left="2028" w:hanging="260"/>
      </w:pPr>
      <w:rPr>
        <w:rFonts w:hint="default"/>
        <w:lang w:val="zh-TW" w:eastAsia="zh-TW" w:bidi="zh-TW"/>
      </w:rPr>
    </w:lvl>
    <w:lvl w:ilvl="3" w:tentative="0">
      <w:start w:val="0"/>
      <w:numFmt w:val="bullet"/>
      <w:lvlText w:val="•"/>
      <w:lvlJc w:val="left"/>
      <w:pPr>
        <w:ind w:left="2922" w:hanging="260"/>
      </w:pPr>
      <w:rPr>
        <w:rFonts w:hint="default"/>
        <w:lang w:val="zh-TW" w:eastAsia="zh-TW" w:bidi="zh-TW"/>
      </w:rPr>
    </w:lvl>
    <w:lvl w:ilvl="4" w:tentative="0">
      <w:start w:val="0"/>
      <w:numFmt w:val="bullet"/>
      <w:lvlText w:val="•"/>
      <w:lvlJc w:val="left"/>
      <w:pPr>
        <w:ind w:left="3817" w:hanging="260"/>
      </w:pPr>
      <w:rPr>
        <w:rFonts w:hint="default"/>
        <w:lang w:val="zh-TW" w:eastAsia="zh-TW" w:bidi="zh-TW"/>
      </w:rPr>
    </w:lvl>
    <w:lvl w:ilvl="5" w:tentative="0">
      <w:start w:val="0"/>
      <w:numFmt w:val="bullet"/>
      <w:lvlText w:val="•"/>
      <w:lvlJc w:val="left"/>
      <w:pPr>
        <w:ind w:left="4711" w:hanging="260"/>
      </w:pPr>
      <w:rPr>
        <w:rFonts w:hint="default"/>
        <w:lang w:val="zh-TW" w:eastAsia="zh-TW" w:bidi="zh-TW"/>
      </w:rPr>
    </w:lvl>
    <w:lvl w:ilvl="6" w:tentative="0">
      <w:start w:val="0"/>
      <w:numFmt w:val="bullet"/>
      <w:lvlText w:val="•"/>
      <w:lvlJc w:val="left"/>
      <w:pPr>
        <w:ind w:left="5605" w:hanging="260"/>
      </w:pPr>
      <w:rPr>
        <w:rFonts w:hint="default"/>
        <w:lang w:val="zh-TW" w:eastAsia="zh-TW" w:bidi="zh-TW"/>
      </w:rPr>
    </w:lvl>
    <w:lvl w:ilvl="7" w:tentative="0">
      <w:start w:val="0"/>
      <w:numFmt w:val="bullet"/>
      <w:lvlText w:val="•"/>
      <w:lvlJc w:val="left"/>
      <w:pPr>
        <w:ind w:left="6499" w:hanging="260"/>
      </w:pPr>
      <w:rPr>
        <w:rFonts w:hint="default"/>
        <w:lang w:val="zh-TW" w:eastAsia="zh-TW" w:bidi="zh-TW"/>
      </w:rPr>
    </w:lvl>
    <w:lvl w:ilvl="8" w:tentative="0">
      <w:start w:val="0"/>
      <w:numFmt w:val="bullet"/>
      <w:lvlText w:val="•"/>
      <w:lvlJc w:val="left"/>
      <w:pPr>
        <w:ind w:left="7394" w:hanging="260"/>
      </w:pPr>
      <w:rPr>
        <w:rFonts w:hint="default"/>
        <w:lang w:val="zh-TW" w:eastAsia="zh-TW" w:bidi="zh-TW"/>
      </w:rPr>
    </w:lvl>
  </w:abstractNum>
  <w:num w:numId="1">
    <w:abstractNumId w:val="3"/>
  </w:num>
  <w:num w:numId="2">
    <w:abstractNumId w:val="6"/>
  </w:num>
  <w:num w:numId="3">
    <w:abstractNumId w:val="4"/>
  </w:num>
  <w:num w:numId="4">
    <w:abstractNumId w:val="9"/>
  </w:num>
  <w:num w:numId="5">
    <w:abstractNumId w:val="1"/>
  </w:num>
  <w:num w:numId="6">
    <w:abstractNumId w:val="7"/>
  </w:num>
  <w:num w:numId="7">
    <w:abstractNumId w:val="0"/>
  </w:num>
  <w:num w:numId="8">
    <w:abstractNumId w:val="11"/>
  </w:num>
  <w:num w:numId="9">
    <w:abstractNumId w:val="5"/>
  </w:num>
  <w:num w:numId="10">
    <w:abstractNumId w:val="8"/>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101751"/>
    <w:rsid w:val="00101751"/>
    <w:rsid w:val="004151FC"/>
    <w:rsid w:val="008A5D31"/>
    <w:rsid w:val="00C02FC6"/>
    <w:rsid w:val="7DDD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TW" w:eastAsia="zh-TW" w:bidi="zh-TW"/>
    </w:rPr>
  </w:style>
  <w:style w:type="paragraph" w:styleId="2">
    <w:name w:val="heading 1"/>
    <w:basedOn w:val="1"/>
    <w:qFormat/>
    <w:uiPriority w:val="9"/>
    <w:pPr>
      <w:spacing w:before="57"/>
      <w:ind w:left="232"/>
      <w:outlineLvl w:val="0"/>
    </w:pPr>
    <w:rPr>
      <w:b/>
      <w:bC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672"/>
    </w:pPr>
  </w:style>
  <w:style w:type="paragraph" w:styleId="4">
    <w:name w:val="footer"/>
    <w:basedOn w:val="1"/>
    <w:link w:val="12"/>
    <w:unhideWhenUsed/>
    <w:uiPriority w:val="99"/>
    <w:pPr>
      <w:tabs>
        <w:tab w:val="center" w:pos="4153"/>
        <w:tab w:val="right" w:pos="8306"/>
      </w:tabs>
      <w:autoSpaceDE/>
      <w:autoSpaceDN/>
      <w:snapToGrid w:val="0"/>
    </w:pPr>
    <w:rPr>
      <w:rFonts w:ascii="Times New Roman" w:hAnsi="Times New Roman" w:cs="Times New Roman"/>
      <w:sz w:val="18"/>
      <w:szCs w:val="18"/>
      <w:lang w:val="en-US" w:eastAsia="zh-CN" w:bidi="ar-SA"/>
    </w:rPr>
  </w:style>
  <w:style w:type="paragraph" w:styleId="5">
    <w:name w:val="header"/>
    <w:basedOn w:val="1"/>
    <w:link w:val="11"/>
    <w:unhideWhenUsed/>
    <w:uiPriority w:val="99"/>
    <w:pPr>
      <w:pBdr>
        <w:bottom w:val="single" w:color="auto" w:sz="6" w:space="1"/>
      </w:pBdr>
      <w:tabs>
        <w:tab w:val="center" w:pos="4153"/>
        <w:tab w:val="right" w:pos="8306"/>
      </w:tabs>
      <w:autoSpaceDE/>
      <w:autoSpaceDN/>
      <w:snapToGrid w:val="0"/>
      <w:jc w:val="center"/>
    </w:pPr>
    <w:rPr>
      <w:rFonts w:ascii="Times New Roman" w:hAnsi="Times New Roman" w:cs="Times New Roman"/>
      <w:sz w:val="18"/>
      <w:szCs w:val="18"/>
      <w:lang w:val="en-US" w:eastAsia="zh-CN" w:bidi="ar-SA"/>
    </w:r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75" w:hanging="444"/>
    </w:pPr>
  </w:style>
  <w:style w:type="paragraph" w:customStyle="1" w:styleId="10">
    <w:name w:val="Table Paragraph"/>
    <w:basedOn w:val="1"/>
    <w:qFormat/>
    <w:uiPriority w:val="1"/>
    <w:pPr>
      <w:spacing w:before="74"/>
      <w:ind w:left="338"/>
      <w:jc w:val="center"/>
    </w:pPr>
    <w:rPr>
      <w:rFonts w:ascii="Times New Roman" w:hAnsi="Times New Roman" w:eastAsia="Times New Roman" w:cs="Times New Roman"/>
    </w:rPr>
  </w:style>
  <w:style w:type="character" w:customStyle="1" w:styleId="11">
    <w:name w:val="页眉 Char"/>
    <w:link w:val="5"/>
    <w:semiHidden/>
    <w:uiPriority w:val="99"/>
    <w:rPr>
      <w:rFonts w:ascii="Times New Roman" w:hAnsi="Times New Roman" w:eastAsia="宋体" w:cs="Times New Roman"/>
      <w:sz w:val="18"/>
      <w:szCs w:val="18"/>
      <w:lang w:eastAsia="zh-CN"/>
    </w:rPr>
  </w:style>
  <w:style w:type="character" w:customStyle="1" w:styleId="12">
    <w:name w:val="页脚 Char"/>
    <w:link w:val="4"/>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2024-04-16T07:30:05Z</dcterms:created>
  <dcterms:modified xsi:type="dcterms:W3CDTF">2024-04-16T07:30:21Z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4791E2CD92064BADB7884FC1F13E6415_12</vt:lpwstr>
  </property>
</Properties>
</file>