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page">
              <wp:posOffset>10833100</wp:posOffset>
            </wp:positionH>
            <wp:positionV relativeFrom="topMargin">
              <wp:posOffset>10845800</wp:posOffset>
            </wp:positionV>
            <wp:extent cx="406400" cy="304800"/>
            <wp:effectExtent l="0" t="0" r="12700" b="0"/>
            <wp:wrapNone/>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6"/>
                    <a:stretch>
                      <a:fillRect/>
                    </a:stretch>
                  </pic:blipFill>
                  <pic:spPr>
                    <a:xfrm>
                      <a:off x="0" y="0"/>
                      <a:ext cx="406400" cy="304800"/>
                    </a:xfrm>
                    <a:prstGeom prst="rect">
                      <a:avLst/>
                    </a:prstGeom>
                  </pic:spPr>
                </pic:pic>
              </a:graphicData>
            </a:graphic>
          </wp:anchor>
        </w:drawing>
      </w:r>
      <w:r>
        <w:rPr>
          <w:rFonts w:hint="eastAsia" w:ascii="Times New Roman" w:hAnsi="Times New Roman"/>
          <w:b/>
          <w:bCs/>
          <w:color w:val="000000" w:themeColor="text1"/>
          <w:sz w:val="32"/>
          <w:szCs w:val="32"/>
          <w14:textFill>
            <w14:solidFill>
              <w14:schemeClr w14:val="tx1"/>
            </w14:solidFill>
          </w14:textFill>
        </w:rPr>
        <w:t>长郡中学2024届高考适应性考试（二）</w:t>
      </w:r>
    </w:p>
    <w:p>
      <w:pPr>
        <w:spacing w:line="288" w:lineRule="auto"/>
        <w:jc w:val="center"/>
        <w:rPr>
          <w:rFonts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地   理</w:t>
      </w:r>
      <w:bookmarkStart w:id="1" w:name="_GoBack"/>
      <w:bookmarkEnd w:id="1"/>
    </w:p>
    <w:p>
      <w:pPr>
        <w:spacing w:line="288" w:lineRule="auto"/>
        <w:jc w:val="center"/>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命题人：        审题人：</w:t>
      </w:r>
    </w:p>
    <w:p>
      <w:pPr>
        <w:spacing w:line="288" w:lineRule="auto"/>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注意事项：</w:t>
      </w:r>
    </w:p>
    <w:p>
      <w:pPr>
        <w:spacing w:line="288" w:lineRule="auto"/>
        <w:ind w:firstLine="482" w:firstLineChars="200"/>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1．答卷前，考生务必将自己的姓名、准考证号填写在答题卡上。</w:t>
      </w:r>
    </w:p>
    <w:p>
      <w:pPr>
        <w:spacing w:line="288" w:lineRule="auto"/>
        <w:ind w:firstLine="482" w:firstLineChars="200"/>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ind w:firstLine="482" w:firstLineChars="200"/>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3．考试结束后，将本试卷和答题卡一并交回。</w:t>
      </w:r>
    </w:p>
    <w:p>
      <w:pPr>
        <w:spacing w:line="288" w:lineRule="auto"/>
        <w:jc w:val="center"/>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第Ⅰ卷</w:t>
      </w:r>
    </w:p>
    <w:p>
      <w:pPr>
        <w:spacing w:line="288" w:lineRule="auto"/>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一、选择题：本题共16小题，每小题3分，共48分。在每小题给出的四个选项中，只有一项是符合题目要求的。</w:t>
      </w:r>
    </w:p>
    <w:p>
      <w:pPr>
        <w:spacing w:line="288" w:lineRule="auto"/>
        <w:ind w:firstLine="420" w:firstLineChars="20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卖花渔村地处皖南山区，种花、制作盆景的传统始于唐代，是徽派盆景的发源地，因村落形态似鱼形、村民又以卖花为生而得名。1959年人民大会堂会客厅曾摆出徽派盆景；1978年在当地县农业局的支持下，卖花渔村建成盆景展示园；1995年卖花渔村首次接待国际旅行团；2006年卖花渔村通往外界的公路通车。近年来，卖花渔村空间快速扩张。下图示意卖花渔村的空间形态演变过程。据此完成1～3题。</w:t>
      </w:r>
    </w:p>
    <w:p>
      <w:pPr>
        <w:spacing w:line="288" w:lineRule="auto"/>
        <w:rPr>
          <w:rFonts w:ascii="Times New Roman" w:hAnsi="Times New Roman"/>
          <w:color w:val="000000" w:themeColor="text1"/>
          <w14:textFill>
            <w14:solidFill>
              <w14:schemeClr w14:val="tx1"/>
            </w14:solidFill>
          </w14:textFill>
        </w:rPr>
      </w:pPr>
      <w:r>
        <w:drawing>
          <wp:inline distT="0" distB="0" distL="0" distR="0">
            <wp:extent cx="3094990" cy="1713865"/>
            <wp:effectExtent l="0" t="0" r="0" b="635"/>
            <wp:docPr id="13023436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43609" name="图片 1"/>
                    <pic:cNvPicPr>
                      <a:picLocks noChangeAspect="1"/>
                    </pic:cNvPicPr>
                  </pic:nvPicPr>
                  <pic:blipFill>
                    <a:blip r:embed="rId7"/>
                    <a:stretch>
                      <a:fillRect/>
                    </a:stretch>
                  </pic:blipFill>
                  <pic:spPr>
                    <a:xfrm>
                      <a:off x="0" y="0"/>
                      <a:ext cx="3095238" cy="1714286"/>
                    </a:xfrm>
                    <a:prstGeom prst="rect">
                      <a:avLst/>
                    </a:prstGeom>
                  </pic:spPr>
                </pic:pic>
              </a:graphicData>
            </a:graphic>
          </wp:inline>
        </w:drawing>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1．推测卖花渔村空间形态的演变主要取决于（    ）</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A．气候         B．地形         C．水源         D．交通</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2．1978年卖花渔村建成盆景展示园的优势条件是（    ）</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A．产业历史悠久         B．种植技术先进</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C．靠近东部市场         D．业内知名度低</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3．近年来，卖花渔村扩张最明显的用地类型可能是（    ）</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A．生活居住用地         B．交通建设用地</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C．旅游接待用地         D．盆景展示用地</w:t>
      </w:r>
    </w:p>
    <w:p>
      <w:pPr>
        <w:spacing w:line="288"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地铁串联了厦门岛和岛外的城区组团，是厦门居民出行的重要交通方式。地铁站点平均出行距离反映了某地铁站进站乘客出行距离的运近。下图示意厦门部分地铁站点平均出行距离。据此完成4～6题。</w:t>
      </w:r>
    </w:p>
    <w:p>
      <w:pPr>
        <w:spacing w:line="288" w:lineRule="auto"/>
        <w:rPr>
          <w:rFonts w:ascii="Times New Roman" w:hAnsi="Times New Roman"/>
          <w:color w:val="000000" w:themeColor="text1"/>
          <w14:textFill>
            <w14:solidFill>
              <w14:schemeClr w14:val="tx1"/>
            </w14:solidFill>
          </w14:textFill>
        </w:rPr>
      </w:pPr>
      <w:r>
        <w:drawing>
          <wp:inline distT="0" distB="0" distL="0" distR="0">
            <wp:extent cx="4838065" cy="2228215"/>
            <wp:effectExtent l="0" t="0" r="635" b="635"/>
            <wp:docPr id="715539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3932" name="图片 1"/>
                    <pic:cNvPicPr>
                      <a:picLocks noChangeAspect="1"/>
                    </pic:cNvPicPr>
                  </pic:nvPicPr>
                  <pic:blipFill>
                    <a:blip r:embed="rId8"/>
                    <a:stretch>
                      <a:fillRect/>
                    </a:stretch>
                  </pic:blipFill>
                  <pic:spPr>
                    <a:xfrm>
                      <a:off x="0" y="0"/>
                      <a:ext cx="4838095" cy="2228571"/>
                    </a:xfrm>
                    <a:prstGeom prst="rect">
                      <a:avLst/>
                    </a:prstGeom>
                  </pic:spPr>
                </pic:pic>
              </a:graphicData>
            </a:graphic>
          </wp:inline>
        </w:drawing>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4．根据地铁站点平均出行距离推测，目前配套设施最不完善的岛外区域是（    ）</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A．翔安         B．集美         C．马銮湾         D．海沧</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5．甲区域地铁站点平均出行距离较短，与之关系最小的因素是（    ）</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A．周边常住人口结构         B．站点规模</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C．周边土地利用方式         D．站点位置</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6．为优化功能区布局，站点周边区域应（    ）</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A．减少生活服务功能         B．提升城镇水平   C．均匀布局生产功能         D．集聚主导功能</w:t>
      </w:r>
    </w:p>
    <w:p>
      <w:pPr>
        <w:spacing w:line="288" w:lineRule="auto"/>
        <w:ind w:firstLine="420" w:firstLineChars="20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广东省湛江市领头岛及周边海域有红树林分布，2022年当地开展退塘（养殖塘）还林（红树林）工程。为探究不同植被恢复方式对红树林恢复效果的影响，某科研团队在一块已清退的养殖塘通过改造塘堤缓坡和塘内平地，设置了三种样地：缓坡人工种植、缓坡自然拔复、平地人工种植。当地海水盐度较高，白骨壤是当地最具优势的乡土红树树种，无瓣海桑是外来树种，耐淹和耐盐能力最差的是木榄。下图示意实验两年后三种样地红树植物种类和定居密度。据此完成7～9题。</w:t>
      </w:r>
    </w:p>
    <w:p>
      <w:pPr>
        <w:spacing w:line="288" w:lineRule="auto"/>
        <w:rPr>
          <w:rFonts w:ascii="Times New Roman" w:hAnsi="Times New Roman"/>
          <w:color w:val="000000" w:themeColor="text1"/>
          <w14:textFill>
            <w14:solidFill>
              <w14:schemeClr w14:val="tx1"/>
            </w14:solidFill>
          </w14:textFill>
        </w:rPr>
      </w:pPr>
      <w:r>
        <w:drawing>
          <wp:inline distT="0" distB="0" distL="0" distR="0">
            <wp:extent cx="3571240" cy="2113915"/>
            <wp:effectExtent l="0" t="0" r="0" b="635"/>
            <wp:docPr id="8623926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92608" name="图片 1"/>
                    <pic:cNvPicPr>
                      <a:picLocks noChangeAspect="1"/>
                    </pic:cNvPicPr>
                  </pic:nvPicPr>
                  <pic:blipFill>
                    <a:blip r:embed="rId9"/>
                    <a:stretch>
                      <a:fillRect/>
                    </a:stretch>
                  </pic:blipFill>
                  <pic:spPr>
                    <a:xfrm>
                      <a:off x="0" y="0"/>
                      <a:ext cx="3571429" cy="2114286"/>
                    </a:xfrm>
                    <a:prstGeom prst="rect">
                      <a:avLst/>
                    </a:prstGeom>
                  </pic:spPr>
                </pic:pic>
              </a:graphicData>
            </a:graphic>
          </wp:inline>
        </w:drawing>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7．推测符合实验初期缓坡人工种植样地树种配置的是（    ）</w:t>
      </w:r>
    </w:p>
    <w:p>
      <w:pPr>
        <w:spacing w:line="288" w:lineRule="auto"/>
        <w:rPr>
          <w:rFonts w:ascii="Times New Roman" w:hAnsi="Times New Roman"/>
          <w:color w:val="000000" w:themeColor="text1"/>
          <w14:textFill>
            <w14:solidFill>
              <w14:schemeClr w14:val="tx1"/>
            </w14:solidFill>
          </w14:textFill>
        </w:rPr>
      </w:pPr>
      <w:bookmarkStart w:id="0" w:name="_Hlk157168932"/>
      <w:r>
        <w:rPr>
          <w:rFonts w:hint="eastAsia" w:ascii="Times New Roman" w:hAnsi="Times New Roman"/>
          <w:color w:val="000000" w:themeColor="text1"/>
          <w14:textFill>
            <w14:solidFill>
              <w14:schemeClr w14:val="tx1"/>
            </w14:solidFill>
          </w14:textFill>
        </w:rPr>
        <w:t>A．</w:t>
      </w:r>
      <w:r>
        <w:drawing>
          <wp:inline distT="0" distB="0" distL="0" distR="0">
            <wp:extent cx="1304290" cy="828040"/>
            <wp:effectExtent l="0" t="0" r="0" b="0"/>
            <wp:docPr id="8433168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16884" name="图片 1"/>
                    <pic:cNvPicPr>
                      <a:picLocks noChangeAspect="1"/>
                    </pic:cNvPicPr>
                  </pic:nvPicPr>
                  <pic:blipFill>
                    <a:blip r:embed="rId10"/>
                    <a:stretch>
                      <a:fillRect/>
                    </a:stretch>
                  </pic:blipFill>
                  <pic:spPr>
                    <a:xfrm>
                      <a:off x="0" y="0"/>
                      <a:ext cx="1304762" cy="828571"/>
                    </a:xfrm>
                    <a:prstGeom prst="rect">
                      <a:avLst/>
                    </a:prstGeom>
                  </pic:spPr>
                </pic:pic>
              </a:graphicData>
            </a:graphic>
          </wp:inline>
        </w:drawing>
      </w:r>
      <w:r>
        <w:rPr>
          <w:rFonts w:hint="eastAsia" w:ascii="Times New Roman" w:hAnsi="Times New Roman"/>
          <w:color w:val="000000" w:themeColor="text1"/>
          <w14:textFill>
            <w14:solidFill>
              <w14:schemeClr w14:val="tx1"/>
            </w14:solidFill>
          </w14:textFill>
        </w:rPr>
        <w:t xml:space="preserve">  B．</w:t>
      </w:r>
      <w:r>
        <w:drawing>
          <wp:inline distT="0" distB="0" distL="0" distR="0">
            <wp:extent cx="1418590" cy="856615"/>
            <wp:effectExtent l="0" t="0" r="0" b="635"/>
            <wp:docPr id="1464562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262" name="图片 1"/>
                    <pic:cNvPicPr>
                      <a:picLocks noChangeAspect="1"/>
                    </pic:cNvPicPr>
                  </pic:nvPicPr>
                  <pic:blipFill>
                    <a:blip r:embed="rId11"/>
                    <a:stretch>
                      <a:fillRect/>
                    </a:stretch>
                  </pic:blipFill>
                  <pic:spPr>
                    <a:xfrm>
                      <a:off x="0" y="0"/>
                      <a:ext cx="1419048" cy="857143"/>
                    </a:xfrm>
                    <a:prstGeom prst="rect">
                      <a:avLst/>
                    </a:prstGeom>
                  </pic:spPr>
                </pic:pic>
              </a:graphicData>
            </a:graphic>
          </wp:inline>
        </w:drawing>
      </w:r>
      <w:r>
        <w:rPr>
          <w:rFonts w:hint="eastAsia" w:ascii="Times New Roman" w:hAnsi="Times New Roman"/>
          <w:color w:val="000000" w:themeColor="text1"/>
          <w14:textFill>
            <w14:solidFill>
              <w14:schemeClr w14:val="tx1"/>
            </w14:solidFill>
          </w14:textFill>
        </w:rPr>
        <w:t xml:space="preserve">  C．</w:t>
      </w:r>
      <w:r>
        <w:drawing>
          <wp:inline distT="0" distB="0" distL="0" distR="0">
            <wp:extent cx="1304290" cy="837565"/>
            <wp:effectExtent l="0" t="0" r="0" b="635"/>
            <wp:docPr id="3644142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14230" name="图片 1"/>
                    <pic:cNvPicPr>
                      <a:picLocks noChangeAspect="1"/>
                    </pic:cNvPicPr>
                  </pic:nvPicPr>
                  <pic:blipFill>
                    <a:blip r:embed="rId12"/>
                    <a:stretch>
                      <a:fillRect/>
                    </a:stretch>
                  </pic:blipFill>
                  <pic:spPr>
                    <a:xfrm>
                      <a:off x="0" y="0"/>
                      <a:ext cx="1304762" cy="838095"/>
                    </a:xfrm>
                    <a:prstGeom prst="rect">
                      <a:avLst/>
                    </a:prstGeom>
                  </pic:spPr>
                </pic:pic>
              </a:graphicData>
            </a:graphic>
          </wp:inline>
        </w:drawing>
      </w:r>
      <w:r>
        <w:rPr>
          <w:rFonts w:hint="eastAsia" w:ascii="Times New Roman" w:hAnsi="Times New Roman"/>
          <w:color w:val="000000" w:themeColor="text1"/>
          <w14:textFill>
            <w14:solidFill>
              <w14:schemeClr w14:val="tx1"/>
            </w14:solidFill>
          </w14:textFill>
        </w:rPr>
        <w:t xml:space="preserve">  D．</w:t>
      </w:r>
      <w:bookmarkEnd w:id="0"/>
      <w:r>
        <w:drawing>
          <wp:inline distT="0" distB="0" distL="0" distR="0">
            <wp:extent cx="1266190" cy="837565"/>
            <wp:effectExtent l="0" t="0" r="0" b="635"/>
            <wp:docPr id="16992424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42490" name="图片 1"/>
                    <pic:cNvPicPr>
                      <a:picLocks noChangeAspect="1"/>
                    </pic:cNvPicPr>
                  </pic:nvPicPr>
                  <pic:blipFill>
                    <a:blip r:embed="rId13"/>
                    <a:stretch>
                      <a:fillRect/>
                    </a:stretch>
                  </pic:blipFill>
                  <pic:spPr>
                    <a:xfrm>
                      <a:off x="0" y="0"/>
                      <a:ext cx="1266667" cy="838095"/>
                    </a:xfrm>
                    <a:prstGeom prst="rect">
                      <a:avLst/>
                    </a:prstGeom>
                  </pic:spPr>
                </pic:pic>
              </a:graphicData>
            </a:graphic>
          </wp:inline>
        </w:drawing>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8．与缓坡人工种植模式相比，缓坡自然恢复模式植被定居密度总体较小的主要原因是（    ）</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A．种源种类较少         B．树种不适应当地环境</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C．优势树种较少         D．繁殖体受潮水影响大</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9．当地退塘还林实施红树林人工修复应采用的适宜方式是（    ）</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A．保留养殖塘基底，进行人工种植         B．选择适合高盐环境的优势树种</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C．营造高程梯度，塑造多样化生境         D．多植成活率高的外来优势树种</w:t>
      </w:r>
    </w:p>
    <w:p>
      <w:pPr>
        <w:spacing w:line="288" w:lineRule="auto"/>
        <w:ind w:firstLine="420" w:firstLineChars="20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人口老龄化系数（≥65岁人口与总人口之比）是测度人口老龄化的重要指标。结合重庆市现状，将重庆市主城都市区（包括中心城区和主城新区2个圈层）老龄化发展阶段划分为4个类型。下图示意2020年重庆市主城都市区各区县老龄化系数（左图）及养老服务资源配置评价（右图）。据此完成10～11题。</w:t>
      </w:r>
    </w:p>
    <w:p>
      <w:pPr>
        <w:spacing w:line="288" w:lineRule="auto"/>
        <w:rPr>
          <w:rFonts w:ascii="Times New Roman" w:hAnsi="Times New Roman"/>
          <w:color w:val="000000" w:themeColor="text1"/>
          <w14:textFill>
            <w14:solidFill>
              <w14:schemeClr w14:val="tx1"/>
            </w14:solidFill>
          </w14:textFill>
        </w:rPr>
      </w:pPr>
      <w:r>
        <w:drawing>
          <wp:inline distT="0" distB="0" distL="0" distR="0">
            <wp:extent cx="5104130" cy="1913890"/>
            <wp:effectExtent l="0" t="0" r="1270" b="0"/>
            <wp:docPr id="9038703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70332" name="图片 1"/>
                    <pic:cNvPicPr>
                      <a:picLocks noChangeAspect="1"/>
                    </pic:cNvPicPr>
                  </pic:nvPicPr>
                  <pic:blipFill>
                    <a:blip r:embed="rId14"/>
                    <a:stretch>
                      <a:fillRect/>
                    </a:stretch>
                  </pic:blipFill>
                  <pic:spPr>
                    <a:xfrm>
                      <a:off x="0" y="0"/>
                      <a:ext cx="5104762" cy="1914286"/>
                    </a:xfrm>
                    <a:prstGeom prst="rect">
                      <a:avLst/>
                    </a:prstGeom>
                  </pic:spPr>
                </pic:pic>
              </a:graphicData>
            </a:graphic>
          </wp:inline>
        </w:drawing>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10．重庆市主城都市区人口老龄化系数空间差异的原因有（    ）</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①中心城区就业机会较少        ②中心城区老旧小区拆迁改造</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③主城新区生活环境宜居        ④主城新区养老服务体系滞后</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A．①②         B．③④         C．①④         D．②③</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11．针对重庆市人口老龄化现状，今后应重点（    ）</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A．合理规划配置养老服务资源         B．引导青壮年人口向中心城区迁移</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C．提高主城新区的人口出生率         D．增加中心城区养老服务资源供给</w:t>
      </w:r>
    </w:p>
    <w:p>
      <w:pPr>
        <w:spacing w:line="288" w:lineRule="auto"/>
        <w:ind w:firstLine="420" w:firstLineChars="20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海雾是在海洋的影响下发生在海上或沿海地区上空低层大气中凝结的水滴或冰晶使大气水平能见度小于1000m的一种天气现象，下图示意2023年4月27-30日渤海湾一次海雾过程中某观测站测得的能见度、气温、海温、海气温差变化情况。据此完成12～13题。</w:t>
      </w:r>
    </w:p>
    <w:p>
      <w:pPr>
        <w:spacing w:line="288" w:lineRule="auto"/>
        <w:rPr>
          <w:rFonts w:ascii="Times New Roman" w:hAnsi="Times New Roman"/>
          <w:color w:val="000000" w:themeColor="text1"/>
          <w14:textFill>
            <w14:solidFill>
              <w14:schemeClr w14:val="tx1"/>
            </w14:solidFill>
          </w14:textFill>
        </w:rPr>
      </w:pPr>
      <w:r>
        <w:drawing>
          <wp:inline distT="0" distB="0" distL="0" distR="0">
            <wp:extent cx="3780790" cy="2247265"/>
            <wp:effectExtent l="0" t="0" r="0" b="635"/>
            <wp:docPr id="20918902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890257" name="图片 1"/>
                    <pic:cNvPicPr>
                      <a:picLocks noChangeAspect="1"/>
                    </pic:cNvPicPr>
                  </pic:nvPicPr>
                  <pic:blipFill>
                    <a:blip r:embed="rId15"/>
                    <a:stretch>
                      <a:fillRect/>
                    </a:stretch>
                  </pic:blipFill>
                  <pic:spPr>
                    <a:xfrm>
                      <a:off x="0" y="0"/>
                      <a:ext cx="3780952" cy="2247619"/>
                    </a:xfrm>
                    <a:prstGeom prst="rect">
                      <a:avLst/>
                    </a:prstGeom>
                  </pic:spPr>
                </pic:pic>
              </a:graphicData>
            </a:graphic>
          </wp:inline>
        </w:drawing>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12．代表该观测站气温变化的曲线为（    ）</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A．①         B．②         C．③         D．④</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13．该观测站海雾最严重的时间段为（    ）</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A．27日08时至27日20时         B．28日08时至28日20时</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C．28日22时至29日10时         D．29日20时至30日08时</w:t>
      </w:r>
    </w:p>
    <w:p>
      <w:pPr>
        <w:spacing w:line="288" w:lineRule="auto"/>
        <w:ind w:firstLine="420" w:firstLineChars="20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砖红壤发育在热带雨林或季雨林环境下；赤红壤发育在南亚热带常绿阔叶林环境下；黄壤发育在亚热带常绿阔叶林环境下，分布在多云雾、水分条件较好的地区。下图为海南岛地形图，下表为海南岛吊罗山、七指岭、五指山的土壤样地基本情况统计。据此完成14～16题。</w:t>
      </w:r>
    </w:p>
    <w:p>
      <w:pPr>
        <w:spacing w:line="288" w:lineRule="auto"/>
        <w:rPr>
          <w:rFonts w:ascii="Times New Roman" w:hAnsi="Times New Roman"/>
          <w:color w:val="000000" w:themeColor="text1"/>
          <w14:textFill>
            <w14:solidFill>
              <w14:schemeClr w14:val="tx1"/>
            </w14:solidFill>
          </w14:textFill>
        </w:rPr>
      </w:pPr>
      <w:r>
        <w:drawing>
          <wp:inline distT="0" distB="0" distL="0" distR="0">
            <wp:extent cx="3204210" cy="2615565"/>
            <wp:effectExtent l="0" t="0" r="0" b="0"/>
            <wp:docPr id="1604949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4976" name="图片 1"/>
                    <pic:cNvPicPr>
                      <a:picLocks noChangeAspect="1"/>
                    </pic:cNvPicPr>
                  </pic:nvPicPr>
                  <pic:blipFill>
                    <a:blip r:embed="rId16"/>
                    <a:stretch>
                      <a:fillRect/>
                    </a:stretch>
                  </pic:blipFill>
                  <pic:spPr>
                    <a:xfrm>
                      <a:off x="0" y="0"/>
                      <a:ext cx="3208622" cy="2618735"/>
                    </a:xfrm>
                    <a:prstGeom prst="rect">
                      <a:avLst/>
                    </a:prstGeom>
                  </pic:spPr>
                </pic:pic>
              </a:graphicData>
            </a:graphic>
          </wp:inline>
        </w:drawing>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984"/>
        <w:gridCol w:w="1701"/>
        <w:gridCol w:w="1701"/>
        <w:gridCol w:w="1418"/>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88" w:lineRule="auto"/>
              <w:jc w:val="center"/>
              <w:rPr>
                <w:rFonts w:ascii="楷体" w:hAnsi="楷体" w:eastAsia="楷体"/>
                <w:color w:val="000000" w:themeColor="text1"/>
                <w14:textFill>
                  <w14:solidFill>
                    <w14:schemeClr w14:val="tx1"/>
                  </w14:solidFill>
                </w14:textFill>
              </w:rPr>
            </w:pPr>
          </w:p>
        </w:tc>
        <w:tc>
          <w:tcPr>
            <w:tcW w:w="1984"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最高峰海拔（m）</w:t>
            </w:r>
          </w:p>
        </w:tc>
        <w:tc>
          <w:tcPr>
            <w:tcW w:w="1701"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样地海拔（m）</w:t>
            </w:r>
          </w:p>
        </w:tc>
        <w:tc>
          <w:tcPr>
            <w:tcW w:w="1701"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土壤有机碳质量分数（g/kg）</w:t>
            </w:r>
          </w:p>
        </w:tc>
        <w:tc>
          <w:tcPr>
            <w:tcW w:w="1418"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坡度（°）</w:t>
            </w:r>
          </w:p>
        </w:tc>
        <w:tc>
          <w:tcPr>
            <w:tcW w:w="2289"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土壤类型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吊罗山</w:t>
            </w:r>
          </w:p>
        </w:tc>
        <w:tc>
          <w:tcPr>
            <w:tcW w:w="1984"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1499</w:t>
            </w:r>
          </w:p>
        </w:tc>
        <w:tc>
          <w:tcPr>
            <w:tcW w:w="1701"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96-234</w:t>
            </w:r>
          </w:p>
        </w:tc>
        <w:tc>
          <w:tcPr>
            <w:tcW w:w="1701"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61.82</w:t>
            </w:r>
          </w:p>
        </w:tc>
        <w:tc>
          <w:tcPr>
            <w:tcW w:w="1418"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5-21</w:t>
            </w:r>
          </w:p>
        </w:tc>
        <w:tc>
          <w:tcPr>
            <w:tcW w:w="2289" w:type="dxa"/>
            <w:vAlign w:val="center"/>
          </w:tcPr>
          <w:p>
            <w:pPr>
              <w:spacing w:line="288" w:lineRule="auto"/>
              <w:jc w:val="left"/>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山地黄壤、赤红環、砖红環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七指岭</w:t>
            </w:r>
          </w:p>
        </w:tc>
        <w:tc>
          <w:tcPr>
            <w:tcW w:w="1984"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1107</w:t>
            </w:r>
          </w:p>
        </w:tc>
        <w:tc>
          <w:tcPr>
            <w:tcW w:w="1701"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145-161</w:t>
            </w:r>
          </w:p>
        </w:tc>
        <w:tc>
          <w:tcPr>
            <w:tcW w:w="1701"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62.86</w:t>
            </w:r>
          </w:p>
        </w:tc>
        <w:tc>
          <w:tcPr>
            <w:tcW w:w="1418"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8-20</w:t>
            </w:r>
          </w:p>
        </w:tc>
        <w:tc>
          <w:tcPr>
            <w:tcW w:w="2289" w:type="dxa"/>
            <w:vAlign w:val="center"/>
          </w:tcPr>
          <w:p>
            <w:pPr>
              <w:spacing w:line="288" w:lineRule="auto"/>
              <w:jc w:val="left"/>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山地黄壤、赤红環、跨红環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五指山</w:t>
            </w:r>
          </w:p>
        </w:tc>
        <w:tc>
          <w:tcPr>
            <w:tcW w:w="1984"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1867</w:t>
            </w:r>
          </w:p>
        </w:tc>
        <w:tc>
          <w:tcPr>
            <w:tcW w:w="1701"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636-711</w:t>
            </w:r>
          </w:p>
        </w:tc>
        <w:tc>
          <w:tcPr>
            <w:tcW w:w="1701"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96.58</w:t>
            </w:r>
          </w:p>
        </w:tc>
        <w:tc>
          <w:tcPr>
            <w:tcW w:w="1418" w:type="dxa"/>
            <w:vAlign w:val="center"/>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17-35</w:t>
            </w:r>
          </w:p>
        </w:tc>
        <w:tc>
          <w:tcPr>
            <w:tcW w:w="2289" w:type="dxa"/>
            <w:vAlign w:val="center"/>
          </w:tcPr>
          <w:p>
            <w:pPr>
              <w:spacing w:line="288" w:lineRule="auto"/>
              <w:jc w:val="left"/>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山地黄壤、赤红環、砖红環</w:t>
            </w:r>
          </w:p>
        </w:tc>
      </w:tr>
    </w:tbl>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14．图中区域山麓地带性土壤类型与森林植被的典型特征是（    ）</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A．黄壤，叶片可分泌芳香油            B．砖红壤，树干粗大、状如纺锤</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C．砖红壤，根系发达、多板状根        D．黄壤，叶片呈纸质、秋季凋落</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15．图中区域出现黄壤的根本影响因素是（    ）</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A．植被         B．地形         C．纬度         D．大气环流</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16．五指山土壤有机碳质量分数高于七指岭与吊罗山，其原因主要有（    ）</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①垂直带谱更完整，层间植物更丰富    ②植被郁闭度更大，凋落物更丰富</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③地势陡峭，淋溶作用更强            ④可进入性好，受人为因素干扰大</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A．①②         B．③④         C．②③         D．①④</w:t>
      </w:r>
    </w:p>
    <w:p>
      <w:pPr>
        <w:spacing w:line="288" w:lineRule="auto"/>
        <w:jc w:val="center"/>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第Ⅱ卷</w:t>
      </w:r>
    </w:p>
    <w:p>
      <w:pPr>
        <w:spacing w:line="288" w:lineRule="auto"/>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二、非选择题：本大题共4小题，共52分。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17．阅读图文材料，完成下列要求。（12分）</w:t>
      </w:r>
    </w:p>
    <w:p>
      <w:pPr>
        <w:spacing w:line="288" w:lineRule="auto"/>
        <w:ind w:firstLine="420" w:firstLineChars="20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由中国船舶集团建造的半潜式深远海智能养殖旅游平台“普盛海洋牧场3号”将服务于海南省乐东县龙栖湾国家级现代智慧海洋牧场，为端稳“中国鱼碗”，再造“海上粮仓”作出贡献。该平台长86米、宽30米、高21米，作业吃水10米，组成了约3万立方米的养殖水体，可实现自动投饵、鱼群监控、水质监测等现代化渔业生产功能，年产优质海鱼120万斤，该平台还配备了海水淡化、污水处理、仓储空间、休闲餐厅等生活设施，采用光伏清洁能源，并自给自足，通过四角锚泊提供出色的抗风浪能力，是一座集绿色智能装备、养殖渔场、观光旅游为一体的现代海洋产业融合基地。下图示意海南岛龙栖湾位置。</w:t>
      </w:r>
    </w:p>
    <w:p>
      <w:pPr>
        <w:spacing w:line="288" w:lineRule="auto"/>
        <w:rPr>
          <w:rFonts w:ascii="Times New Roman" w:hAnsi="Times New Roman"/>
          <w:color w:val="000000" w:themeColor="text1"/>
          <w14:textFill>
            <w14:solidFill>
              <w14:schemeClr w14:val="tx1"/>
            </w14:solidFill>
          </w14:textFill>
        </w:rPr>
      </w:pPr>
      <w:r>
        <w:drawing>
          <wp:inline distT="0" distB="0" distL="0" distR="0">
            <wp:extent cx="3695065" cy="1990090"/>
            <wp:effectExtent l="0" t="0" r="635" b="0"/>
            <wp:docPr id="13955149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14967" name="图片 1"/>
                    <pic:cNvPicPr>
                      <a:picLocks noChangeAspect="1"/>
                    </pic:cNvPicPr>
                  </pic:nvPicPr>
                  <pic:blipFill>
                    <a:blip r:embed="rId17"/>
                    <a:stretch>
                      <a:fillRect/>
                    </a:stretch>
                  </pic:blipFill>
                  <pic:spPr>
                    <a:xfrm>
                      <a:off x="0" y="0"/>
                      <a:ext cx="3695238" cy="1990476"/>
                    </a:xfrm>
                    <a:prstGeom prst="rect">
                      <a:avLst/>
                    </a:prstGeom>
                  </pic:spPr>
                </pic:pic>
              </a:graphicData>
            </a:graphic>
          </wp:inline>
        </w:drawing>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（1）分析海南岛龙栖湾发展海水养殖业的有利条件。（3分）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（2）简述“普盛海洋牧场3号”平台建设投产对周边海洋环境的重要意义。（3分）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（3）“普盛海洋牧场3号”平台的建设将助力龙栖湾地带的乡村振兴，就此作出合理阐述。（6分）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18．阅读图文材料，完成下列要求。（12分）</w:t>
      </w:r>
    </w:p>
    <w:p>
      <w:pPr>
        <w:spacing w:line="288" w:lineRule="auto"/>
        <w:ind w:firstLine="420" w:firstLineChars="20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白洋淀作为华北平原最大的淡水湖泊湿地，是重要的水利枢纽，在缓洪治涝、蓄水灌溉、调节小气候和维护生态环境平衡等方面具有重要的作用。近60年来，受气候变化和人类活动共同影响，白洋淀逐渐由天然过水型湖泊演变为依赖生态补水的人工湿地，面临水源不足、湿地萎缩等生态环境问题。2017年，中共中央、国务院决定成立河北雄安新区，白洋淀作为其核心生态功能区，湿地生态保护与修复受到各界的广泛关注。下图示意1988年以来白洋淀湿地生态格局演变，下表示意白洋淀湿地面积与影响因素相关性分析。</w:t>
      </w:r>
    </w:p>
    <w:p>
      <w:pPr>
        <w:spacing w:line="288" w:lineRule="auto"/>
        <w:rPr>
          <w:rFonts w:ascii="Times New Roman" w:hAnsi="Times New Roman"/>
          <w:color w:val="000000" w:themeColor="text1"/>
          <w14:textFill>
            <w14:solidFill>
              <w14:schemeClr w14:val="tx1"/>
            </w14:solidFill>
          </w14:textFill>
        </w:rPr>
      </w:pPr>
      <w:r>
        <w:drawing>
          <wp:inline distT="0" distB="0" distL="0" distR="0">
            <wp:extent cx="3904615" cy="1923415"/>
            <wp:effectExtent l="0" t="0" r="635" b="635"/>
            <wp:docPr id="2616528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52876" name="图片 1"/>
                    <pic:cNvPicPr>
                      <a:picLocks noChangeAspect="1"/>
                    </pic:cNvPicPr>
                  </pic:nvPicPr>
                  <pic:blipFill>
                    <a:blip r:embed="rId18"/>
                    <a:stretch>
                      <a:fillRect/>
                    </a:stretch>
                  </pic:blipFill>
                  <pic:spPr>
                    <a:xfrm>
                      <a:off x="0" y="0"/>
                      <a:ext cx="3904762" cy="1923810"/>
                    </a:xfrm>
                    <a:prstGeom prst="rect">
                      <a:avLst/>
                    </a:prstGeom>
                  </pic:spPr>
                </pic:pic>
              </a:graphicData>
            </a:graphic>
          </wp:inline>
        </w:drawing>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456"/>
        <w:gridCol w:w="1456"/>
        <w:gridCol w:w="1456"/>
        <w:gridCol w:w="1456"/>
        <w:gridCol w:w="1457"/>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指标</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湿地面积</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地表水位</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降水量</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蒸发量</w:t>
            </w:r>
          </w:p>
        </w:tc>
        <w:tc>
          <w:tcPr>
            <w:tcW w:w="1457"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入淀水量</w:t>
            </w:r>
          </w:p>
        </w:tc>
        <w:tc>
          <w:tcPr>
            <w:tcW w:w="1457"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山区径流量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湿地面积</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1456" w:type="dxa"/>
          </w:tcPr>
          <w:p>
            <w:pPr>
              <w:spacing w:line="288" w:lineRule="auto"/>
              <w:jc w:val="center"/>
              <w:rPr>
                <w:rFonts w:ascii="楷体" w:hAnsi="楷体" w:eastAsia="楷体"/>
                <w:color w:val="000000" w:themeColor="text1"/>
                <w14:textFill>
                  <w14:solidFill>
                    <w14:schemeClr w14:val="tx1"/>
                  </w14:solidFill>
                </w14:textFill>
              </w:rPr>
            </w:pPr>
          </w:p>
        </w:tc>
        <w:tc>
          <w:tcPr>
            <w:tcW w:w="1456" w:type="dxa"/>
          </w:tcPr>
          <w:p>
            <w:pPr>
              <w:spacing w:line="288" w:lineRule="auto"/>
              <w:jc w:val="center"/>
              <w:rPr>
                <w:rFonts w:ascii="楷体" w:hAnsi="楷体" w:eastAsia="楷体"/>
                <w:color w:val="000000" w:themeColor="text1"/>
                <w14:textFill>
                  <w14:solidFill>
                    <w14:schemeClr w14:val="tx1"/>
                  </w14:solidFill>
                </w14:textFill>
              </w:rPr>
            </w:pPr>
          </w:p>
        </w:tc>
        <w:tc>
          <w:tcPr>
            <w:tcW w:w="1456" w:type="dxa"/>
          </w:tcPr>
          <w:p>
            <w:pPr>
              <w:spacing w:line="288" w:lineRule="auto"/>
              <w:jc w:val="center"/>
              <w:rPr>
                <w:rFonts w:ascii="楷体" w:hAnsi="楷体" w:eastAsia="楷体"/>
                <w:color w:val="000000" w:themeColor="text1"/>
                <w14:textFill>
                  <w14:solidFill>
                    <w14:schemeClr w14:val="tx1"/>
                  </w14:solidFill>
                </w14:textFill>
              </w:rPr>
            </w:pPr>
          </w:p>
        </w:tc>
        <w:tc>
          <w:tcPr>
            <w:tcW w:w="1457" w:type="dxa"/>
          </w:tcPr>
          <w:p>
            <w:pPr>
              <w:spacing w:line="288" w:lineRule="auto"/>
              <w:jc w:val="center"/>
              <w:rPr>
                <w:rFonts w:ascii="楷体" w:hAnsi="楷体" w:eastAsia="楷体"/>
                <w:color w:val="000000" w:themeColor="text1"/>
                <w14:textFill>
                  <w14:solidFill>
                    <w14:schemeClr w14:val="tx1"/>
                  </w14:solidFill>
                </w14:textFill>
              </w:rPr>
            </w:pPr>
          </w:p>
        </w:tc>
        <w:tc>
          <w:tcPr>
            <w:tcW w:w="1457" w:type="dxa"/>
          </w:tcPr>
          <w:p>
            <w:pPr>
              <w:spacing w:line="288" w:lineRule="auto"/>
              <w:jc w:val="center"/>
              <w:rPr>
                <w:rFonts w:ascii="楷体" w:hAnsi="楷体" w:eastAsia="楷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地表水位</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0.843</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1456" w:type="dxa"/>
          </w:tcPr>
          <w:p>
            <w:pPr>
              <w:spacing w:line="288" w:lineRule="auto"/>
              <w:jc w:val="center"/>
              <w:rPr>
                <w:rFonts w:ascii="楷体" w:hAnsi="楷体" w:eastAsia="楷体"/>
                <w:color w:val="000000" w:themeColor="text1"/>
                <w14:textFill>
                  <w14:solidFill>
                    <w14:schemeClr w14:val="tx1"/>
                  </w14:solidFill>
                </w14:textFill>
              </w:rPr>
            </w:pPr>
          </w:p>
        </w:tc>
        <w:tc>
          <w:tcPr>
            <w:tcW w:w="1456" w:type="dxa"/>
          </w:tcPr>
          <w:p>
            <w:pPr>
              <w:spacing w:line="288" w:lineRule="auto"/>
              <w:jc w:val="center"/>
              <w:rPr>
                <w:rFonts w:ascii="楷体" w:hAnsi="楷体" w:eastAsia="楷体"/>
                <w:color w:val="000000" w:themeColor="text1"/>
                <w14:textFill>
                  <w14:solidFill>
                    <w14:schemeClr w14:val="tx1"/>
                  </w14:solidFill>
                </w14:textFill>
              </w:rPr>
            </w:pPr>
          </w:p>
        </w:tc>
        <w:tc>
          <w:tcPr>
            <w:tcW w:w="1457" w:type="dxa"/>
          </w:tcPr>
          <w:p>
            <w:pPr>
              <w:spacing w:line="288" w:lineRule="auto"/>
              <w:jc w:val="center"/>
              <w:rPr>
                <w:rFonts w:ascii="楷体" w:hAnsi="楷体" w:eastAsia="楷体"/>
                <w:color w:val="000000" w:themeColor="text1"/>
                <w14:textFill>
                  <w14:solidFill>
                    <w14:schemeClr w14:val="tx1"/>
                  </w14:solidFill>
                </w14:textFill>
              </w:rPr>
            </w:pPr>
          </w:p>
        </w:tc>
        <w:tc>
          <w:tcPr>
            <w:tcW w:w="1457" w:type="dxa"/>
          </w:tcPr>
          <w:p>
            <w:pPr>
              <w:spacing w:line="288" w:lineRule="auto"/>
              <w:jc w:val="center"/>
              <w:rPr>
                <w:rFonts w:ascii="楷体" w:hAnsi="楷体" w:eastAsia="楷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降水量</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0.649</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0.606</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1456" w:type="dxa"/>
          </w:tcPr>
          <w:p>
            <w:pPr>
              <w:spacing w:line="288" w:lineRule="auto"/>
              <w:jc w:val="center"/>
              <w:rPr>
                <w:rFonts w:ascii="楷体" w:hAnsi="楷体" w:eastAsia="楷体"/>
                <w:color w:val="000000" w:themeColor="text1"/>
                <w14:textFill>
                  <w14:solidFill>
                    <w14:schemeClr w14:val="tx1"/>
                  </w14:solidFill>
                </w14:textFill>
              </w:rPr>
            </w:pPr>
          </w:p>
        </w:tc>
        <w:tc>
          <w:tcPr>
            <w:tcW w:w="1457" w:type="dxa"/>
          </w:tcPr>
          <w:p>
            <w:pPr>
              <w:spacing w:line="288" w:lineRule="auto"/>
              <w:jc w:val="center"/>
              <w:rPr>
                <w:rFonts w:ascii="楷体" w:hAnsi="楷体" w:eastAsia="楷体"/>
                <w:color w:val="000000" w:themeColor="text1"/>
                <w14:textFill>
                  <w14:solidFill>
                    <w14:schemeClr w14:val="tx1"/>
                  </w14:solidFill>
                </w14:textFill>
              </w:rPr>
            </w:pPr>
          </w:p>
        </w:tc>
        <w:tc>
          <w:tcPr>
            <w:tcW w:w="1457" w:type="dxa"/>
          </w:tcPr>
          <w:p>
            <w:pPr>
              <w:spacing w:line="288" w:lineRule="auto"/>
              <w:jc w:val="center"/>
              <w:rPr>
                <w:rFonts w:ascii="楷体" w:hAnsi="楷体" w:eastAsia="楷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蒸发量</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0.112</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-0.262</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-0.182</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1457" w:type="dxa"/>
          </w:tcPr>
          <w:p>
            <w:pPr>
              <w:spacing w:line="288" w:lineRule="auto"/>
              <w:jc w:val="center"/>
              <w:rPr>
                <w:rFonts w:ascii="楷体" w:hAnsi="楷体" w:eastAsia="楷体"/>
                <w:color w:val="000000" w:themeColor="text1"/>
                <w14:textFill>
                  <w14:solidFill>
                    <w14:schemeClr w14:val="tx1"/>
                  </w14:solidFill>
                </w14:textFill>
              </w:rPr>
            </w:pPr>
          </w:p>
        </w:tc>
        <w:tc>
          <w:tcPr>
            <w:tcW w:w="1457" w:type="dxa"/>
          </w:tcPr>
          <w:p>
            <w:pPr>
              <w:spacing w:line="288" w:lineRule="auto"/>
              <w:jc w:val="center"/>
              <w:rPr>
                <w:rFonts w:ascii="楷体" w:hAnsi="楷体" w:eastAsia="楷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入淀水量</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0.717</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0.668</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0.667</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0.152</w:t>
            </w:r>
          </w:p>
        </w:tc>
        <w:tc>
          <w:tcPr>
            <w:tcW w:w="1457"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c>
          <w:tcPr>
            <w:tcW w:w="1457" w:type="dxa"/>
          </w:tcPr>
          <w:p>
            <w:pPr>
              <w:spacing w:line="288" w:lineRule="auto"/>
              <w:jc w:val="center"/>
              <w:rPr>
                <w:rFonts w:ascii="楷体" w:hAnsi="楷体" w:eastAsia="楷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山区径流量</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0.395</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0.402</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0.461</w:t>
            </w:r>
          </w:p>
        </w:tc>
        <w:tc>
          <w:tcPr>
            <w:tcW w:w="1456"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0.266</w:t>
            </w:r>
          </w:p>
        </w:tc>
        <w:tc>
          <w:tcPr>
            <w:tcW w:w="1457"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0.718</w:t>
            </w:r>
          </w:p>
        </w:tc>
        <w:tc>
          <w:tcPr>
            <w:tcW w:w="1457" w:type="dxa"/>
          </w:tcPr>
          <w:p>
            <w:pPr>
              <w:spacing w:line="288"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1</w:t>
            </w:r>
          </w:p>
        </w:tc>
      </w:tr>
    </w:tbl>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（1）推测白洋淀淀区地形特征，并说出判断依据。（2分）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（2）简述1988年以来白洋淀湿地生态格局的演变特征。（4分）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（3）指出影响白洋淀湿地面积的三大自然因素，并从水循环的角度分析山区径流量因素与白洋淀湿地面积的关系。（6分）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19．阅读图文资料，完成下列要求。（13分）</w:t>
      </w:r>
    </w:p>
    <w:p>
      <w:pPr>
        <w:spacing w:line="288" w:lineRule="auto"/>
        <w:ind w:firstLine="420" w:firstLineChars="20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温度平流是指冷暖空气水平运动引起某些地区温度降低或升高的现象，空气由高温区流向低温区为暖平流，空气由低温区流向高温区为冷平流。一般而言，冷锋伴后会出现冷平流。温度平流强度</w:t>
      </w:r>
      <w:r>
        <w:rPr>
          <w:rFonts w:ascii="楷体" w:hAnsi="楷体" w:eastAsia="楷体"/>
          <w:color w:val="000000" w:themeColor="text1"/>
          <w14:textFill>
            <w14:solidFill>
              <w14:schemeClr w14:val="tx1"/>
            </w14:solidFill>
          </w14:textFill>
        </w:rPr>
        <w:t>=</w:t>
      </w:r>
      <w:r>
        <w:rPr>
          <w:rFonts w:hint="eastAsia" w:ascii="楷体" w:hAnsi="楷体" w:eastAsia="楷体"/>
          <w:color w:val="000000" w:themeColor="text1"/>
          <w14:textFill>
            <w14:solidFill>
              <w14:schemeClr w14:val="tx1"/>
            </w14:solidFill>
          </w14:textFill>
        </w:rPr>
        <w:t>风速×水平温度梯度，单位为</w:t>
      </w:r>
      <w:r>
        <w:rPr>
          <w:rFonts w:ascii="楷体" w:hAnsi="楷体" w:eastAsia="楷体"/>
          <w:color w:val="000000" w:themeColor="text1"/>
          <w14:textFill>
            <w14:solidFill>
              <w14:schemeClr w14:val="tx1"/>
            </w14:solidFill>
          </w14:textFill>
        </w:rPr>
        <w:t>10</w:t>
      </w:r>
      <w:r>
        <w:rPr>
          <w:rFonts w:hint="eastAsia" w:ascii="楷体" w:hAnsi="楷体" w:eastAsia="楷体"/>
          <w:color w:val="000000" w:themeColor="text1"/>
          <w:vertAlign w:val="superscript"/>
          <w14:textFill>
            <w14:solidFill>
              <w14:schemeClr w14:val="tx1"/>
            </w14:solidFill>
          </w14:textFill>
        </w:rPr>
        <w:t>-5</w:t>
      </w:r>
      <w:r>
        <w:rPr>
          <w:rFonts w:hint="eastAsia" w:ascii="楷体" w:hAnsi="楷体" w:eastAsia="楷体"/>
          <w:color w:val="000000" w:themeColor="text1"/>
          <w14:textFill>
            <w14:solidFill>
              <w14:schemeClr w14:val="tx1"/>
            </w14:solidFill>
          </w14:textFill>
        </w:rPr>
        <w:t>℃</w:t>
      </w:r>
      <w:r>
        <w:rPr>
          <w:rFonts w:ascii="楷体" w:hAnsi="楷体" w:eastAsia="楷体"/>
          <w:color w:val="000000" w:themeColor="text1"/>
          <w14:textFill>
            <w14:solidFill>
              <w14:schemeClr w14:val="tx1"/>
            </w14:solidFill>
          </w14:textFill>
        </w:rPr>
        <w:t>/s</w:t>
      </w:r>
      <w:r>
        <w:rPr>
          <w:rFonts w:hint="eastAsia" w:ascii="楷体" w:hAnsi="楷体" w:eastAsia="楷体"/>
          <w:color w:val="000000" w:themeColor="text1"/>
          <w14:textFill>
            <w14:solidFill>
              <w14:schemeClr w14:val="tx1"/>
            </w14:solidFill>
          </w14:textFill>
        </w:rPr>
        <w:t>，温度升高为正值、下降为负值，通常温度平流强度在±</w:t>
      </w:r>
      <w:r>
        <w:rPr>
          <w:rFonts w:ascii="楷体" w:hAnsi="楷体" w:eastAsia="楷体"/>
          <w:color w:val="000000" w:themeColor="text1"/>
          <w14:textFill>
            <w14:solidFill>
              <w14:schemeClr w14:val="tx1"/>
            </w14:solidFill>
          </w14:textFill>
        </w:rPr>
        <w:t>5×10</w:t>
      </w:r>
      <w:r>
        <w:rPr>
          <w:rFonts w:hint="eastAsia" w:ascii="楷体" w:hAnsi="楷体" w:eastAsia="楷体"/>
          <w:color w:val="000000" w:themeColor="text1"/>
          <w:vertAlign w:val="superscript"/>
          <w14:textFill>
            <w14:solidFill>
              <w14:schemeClr w14:val="tx1"/>
            </w14:solidFill>
          </w14:textFill>
        </w:rPr>
        <w:t>-5</w:t>
      </w:r>
      <w:r>
        <w:rPr>
          <w:rFonts w:hint="eastAsia" w:ascii="楷体" w:hAnsi="楷体" w:eastAsia="楷体"/>
          <w:color w:val="000000" w:themeColor="text1"/>
          <w14:textFill>
            <w14:solidFill>
              <w14:schemeClr w14:val="tx1"/>
            </w14:solidFill>
          </w14:textFill>
        </w:rPr>
        <w:t>℃</w:t>
      </w:r>
      <w:r>
        <w:rPr>
          <w:rFonts w:ascii="楷体" w:hAnsi="楷体" w:eastAsia="楷体"/>
          <w:color w:val="000000" w:themeColor="text1"/>
          <w14:textFill>
            <w14:solidFill>
              <w14:schemeClr w14:val="tx1"/>
            </w14:solidFill>
          </w14:textFill>
        </w:rPr>
        <w:t>/s</w:t>
      </w:r>
      <w:r>
        <w:rPr>
          <w:rFonts w:hint="eastAsia" w:ascii="楷体" w:hAnsi="楷体" w:eastAsia="楷体"/>
          <w:color w:val="000000" w:themeColor="text1"/>
          <w14:textFill>
            <w14:solidFill>
              <w14:schemeClr w14:val="tx1"/>
            </w14:solidFill>
          </w14:textFill>
        </w:rPr>
        <w:t>以内的影响较小，基本可以忽略。</w:t>
      </w:r>
    </w:p>
    <w:p>
      <w:pPr>
        <w:spacing w:line="288" w:lineRule="auto"/>
        <w:ind w:firstLine="420" w:firstLineChars="20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某年5月，河西走廊东部经历了冷锋降温天气（出现了冷平流），引发了低温冻害。对农业生产造成了重大影响。下图示意该年5月10日20时河西走廊及其周边地区3000米高度的温度平流强度分布情况，此时甲地的冷气团正在南移。</w:t>
      </w:r>
    </w:p>
    <w:p>
      <w:pPr>
        <w:spacing w:line="288" w:lineRule="auto"/>
        <w:rPr>
          <w:rFonts w:ascii="Times New Roman" w:hAnsi="Times New Roman"/>
          <w:color w:val="000000" w:themeColor="text1"/>
          <w14:textFill>
            <w14:solidFill>
              <w14:schemeClr w14:val="tx1"/>
            </w14:solidFill>
          </w14:textFill>
        </w:rPr>
      </w:pPr>
      <w:r>
        <w:drawing>
          <wp:inline distT="0" distB="0" distL="0" distR="0">
            <wp:extent cx="3609340" cy="3047365"/>
            <wp:effectExtent l="0" t="0" r="0" b="635"/>
            <wp:docPr id="10747106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710654" name="图片 1"/>
                    <pic:cNvPicPr>
                      <a:picLocks noChangeAspect="1"/>
                    </pic:cNvPicPr>
                  </pic:nvPicPr>
                  <pic:blipFill>
                    <a:blip r:embed="rId19"/>
                    <a:stretch>
                      <a:fillRect/>
                    </a:stretch>
                  </pic:blipFill>
                  <pic:spPr>
                    <a:xfrm>
                      <a:off x="0" y="0"/>
                      <a:ext cx="3609524" cy="3047619"/>
                    </a:xfrm>
                    <a:prstGeom prst="rect">
                      <a:avLst/>
                    </a:prstGeom>
                  </pic:spPr>
                </pic:pic>
              </a:graphicData>
            </a:graphic>
          </wp:inline>
        </w:drawing>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（1）在图中适当位置绘制出造成此次低温冻害的冷锋。（3分）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（2）甲地冷气团侵袭河西走廊的概率较小，对此作出合理解释。（6分）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（3）分析5月份冷平流对河西走廊农业生产影响较大的原因。（4分）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20．阅读图文材料，完成下列要求。（15分）</w:t>
      </w:r>
    </w:p>
    <w:p>
      <w:pPr>
        <w:spacing w:line="288" w:lineRule="auto"/>
        <w:ind w:firstLine="420" w:firstLineChars="20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苏门答腊岛占据着印度尼西亚国家领土的1/4，西部山脉纵贯，有90余座火山，山脉以东为冲积平原，南宽北窄，最宽处100千米以上。岛上河流众多，终年高温多雨。下图示意苏门答腊岛地形、河流、城镇分布。</w:t>
      </w:r>
    </w:p>
    <w:p>
      <w:pPr>
        <w:spacing w:line="288" w:lineRule="auto"/>
        <w:rPr>
          <w:rFonts w:ascii="Times New Roman" w:hAnsi="Times New Roman"/>
          <w:color w:val="000000" w:themeColor="text1"/>
          <w14:textFill>
            <w14:solidFill>
              <w14:schemeClr w14:val="tx1"/>
            </w14:solidFill>
          </w14:textFill>
        </w:rPr>
      </w:pPr>
      <w:r>
        <w:drawing>
          <wp:inline distT="0" distB="0" distL="0" distR="0">
            <wp:extent cx="3837940" cy="2847340"/>
            <wp:effectExtent l="0" t="0" r="0" b="0"/>
            <wp:docPr id="5678749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74964" name="图片 1"/>
                    <pic:cNvPicPr>
                      <a:picLocks noChangeAspect="1"/>
                    </pic:cNvPicPr>
                  </pic:nvPicPr>
                  <pic:blipFill>
                    <a:blip r:embed="rId20"/>
                    <a:stretch>
                      <a:fillRect/>
                    </a:stretch>
                  </pic:blipFill>
                  <pic:spPr>
                    <a:xfrm>
                      <a:off x="0" y="0"/>
                      <a:ext cx="3838095" cy="2847619"/>
                    </a:xfrm>
                    <a:prstGeom prst="rect">
                      <a:avLst/>
                    </a:prstGeom>
                  </pic:spPr>
                </pic:pic>
              </a:graphicData>
            </a:graphic>
          </wp:inline>
        </w:drawing>
      </w:r>
      <w:r>
        <w:rPr>
          <w:rFonts w:hint="eastAsia" w:ascii="Times New Roman" w:hAnsi="Times New Roman"/>
          <w:color w:val="000000" w:themeColor="text1"/>
          <w14:textFill>
            <w14:solidFill>
              <w14:schemeClr w14:val="tx1"/>
            </w14:solidFill>
          </w14:textFill>
        </w:rPr>
        <w:t>B</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（1）描述苏门答腊岛西部火山的形成过程。（3分）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（2）说明苏门答腊岛平原北窄南宽的原因。（4分）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（3）简述苏门答腊岛山脉在冲积平原形成过程中的作用。（4分）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（4）阐释苏门答腊岛地形影响聚落分布的表现及原因。（4分）</w:t>
      </w:r>
    </w:p>
    <w:p>
      <w:pPr>
        <w:widowControl/>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spacing w:line="288" w:lineRule="auto"/>
        <w:jc w:val="center"/>
        <w:rPr>
          <w:rFonts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长郡中学2024届高考适应性考试（二）</w:t>
      </w:r>
    </w:p>
    <w:p>
      <w:pPr>
        <w:spacing w:line="288" w:lineRule="auto"/>
        <w:jc w:val="center"/>
        <w:rPr>
          <w:rFonts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地理参考答案</w:t>
      </w:r>
    </w:p>
    <w:p>
      <w:pPr>
        <w:spacing w:line="288" w:lineRule="auto"/>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一、选择题：本题共16小题，每小题3分，共48分。</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132"/>
        <w:gridCol w:w="1132"/>
        <w:gridCol w:w="1133"/>
        <w:gridCol w:w="1133"/>
        <w:gridCol w:w="1133"/>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题号</w:t>
            </w:r>
          </w:p>
        </w:tc>
        <w:tc>
          <w:tcPr>
            <w:tcW w:w="1132"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p>
        </w:tc>
        <w:tc>
          <w:tcPr>
            <w:tcW w:w="1132"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7</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答案</w:t>
            </w:r>
          </w:p>
        </w:tc>
        <w:tc>
          <w:tcPr>
            <w:tcW w:w="1132"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B</w:t>
            </w:r>
          </w:p>
        </w:tc>
        <w:tc>
          <w:tcPr>
            <w:tcW w:w="1132"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C</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B</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D</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题号</w:t>
            </w:r>
          </w:p>
        </w:tc>
        <w:tc>
          <w:tcPr>
            <w:tcW w:w="1132"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9</w:t>
            </w:r>
          </w:p>
        </w:tc>
        <w:tc>
          <w:tcPr>
            <w:tcW w:w="1132"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0</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1</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2</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3</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4</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5</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答案</w:t>
            </w:r>
          </w:p>
        </w:tc>
        <w:tc>
          <w:tcPr>
            <w:tcW w:w="1132"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C</w:t>
            </w:r>
          </w:p>
        </w:tc>
        <w:tc>
          <w:tcPr>
            <w:tcW w:w="1132"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D</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C</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C</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B</w:t>
            </w:r>
          </w:p>
        </w:tc>
        <w:tc>
          <w:tcPr>
            <w:tcW w:w="1133" w:type="dxa"/>
          </w:tcPr>
          <w:p>
            <w:pPr>
              <w:spacing w:line="288"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w:t>
            </w:r>
          </w:p>
        </w:tc>
      </w:tr>
    </w:tbl>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1．B【</w:t>
      </w:r>
      <w:r>
        <w:rPr>
          <w:rFonts w:hint="eastAsia" w:ascii="Times New Roman" w:hAnsi="Times New Roman"/>
          <w:b/>
          <w:bCs/>
          <w:color w:val="000000" w:themeColor="text1"/>
          <w14:textFill>
            <w14:solidFill>
              <w14:schemeClr w14:val="tx1"/>
            </w14:solidFill>
          </w14:textFill>
        </w:rPr>
        <w:t>解析</w:t>
      </w:r>
      <w:r>
        <w:rPr>
          <w:rFonts w:hint="eastAsia" w:ascii="Times New Roman" w:hAnsi="Times New Roman"/>
          <w:color w:val="000000" w:themeColor="text1"/>
          <w14:textFill>
            <w14:solidFill>
              <w14:schemeClr w14:val="tx1"/>
            </w14:solidFill>
          </w14:textFill>
        </w:rPr>
        <w:t>】由材料可知，卖花渔村位于山区，空间形态狭长，可推测该村两侧为山地，村庄只能顺着地势较低平的沟谷延伸，因此地形是该村庄空间形态演变的决定性因素，B正确。图示时期当地气候没有太大变化，A错误。该村落位于安徽南部，降水较多，水源充足，村落形态演变对水源的依赖性较小，C错误。交通条件在很大程度上也受制于地形，不能决定该村落空间形态，D错误。</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2．A【</w:t>
      </w:r>
      <w:r>
        <w:rPr>
          <w:rFonts w:hint="eastAsia" w:ascii="Times New Roman" w:hAnsi="Times New Roman"/>
          <w:b/>
          <w:bCs/>
          <w:color w:val="000000" w:themeColor="text1"/>
          <w14:textFill>
            <w14:solidFill>
              <w14:schemeClr w14:val="tx1"/>
            </w14:solidFill>
          </w14:textFill>
        </w:rPr>
        <w:t>解析</w:t>
      </w:r>
      <w:r>
        <w:rPr>
          <w:rFonts w:hint="eastAsia" w:ascii="Times New Roman" w:hAnsi="Times New Roman"/>
          <w:color w:val="000000" w:themeColor="text1"/>
          <w14:textFill>
            <w14:solidFill>
              <w14:schemeClr w14:val="tx1"/>
            </w14:solidFill>
          </w14:textFill>
        </w:rPr>
        <w:t>】卖花渔村是徽派盆景的发源地，种花、制作盆景的传统始于唐代，历史悠久，产业基础好，A正确。徽派盆景能够摆放在人民大会堂的会客厅，说明徽派盆景在园艺业内的知名度高，D错误。花卉种植主要依靠当地的优越自然条件，对种植技术要求不高，盆景制作与当地的制作经验、传统工艺等有关，且1978年我国的科技水平相对较低，种植技术并不先进，B错误。此时期卖花渔村与外界的交通不便，靠近东部市场对其影响不大，C错误。</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3．C【</w:t>
      </w:r>
      <w:r>
        <w:rPr>
          <w:rFonts w:hint="eastAsia" w:ascii="Times New Roman" w:hAnsi="Times New Roman"/>
          <w:b/>
          <w:bCs/>
          <w:color w:val="000000" w:themeColor="text1"/>
          <w14:textFill>
            <w14:solidFill>
              <w14:schemeClr w14:val="tx1"/>
            </w14:solidFill>
          </w14:textFill>
        </w:rPr>
        <w:t>解析</w:t>
      </w:r>
      <w:r>
        <w:rPr>
          <w:rFonts w:hint="eastAsia" w:ascii="Times New Roman" w:hAnsi="Times New Roman"/>
          <w:color w:val="000000" w:themeColor="text1"/>
          <w14:textFill>
            <w14:solidFill>
              <w14:schemeClr w14:val="tx1"/>
            </w14:solidFill>
          </w14:textFill>
        </w:rPr>
        <w:t>】近年来，我国乡村旅游业不断发展，卖花渔村山水景观优美，历史悠久，特色鲜明，随着知名度的提高及交通条件的改善，卖花渔村可能以盆景为基础拓展旅游业，旅游接待用地可能成为该村扩张最明显的用地类型，C正确。部分生活居住用地可能会被改为旅游接待用地，用以发展民宿等，A错误。根据常识可知，农村村落规模小，对交通建设要求不高，且公路多在原有道路的基础上修建，因此卖花渔村交通建设用地增加不会很明显，排除B。卖花渔村早在1978年就建成了盆景展示园，且近年来随着电商产业的发展，该村盆景产品会进行线上展示与交易，对展示用地需求有限，排除D。</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4．A【</w:t>
      </w:r>
      <w:r>
        <w:rPr>
          <w:rFonts w:hint="eastAsia" w:ascii="Times New Roman" w:hAnsi="Times New Roman"/>
          <w:b/>
          <w:bCs/>
          <w:color w:val="000000" w:themeColor="text1"/>
          <w14:textFill>
            <w14:solidFill>
              <w14:schemeClr w14:val="tx1"/>
            </w14:solidFill>
          </w14:textFill>
        </w:rPr>
        <w:t>解析</w:t>
      </w:r>
      <w:r>
        <w:rPr>
          <w:rFonts w:hint="eastAsia" w:ascii="Times New Roman" w:hAnsi="Times New Roman"/>
          <w:color w:val="000000" w:themeColor="text1"/>
          <w14:textFill>
            <w14:solidFill>
              <w14:schemeClr w14:val="tx1"/>
            </w14:solidFill>
          </w14:textFill>
        </w:rPr>
        <w:t>】由图可知，翔安地铁站点较少，且各站点平均出行距离较远，说明该区域配套设施不完善，很多需求需要居民远距离出行到岛内解决。</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5．B【</w:t>
      </w:r>
      <w:r>
        <w:rPr>
          <w:rFonts w:hint="eastAsia" w:ascii="Times New Roman" w:hAnsi="Times New Roman"/>
          <w:b/>
          <w:bCs/>
          <w:color w:val="000000" w:themeColor="text1"/>
          <w14:textFill>
            <w14:solidFill>
              <w14:schemeClr w14:val="tx1"/>
            </w14:solidFill>
          </w14:textFill>
        </w:rPr>
        <w:t>解析</w:t>
      </w:r>
      <w:r>
        <w:rPr>
          <w:rFonts w:hint="eastAsia" w:ascii="Times New Roman" w:hAnsi="Times New Roman"/>
          <w:color w:val="000000" w:themeColor="text1"/>
          <w14:textFill>
            <w14:solidFill>
              <w14:schemeClr w14:val="tx1"/>
            </w14:solidFill>
          </w14:textFill>
        </w:rPr>
        <w:t>】由图可知，甲区域地处厦门岛中心地区，应为老城区。中心地区配套设施完善，居民多数需求可以就近解决，且老城区常住人口平均年龄较大，其活动范围相对较小，A、D不符合题意；周边土地利用方式多样，开发较为成熟，居民不用远距离出行即可满足大部分需求，C不符合题意；站点本身的规模与居民出行距离关系不大，B符合题意。</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6．D【</w:t>
      </w:r>
      <w:r>
        <w:rPr>
          <w:rFonts w:hint="eastAsia" w:ascii="Times New Roman" w:hAnsi="Times New Roman"/>
          <w:b/>
          <w:bCs/>
          <w:color w:val="000000" w:themeColor="text1"/>
          <w14:textFill>
            <w14:solidFill>
              <w14:schemeClr w14:val="tx1"/>
            </w14:solidFill>
          </w14:textFill>
        </w:rPr>
        <w:t>解析</w:t>
      </w:r>
      <w:r>
        <w:rPr>
          <w:rFonts w:hint="eastAsia" w:ascii="Times New Roman" w:hAnsi="Times New Roman"/>
          <w:color w:val="000000" w:themeColor="text1"/>
          <w14:textFill>
            <w14:solidFill>
              <w14:schemeClr w14:val="tx1"/>
            </w14:solidFill>
          </w14:textFill>
        </w:rPr>
        <w:t>】轨道交通站点周边区域在进行功能区布局时应遵循“混合基本功能，集聚主导功能”的原则。在站点影响区域混合布局各类满足居民基本生活需求（如购物、餐饮、科教、文化、卫生等）的功能区，可以提升住区便利性，提高居住品质。结合站点自身优势，应在全局视角下确定站点主导功能，有序引导站点影响区域多种功能的横向合作与纵向合作，将站点打造为具有一定辐射范围的功能中心，D正确。</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7．A【</w:t>
      </w:r>
      <w:r>
        <w:rPr>
          <w:rFonts w:hint="eastAsia" w:ascii="Times New Roman" w:hAnsi="Times New Roman"/>
          <w:b/>
          <w:bCs/>
          <w:color w:val="000000" w:themeColor="text1"/>
          <w14:textFill>
            <w14:solidFill>
              <w14:schemeClr w14:val="tx1"/>
            </w14:solidFill>
          </w14:textFill>
        </w:rPr>
        <w:t>解析</w:t>
      </w:r>
      <w:r>
        <w:rPr>
          <w:rFonts w:hint="eastAsia" w:ascii="Times New Roman" w:hAnsi="Times New Roman"/>
          <w:color w:val="000000" w:themeColor="text1"/>
          <w14:textFill>
            <w14:solidFill>
              <w14:schemeClr w14:val="tx1"/>
            </w14:solidFill>
          </w14:textFill>
        </w:rPr>
        <w:t>】由材料可知，当地海水盐度较高，白骨壤是当地最具优势的乡土红树树种，所以其耐盐能力较强，可以种植在受海水影响较大的较低坡位；木榄耐淹和耐盐能力最差（说明：实验两年后，木榄成活率低，所以统计图中未显示其定居密度），应种植在较高坡位；无瓣海桑属于外来树种，不应作为人工造林的主要选择。故A正确。</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8．D【</w:t>
      </w:r>
      <w:r>
        <w:rPr>
          <w:rFonts w:hint="eastAsia" w:ascii="Times New Roman" w:hAnsi="Times New Roman"/>
          <w:b/>
          <w:bCs/>
          <w:color w:val="000000" w:themeColor="text1"/>
          <w14:textFill>
            <w14:solidFill>
              <w14:schemeClr w14:val="tx1"/>
            </w14:solidFill>
          </w14:textFill>
        </w:rPr>
        <w:t>解析</w:t>
      </w:r>
      <w:r>
        <w:rPr>
          <w:rFonts w:hint="eastAsia" w:ascii="Times New Roman" w:hAnsi="Times New Roman"/>
          <w:color w:val="000000" w:themeColor="text1"/>
          <w14:textFill>
            <w14:solidFill>
              <w14:schemeClr w14:val="tx1"/>
            </w14:solidFill>
          </w14:textFill>
        </w:rPr>
        <w:t>】由图可知，缓坡自然恢复的树种类型多于缓坡人工种植的，A错误；缓坡自然恢复模式下的树种主要是当地的优势树种，其更适应当地环境，B、C错误；缓坡自然恢复模式下，红树幼苗需要依靠自身力量扎根，容易受到海浪、潮汐等影响，而人工种植可以帮助红树幼苗扎根，减轻海浪、潮汐的破坏，D正确。</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9．C【</w:t>
      </w:r>
      <w:r>
        <w:rPr>
          <w:rFonts w:hint="eastAsia" w:ascii="Times New Roman" w:hAnsi="Times New Roman"/>
          <w:b/>
          <w:bCs/>
          <w:color w:val="000000" w:themeColor="text1"/>
          <w14:textFill>
            <w14:solidFill>
              <w14:schemeClr w14:val="tx1"/>
            </w14:solidFill>
          </w14:textFill>
        </w:rPr>
        <w:t>解析</w:t>
      </w:r>
      <w:r>
        <w:rPr>
          <w:rFonts w:hint="eastAsia" w:ascii="Times New Roman" w:hAnsi="Times New Roman"/>
          <w:color w:val="000000" w:themeColor="text1"/>
          <w14:textFill>
            <w14:solidFill>
              <w14:schemeClr w14:val="tx1"/>
            </w14:solidFill>
          </w14:textFill>
        </w:rPr>
        <w:t>】由材料可知，缓坡人工种植模式的恢复效果优于缓坡自然恢复模式，更优于平地人工种植模式，所以应当通过人工营造高程梯度，塑造适合多类树种生长的生境，建立生物多样性更丰富、更稳定的生态系统，故C正确；保留养殖塘基底进行人工种植，只能形成平地环境，由图可知，平地人工种植模式的植物定居密度最低，修复效果差，A错误；选择适合高盐环境的优势树种，物种单一，不利于生态系统的稳定，B错误；种植外来树种可能会引起外来物种入侵，破坏本地生态系统的稳定性，D错误。</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10．D【</w:t>
      </w:r>
      <w:r>
        <w:rPr>
          <w:rFonts w:hint="eastAsia" w:ascii="Times New Roman" w:hAnsi="Times New Roman"/>
          <w:b/>
          <w:bCs/>
          <w:color w:val="000000" w:themeColor="text1"/>
          <w14:textFill>
            <w14:solidFill>
              <w14:schemeClr w14:val="tx1"/>
            </w14:solidFill>
          </w14:textFill>
        </w:rPr>
        <w:t>解析</w:t>
      </w:r>
      <w:r>
        <w:rPr>
          <w:rFonts w:hint="eastAsia" w:ascii="Times New Roman" w:hAnsi="Times New Roman"/>
          <w:color w:val="000000" w:themeColor="text1"/>
          <w14:textFill>
            <w14:solidFill>
              <w14:schemeClr w14:val="tx1"/>
            </w14:solidFill>
          </w14:textFill>
        </w:rPr>
        <w:t>】2020年重庆市主城都市区人口老龄化系数呈现从中心城区到主城新区由内至外增加的圈层结构特征。其主要原因为：一方面，主城新区经济发展水平和就业机会与中心城区存在一定差距，中心城区仍是劳动力的聚集地，人口结构相对年轻，①错误；另一方面，区县宜居的生活环境与日益完善的养老服务体系对老年人的吸引力不断增强，特别是随着近年中心城区老旧小区拆迁工程的推进，进一步强化了老年人移居区县的意愿，②③正确，④错误。</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11．A【</w:t>
      </w:r>
      <w:r>
        <w:rPr>
          <w:rFonts w:hint="eastAsia" w:ascii="Times New Roman" w:hAnsi="Times New Roman"/>
          <w:b/>
          <w:bCs/>
          <w:color w:val="000000" w:themeColor="text1"/>
          <w14:textFill>
            <w14:solidFill>
              <w14:schemeClr w14:val="tx1"/>
            </w14:solidFill>
          </w14:textFill>
        </w:rPr>
        <w:t>解析</w:t>
      </w:r>
      <w:r>
        <w:rPr>
          <w:rFonts w:hint="eastAsia" w:ascii="Times New Roman" w:hAnsi="Times New Roman"/>
          <w:color w:val="000000" w:themeColor="text1"/>
          <w14:textFill>
            <w14:solidFill>
              <w14:schemeClr w14:val="tx1"/>
            </w14:solidFill>
          </w14:textFill>
        </w:rPr>
        <w:t>】结合图示可知，重庆市人口老龄化与养老服务资源配置存在较显著的空间错位现象，中心城区资源过剩与主城新区资源不足的矛盾突出，因此应该加强对养老服务资源优化配置。</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12．A【</w:t>
      </w:r>
      <w:r>
        <w:rPr>
          <w:rFonts w:hint="eastAsia" w:ascii="Times New Roman" w:hAnsi="Times New Roman"/>
          <w:b/>
          <w:bCs/>
          <w:color w:val="000000" w:themeColor="text1"/>
          <w14:textFill>
            <w14:solidFill>
              <w14:schemeClr w14:val="tx1"/>
            </w14:solidFill>
          </w14:textFill>
        </w:rPr>
        <w:t>解析</w:t>
      </w:r>
      <w:r>
        <w:rPr>
          <w:rFonts w:hint="eastAsia" w:ascii="Times New Roman" w:hAnsi="Times New Roman"/>
          <w:color w:val="000000" w:themeColor="text1"/>
          <w14:textFill>
            <w14:solidFill>
              <w14:schemeClr w14:val="tx1"/>
            </w14:solidFill>
          </w14:textFill>
        </w:rPr>
        <w:t>】海雾形成发展过程中渤海上空气温高于海温，出现逆温层，此时为4月底，气温变化曲线为①，海温变化曲线为③，海气温差变化曲线为②；大气能见度先降后升，浓雾时能见度接近于零，为④曲线。</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13．C【</w:t>
      </w:r>
      <w:r>
        <w:rPr>
          <w:rFonts w:hint="eastAsia" w:ascii="Times New Roman" w:hAnsi="Times New Roman"/>
          <w:b/>
          <w:bCs/>
          <w:color w:val="000000" w:themeColor="text1"/>
          <w14:textFill>
            <w14:solidFill>
              <w14:schemeClr w14:val="tx1"/>
            </w14:solidFill>
          </w14:textFill>
        </w:rPr>
        <w:t>解析</w:t>
      </w:r>
      <w:r>
        <w:rPr>
          <w:rFonts w:hint="eastAsia" w:ascii="Times New Roman" w:hAnsi="Times New Roman"/>
          <w:color w:val="000000" w:themeColor="text1"/>
          <w14:textFill>
            <w14:solidFill>
              <w14:schemeClr w14:val="tx1"/>
            </w14:solidFill>
          </w14:textFill>
        </w:rPr>
        <w:t>】海雾最严重时的主要表现为大气能见度最低，与之对应的海气之间温差非常稳定。</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14．C【</w:t>
      </w:r>
      <w:r>
        <w:rPr>
          <w:rFonts w:hint="eastAsia" w:ascii="Times New Roman" w:hAnsi="Times New Roman"/>
          <w:b/>
          <w:bCs/>
          <w:color w:val="000000" w:themeColor="text1"/>
          <w14:textFill>
            <w14:solidFill>
              <w14:schemeClr w14:val="tx1"/>
            </w14:solidFill>
          </w14:textFill>
        </w:rPr>
        <w:t>解析</w:t>
      </w:r>
      <w:r>
        <w:rPr>
          <w:rFonts w:hint="eastAsia" w:ascii="Times New Roman" w:hAnsi="Times New Roman"/>
          <w:color w:val="000000" w:themeColor="text1"/>
          <w14:textFill>
            <w14:solidFill>
              <w14:schemeClr w14:val="tx1"/>
            </w14:solidFill>
          </w14:textFill>
        </w:rPr>
        <w:t>】结合所学知识可知，海南岛为热带季风气候，山麓地带性土壤类型应为砖红壤，山麓地带性植被为热带常绿阔叶林，根系发达、多板状根，C正确；树干粗大、状如纺锤属于热带草原植被的典型特征，B错误；叶片常有茸毛、可分泌芳香油是亚热带常绿硬叶林植被的典型特征，A错误；叶片多呈纸质、秋季枯黄凋落属于温带落叶阔叶林植被的典型特征，D错误。</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15．B【</w:t>
      </w:r>
      <w:r>
        <w:rPr>
          <w:rFonts w:hint="eastAsia" w:ascii="Times New Roman" w:hAnsi="Times New Roman"/>
          <w:b/>
          <w:bCs/>
          <w:color w:val="000000" w:themeColor="text1"/>
          <w14:textFill>
            <w14:solidFill>
              <w14:schemeClr w14:val="tx1"/>
            </w14:solidFill>
          </w14:textFill>
        </w:rPr>
        <w:t>解析</w:t>
      </w:r>
      <w:r>
        <w:rPr>
          <w:rFonts w:hint="eastAsia" w:ascii="Times New Roman" w:hAnsi="Times New Roman"/>
          <w:color w:val="000000" w:themeColor="text1"/>
          <w14:textFill>
            <w14:solidFill>
              <w14:schemeClr w14:val="tx1"/>
            </w14:solidFill>
          </w14:textFill>
        </w:rPr>
        <w:t>】由材料和图示信息可知，黄壤发育在亚热带常绿阔叶林环境下，海南岛中南部地势高，气温相对较低，导致该区域形成亚热带植被；同时海南岛中南部位于夏季风的迎风坡，年降水量大，森林发育条件好，故该区域发育有黄壤，根本影响因素是地形，B正确。</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16．A【</w:t>
      </w:r>
      <w:r>
        <w:rPr>
          <w:rFonts w:hint="eastAsia" w:ascii="Times New Roman" w:hAnsi="Times New Roman"/>
          <w:b/>
          <w:bCs/>
          <w:color w:val="000000" w:themeColor="text1"/>
          <w14:textFill>
            <w14:solidFill>
              <w14:schemeClr w14:val="tx1"/>
            </w14:solidFill>
          </w14:textFill>
        </w:rPr>
        <w:t>解析</w:t>
      </w:r>
      <w:r>
        <w:rPr>
          <w:rFonts w:hint="eastAsia" w:ascii="Times New Roman" w:hAnsi="Times New Roman"/>
          <w:color w:val="000000" w:themeColor="text1"/>
          <w14:textFill>
            <w14:solidFill>
              <w14:schemeClr w14:val="tx1"/>
            </w14:solidFill>
          </w14:textFill>
        </w:rPr>
        <w:t>】与七指岭和吊罗山相比，五指山海拔更高，相对高差更大，其垂直带谱更完整、森林组成类型更复杂，植被更丰富、植被郁闭度更大，五指山土壤不仅可以积累来自该山地低海拔区域的植被凋落物，还可以通过坡面径流接收来自高海拔区域的植被凋落物，因此，其土壤有机碳质量分数较高，①②正确；淋溶作用强会导致土壤有机碳含量减少，与题干不符，排除③；五指山区域可进人性差，受人为因素干扰较小，为土壤有机碳的积累提供了相对稳定的环境，④错误。综上，选A。</w:t>
      </w:r>
    </w:p>
    <w:p>
      <w:pPr>
        <w:spacing w:line="288" w:lineRule="auto"/>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二、非选择题：本大题共4小题，共52分。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17．（12分）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龙栖湾地处热带，海水温度较高，光照充足，河流汇入带来丰富的营养盐类，利于浮游生物的繁殖，为鱼类生长繁殖提供丰富的饵料；龙栖湾及附近多为旅游景区，海洋生态系统结构和功能较好，保障了鱼类的品质。（3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普盛海洋牧场3号”平台配备了污水处理等设施，可及时处理人工饵料带来的富营养化；该平台采用光伏清洁能源，减少废气、废渣的排放，减少对海洋环境的污染；该平台具有自动投饵、鱼群监控、水质监测等生产功能，不仅避免了过多饵料投放，还能够根据水质检测数据对海水污染进行及时的处理，对周边海洋环境影响小。（3分，每点1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普盛海洋牧场3号”平台是一座集绿色智能装备、养殖渔场、观光旅游为一体的现代海洋产业融合基地，不仅促进渔业转型升级，达到保护增殖和提高渔获量的目的，利于海洋环境的保护，还能够打造休闲渔业综合示范基地、海洋牧场科普基地、热带海洋海钓基地、特色海洋渔家乐等渔业休闲旅游项目，助力了乡村振兴。（6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18．（12分）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（1）特征：淀区地形平坦，坡度极小。（1分）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依据：白洋淀位于华北平原，水域面积变化极大，属天然过水型湖泊。（1分）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1988—2000年为急速退化期，除1997年湿地面积略有增大外，其他年份湿地面积均持续减小，湿地退化严重，湿地多被开垦为旱地，或被水生植被占据；2000—2020年为逐步恢复期，随着退田还湖、水生植被被清除等，白洋淀湿地面积逐渐增大，湿地生态逐步恢复。（4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（3）因素：地表水位、降水量、入淀水量。（2分）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关系：白洋淀湿地面积与地表水位、降水量、入淀水量呈显著正相关，湿地面积与地表水位的相关性最为显著，其次为入淀水量，再次为淀区降水量。由此表明，白洋淀湿地面积变化直接受控于地表水位波动，而地表水位与入淀水量多少直接相关，入淀水量与山区径流量呈显著相关，即白洋淀入淀水量变化与山区径流量变化密切相关。（4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19．（13分）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r>
        <w:drawing>
          <wp:inline distT="0" distB="0" distL="0" distR="0">
            <wp:extent cx="2313940" cy="1875790"/>
            <wp:effectExtent l="0" t="0" r="0" b="0"/>
            <wp:docPr id="5090319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31939" name="图片 1"/>
                    <pic:cNvPicPr>
                      <a:picLocks noChangeAspect="1"/>
                    </pic:cNvPicPr>
                  </pic:nvPicPr>
                  <pic:blipFill>
                    <a:blip r:embed="rId21"/>
                    <a:stretch>
                      <a:fillRect/>
                    </a:stretch>
                  </pic:blipFill>
                  <pic:spPr>
                    <a:xfrm>
                      <a:off x="0" y="0"/>
                      <a:ext cx="2314286" cy="1876190"/>
                    </a:xfrm>
                    <a:prstGeom prst="rect">
                      <a:avLst/>
                    </a:prstGeom>
                  </pic:spPr>
                </pic:pic>
              </a:graphicData>
            </a:graphic>
          </wp:inline>
        </w:drawing>
      </w:r>
      <w:r>
        <w:rPr>
          <w:rFonts w:hint="eastAsia" w:ascii="Times New Roman" w:hAnsi="Times New Roman"/>
          <w:color w:val="000000" w:themeColor="text1"/>
          <w14:textFill>
            <w14:solidFill>
              <w14:schemeClr w14:val="tx1"/>
            </w14:solidFill>
          </w14:textFill>
        </w:rPr>
        <w:t>（3分）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（2）甲地冷气团正在南移，而河西走廊位于其东侧（2分）；甲地冷气团向南、向东都有山地阻挡（2分）；5月下垫面温度较高，远距离移动过程中冷气团会增温（2分）。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（3）5月平均气温较高，农作物处于芡健生长期，低温冻害严重危害农作物生长（2分）；空气干燥，夜间大气保温作用弱，冻害对农作物的危害加剧（2分）。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20．（15分）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（1）苏门答腊岛位于亚欧板块、印度洋板块交界处，地壳活动频繁；地下熔融的岩浆在内压力作用下，沿交界处的裂隙喷出地表；喷出的岩浆在火山口附近冷却、凝固、堆积，形成火山。（3分，每点1分）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岛屿北部轮廓狭窄，山地面积占比大，且直逼沿海，河流流程短，限制冲积平原的形成与发育；岛屿南部宽度较大，山脉面积占比小，山脉以东有广阔的低洼地带，河流流程长，利于冲积平原的形成与发育。（4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苏门答腊岛终年高温多雨，风化和侵蚀作用强烈，山脉岩石遭风化、侵蚀，形成大量的松散物质，为冲积平原提供物质来源；山脉与东部沿海相对高度差异大，发源于山脉的河流携带大量泥沙沉积于东部低洼地带，促进平原的发育。（4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（4）表现：苏门答腊岛的聚落大多分布在200米以下的沿海平原。（1分）</w:t>
      </w:r>
    </w:p>
    <w:p>
      <w:pPr>
        <w:spacing w:line="288"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原因：沿海平原地势低平，节省建筑投资，对外联系便利；平原区域土层深厚，土壤肥沃，便于农耕，成为乡村聚落的理想区位；乡村农业发展促进二、三产业兴起，促进了城镇发展。（3分，每点1分）</w:t>
      </w:r>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方正楷体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serif">
    <w:altName w:val="Times New Roman"/>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Century Schoolbook">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1"/>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0" w:usb3="00000000" w:csb0="00100000" w:csb1="00000000"/>
  </w:font>
  <w:font w:name="Arial Unicode MS">
    <w:panose1 w:val="020B0604020202020204"/>
    <w:charset w:val="86"/>
    <w:family w:val="roman"/>
    <w:pitch w:val="default"/>
    <w:sig w:usb0="FFFFFFFF" w:usb1="E9FFFFFF" w:usb2="0000003F" w:usb3="00000000" w:csb0="603F01FF" w:csb1="FFFF0000"/>
  </w:font>
  <w:font w:name="Book Antiqua">
    <w:panose1 w:val="02040602050305030304"/>
    <w:charset w:val="00"/>
    <w:family w:val="roman"/>
    <w:pitch w:val="default"/>
    <w:sig w:usb0="00000287" w:usb1="00000000" w:usb2="00000000" w:usb3="00000000" w:csb0="2000009F" w:csb1="DFD70000"/>
  </w:font>
  <w:font w:name="Sylfaen">
    <w:panose1 w:val="010A0502050306030303"/>
    <w:charset w:val="00"/>
    <w:family w:val="roman"/>
    <w:pitch w:val="default"/>
    <w:sig w:usb0="04000687" w:usb1="00000000"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168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00A07DF2"/>
    <w:rsid w:val="00005EBC"/>
    <w:rsid w:val="000128F0"/>
    <w:rsid w:val="00013DE8"/>
    <w:rsid w:val="00034879"/>
    <w:rsid w:val="000460FF"/>
    <w:rsid w:val="00054E7B"/>
    <w:rsid w:val="00085885"/>
    <w:rsid w:val="000E4D02"/>
    <w:rsid w:val="000E4FF1"/>
    <w:rsid w:val="00111C5A"/>
    <w:rsid w:val="00114276"/>
    <w:rsid w:val="001177F3"/>
    <w:rsid w:val="00127091"/>
    <w:rsid w:val="0013529E"/>
    <w:rsid w:val="001401C0"/>
    <w:rsid w:val="0015176F"/>
    <w:rsid w:val="0015739F"/>
    <w:rsid w:val="00171458"/>
    <w:rsid w:val="00173C1D"/>
    <w:rsid w:val="001764C3"/>
    <w:rsid w:val="0018010E"/>
    <w:rsid w:val="001811B3"/>
    <w:rsid w:val="001872BE"/>
    <w:rsid w:val="00191C29"/>
    <w:rsid w:val="001A324B"/>
    <w:rsid w:val="001C105F"/>
    <w:rsid w:val="001C63DA"/>
    <w:rsid w:val="001D0C6F"/>
    <w:rsid w:val="001E287F"/>
    <w:rsid w:val="001F3630"/>
    <w:rsid w:val="001F6F36"/>
    <w:rsid w:val="002013D4"/>
    <w:rsid w:val="00201A7E"/>
    <w:rsid w:val="00204526"/>
    <w:rsid w:val="00221FC9"/>
    <w:rsid w:val="002432DE"/>
    <w:rsid w:val="00244CEF"/>
    <w:rsid w:val="002457C2"/>
    <w:rsid w:val="002502F7"/>
    <w:rsid w:val="00266AB2"/>
    <w:rsid w:val="00284DB1"/>
    <w:rsid w:val="002908F0"/>
    <w:rsid w:val="002A0E5D"/>
    <w:rsid w:val="002A1A21"/>
    <w:rsid w:val="002F0643"/>
    <w:rsid w:val="002F06B2"/>
    <w:rsid w:val="00302419"/>
    <w:rsid w:val="003102DB"/>
    <w:rsid w:val="00331A12"/>
    <w:rsid w:val="00332A2F"/>
    <w:rsid w:val="0033783F"/>
    <w:rsid w:val="00342878"/>
    <w:rsid w:val="003625C4"/>
    <w:rsid w:val="00363FD6"/>
    <w:rsid w:val="00384C1A"/>
    <w:rsid w:val="00384C4F"/>
    <w:rsid w:val="003877A4"/>
    <w:rsid w:val="00394629"/>
    <w:rsid w:val="003979B3"/>
    <w:rsid w:val="003B1712"/>
    <w:rsid w:val="003C4A95"/>
    <w:rsid w:val="003D0C09"/>
    <w:rsid w:val="004062F6"/>
    <w:rsid w:val="0041174E"/>
    <w:rsid w:val="004151FC"/>
    <w:rsid w:val="00430A44"/>
    <w:rsid w:val="00435F83"/>
    <w:rsid w:val="00444A46"/>
    <w:rsid w:val="0046214C"/>
    <w:rsid w:val="00470BF9"/>
    <w:rsid w:val="00475017"/>
    <w:rsid w:val="00476EF2"/>
    <w:rsid w:val="0049183B"/>
    <w:rsid w:val="00493BA1"/>
    <w:rsid w:val="004B44B5"/>
    <w:rsid w:val="004C0D60"/>
    <w:rsid w:val="004D44FD"/>
    <w:rsid w:val="005757EA"/>
    <w:rsid w:val="00580B76"/>
    <w:rsid w:val="00586758"/>
    <w:rsid w:val="0059145F"/>
    <w:rsid w:val="00596076"/>
    <w:rsid w:val="005A1E49"/>
    <w:rsid w:val="005B39DB"/>
    <w:rsid w:val="005C2124"/>
    <w:rsid w:val="005F1362"/>
    <w:rsid w:val="005F4FC2"/>
    <w:rsid w:val="00605626"/>
    <w:rsid w:val="006071D5"/>
    <w:rsid w:val="0062039B"/>
    <w:rsid w:val="00623C16"/>
    <w:rsid w:val="00637D3A"/>
    <w:rsid w:val="00640BF5"/>
    <w:rsid w:val="006632D9"/>
    <w:rsid w:val="00682FF8"/>
    <w:rsid w:val="006D5DE9"/>
    <w:rsid w:val="006F0AF3"/>
    <w:rsid w:val="006F45E0"/>
    <w:rsid w:val="006F4F1C"/>
    <w:rsid w:val="00701D6B"/>
    <w:rsid w:val="007061B2"/>
    <w:rsid w:val="00740A09"/>
    <w:rsid w:val="00762313"/>
    <w:rsid w:val="00762E26"/>
    <w:rsid w:val="00770FA1"/>
    <w:rsid w:val="007806D0"/>
    <w:rsid w:val="00795F9F"/>
    <w:rsid w:val="007B71FE"/>
    <w:rsid w:val="007E25C0"/>
    <w:rsid w:val="007F4996"/>
    <w:rsid w:val="008028B5"/>
    <w:rsid w:val="008139A3"/>
    <w:rsid w:val="00832EC9"/>
    <w:rsid w:val="008634CD"/>
    <w:rsid w:val="00863EE6"/>
    <w:rsid w:val="008731FA"/>
    <w:rsid w:val="00875311"/>
    <w:rsid w:val="00880A38"/>
    <w:rsid w:val="00893DD6"/>
    <w:rsid w:val="008966CF"/>
    <w:rsid w:val="008B62FE"/>
    <w:rsid w:val="008D2E94"/>
    <w:rsid w:val="00946729"/>
    <w:rsid w:val="00974E0F"/>
    <w:rsid w:val="00982128"/>
    <w:rsid w:val="009862A5"/>
    <w:rsid w:val="00996CC4"/>
    <w:rsid w:val="009A27BF"/>
    <w:rsid w:val="009B3AF5"/>
    <w:rsid w:val="009B5666"/>
    <w:rsid w:val="009C4252"/>
    <w:rsid w:val="009D6DEC"/>
    <w:rsid w:val="00A015B8"/>
    <w:rsid w:val="00A07DF2"/>
    <w:rsid w:val="00A346F9"/>
    <w:rsid w:val="00A405DB"/>
    <w:rsid w:val="00A46D54"/>
    <w:rsid w:val="00A52D81"/>
    <w:rsid w:val="00A536B0"/>
    <w:rsid w:val="00A64B5B"/>
    <w:rsid w:val="00A718D5"/>
    <w:rsid w:val="00AA1652"/>
    <w:rsid w:val="00AB3EE3"/>
    <w:rsid w:val="00AD070D"/>
    <w:rsid w:val="00AD1003"/>
    <w:rsid w:val="00AD4827"/>
    <w:rsid w:val="00AD6B6A"/>
    <w:rsid w:val="00AD6CF5"/>
    <w:rsid w:val="00AE008A"/>
    <w:rsid w:val="00AF66F2"/>
    <w:rsid w:val="00AF6D5A"/>
    <w:rsid w:val="00B164E8"/>
    <w:rsid w:val="00B4004D"/>
    <w:rsid w:val="00B43118"/>
    <w:rsid w:val="00B550FF"/>
    <w:rsid w:val="00B72BCB"/>
    <w:rsid w:val="00B73811"/>
    <w:rsid w:val="00B80D67"/>
    <w:rsid w:val="00B8100F"/>
    <w:rsid w:val="00B96924"/>
    <w:rsid w:val="00BA2B8D"/>
    <w:rsid w:val="00BA594B"/>
    <w:rsid w:val="00BB50C6"/>
    <w:rsid w:val="00BC1F48"/>
    <w:rsid w:val="00C02815"/>
    <w:rsid w:val="00C02FC6"/>
    <w:rsid w:val="00C25E48"/>
    <w:rsid w:val="00C321EB"/>
    <w:rsid w:val="00C40955"/>
    <w:rsid w:val="00C45C98"/>
    <w:rsid w:val="00C60A9A"/>
    <w:rsid w:val="00CA4A07"/>
    <w:rsid w:val="00CB7A72"/>
    <w:rsid w:val="00CC3061"/>
    <w:rsid w:val="00CF2BFF"/>
    <w:rsid w:val="00D51257"/>
    <w:rsid w:val="00D634C2"/>
    <w:rsid w:val="00D756B6"/>
    <w:rsid w:val="00D77F6E"/>
    <w:rsid w:val="00D85C7A"/>
    <w:rsid w:val="00D95A7D"/>
    <w:rsid w:val="00DA0796"/>
    <w:rsid w:val="00DA5448"/>
    <w:rsid w:val="00DB0783"/>
    <w:rsid w:val="00DB6888"/>
    <w:rsid w:val="00DC061C"/>
    <w:rsid w:val="00DD796C"/>
    <w:rsid w:val="00DF071B"/>
    <w:rsid w:val="00E21C47"/>
    <w:rsid w:val="00E21DFF"/>
    <w:rsid w:val="00E22C2C"/>
    <w:rsid w:val="00E32D4F"/>
    <w:rsid w:val="00E610EC"/>
    <w:rsid w:val="00E63075"/>
    <w:rsid w:val="00E67E56"/>
    <w:rsid w:val="00E733E8"/>
    <w:rsid w:val="00E97096"/>
    <w:rsid w:val="00EA0188"/>
    <w:rsid w:val="00EB17B4"/>
    <w:rsid w:val="00ED0A8A"/>
    <w:rsid w:val="00ED1550"/>
    <w:rsid w:val="00ED4F9A"/>
    <w:rsid w:val="00EE1A37"/>
    <w:rsid w:val="00EE7B82"/>
    <w:rsid w:val="00EF125B"/>
    <w:rsid w:val="00F21C80"/>
    <w:rsid w:val="00F556C6"/>
    <w:rsid w:val="00F632FC"/>
    <w:rsid w:val="00F676FD"/>
    <w:rsid w:val="00F72514"/>
    <w:rsid w:val="00FA0944"/>
    <w:rsid w:val="00FA6947"/>
    <w:rsid w:val="00FB34D2"/>
    <w:rsid w:val="00FB4B17"/>
    <w:rsid w:val="00FC34A6"/>
    <w:rsid w:val="00FC5860"/>
    <w:rsid w:val="00FD377B"/>
    <w:rsid w:val="00FD45D2"/>
    <w:rsid w:val="00FE1371"/>
    <w:rsid w:val="00FF2D79"/>
    <w:rsid w:val="00FF517A"/>
    <w:rsid w:val="079B3900"/>
    <w:rsid w:val="334E2B2D"/>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99"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7"/>
    <w:autoRedefine/>
    <w:qFormat/>
    <w:uiPriority w:val="1"/>
    <w:pPr>
      <w:keepNext/>
      <w:widowControl/>
      <w:spacing w:before="240" w:after="60"/>
      <w:jc w:val="left"/>
      <w:outlineLvl w:val="0"/>
    </w:pPr>
    <w:rPr>
      <w:rFonts w:ascii="Cambria" w:hAnsi="Cambria"/>
      <w:b/>
      <w:bCs/>
      <w:kern w:val="32"/>
      <w:sz w:val="32"/>
      <w:szCs w:val="32"/>
      <w:lang w:val="zh-CN" w:eastAsia="en-US" w:bidi="en-US"/>
    </w:rPr>
  </w:style>
  <w:style w:type="paragraph" w:styleId="3">
    <w:name w:val="heading 2"/>
    <w:basedOn w:val="1"/>
    <w:next w:val="1"/>
    <w:link w:val="58"/>
    <w:autoRedefine/>
    <w:unhideWhenUsed/>
    <w:qFormat/>
    <w:uiPriority w:val="1"/>
    <w:pPr>
      <w:keepNext/>
      <w:widowControl/>
      <w:spacing w:before="240" w:after="60"/>
      <w:jc w:val="left"/>
      <w:outlineLvl w:val="1"/>
    </w:pPr>
    <w:rPr>
      <w:rFonts w:ascii="Cambria" w:hAnsi="Cambria"/>
      <w:b/>
      <w:bCs/>
      <w:i/>
      <w:iCs/>
      <w:kern w:val="0"/>
      <w:sz w:val="28"/>
      <w:szCs w:val="28"/>
      <w:lang w:val="zh-CN" w:eastAsia="en-US" w:bidi="en-US"/>
    </w:rPr>
  </w:style>
  <w:style w:type="paragraph" w:styleId="4">
    <w:name w:val="heading 3"/>
    <w:basedOn w:val="1"/>
    <w:next w:val="1"/>
    <w:link w:val="59"/>
    <w:autoRedefine/>
    <w:unhideWhenUsed/>
    <w:qFormat/>
    <w:uiPriority w:val="9"/>
    <w:pPr>
      <w:keepNext/>
      <w:widowControl/>
      <w:spacing w:before="240" w:after="60"/>
      <w:jc w:val="left"/>
      <w:outlineLvl w:val="2"/>
    </w:pPr>
    <w:rPr>
      <w:rFonts w:ascii="Cambria" w:hAnsi="Cambria"/>
      <w:b/>
      <w:bCs/>
      <w:kern w:val="0"/>
      <w:sz w:val="26"/>
      <w:szCs w:val="26"/>
      <w:lang w:val="zh-CN" w:eastAsia="en-US" w:bidi="en-US"/>
    </w:rPr>
  </w:style>
  <w:style w:type="paragraph" w:styleId="5">
    <w:name w:val="heading 4"/>
    <w:basedOn w:val="1"/>
    <w:next w:val="1"/>
    <w:link w:val="60"/>
    <w:autoRedefine/>
    <w:semiHidden/>
    <w:unhideWhenUsed/>
    <w:qFormat/>
    <w:uiPriority w:val="9"/>
    <w:pPr>
      <w:keepNext/>
      <w:widowControl/>
      <w:spacing w:before="240" w:after="60"/>
      <w:jc w:val="left"/>
      <w:outlineLvl w:val="3"/>
    </w:pPr>
    <w:rPr>
      <w:b/>
      <w:bCs/>
      <w:kern w:val="0"/>
      <w:sz w:val="28"/>
      <w:szCs w:val="28"/>
      <w:lang w:val="zh-CN" w:eastAsia="en-US" w:bidi="en-US"/>
    </w:rPr>
  </w:style>
  <w:style w:type="paragraph" w:styleId="6">
    <w:name w:val="heading 5"/>
    <w:basedOn w:val="1"/>
    <w:next w:val="1"/>
    <w:link w:val="61"/>
    <w:autoRedefine/>
    <w:unhideWhenUsed/>
    <w:qFormat/>
    <w:uiPriority w:val="9"/>
    <w:pPr>
      <w:widowControl/>
      <w:spacing w:before="240" w:after="60"/>
      <w:jc w:val="left"/>
      <w:outlineLvl w:val="4"/>
    </w:pPr>
    <w:rPr>
      <w:b/>
      <w:bCs/>
      <w:i/>
      <w:iCs/>
      <w:kern w:val="0"/>
      <w:sz w:val="26"/>
      <w:szCs w:val="26"/>
      <w:lang w:val="zh-CN" w:eastAsia="en-US" w:bidi="en-US"/>
    </w:rPr>
  </w:style>
  <w:style w:type="paragraph" w:styleId="7">
    <w:name w:val="heading 6"/>
    <w:basedOn w:val="1"/>
    <w:next w:val="1"/>
    <w:link w:val="62"/>
    <w:autoRedefine/>
    <w:semiHidden/>
    <w:unhideWhenUsed/>
    <w:qFormat/>
    <w:uiPriority w:val="9"/>
    <w:pPr>
      <w:widowControl/>
      <w:spacing w:before="240" w:after="60"/>
      <w:jc w:val="left"/>
      <w:outlineLvl w:val="5"/>
    </w:pPr>
    <w:rPr>
      <w:b/>
      <w:bCs/>
      <w:kern w:val="0"/>
      <w:sz w:val="22"/>
      <w:szCs w:val="22"/>
      <w:lang w:val="zh-CN" w:eastAsia="en-US" w:bidi="en-US"/>
    </w:rPr>
  </w:style>
  <w:style w:type="paragraph" w:styleId="8">
    <w:name w:val="heading 7"/>
    <w:basedOn w:val="1"/>
    <w:next w:val="1"/>
    <w:link w:val="63"/>
    <w:autoRedefine/>
    <w:semiHidden/>
    <w:unhideWhenUsed/>
    <w:qFormat/>
    <w:uiPriority w:val="9"/>
    <w:pPr>
      <w:widowControl/>
      <w:spacing w:before="240" w:after="60"/>
      <w:jc w:val="left"/>
      <w:outlineLvl w:val="6"/>
    </w:pPr>
    <w:rPr>
      <w:kern w:val="0"/>
      <w:sz w:val="24"/>
      <w:lang w:val="zh-CN" w:eastAsia="en-US" w:bidi="en-US"/>
    </w:rPr>
  </w:style>
  <w:style w:type="paragraph" w:styleId="9">
    <w:name w:val="heading 8"/>
    <w:basedOn w:val="1"/>
    <w:next w:val="1"/>
    <w:link w:val="64"/>
    <w:autoRedefine/>
    <w:semiHidden/>
    <w:unhideWhenUsed/>
    <w:qFormat/>
    <w:uiPriority w:val="9"/>
    <w:pPr>
      <w:widowControl/>
      <w:spacing w:before="240" w:after="60"/>
      <w:jc w:val="left"/>
      <w:outlineLvl w:val="7"/>
    </w:pPr>
    <w:rPr>
      <w:i/>
      <w:iCs/>
      <w:kern w:val="0"/>
      <w:sz w:val="24"/>
      <w:lang w:val="zh-CN" w:eastAsia="en-US" w:bidi="en-US"/>
    </w:rPr>
  </w:style>
  <w:style w:type="paragraph" w:styleId="10">
    <w:name w:val="heading 9"/>
    <w:basedOn w:val="1"/>
    <w:next w:val="1"/>
    <w:link w:val="65"/>
    <w:autoRedefine/>
    <w:semiHidden/>
    <w:unhideWhenUsed/>
    <w:qFormat/>
    <w:uiPriority w:val="9"/>
    <w:pPr>
      <w:widowControl/>
      <w:spacing w:before="240" w:after="60"/>
      <w:jc w:val="left"/>
      <w:outlineLvl w:val="8"/>
    </w:pPr>
    <w:rPr>
      <w:rFonts w:ascii="Cambria" w:hAnsi="Cambria"/>
      <w:kern w:val="0"/>
      <w:sz w:val="22"/>
      <w:szCs w:val="22"/>
      <w:lang w:val="zh-CN" w:eastAsia="en-US" w:bidi="en-US"/>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pPr>
    <w:rPr>
      <w:rFonts w:ascii="Times New Roman" w:hAnsi="Times New Roman"/>
    </w:rPr>
  </w:style>
  <w:style w:type="paragraph" w:styleId="12">
    <w:name w:val="Normal Indent"/>
    <w:basedOn w:val="1"/>
    <w:autoRedefine/>
    <w:qFormat/>
    <w:uiPriority w:val="99"/>
    <w:pPr>
      <w:ind w:firstLine="420"/>
    </w:pPr>
    <w:rPr>
      <w:rFonts w:ascii="Times New Roman" w:hAnsi="Times New Roman"/>
      <w:szCs w:val="20"/>
    </w:rPr>
  </w:style>
  <w:style w:type="paragraph" w:styleId="13">
    <w:name w:val="caption"/>
    <w:basedOn w:val="1"/>
    <w:next w:val="1"/>
    <w:autoRedefine/>
    <w:qFormat/>
    <w:uiPriority w:val="0"/>
    <w:rPr>
      <w:rFonts w:ascii="Arial" w:hAnsi="Arial" w:eastAsia="黑体" w:cs="Arial"/>
      <w:sz w:val="20"/>
      <w:szCs w:val="20"/>
    </w:rPr>
  </w:style>
  <w:style w:type="paragraph" w:styleId="14">
    <w:name w:val="List Bullet"/>
    <w:basedOn w:val="1"/>
    <w:autoRedefine/>
    <w:qFormat/>
    <w:uiPriority w:val="0"/>
    <w:pPr>
      <w:tabs>
        <w:tab w:val="left" w:pos="360"/>
      </w:tabs>
      <w:ind w:left="360" w:hanging="360" w:hangingChars="200"/>
    </w:pPr>
    <w:rPr>
      <w:rFonts w:ascii="Times New Roman" w:hAnsi="Times New Roman"/>
      <w:szCs w:val="21"/>
    </w:rPr>
  </w:style>
  <w:style w:type="paragraph" w:styleId="15">
    <w:name w:val="Document Map"/>
    <w:basedOn w:val="1"/>
    <w:link w:val="108"/>
    <w:autoRedefine/>
    <w:qFormat/>
    <w:uiPriority w:val="0"/>
    <w:rPr>
      <w:rFonts w:ascii="宋体"/>
      <w:kern w:val="0"/>
      <w:sz w:val="18"/>
      <w:szCs w:val="18"/>
    </w:rPr>
  </w:style>
  <w:style w:type="paragraph" w:styleId="16">
    <w:name w:val="annotation text"/>
    <w:basedOn w:val="1"/>
    <w:link w:val="69"/>
    <w:autoRedefine/>
    <w:qFormat/>
    <w:uiPriority w:val="0"/>
    <w:pPr>
      <w:jc w:val="left"/>
    </w:pPr>
    <w:rPr>
      <w:rFonts w:ascii="Times New Roman" w:hAnsi="Times New Roman"/>
      <w:lang w:val="zh-CN"/>
    </w:rPr>
  </w:style>
  <w:style w:type="paragraph" w:styleId="17">
    <w:name w:val="Body Text"/>
    <w:basedOn w:val="1"/>
    <w:link w:val="261"/>
    <w:autoRedefine/>
    <w:qFormat/>
    <w:uiPriority w:val="99"/>
    <w:rPr>
      <w:rFonts w:ascii="Times New Roman" w:hAnsi="Times New Roman"/>
      <w:color w:val="000000"/>
      <w:lang w:val="zh-CN"/>
    </w:rPr>
  </w:style>
  <w:style w:type="paragraph" w:styleId="18">
    <w:name w:val="Body Text Indent"/>
    <w:basedOn w:val="1"/>
    <w:link w:val="114"/>
    <w:autoRedefine/>
    <w:qFormat/>
    <w:uiPriority w:val="0"/>
    <w:pPr>
      <w:spacing w:line="160" w:lineRule="atLeast"/>
      <w:ind w:firstLine="1120" w:firstLineChars="400"/>
    </w:pPr>
    <w:rPr>
      <w:rFonts w:ascii="新宋体" w:hAnsi="新宋体" w:eastAsia="新宋体"/>
      <w:sz w:val="28"/>
      <w:lang w:val="zh-CN"/>
    </w:rPr>
  </w:style>
  <w:style w:type="paragraph" w:styleId="19">
    <w:name w:val="Block Text"/>
    <w:basedOn w:val="1"/>
    <w:autoRedefine/>
    <w:qFormat/>
    <w:uiPriority w:val="0"/>
    <w:pPr>
      <w:autoSpaceDE w:val="0"/>
      <w:autoSpaceDN w:val="0"/>
      <w:adjustRightInd w:val="0"/>
      <w:spacing w:line="360" w:lineRule="auto"/>
      <w:ind w:left="378" w:right="212" w:hanging="378"/>
    </w:pPr>
    <w:rPr>
      <w:rFonts w:ascii="黑体" w:hAnsi="Times New Roman" w:eastAsia="黑体"/>
      <w:b/>
      <w:szCs w:val="20"/>
    </w:rPr>
  </w:style>
  <w:style w:type="paragraph" w:styleId="20">
    <w:name w:val="toc 3"/>
    <w:basedOn w:val="1"/>
    <w:next w:val="1"/>
    <w:autoRedefine/>
    <w:unhideWhenUsed/>
    <w:qFormat/>
    <w:uiPriority w:val="39"/>
    <w:pPr>
      <w:widowControl/>
      <w:spacing w:after="100" w:line="276" w:lineRule="auto"/>
      <w:ind w:left="440"/>
      <w:jc w:val="left"/>
    </w:pPr>
    <w:rPr>
      <w:kern w:val="0"/>
      <w:sz w:val="22"/>
      <w:szCs w:val="22"/>
    </w:rPr>
  </w:style>
  <w:style w:type="paragraph" w:styleId="21">
    <w:name w:val="Plain Text"/>
    <w:basedOn w:val="1"/>
    <w:link w:val="72"/>
    <w:autoRedefine/>
    <w:qFormat/>
    <w:uiPriority w:val="99"/>
    <w:rPr>
      <w:rFonts w:ascii="宋体" w:hAnsi="Courier New"/>
      <w:sz w:val="20"/>
      <w:szCs w:val="21"/>
      <w:lang w:val="zh-CN"/>
    </w:rPr>
  </w:style>
  <w:style w:type="paragraph" w:styleId="22">
    <w:name w:val="Date"/>
    <w:basedOn w:val="1"/>
    <w:next w:val="1"/>
    <w:link w:val="73"/>
    <w:autoRedefine/>
    <w:qFormat/>
    <w:uiPriority w:val="99"/>
    <w:pPr>
      <w:ind w:left="100" w:leftChars="2500"/>
    </w:pPr>
    <w:rPr>
      <w:rFonts w:ascii="Times New Roman" w:hAnsi="Times New Roman"/>
      <w:szCs w:val="22"/>
      <w:lang w:val="zh-CN"/>
    </w:rPr>
  </w:style>
  <w:style w:type="paragraph" w:styleId="23">
    <w:name w:val="Body Text Indent 2"/>
    <w:basedOn w:val="1"/>
    <w:link w:val="303"/>
    <w:autoRedefine/>
    <w:qFormat/>
    <w:uiPriority w:val="0"/>
    <w:pPr>
      <w:snapToGrid w:val="0"/>
      <w:spacing w:line="400" w:lineRule="exact"/>
      <w:ind w:firstLine="377" w:firstLineChars="200"/>
    </w:pPr>
    <w:rPr>
      <w:rFonts w:ascii="方正楷体简体" w:hAnsi="宋体" w:eastAsia="方正楷体简体"/>
      <w:w w:val="90"/>
      <w:szCs w:val="21"/>
      <w:lang w:val="zh-CN"/>
    </w:rPr>
  </w:style>
  <w:style w:type="paragraph" w:styleId="24">
    <w:name w:val="Balloon Text"/>
    <w:basedOn w:val="1"/>
    <w:link w:val="56"/>
    <w:autoRedefine/>
    <w:qFormat/>
    <w:uiPriority w:val="99"/>
    <w:rPr>
      <w:sz w:val="18"/>
      <w:szCs w:val="18"/>
    </w:rPr>
  </w:style>
  <w:style w:type="paragraph" w:styleId="25">
    <w:name w:val="footer"/>
    <w:basedOn w:val="1"/>
    <w:link w:val="66"/>
    <w:autoRedefine/>
    <w:qFormat/>
    <w:uiPriority w:val="99"/>
    <w:pPr>
      <w:tabs>
        <w:tab w:val="center" w:pos="4153"/>
        <w:tab w:val="right" w:pos="8306"/>
      </w:tabs>
      <w:snapToGrid w:val="0"/>
      <w:jc w:val="left"/>
    </w:pPr>
    <w:rPr>
      <w:sz w:val="18"/>
    </w:rPr>
  </w:style>
  <w:style w:type="paragraph" w:styleId="26">
    <w:name w:val="header"/>
    <w:basedOn w:val="1"/>
    <w:link w:val="5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autoRedefine/>
    <w:unhideWhenUsed/>
    <w:qFormat/>
    <w:uiPriority w:val="39"/>
    <w:pPr>
      <w:widowControl/>
      <w:spacing w:after="100" w:line="276" w:lineRule="auto"/>
      <w:jc w:val="left"/>
    </w:pPr>
    <w:rPr>
      <w:kern w:val="0"/>
      <w:sz w:val="22"/>
      <w:szCs w:val="22"/>
    </w:rPr>
  </w:style>
  <w:style w:type="paragraph" w:styleId="28">
    <w:name w:val="Subtitle"/>
    <w:basedOn w:val="1"/>
    <w:next w:val="1"/>
    <w:link w:val="80"/>
    <w:autoRedefine/>
    <w:qFormat/>
    <w:uiPriority w:val="11"/>
    <w:pPr>
      <w:spacing w:before="240" w:after="60" w:line="312" w:lineRule="auto"/>
      <w:jc w:val="center"/>
      <w:outlineLvl w:val="1"/>
    </w:pPr>
    <w:rPr>
      <w:rFonts w:ascii="Calibri Light" w:hAnsi="Calibri Light"/>
      <w:b/>
      <w:bCs/>
      <w:kern w:val="28"/>
      <w:sz w:val="32"/>
      <w:szCs w:val="32"/>
      <w:lang w:val="zh-CN"/>
    </w:rPr>
  </w:style>
  <w:style w:type="paragraph" w:styleId="29">
    <w:name w:val="List"/>
    <w:basedOn w:val="1"/>
    <w:autoRedefine/>
    <w:qFormat/>
    <w:uiPriority w:val="0"/>
    <w:pPr>
      <w:ind w:left="200" w:hanging="200" w:hangingChars="200"/>
    </w:pPr>
    <w:rPr>
      <w:rFonts w:ascii="Times New Roman" w:hAnsi="Times New Roman"/>
    </w:rPr>
  </w:style>
  <w:style w:type="paragraph" w:styleId="30">
    <w:name w:val="footnote text"/>
    <w:basedOn w:val="1"/>
    <w:link w:val="298"/>
    <w:autoRedefine/>
    <w:unhideWhenUsed/>
    <w:qFormat/>
    <w:uiPriority w:val="0"/>
    <w:pPr>
      <w:widowControl/>
      <w:snapToGrid w:val="0"/>
      <w:jc w:val="left"/>
    </w:pPr>
    <w:rPr>
      <w:kern w:val="0"/>
      <w:sz w:val="18"/>
      <w:szCs w:val="18"/>
    </w:rPr>
  </w:style>
  <w:style w:type="paragraph" w:styleId="31">
    <w:name w:val="Body Text Indent 3"/>
    <w:basedOn w:val="1"/>
    <w:link w:val="304"/>
    <w:autoRedefine/>
    <w:qFormat/>
    <w:uiPriority w:val="0"/>
    <w:pPr>
      <w:spacing w:line="360" w:lineRule="exact"/>
      <w:ind w:firstLine="377" w:firstLineChars="200"/>
    </w:pPr>
    <w:rPr>
      <w:rFonts w:ascii="方正楷体简体" w:hAnsi="宋体" w:eastAsia="方正楷体简体"/>
      <w:color w:val="000000"/>
      <w:w w:val="90"/>
      <w:lang w:val="zh-CN"/>
    </w:rPr>
  </w:style>
  <w:style w:type="paragraph" w:styleId="32">
    <w:name w:val="toc 2"/>
    <w:basedOn w:val="1"/>
    <w:next w:val="1"/>
    <w:autoRedefine/>
    <w:unhideWhenUsed/>
    <w:qFormat/>
    <w:uiPriority w:val="39"/>
    <w:pPr>
      <w:widowControl/>
      <w:spacing w:after="100" w:line="276" w:lineRule="auto"/>
      <w:ind w:left="220"/>
      <w:jc w:val="left"/>
    </w:pPr>
    <w:rPr>
      <w:kern w:val="0"/>
      <w:sz w:val="22"/>
      <w:szCs w:val="22"/>
    </w:rPr>
  </w:style>
  <w:style w:type="paragraph" w:styleId="33">
    <w:name w:val="HTML Preformatted"/>
    <w:basedOn w:val="1"/>
    <w:link w:val="75"/>
    <w:autoRedefine/>
    <w:qFormat/>
    <w:uiPriority w:val="0"/>
    <w:pPr>
      <w:widowControl/>
      <w:jc w:val="left"/>
    </w:pPr>
    <w:rPr>
      <w:rFonts w:ascii="Arial" w:hAnsi="Arial"/>
      <w:kern w:val="0"/>
      <w:sz w:val="24"/>
      <w:lang w:val="zh-CN"/>
    </w:rPr>
  </w:style>
  <w:style w:type="paragraph" w:styleId="34">
    <w:name w:val="Normal (Web)"/>
    <w:basedOn w:val="1"/>
    <w:link w:val="74"/>
    <w:autoRedefine/>
    <w:qFormat/>
    <w:uiPriority w:val="99"/>
    <w:pPr>
      <w:widowControl/>
      <w:spacing w:before="100" w:beforeAutospacing="1" w:after="100" w:afterAutospacing="1"/>
      <w:jc w:val="left"/>
    </w:pPr>
    <w:rPr>
      <w:rFonts w:ascii="宋体" w:hAnsi="宋体"/>
      <w:kern w:val="0"/>
      <w:sz w:val="24"/>
      <w:lang w:val="zh-CN"/>
    </w:rPr>
  </w:style>
  <w:style w:type="paragraph" w:styleId="35">
    <w:name w:val="Title"/>
    <w:basedOn w:val="1"/>
    <w:next w:val="1"/>
    <w:link w:val="85"/>
    <w:autoRedefine/>
    <w:qFormat/>
    <w:uiPriority w:val="0"/>
    <w:pPr>
      <w:widowControl/>
      <w:spacing w:before="240" w:after="60"/>
      <w:jc w:val="center"/>
      <w:outlineLvl w:val="0"/>
    </w:pPr>
    <w:rPr>
      <w:rFonts w:ascii="Cambria" w:hAnsi="Cambria"/>
      <w:b/>
      <w:bCs/>
      <w:kern w:val="28"/>
      <w:sz w:val="32"/>
      <w:szCs w:val="32"/>
      <w:lang w:val="zh-CN" w:eastAsia="en-US" w:bidi="en-US"/>
    </w:rPr>
  </w:style>
  <w:style w:type="paragraph" w:styleId="36">
    <w:name w:val="annotation subject"/>
    <w:basedOn w:val="16"/>
    <w:next w:val="16"/>
    <w:link w:val="81"/>
    <w:autoRedefine/>
    <w:qFormat/>
    <w:uiPriority w:val="0"/>
    <w:rPr>
      <w:b/>
      <w:bCs/>
      <w:szCs w:val="22"/>
    </w:rPr>
  </w:style>
  <w:style w:type="paragraph" w:styleId="37">
    <w:name w:val="Body Text First Indent"/>
    <w:basedOn w:val="17"/>
    <w:link w:val="356"/>
    <w:autoRedefine/>
    <w:qFormat/>
    <w:uiPriority w:val="0"/>
    <w:pPr>
      <w:spacing w:after="120"/>
      <w:ind w:firstLine="420" w:firstLineChars="100"/>
    </w:pPr>
    <w:rPr>
      <w:color w:val="auto"/>
    </w:rPr>
  </w:style>
  <w:style w:type="table" w:styleId="39">
    <w:name w:val="Table Grid"/>
    <w:basedOn w:val="38"/>
    <w:autoRedefine/>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22"/>
    <w:rPr>
      <w:b/>
      <w:bCs/>
    </w:rPr>
  </w:style>
  <w:style w:type="character" w:styleId="42">
    <w:name w:val="page number"/>
    <w:autoRedefine/>
    <w:qFormat/>
    <w:uiPriority w:val="0"/>
  </w:style>
  <w:style w:type="character" w:styleId="43">
    <w:name w:val="FollowedHyperlink"/>
    <w:autoRedefine/>
    <w:unhideWhenUsed/>
    <w:qFormat/>
    <w:uiPriority w:val="0"/>
    <w:rPr>
      <w:color w:val="800080"/>
      <w:u w:val="single"/>
    </w:rPr>
  </w:style>
  <w:style w:type="character" w:styleId="44">
    <w:name w:val="Emphasis"/>
    <w:autoRedefine/>
    <w:qFormat/>
    <w:uiPriority w:val="20"/>
    <w:rPr>
      <w:rFonts w:ascii="Calibri" w:hAnsi="Calibri"/>
      <w:b/>
      <w:i/>
      <w:iCs/>
    </w:rPr>
  </w:style>
  <w:style w:type="character" w:styleId="45">
    <w:name w:val="HTML Definition"/>
    <w:autoRedefine/>
    <w:unhideWhenUsed/>
    <w:qFormat/>
    <w:uiPriority w:val="99"/>
  </w:style>
  <w:style w:type="character" w:styleId="46">
    <w:name w:val="HTML Variable"/>
    <w:autoRedefine/>
    <w:unhideWhenUsed/>
    <w:qFormat/>
    <w:uiPriority w:val="99"/>
  </w:style>
  <w:style w:type="character" w:styleId="47">
    <w:name w:val="Hyperlink"/>
    <w:basedOn w:val="40"/>
    <w:autoRedefine/>
    <w:unhideWhenUsed/>
    <w:qFormat/>
    <w:uiPriority w:val="99"/>
    <w:rPr>
      <w:color w:val="0000FF"/>
      <w:u w:val="single"/>
    </w:rPr>
  </w:style>
  <w:style w:type="character" w:styleId="48">
    <w:name w:val="HTML Code"/>
    <w:autoRedefine/>
    <w:unhideWhenUsed/>
    <w:qFormat/>
    <w:uiPriority w:val="99"/>
    <w:rPr>
      <w:rFonts w:hint="default" w:ascii="serif" w:hAnsi="serif" w:eastAsia="serif" w:cs="serif"/>
      <w:sz w:val="21"/>
      <w:szCs w:val="21"/>
    </w:rPr>
  </w:style>
  <w:style w:type="character" w:styleId="49">
    <w:name w:val="annotation reference"/>
    <w:autoRedefine/>
    <w:qFormat/>
    <w:uiPriority w:val="0"/>
    <w:rPr>
      <w:sz w:val="21"/>
      <w:szCs w:val="21"/>
    </w:rPr>
  </w:style>
  <w:style w:type="character" w:styleId="50">
    <w:name w:val="HTML Cite"/>
    <w:autoRedefine/>
    <w:unhideWhenUsed/>
    <w:qFormat/>
    <w:uiPriority w:val="99"/>
  </w:style>
  <w:style w:type="character" w:styleId="51">
    <w:name w:val="HTML Keyboard"/>
    <w:autoRedefine/>
    <w:unhideWhenUsed/>
    <w:qFormat/>
    <w:uiPriority w:val="99"/>
    <w:rPr>
      <w:rFonts w:ascii="serif" w:hAnsi="serif" w:eastAsia="serif" w:cs="serif"/>
      <w:sz w:val="21"/>
      <w:szCs w:val="21"/>
    </w:rPr>
  </w:style>
  <w:style w:type="character" w:styleId="52">
    <w:name w:val="HTML Sample"/>
    <w:autoRedefine/>
    <w:unhideWhenUsed/>
    <w:qFormat/>
    <w:uiPriority w:val="99"/>
    <w:rPr>
      <w:rFonts w:hint="default" w:ascii="serif" w:hAnsi="serif" w:eastAsia="serif" w:cs="serif"/>
      <w:sz w:val="21"/>
      <w:szCs w:val="21"/>
    </w:rPr>
  </w:style>
  <w:style w:type="character" w:customStyle="1" w:styleId="53">
    <w:name w:val="页眉 Char"/>
    <w:basedOn w:val="40"/>
    <w:link w:val="26"/>
    <w:autoRedefine/>
    <w:qFormat/>
    <w:uiPriority w:val="99"/>
    <w:rPr>
      <w:kern w:val="2"/>
      <w:sz w:val="18"/>
      <w:szCs w:val="24"/>
    </w:rPr>
  </w:style>
  <w:style w:type="paragraph" w:styleId="54">
    <w:name w:val="No Spacing"/>
    <w:link w:val="70"/>
    <w:autoRedefine/>
    <w:qFormat/>
    <w:uiPriority w:val="1"/>
    <w:rPr>
      <w:rFonts w:eastAsia="Microsoft YaHei UI" w:asciiTheme="minorHAnsi" w:hAnsiTheme="minorHAnsi" w:cstheme="minorBidi"/>
      <w:sz w:val="22"/>
      <w:szCs w:val="22"/>
      <w:lang w:val="en-US" w:eastAsia="zh-CN" w:bidi="ar-SA"/>
    </w:rPr>
  </w:style>
  <w:style w:type="paragraph" w:styleId="55">
    <w:name w:val="List Paragraph"/>
    <w:basedOn w:val="1"/>
    <w:link w:val="79"/>
    <w:autoRedefine/>
    <w:qFormat/>
    <w:uiPriority w:val="1"/>
    <w:pPr>
      <w:ind w:firstLine="420" w:firstLineChars="200"/>
    </w:pPr>
  </w:style>
  <w:style w:type="character" w:customStyle="1" w:styleId="56">
    <w:name w:val="批注框文本 Char"/>
    <w:basedOn w:val="40"/>
    <w:link w:val="24"/>
    <w:autoRedefine/>
    <w:qFormat/>
    <w:uiPriority w:val="99"/>
    <w:rPr>
      <w:kern w:val="2"/>
      <w:sz w:val="18"/>
      <w:szCs w:val="18"/>
    </w:rPr>
  </w:style>
  <w:style w:type="character" w:customStyle="1" w:styleId="57">
    <w:name w:val="标题 1 Char"/>
    <w:basedOn w:val="40"/>
    <w:link w:val="2"/>
    <w:autoRedefine/>
    <w:qFormat/>
    <w:uiPriority w:val="1"/>
    <w:rPr>
      <w:rFonts w:ascii="Cambria" w:hAnsi="Cambria"/>
      <w:b/>
      <w:bCs/>
      <w:kern w:val="32"/>
      <w:sz w:val="32"/>
      <w:szCs w:val="32"/>
      <w:lang w:val="zh-CN" w:eastAsia="en-US" w:bidi="en-US"/>
    </w:rPr>
  </w:style>
  <w:style w:type="character" w:customStyle="1" w:styleId="58">
    <w:name w:val="标题 2 Char"/>
    <w:basedOn w:val="40"/>
    <w:link w:val="3"/>
    <w:autoRedefine/>
    <w:qFormat/>
    <w:uiPriority w:val="1"/>
    <w:rPr>
      <w:rFonts w:ascii="Cambria" w:hAnsi="Cambria"/>
      <w:b/>
      <w:bCs/>
      <w:i/>
      <w:iCs/>
      <w:sz w:val="28"/>
      <w:szCs w:val="28"/>
      <w:lang w:val="zh-CN" w:eastAsia="en-US" w:bidi="en-US"/>
    </w:rPr>
  </w:style>
  <w:style w:type="character" w:customStyle="1" w:styleId="59">
    <w:name w:val="标题 3 Char"/>
    <w:basedOn w:val="40"/>
    <w:link w:val="4"/>
    <w:autoRedefine/>
    <w:qFormat/>
    <w:uiPriority w:val="9"/>
    <w:rPr>
      <w:rFonts w:ascii="Cambria" w:hAnsi="Cambria"/>
      <w:b/>
      <w:bCs/>
      <w:sz w:val="26"/>
      <w:szCs w:val="26"/>
      <w:lang w:val="zh-CN" w:eastAsia="en-US" w:bidi="en-US"/>
    </w:rPr>
  </w:style>
  <w:style w:type="character" w:customStyle="1" w:styleId="60">
    <w:name w:val="标题 4 Char"/>
    <w:basedOn w:val="40"/>
    <w:link w:val="5"/>
    <w:autoRedefine/>
    <w:semiHidden/>
    <w:qFormat/>
    <w:uiPriority w:val="9"/>
    <w:rPr>
      <w:b/>
      <w:bCs/>
      <w:sz w:val="28"/>
      <w:szCs w:val="28"/>
      <w:lang w:val="zh-CN" w:eastAsia="en-US" w:bidi="en-US"/>
    </w:rPr>
  </w:style>
  <w:style w:type="character" w:customStyle="1" w:styleId="61">
    <w:name w:val="标题 5 Char"/>
    <w:basedOn w:val="40"/>
    <w:link w:val="6"/>
    <w:autoRedefine/>
    <w:qFormat/>
    <w:uiPriority w:val="9"/>
    <w:rPr>
      <w:b/>
      <w:bCs/>
      <w:i/>
      <w:iCs/>
      <w:sz w:val="26"/>
      <w:szCs w:val="26"/>
      <w:lang w:val="zh-CN" w:eastAsia="en-US" w:bidi="en-US"/>
    </w:rPr>
  </w:style>
  <w:style w:type="character" w:customStyle="1" w:styleId="62">
    <w:name w:val="标题 6 Char"/>
    <w:basedOn w:val="40"/>
    <w:link w:val="7"/>
    <w:autoRedefine/>
    <w:semiHidden/>
    <w:qFormat/>
    <w:uiPriority w:val="9"/>
    <w:rPr>
      <w:b/>
      <w:bCs/>
      <w:sz w:val="22"/>
      <w:szCs w:val="22"/>
      <w:lang w:val="zh-CN" w:eastAsia="en-US" w:bidi="en-US"/>
    </w:rPr>
  </w:style>
  <w:style w:type="character" w:customStyle="1" w:styleId="63">
    <w:name w:val="标题 7 Char"/>
    <w:basedOn w:val="40"/>
    <w:link w:val="8"/>
    <w:autoRedefine/>
    <w:semiHidden/>
    <w:qFormat/>
    <w:uiPriority w:val="9"/>
    <w:rPr>
      <w:sz w:val="24"/>
      <w:szCs w:val="24"/>
      <w:lang w:val="zh-CN" w:eastAsia="en-US" w:bidi="en-US"/>
    </w:rPr>
  </w:style>
  <w:style w:type="character" w:customStyle="1" w:styleId="64">
    <w:name w:val="标题 8 Char"/>
    <w:basedOn w:val="40"/>
    <w:link w:val="9"/>
    <w:autoRedefine/>
    <w:semiHidden/>
    <w:qFormat/>
    <w:uiPriority w:val="9"/>
    <w:rPr>
      <w:i/>
      <w:iCs/>
      <w:sz w:val="24"/>
      <w:szCs w:val="24"/>
      <w:lang w:val="zh-CN" w:eastAsia="en-US" w:bidi="en-US"/>
    </w:rPr>
  </w:style>
  <w:style w:type="character" w:customStyle="1" w:styleId="65">
    <w:name w:val="标题 9 Char"/>
    <w:basedOn w:val="40"/>
    <w:link w:val="10"/>
    <w:autoRedefine/>
    <w:semiHidden/>
    <w:qFormat/>
    <w:uiPriority w:val="9"/>
    <w:rPr>
      <w:rFonts w:ascii="Cambria" w:hAnsi="Cambria"/>
      <w:sz w:val="22"/>
      <w:szCs w:val="22"/>
      <w:lang w:val="zh-CN" w:eastAsia="en-US" w:bidi="en-US"/>
    </w:rPr>
  </w:style>
  <w:style w:type="character" w:customStyle="1" w:styleId="66">
    <w:name w:val="页脚 Char"/>
    <w:link w:val="25"/>
    <w:autoRedefine/>
    <w:qFormat/>
    <w:locked/>
    <w:uiPriority w:val="99"/>
    <w:rPr>
      <w:kern w:val="2"/>
      <w:sz w:val="18"/>
      <w:szCs w:val="24"/>
    </w:rPr>
  </w:style>
  <w:style w:type="character" w:customStyle="1" w:styleId="67">
    <w:name w:val="sub_title s0"/>
    <w:basedOn w:val="40"/>
    <w:autoRedefine/>
    <w:qFormat/>
    <w:uiPriority w:val="0"/>
  </w:style>
  <w:style w:type="character" w:customStyle="1" w:styleId="68">
    <w:name w:val="批注文字 Char"/>
    <w:basedOn w:val="40"/>
    <w:autoRedefine/>
    <w:qFormat/>
    <w:uiPriority w:val="0"/>
    <w:rPr>
      <w:kern w:val="2"/>
      <w:sz w:val="21"/>
      <w:szCs w:val="24"/>
    </w:rPr>
  </w:style>
  <w:style w:type="character" w:customStyle="1" w:styleId="69">
    <w:name w:val="批注文字 Char1"/>
    <w:link w:val="16"/>
    <w:autoRedefine/>
    <w:qFormat/>
    <w:uiPriority w:val="0"/>
    <w:rPr>
      <w:rFonts w:ascii="Times New Roman" w:hAnsi="Times New Roman"/>
      <w:kern w:val="2"/>
      <w:sz w:val="21"/>
      <w:szCs w:val="24"/>
      <w:lang w:val="zh-CN" w:eastAsia="zh-CN"/>
    </w:rPr>
  </w:style>
  <w:style w:type="character" w:customStyle="1" w:styleId="70">
    <w:name w:val="无间隔 Char"/>
    <w:link w:val="54"/>
    <w:autoRedefine/>
    <w:qFormat/>
    <w:uiPriority w:val="1"/>
    <w:rPr>
      <w:rFonts w:eastAsia="Microsoft YaHei UI" w:asciiTheme="minorHAnsi" w:hAnsiTheme="minorHAnsi" w:cstheme="minorBidi"/>
      <w:sz w:val="22"/>
      <w:szCs w:val="22"/>
    </w:rPr>
  </w:style>
  <w:style w:type="table" w:customStyle="1" w:styleId="71">
    <w:name w:val="网格型1"/>
    <w:basedOn w:val="38"/>
    <w:autoRedefine/>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2">
    <w:name w:val="纯文本 Char"/>
    <w:basedOn w:val="40"/>
    <w:link w:val="21"/>
    <w:autoRedefine/>
    <w:qFormat/>
    <w:uiPriority w:val="0"/>
    <w:rPr>
      <w:rFonts w:ascii="宋体" w:hAnsi="Courier New"/>
      <w:kern w:val="2"/>
      <w:szCs w:val="21"/>
      <w:lang w:val="zh-CN" w:eastAsia="zh-CN"/>
    </w:rPr>
  </w:style>
  <w:style w:type="character" w:customStyle="1" w:styleId="73">
    <w:name w:val="日期 Char"/>
    <w:basedOn w:val="40"/>
    <w:link w:val="22"/>
    <w:autoRedefine/>
    <w:qFormat/>
    <w:uiPriority w:val="99"/>
    <w:rPr>
      <w:rFonts w:ascii="Times New Roman" w:hAnsi="Times New Roman"/>
      <w:kern w:val="2"/>
      <w:sz w:val="21"/>
      <w:szCs w:val="22"/>
      <w:lang w:val="zh-CN" w:eastAsia="zh-CN"/>
    </w:rPr>
  </w:style>
  <w:style w:type="character" w:customStyle="1" w:styleId="74">
    <w:name w:val="普通(网站) Char"/>
    <w:link w:val="34"/>
    <w:autoRedefine/>
    <w:qFormat/>
    <w:uiPriority w:val="99"/>
    <w:rPr>
      <w:rFonts w:ascii="宋体" w:hAnsi="宋体"/>
      <w:sz w:val="24"/>
      <w:szCs w:val="24"/>
      <w:lang w:val="zh-CN" w:eastAsia="zh-CN"/>
    </w:rPr>
  </w:style>
  <w:style w:type="character" w:customStyle="1" w:styleId="75">
    <w:name w:val="HTML 预设格式 Char"/>
    <w:basedOn w:val="40"/>
    <w:link w:val="33"/>
    <w:autoRedefine/>
    <w:qFormat/>
    <w:uiPriority w:val="0"/>
    <w:rPr>
      <w:rFonts w:ascii="Arial" w:hAnsi="Arial"/>
      <w:sz w:val="24"/>
      <w:szCs w:val="24"/>
      <w:lang w:val="zh-CN" w:eastAsia="zh-CN"/>
    </w:rPr>
  </w:style>
  <w:style w:type="paragraph" w:customStyle="1" w:styleId="76">
    <w:name w:val="正文1"/>
    <w:link w:val="77"/>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正文1 Char"/>
    <w:link w:val="76"/>
    <w:autoRedefine/>
    <w:qFormat/>
    <w:uiPriority w:val="0"/>
    <w:rPr>
      <w:kern w:val="2"/>
      <w:sz w:val="21"/>
      <w:szCs w:val="22"/>
    </w:rPr>
  </w:style>
  <w:style w:type="character" w:customStyle="1" w:styleId="78">
    <w:name w:val="ps"/>
    <w:autoRedefine/>
    <w:qFormat/>
    <w:uiPriority w:val="0"/>
  </w:style>
  <w:style w:type="character" w:customStyle="1" w:styleId="79">
    <w:name w:val="列出段落 Char"/>
    <w:link w:val="55"/>
    <w:autoRedefine/>
    <w:qFormat/>
    <w:uiPriority w:val="34"/>
    <w:rPr>
      <w:kern w:val="2"/>
      <w:sz w:val="21"/>
      <w:szCs w:val="24"/>
    </w:rPr>
  </w:style>
  <w:style w:type="character" w:customStyle="1" w:styleId="80">
    <w:name w:val="副标题 Char"/>
    <w:basedOn w:val="40"/>
    <w:link w:val="28"/>
    <w:autoRedefine/>
    <w:qFormat/>
    <w:uiPriority w:val="11"/>
    <w:rPr>
      <w:rFonts w:ascii="Calibri Light" w:hAnsi="Calibri Light"/>
      <w:b/>
      <w:bCs/>
      <w:kern w:val="28"/>
      <w:sz w:val="32"/>
      <w:szCs w:val="32"/>
      <w:lang w:val="zh-CN" w:eastAsia="zh-CN"/>
    </w:rPr>
  </w:style>
  <w:style w:type="character" w:customStyle="1" w:styleId="81">
    <w:name w:val="批注主题 Char"/>
    <w:basedOn w:val="68"/>
    <w:link w:val="36"/>
    <w:autoRedefine/>
    <w:qFormat/>
    <w:uiPriority w:val="0"/>
    <w:rPr>
      <w:rFonts w:ascii="Times New Roman" w:hAnsi="Times New Roman"/>
      <w:b/>
      <w:bCs/>
      <w:kern w:val="2"/>
      <w:sz w:val="21"/>
      <w:szCs w:val="22"/>
      <w:lang w:val="zh-CN" w:eastAsia="zh-CN"/>
    </w:rPr>
  </w:style>
  <w:style w:type="paragraph" w:customStyle="1" w:styleId="82">
    <w:name w:val="列出段落1"/>
    <w:basedOn w:val="1"/>
    <w:autoRedefine/>
    <w:qFormat/>
    <w:uiPriority w:val="34"/>
    <w:pPr>
      <w:ind w:firstLine="420" w:firstLineChars="200"/>
    </w:pPr>
    <w:rPr>
      <w:szCs w:val="22"/>
    </w:rPr>
  </w:style>
  <w:style w:type="paragraph" w:customStyle="1" w:styleId="83">
    <w:name w:val="正文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4">
    <w:name w:val="Normal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85">
    <w:name w:val="标题 Char"/>
    <w:basedOn w:val="40"/>
    <w:link w:val="35"/>
    <w:autoRedefine/>
    <w:qFormat/>
    <w:uiPriority w:val="0"/>
    <w:rPr>
      <w:rFonts w:ascii="Cambria" w:hAnsi="Cambria"/>
      <w:b/>
      <w:bCs/>
      <w:kern w:val="28"/>
      <w:sz w:val="32"/>
      <w:szCs w:val="32"/>
      <w:lang w:val="zh-CN" w:eastAsia="en-US" w:bidi="en-US"/>
    </w:rPr>
  </w:style>
  <w:style w:type="paragraph" w:styleId="86">
    <w:name w:val="Quote"/>
    <w:basedOn w:val="1"/>
    <w:next w:val="1"/>
    <w:link w:val="87"/>
    <w:autoRedefine/>
    <w:qFormat/>
    <w:uiPriority w:val="0"/>
    <w:pPr>
      <w:widowControl/>
      <w:jc w:val="left"/>
    </w:pPr>
    <w:rPr>
      <w:i/>
      <w:kern w:val="0"/>
      <w:sz w:val="24"/>
      <w:lang w:val="zh-CN" w:eastAsia="en-US" w:bidi="en-US"/>
    </w:rPr>
  </w:style>
  <w:style w:type="character" w:customStyle="1" w:styleId="87">
    <w:name w:val="引用 Char"/>
    <w:basedOn w:val="40"/>
    <w:link w:val="86"/>
    <w:autoRedefine/>
    <w:qFormat/>
    <w:uiPriority w:val="0"/>
    <w:rPr>
      <w:i/>
      <w:sz w:val="24"/>
      <w:szCs w:val="24"/>
      <w:lang w:val="zh-CN" w:eastAsia="en-US" w:bidi="en-US"/>
    </w:rPr>
  </w:style>
  <w:style w:type="paragraph" w:styleId="88">
    <w:name w:val="Intense Quote"/>
    <w:basedOn w:val="1"/>
    <w:next w:val="1"/>
    <w:link w:val="89"/>
    <w:autoRedefine/>
    <w:qFormat/>
    <w:uiPriority w:val="30"/>
    <w:pPr>
      <w:widowControl/>
      <w:ind w:left="720" w:right="720"/>
      <w:jc w:val="left"/>
    </w:pPr>
    <w:rPr>
      <w:b/>
      <w:i/>
      <w:kern w:val="0"/>
      <w:sz w:val="24"/>
      <w:szCs w:val="22"/>
      <w:lang w:val="zh-CN" w:eastAsia="en-US" w:bidi="en-US"/>
    </w:rPr>
  </w:style>
  <w:style w:type="character" w:customStyle="1" w:styleId="89">
    <w:name w:val="明显引用 Char"/>
    <w:basedOn w:val="40"/>
    <w:link w:val="88"/>
    <w:autoRedefine/>
    <w:qFormat/>
    <w:uiPriority w:val="30"/>
    <w:rPr>
      <w:b/>
      <w:i/>
      <w:sz w:val="24"/>
      <w:szCs w:val="22"/>
      <w:lang w:val="zh-CN" w:eastAsia="en-US" w:bidi="en-US"/>
    </w:rPr>
  </w:style>
  <w:style w:type="character" w:customStyle="1" w:styleId="90">
    <w:name w:val="不明显强调1"/>
    <w:autoRedefine/>
    <w:qFormat/>
    <w:uiPriority w:val="19"/>
    <w:rPr>
      <w:i/>
      <w:color w:val="5A5A5A"/>
    </w:rPr>
  </w:style>
  <w:style w:type="character" w:customStyle="1" w:styleId="91">
    <w:name w:val="明显强调1"/>
    <w:autoRedefine/>
    <w:qFormat/>
    <w:uiPriority w:val="21"/>
    <w:rPr>
      <w:b/>
      <w:i/>
      <w:sz w:val="24"/>
      <w:szCs w:val="24"/>
      <w:u w:val="single"/>
    </w:rPr>
  </w:style>
  <w:style w:type="character" w:customStyle="1" w:styleId="92">
    <w:name w:val="不明显参考1"/>
    <w:autoRedefine/>
    <w:qFormat/>
    <w:uiPriority w:val="31"/>
    <w:rPr>
      <w:sz w:val="24"/>
      <w:szCs w:val="24"/>
      <w:u w:val="single"/>
    </w:rPr>
  </w:style>
  <w:style w:type="character" w:customStyle="1" w:styleId="93">
    <w:name w:val="明显参考1"/>
    <w:autoRedefine/>
    <w:qFormat/>
    <w:uiPriority w:val="32"/>
    <w:rPr>
      <w:b/>
      <w:sz w:val="24"/>
      <w:u w:val="single"/>
    </w:rPr>
  </w:style>
  <w:style w:type="character" w:customStyle="1" w:styleId="94">
    <w:name w:val="书籍标题1"/>
    <w:autoRedefine/>
    <w:qFormat/>
    <w:uiPriority w:val="33"/>
    <w:rPr>
      <w:rFonts w:ascii="Cambria" w:hAnsi="Cambria" w:eastAsia="宋体"/>
      <w:b/>
      <w:i/>
      <w:sz w:val="24"/>
      <w:szCs w:val="24"/>
    </w:rPr>
  </w:style>
  <w:style w:type="paragraph" w:customStyle="1" w:styleId="95">
    <w:name w:val="TOC 标题1"/>
    <w:basedOn w:val="2"/>
    <w:next w:val="1"/>
    <w:autoRedefine/>
    <w:semiHidden/>
    <w:unhideWhenUsed/>
    <w:qFormat/>
    <w:uiPriority w:val="39"/>
    <w:pPr>
      <w:outlineLvl w:val="9"/>
    </w:pPr>
  </w:style>
  <w:style w:type="paragraph" w:customStyle="1" w:styleId="96">
    <w:name w:val="样式1"/>
    <w:basedOn w:val="1"/>
    <w:link w:val="97"/>
    <w:autoRedefine/>
    <w:qFormat/>
    <w:uiPriority w:val="0"/>
    <w:pPr>
      <w:widowControl/>
      <w:jc w:val="left"/>
    </w:pPr>
    <w:rPr>
      <w:kern w:val="0"/>
      <w:sz w:val="24"/>
      <w:lang w:val="zh-CN" w:bidi="en-US"/>
    </w:rPr>
  </w:style>
  <w:style w:type="character" w:customStyle="1" w:styleId="97">
    <w:name w:val="样式1 Char"/>
    <w:link w:val="96"/>
    <w:autoRedefine/>
    <w:qFormat/>
    <w:uiPriority w:val="0"/>
    <w:rPr>
      <w:sz w:val="24"/>
      <w:szCs w:val="24"/>
      <w:lang w:val="zh-CN" w:eastAsia="zh-CN" w:bidi="en-US"/>
    </w:rPr>
  </w:style>
  <w:style w:type="paragraph" w:customStyle="1" w:styleId="98">
    <w:name w:val="Char Char Char Char Char Char Char Char Char Char Char Char Char Char Char Char Char Char Char"/>
    <w:basedOn w:val="1"/>
    <w:autoRedefine/>
    <w:qFormat/>
    <w:uiPriority w:val="99"/>
    <w:pPr>
      <w:widowControl/>
      <w:spacing w:line="300" w:lineRule="auto"/>
      <w:ind w:firstLine="200" w:firstLineChars="200"/>
    </w:pPr>
    <w:rPr>
      <w:rFonts w:ascii="Arial" w:hAnsi="Arial"/>
      <w:szCs w:val="20"/>
    </w:rPr>
  </w:style>
  <w:style w:type="paragraph" w:customStyle="1" w:styleId="99">
    <w:name w:val="Char Char Char Char Char Char Char Char Char"/>
    <w:basedOn w:val="1"/>
    <w:autoRedefine/>
    <w:qFormat/>
    <w:uiPriority w:val="0"/>
    <w:pPr>
      <w:widowControl/>
      <w:spacing w:line="300" w:lineRule="auto"/>
      <w:ind w:firstLine="200" w:firstLineChars="200"/>
    </w:pPr>
    <w:rPr>
      <w:rFonts w:ascii="Times New Roman" w:hAnsi="Times New Roman"/>
      <w:kern w:val="0"/>
      <w:szCs w:val="20"/>
    </w:rPr>
  </w:style>
  <w:style w:type="paragraph" w:customStyle="1" w:styleId="100">
    <w:name w:val="DefaultParagraph"/>
    <w:link w:val="101"/>
    <w:autoRedefine/>
    <w:qFormat/>
    <w:uiPriority w:val="0"/>
    <w:rPr>
      <w:rFonts w:ascii="Times New Roman" w:hAnsi="Times New Roman" w:eastAsia="宋体" w:cs="Times New Roman"/>
      <w:kern w:val="2"/>
      <w:sz w:val="21"/>
      <w:szCs w:val="22"/>
      <w:lang w:val="en-US" w:eastAsia="zh-CN" w:bidi="ar-SA"/>
    </w:rPr>
  </w:style>
  <w:style w:type="character" w:customStyle="1" w:styleId="101">
    <w:name w:val="DefaultParagraph Char Char"/>
    <w:link w:val="100"/>
    <w:autoRedefine/>
    <w:qFormat/>
    <w:uiPriority w:val="0"/>
    <w:rPr>
      <w:rFonts w:ascii="Times New Roman" w:hAnsi="Times New Roman"/>
      <w:kern w:val="2"/>
      <w:sz w:val="21"/>
      <w:szCs w:val="22"/>
    </w:rPr>
  </w:style>
  <w:style w:type="paragraph" w:customStyle="1" w:styleId="102">
    <w:name w:val="Normal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纯文本_0"/>
    <w:basedOn w:val="83"/>
    <w:autoRedefine/>
    <w:qFormat/>
    <w:uiPriority w:val="0"/>
    <w:rPr>
      <w:rFonts w:ascii="宋体" w:hAnsi="Courier New" w:cs="Courier New"/>
      <w:szCs w:val="21"/>
    </w:rPr>
  </w:style>
  <w:style w:type="paragraph" w:customStyle="1" w:styleId="104">
    <w:name w:val="正文_0_0"/>
    <w:link w:val="10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5">
    <w:name w:val="正文_0 Char"/>
    <w:link w:val="104"/>
    <w:autoRedefine/>
    <w:qFormat/>
    <w:locked/>
    <w:uiPriority w:val="0"/>
    <w:rPr>
      <w:kern w:val="2"/>
      <w:sz w:val="21"/>
      <w:szCs w:val="22"/>
    </w:rPr>
  </w:style>
  <w:style w:type="character" w:styleId="106">
    <w:name w:val="Placeholder Text"/>
    <w:autoRedefine/>
    <w:semiHidden/>
    <w:qFormat/>
    <w:uiPriority w:val="99"/>
    <w:rPr>
      <w:color w:val="808080"/>
    </w:rPr>
  </w:style>
  <w:style w:type="character" w:customStyle="1" w:styleId="107">
    <w:name w:val="正文文本 (3) + Century Schoolbook"/>
    <w:autoRedefine/>
    <w:qFormat/>
    <w:uiPriority w:val="0"/>
    <w:rPr>
      <w:rFonts w:hint="default" w:ascii="Century Schoolbook" w:hAnsi="Century Schoolbook" w:eastAsia="Century Schoolbook" w:cs="Century Schoolbook"/>
      <w:b/>
      <w:bCs/>
      <w:sz w:val="19"/>
      <w:szCs w:val="19"/>
      <w:u w:val="none"/>
      <w:shd w:val="clear" w:color="auto" w:fill="FFFFFF"/>
      <w:lang w:val="en-US" w:eastAsia="en-US"/>
    </w:rPr>
  </w:style>
  <w:style w:type="character" w:customStyle="1" w:styleId="108">
    <w:name w:val="文档结构图 Char"/>
    <w:link w:val="15"/>
    <w:autoRedefine/>
    <w:qFormat/>
    <w:uiPriority w:val="0"/>
    <w:rPr>
      <w:rFonts w:ascii="宋体"/>
      <w:sz w:val="18"/>
      <w:szCs w:val="18"/>
    </w:rPr>
  </w:style>
  <w:style w:type="character" w:customStyle="1" w:styleId="109">
    <w:name w:val="文档结构图 Char1"/>
    <w:basedOn w:val="40"/>
    <w:autoRedefine/>
    <w:qFormat/>
    <w:uiPriority w:val="0"/>
    <w:rPr>
      <w:rFonts w:ascii="宋体"/>
      <w:kern w:val="2"/>
      <w:sz w:val="18"/>
      <w:szCs w:val="18"/>
    </w:rPr>
  </w:style>
  <w:style w:type="paragraph" w:customStyle="1" w:styleId="110">
    <w:name w:val="_Style 2"/>
    <w:basedOn w:val="1"/>
    <w:autoRedefine/>
    <w:qFormat/>
    <w:uiPriority w:val="0"/>
    <w:pPr>
      <w:widowControl/>
      <w:spacing w:line="480" w:lineRule="auto"/>
      <w:ind w:firstLine="420" w:firstLineChars="200"/>
      <w:jc w:val="left"/>
    </w:pPr>
    <w:rPr>
      <w:szCs w:val="22"/>
    </w:rPr>
  </w:style>
  <w:style w:type="paragraph" w:customStyle="1" w:styleId="111">
    <w:name w:val="_Style 1"/>
    <w:basedOn w:val="1"/>
    <w:autoRedefine/>
    <w:qFormat/>
    <w:uiPriority w:val="0"/>
    <w:pPr>
      <w:widowControl/>
      <w:spacing w:line="480" w:lineRule="auto"/>
      <w:ind w:firstLine="420" w:firstLineChars="200"/>
      <w:jc w:val="left"/>
    </w:pPr>
    <w:rPr>
      <w:szCs w:val="22"/>
    </w:rPr>
  </w:style>
  <w:style w:type="paragraph" w:customStyle="1" w:styleId="112">
    <w:name w:val="列出段落2"/>
    <w:basedOn w:val="1"/>
    <w:autoRedefine/>
    <w:qFormat/>
    <w:uiPriority w:val="0"/>
    <w:pPr>
      <w:widowControl/>
      <w:spacing w:line="480" w:lineRule="auto"/>
      <w:ind w:firstLine="420" w:firstLineChars="200"/>
      <w:jc w:val="left"/>
    </w:pPr>
    <w:rPr>
      <w:szCs w:val="22"/>
    </w:rPr>
  </w:style>
  <w:style w:type="paragraph" w:customStyle="1" w:styleId="113">
    <w:name w:val="Char1"/>
    <w:basedOn w:val="1"/>
    <w:autoRedefine/>
    <w:qFormat/>
    <w:uiPriority w:val="0"/>
    <w:pPr>
      <w:widowControl/>
      <w:spacing w:line="300" w:lineRule="auto"/>
      <w:ind w:firstLine="420" w:firstLineChars="200"/>
    </w:pPr>
    <w:rPr>
      <w:rFonts w:ascii="宋体" w:hAnsi="宋体"/>
      <w:kern w:val="0"/>
      <w:szCs w:val="20"/>
      <w:lang w:eastAsia="en-US"/>
    </w:rPr>
  </w:style>
  <w:style w:type="character" w:customStyle="1" w:styleId="114">
    <w:name w:val="正文文本缩进 Char"/>
    <w:basedOn w:val="40"/>
    <w:link w:val="18"/>
    <w:autoRedefine/>
    <w:qFormat/>
    <w:uiPriority w:val="0"/>
    <w:rPr>
      <w:rFonts w:ascii="新宋体" w:hAnsi="新宋体" w:eastAsia="新宋体"/>
      <w:kern w:val="2"/>
      <w:sz w:val="28"/>
      <w:szCs w:val="24"/>
      <w:lang w:val="zh-CN" w:eastAsia="zh-CN"/>
    </w:rPr>
  </w:style>
  <w:style w:type="paragraph" w:customStyle="1" w:styleId="115">
    <w:name w:val="页眉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116">
    <w:name w:val="Char3 Char"/>
    <w:basedOn w:val="1"/>
    <w:autoRedefine/>
    <w:qFormat/>
    <w:uiPriority w:val="0"/>
    <w:pPr>
      <w:widowControl/>
      <w:spacing w:line="300" w:lineRule="auto"/>
      <w:ind w:firstLine="200" w:firstLineChars="200"/>
    </w:pPr>
    <w:rPr>
      <w:rFonts w:ascii="Times New Roman" w:hAnsi="Times New Roman"/>
      <w:kern w:val="0"/>
      <w:szCs w:val="20"/>
    </w:rPr>
  </w:style>
  <w:style w:type="paragraph" w:customStyle="1" w:styleId="117">
    <w:name w:val="Char Char Char Char Char Char Char"/>
    <w:basedOn w:val="1"/>
    <w:autoRedefine/>
    <w:qFormat/>
    <w:uiPriority w:val="0"/>
    <w:pPr>
      <w:widowControl/>
      <w:spacing w:line="300" w:lineRule="auto"/>
      <w:ind w:firstLine="200" w:firstLineChars="200"/>
    </w:pPr>
    <w:rPr>
      <w:rFonts w:ascii="Times New Roman" w:hAnsi="Times New Roman"/>
      <w:kern w:val="0"/>
      <w:szCs w:val="20"/>
    </w:rPr>
  </w:style>
  <w:style w:type="character" w:customStyle="1" w:styleId="118">
    <w:name w:val="纯文本 Char2"/>
    <w:autoRedefine/>
    <w:qFormat/>
    <w:uiPriority w:val="0"/>
    <w:rPr>
      <w:rFonts w:ascii="宋体" w:hAnsi="Courier New" w:eastAsia="宋体" w:cs="Courier New"/>
      <w:sz w:val="21"/>
      <w:szCs w:val="21"/>
      <w:lang w:val="en-US" w:eastAsia="zh-CN" w:bidi="ar-SA"/>
    </w:rPr>
  </w:style>
  <w:style w:type="paragraph" w:customStyle="1" w:styleId="119">
    <w:name w:val="Char2 Char Char Char"/>
    <w:basedOn w:val="1"/>
    <w:autoRedefine/>
    <w:qFormat/>
    <w:uiPriority w:val="0"/>
    <w:pPr>
      <w:widowControl/>
      <w:spacing w:line="300" w:lineRule="auto"/>
      <w:ind w:firstLine="200" w:firstLineChars="200"/>
    </w:pPr>
    <w:rPr>
      <w:rFonts w:ascii="Verdana" w:hAnsi="Verdana"/>
      <w:kern w:val="0"/>
      <w:szCs w:val="20"/>
      <w:lang w:eastAsia="en-US"/>
    </w:rPr>
  </w:style>
  <w:style w:type="paragraph" w:customStyle="1" w:styleId="120">
    <w:name w:val="p0"/>
    <w:basedOn w:val="1"/>
    <w:link w:val="121"/>
    <w:autoRedefine/>
    <w:qFormat/>
    <w:uiPriority w:val="0"/>
    <w:pPr>
      <w:widowControl/>
    </w:pPr>
    <w:rPr>
      <w:rFonts w:ascii="Times New Roman" w:hAnsi="Times New Roman"/>
      <w:kern w:val="0"/>
      <w:szCs w:val="21"/>
      <w:lang w:val="zh-CN"/>
    </w:rPr>
  </w:style>
  <w:style w:type="character" w:customStyle="1" w:styleId="121">
    <w:name w:val="p0 Char"/>
    <w:link w:val="120"/>
    <w:autoRedefine/>
    <w:qFormat/>
    <w:uiPriority w:val="0"/>
    <w:rPr>
      <w:rFonts w:ascii="Times New Roman" w:hAnsi="Times New Roman"/>
      <w:sz w:val="21"/>
      <w:szCs w:val="21"/>
      <w:lang w:val="zh-CN" w:eastAsia="zh-CN"/>
    </w:rPr>
  </w:style>
  <w:style w:type="paragraph" w:customStyle="1" w:styleId="122">
    <w:name w:val="Char3"/>
    <w:basedOn w:val="1"/>
    <w:autoRedefine/>
    <w:qFormat/>
    <w:uiPriority w:val="99"/>
    <w:pPr>
      <w:widowControl/>
      <w:spacing w:line="300" w:lineRule="auto"/>
      <w:ind w:firstLine="200" w:firstLineChars="200"/>
    </w:pPr>
    <w:rPr>
      <w:rFonts w:ascii="Verdana" w:hAnsi="Verdana"/>
      <w:kern w:val="0"/>
      <w:szCs w:val="20"/>
      <w:lang w:eastAsia="en-US"/>
    </w:rPr>
  </w:style>
  <w:style w:type="character" w:customStyle="1" w:styleId="123">
    <w:name w:val="正文文本 (16)_"/>
    <w:link w:val="124"/>
    <w:autoRedefine/>
    <w:qFormat/>
    <w:uiPriority w:val="0"/>
    <w:rPr>
      <w:sz w:val="18"/>
      <w:szCs w:val="18"/>
      <w:shd w:val="clear" w:color="auto" w:fill="FFFFFF"/>
    </w:rPr>
  </w:style>
  <w:style w:type="paragraph" w:customStyle="1" w:styleId="124">
    <w:name w:val="正文文本 (16)"/>
    <w:basedOn w:val="1"/>
    <w:link w:val="123"/>
    <w:autoRedefine/>
    <w:qFormat/>
    <w:uiPriority w:val="0"/>
    <w:pPr>
      <w:widowControl/>
      <w:shd w:val="clear" w:color="auto" w:fill="FFFFFF"/>
      <w:spacing w:after="1680" w:line="240" w:lineRule="atLeast"/>
      <w:jc w:val="left"/>
    </w:pPr>
    <w:rPr>
      <w:kern w:val="0"/>
      <w:sz w:val="18"/>
      <w:szCs w:val="18"/>
      <w:shd w:val="clear" w:color="auto" w:fill="FFFFFF"/>
    </w:rPr>
  </w:style>
  <w:style w:type="character" w:customStyle="1" w:styleId="125">
    <w:name w:val="答案正文 Char Char"/>
    <w:link w:val="126"/>
    <w:autoRedefine/>
    <w:qFormat/>
    <w:uiPriority w:val="0"/>
  </w:style>
  <w:style w:type="paragraph" w:customStyle="1" w:styleId="126">
    <w:name w:val="答案正文"/>
    <w:basedOn w:val="1"/>
    <w:link w:val="125"/>
    <w:autoRedefine/>
    <w:qFormat/>
    <w:uiPriority w:val="0"/>
    <w:rPr>
      <w:kern w:val="0"/>
      <w:sz w:val="20"/>
      <w:szCs w:val="20"/>
    </w:rPr>
  </w:style>
  <w:style w:type="character" w:customStyle="1" w:styleId="127">
    <w:name w:val="试题正文 Char Char"/>
    <w:link w:val="128"/>
    <w:autoRedefine/>
    <w:qFormat/>
    <w:uiPriority w:val="0"/>
    <w:rPr>
      <w:szCs w:val="21"/>
    </w:rPr>
  </w:style>
  <w:style w:type="paragraph" w:customStyle="1" w:styleId="128">
    <w:name w:val="试题正文"/>
    <w:basedOn w:val="1"/>
    <w:link w:val="127"/>
    <w:autoRedefine/>
    <w:qFormat/>
    <w:uiPriority w:val="0"/>
    <w:rPr>
      <w:kern w:val="0"/>
      <w:sz w:val="20"/>
      <w:szCs w:val="21"/>
    </w:rPr>
  </w:style>
  <w:style w:type="character" w:customStyle="1" w:styleId="129">
    <w:name w:val="Footer Char"/>
    <w:autoRedefine/>
    <w:qFormat/>
    <w:locked/>
    <w:uiPriority w:val="0"/>
    <w:rPr>
      <w:rFonts w:ascii="Calibri" w:hAnsi="Calibri" w:eastAsia="宋体"/>
      <w:kern w:val="2"/>
      <w:sz w:val="18"/>
      <w:szCs w:val="18"/>
      <w:lang w:val="en-US" w:eastAsia="zh-CN" w:bidi="ar-SA"/>
    </w:rPr>
  </w:style>
  <w:style w:type="paragraph" w:customStyle="1" w:styleId="130">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31">
    <w:name w:val="MTDisplayEquation"/>
    <w:basedOn w:val="1"/>
    <w:next w:val="1"/>
    <w:link w:val="132"/>
    <w:autoRedefine/>
    <w:qFormat/>
    <w:uiPriority w:val="0"/>
    <w:pPr>
      <w:tabs>
        <w:tab w:val="center" w:pos="4820"/>
        <w:tab w:val="right" w:pos="9640"/>
      </w:tabs>
      <w:spacing w:after="200" w:line="360" w:lineRule="auto"/>
    </w:pPr>
    <w:rPr>
      <w:rFonts w:ascii="Times New Roman" w:hAnsi="Times New Roman"/>
      <w:szCs w:val="22"/>
      <w:lang w:val="zh-CN"/>
    </w:rPr>
  </w:style>
  <w:style w:type="character" w:customStyle="1" w:styleId="132">
    <w:name w:val="MTDisplayEquation Char"/>
    <w:link w:val="131"/>
    <w:autoRedefine/>
    <w:qFormat/>
    <w:uiPriority w:val="0"/>
    <w:rPr>
      <w:rFonts w:ascii="Times New Roman" w:hAnsi="Times New Roman"/>
      <w:kern w:val="2"/>
      <w:sz w:val="21"/>
      <w:szCs w:val="22"/>
      <w:lang w:val="zh-CN" w:eastAsia="zh-CN"/>
    </w:rPr>
  </w:style>
  <w:style w:type="paragraph" w:customStyle="1" w:styleId="133">
    <w:name w:val="正文_1"/>
    <w:autoRedefine/>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34">
    <w:name w:val="正文文本 (12)_"/>
    <w:link w:val="135"/>
    <w:autoRedefine/>
    <w:qFormat/>
    <w:uiPriority w:val="0"/>
    <w:rPr>
      <w:sz w:val="19"/>
      <w:szCs w:val="19"/>
      <w:shd w:val="clear" w:color="auto" w:fill="FFFFFF"/>
    </w:rPr>
  </w:style>
  <w:style w:type="paragraph" w:customStyle="1" w:styleId="135">
    <w:name w:val="正文文本 (12)"/>
    <w:basedOn w:val="1"/>
    <w:link w:val="134"/>
    <w:autoRedefine/>
    <w:qFormat/>
    <w:uiPriority w:val="0"/>
    <w:pPr>
      <w:widowControl/>
      <w:shd w:val="clear" w:color="auto" w:fill="FFFFFF"/>
      <w:spacing w:line="240" w:lineRule="atLeast"/>
      <w:jc w:val="left"/>
    </w:pPr>
    <w:rPr>
      <w:kern w:val="0"/>
      <w:sz w:val="19"/>
      <w:szCs w:val="19"/>
      <w:shd w:val="clear" w:color="auto" w:fill="FFFFFF"/>
    </w:rPr>
  </w:style>
  <w:style w:type="character" w:customStyle="1" w:styleId="136">
    <w:name w:val="正文文本 (12) + 黑体"/>
    <w:autoRedefine/>
    <w:qFormat/>
    <w:uiPriority w:val="0"/>
    <w:rPr>
      <w:rFonts w:ascii="黑体" w:eastAsia="黑体" w:cs="黑体"/>
      <w:sz w:val="19"/>
      <w:szCs w:val="19"/>
      <w:shd w:val="clear" w:color="auto" w:fill="FFFFFF"/>
    </w:rPr>
  </w:style>
  <w:style w:type="paragraph" w:customStyle="1" w:styleId="137">
    <w:name w:val="Char Char Char1 Char Char Char Char"/>
    <w:basedOn w:val="1"/>
    <w:autoRedefine/>
    <w:qFormat/>
    <w:uiPriority w:val="0"/>
    <w:pPr>
      <w:widowControl/>
      <w:spacing w:line="300" w:lineRule="auto"/>
      <w:ind w:firstLine="200" w:firstLineChars="200"/>
    </w:pPr>
    <w:rPr>
      <w:rFonts w:ascii="Verdana" w:hAnsi="Verdana"/>
      <w:kern w:val="0"/>
      <w:szCs w:val="20"/>
      <w:lang w:eastAsia="en-US"/>
    </w:rPr>
  </w:style>
  <w:style w:type="character" w:customStyle="1" w:styleId="138">
    <w:name w:val="msgbodytext"/>
    <w:autoRedefine/>
    <w:qFormat/>
    <w:uiPriority w:val="0"/>
  </w:style>
  <w:style w:type="paragraph" w:customStyle="1" w:styleId="139">
    <w:name w:val="正文2"/>
    <w:autoRedefine/>
    <w:qFormat/>
    <w:uiPriority w:val="0"/>
    <w:rPr>
      <w:rFonts w:ascii="Cambria Math" w:hAnsi="宋体" w:eastAsia="宋体" w:cs="Cambria Math"/>
      <w:kern w:val="2"/>
      <w:sz w:val="21"/>
      <w:szCs w:val="22"/>
      <w:lang w:val="en-US" w:eastAsia="zh-CN" w:bidi="ar-SA"/>
    </w:rPr>
  </w:style>
  <w:style w:type="character" w:customStyle="1" w:styleId="140">
    <w:name w:val="latex_linear"/>
    <w:autoRedefine/>
    <w:qFormat/>
    <w:uiPriority w:val="0"/>
  </w:style>
  <w:style w:type="character" w:customStyle="1" w:styleId="141">
    <w:name w:val="qseq"/>
    <w:autoRedefine/>
    <w:qFormat/>
    <w:uiPriority w:val="0"/>
  </w:style>
  <w:style w:type="character" w:customStyle="1" w:styleId="142">
    <w:name w:val="10"/>
    <w:autoRedefine/>
    <w:qFormat/>
    <w:uiPriority w:val="0"/>
    <w:rPr>
      <w:rFonts w:hint="default" w:ascii="Times New Roman" w:hAnsi="Times New Roman" w:cs="Times New Roman"/>
    </w:rPr>
  </w:style>
  <w:style w:type="paragraph" w:customStyle="1" w:styleId="143">
    <w:name w:val="ItemQDescSpecialMathIndent2"/>
    <w:basedOn w:val="1"/>
    <w:autoRedefine/>
    <w:qFormat/>
    <w:uiPriority w:val="0"/>
    <w:pPr>
      <w:widowControl/>
      <w:tabs>
        <w:tab w:val="left" w:pos="613"/>
      </w:tabs>
      <w:spacing w:line="312" w:lineRule="auto"/>
      <w:ind w:left="292" w:leftChars="134" w:hanging="158" w:hangingChars="158"/>
    </w:pPr>
    <w:rPr>
      <w:rFonts w:ascii="Times New Roman" w:hAnsi="Times New Roman"/>
      <w:kern w:val="0"/>
      <w:szCs w:val="21"/>
    </w:rPr>
  </w:style>
  <w:style w:type="paragraph" w:customStyle="1" w:styleId="144">
    <w:name w:val="ItemQDescSpecialMathIndent1"/>
    <w:basedOn w:val="1"/>
    <w:autoRedefine/>
    <w:qFormat/>
    <w:uiPriority w:val="0"/>
    <w:pPr>
      <w:widowControl/>
      <w:tabs>
        <w:tab w:val="left" w:pos="515"/>
      </w:tabs>
      <w:spacing w:line="312" w:lineRule="auto"/>
      <w:ind w:left="245" w:leftChars="134" w:hanging="111" w:hangingChars="111"/>
    </w:pPr>
    <w:rPr>
      <w:rFonts w:ascii="Times New Roman" w:hAnsi="Times New Roman"/>
      <w:kern w:val="0"/>
      <w:szCs w:val="21"/>
    </w:rPr>
  </w:style>
  <w:style w:type="paragraph" w:customStyle="1" w:styleId="145">
    <w:name w:val="ItemAnswer"/>
    <w:basedOn w:val="1"/>
    <w:autoRedefine/>
    <w:qFormat/>
    <w:uiPriority w:val="0"/>
    <w:pPr>
      <w:widowControl/>
      <w:spacing w:line="312" w:lineRule="auto"/>
      <w:jc w:val="left"/>
    </w:pPr>
    <w:rPr>
      <w:rFonts w:ascii="Times New Roman" w:hAnsi="Times New Roman"/>
      <w:kern w:val="0"/>
      <w:szCs w:val="21"/>
    </w:rPr>
  </w:style>
  <w:style w:type="paragraph" w:customStyle="1" w:styleId="146">
    <w:name w:val="LinespaceMathQuestion"/>
    <w:basedOn w:val="1"/>
    <w:next w:val="1"/>
    <w:autoRedefine/>
    <w:qFormat/>
    <w:uiPriority w:val="0"/>
    <w:pPr>
      <w:widowControl/>
      <w:tabs>
        <w:tab w:val="left" w:pos="195"/>
      </w:tabs>
      <w:spacing w:line="16" w:lineRule="exact"/>
      <w:ind w:left="93" w:hanging="93" w:hangingChars="93"/>
      <w:jc w:val="left"/>
    </w:pPr>
    <w:rPr>
      <w:rFonts w:ascii="Times New Roman" w:hAnsi="Times New Roman"/>
      <w:kern w:val="0"/>
      <w:szCs w:val="21"/>
    </w:rPr>
  </w:style>
  <w:style w:type="character" w:customStyle="1" w:styleId="147">
    <w:name w:val="不明显强调1_0"/>
    <w:autoRedefine/>
    <w:qFormat/>
    <w:uiPriority w:val="19"/>
    <w:rPr>
      <w:rFonts w:ascii="Cambria Math" w:hAnsi="宋体" w:eastAsia="宋体" w:cs="Cambria Math"/>
      <w:i/>
      <w:iCs/>
      <w:color w:val="808080"/>
    </w:rPr>
  </w:style>
  <w:style w:type="table" w:customStyle="1" w:styleId="148">
    <w:name w:val="edittable"/>
    <w:basedOn w:val="38"/>
    <w:autoRedefine/>
    <w:qFormat/>
    <w:uiPriority w:val="0"/>
    <w:rPr>
      <w:rFonts w:ascii="Times New Roman" w:hAnsi="Times New Roman"/>
    </w:rPr>
    <w:tblPr>
      <w:tblCellMar>
        <w:top w:w="0" w:type="dxa"/>
        <w:left w:w="108" w:type="dxa"/>
        <w:bottom w:w="0" w:type="dxa"/>
        <w:right w:w="108" w:type="dxa"/>
      </w:tblCellMar>
    </w:tblPr>
  </w:style>
  <w:style w:type="character" w:customStyle="1" w:styleId="149">
    <w:name w:val="正文文本_"/>
    <w:link w:val="150"/>
    <w:autoRedefine/>
    <w:qFormat/>
    <w:uiPriority w:val="0"/>
    <w:rPr>
      <w:rFonts w:ascii="MingLiU" w:hAnsi="MingLiU" w:eastAsia="MingLiU" w:cs="MingLiU"/>
      <w:shd w:val="clear" w:color="auto" w:fill="FFFFFF"/>
      <w:lang w:val="zh-CN" w:bidi="zh-CN"/>
    </w:rPr>
  </w:style>
  <w:style w:type="paragraph" w:customStyle="1" w:styleId="150">
    <w:name w:val="正文文本1"/>
    <w:basedOn w:val="1"/>
    <w:link w:val="149"/>
    <w:autoRedefine/>
    <w:qFormat/>
    <w:uiPriority w:val="0"/>
    <w:pPr>
      <w:shd w:val="clear" w:color="auto" w:fill="FFFFFF"/>
      <w:spacing w:line="324" w:lineRule="auto"/>
      <w:ind w:firstLine="40"/>
      <w:jc w:val="left"/>
    </w:pPr>
    <w:rPr>
      <w:rFonts w:ascii="MingLiU" w:hAnsi="MingLiU" w:eastAsia="MingLiU" w:cs="MingLiU"/>
      <w:kern w:val="0"/>
      <w:sz w:val="20"/>
      <w:szCs w:val="20"/>
      <w:lang w:val="zh-CN" w:bidi="zh-CN"/>
    </w:rPr>
  </w:style>
  <w:style w:type="character" w:customStyle="1" w:styleId="151">
    <w:name w:val="标题 #1_"/>
    <w:link w:val="152"/>
    <w:autoRedefine/>
    <w:qFormat/>
    <w:uiPriority w:val="0"/>
    <w:rPr>
      <w:rFonts w:ascii="MingLiU" w:hAnsi="MingLiU" w:eastAsia="MingLiU" w:cs="MingLiU"/>
      <w:sz w:val="46"/>
      <w:szCs w:val="46"/>
      <w:shd w:val="clear" w:color="auto" w:fill="FFFFFF"/>
      <w:lang w:val="zh-CN" w:bidi="zh-CN"/>
    </w:rPr>
  </w:style>
  <w:style w:type="paragraph" w:customStyle="1" w:styleId="152">
    <w:name w:val="标题 #1"/>
    <w:basedOn w:val="1"/>
    <w:link w:val="151"/>
    <w:autoRedefine/>
    <w:qFormat/>
    <w:uiPriority w:val="0"/>
    <w:pPr>
      <w:shd w:val="clear" w:color="auto" w:fill="FFFFFF"/>
      <w:jc w:val="right"/>
      <w:outlineLvl w:val="0"/>
    </w:pPr>
    <w:rPr>
      <w:rFonts w:ascii="MingLiU" w:hAnsi="MingLiU" w:eastAsia="MingLiU" w:cs="MingLiU"/>
      <w:kern w:val="0"/>
      <w:sz w:val="46"/>
      <w:szCs w:val="46"/>
      <w:lang w:val="zh-CN" w:bidi="zh-CN"/>
    </w:rPr>
  </w:style>
  <w:style w:type="character" w:customStyle="1" w:styleId="153">
    <w:name w:val="目录_"/>
    <w:link w:val="154"/>
    <w:autoRedefine/>
    <w:qFormat/>
    <w:uiPriority w:val="0"/>
    <w:rPr>
      <w:rFonts w:ascii="MingLiU" w:hAnsi="MingLiU" w:eastAsia="MingLiU" w:cs="MingLiU"/>
      <w:shd w:val="clear" w:color="auto" w:fill="FFFFFF"/>
      <w:lang w:val="zh-CN" w:bidi="zh-CN"/>
    </w:rPr>
  </w:style>
  <w:style w:type="paragraph" w:customStyle="1" w:styleId="154">
    <w:name w:val="目录"/>
    <w:basedOn w:val="1"/>
    <w:link w:val="153"/>
    <w:autoRedefine/>
    <w:qFormat/>
    <w:uiPriority w:val="0"/>
    <w:pPr>
      <w:shd w:val="clear" w:color="auto" w:fill="FFFFFF"/>
      <w:spacing w:after="100" w:line="154" w:lineRule="exact"/>
      <w:jc w:val="left"/>
    </w:pPr>
    <w:rPr>
      <w:rFonts w:ascii="MingLiU" w:hAnsi="MingLiU" w:eastAsia="MingLiU" w:cs="MingLiU"/>
      <w:kern w:val="0"/>
      <w:sz w:val="20"/>
      <w:szCs w:val="20"/>
      <w:lang w:val="zh-CN" w:bidi="zh-CN"/>
    </w:rPr>
  </w:style>
  <w:style w:type="character" w:customStyle="1" w:styleId="155">
    <w:name w:val="正文文本 (2)_"/>
    <w:link w:val="156"/>
    <w:autoRedefine/>
    <w:qFormat/>
    <w:uiPriority w:val="0"/>
    <w:rPr>
      <w:rFonts w:eastAsia="Times New Roman"/>
      <w:shd w:val="clear" w:color="auto" w:fill="FFFFFF"/>
      <w:lang w:val="zh-CN" w:bidi="zh-CN"/>
    </w:rPr>
  </w:style>
  <w:style w:type="paragraph" w:customStyle="1" w:styleId="156">
    <w:name w:val="正文文本 (2)"/>
    <w:basedOn w:val="1"/>
    <w:link w:val="155"/>
    <w:autoRedefine/>
    <w:qFormat/>
    <w:uiPriority w:val="0"/>
    <w:pPr>
      <w:shd w:val="clear" w:color="auto" w:fill="FFFFFF"/>
      <w:jc w:val="left"/>
    </w:pPr>
    <w:rPr>
      <w:rFonts w:eastAsia="Times New Roman"/>
      <w:kern w:val="0"/>
      <w:sz w:val="20"/>
      <w:szCs w:val="20"/>
      <w:lang w:val="zh-CN" w:bidi="zh-CN"/>
    </w:rPr>
  </w:style>
  <w:style w:type="character" w:customStyle="1" w:styleId="157">
    <w:name w:val="正文文本 (6)_"/>
    <w:link w:val="158"/>
    <w:autoRedefine/>
    <w:qFormat/>
    <w:uiPriority w:val="0"/>
    <w:rPr>
      <w:rFonts w:ascii="MingLiU" w:hAnsi="MingLiU" w:eastAsia="MingLiU" w:cs="MingLiU"/>
      <w:sz w:val="10"/>
      <w:szCs w:val="10"/>
      <w:shd w:val="clear" w:color="auto" w:fill="FFFFFF"/>
      <w:lang w:val="zh-CN" w:bidi="zh-CN"/>
    </w:rPr>
  </w:style>
  <w:style w:type="paragraph" w:customStyle="1" w:styleId="158">
    <w:name w:val="正文文本 (6)"/>
    <w:basedOn w:val="1"/>
    <w:link w:val="157"/>
    <w:autoRedefine/>
    <w:qFormat/>
    <w:uiPriority w:val="0"/>
    <w:pPr>
      <w:shd w:val="clear" w:color="auto" w:fill="FFFFFF"/>
      <w:spacing w:after="380"/>
      <w:jc w:val="left"/>
    </w:pPr>
    <w:rPr>
      <w:rFonts w:ascii="MingLiU" w:hAnsi="MingLiU" w:eastAsia="MingLiU" w:cs="MingLiU"/>
      <w:kern w:val="0"/>
      <w:sz w:val="10"/>
      <w:szCs w:val="10"/>
      <w:lang w:val="zh-CN" w:bidi="zh-CN"/>
    </w:rPr>
  </w:style>
  <w:style w:type="paragraph" w:customStyle="1" w:styleId="159">
    <w:name w:val="无间隔1"/>
    <w:link w:val="369"/>
    <w:autoRedefine/>
    <w:qFormat/>
    <w:uiPriority w:val="1"/>
    <w:pPr>
      <w:widowControl w:val="0"/>
      <w:jc w:val="both"/>
    </w:pPr>
    <w:rPr>
      <w:rFonts w:ascii="Arial" w:hAnsi="Arial" w:eastAsia="宋体" w:cs="Times New Roman"/>
      <w:kern w:val="2"/>
      <w:sz w:val="21"/>
      <w:szCs w:val="22"/>
      <w:lang w:val="en-US" w:eastAsia="zh-CN" w:bidi="ar-SA"/>
    </w:rPr>
  </w:style>
  <w:style w:type="paragraph" w:customStyle="1" w:styleId="160">
    <w:name w:val="简单回函地址"/>
    <w:basedOn w:val="1"/>
    <w:autoRedefine/>
    <w:qFormat/>
    <w:uiPriority w:val="0"/>
    <w:rPr>
      <w:rFonts w:ascii="Times New Roman" w:hAnsi="Times New Roman"/>
      <w:szCs w:val="20"/>
    </w:rPr>
  </w:style>
  <w:style w:type="paragraph" w:customStyle="1" w:styleId="161">
    <w:name w:val="正文_0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正文_4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正文_0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_2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_4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_0_1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8">
    <w:name w:val="正文_1_1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9">
    <w:name w:val="正文_2_1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0">
    <w:name w:val="正文_0_1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1">
    <w:name w:val="正文_1_1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2">
    <w:name w:val="正文_2_1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3">
    <w:name w:val="正文_3_1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正文_5_1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正文_6_1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6">
    <w:name w:val="正文_7_1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7">
    <w:name w:val="正文_9_1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8">
    <w:name w:val="正文_10_1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9">
    <w:name w:val="正文_11_1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0">
    <w:name w:val="正文_20_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1">
    <w:name w:val="HTML 预设格式_0"/>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szCs w:val="20"/>
    </w:rPr>
  </w:style>
  <w:style w:type="paragraph" w:customStyle="1" w:styleId="182">
    <w:name w:val="HTML 预设格式_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szCs w:val="20"/>
    </w:rPr>
  </w:style>
  <w:style w:type="paragraph" w:customStyle="1" w:styleId="183">
    <w:name w:val="正文_23_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4">
    <w:name w:val="正文_24_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5">
    <w:name w:val="正文_25_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正文_26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7">
    <w:name w:val="正文_28_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正文_31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9">
    <w:name w:val="正文_0_1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正文_1_1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正文_0_2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2">
    <w:name w:val="正文_1_2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3">
    <w:name w:val="正文_2_2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4">
    <w:name w:val="正文_3_2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正文_4_2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6">
    <w:name w:val="正文_6_2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7">
    <w:name w:val="正文_7_2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8">
    <w:name w:val="正文_9_2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9">
    <w:name w:val="正文_10_2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0">
    <w:name w:val="正文_11_2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1">
    <w:name w:val="正文_12_2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2">
    <w:name w:val="正文_13_1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3">
    <w:name w:val="正文_18_1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4">
    <w:name w:val="正文_19_1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5">
    <w:name w:val="正文_20_1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6">
    <w:name w:val="正文_21_1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7">
    <w:name w:val="正文_22_1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8">
    <w:name w:val="正文_23_1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9">
    <w:name w:val="正文_24_1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0">
    <w:name w:val="正文_25_1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1">
    <w:name w:val="正文_26_1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2">
    <w:name w:val="正文_0_3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3">
    <w:name w:val="正文_1_3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4">
    <w:name w:val="正文_6_3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5">
    <w:name w:val="正文_7_3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正文_9_3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7">
    <w:name w:val="正文_11_2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正文_12_2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9">
    <w:name w:val="正文_20_2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0">
    <w:name w:val="正文_21_2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1">
    <w:name w:val="正文_22_2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2">
    <w:name w:val="正文_23_2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3">
    <w:name w:val="正文_24_2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4">
    <w:name w:val="正文_0_2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5">
    <w:name w:val="正文_1_2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6">
    <w:name w:val="正文_2_2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7">
    <w:name w:val="正文_3_2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8">
    <w:name w:val="正文_4_2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9">
    <w:name w:val="正文_6_2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0">
    <w:name w:val="正文_7_2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1">
    <w:name w:val="正文_10_2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2">
    <w:name w:val="正文_11_1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正文_12_1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4">
    <w:name w:val="正文_13_1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正文_14_1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6">
    <w:name w:val="正文_20_1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正文_21_1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8">
    <w:name w:val="正文_22_1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正文_23_1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正文_24_1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1">
    <w:name w:val="正文_25_1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2">
    <w:name w:val="正文_26_1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3">
    <w:name w:val="正文_0_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4">
    <w:name w:val="正文_2_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5">
    <w:name w:val="正文_0_1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6">
    <w:name w:val="正文_1_1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7">
    <w:name w:val="正文_2_1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8">
    <w:name w:val="正文_4_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9">
    <w:name w:val="正文_0_14"/>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50">
    <w:name w:val="正文_2_1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1">
    <w:name w:val="正文_0_1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正文_1_1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正文_1_1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4">
    <w:name w:val="正文_2_1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5">
    <w:name w:val="正文_1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6">
    <w:name w:val="正文_2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7">
    <w:name w:val="正文_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8">
    <w:name w:val="正文_0_2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9">
    <w:name w:val="正文_1_2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0">
    <w:name w:val="正文_2_13"/>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61">
    <w:name w:val="正文文本 Char"/>
    <w:basedOn w:val="40"/>
    <w:link w:val="17"/>
    <w:autoRedefine/>
    <w:qFormat/>
    <w:uiPriority w:val="1"/>
    <w:rPr>
      <w:rFonts w:ascii="Times New Roman" w:hAnsi="Times New Roman"/>
      <w:color w:val="000000"/>
      <w:kern w:val="2"/>
      <w:sz w:val="21"/>
      <w:szCs w:val="24"/>
      <w:lang w:val="zh-CN" w:eastAsia="zh-CN"/>
    </w:rPr>
  </w:style>
  <w:style w:type="character" w:customStyle="1" w:styleId="262">
    <w:name w:val="apple-converted-space"/>
    <w:autoRedefine/>
    <w:qFormat/>
    <w:uiPriority w:val="0"/>
  </w:style>
  <w:style w:type="character" w:customStyle="1" w:styleId="263">
    <w:name w:val="HTML 预设格式 Char1"/>
    <w:autoRedefine/>
    <w:qFormat/>
    <w:uiPriority w:val="0"/>
    <w:rPr>
      <w:rFonts w:ascii="宋体" w:hAnsi="Courier New" w:eastAsia="宋体" w:cs="Courier New"/>
      <w:kern w:val="2"/>
      <w:sz w:val="21"/>
      <w:szCs w:val="21"/>
      <w:lang w:val="en-US" w:eastAsia="zh-CN" w:bidi="ar-SA"/>
    </w:rPr>
  </w:style>
  <w:style w:type="paragraph" w:customStyle="1" w:styleId="264">
    <w:name w:val="正文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5">
    <w:name w:val="Char Char5"/>
    <w:autoRedefine/>
    <w:qFormat/>
    <w:uiPriority w:val="0"/>
    <w:rPr>
      <w:rFonts w:eastAsia="宋体"/>
      <w:kern w:val="2"/>
      <w:sz w:val="21"/>
      <w:szCs w:val="24"/>
      <w:lang w:val="en-US" w:eastAsia="zh-CN" w:bidi="ar-SA"/>
    </w:rPr>
  </w:style>
  <w:style w:type="character" w:customStyle="1" w:styleId="266">
    <w:name w:val="Char Char2"/>
    <w:autoRedefine/>
    <w:qFormat/>
    <w:uiPriority w:val="0"/>
    <w:rPr>
      <w:rFonts w:ascii="宋体" w:hAnsi="Courier New" w:eastAsia="宋体" w:cs="Courier New"/>
      <w:kern w:val="2"/>
      <w:sz w:val="21"/>
      <w:szCs w:val="21"/>
      <w:lang w:val="en-US" w:eastAsia="zh-CN" w:bidi="ar-SA"/>
    </w:rPr>
  </w:style>
  <w:style w:type="character" w:customStyle="1" w:styleId="267">
    <w:name w:val="ca-0"/>
    <w:autoRedefine/>
    <w:qFormat/>
    <w:uiPriority w:val="0"/>
  </w:style>
  <w:style w:type="character" w:customStyle="1" w:styleId="268">
    <w:name w:val="ca-1"/>
    <w:autoRedefine/>
    <w:qFormat/>
    <w:uiPriority w:val="0"/>
  </w:style>
  <w:style w:type="character" w:customStyle="1" w:styleId="269">
    <w:name w:val="ca-2"/>
    <w:autoRedefine/>
    <w:qFormat/>
    <w:uiPriority w:val="0"/>
  </w:style>
  <w:style w:type="paragraph" w:customStyle="1" w:styleId="270">
    <w:name w:val="pa-6"/>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71">
    <w:name w:val="apple-style-span"/>
    <w:autoRedefine/>
    <w:qFormat/>
    <w:uiPriority w:val="0"/>
  </w:style>
  <w:style w:type="character" w:customStyle="1" w:styleId="272">
    <w:name w:val="lemmatitleh11"/>
    <w:autoRedefine/>
    <w:qFormat/>
    <w:uiPriority w:val="0"/>
  </w:style>
  <w:style w:type="paragraph" w:customStyle="1" w:styleId="273">
    <w:name w:val="无间隔2"/>
    <w:autoRedefine/>
    <w:qFormat/>
    <w:uiPriority w:val="0"/>
    <w:rPr>
      <w:rFonts w:ascii="Times New Roman" w:hAnsi="Times New Roman" w:eastAsia="黑体" w:cs="Times New Roman"/>
      <w:sz w:val="21"/>
      <w:szCs w:val="21"/>
      <w:lang w:val="en-US" w:eastAsia="zh-CN" w:bidi="ar-SA"/>
    </w:rPr>
  </w:style>
  <w:style w:type="paragraph" w:customStyle="1" w:styleId="274">
    <w:name w:val="poem-detail-main-tex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75">
    <w:name w:val="body-zhushi-span"/>
    <w:autoRedefine/>
    <w:qFormat/>
    <w:uiPriority w:val="0"/>
  </w:style>
  <w:style w:type="paragraph" w:customStyle="1" w:styleId="276">
    <w:name w:val="p"/>
    <w:basedOn w:val="1"/>
    <w:autoRedefine/>
    <w:qFormat/>
    <w:uiPriority w:val="0"/>
    <w:pPr>
      <w:widowControl/>
      <w:spacing w:line="525" w:lineRule="atLeast"/>
      <w:ind w:firstLine="375"/>
      <w:jc w:val="left"/>
    </w:pPr>
    <w:rPr>
      <w:rFonts w:ascii="Times New Roman" w:hAnsi="Times New Roman"/>
      <w:kern w:val="0"/>
      <w:sz w:val="24"/>
    </w:rPr>
  </w:style>
  <w:style w:type="paragraph" w:customStyle="1" w:styleId="277">
    <w:name w:val="mh-info"/>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8">
    <w:name w:val="_Style 4"/>
    <w:basedOn w:val="1"/>
    <w:autoRedefine/>
    <w:qFormat/>
    <w:uiPriority w:val="0"/>
    <w:pPr>
      <w:widowControl/>
      <w:spacing w:line="300" w:lineRule="auto"/>
      <w:ind w:firstLine="200" w:firstLineChars="200"/>
    </w:pPr>
    <w:rPr>
      <w:kern w:val="0"/>
      <w:szCs w:val="20"/>
    </w:rPr>
  </w:style>
  <w:style w:type="character" w:customStyle="1" w:styleId="279">
    <w:name w:val="纯文本 字符"/>
    <w:autoRedefine/>
    <w:qFormat/>
    <w:locked/>
    <w:uiPriority w:val="0"/>
    <w:rPr>
      <w:rFonts w:ascii="宋体" w:hAnsi="Courier New" w:eastAsia="宋体" w:cs="Courier New"/>
      <w:kern w:val="2"/>
      <w:sz w:val="21"/>
      <w:szCs w:val="21"/>
      <w:lang w:val="en-US" w:eastAsia="zh-CN" w:bidi="ar-SA"/>
    </w:rPr>
  </w:style>
  <w:style w:type="paragraph" w:customStyle="1" w:styleId="280">
    <w:name w:val="af0"/>
    <w:qFormat/>
    <w:uiPriority w:val="0"/>
    <w:rPr>
      <w:rFonts w:ascii="Times New Roman" w:hAnsi="Calibri" w:eastAsia="宋体" w:cs="Times New Roman"/>
      <w:kern w:val="2"/>
      <w:sz w:val="21"/>
      <w:szCs w:val="22"/>
      <w:lang w:val="en-US" w:eastAsia="zh-CN" w:bidi="ar-SA"/>
    </w:rPr>
  </w:style>
  <w:style w:type="paragraph" w:customStyle="1" w:styleId="281">
    <w:name w:val="正文 + 图案: 15% (自动设置 前景"/>
    <w:basedOn w:val="21"/>
    <w:link w:val="282"/>
    <w:autoRedefine/>
    <w:uiPriority w:val="0"/>
    <w:pPr>
      <w:snapToGrid w:val="0"/>
      <w:spacing w:line="360" w:lineRule="auto"/>
      <w:ind w:left="315" w:leftChars="150"/>
    </w:pPr>
    <w:rPr>
      <w:sz w:val="21"/>
    </w:rPr>
  </w:style>
  <w:style w:type="character" w:customStyle="1" w:styleId="282">
    <w:name w:val="正文 + 图案: 15% (自动设置 前景 Char"/>
    <w:link w:val="281"/>
    <w:autoRedefine/>
    <w:qFormat/>
    <w:uiPriority w:val="0"/>
    <w:rPr>
      <w:rFonts w:ascii="宋体" w:hAnsi="Courier New"/>
      <w:kern w:val="2"/>
      <w:sz w:val="21"/>
      <w:szCs w:val="21"/>
      <w:lang w:val="zh-CN" w:eastAsia="zh-CN"/>
    </w:rPr>
  </w:style>
  <w:style w:type="paragraph" w:customStyle="1" w:styleId="283">
    <w:name w:val="Char3 Char Char Char Char Char Char"/>
    <w:basedOn w:val="1"/>
    <w:autoRedefine/>
    <w:qFormat/>
    <w:uiPriority w:val="0"/>
    <w:pPr>
      <w:widowControl/>
      <w:spacing w:line="300" w:lineRule="auto"/>
      <w:ind w:firstLine="200" w:firstLineChars="200"/>
    </w:pPr>
    <w:rPr>
      <w:rFonts w:ascii="Verdana" w:hAnsi="Verdana"/>
      <w:kern w:val="0"/>
      <w:szCs w:val="20"/>
      <w:lang w:eastAsia="en-US"/>
    </w:rPr>
  </w:style>
  <w:style w:type="paragraph" w:customStyle="1" w:styleId="284">
    <w:name w:val="正文_4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5">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DefaultParagraph_1"/>
    <w:autoRedefine/>
    <w:uiPriority w:val="0"/>
    <w:rPr>
      <w:rFonts w:ascii="Calibri" w:hAnsi="Calibri" w:eastAsia="宋体" w:cs="Times New Roman"/>
      <w:kern w:val="2"/>
      <w:sz w:val="21"/>
      <w:szCs w:val="22"/>
      <w:lang w:val="en-US" w:eastAsia="zh-CN" w:bidi="ar-SA"/>
    </w:rPr>
  </w:style>
  <w:style w:type="paragraph" w:customStyle="1" w:styleId="287">
    <w:name w:val="正文_9"/>
    <w:link w:val="288"/>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8">
    <w:name w:val="正文_9 Char"/>
    <w:link w:val="287"/>
    <w:autoRedefine/>
    <w:qFormat/>
    <w:uiPriority w:val="0"/>
    <w:rPr>
      <w:kern w:val="2"/>
      <w:sz w:val="21"/>
      <w:szCs w:val="22"/>
    </w:rPr>
  </w:style>
  <w:style w:type="paragraph" w:customStyle="1" w:styleId="289">
    <w:name w:val="正文_0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正文_41_3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1">
    <w:name w:val="正文_0_1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2">
    <w:name w:val="DefaultParagraph_53"/>
    <w:autoRedefine/>
    <w:qFormat/>
    <w:uiPriority w:val="0"/>
    <w:rPr>
      <w:rFonts w:ascii="Calibri" w:hAnsi="Calibri" w:eastAsia="宋体" w:cs="Times New Roman"/>
      <w:kern w:val="2"/>
      <w:sz w:val="21"/>
      <w:szCs w:val="22"/>
      <w:lang w:val="en-US" w:eastAsia="zh-CN" w:bidi="ar-SA"/>
    </w:rPr>
  </w:style>
  <w:style w:type="paragraph" w:customStyle="1" w:styleId="293">
    <w:name w:val="DefaultParagraph_0"/>
    <w:autoRedefine/>
    <w:qFormat/>
    <w:uiPriority w:val="0"/>
    <w:rPr>
      <w:rFonts w:ascii="Times New Roman" w:hAnsi="Calibri" w:eastAsia="宋体" w:cs="Times New Roman"/>
      <w:kern w:val="2"/>
      <w:sz w:val="21"/>
      <w:szCs w:val="22"/>
      <w:lang w:val="en-US" w:eastAsia="zh-CN" w:bidi="ar-SA"/>
    </w:rPr>
  </w:style>
  <w:style w:type="paragraph" w:customStyle="1" w:styleId="294">
    <w:name w:val="Normal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_Style 7"/>
    <w:basedOn w:val="1"/>
    <w:autoRedefine/>
    <w:uiPriority w:val="0"/>
    <w:pPr>
      <w:widowControl/>
      <w:spacing w:line="300" w:lineRule="auto"/>
      <w:ind w:firstLine="200" w:firstLineChars="200"/>
    </w:pPr>
    <w:rPr>
      <w:szCs w:val="22"/>
    </w:rPr>
  </w:style>
  <w:style w:type="paragraph" w:customStyle="1" w:styleId="296">
    <w:name w:val="录入12"/>
    <w:basedOn w:val="1"/>
    <w:autoRedefine/>
    <w:qFormat/>
    <w:uiPriority w:val="0"/>
    <w:pPr>
      <w:spacing w:line="360" w:lineRule="auto"/>
    </w:pPr>
    <w:rPr>
      <w:rFonts w:ascii="Times New Roman" w:hAnsi="Times New Roman"/>
      <w:szCs w:val="22"/>
    </w:rPr>
  </w:style>
  <w:style w:type="paragraph" w:customStyle="1" w:styleId="297">
    <w:name w:val="列出段落3"/>
    <w:basedOn w:val="1"/>
    <w:autoRedefine/>
    <w:qFormat/>
    <w:uiPriority w:val="34"/>
    <w:pPr>
      <w:ind w:firstLine="420" w:firstLineChars="200"/>
    </w:pPr>
    <w:rPr>
      <w:szCs w:val="22"/>
    </w:rPr>
  </w:style>
  <w:style w:type="character" w:customStyle="1" w:styleId="298">
    <w:name w:val="脚注文本 Char"/>
    <w:link w:val="30"/>
    <w:autoRedefine/>
    <w:qFormat/>
    <w:uiPriority w:val="0"/>
    <w:rPr>
      <w:sz w:val="18"/>
      <w:szCs w:val="18"/>
    </w:rPr>
  </w:style>
  <w:style w:type="character" w:customStyle="1" w:styleId="299">
    <w:name w:val="脚注文本 Char1"/>
    <w:basedOn w:val="40"/>
    <w:autoRedefine/>
    <w:qFormat/>
    <w:uiPriority w:val="99"/>
    <w:rPr>
      <w:kern w:val="2"/>
      <w:sz w:val="18"/>
      <w:szCs w:val="18"/>
    </w:rPr>
  </w:style>
  <w:style w:type="character" w:customStyle="1" w:styleId="300">
    <w:name w:val="unnamed1"/>
    <w:autoRedefine/>
    <w:qFormat/>
    <w:uiPriority w:val="0"/>
  </w:style>
  <w:style w:type="character" w:customStyle="1" w:styleId="301">
    <w:name w:val="question-title"/>
    <w:qFormat/>
    <w:uiPriority w:val="0"/>
  </w:style>
  <w:style w:type="paragraph" w:customStyle="1" w:styleId="302">
    <w:name w:val="Char3 Char1"/>
    <w:basedOn w:val="1"/>
    <w:autoRedefine/>
    <w:qFormat/>
    <w:uiPriority w:val="0"/>
    <w:pPr>
      <w:widowControl/>
      <w:spacing w:line="300" w:lineRule="auto"/>
      <w:ind w:firstLine="200" w:firstLineChars="200"/>
    </w:pPr>
    <w:rPr>
      <w:rFonts w:ascii="Times New Roman" w:hAnsi="Times New Roman"/>
      <w:kern w:val="0"/>
      <w:szCs w:val="20"/>
    </w:rPr>
  </w:style>
  <w:style w:type="character" w:customStyle="1" w:styleId="303">
    <w:name w:val="正文文本缩进 2 Char"/>
    <w:basedOn w:val="40"/>
    <w:link w:val="23"/>
    <w:autoRedefine/>
    <w:qFormat/>
    <w:uiPriority w:val="0"/>
    <w:rPr>
      <w:rFonts w:ascii="方正楷体简体" w:hAnsi="宋体" w:eastAsia="方正楷体简体"/>
      <w:w w:val="90"/>
      <w:kern w:val="2"/>
      <w:sz w:val="21"/>
      <w:szCs w:val="21"/>
      <w:lang w:val="zh-CN" w:eastAsia="zh-CN"/>
    </w:rPr>
  </w:style>
  <w:style w:type="character" w:customStyle="1" w:styleId="304">
    <w:name w:val="正文文本缩进 3 Char"/>
    <w:basedOn w:val="40"/>
    <w:link w:val="31"/>
    <w:autoRedefine/>
    <w:qFormat/>
    <w:uiPriority w:val="0"/>
    <w:rPr>
      <w:rFonts w:ascii="方正楷体简体" w:hAnsi="宋体" w:eastAsia="方正楷体简体"/>
      <w:color w:val="000000"/>
      <w:w w:val="90"/>
      <w:kern w:val="2"/>
      <w:sz w:val="21"/>
      <w:szCs w:val="24"/>
      <w:lang w:val="zh-CN" w:eastAsia="zh-CN"/>
    </w:rPr>
  </w:style>
  <w:style w:type="character" w:customStyle="1" w:styleId="305">
    <w:name w:val="正文文本 (31) + Times New Roman3"/>
    <w:autoRedefine/>
    <w:qFormat/>
    <w:uiPriority w:val="0"/>
    <w:rPr>
      <w:rFonts w:ascii="Times New Roman" w:hAnsi="Times New Roman" w:cs="Times New Roman"/>
      <w:spacing w:val="20"/>
      <w:sz w:val="18"/>
      <w:szCs w:val="18"/>
      <w:shd w:val="clear" w:color="auto" w:fill="FFFFFF"/>
    </w:rPr>
  </w:style>
  <w:style w:type="character" w:customStyle="1" w:styleId="306">
    <w:name w:val="正文文本 (2)2"/>
    <w:autoRedefine/>
    <w:qFormat/>
    <w:uiPriority w:val="0"/>
    <w:rPr>
      <w:shd w:val="clear" w:color="auto" w:fill="FFFFFF"/>
      <w:lang w:bidi="ar-SA"/>
    </w:rPr>
  </w:style>
  <w:style w:type="character" w:customStyle="1" w:styleId="307">
    <w:name w:val="正文文本 (18)_"/>
    <w:link w:val="308"/>
    <w:autoRedefine/>
    <w:qFormat/>
    <w:uiPriority w:val="0"/>
    <w:rPr>
      <w:rFonts w:ascii="Book Antiqua" w:hAnsi="Book Antiqua"/>
      <w:b/>
      <w:bCs/>
      <w:sz w:val="19"/>
      <w:szCs w:val="19"/>
      <w:shd w:val="clear" w:color="auto" w:fill="FFFFFF"/>
    </w:rPr>
  </w:style>
  <w:style w:type="paragraph" w:customStyle="1" w:styleId="308">
    <w:name w:val="正文文本 (18)"/>
    <w:basedOn w:val="1"/>
    <w:link w:val="307"/>
    <w:autoRedefine/>
    <w:qFormat/>
    <w:uiPriority w:val="0"/>
    <w:pPr>
      <w:widowControl/>
      <w:shd w:val="clear" w:color="auto" w:fill="FFFFFF"/>
      <w:spacing w:line="292" w:lineRule="exact"/>
      <w:ind w:hanging="400"/>
      <w:jc w:val="distribute"/>
    </w:pPr>
    <w:rPr>
      <w:rFonts w:ascii="Book Antiqua" w:hAnsi="Book Antiqua"/>
      <w:b/>
      <w:bCs/>
      <w:kern w:val="0"/>
      <w:sz w:val="19"/>
      <w:szCs w:val="19"/>
      <w:shd w:val="clear" w:color="auto" w:fill="FFFFFF"/>
    </w:rPr>
  </w:style>
  <w:style w:type="character" w:customStyle="1" w:styleId="309">
    <w:name w:val="正文文本 (6) + Times New Roman4"/>
    <w:autoRedefine/>
    <w:qFormat/>
    <w:uiPriority w:val="0"/>
    <w:rPr>
      <w:rFonts w:ascii="Times New Roman" w:hAnsi="Times New Roman" w:cs="Times New Roman"/>
      <w:b/>
      <w:bCs/>
      <w:spacing w:val="0"/>
      <w:sz w:val="21"/>
      <w:szCs w:val="21"/>
      <w:shd w:val="clear" w:color="auto" w:fill="FFFFFF"/>
    </w:rPr>
  </w:style>
  <w:style w:type="character" w:customStyle="1" w:styleId="310">
    <w:name w:val="正文文本 + 9 pt"/>
    <w:autoRedefine/>
    <w:qFormat/>
    <w:uiPriority w:val="0"/>
    <w:rPr>
      <w:rFonts w:ascii="MingLiU" w:eastAsia="MingLiU"/>
      <w:sz w:val="18"/>
      <w:szCs w:val="18"/>
      <w:shd w:val="clear" w:color="auto" w:fill="FFFFFF"/>
      <w:lang w:bidi="ar-SA"/>
    </w:rPr>
  </w:style>
  <w:style w:type="character" w:customStyle="1" w:styleId="311">
    <w:name w:val="正文文本 + Sylfaen"/>
    <w:autoRedefine/>
    <w:qFormat/>
    <w:uiPriority w:val="0"/>
    <w:rPr>
      <w:rFonts w:ascii="Sylfaen" w:hAnsi="Sylfaen" w:eastAsia="MingLiU" w:cs="Sylfaen"/>
      <w:spacing w:val="0"/>
      <w:sz w:val="19"/>
      <w:szCs w:val="19"/>
      <w:shd w:val="clear" w:color="auto" w:fill="FFFFFF"/>
      <w:lang w:bidi="ar-SA"/>
    </w:rPr>
  </w:style>
  <w:style w:type="paragraph" w:customStyle="1" w:styleId="312">
    <w:name w:val="p15"/>
    <w:basedOn w:val="1"/>
    <w:autoRedefine/>
    <w:qFormat/>
    <w:uiPriority w:val="0"/>
    <w:pPr>
      <w:widowControl/>
    </w:pPr>
    <w:rPr>
      <w:rFonts w:ascii="宋体" w:hAnsi="宋体" w:cs="宋体"/>
      <w:kern w:val="0"/>
      <w:szCs w:val="21"/>
    </w:rPr>
  </w:style>
  <w:style w:type="paragraph" w:customStyle="1" w:styleId="313">
    <w:name w:val="正文_88"/>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4">
    <w:name w:val="正文_14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5">
    <w:name w:val="正文_3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_4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7">
    <w:name w:val="正文_15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8">
    <w:name w:val="正文_2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9">
    <w:name w:val="正文_6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0">
    <w:name w:val="正文_13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1">
    <w:name w:val="正文_68"/>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2">
    <w:name w:val="正文_9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Normal_20"/>
    <w:autoRedefine/>
    <w:qFormat/>
    <w:uiPriority w:val="0"/>
    <w:rPr>
      <w:rFonts w:ascii="Times New Roman" w:hAnsi="Times New Roman" w:eastAsia="宋体" w:cs="Times New Roman"/>
      <w:sz w:val="24"/>
      <w:szCs w:val="24"/>
      <w:lang w:val="en-US" w:eastAsia="zh-CN" w:bidi="ar-SA"/>
    </w:rPr>
  </w:style>
  <w:style w:type="paragraph" w:customStyle="1" w:styleId="32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正文_4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6">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7">
    <w:name w:val="@@@20181216172616811_8"/>
    <w:autoRedefine/>
    <w:qFormat/>
    <w:uiPriority w:val="0"/>
    <w:rPr>
      <w:rFonts w:ascii="Calibri" w:hAnsi="Calibri" w:eastAsia="宋体" w:cs="Times New Roman"/>
      <w:kern w:val="2"/>
      <w:sz w:val="21"/>
      <w:szCs w:val="22"/>
      <w:lang w:val="en-US" w:eastAsia="zh-CN" w:bidi="ar-SA"/>
    </w:rPr>
  </w:style>
  <w:style w:type="paragraph" w:customStyle="1" w:styleId="328">
    <w:name w:val="@@@20181216172616978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9">
    <w:name w:val="@@@20181216172617292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0">
    <w:name w:val="@@@20181216172616140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1">
    <w:name w:val="@@@20181216172616615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20181216172616042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3">
    <w:name w:val="@@@20181216172616494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4">
    <w:name w:val="@@@20181216172616323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5">
    <w:name w:val="@@@20181216172616242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6">
    <w:name w:val="@@@20181216172615740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7">
    <w:name w:val="@@@20181216172617587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8">
    <w:name w:val="@@@20181216172617046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9">
    <w:name w:val="@@@20181216172617473_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0">
    <w:name w:val="@@@20181216172617767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1">
    <w:name w:val="@@@20181216172617920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2">
    <w:name w:val="@@@20181216172618343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3">
    <w:name w:val="@@@20181216172618224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4">
    <w:name w:val="@@@20181216172618496_8"/>
    <w:autoRedefine/>
    <w:qFormat/>
    <w:uiPriority w:val="0"/>
    <w:rPr>
      <w:rFonts w:ascii="Calibri" w:hAnsi="Calibri" w:eastAsia="宋体" w:cs="Times New Roman"/>
      <w:kern w:val="2"/>
      <w:sz w:val="21"/>
      <w:szCs w:val="22"/>
      <w:lang w:val="en-US" w:eastAsia="zh-CN" w:bidi="ar-SA"/>
    </w:rPr>
  </w:style>
  <w:style w:type="paragraph" w:customStyle="1" w:styleId="345">
    <w:name w:val="@@@20181216172618694_12"/>
    <w:autoRedefine/>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paragraph" w:customStyle="1" w:styleId="346">
    <w:name w:val="@@@20181216172618694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7">
    <w:name w:val="@@@20181216172618902_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8">
    <w:name w:val="@@@20181216172619468_9"/>
    <w:autoRedefine/>
    <w:qFormat/>
    <w:uiPriority w:val="0"/>
  </w:style>
  <w:style w:type="character" w:customStyle="1" w:styleId="349">
    <w:name w:val="@@@20181216172619468_8"/>
    <w:autoRedefine/>
    <w:qFormat/>
    <w:uiPriority w:val="0"/>
  </w:style>
  <w:style w:type="paragraph" w:customStyle="1" w:styleId="350">
    <w:name w:val="@@@20181216172619468_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1">
    <w:name w:val="Normal_0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52">
    <w:name w:val="试卷标题 Char"/>
    <w:link w:val="353"/>
    <w:autoRedefine/>
    <w:qFormat/>
    <w:uiPriority w:val="0"/>
    <w:rPr>
      <w:rFonts w:eastAsia="黑体"/>
      <w:spacing w:val="10"/>
      <w:kern w:val="2"/>
      <w:sz w:val="44"/>
      <w:szCs w:val="22"/>
    </w:rPr>
  </w:style>
  <w:style w:type="paragraph" w:customStyle="1" w:styleId="353">
    <w:name w:val="试卷标题"/>
    <w:basedOn w:val="1"/>
    <w:link w:val="352"/>
    <w:autoRedefine/>
    <w:qFormat/>
    <w:uiPriority w:val="0"/>
    <w:pPr>
      <w:adjustRightInd w:val="0"/>
      <w:snapToGrid w:val="0"/>
      <w:spacing w:line="312" w:lineRule="auto"/>
      <w:jc w:val="left"/>
    </w:pPr>
    <w:rPr>
      <w:rFonts w:eastAsia="黑体"/>
      <w:spacing w:val="10"/>
      <w:sz w:val="44"/>
      <w:szCs w:val="22"/>
    </w:rPr>
  </w:style>
  <w:style w:type="paragraph" w:customStyle="1" w:styleId="354">
    <w:name w:val="Plain Text1"/>
    <w:basedOn w:val="1"/>
    <w:autoRedefine/>
    <w:qFormat/>
    <w:uiPriority w:val="0"/>
    <w:rPr>
      <w:rFonts w:ascii="宋体" w:hAnsi="Courier New" w:cs="Courier New"/>
      <w:kern w:val="0"/>
      <w:sz w:val="20"/>
      <w:szCs w:val="21"/>
    </w:rPr>
  </w:style>
  <w:style w:type="paragraph" w:customStyle="1" w:styleId="355">
    <w:name w:val="Char3 Char Char Char"/>
    <w:basedOn w:val="1"/>
    <w:autoRedefine/>
    <w:qFormat/>
    <w:uiPriority w:val="0"/>
    <w:pPr>
      <w:widowControl/>
      <w:spacing w:line="300" w:lineRule="auto"/>
      <w:ind w:firstLine="200" w:firstLineChars="200"/>
    </w:pPr>
    <w:rPr>
      <w:rFonts w:ascii="Times New Roman" w:hAnsi="Times New Roman"/>
    </w:rPr>
  </w:style>
  <w:style w:type="character" w:customStyle="1" w:styleId="356">
    <w:name w:val="正文首行缩进 Char"/>
    <w:basedOn w:val="261"/>
    <w:link w:val="37"/>
    <w:autoRedefine/>
    <w:qFormat/>
    <w:uiPriority w:val="0"/>
    <w:rPr>
      <w:rFonts w:ascii="Times New Roman" w:hAnsi="Times New Roman"/>
      <w:color w:val="000000"/>
      <w:kern w:val="2"/>
      <w:sz w:val="21"/>
      <w:szCs w:val="24"/>
      <w:lang w:val="zh-CN" w:eastAsia="zh-CN"/>
    </w:rPr>
  </w:style>
  <w:style w:type="character" w:customStyle="1" w:styleId="357">
    <w:name w:val="标题 1 字符"/>
    <w:autoRedefine/>
    <w:qFormat/>
    <w:uiPriority w:val="0"/>
    <w:rPr>
      <w:b/>
      <w:bCs/>
      <w:kern w:val="44"/>
      <w:sz w:val="44"/>
      <w:szCs w:val="44"/>
    </w:rPr>
  </w:style>
  <w:style w:type="character" w:customStyle="1" w:styleId="358">
    <w:name w:val="p141"/>
    <w:autoRedefine/>
    <w:qFormat/>
    <w:uiPriority w:val="0"/>
    <w:rPr>
      <w:sz w:val="24"/>
      <w:szCs w:val="24"/>
    </w:rPr>
  </w:style>
  <w:style w:type="paragraph" w:customStyle="1" w:styleId="359">
    <w:name w:val="_Style 27"/>
    <w:autoRedefine/>
    <w:qFormat/>
    <w:uiPriority w:val="0"/>
    <w:pPr>
      <w:spacing w:after="120"/>
      <w:ind w:firstLine="420" w:firstLineChars="100"/>
    </w:pPr>
    <w:rPr>
      <w:rFonts w:ascii="Calibri" w:hAnsi="Calibri" w:eastAsia="宋体" w:cs="Times New Roman"/>
      <w:szCs w:val="22"/>
      <w:lang w:val="en-US" w:eastAsia="zh-CN" w:bidi="ar-SA"/>
    </w:rPr>
  </w:style>
  <w:style w:type="paragraph" w:customStyle="1" w:styleId="360">
    <w:name w:val="a"/>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61">
    <w:name w:val="detailtitle1"/>
    <w:autoRedefine/>
    <w:qFormat/>
    <w:uiPriority w:val="0"/>
    <w:rPr>
      <w:rFonts w:hint="default" w:ascii="ˎ̥" w:hAnsi="ˎ̥"/>
      <w:sz w:val="36"/>
      <w:szCs w:val="36"/>
    </w:rPr>
  </w:style>
  <w:style w:type="character" w:customStyle="1" w:styleId="362">
    <w:name w:val="批注框文本 字符"/>
    <w:autoRedefine/>
    <w:qFormat/>
    <w:uiPriority w:val="0"/>
    <w:rPr>
      <w:kern w:val="2"/>
      <w:sz w:val="18"/>
      <w:szCs w:val="18"/>
    </w:rPr>
  </w:style>
  <w:style w:type="paragraph" w:customStyle="1" w:styleId="363">
    <w:name w:val="列表段落1"/>
    <w:basedOn w:val="1"/>
    <w:autoRedefine/>
    <w:qFormat/>
    <w:uiPriority w:val="0"/>
    <w:pPr>
      <w:widowControl/>
      <w:adjustRightInd w:val="0"/>
      <w:snapToGrid w:val="0"/>
      <w:spacing w:after="200"/>
      <w:ind w:firstLine="420" w:firstLineChars="200"/>
      <w:jc w:val="left"/>
    </w:pPr>
    <w:rPr>
      <w:rFonts w:ascii="Tahoma" w:hAnsi="Tahoma" w:eastAsia="微软雅黑"/>
      <w:kern w:val="0"/>
      <w:sz w:val="22"/>
    </w:rPr>
  </w:style>
  <w:style w:type="paragraph" w:customStyle="1" w:styleId="364">
    <w:name w:val="正文_0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5">
    <w:name w:val="占位符文本1"/>
    <w:autoRedefine/>
    <w:unhideWhenUsed/>
    <w:qFormat/>
    <w:uiPriority w:val="99"/>
    <w:rPr>
      <w:color w:val="808080"/>
    </w:rPr>
  </w:style>
  <w:style w:type="paragraph" w:customStyle="1" w:styleId="366">
    <w:name w:val="TitleSpecialMath"/>
    <w:basedOn w:val="1"/>
    <w:next w:val="1"/>
    <w:autoRedefine/>
    <w:qFormat/>
    <w:uiPriority w:val="0"/>
    <w:pPr>
      <w:widowControl/>
      <w:spacing w:after="200" w:line="360" w:lineRule="auto"/>
      <w:ind w:left="193" w:hanging="193"/>
      <w:jc w:val="center"/>
    </w:pPr>
    <w:rPr>
      <w:rFonts w:ascii="Times New Roman" w:hAnsi="Times New Roman"/>
      <w:b/>
      <w:kern w:val="0"/>
      <w:sz w:val="24"/>
      <w:szCs w:val="21"/>
    </w:rPr>
  </w:style>
  <w:style w:type="character" w:customStyle="1" w:styleId="367">
    <w:name w:val="DefaultParagraph Char"/>
    <w:autoRedefine/>
    <w:qFormat/>
    <w:locked/>
    <w:uiPriority w:val="0"/>
    <w:rPr>
      <w:rFonts w:hAnsi="Calibri" w:eastAsia="宋体"/>
      <w:kern w:val="2"/>
      <w:sz w:val="21"/>
      <w:szCs w:val="22"/>
      <w:lang w:val="en-US" w:eastAsia="zh-CN" w:bidi="ar-SA"/>
    </w:rPr>
  </w:style>
  <w:style w:type="paragraph" w:customStyle="1" w:styleId="368">
    <w:name w:val="Normal_33"/>
    <w:autoRedefine/>
    <w:qFormat/>
    <w:uiPriority w:val="0"/>
    <w:rPr>
      <w:rFonts w:ascii="Calibri" w:hAnsi="Calibri" w:eastAsia="宋体" w:cs="Times New Roman"/>
      <w:sz w:val="24"/>
      <w:szCs w:val="24"/>
      <w:lang w:val="en-US" w:eastAsia="zh-CN" w:bidi="ar-SA"/>
    </w:rPr>
  </w:style>
  <w:style w:type="character" w:customStyle="1" w:styleId="369">
    <w:name w:val="无间隔 字符"/>
    <w:link w:val="159"/>
    <w:autoRedefine/>
    <w:qFormat/>
    <w:uiPriority w:val="1"/>
    <w:rPr>
      <w:rFonts w:ascii="Arial" w:hAnsi="Arial"/>
      <w:kern w:val="2"/>
      <w:sz w:val="21"/>
      <w:szCs w:val="22"/>
    </w:rPr>
  </w:style>
  <w:style w:type="paragraph" w:customStyle="1" w:styleId="370">
    <w:name w:val="列表段落2"/>
    <w:basedOn w:val="83"/>
    <w:autoRedefine/>
    <w:qFormat/>
    <w:uiPriority w:val="34"/>
    <w:pPr>
      <w:widowControl/>
      <w:adjustRightInd w:val="0"/>
      <w:snapToGrid w:val="0"/>
      <w:spacing w:after="200"/>
      <w:ind w:firstLine="420"/>
      <w:jc w:val="left"/>
    </w:pPr>
    <w:rPr>
      <w:rFonts w:ascii="Tahoma" w:hAnsi="Tahoma" w:eastAsia="微软雅黑"/>
      <w:kern w:val="0"/>
      <w:sz w:val="22"/>
      <w:szCs w:val="22"/>
    </w:rPr>
  </w:style>
  <w:style w:type="paragraph" w:customStyle="1" w:styleId="371">
    <w:name w:val="Normal_0_22"/>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2">
    <w:name w:val="Normal_0_1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3">
    <w:name w:val="Normal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4">
    <w:name w:val="Normal_0_3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5">
    <w:name w:val="Normal_0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6">
    <w:name w:val="Normal_0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7">
    <w:name w:val="Normal_0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8">
    <w:name w:val="Normal_0_12"/>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9">
    <w:name w:val="Normal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0">
    <w:name w:val="Normal_0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1">
    <w:name w:val="_Style 6"/>
    <w:basedOn w:val="1"/>
    <w:autoRedefine/>
    <w:qFormat/>
    <w:uiPriority w:val="0"/>
    <w:pPr>
      <w:widowControl/>
      <w:spacing w:line="300" w:lineRule="auto"/>
      <w:ind w:firstLine="200" w:firstLineChars="200"/>
    </w:pPr>
    <w:rPr>
      <w:rFonts w:ascii="Verdana" w:hAnsi="Verdana"/>
      <w:kern w:val="0"/>
      <w:szCs w:val="20"/>
      <w:lang w:eastAsia="en-US"/>
    </w:rPr>
  </w:style>
  <w:style w:type="paragraph" w:customStyle="1" w:styleId="382">
    <w:name w:val="正文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3">
    <w:name w:val="Normal_4_1"/>
    <w:autoRedefine/>
    <w:qFormat/>
    <w:uiPriority w:val="0"/>
    <w:pPr>
      <w:widowControl w:val="0"/>
      <w:jc w:val="both"/>
    </w:pPr>
    <w:rPr>
      <w:rFonts w:ascii="Times New Roman" w:hAnsi="Times New Roman" w:eastAsia="宋体" w:cs="Times New Roman"/>
      <w:lang w:val="en-US" w:eastAsia="zh-CN" w:bidi="ar-SA"/>
    </w:rPr>
  </w:style>
  <w:style w:type="paragraph" w:customStyle="1" w:styleId="384">
    <w:name w:val="Normal_17_1"/>
    <w:autoRedefine/>
    <w:qFormat/>
    <w:uiPriority w:val="0"/>
    <w:pPr>
      <w:widowControl w:val="0"/>
      <w:jc w:val="both"/>
    </w:pPr>
    <w:rPr>
      <w:rFonts w:ascii="Times New Roman" w:hAnsi="Times New Roman" w:eastAsia="宋体" w:cs="Times New Roman"/>
      <w:lang w:val="en-US" w:eastAsia="zh-CN" w:bidi="ar-SA"/>
    </w:rPr>
  </w:style>
  <w:style w:type="paragraph" w:customStyle="1" w:styleId="385">
    <w:name w:val="Normal_19"/>
    <w:autoRedefine/>
    <w:qFormat/>
    <w:uiPriority w:val="0"/>
    <w:pPr>
      <w:widowControl w:val="0"/>
      <w:jc w:val="both"/>
    </w:pPr>
    <w:rPr>
      <w:rFonts w:ascii="Times New Roman" w:hAnsi="Times New Roman" w:eastAsia="宋体" w:cs="Times New Roman"/>
      <w:lang w:val="en-US" w:eastAsia="zh-CN" w:bidi="ar-SA"/>
    </w:rPr>
  </w:style>
  <w:style w:type="paragraph" w:customStyle="1" w:styleId="386">
    <w:name w:val="Normal_19_2"/>
    <w:autoRedefine/>
    <w:qFormat/>
    <w:uiPriority w:val="0"/>
    <w:pPr>
      <w:widowControl w:val="0"/>
      <w:jc w:val="both"/>
    </w:pPr>
    <w:rPr>
      <w:rFonts w:ascii="Times New Roman" w:hAnsi="Times New Roman" w:eastAsia="宋体" w:cs="Times New Roman"/>
      <w:lang w:val="en-US" w:eastAsia="zh-CN" w:bidi="ar-SA"/>
    </w:rPr>
  </w:style>
  <w:style w:type="paragraph" w:customStyle="1" w:styleId="387">
    <w:name w:val="Normal_9_0"/>
    <w:autoRedefine/>
    <w:qFormat/>
    <w:uiPriority w:val="0"/>
    <w:pPr>
      <w:widowControl w:val="0"/>
      <w:jc w:val="both"/>
    </w:pPr>
    <w:rPr>
      <w:rFonts w:ascii="Times New Roman" w:hAnsi="Times New Roman" w:eastAsia="宋体" w:cs="Times New Roman"/>
      <w:lang w:val="en-US" w:eastAsia="zh-CN" w:bidi="ar-SA"/>
    </w:rPr>
  </w:style>
  <w:style w:type="paragraph" w:customStyle="1" w:styleId="388">
    <w:name w:val="Normal_22"/>
    <w:autoRedefine/>
    <w:qFormat/>
    <w:uiPriority w:val="0"/>
    <w:pPr>
      <w:widowControl w:val="0"/>
      <w:jc w:val="both"/>
    </w:pPr>
    <w:rPr>
      <w:rFonts w:ascii="Times New Roman" w:hAnsi="Times New Roman" w:eastAsia="宋体" w:cs="Times New Roman"/>
      <w:lang w:val="en-US" w:eastAsia="zh-CN" w:bidi="ar-SA"/>
    </w:rPr>
  </w:style>
  <w:style w:type="paragraph" w:customStyle="1" w:styleId="389">
    <w:name w:val="Normal_14_1"/>
    <w:autoRedefine/>
    <w:qFormat/>
    <w:uiPriority w:val="0"/>
    <w:pPr>
      <w:widowControl w:val="0"/>
      <w:jc w:val="both"/>
    </w:pPr>
    <w:rPr>
      <w:rFonts w:ascii="Times New Roman" w:hAnsi="Times New Roman" w:eastAsia="宋体" w:cs="Times New Roman"/>
      <w:lang w:val="en-US" w:eastAsia="zh-CN" w:bidi="ar-SA"/>
    </w:rPr>
  </w:style>
  <w:style w:type="paragraph" w:customStyle="1" w:styleId="390">
    <w:name w:val="Normal_18_0"/>
    <w:autoRedefine/>
    <w:qFormat/>
    <w:uiPriority w:val="0"/>
    <w:pPr>
      <w:widowControl w:val="0"/>
      <w:jc w:val="both"/>
    </w:pPr>
    <w:rPr>
      <w:rFonts w:ascii="Times New Roman" w:hAnsi="Times New Roman" w:eastAsia="宋体" w:cs="Times New Roman"/>
      <w:lang w:val="en-US" w:eastAsia="zh-CN" w:bidi="ar-SA"/>
    </w:rPr>
  </w:style>
  <w:style w:type="paragraph" w:customStyle="1" w:styleId="391">
    <w:name w:val="Normal_18"/>
    <w:autoRedefine/>
    <w:qFormat/>
    <w:uiPriority w:val="0"/>
    <w:pPr>
      <w:widowControl w:val="0"/>
      <w:jc w:val="both"/>
    </w:pPr>
    <w:rPr>
      <w:rFonts w:ascii="Times New Roman" w:hAnsi="Times New Roman" w:eastAsia="宋体" w:cs="Times New Roman"/>
      <w:lang w:val="en-US" w:eastAsia="zh-CN" w:bidi="ar-SA"/>
    </w:rPr>
  </w:style>
  <w:style w:type="paragraph" w:customStyle="1" w:styleId="392">
    <w:name w:val="Normal_13"/>
    <w:autoRedefine/>
    <w:qFormat/>
    <w:uiPriority w:val="0"/>
    <w:pPr>
      <w:widowControl w:val="0"/>
      <w:jc w:val="both"/>
    </w:pPr>
    <w:rPr>
      <w:rFonts w:ascii="Times New Roman" w:hAnsi="Times New Roman" w:eastAsia="宋体" w:cs="Times New Roman"/>
      <w:lang w:val="en-US" w:eastAsia="zh-CN" w:bidi="ar-SA"/>
    </w:rPr>
  </w:style>
  <w:style w:type="paragraph" w:customStyle="1" w:styleId="393">
    <w:name w:val="Normal_2_0"/>
    <w:autoRedefine/>
    <w:qFormat/>
    <w:uiPriority w:val="0"/>
    <w:pPr>
      <w:widowControl w:val="0"/>
      <w:jc w:val="both"/>
    </w:pPr>
    <w:rPr>
      <w:rFonts w:ascii="Times New Roman" w:hAnsi="Times New Roman" w:eastAsia="宋体" w:cs="Times New Roman"/>
      <w:lang w:val="en-US" w:eastAsia="zh-CN" w:bidi="ar-SA"/>
    </w:rPr>
  </w:style>
  <w:style w:type="paragraph" w:customStyle="1" w:styleId="394">
    <w:name w:val="Normal_15_4"/>
    <w:autoRedefine/>
    <w:qFormat/>
    <w:uiPriority w:val="0"/>
    <w:pPr>
      <w:widowControl w:val="0"/>
      <w:jc w:val="both"/>
    </w:pPr>
    <w:rPr>
      <w:rFonts w:ascii="Times New Roman" w:hAnsi="Times New Roman" w:eastAsia="宋体" w:cs="Times New Roman"/>
      <w:lang w:val="en-US" w:eastAsia="zh-CN" w:bidi="ar-SA"/>
    </w:rPr>
  </w:style>
  <w:style w:type="paragraph" w:customStyle="1" w:styleId="395">
    <w:name w:val="Normal_13_0"/>
    <w:autoRedefine/>
    <w:qFormat/>
    <w:uiPriority w:val="0"/>
    <w:pPr>
      <w:widowControl w:val="0"/>
      <w:jc w:val="both"/>
    </w:pPr>
    <w:rPr>
      <w:rFonts w:ascii="Times New Roman" w:hAnsi="Times New Roman" w:eastAsia="宋体" w:cs="Times New Roman"/>
      <w:lang w:val="en-US" w:eastAsia="zh-CN" w:bidi="ar-SA"/>
    </w:rPr>
  </w:style>
  <w:style w:type="paragraph" w:customStyle="1" w:styleId="396">
    <w:name w:val="Normal_18_1"/>
    <w:autoRedefine/>
    <w:qFormat/>
    <w:uiPriority w:val="0"/>
    <w:pPr>
      <w:widowControl w:val="0"/>
      <w:jc w:val="both"/>
    </w:pPr>
    <w:rPr>
      <w:rFonts w:ascii="Times New Roman" w:hAnsi="Times New Roman" w:eastAsia="宋体" w:cs="Times New Roman"/>
      <w:lang w:val="en-US" w:eastAsia="zh-CN" w:bidi="ar-SA"/>
    </w:rPr>
  </w:style>
  <w:style w:type="paragraph" w:customStyle="1" w:styleId="397">
    <w:name w:val="Normal_4"/>
    <w:autoRedefine/>
    <w:qFormat/>
    <w:uiPriority w:val="0"/>
    <w:pPr>
      <w:widowControl w:val="0"/>
      <w:jc w:val="both"/>
    </w:pPr>
    <w:rPr>
      <w:rFonts w:ascii="Times New Roman" w:hAnsi="Times New Roman" w:eastAsia="宋体" w:cs="Times New Roman"/>
      <w:lang w:val="en-US" w:eastAsia="zh-CN" w:bidi="ar-SA"/>
    </w:rPr>
  </w:style>
  <w:style w:type="paragraph" w:customStyle="1" w:styleId="398">
    <w:name w:val="Normal_19_4"/>
    <w:autoRedefine/>
    <w:qFormat/>
    <w:uiPriority w:val="0"/>
    <w:pPr>
      <w:widowControl w:val="0"/>
      <w:jc w:val="both"/>
    </w:pPr>
    <w:rPr>
      <w:rFonts w:ascii="Times New Roman" w:hAnsi="Times New Roman" w:eastAsia="宋体" w:cs="Times New Roman"/>
      <w:lang w:val="en-US" w:eastAsia="zh-CN" w:bidi="ar-SA"/>
    </w:rPr>
  </w:style>
  <w:style w:type="paragraph" w:customStyle="1" w:styleId="399">
    <w:name w:val="Normal_12"/>
    <w:autoRedefine/>
    <w:qFormat/>
    <w:uiPriority w:val="0"/>
    <w:pPr>
      <w:widowControl w:val="0"/>
      <w:jc w:val="both"/>
    </w:pPr>
    <w:rPr>
      <w:rFonts w:ascii="Times New Roman" w:hAnsi="Times New Roman" w:eastAsia="宋体" w:cs="Times New Roman"/>
      <w:lang w:val="en-US" w:eastAsia="zh-CN" w:bidi="ar-SA"/>
    </w:rPr>
  </w:style>
  <w:style w:type="paragraph" w:customStyle="1" w:styleId="400">
    <w:name w:val="Normal_17_0"/>
    <w:autoRedefine/>
    <w:qFormat/>
    <w:uiPriority w:val="0"/>
    <w:pPr>
      <w:widowControl w:val="0"/>
      <w:jc w:val="both"/>
    </w:pPr>
    <w:rPr>
      <w:rFonts w:ascii="Times New Roman" w:hAnsi="Times New Roman" w:eastAsia="宋体" w:cs="Times New Roman"/>
      <w:lang w:val="en-US" w:eastAsia="zh-CN" w:bidi="ar-SA"/>
    </w:rPr>
  </w:style>
  <w:style w:type="paragraph" w:customStyle="1" w:styleId="401">
    <w:name w:val="Normal_14"/>
    <w:autoRedefine/>
    <w:qFormat/>
    <w:uiPriority w:val="0"/>
    <w:pPr>
      <w:widowControl w:val="0"/>
      <w:jc w:val="both"/>
    </w:pPr>
    <w:rPr>
      <w:rFonts w:ascii="Times New Roman" w:hAnsi="Times New Roman" w:eastAsia="宋体" w:cs="Times New Roman"/>
      <w:lang w:val="en-US" w:eastAsia="zh-CN" w:bidi="ar-SA"/>
    </w:rPr>
  </w:style>
  <w:style w:type="paragraph" w:customStyle="1" w:styleId="402">
    <w:name w:val="Normal_15_2"/>
    <w:autoRedefine/>
    <w:qFormat/>
    <w:uiPriority w:val="0"/>
    <w:pPr>
      <w:widowControl w:val="0"/>
      <w:jc w:val="both"/>
    </w:pPr>
    <w:rPr>
      <w:rFonts w:ascii="Times New Roman" w:hAnsi="Times New Roman" w:eastAsia="宋体" w:cs="Times New Roman"/>
      <w:lang w:val="en-US" w:eastAsia="zh-CN" w:bidi="ar-SA"/>
    </w:rPr>
  </w:style>
  <w:style w:type="paragraph" w:customStyle="1" w:styleId="403">
    <w:name w:val="Normal_0_5"/>
    <w:autoRedefine/>
    <w:qFormat/>
    <w:uiPriority w:val="0"/>
    <w:rPr>
      <w:rFonts w:ascii="Times New Roman" w:hAnsi="Times New Roman" w:eastAsia="宋体" w:cs="Times New Roman"/>
      <w:sz w:val="24"/>
      <w:szCs w:val="24"/>
      <w:lang w:val="en-US" w:eastAsia="zh-CN" w:bidi="ar-SA"/>
    </w:rPr>
  </w:style>
  <w:style w:type="paragraph" w:customStyle="1" w:styleId="404">
    <w:name w:val="Normal_15_0"/>
    <w:autoRedefine/>
    <w:qFormat/>
    <w:uiPriority w:val="0"/>
    <w:pPr>
      <w:widowControl w:val="0"/>
      <w:jc w:val="both"/>
    </w:pPr>
    <w:rPr>
      <w:rFonts w:ascii="Times New Roman" w:hAnsi="Times New Roman" w:eastAsia="宋体" w:cs="Times New Roman"/>
      <w:lang w:val="en-US" w:eastAsia="zh-CN" w:bidi="ar-SA"/>
    </w:rPr>
  </w:style>
  <w:style w:type="paragraph" w:customStyle="1" w:styleId="405">
    <w:name w:val="Normal_22_0"/>
    <w:autoRedefine/>
    <w:qFormat/>
    <w:uiPriority w:val="0"/>
    <w:pPr>
      <w:widowControl w:val="0"/>
      <w:jc w:val="both"/>
    </w:pPr>
    <w:rPr>
      <w:rFonts w:ascii="Times New Roman" w:hAnsi="Times New Roman" w:eastAsia="宋体" w:cs="Times New Roman"/>
      <w:lang w:val="en-US" w:eastAsia="zh-CN" w:bidi="ar-SA"/>
    </w:rPr>
  </w:style>
  <w:style w:type="paragraph" w:customStyle="1" w:styleId="406">
    <w:name w:val="Normal_13_1"/>
    <w:autoRedefine/>
    <w:qFormat/>
    <w:uiPriority w:val="0"/>
    <w:pPr>
      <w:widowControl w:val="0"/>
      <w:jc w:val="both"/>
    </w:pPr>
    <w:rPr>
      <w:rFonts w:ascii="Times New Roman" w:hAnsi="Times New Roman" w:eastAsia="宋体" w:cs="Times New Roman"/>
      <w:lang w:val="en-US" w:eastAsia="zh-CN" w:bidi="ar-SA"/>
    </w:rPr>
  </w:style>
  <w:style w:type="paragraph" w:customStyle="1" w:styleId="407">
    <w:name w:val="Normal_2_1"/>
    <w:autoRedefine/>
    <w:qFormat/>
    <w:uiPriority w:val="0"/>
    <w:pPr>
      <w:widowControl w:val="0"/>
      <w:jc w:val="both"/>
    </w:pPr>
    <w:rPr>
      <w:rFonts w:ascii="Times New Roman" w:hAnsi="Times New Roman" w:eastAsia="宋体" w:cs="Times New Roman"/>
      <w:lang w:val="en-US" w:eastAsia="zh-CN" w:bidi="ar-SA"/>
    </w:rPr>
  </w:style>
  <w:style w:type="paragraph" w:customStyle="1" w:styleId="408">
    <w:name w:val="Normal_0_8"/>
    <w:autoRedefine/>
    <w:qFormat/>
    <w:uiPriority w:val="0"/>
    <w:rPr>
      <w:rFonts w:ascii="Times New Roman" w:hAnsi="Times New Roman" w:eastAsia="宋体" w:cs="Times New Roman"/>
      <w:sz w:val="24"/>
      <w:szCs w:val="24"/>
      <w:lang w:val="en-US" w:eastAsia="zh-CN" w:bidi="ar-SA"/>
    </w:rPr>
  </w:style>
  <w:style w:type="paragraph" w:customStyle="1" w:styleId="409">
    <w:name w:val="Normal_22_1"/>
    <w:autoRedefine/>
    <w:qFormat/>
    <w:uiPriority w:val="0"/>
    <w:pPr>
      <w:widowControl w:val="0"/>
      <w:jc w:val="both"/>
    </w:pPr>
    <w:rPr>
      <w:rFonts w:ascii="Times New Roman" w:hAnsi="Times New Roman" w:eastAsia="宋体" w:cs="Times New Roman"/>
      <w:lang w:val="en-US" w:eastAsia="zh-CN" w:bidi="ar-SA"/>
    </w:rPr>
  </w:style>
  <w:style w:type="paragraph" w:customStyle="1" w:styleId="410">
    <w:name w:val="Normal_9_1"/>
    <w:autoRedefine/>
    <w:qFormat/>
    <w:uiPriority w:val="0"/>
    <w:pPr>
      <w:widowControl w:val="0"/>
      <w:jc w:val="both"/>
    </w:pPr>
    <w:rPr>
      <w:rFonts w:ascii="Times New Roman" w:hAnsi="Times New Roman" w:eastAsia="宋体" w:cs="Times New Roman"/>
      <w:lang w:val="en-US" w:eastAsia="zh-CN" w:bidi="ar-SA"/>
    </w:rPr>
  </w:style>
  <w:style w:type="paragraph" w:customStyle="1" w:styleId="411">
    <w:name w:val="Normal_15_3"/>
    <w:autoRedefine/>
    <w:qFormat/>
    <w:uiPriority w:val="0"/>
    <w:pPr>
      <w:widowControl w:val="0"/>
      <w:jc w:val="both"/>
    </w:pPr>
    <w:rPr>
      <w:rFonts w:ascii="Times New Roman" w:hAnsi="Times New Roman" w:eastAsia="宋体" w:cs="Times New Roman"/>
      <w:lang w:val="en-US" w:eastAsia="zh-CN" w:bidi="ar-SA"/>
    </w:rPr>
  </w:style>
  <w:style w:type="paragraph" w:customStyle="1" w:styleId="412">
    <w:name w:val="Normal_2"/>
    <w:autoRedefine/>
    <w:qFormat/>
    <w:uiPriority w:val="0"/>
    <w:rPr>
      <w:rFonts w:ascii="Times New Roman" w:hAnsi="Times New Roman" w:eastAsia="宋体" w:cs="Times New Roman"/>
      <w:sz w:val="24"/>
      <w:szCs w:val="24"/>
      <w:lang w:val="en-US" w:eastAsia="zh-CN" w:bidi="ar-SA"/>
    </w:rPr>
  </w:style>
  <w:style w:type="paragraph" w:customStyle="1" w:styleId="413">
    <w:name w:val="Normal_15_1"/>
    <w:autoRedefine/>
    <w:qFormat/>
    <w:uiPriority w:val="0"/>
    <w:pPr>
      <w:widowControl w:val="0"/>
      <w:jc w:val="both"/>
    </w:pPr>
    <w:rPr>
      <w:rFonts w:ascii="Times New Roman" w:hAnsi="Times New Roman" w:eastAsia="宋体" w:cs="Times New Roman"/>
      <w:lang w:val="en-US" w:eastAsia="zh-CN" w:bidi="ar-SA"/>
    </w:rPr>
  </w:style>
  <w:style w:type="paragraph" w:customStyle="1" w:styleId="414">
    <w:name w:val="Normal_19_1"/>
    <w:autoRedefine/>
    <w:qFormat/>
    <w:uiPriority w:val="0"/>
    <w:pPr>
      <w:widowControl w:val="0"/>
      <w:jc w:val="both"/>
    </w:pPr>
    <w:rPr>
      <w:rFonts w:ascii="Times New Roman" w:hAnsi="Times New Roman" w:eastAsia="宋体" w:cs="Times New Roman"/>
      <w:lang w:val="en-US" w:eastAsia="zh-CN" w:bidi="ar-SA"/>
    </w:rPr>
  </w:style>
  <w:style w:type="paragraph" w:customStyle="1" w:styleId="415">
    <w:name w:val="Normal_19_3"/>
    <w:autoRedefine/>
    <w:qFormat/>
    <w:uiPriority w:val="0"/>
    <w:pPr>
      <w:widowControl w:val="0"/>
      <w:jc w:val="both"/>
    </w:pPr>
    <w:rPr>
      <w:rFonts w:ascii="Times New Roman" w:hAnsi="Times New Roman" w:eastAsia="宋体" w:cs="Times New Roman"/>
      <w:lang w:val="en-US" w:eastAsia="zh-CN" w:bidi="ar-SA"/>
    </w:rPr>
  </w:style>
  <w:style w:type="paragraph" w:customStyle="1" w:styleId="416">
    <w:name w:val="Normal_12_1"/>
    <w:autoRedefine/>
    <w:qFormat/>
    <w:uiPriority w:val="0"/>
    <w:pPr>
      <w:widowControl w:val="0"/>
      <w:jc w:val="both"/>
    </w:pPr>
    <w:rPr>
      <w:rFonts w:ascii="Times New Roman" w:hAnsi="Times New Roman" w:eastAsia="宋体" w:cs="Times New Roman"/>
      <w:lang w:val="en-US" w:eastAsia="zh-CN" w:bidi="ar-SA"/>
    </w:rPr>
  </w:style>
  <w:style w:type="paragraph" w:customStyle="1" w:styleId="417">
    <w:name w:val="Normal_2_2"/>
    <w:autoRedefine/>
    <w:qFormat/>
    <w:uiPriority w:val="0"/>
    <w:pPr>
      <w:widowControl w:val="0"/>
      <w:jc w:val="both"/>
    </w:pPr>
    <w:rPr>
      <w:rFonts w:ascii="Times New Roman" w:hAnsi="Times New Roman" w:eastAsia="宋体" w:cs="Times New Roman"/>
      <w:lang w:val="en-US" w:eastAsia="zh-CN" w:bidi="ar-SA"/>
    </w:rPr>
  </w:style>
  <w:style w:type="paragraph" w:customStyle="1" w:styleId="418">
    <w:name w:val="Normal_3"/>
    <w:autoRedefine/>
    <w:qFormat/>
    <w:uiPriority w:val="0"/>
    <w:rPr>
      <w:rFonts w:ascii="Times New Roman" w:hAnsi="Times New Roman" w:eastAsia="宋体" w:cs="Times New Roman"/>
      <w:sz w:val="24"/>
      <w:szCs w:val="24"/>
      <w:lang w:val="en-US" w:eastAsia="zh-CN" w:bidi="ar-SA"/>
    </w:rPr>
  </w:style>
  <w:style w:type="paragraph" w:customStyle="1" w:styleId="419">
    <w:name w:val="Normal_17"/>
    <w:autoRedefine/>
    <w:qFormat/>
    <w:uiPriority w:val="0"/>
    <w:pPr>
      <w:widowControl w:val="0"/>
      <w:jc w:val="both"/>
    </w:pPr>
    <w:rPr>
      <w:rFonts w:ascii="Times New Roman" w:hAnsi="Times New Roman" w:eastAsia="宋体" w:cs="Times New Roman"/>
      <w:lang w:val="en-US" w:eastAsia="zh-CN" w:bidi="ar-SA"/>
    </w:rPr>
  </w:style>
  <w:style w:type="paragraph" w:customStyle="1" w:styleId="420">
    <w:name w:val="Normal_12_0"/>
    <w:autoRedefine/>
    <w:qFormat/>
    <w:uiPriority w:val="0"/>
    <w:pPr>
      <w:widowControl w:val="0"/>
      <w:jc w:val="both"/>
    </w:pPr>
    <w:rPr>
      <w:rFonts w:ascii="Times New Roman" w:hAnsi="Times New Roman" w:eastAsia="宋体" w:cs="Times New Roman"/>
      <w:lang w:val="en-US" w:eastAsia="zh-CN" w:bidi="ar-SA"/>
    </w:rPr>
  </w:style>
  <w:style w:type="paragraph" w:customStyle="1" w:styleId="421">
    <w:name w:val="Normal_14_0"/>
    <w:autoRedefine/>
    <w:qFormat/>
    <w:uiPriority w:val="0"/>
    <w:pPr>
      <w:widowControl w:val="0"/>
      <w:jc w:val="both"/>
    </w:pPr>
    <w:rPr>
      <w:rFonts w:ascii="Times New Roman" w:hAnsi="Times New Roman" w:eastAsia="宋体" w:cs="Times New Roman"/>
      <w:lang w:val="en-US" w:eastAsia="zh-CN" w:bidi="ar-SA"/>
    </w:rPr>
  </w:style>
  <w:style w:type="paragraph" w:customStyle="1" w:styleId="422">
    <w:name w:val="Normal_14_2"/>
    <w:autoRedefine/>
    <w:qFormat/>
    <w:uiPriority w:val="0"/>
    <w:pPr>
      <w:widowControl w:val="0"/>
      <w:jc w:val="both"/>
    </w:pPr>
    <w:rPr>
      <w:rFonts w:ascii="Times New Roman" w:hAnsi="Times New Roman" w:eastAsia="宋体" w:cs="Times New Roman"/>
      <w:lang w:val="en-US" w:eastAsia="zh-CN" w:bidi="ar-SA"/>
    </w:rPr>
  </w:style>
  <w:style w:type="paragraph" w:customStyle="1" w:styleId="423">
    <w:name w:val="Normal_4_3"/>
    <w:autoRedefine/>
    <w:qFormat/>
    <w:uiPriority w:val="0"/>
    <w:pPr>
      <w:widowControl w:val="0"/>
      <w:jc w:val="both"/>
    </w:pPr>
    <w:rPr>
      <w:rFonts w:ascii="Times New Roman" w:hAnsi="Times New Roman" w:eastAsia="宋体" w:cs="Times New Roman"/>
      <w:lang w:val="en-US" w:eastAsia="zh-CN" w:bidi="ar-SA"/>
    </w:rPr>
  </w:style>
  <w:style w:type="paragraph" w:customStyle="1" w:styleId="424">
    <w:name w:val="Normal_19_0"/>
    <w:autoRedefine/>
    <w:qFormat/>
    <w:uiPriority w:val="0"/>
    <w:pPr>
      <w:widowControl w:val="0"/>
      <w:jc w:val="both"/>
    </w:pPr>
    <w:rPr>
      <w:rFonts w:ascii="Times New Roman" w:hAnsi="Times New Roman" w:eastAsia="宋体" w:cs="Times New Roman"/>
      <w:lang w:val="en-US" w:eastAsia="zh-CN" w:bidi="ar-SA"/>
    </w:rPr>
  </w:style>
  <w:style w:type="paragraph" w:customStyle="1" w:styleId="425">
    <w:name w:val="Normal_19_5"/>
    <w:autoRedefine/>
    <w:qFormat/>
    <w:uiPriority w:val="0"/>
    <w:pPr>
      <w:widowControl w:val="0"/>
      <w:jc w:val="both"/>
    </w:pPr>
    <w:rPr>
      <w:rFonts w:ascii="Times New Roman" w:hAnsi="Times New Roman" w:eastAsia="宋体" w:cs="Times New Roman"/>
      <w:lang w:val="en-US" w:eastAsia="zh-CN" w:bidi="ar-SA"/>
    </w:rPr>
  </w:style>
  <w:style w:type="paragraph" w:customStyle="1" w:styleId="426">
    <w:name w:val="Normal_15"/>
    <w:autoRedefine/>
    <w:qFormat/>
    <w:uiPriority w:val="0"/>
    <w:pPr>
      <w:widowControl w:val="0"/>
      <w:jc w:val="both"/>
    </w:pPr>
    <w:rPr>
      <w:rFonts w:ascii="Times New Roman" w:hAnsi="Times New Roman" w:eastAsia="宋体" w:cs="Times New Roman"/>
      <w:lang w:val="en-US" w:eastAsia="zh-CN" w:bidi="ar-SA"/>
    </w:rPr>
  </w:style>
  <w:style w:type="paragraph" w:customStyle="1" w:styleId="427">
    <w:name w:val="Normal_4_2"/>
    <w:autoRedefine/>
    <w:qFormat/>
    <w:uiPriority w:val="0"/>
    <w:pPr>
      <w:widowControl w:val="0"/>
      <w:jc w:val="both"/>
    </w:pPr>
    <w:rPr>
      <w:rFonts w:ascii="Times New Roman" w:hAnsi="Times New Roman" w:eastAsia="宋体" w:cs="Times New Roman"/>
      <w:lang w:val="en-US" w:eastAsia="zh-CN" w:bidi="ar-SA"/>
    </w:rPr>
  </w:style>
  <w:style w:type="paragraph" w:customStyle="1" w:styleId="428">
    <w:name w:val="Normal_1_2"/>
    <w:autoRedefine/>
    <w:qFormat/>
    <w:uiPriority w:val="0"/>
    <w:pPr>
      <w:widowControl w:val="0"/>
      <w:jc w:val="both"/>
    </w:pPr>
    <w:rPr>
      <w:rFonts w:ascii="Times New Roman" w:hAnsi="Times New Roman" w:eastAsia="宋体" w:cs="Times New Roman"/>
      <w:lang w:val="en-US" w:eastAsia="zh-CN" w:bidi="ar-SA"/>
    </w:rPr>
  </w:style>
  <w:style w:type="paragraph" w:customStyle="1" w:styleId="429">
    <w:name w:val="Normal_4_4"/>
    <w:autoRedefine/>
    <w:qFormat/>
    <w:uiPriority w:val="0"/>
    <w:pPr>
      <w:widowControl w:val="0"/>
      <w:jc w:val="both"/>
    </w:pPr>
    <w:rPr>
      <w:rFonts w:ascii="Times New Roman" w:hAnsi="Times New Roman" w:eastAsia="宋体" w:cs="Times New Roman"/>
      <w:lang w:val="en-US" w:eastAsia="zh-CN" w:bidi="ar-SA"/>
    </w:rPr>
  </w:style>
  <w:style w:type="paragraph" w:customStyle="1" w:styleId="430">
    <w:name w:val="Normal_4_0"/>
    <w:autoRedefine/>
    <w:qFormat/>
    <w:uiPriority w:val="0"/>
    <w:pPr>
      <w:widowControl w:val="0"/>
      <w:jc w:val="both"/>
    </w:pPr>
    <w:rPr>
      <w:rFonts w:ascii="Times New Roman" w:hAnsi="Times New Roman" w:eastAsia="宋体" w:cs="Times New Roman"/>
      <w:lang w:val="en-US" w:eastAsia="zh-CN" w:bidi="ar-SA"/>
    </w:rPr>
  </w:style>
  <w:style w:type="paragraph" w:customStyle="1" w:styleId="431">
    <w:name w:val="Normal_0_3"/>
    <w:autoRedefine/>
    <w:qFormat/>
    <w:uiPriority w:val="0"/>
    <w:rPr>
      <w:rFonts w:ascii="Times New Roman" w:hAnsi="Times New Roman" w:eastAsia="宋体" w:cs="Times New Roman"/>
      <w:sz w:val="24"/>
      <w:szCs w:val="24"/>
      <w:lang w:val="en-US" w:eastAsia="zh-CN" w:bidi="ar-SA"/>
    </w:rPr>
  </w:style>
  <w:style w:type="paragraph" w:customStyle="1" w:styleId="432">
    <w:name w:val="Normal_9"/>
    <w:autoRedefine/>
    <w:qFormat/>
    <w:uiPriority w:val="0"/>
    <w:pPr>
      <w:widowControl w:val="0"/>
      <w:jc w:val="both"/>
    </w:pPr>
    <w:rPr>
      <w:rFonts w:ascii="Times New Roman" w:hAnsi="Times New Roman" w:eastAsia="宋体" w:cs="Times New Roman"/>
      <w:lang w:val="en-US" w:eastAsia="zh-CN" w:bidi="ar-SA"/>
    </w:rPr>
  </w:style>
  <w:style w:type="paragraph" w:customStyle="1" w:styleId="433">
    <w:name w:val="Normal_1_1"/>
    <w:autoRedefine/>
    <w:qFormat/>
    <w:uiPriority w:val="0"/>
    <w:pPr>
      <w:widowControl w:val="0"/>
      <w:jc w:val="both"/>
    </w:pPr>
    <w:rPr>
      <w:rFonts w:ascii="Times New Roman" w:hAnsi="Times New Roman" w:eastAsia="宋体" w:cs="Times New Roman"/>
      <w:lang w:val="en-US" w:eastAsia="zh-CN" w:bidi="ar-SA"/>
    </w:rPr>
  </w:style>
  <w:style w:type="paragraph" w:customStyle="1" w:styleId="434">
    <w:name w:val="Normal_19_6"/>
    <w:autoRedefine/>
    <w:qFormat/>
    <w:uiPriority w:val="0"/>
    <w:pPr>
      <w:widowControl w:val="0"/>
      <w:jc w:val="both"/>
    </w:pPr>
    <w:rPr>
      <w:rFonts w:ascii="Times New Roman" w:hAnsi="Times New Roman" w:eastAsia="宋体" w:cs="Times New Roman"/>
      <w:lang w:val="en-US" w:eastAsia="zh-CN" w:bidi="ar-SA"/>
    </w:rPr>
  </w:style>
  <w:style w:type="paragraph" w:customStyle="1" w:styleId="435">
    <w:name w:val="Normal_19_7"/>
    <w:autoRedefine/>
    <w:qFormat/>
    <w:uiPriority w:val="0"/>
    <w:pPr>
      <w:widowControl w:val="0"/>
      <w:jc w:val="both"/>
    </w:pPr>
    <w:rPr>
      <w:rFonts w:ascii="Times New Roman" w:hAnsi="Times New Roman" w:eastAsia="宋体" w:cs="Times New Roman"/>
      <w:lang w:val="en-US" w:eastAsia="zh-CN" w:bidi="ar-SA"/>
    </w:rPr>
  </w:style>
  <w:style w:type="paragraph" w:customStyle="1" w:styleId="436">
    <w:name w:val="Normal_14_3"/>
    <w:autoRedefine/>
    <w:qFormat/>
    <w:uiPriority w:val="0"/>
    <w:pPr>
      <w:widowControl w:val="0"/>
      <w:jc w:val="both"/>
    </w:pPr>
    <w:rPr>
      <w:rFonts w:ascii="Times New Roman" w:hAnsi="Times New Roman" w:eastAsia="宋体" w:cs="Times New Roman"/>
      <w:lang w:val="en-US" w:eastAsia="zh-CN" w:bidi="ar-SA"/>
    </w:rPr>
  </w:style>
  <w:style w:type="paragraph" w:customStyle="1" w:styleId="437">
    <w:name w:val="Normal_14_4"/>
    <w:autoRedefine/>
    <w:qFormat/>
    <w:uiPriority w:val="0"/>
    <w:pPr>
      <w:widowControl w:val="0"/>
      <w:jc w:val="both"/>
    </w:pPr>
    <w:rPr>
      <w:rFonts w:ascii="Times New Roman" w:hAnsi="Times New Roman" w:eastAsia="宋体" w:cs="Times New Roman"/>
      <w:lang w:val="en-US" w:eastAsia="zh-CN" w:bidi="ar-SA"/>
    </w:rPr>
  </w:style>
  <w:style w:type="paragraph" w:customStyle="1" w:styleId="438">
    <w:name w:val="Normal_0_9"/>
    <w:autoRedefine/>
    <w:qFormat/>
    <w:uiPriority w:val="0"/>
    <w:pPr>
      <w:widowControl w:val="0"/>
      <w:jc w:val="both"/>
    </w:pPr>
    <w:rPr>
      <w:rFonts w:ascii="Times New Roman" w:hAnsi="Times New Roman" w:eastAsia="宋体" w:cs="Times New Roman"/>
      <w:lang w:val="en-US" w:eastAsia="zh-CN" w:bidi="ar-SA"/>
    </w:rPr>
  </w:style>
  <w:style w:type="paragraph" w:customStyle="1" w:styleId="439">
    <w:name w:val="Normal_0_10"/>
    <w:autoRedefine/>
    <w:qFormat/>
    <w:uiPriority w:val="0"/>
    <w:pPr>
      <w:widowControl w:val="0"/>
      <w:jc w:val="both"/>
    </w:pPr>
    <w:rPr>
      <w:rFonts w:ascii="Times New Roman" w:hAnsi="Times New Roman" w:eastAsia="宋体" w:cs="Times New Roman"/>
      <w:lang w:val="en-US" w:eastAsia="zh-CN" w:bidi="ar-SA"/>
    </w:rPr>
  </w:style>
  <w:style w:type="paragraph" w:customStyle="1" w:styleId="440">
    <w:name w:val="Normal_12_4"/>
    <w:autoRedefine/>
    <w:qFormat/>
    <w:uiPriority w:val="0"/>
    <w:pPr>
      <w:widowControl w:val="0"/>
      <w:jc w:val="both"/>
    </w:pPr>
    <w:rPr>
      <w:rFonts w:ascii="Times New Roman" w:hAnsi="Times New Roman" w:eastAsia="宋体" w:cs="Times New Roman"/>
      <w:lang w:val="en-US" w:eastAsia="zh-CN" w:bidi="ar-SA"/>
    </w:rPr>
  </w:style>
  <w:style w:type="paragraph" w:customStyle="1" w:styleId="441">
    <w:name w:val="Normal_12_6"/>
    <w:autoRedefine/>
    <w:qFormat/>
    <w:uiPriority w:val="0"/>
    <w:pPr>
      <w:widowControl w:val="0"/>
      <w:jc w:val="both"/>
    </w:pPr>
    <w:rPr>
      <w:rFonts w:ascii="Times New Roman" w:hAnsi="Times New Roman" w:eastAsia="宋体" w:cs="Times New Roman"/>
      <w:lang w:val="en-US" w:eastAsia="zh-CN" w:bidi="ar-SA"/>
    </w:rPr>
  </w:style>
  <w:style w:type="paragraph" w:customStyle="1" w:styleId="442">
    <w:name w:val="Normal_21_0"/>
    <w:autoRedefine/>
    <w:qFormat/>
    <w:uiPriority w:val="0"/>
    <w:pPr>
      <w:widowControl w:val="0"/>
      <w:jc w:val="both"/>
    </w:pPr>
    <w:rPr>
      <w:rFonts w:ascii="Times New Roman" w:hAnsi="Times New Roman" w:eastAsia="宋体" w:cs="Times New Roman"/>
      <w:lang w:val="en-US" w:eastAsia="zh-CN" w:bidi="ar-SA"/>
    </w:rPr>
  </w:style>
  <w:style w:type="paragraph" w:customStyle="1" w:styleId="443">
    <w:name w:val="Normal_12_5"/>
    <w:autoRedefine/>
    <w:qFormat/>
    <w:uiPriority w:val="0"/>
    <w:pPr>
      <w:widowControl w:val="0"/>
      <w:jc w:val="both"/>
    </w:pPr>
    <w:rPr>
      <w:rFonts w:ascii="Times New Roman" w:hAnsi="Times New Roman" w:eastAsia="宋体" w:cs="Times New Roman"/>
      <w:lang w:val="en-US" w:eastAsia="zh-CN" w:bidi="ar-SA"/>
    </w:rPr>
  </w:style>
  <w:style w:type="paragraph" w:customStyle="1" w:styleId="444">
    <w:name w:val="Normal_16"/>
    <w:autoRedefine/>
    <w:qFormat/>
    <w:uiPriority w:val="0"/>
    <w:pPr>
      <w:widowControl w:val="0"/>
      <w:jc w:val="both"/>
    </w:pPr>
    <w:rPr>
      <w:rFonts w:ascii="Times New Roman" w:hAnsi="Times New Roman" w:eastAsia="宋体" w:cs="Times New Roman"/>
      <w:lang w:val="en-US" w:eastAsia="zh-CN" w:bidi="ar-SA"/>
    </w:rPr>
  </w:style>
  <w:style w:type="paragraph" w:customStyle="1" w:styleId="445">
    <w:name w:val="Normal_12_2"/>
    <w:autoRedefine/>
    <w:qFormat/>
    <w:uiPriority w:val="0"/>
    <w:pPr>
      <w:widowControl w:val="0"/>
      <w:jc w:val="both"/>
    </w:pPr>
    <w:rPr>
      <w:rFonts w:ascii="Times New Roman" w:hAnsi="Times New Roman" w:eastAsia="宋体" w:cs="Times New Roman"/>
      <w:lang w:val="en-US" w:eastAsia="zh-CN" w:bidi="ar-SA"/>
    </w:rPr>
  </w:style>
  <w:style w:type="paragraph" w:customStyle="1" w:styleId="446">
    <w:name w:val="Normal_12_7"/>
    <w:autoRedefine/>
    <w:qFormat/>
    <w:uiPriority w:val="0"/>
    <w:pPr>
      <w:widowControl w:val="0"/>
      <w:jc w:val="both"/>
    </w:pPr>
    <w:rPr>
      <w:rFonts w:ascii="Times New Roman" w:hAnsi="Times New Roman" w:eastAsia="宋体" w:cs="Times New Roman"/>
      <w:lang w:val="en-US" w:eastAsia="zh-CN" w:bidi="ar-SA"/>
    </w:rPr>
  </w:style>
  <w:style w:type="paragraph" w:customStyle="1" w:styleId="447">
    <w:name w:val="Normal_16_2"/>
    <w:autoRedefine/>
    <w:qFormat/>
    <w:uiPriority w:val="0"/>
    <w:pPr>
      <w:widowControl w:val="0"/>
      <w:jc w:val="both"/>
    </w:pPr>
    <w:rPr>
      <w:rFonts w:ascii="Times New Roman" w:hAnsi="Times New Roman" w:eastAsia="宋体" w:cs="Times New Roman"/>
      <w:lang w:val="en-US" w:eastAsia="zh-CN" w:bidi="ar-SA"/>
    </w:rPr>
  </w:style>
  <w:style w:type="paragraph" w:customStyle="1" w:styleId="448">
    <w:name w:val="Normal_10"/>
    <w:autoRedefine/>
    <w:qFormat/>
    <w:uiPriority w:val="0"/>
    <w:pPr>
      <w:widowControl w:val="0"/>
      <w:jc w:val="both"/>
    </w:pPr>
    <w:rPr>
      <w:rFonts w:ascii="Times New Roman" w:hAnsi="Times New Roman" w:eastAsia="宋体" w:cs="Times New Roman"/>
      <w:lang w:val="en-US" w:eastAsia="zh-CN" w:bidi="ar-SA"/>
    </w:rPr>
  </w:style>
  <w:style w:type="paragraph" w:customStyle="1" w:styleId="449">
    <w:name w:val="Normal_14_6"/>
    <w:autoRedefine/>
    <w:qFormat/>
    <w:uiPriority w:val="0"/>
    <w:pPr>
      <w:widowControl w:val="0"/>
      <w:jc w:val="both"/>
    </w:pPr>
    <w:rPr>
      <w:rFonts w:ascii="Times New Roman" w:hAnsi="Times New Roman" w:eastAsia="宋体" w:cs="Times New Roman"/>
      <w:lang w:val="en-US" w:eastAsia="zh-CN" w:bidi="ar-SA"/>
    </w:rPr>
  </w:style>
  <w:style w:type="paragraph" w:customStyle="1" w:styleId="450">
    <w:name w:val="Normal_10_4"/>
    <w:autoRedefine/>
    <w:qFormat/>
    <w:uiPriority w:val="0"/>
    <w:pPr>
      <w:widowControl w:val="0"/>
      <w:jc w:val="both"/>
    </w:pPr>
    <w:rPr>
      <w:rFonts w:ascii="Times New Roman" w:hAnsi="Times New Roman" w:eastAsia="宋体" w:cs="Times New Roman"/>
      <w:lang w:val="en-US" w:eastAsia="zh-CN" w:bidi="ar-SA"/>
    </w:rPr>
  </w:style>
  <w:style w:type="paragraph" w:customStyle="1" w:styleId="451">
    <w:name w:val="Normal_10_0"/>
    <w:autoRedefine/>
    <w:qFormat/>
    <w:uiPriority w:val="0"/>
    <w:pPr>
      <w:widowControl w:val="0"/>
      <w:jc w:val="both"/>
    </w:pPr>
    <w:rPr>
      <w:rFonts w:ascii="Times New Roman" w:hAnsi="Times New Roman" w:eastAsia="宋体" w:cs="Times New Roman"/>
      <w:lang w:val="en-US" w:eastAsia="zh-CN" w:bidi="ar-SA"/>
    </w:rPr>
  </w:style>
  <w:style w:type="paragraph" w:customStyle="1" w:styleId="452">
    <w:name w:val="Normal_10_2"/>
    <w:autoRedefine/>
    <w:qFormat/>
    <w:uiPriority w:val="0"/>
    <w:pPr>
      <w:widowControl w:val="0"/>
      <w:jc w:val="both"/>
    </w:pPr>
    <w:rPr>
      <w:rFonts w:ascii="Times New Roman" w:hAnsi="Times New Roman" w:eastAsia="宋体" w:cs="Times New Roman"/>
      <w:lang w:val="en-US" w:eastAsia="zh-CN" w:bidi="ar-SA"/>
    </w:rPr>
  </w:style>
  <w:style w:type="paragraph" w:customStyle="1" w:styleId="453">
    <w:name w:val="Normal_16_1"/>
    <w:autoRedefine/>
    <w:qFormat/>
    <w:uiPriority w:val="0"/>
    <w:pPr>
      <w:widowControl w:val="0"/>
      <w:jc w:val="both"/>
    </w:pPr>
    <w:rPr>
      <w:rFonts w:ascii="Times New Roman" w:hAnsi="Times New Roman" w:eastAsia="宋体" w:cs="Times New Roman"/>
      <w:lang w:val="en-US" w:eastAsia="zh-CN" w:bidi="ar-SA"/>
    </w:rPr>
  </w:style>
  <w:style w:type="paragraph" w:customStyle="1" w:styleId="454">
    <w:name w:val="Normal_14_5"/>
    <w:autoRedefine/>
    <w:qFormat/>
    <w:uiPriority w:val="0"/>
    <w:pPr>
      <w:widowControl w:val="0"/>
      <w:jc w:val="both"/>
    </w:pPr>
    <w:rPr>
      <w:rFonts w:ascii="Times New Roman" w:hAnsi="Times New Roman" w:eastAsia="宋体" w:cs="Times New Roman"/>
      <w:lang w:val="en-US" w:eastAsia="zh-CN" w:bidi="ar-SA"/>
    </w:rPr>
  </w:style>
  <w:style w:type="paragraph" w:customStyle="1" w:styleId="455">
    <w:name w:val="Normal_4_5"/>
    <w:autoRedefine/>
    <w:qFormat/>
    <w:uiPriority w:val="0"/>
    <w:pPr>
      <w:widowControl w:val="0"/>
      <w:jc w:val="both"/>
    </w:pPr>
    <w:rPr>
      <w:rFonts w:ascii="Times New Roman" w:hAnsi="Times New Roman" w:eastAsia="宋体" w:cs="Times New Roman"/>
      <w:lang w:val="en-US" w:eastAsia="zh-CN" w:bidi="ar-SA"/>
    </w:rPr>
  </w:style>
  <w:style w:type="paragraph" w:customStyle="1" w:styleId="456">
    <w:name w:val="Normal_10_3"/>
    <w:autoRedefine/>
    <w:qFormat/>
    <w:uiPriority w:val="0"/>
    <w:pPr>
      <w:widowControl w:val="0"/>
      <w:jc w:val="both"/>
    </w:pPr>
    <w:rPr>
      <w:rFonts w:ascii="Times New Roman" w:hAnsi="Times New Roman" w:eastAsia="宋体" w:cs="Times New Roman"/>
      <w:lang w:val="en-US" w:eastAsia="zh-CN" w:bidi="ar-SA"/>
    </w:rPr>
  </w:style>
  <w:style w:type="paragraph" w:customStyle="1" w:styleId="457">
    <w:name w:val="Normal_10_1"/>
    <w:autoRedefine/>
    <w:qFormat/>
    <w:uiPriority w:val="0"/>
    <w:pPr>
      <w:widowControl w:val="0"/>
      <w:jc w:val="both"/>
    </w:pPr>
    <w:rPr>
      <w:rFonts w:ascii="Times New Roman" w:hAnsi="Times New Roman" w:eastAsia="宋体" w:cs="Times New Roman"/>
      <w:lang w:val="en-US" w:eastAsia="zh-CN" w:bidi="ar-SA"/>
    </w:rPr>
  </w:style>
  <w:style w:type="paragraph" w:customStyle="1" w:styleId="458">
    <w:name w:val="Normal_21_1"/>
    <w:autoRedefine/>
    <w:qFormat/>
    <w:uiPriority w:val="0"/>
    <w:pPr>
      <w:widowControl w:val="0"/>
      <w:jc w:val="both"/>
    </w:pPr>
    <w:rPr>
      <w:rFonts w:ascii="Times New Roman" w:hAnsi="Times New Roman" w:eastAsia="宋体" w:cs="Times New Roman"/>
      <w:lang w:val="en-US" w:eastAsia="zh-CN" w:bidi="ar-SA"/>
    </w:rPr>
  </w:style>
  <w:style w:type="paragraph" w:customStyle="1" w:styleId="459">
    <w:name w:val="Normal_14_7"/>
    <w:autoRedefine/>
    <w:qFormat/>
    <w:uiPriority w:val="0"/>
    <w:pPr>
      <w:widowControl w:val="0"/>
      <w:jc w:val="both"/>
    </w:pPr>
    <w:rPr>
      <w:rFonts w:ascii="Times New Roman" w:hAnsi="Times New Roman" w:eastAsia="宋体" w:cs="Times New Roman"/>
      <w:lang w:val="en-US" w:eastAsia="zh-CN" w:bidi="ar-SA"/>
    </w:rPr>
  </w:style>
  <w:style w:type="paragraph" w:customStyle="1" w:styleId="460">
    <w:name w:val="Normal_16_0"/>
    <w:autoRedefine/>
    <w:qFormat/>
    <w:uiPriority w:val="0"/>
    <w:pPr>
      <w:widowControl w:val="0"/>
      <w:jc w:val="both"/>
    </w:pPr>
    <w:rPr>
      <w:rFonts w:ascii="Times New Roman" w:hAnsi="Times New Roman" w:eastAsia="宋体" w:cs="Times New Roman"/>
      <w:lang w:val="en-US" w:eastAsia="zh-CN" w:bidi="ar-SA"/>
    </w:rPr>
  </w:style>
  <w:style w:type="paragraph" w:customStyle="1" w:styleId="461">
    <w:name w:val="Normal_21"/>
    <w:autoRedefine/>
    <w:qFormat/>
    <w:uiPriority w:val="0"/>
    <w:pPr>
      <w:widowControl w:val="0"/>
      <w:jc w:val="both"/>
    </w:pPr>
    <w:rPr>
      <w:rFonts w:ascii="Times New Roman" w:hAnsi="Times New Roman" w:eastAsia="宋体" w:cs="Times New Roman"/>
      <w:lang w:val="en-US" w:eastAsia="zh-CN" w:bidi="ar-SA"/>
    </w:rPr>
  </w:style>
  <w:style w:type="paragraph" w:customStyle="1" w:styleId="462">
    <w:name w:val="Normal_12_3"/>
    <w:autoRedefine/>
    <w:qFormat/>
    <w:uiPriority w:val="0"/>
    <w:pPr>
      <w:widowControl w:val="0"/>
      <w:jc w:val="both"/>
    </w:pPr>
    <w:rPr>
      <w:rFonts w:ascii="Times New Roman" w:hAnsi="Times New Roman" w:eastAsia="宋体" w:cs="Times New Roman"/>
      <w:lang w:val="en-US" w:eastAsia="zh-CN" w:bidi="ar-SA"/>
    </w:rPr>
  </w:style>
  <w:style w:type="paragraph" w:customStyle="1" w:styleId="463">
    <w:name w:val="Normal_1_3"/>
    <w:qFormat/>
    <w:uiPriority w:val="0"/>
    <w:pPr>
      <w:widowControl w:val="0"/>
      <w:jc w:val="both"/>
    </w:pPr>
    <w:rPr>
      <w:rFonts w:ascii="Times New Roman" w:hAnsi="Times New Roman" w:eastAsia="宋体" w:cs="Times New Roman"/>
      <w:lang w:val="en-US" w:eastAsia="zh-CN" w:bidi="ar-SA"/>
    </w:rPr>
  </w:style>
  <w:style w:type="paragraph" w:customStyle="1" w:styleId="464">
    <w:name w:val="Normal_1_4"/>
    <w:autoRedefine/>
    <w:qFormat/>
    <w:uiPriority w:val="0"/>
    <w:pPr>
      <w:widowControl w:val="0"/>
      <w:jc w:val="both"/>
    </w:pPr>
    <w:rPr>
      <w:rFonts w:ascii="Times New Roman" w:hAnsi="Times New Roman" w:eastAsia="宋体" w:cs="Times New Roman"/>
      <w:lang w:val="en-US" w:eastAsia="zh-CN" w:bidi="ar-SA"/>
    </w:rPr>
  </w:style>
  <w:style w:type="paragraph" w:customStyle="1" w:styleId="465">
    <w:name w:val="Normal_4_6"/>
    <w:autoRedefine/>
    <w:qFormat/>
    <w:uiPriority w:val="0"/>
    <w:pPr>
      <w:widowControl w:val="0"/>
      <w:jc w:val="both"/>
    </w:pPr>
    <w:rPr>
      <w:rFonts w:ascii="Times New Roman" w:hAnsi="Times New Roman" w:eastAsia="宋体" w:cs="Times New Roman"/>
      <w:lang w:val="en-US" w:eastAsia="zh-CN" w:bidi="ar-SA"/>
    </w:rPr>
  </w:style>
  <w:style w:type="paragraph" w:customStyle="1" w:styleId="466">
    <w:name w:val="Normal_4_7"/>
    <w:autoRedefine/>
    <w:qFormat/>
    <w:uiPriority w:val="0"/>
    <w:pPr>
      <w:widowControl w:val="0"/>
      <w:jc w:val="both"/>
    </w:pPr>
    <w:rPr>
      <w:rFonts w:ascii="Times New Roman" w:hAnsi="Times New Roman" w:eastAsia="宋体" w:cs="Times New Roman"/>
      <w:lang w:val="en-US" w:eastAsia="zh-CN" w:bidi="ar-SA"/>
    </w:rPr>
  </w:style>
  <w:style w:type="paragraph" w:customStyle="1" w:styleId="467">
    <w:name w:val="Normal_16_3"/>
    <w:autoRedefine/>
    <w:qFormat/>
    <w:uiPriority w:val="0"/>
    <w:pPr>
      <w:widowControl w:val="0"/>
      <w:jc w:val="both"/>
    </w:pPr>
    <w:rPr>
      <w:rFonts w:ascii="Times New Roman" w:hAnsi="Times New Roman" w:eastAsia="宋体" w:cs="Times New Roman"/>
      <w:lang w:val="en-US" w:eastAsia="zh-CN" w:bidi="ar-SA"/>
    </w:rPr>
  </w:style>
  <w:style w:type="paragraph" w:customStyle="1" w:styleId="468">
    <w:name w:val="Normal_16_4"/>
    <w:qFormat/>
    <w:uiPriority w:val="0"/>
    <w:pPr>
      <w:widowControl w:val="0"/>
      <w:jc w:val="both"/>
    </w:pPr>
    <w:rPr>
      <w:rFonts w:ascii="Times New Roman" w:hAnsi="Times New Roman" w:eastAsia="宋体" w:cs="Times New Roman"/>
      <w:lang w:val="en-US" w:eastAsia="zh-CN" w:bidi="ar-SA"/>
    </w:rPr>
  </w:style>
  <w:style w:type="paragraph" w:customStyle="1" w:styleId="469">
    <w:name w:val="。。"/>
    <w:basedOn w:val="1"/>
    <w:autoRedefine/>
    <w:qFormat/>
    <w:uiPriority w:val="0"/>
    <w:pPr>
      <w:adjustRightInd w:val="0"/>
      <w:spacing w:after="200" w:line="312" w:lineRule="atLeast"/>
    </w:pPr>
    <w:rPr>
      <w:rFonts w:ascii="Times New Roman" w:hAnsi="Times New Roman"/>
      <w:kern w:val="0"/>
      <w:szCs w:val="20"/>
    </w:rPr>
  </w:style>
  <w:style w:type="paragraph" w:customStyle="1" w:styleId="470">
    <w:name w:val="正文_1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1">
    <w:name w:val="正文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2">
    <w:name w:val="MTConvertedEquation"/>
    <w:autoRedefine/>
    <w:qFormat/>
    <w:uiPriority w:val="0"/>
  </w:style>
  <w:style w:type="paragraph" w:customStyle="1" w:styleId="473">
    <w:name w:val="Table Paragraph"/>
    <w:basedOn w:val="1"/>
    <w:autoRedefine/>
    <w:qFormat/>
    <w:uiPriority w:val="1"/>
    <w:pPr>
      <w:autoSpaceDE w:val="0"/>
      <w:autoSpaceDN w:val="0"/>
      <w:spacing w:before="7"/>
      <w:jc w:val="center"/>
    </w:pPr>
    <w:rPr>
      <w:rFonts w:ascii="宋体" w:hAnsi="宋体" w:cs="宋体"/>
      <w:kern w:val="0"/>
      <w:sz w:val="22"/>
      <w:szCs w:val="22"/>
      <w:lang w:val="zh-CN" w:bidi="zh-CN"/>
    </w:rPr>
  </w:style>
  <w:style w:type="table" w:customStyle="1" w:styleId="474">
    <w:name w:val="Table Normal_0"/>
    <w:autoRedefine/>
    <w:semiHidden/>
    <w:unhideWhenUsed/>
    <w:qFormat/>
    <w:uiPriority w:val="0"/>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475">
    <w:name w:val="网格型11"/>
    <w:basedOn w:val="3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6">
    <w:name w:val="标题 21"/>
    <w:basedOn w:val="1"/>
    <w:autoRedefine/>
    <w:qFormat/>
    <w:uiPriority w:val="1"/>
    <w:pPr>
      <w:autoSpaceDE w:val="0"/>
      <w:autoSpaceDN w:val="0"/>
      <w:spacing w:line="292" w:lineRule="exact"/>
      <w:jc w:val="left"/>
      <w:outlineLvl w:val="2"/>
    </w:pPr>
    <w:rPr>
      <w:rFonts w:ascii="Times New Roman" w:hAnsi="Times New Roman" w:eastAsia="Times New Roman"/>
      <w:kern w:val="0"/>
      <w:sz w:val="24"/>
      <w:lang w:val="zh-CN" w:bidi="zh-CN"/>
    </w:rPr>
  </w:style>
  <w:style w:type="paragraph" w:customStyle="1" w:styleId="477">
    <w:name w:val="ItemQDescSpecialMathIndent1Indent1"/>
    <w:basedOn w:val="1"/>
    <w:autoRedefine/>
    <w:qFormat/>
    <w:uiPriority w:val="0"/>
    <w:pPr>
      <w:widowControl/>
      <w:tabs>
        <w:tab w:val="left" w:pos="893"/>
      </w:tabs>
      <w:spacing w:line="312" w:lineRule="auto"/>
      <w:ind w:left="425" w:leftChars="269" w:hanging="156" w:hangingChars="156"/>
    </w:pPr>
    <w:rPr>
      <w:rFonts w:ascii="Times New Roman" w:hAnsi="Times New Roman"/>
      <w:kern w:val="0"/>
      <w:szCs w:val="21"/>
    </w:rPr>
  </w:style>
  <w:style w:type="paragraph" w:customStyle="1" w:styleId="478">
    <w:name w:val="OptWithTabs4SpecialMathIndent1"/>
    <w:basedOn w:val="1"/>
    <w:next w:val="1"/>
    <w:qFormat/>
    <w:uiPriority w:val="0"/>
    <w:pPr>
      <w:widowControl/>
      <w:tabs>
        <w:tab w:val="left" w:pos="603"/>
        <w:tab w:val="left" w:pos="2799"/>
        <w:tab w:val="left" w:pos="5055"/>
        <w:tab w:val="left" w:pos="7335"/>
      </w:tabs>
      <w:spacing w:line="360" w:lineRule="auto"/>
      <w:jc w:val="left"/>
    </w:pPr>
    <w:rPr>
      <w:rFonts w:ascii="Times New Roman" w:hAnsi="Times New Roman"/>
      <w:kern w:val="0"/>
      <w:szCs w:val="21"/>
    </w:rPr>
  </w:style>
  <w:style w:type="paragraph" w:customStyle="1" w:styleId="479">
    <w:name w:val="ItemQDescSpecialMathIndent2Indent1"/>
    <w:basedOn w:val="1"/>
    <w:autoRedefine/>
    <w:qFormat/>
    <w:uiPriority w:val="0"/>
    <w:pPr>
      <w:widowControl/>
      <w:tabs>
        <w:tab w:val="left" w:pos="895"/>
      </w:tabs>
      <w:spacing w:line="312" w:lineRule="auto"/>
      <w:ind w:left="446" w:leftChars="286" w:hanging="160" w:hangingChars="160"/>
    </w:pPr>
    <w:rPr>
      <w:rFonts w:ascii="Times New Roman" w:hAnsi="Times New Roman"/>
      <w:kern w:val="0"/>
      <w:szCs w:val="21"/>
    </w:rPr>
  </w:style>
  <w:style w:type="paragraph" w:customStyle="1" w:styleId="480">
    <w:name w:val="OptWithTabs2SpecialMathIndent2"/>
    <w:basedOn w:val="481"/>
    <w:next w:val="1"/>
    <w:autoRedefine/>
    <w:qFormat/>
    <w:uiPriority w:val="0"/>
    <w:pPr>
      <w:tabs>
        <w:tab w:val="left" w:pos="729"/>
        <w:tab w:val="left" w:pos="2913"/>
        <w:tab w:val="left" w:pos="5151"/>
        <w:tab w:val="left" w:pos="7371"/>
      </w:tabs>
    </w:pPr>
  </w:style>
  <w:style w:type="paragraph" w:customStyle="1" w:styleId="481">
    <w:name w:val="OptWithTabs4SpecialMathIndent2"/>
    <w:basedOn w:val="1"/>
    <w:next w:val="1"/>
    <w:autoRedefine/>
    <w:qFormat/>
    <w:uiPriority w:val="0"/>
    <w:pPr>
      <w:widowControl/>
      <w:tabs>
        <w:tab w:val="left" w:pos="729"/>
        <w:tab w:val="left" w:pos="2913"/>
        <w:tab w:val="left" w:pos="5151"/>
        <w:tab w:val="left" w:pos="7371"/>
      </w:tabs>
      <w:spacing w:line="360" w:lineRule="auto"/>
      <w:jc w:val="left"/>
    </w:pPr>
    <w:rPr>
      <w:rFonts w:ascii="Times New Roman" w:hAnsi="Times New Roman"/>
      <w:kern w:val="0"/>
      <w:szCs w:val="21"/>
    </w:rPr>
  </w:style>
  <w:style w:type="paragraph" w:customStyle="1" w:styleId="482">
    <w:name w:val="OptWithTabs2SpecialMathIndent1"/>
    <w:basedOn w:val="478"/>
    <w:next w:val="1"/>
    <w:autoRedefine/>
    <w:qFormat/>
    <w:uiPriority w:val="0"/>
    <w:pPr>
      <w:tabs>
        <w:tab w:val="clear" w:pos="2799"/>
        <w:tab w:val="clear" w:pos="7335"/>
      </w:tabs>
    </w:pPr>
  </w:style>
  <w:style w:type="paragraph" w:customStyle="1" w:styleId="483">
    <w:name w:val="Normal_0_18"/>
    <w:autoRedefine/>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484">
    <w:name w:val="批注框文本 Char1"/>
    <w:autoRedefine/>
    <w:semiHidden/>
    <w:qFormat/>
    <w:uiPriority w:val="99"/>
    <w:rPr>
      <w:rFonts w:ascii="Calibri" w:hAnsi="Calibri" w:eastAsia="宋体" w:cs="Times New Roman"/>
      <w:sz w:val="18"/>
      <w:szCs w:val="18"/>
    </w:rPr>
  </w:style>
  <w:style w:type="table" w:customStyle="1" w:styleId="485">
    <w:name w:val="网格型2"/>
    <w:basedOn w:val="38"/>
    <w:autoRedefine/>
    <w:qFormat/>
    <w:uiPriority w:val="0"/>
    <w:pPr>
      <w:widowControl w:val="0"/>
      <w:spacing w:after="200" w:line="276" w:lineRule="auto"/>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86">
    <w:name w:val="con-all2"/>
    <w:autoRedefine/>
    <w:qFormat/>
    <w:uiPriority w:val="0"/>
  </w:style>
  <w:style w:type="paragraph" w:customStyle="1" w:styleId="487">
    <w:name w:val="_Style 16"/>
    <w:autoRedefine/>
    <w:qFormat/>
    <w:uiPriority w:val="0"/>
    <w:pPr>
      <w:spacing w:after="200" w:line="276" w:lineRule="auto"/>
    </w:pPr>
    <w:rPr>
      <w:rFonts w:ascii="Times New Roman" w:hAnsi="Calibri" w:eastAsia="宋体" w:cs="Times New Roman"/>
      <w:kern w:val="2"/>
      <w:sz w:val="21"/>
      <w:szCs w:val="22"/>
      <w:lang w:val="en-US" w:eastAsia="zh-CN" w:bidi="ar-SA"/>
    </w:rPr>
  </w:style>
  <w:style w:type="character" w:customStyle="1" w:styleId="488">
    <w:name w:val="fontstyle01"/>
    <w:autoRedefine/>
    <w:qFormat/>
    <w:uiPriority w:val="0"/>
    <w:rPr>
      <w:rFonts w:hint="default" w:ascii="Times New Roman" w:hAnsi="Times New Roman" w:cs="Times New Roman"/>
      <w:b/>
      <w:bCs/>
      <w:color w:val="000000"/>
      <w:sz w:val="22"/>
      <w:szCs w:val="22"/>
    </w:rPr>
  </w:style>
  <w:style w:type="character" w:customStyle="1" w:styleId="489">
    <w:name w:val="fontstyle11"/>
    <w:autoRedefine/>
    <w:qFormat/>
    <w:uiPriority w:val="0"/>
    <w:rPr>
      <w:rFonts w:hint="eastAsia" w:ascii="宋体" w:hAnsi="宋体" w:eastAsia="宋体"/>
      <w:color w:val="000000"/>
      <w:sz w:val="22"/>
      <w:szCs w:val="22"/>
    </w:rPr>
  </w:style>
  <w:style w:type="table" w:customStyle="1" w:styleId="490">
    <w:name w:val="网格型3"/>
    <w:basedOn w:val="38"/>
    <w:qFormat/>
    <w:uiPriority w:val="99"/>
    <w:rPr>
      <w:lang w:eastAsia="en-US"/>
    </w:rPr>
    <w:tblPr>
      <w:tblCellMar>
        <w:top w:w="0" w:type="dxa"/>
        <w:left w:w="0" w:type="dxa"/>
        <w:bottom w:w="0" w:type="dxa"/>
        <w:right w:w="0" w:type="dxa"/>
      </w:tblCellMar>
    </w:tblPr>
  </w:style>
  <w:style w:type="paragraph" w:customStyle="1" w:styleId="491">
    <w:name w:val="OptWithTabs1SpecialMathIndent2"/>
    <w:basedOn w:val="480"/>
    <w:next w:val="1"/>
    <w:autoRedefine/>
    <w:qFormat/>
    <w:uiPriority w:val="0"/>
    <w:pPr>
      <w:tabs>
        <w:tab w:val="clear" w:pos="5151"/>
      </w:tabs>
    </w:pPr>
    <w:rPr>
      <w:rFonts w:ascii="Calibri" w:hAnsi="Calibri"/>
    </w:rPr>
  </w:style>
  <w:style w:type="paragraph" w:customStyle="1" w:styleId="492">
    <w:name w:val="Normal_36"/>
    <w:autoRedefine/>
    <w:qFormat/>
    <w:uiPriority w:val="0"/>
    <w:rPr>
      <w:rFonts w:ascii="Times New Roman" w:hAnsi="Times New Roman" w:eastAsia="宋体" w:cs="Times New Roman"/>
      <w:sz w:val="24"/>
      <w:szCs w:val="24"/>
      <w:lang w:val="en-US" w:eastAsia="zh-CN" w:bidi="ar-SA"/>
    </w:rPr>
  </w:style>
  <w:style w:type="paragraph" w:customStyle="1" w:styleId="493">
    <w:name w:val="Normal_50"/>
    <w:autoRedefine/>
    <w:qFormat/>
    <w:uiPriority w:val="0"/>
    <w:rPr>
      <w:rFonts w:ascii="Times New Roman" w:hAnsi="Times New Roman" w:eastAsia="宋体" w:cs="Times New Roman"/>
      <w:sz w:val="24"/>
      <w:szCs w:val="24"/>
      <w:lang w:val="en-US" w:eastAsia="zh-CN" w:bidi="ar-SA"/>
    </w:rPr>
  </w:style>
  <w:style w:type="paragraph" w:customStyle="1" w:styleId="494">
    <w:name w:val="Normal_58"/>
    <w:autoRedefine/>
    <w:qFormat/>
    <w:uiPriority w:val="0"/>
    <w:rPr>
      <w:rFonts w:ascii="Times New Roman" w:hAnsi="Times New Roman" w:eastAsia="宋体" w:cs="Times New Roman"/>
      <w:sz w:val="24"/>
      <w:szCs w:val="24"/>
      <w:lang w:val="en-US" w:eastAsia="zh-CN" w:bidi="ar-SA"/>
    </w:rPr>
  </w:style>
  <w:style w:type="paragraph" w:customStyle="1" w:styleId="495">
    <w:name w:val="Normal_11"/>
    <w:qFormat/>
    <w:uiPriority w:val="0"/>
    <w:rPr>
      <w:rFonts w:ascii="Times New Roman" w:hAnsi="Times New Roman" w:eastAsia="宋体" w:cs="Times New Roman"/>
      <w:sz w:val="24"/>
      <w:szCs w:val="24"/>
      <w:lang w:val="en-US" w:eastAsia="zh-CN" w:bidi="ar-SA"/>
    </w:rPr>
  </w:style>
  <w:style w:type="paragraph" w:customStyle="1" w:styleId="496">
    <w:name w:val="Normal_37"/>
    <w:autoRedefine/>
    <w:qFormat/>
    <w:uiPriority w:val="0"/>
    <w:rPr>
      <w:rFonts w:ascii="Times New Roman" w:hAnsi="Times New Roman" w:eastAsia="宋体" w:cs="Times New Roman"/>
      <w:sz w:val="24"/>
      <w:szCs w:val="24"/>
      <w:lang w:val="en-US" w:eastAsia="zh-CN" w:bidi="ar-SA"/>
    </w:rPr>
  </w:style>
  <w:style w:type="paragraph" w:customStyle="1" w:styleId="497">
    <w:name w:val="Normal_51"/>
    <w:autoRedefine/>
    <w:qFormat/>
    <w:uiPriority w:val="0"/>
    <w:rPr>
      <w:rFonts w:ascii="Times New Roman" w:hAnsi="Times New Roman" w:eastAsia="宋体" w:cs="Times New Roman"/>
      <w:sz w:val="24"/>
      <w:szCs w:val="24"/>
      <w:lang w:val="en-US" w:eastAsia="zh-CN" w:bidi="ar-SA"/>
    </w:rPr>
  </w:style>
  <w:style w:type="paragraph" w:customStyle="1" w:styleId="498">
    <w:name w:val="Normal_59"/>
    <w:autoRedefine/>
    <w:qFormat/>
    <w:uiPriority w:val="0"/>
    <w:rPr>
      <w:rFonts w:ascii="Times New Roman" w:hAnsi="Times New Roman" w:eastAsia="宋体" w:cs="Times New Roman"/>
      <w:sz w:val="24"/>
      <w:szCs w:val="24"/>
      <w:lang w:val="en-US" w:eastAsia="zh-CN" w:bidi="ar-SA"/>
    </w:rPr>
  </w:style>
  <w:style w:type="paragraph" w:customStyle="1" w:styleId="499">
    <w:name w:val="Char3 Char Char Char Char Char Char1"/>
    <w:basedOn w:val="1"/>
    <w:autoRedefine/>
    <w:qFormat/>
    <w:uiPriority w:val="0"/>
    <w:pPr>
      <w:widowControl/>
      <w:spacing w:line="300" w:lineRule="auto"/>
      <w:ind w:firstLine="200" w:firstLineChars="200"/>
    </w:pPr>
    <w:rPr>
      <w:rFonts w:ascii="Verdana" w:hAnsi="Verdana"/>
      <w:kern w:val="0"/>
      <w:szCs w:val="20"/>
      <w:lang w:eastAsia="en-US"/>
    </w:rPr>
  </w:style>
  <w:style w:type="character" w:customStyle="1" w:styleId="500">
    <w:name w:val="_"/>
    <w:autoRedefine/>
    <w:qFormat/>
    <w:uiPriority w:val="0"/>
  </w:style>
  <w:style w:type="character" w:customStyle="1" w:styleId="501">
    <w:name w:val="ls2"/>
    <w:autoRedefine/>
    <w:qFormat/>
    <w:uiPriority w:val="0"/>
  </w:style>
  <w:style w:type="character" w:customStyle="1" w:styleId="502">
    <w:name w:val="ff2"/>
    <w:autoRedefine/>
    <w:qFormat/>
    <w:uiPriority w:val="0"/>
  </w:style>
  <w:style w:type="character" w:customStyle="1" w:styleId="503">
    <w:name w:val="ff6"/>
    <w:autoRedefine/>
    <w:qFormat/>
    <w:uiPriority w:val="0"/>
  </w:style>
  <w:style w:type="character" w:customStyle="1" w:styleId="504">
    <w:name w:val="ff1"/>
    <w:autoRedefine/>
    <w:qFormat/>
    <w:uiPriority w:val="0"/>
  </w:style>
  <w:style w:type="character" w:customStyle="1" w:styleId="505">
    <w:name w:val="ff5"/>
    <w:autoRedefine/>
    <w:qFormat/>
    <w:uiPriority w:val="0"/>
  </w:style>
  <w:style w:type="character" w:customStyle="1" w:styleId="506">
    <w:name w:val="ls3"/>
    <w:autoRedefine/>
    <w:qFormat/>
    <w:uiPriority w:val="0"/>
  </w:style>
  <w:style w:type="character" w:customStyle="1" w:styleId="507">
    <w:name w:val="ff8"/>
    <w:autoRedefine/>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1E18C0-431F-41DA-884F-2F5A5CCA97A1}">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1279</Words>
  <Characters>7293</Characters>
  <Lines>60</Lines>
  <Paragraphs>17</Paragraphs>
  <TotalTime>121</TotalTime>
  <ScaleCrop>false</ScaleCrop>
  <LinksUpToDate>false</LinksUpToDate>
  <CharactersWithSpaces>8555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Administrator</cp:lastModifiedBy>
  <dcterms:modified xsi:type="dcterms:W3CDTF">2024-04-03T09:15:30Z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2052-12.1.0.16388</vt:lpwstr>
  </property>
  <property fmtid="{D5CDD505-2E9C-101B-9397-08002B2CF9AE}" pid="7" name="ICV">
    <vt:lpwstr>4492CFBC610F406B8934DF0106264521_13</vt:lpwstr>
  </property>
</Properties>
</file>