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3.0 -->
  <w:body>
    <w:p w:rsidR="00FC5860" w:rsidRPr="00BE1BCD">
      <w:pPr>
        <w:spacing w:line="285" w:lineRule="auto"/>
        <w:jc w:val="center"/>
      </w:pPr>
      <w:r>
        <w:rPr>
          <w:rFonts w:ascii="宋体" w:eastAsia="宋体" w:hAnsi="宋体" w:cs="宋体"/>
          <w:b/>
          <w:color w:val="auto"/>
          <w:sz w:val="32"/>
        </w:rPr>
        <w:drawing>
          <wp:anchor simplePos="0" relativeHeight="251658240" behindDoc="0" locked="0" layoutInCell="1" allowOverlap="1">
            <wp:simplePos x="0" y="0"/>
            <wp:positionH relativeFrom="page">
              <wp:posOffset>10261600</wp:posOffset>
            </wp:positionH>
            <wp:positionV relativeFrom="topMargin">
              <wp:posOffset>11645900</wp:posOffset>
            </wp:positionV>
            <wp:extent cx="317500" cy="406400"/>
            <wp:wrapNone/>
            <wp:docPr id="1000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
                    <pic:cNvPicPr>
                      <a:picLocks noChangeAspect="1"/>
                    </pic:cNvPicPr>
                  </pic:nvPicPr>
                  <pic:blipFill>
                    <a:blip xmlns:r="http://schemas.openxmlformats.org/officeDocument/2006/relationships" r:embed="rId5"/>
                    <a:stretch>
                      <a:fillRect/>
                    </a:stretch>
                  </pic:blipFill>
                  <pic:spPr>
                    <a:xfrm>
                      <a:off x="0" y="0"/>
                      <a:ext cx="317500" cy="406400"/>
                    </a:xfrm>
                    <a:prstGeom prst="rect">
                      <a:avLst/>
                    </a:prstGeom>
                  </pic:spPr>
                </pic:pic>
              </a:graphicData>
            </a:graphic>
          </wp:anchor>
        </w:drawing>
      </w:r>
      <w:r>
        <w:rPr>
          <w:rFonts w:ascii="宋体" w:eastAsia="宋体" w:hAnsi="宋体" w:cs="宋体"/>
          <w:b/>
          <w:color w:val="auto"/>
          <w:sz w:val="32"/>
        </w:rPr>
        <w:t>2024年云学名校联盟高二年级3月联考</w:t>
      </w:r>
    </w:p>
    <w:p w:rsidR="00FC5860" w:rsidRPr="00BE1BCD">
      <w:pPr>
        <w:spacing w:line="285" w:lineRule="auto"/>
        <w:jc w:val="center"/>
      </w:pPr>
      <w:r>
        <w:rPr>
          <w:rFonts w:ascii="宋体" w:eastAsia="宋体" w:hAnsi="宋体" w:cs="宋体"/>
          <w:b/>
          <w:color w:val="auto"/>
          <w:sz w:val="32"/>
        </w:rPr>
        <w:t>政治试卷</w:t>
      </w:r>
    </w:p>
    <w:p w:rsidR="00FC5860" w:rsidRPr="00BE1BCD">
      <w:pPr>
        <w:spacing w:line="285" w:lineRule="auto"/>
        <w:jc w:val="center"/>
      </w:pPr>
      <w:r>
        <w:rPr>
          <w:rFonts w:ascii="宋体" w:eastAsia="宋体" w:hAnsi="宋体" w:cs="宋体"/>
          <w:b/>
          <w:color w:val="auto"/>
          <w:sz w:val="24"/>
        </w:rPr>
        <w:t>时长：75分钟  满分：100分</w:t>
      </w:r>
    </w:p>
    <w:p w:rsidR="00FC5860" w:rsidRPr="00BE1BCD">
      <w:pPr>
        <w:spacing w:line="285" w:lineRule="auto"/>
        <w:jc w:val="left"/>
      </w:pPr>
      <w:r>
        <w:rPr>
          <w:rFonts w:ascii="宋体" w:eastAsia="宋体" w:hAnsi="宋体" w:cs="宋体"/>
          <w:b/>
          <w:color w:val="auto"/>
          <w:sz w:val="24"/>
        </w:rPr>
        <w:t>一、选择题：本大题共16个小题，每小题3分，共48分。在每小题给出的四个选项中，只有一项是符合要求的。</w:t>
      </w:r>
    </w:p>
    <w:p w:rsidR="00FC5860" w:rsidRPr="00BE1BCD">
      <w:pPr>
        <w:spacing w:line="360" w:lineRule="auto"/>
        <w:jc w:val="left"/>
      </w:pPr>
      <w:r>
        <w:rPr>
          <w:color w:val="auto"/>
        </w:rPr>
        <w:t xml:space="preserve">1. </w:t>
      </w:r>
      <w:r>
        <w:rPr>
          <w:rFonts w:ascii="宋体" w:eastAsia="宋体" w:hAnsi="宋体" w:cs="宋体"/>
          <w:color w:val="auto"/>
        </w:rPr>
        <w:t>2023年10月9日，习近平主席会见美国国会两党代表团。有学者指出，看待中美关系，不能只盯着“美国白宫”还要密切关注“美国国会”的对华态度。这是因为在美国（   ）</w:t>
      </w:r>
    </w:p>
    <w:p>
      <w:pPr>
        <w:spacing w:line="360" w:lineRule="auto"/>
        <w:jc w:val="left"/>
        <w:textAlignment w:val="center"/>
        <w:rPr>
          <w:color w:val="auto"/>
        </w:rPr>
      </w:pPr>
      <w:r w:rsidRPr="00BE1BCD" w:rsidR="00FC5860">
        <w:t xml:space="preserve">A. </w:t>
      </w:r>
      <w:r>
        <w:rPr>
          <w:rFonts w:ascii="宋体" w:eastAsia="宋体" w:hAnsi="宋体" w:cs="宋体"/>
          <w:color w:val="auto"/>
        </w:rPr>
        <w:t>作为权力中心的国会在对华政策方面扮演关键角色</w:t>
      </w:r>
    </w:p>
    <w:p>
      <w:pPr>
        <w:spacing w:line="360" w:lineRule="auto"/>
        <w:jc w:val="left"/>
        <w:textAlignment w:val="center"/>
        <w:rPr>
          <w:color w:val="auto"/>
        </w:rPr>
      </w:pPr>
      <w:r w:rsidRPr="00BE1BCD" w:rsidR="00FC5860">
        <w:t xml:space="preserve">B. </w:t>
      </w:r>
      <w:r>
        <w:rPr>
          <w:rFonts w:ascii="宋体" w:eastAsia="宋体" w:hAnsi="宋体" w:cs="宋体"/>
          <w:color w:val="auto"/>
        </w:rPr>
        <w:t>州有相对主权，国会影响着州和联邦政府对华政策</w:t>
      </w:r>
    </w:p>
    <w:p>
      <w:pPr>
        <w:spacing w:line="360" w:lineRule="auto"/>
        <w:jc w:val="left"/>
        <w:textAlignment w:val="center"/>
        <w:rPr>
          <w:color w:val="auto"/>
        </w:rPr>
      </w:pPr>
      <w:r w:rsidRPr="00BE1BCD" w:rsidR="00FC5860">
        <w:t xml:space="preserve">C. </w:t>
      </w:r>
      <w:r>
        <w:rPr>
          <w:rFonts w:ascii="宋体" w:eastAsia="宋体" w:hAnsi="宋体" w:cs="宋体"/>
          <w:color w:val="auto"/>
        </w:rPr>
        <w:t>白宫与国会之间的分立与制衡是中美关系变化的根源</w:t>
      </w:r>
    </w:p>
    <w:p>
      <w:pPr>
        <w:spacing w:line="360" w:lineRule="auto"/>
        <w:jc w:val="left"/>
        <w:textAlignment w:val="center"/>
        <w:rPr>
          <w:color w:val="000000"/>
        </w:rPr>
      </w:pPr>
      <w:r w:rsidRPr="00BE1BCD" w:rsidR="00FC5860">
        <w:t xml:space="preserve">D. </w:t>
      </w:r>
      <w:r>
        <w:rPr>
          <w:rFonts w:ascii="宋体" w:eastAsia="宋体" w:hAnsi="宋体" w:cs="宋体"/>
          <w:color w:val="auto"/>
        </w:rPr>
        <w:t>国会中的多数党领袖执掌白宫最高权力，决定对华政策</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A：美国是总统制国家，总统是权力中心，A说法错误。</w:t>
      </w:r>
    </w:p>
    <w:p>
      <w:pPr>
        <w:spacing w:line="360" w:lineRule="auto"/>
        <w:jc w:val="left"/>
        <w:textAlignment w:val="center"/>
        <w:rPr>
          <w:color w:val="000000"/>
        </w:rPr>
      </w:pPr>
      <w:r>
        <w:rPr>
          <w:rFonts w:ascii="宋体" w:eastAsia="宋体" w:hAnsi="宋体" w:cs="宋体"/>
          <w:color w:val="000000"/>
        </w:rPr>
        <w:t>B：看待中美关系，不能只盯着“美国白宫”还要密切关注“美国国会”的对华态度。这是因为美国是联邦制国家，各州是拥有相对主权的政治实体，国会影响着州和联邦政府对华政策，B符合题意。</w:t>
      </w:r>
    </w:p>
    <w:p>
      <w:pPr>
        <w:spacing w:line="360" w:lineRule="auto"/>
        <w:jc w:val="left"/>
        <w:textAlignment w:val="center"/>
        <w:rPr>
          <w:color w:val="000000"/>
        </w:rPr>
      </w:pPr>
      <w:r>
        <w:rPr>
          <w:rFonts w:ascii="宋体" w:eastAsia="宋体" w:hAnsi="宋体" w:cs="宋体"/>
          <w:color w:val="000000"/>
        </w:rPr>
        <w:t>C：国家利益和国家实力是影响国际关系的决定性因素，国家利益是中美关系变化的根源，C说法错误。</w:t>
      </w:r>
    </w:p>
    <w:p>
      <w:pPr>
        <w:spacing w:line="360" w:lineRule="auto"/>
        <w:jc w:val="left"/>
        <w:textAlignment w:val="center"/>
        <w:rPr>
          <w:color w:val="000000"/>
        </w:rPr>
      </w:pPr>
      <w:r>
        <w:rPr>
          <w:rFonts w:ascii="宋体" w:eastAsia="宋体" w:hAnsi="宋体" w:cs="宋体"/>
          <w:color w:val="000000"/>
        </w:rPr>
        <w:t>D：现在美国的执政党是民主党，国会多数党是共和党，D说法错误。</w:t>
      </w:r>
    </w:p>
    <w:p>
      <w:pPr>
        <w:spacing w:line="360" w:lineRule="auto"/>
        <w:jc w:val="left"/>
        <w:textAlignment w:val="center"/>
        <w:rPr>
          <w:color w:val="000000"/>
        </w:rPr>
      </w:pPr>
      <w:r>
        <w:rPr>
          <w:rFonts w:ascii="宋体" w:eastAsia="宋体" w:hAnsi="宋体" w:cs="宋体"/>
          <w:color w:val="000000"/>
        </w:rPr>
        <w:t>故本题选B。</w:t>
      </w:r>
    </w:p>
    <w:p>
      <w:pPr>
        <w:spacing w:line="360" w:lineRule="auto"/>
        <w:jc w:val="left"/>
        <w:textAlignment w:val="center"/>
        <w:rPr>
          <w:color w:val="000000"/>
        </w:rPr>
      </w:pPr>
      <w:r>
        <w:rPr>
          <w:color w:val="000000"/>
        </w:rPr>
        <w:t xml:space="preserve">2. </w:t>
      </w:r>
      <w:r>
        <w:rPr>
          <w:rFonts w:ascii="宋体" w:eastAsia="宋体" w:hAnsi="宋体" w:cs="宋体"/>
          <w:color w:val="000000"/>
        </w:rPr>
        <w:t>巴以冲突外溢效应不断显现，加沙地带人道主义危机愈发严峻，国际社会劝和促谈的呼声此起彼伏，而某些国家的行为却令人费解。漫画《“救火队员”or“纵火犯”？》中对美国行为理解正确的（   ）</w:t>
      </w:r>
    </w:p>
    <w:p>
      <w:pPr>
        <w:spacing w:line="360" w:lineRule="auto"/>
        <w:jc w:val="left"/>
        <w:textAlignment w:val="center"/>
        <w:rPr>
          <w:color w:val="000000"/>
        </w:rPr>
      </w:pPr>
      <w:r>
        <w:rPr>
          <w:color w:val="000000"/>
        </w:rPr>
        <w:drawing>
          <wp:inline>
            <wp:extent cx="3705225" cy="2400300"/>
            <wp:docPr id="1000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6"/>
                    <a:stretch>
                      <a:fillRect/>
                    </a:stretch>
                  </pic:blipFill>
                  <pic:spPr>
                    <a:xfrm>
                      <a:off x="0" y="0"/>
                      <a:ext cx="3705225" cy="2400300"/>
                    </a:xfrm>
                    <a:prstGeom prst="rect">
                      <a:avLst/>
                    </a:prstGeom>
                  </pic:spPr>
                </pic:pic>
              </a:graphicData>
            </a:graphic>
          </wp:inline>
        </w:drawing>
      </w:r>
    </w:p>
    <w:p>
      <w:pPr>
        <w:spacing w:line="360" w:lineRule="auto"/>
        <w:jc w:val="left"/>
        <w:textAlignment w:val="center"/>
        <w:rPr>
          <w:color w:val="000000"/>
        </w:rPr>
      </w:pPr>
      <w:r>
        <w:rPr>
          <w:rFonts w:ascii="宋体" w:eastAsia="宋体" w:hAnsi="宋体" w:cs="宋体"/>
          <w:color w:val="000000"/>
        </w:rPr>
        <w:t>①美国将人权问题政治化显示出美国利益至上</w:t>
      </w:r>
    </w:p>
    <w:p>
      <w:pPr>
        <w:spacing w:line="360" w:lineRule="auto"/>
        <w:jc w:val="left"/>
        <w:textAlignment w:val="center"/>
        <w:rPr>
          <w:color w:val="000000"/>
        </w:rPr>
      </w:pPr>
      <w:r>
        <w:rPr>
          <w:rFonts w:ascii="宋体" w:eastAsia="宋体" w:hAnsi="宋体" w:cs="宋体"/>
          <w:color w:val="000000"/>
        </w:rPr>
        <w:t>②巴以关系取决于国家核心利益和大国政治博弈</w:t>
      </w:r>
    </w:p>
    <w:p>
      <w:pPr>
        <w:spacing w:line="360" w:lineRule="auto"/>
        <w:jc w:val="left"/>
        <w:textAlignment w:val="center"/>
        <w:rPr>
          <w:color w:val="000000"/>
        </w:rPr>
      </w:pPr>
      <w:r>
        <w:rPr>
          <w:rFonts w:ascii="宋体" w:eastAsia="宋体" w:hAnsi="宋体" w:cs="宋体"/>
          <w:color w:val="000000"/>
        </w:rPr>
        <w:t>③美国军工等利益集团鼓动政府制造地缘政治冲突</w:t>
      </w:r>
    </w:p>
    <w:p>
      <w:pPr>
        <w:spacing w:line="360" w:lineRule="auto"/>
        <w:jc w:val="left"/>
        <w:textAlignment w:val="center"/>
        <w:rPr>
          <w:color w:val="000000"/>
        </w:rPr>
      </w:pPr>
      <w:r>
        <w:rPr>
          <w:rFonts w:ascii="宋体" w:eastAsia="宋体" w:hAnsi="宋体" w:cs="宋体"/>
          <w:color w:val="000000"/>
        </w:rPr>
        <w:t>④美国利益集团深深影响着美国民主化进程</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w:t>
      </w:r>
      <w:r>
        <w:rPr>
          <w:rFonts w:ascii="宋体" w:eastAsia="宋体" w:hAnsi="宋体" w:cs="宋体"/>
          <w:color w:val="000000"/>
        </w:rPr>
        <w:t>漫画《“救火队员”or“纵火犯”？》中对美国行为</w:t>
      </w:r>
      <w:r>
        <w:rPr>
          <w:color w:val="000000"/>
        </w:rPr>
        <w:t>体现了美国搅局巴以，将人</w:t>
      </w:r>
      <w:r>
        <w:rPr>
          <w:rFonts w:ascii="宋体" w:eastAsia="宋体" w:hAnsi="宋体" w:cs="宋体"/>
          <w:color w:val="000000"/>
        </w:rPr>
        <w:t>权</w:t>
      </w:r>
      <w:r>
        <w:rPr>
          <w:color w:val="000000"/>
        </w:rPr>
        <w:t>问题政治化显示出美国利益至上，</w:t>
      </w:r>
      <w:r>
        <w:rPr>
          <w:rFonts w:ascii="宋体" w:eastAsia="宋体" w:hAnsi="宋体" w:cs="宋体"/>
          <w:color w:val="000000"/>
        </w:rPr>
        <w:t>①符合题意。     </w:t>
      </w:r>
    </w:p>
    <w:p>
      <w:pPr>
        <w:spacing w:line="360" w:lineRule="auto"/>
        <w:jc w:val="left"/>
        <w:textAlignment w:val="center"/>
        <w:rPr>
          <w:color w:val="000000"/>
        </w:rPr>
      </w:pPr>
      <w:r>
        <w:rPr>
          <w:rFonts w:ascii="宋体" w:eastAsia="宋体" w:hAnsi="宋体" w:cs="宋体"/>
          <w:color w:val="000000"/>
        </w:rPr>
        <w:t>②：国家利益是国际关系的决定因素，巴以关系取决于国家核心利益，而不是取决于大国政治博弈，②说法错误。</w:t>
      </w:r>
    </w:p>
    <w:p>
      <w:pPr>
        <w:spacing w:line="360" w:lineRule="auto"/>
        <w:jc w:val="left"/>
        <w:textAlignment w:val="center"/>
        <w:rPr>
          <w:color w:val="000000"/>
        </w:rPr>
      </w:pPr>
      <w:r>
        <w:rPr>
          <w:rFonts w:ascii="宋体" w:eastAsia="宋体" w:hAnsi="宋体" w:cs="宋体"/>
          <w:color w:val="000000"/>
        </w:rPr>
        <w:t>③：</w:t>
      </w:r>
      <w:r>
        <w:rPr>
          <w:rFonts w:ascii="宋体" w:eastAsia="宋体" w:hAnsi="宋体" w:cs="宋体"/>
          <w:color w:val="000000"/>
        </w:rPr>
        <w:t>《“救火队员”or“纵火犯”？》说明美国军工等利益集团为了自身集团利益鼓动政府制造地缘政治冲突</w:t>
      </w:r>
      <w:r>
        <w:rPr>
          <w:rFonts w:ascii="宋体" w:eastAsia="宋体" w:hAnsi="宋体" w:cs="宋体"/>
          <w:color w:val="000000"/>
        </w:rPr>
        <w:t>，③符合题意。</w:t>
      </w:r>
    </w:p>
    <w:p>
      <w:pPr>
        <w:spacing w:line="360" w:lineRule="auto"/>
        <w:jc w:val="left"/>
        <w:textAlignment w:val="center"/>
        <w:rPr>
          <w:color w:val="000000"/>
        </w:rPr>
      </w:pPr>
      <w:r>
        <w:rPr>
          <w:rFonts w:ascii="宋体" w:eastAsia="宋体" w:hAnsi="宋体" w:cs="宋体"/>
          <w:color w:val="000000"/>
        </w:rPr>
        <w:t>④：材料未体现的是对巴以冲突的认识，未涉及</w:t>
      </w:r>
      <w:r>
        <w:rPr>
          <w:rFonts w:ascii="宋体" w:eastAsia="宋体" w:hAnsi="宋体" w:cs="宋体"/>
          <w:color w:val="000000"/>
        </w:rPr>
        <w:t>美国利益集团对美国民主化进程的影响</w:t>
      </w:r>
      <w:r>
        <w:rPr>
          <w:rFonts w:ascii="宋体" w:eastAsia="宋体" w:hAnsi="宋体" w:cs="宋体"/>
          <w:color w:val="000000"/>
        </w:rPr>
        <w:t>，④不符合题意。</w:t>
      </w:r>
    </w:p>
    <w:p>
      <w:pPr>
        <w:spacing w:line="360" w:lineRule="auto"/>
        <w:jc w:val="left"/>
        <w:textAlignment w:val="center"/>
        <w:rPr>
          <w:color w:val="000000"/>
        </w:rPr>
      </w:pPr>
      <w:r>
        <w:rPr>
          <w:rFonts w:ascii="宋体" w:eastAsia="宋体" w:hAnsi="宋体" w:cs="宋体"/>
          <w:color w:val="000000"/>
        </w:rPr>
        <w:t>故本题答案选A。</w:t>
      </w:r>
    </w:p>
    <w:p>
      <w:pPr>
        <w:spacing w:line="360" w:lineRule="auto"/>
        <w:jc w:val="left"/>
        <w:textAlignment w:val="center"/>
        <w:rPr>
          <w:color w:val="000000"/>
        </w:rPr>
      </w:pPr>
      <w:r>
        <w:rPr>
          <w:color w:val="000000"/>
        </w:rPr>
        <w:t xml:space="preserve">3. </w:t>
      </w:r>
      <w:r>
        <w:rPr>
          <w:rFonts w:ascii="宋体" w:eastAsia="宋体" w:hAnsi="宋体" w:cs="宋体"/>
          <w:color w:val="000000"/>
        </w:rPr>
        <w:t>2023年是我国开展援外医疗工作60周年，从中国第一支医疗队踏上北非，古老的丝绸之路就变成了一条当代的红十字之路。2024年新春，新一批复旦上医人奔赴摩洛哥塞达特开展为期两年的援助工作，为构建中非卫生健康共同体贡献新力量。材料表明（   ）</w:t>
      </w:r>
    </w:p>
    <w:p>
      <w:pPr>
        <w:spacing w:line="360" w:lineRule="auto"/>
        <w:jc w:val="left"/>
        <w:textAlignment w:val="center"/>
        <w:rPr>
          <w:color w:val="000000"/>
        </w:rPr>
      </w:pPr>
      <w:r>
        <w:rPr>
          <w:rFonts w:ascii="宋体" w:eastAsia="宋体" w:hAnsi="宋体" w:cs="宋体"/>
          <w:color w:val="000000"/>
        </w:rPr>
        <w:t>①中国开展公共外交，旨在塑造负责任大国形象</w:t>
      </w:r>
    </w:p>
    <w:p>
      <w:pPr>
        <w:spacing w:line="360" w:lineRule="auto"/>
        <w:jc w:val="left"/>
        <w:textAlignment w:val="center"/>
        <w:rPr>
          <w:color w:val="000000"/>
        </w:rPr>
      </w:pPr>
      <w:r>
        <w:rPr>
          <w:rFonts w:ascii="宋体" w:eastAsia="宋体" w:hAnsi="宋体" w:cs="宋体"/>
          <w:color w:val="000000"/>
        </w:rPr>
        <w:t>②中国以实际行动维护了发展中国家的主权安全</w:t>
      </w:r>
    </w:p>
    <w:p>
      <w:pPr>
        <w:spacing w:line="360" w:lineRule="auto"/>
        <w:jc w:val="left"/>
        <w:textAlignment w:val="center"/>
        <w:rPr>
          <w:color w:val="000000"/>
        </w:rPr>
      </w:pPr>
      <w:r>
        <w:rPr>
          <w:rFonts w:ascii="宋体" w:eastAsia="宋体" w:hAnsi="宋体" w:cs="宋体"/>
          <w:color w:val="000000"/>
        </w:rPr>
        <w:t>③中国主动引领全球治理，构建人类命运共同体</w:t>
      </w:r>
    </w:p>
    <w:p>
      <w:pPr>
        <w:spacing w:line="360" w:lineRule="auto"/>
        <w:jc w:val="left"/>
        <w:textAlignment w:val="center"/>
        <w:rPr>
          <w:color w:val="000000"/>
        </w:rPr>
      </w:pPr>
      <w:r>
        <w:rPr>
          <w:rFonts w:ascii="宋体" w:eastAsia="宋体" w:hAnsi="宋体" w:cs="宋体"/>
          <w:color w:val="000000"/>
        </w:rPr>
        <w:t>④中国致力于加强南南合作，共同应对全球性挑战</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①：中国开展援外医疗工作，有利于塑造负责任大国形象，但不是我国援外开展公共外交的目的，①错误。</w:t>
      </w:r>
    </w:p>
    <w:p>
      <w:pPr>
        <w:spacing w:line="360" w:lineRule="auto"/>
        <w:jc w:val="left"/>
        <w:textAlignment w:val="center"/>
        <w:rPr>
          <w:color w:val="000000"/>
        </w:rPr>
      </w:pPr>
      <w:r>
        <w:rPr>
          <w:color w:val="000000"/>
        </w:rPr>
        <w:t>②：中国开展援外医疗工作，为构建中非卫生健康共同体贡献了力量，未涉及发展中国家的主权安全，②不符合题意。</w:t>
      </w:r>
    </w:p>
    <w:p>
      <w:pPr>
        <w:spacing w:line="360" w:lineRule="auto"/>
        <w:jc w:val="left"/>
        <w:textAlignment w:val="center"/>
        <w:rPr>
          <w:color w:val="000000"/>
        </w:rPr>
      </w:pPr>
      <w:r>
        <w:rPr>
          <w:color w:val="000000"/>
        </w:rPr>
        <w:t>③④：中国60多年来坚持开展援外医疗，2024年新春，新一批援助医生为构建中非卫生健康共同体贡献新力量，体现了中国主动引领全球治理，构建人类命运共同体，同时也体现了中国推动南南合作，共同应对全球性挑战，③④正确。</w:t>
      </w:r>
    </w:p>
    <w:p>
      <w:pPr>
        <w:spacing w:line="360" w:lineRule="auto"/>
        <w:jc w:val="left"/>
        <w:textAlignment w:val="center"/>
        <w:rPr>
          <w:color w:val="000000"/>
        </w:rPr>
      </w:pPr>
      <w:r>
        <w:rPr>
          <w:color w:val="000000"/>
        </w:rPr>
        <w:t>故本题选D。</w:t>
      </w:r>
    </w:p>
    <w:p>
      <w:pPr>
        <w:spacing w:line="360" w:lineRule="auto"/>
        <w:jc w:val="left"/>
        <w:textAlignment w:val="center"/>
        <w:rPr>
          <w:color w:val="000000"/>
        </w:rPr>
      </w:pPr>
      <w:r>
        <w:rPr>
          <w:color w:val="000000"/>
        </w:rPr>
        <w:t xml:space="preserve">4. </w:t>
      </w:r>
      <w:r>
        <w:rPr>
          <w:rFonts w:ascii="宋体" w:eastAsia="宋体" w:hAnsi="宋体" w:cs="宋体"/>
          <w:color w:val="000000"/>
        </w:rPr>
        <w:t>2024年1月29日，中国最高人民法院和香港特区政府律政司宣布，《关于内地与香港特别行政区法院相互认可和执行民商事案件判决的安排》当日正式在两地生效实施。新机制下，内地与香港90%以上的民商事案件判决能够互认与执行，为当事人减轻了重复诉讼之累。这一“安排”的实施（   ）</w:t>
      </w:r>
    </w:p>
    <w:p>
      <w:pPr>
        <w:spacing w:line="360" w:lineRule="auto"/>
        <w:jc w:val="left"/>
        <w:textAlignment w:val="center"/>
        <w:rPr>
          <w:color w:val="000000"/>
        </w:rPr>
      </w:pPr>
      <w:r>
        <w:rPr>
          <w:rFonts w:ascii="宋体" w:eastAsia="宋体" w:hAnsi="宋体" w:cs="宋体"/>
          <w:color w:val="000000"/>
        </w:rPr>
        <w:t>①将增进民生福祉，提升香港在国际法中的地位</w:t>
      </w:r>
    </w:p>
    <w:p>
      <w:pPr>
        <w:spacing w:line="360" w:lineRule="auto"/>
        <w:jc w:val="left"/>
        <w:textAlignment w:val="center"/>
        <w:rPr>
          <w:color w:val="000000"/>
        </w:rPr>
      </w:pPr>
      <w:r>
        <w:rPr>
          <w:rFonts w:ascii="宋体" w:eastAsia="宋体" w:hAnsi="宋体" w:cs="宋体"/>
          <w:color w:val="000000"/>
        </w:rPr>
        <w:t>②将更好发挥香港普通法制度优势，维护中央全面管治权</w:t>
      </w:r>
    </w:p>
    <w:p>
      <w:pPr>
        <w:spacing w:line="360" w:lineRule="auto"/>
        <w:jc w:val="left"/>
        <w:textAlignment w:val="center"/>
        <w:rPr>
          <w:color w:val="000000"/>
        </w:rPr>
      </w:pPr>
      <w:r>
        <w:rPr>
          <w:rFonts w:ascii="宋体" w:eastAsia="宋体" w:hAnsi="宋体" w:cs="宋体"/>
          <w:color w:val="000000"/>
        </w:rPr>
        <w:t>③将为香港的贸易环境带来巨大制度优势，优化两地经济发展的营商环境</w:t>
      </w:r>
    </w:p>
    <w:p>
      <w:pPr>
        <w:spacing w:line="360" w:lineRule="auto"/>
        <w:jc w:val="left"/>
        <w:textAlignment w:val="center"/>
        <w:rPr>
          <w:color w:val="000000"/>
        </w:rPr>
      </w:pPr>
      <w:r>
        <w:rPr>
          <w:rFonts w:ascii="宋体" w:eastAsia="宋体" w:hAnsi="宋体" w:cs="宋体"/>
          <w:color w:val="000000"/>
        </w:rPr>
        <w:t>④充分彰显“一国两制”基本政治制度优势，为不同法系的融合发展提供参考</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①：香港是中国的一部分，不是独立的主权国家，而且各主权国家在国际法上地位一律平等，①说法错误。</w:t>
      </w:r>
    </w:p>
    <w:p>
      <w:pPr>
        <w:spacing w:line="360" w:lineRule="auto"/>
        <w:jc w:val="left"/>
        <w:textAlignment w:val="center"/>
        <w:rPr>
          <w:color w:val="000000"/>
        </w:rPr>
      </w:pPr>
      <w:r>
        <w:rPr>
          <w:color w:val="000000"/>
        </w:rPr>
        <w:t>②③：内地与香港特别行政区法院相互认可和执行民商事案件判决，内地与香港90%以上的民商事案件判决能够互认与执行，这有利于进一步维护中央全面管治权，同时这一政策也为两地之间的民商事案件当事人减少了重复诉讼的麻烦，有利于优化营商环境，②③正确且符合题意。</w:t>
      </w:r>
    </w:p>
    <w:p>
      <w:pPr>
        <w:spacing w:line="360" w:lineRule="auto"/>
        <w:jc w:val="left"/>
        <w:textAlignment w:val="center"/>
        <w:rPr>
          <w:color w:val="000000"/>
        </w:rPr>
      </w:pPr>
      <w:r>
        <w:rPr>
          <w:color w:val="000000"/>
        </w:rPr>
        <w:t>④：“一国两制”是我国的基本国策，而不是基本政治制度，④错误。</w:t>
      </w:r>
    </w:p>
    <w:p>
      <w:pPr>
        <w:spacing w:line="360" w:lineRule="auto"/>
        <w:jc w:val="left"/>
        <w:textAlignment w:val="center"/>
        <w:rPr>
          <w:color w:val="000000"/>
        </w:rPr>
      </w:pPr>
      <w:r>
        <w:rPr>
          <w:color w:val="000000"/>
        </w:rPr>
        <w:t>故本题选C。</w:t>
      </w:r>
    </w:p>
    <w:p>
      <w:pPr>
        <w:spacing w:line="360" w:lineRule="auto"/>
        <w:jc w:val="left"/>
        <w:textAlignment w:val="center"/>
        <w:rPr>
          <w:color w:val="000000"/>
        </w:rPr>
      </w:pPr>
      <w:r>
        <w:rPr>
          <w:color w:val="000000"/>
        </w:rPr>
        <w:t xml:space="preserve">5. </w:t>
      </w:r>
      <w:r>
        <w:rPr>
          <w:rFonts w:ascii="宋体" w:eastAsia="宋体" w:hAnsi="宋体" w:cs="宋体"/>
          <w:color w:val="000000"/>
        </w:rPr>
        <w:t>2024年2月14日A国总统大选结果出炉，其候选人的提名要求所在政党或联盟必须在国会拥有20%议席，或者25%的普选票。在多次竞选演说中，由行动党、从业党等组成的“前进联盟”候选人围绕教育、医疗、就业等议题发表立场，获得了最高呼声，最终当选为总统。对此认识正确的是（   ）</w:t>
      </w:r>
    </w:p>
    <w:p>
      <w:pPr>
        <w:spacing w:line="360" w:lineRule="auto"/>
        <w:jc w:val="left"/>
        <w:textAlignment w:val="center"/>
        <w:rPr>
          <w:color w:val="000000"/>
        </w:rPr>
      </w:pPr>
      <w:r>
        <w:rPr>
          <w:rFonts w:ascii="宋体" w:eastAsia="宋体" w:hAnsi="宋体" w:cs="宋体"/>
          <w:color w:val="000000"/>
        </w:rPr>
        <w:t>①国家是政党执掌政权的工具</w:t>
      </w:r>
    </w:p>
    <w:p>
      <w:pPr>
        <w:spacing w:line="360" w:lineRule="auto"/>
        <w:jc w:val="left"/>
        <w:textAlignment w:val="center"/>
        <w:rPr>
          <w:color w:val="000000"/>
        </w:rPr>
      </w:pPr>
      <w:r>
        <w:rPr>
          <w:rFonts w:ascii="宋体" w:eastAsia="宋体" w:hAnsi="宋体" w:cs="宋体"/>
          <w:color w:val="000000"/>
        </w:rPr>
        <w:t>②政体采用了维护资产阶级统治最好的政治外壳</w:t>
      </w:r>
    </w:p>
    <w:p>
      <w:pPr>
        <w:spacing w:line="360" w:lineRule="auto"/>
        <w:jc w:val="left"/>
        <w:textAlignment w:val="center"/>
        <w:rPr>
          <w:color w:val="000000"/>
        </w:rPr>
      </w:pPr>
      <w:r>
        <w:rPr>
          <w:rFonts w:ascii="宋体" w:eastAsia="宋体" w:hAnsi="宋体" w:cs="宋体"/>
          <w:color w:val="000000"/>
        </w:rPr>
        <w:t>③相关利益方卷入政党斗争，通过引导舆论进行政治包装</w:t>
      </w:r>
    </w:p>
    <w:p>
      <w:pPr>
        <w:spacing w:line="360" w:lineRule="auto"/>
        <w:jc w:val="left"/>
        <w:textAlignment w:val="center"/>
        <w:rPr>
          <w:color w:val="000000"/>
        </w:rPr>
      </w:pPr>
      <w:r>
        <w:rPr>
          <w:rFonts w:ascii="宋体" w:eastAsia="宋体" w:hAnsi="宋体" w:cs="宋体"/>
          <w:color w:val="000000"/>
        </w:rPr>
        <w:t>④“前进联盟”代表工人和底层百姓的利益</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②③</w:t>
      </w:r>
      <w:r>
        <w:rPr>
          <w:color w:val="000000"/>
        </w:rPr>
        <w:tab/>
      </w:r>
      <w:r>
        <w:rPr>
          <w:color w:val="000000"/>
        </w:rPr>
        <w:t xml:space="preserve">C. </w:t>
      </w:r>
      <w:r>
        <w:rPr>
          <w:rFonts w:ascii="宋体" w:eastAsia="宋体" w:hAnsi="宋体" w:cs="宋体"/>
          <w:color w:val="000000"/>
        </w:rPr>
        <w:t>①④</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①：国家是阶级统治的工具，国家不一定是政党执掌政权的工具，故①错误。</w:t>
      </w:r>
    </w:p>
    <w:p>
      <w:pPr>
        <w:spacing w:line="360" w:lineRule="auto"/>
        <w:jc w:val="left"/>
        <w:textAlignment w:val="center"/>
        <w:rPr>
          <w:color w:val="000000"/>
        </w:rPr>
      </w:pPr>
      <w:r>
        <w:rPr>
          <w:rFonts w:ascii="宋体" w:eastAsia="宋体" w:hAnsi="宋体" w:cs="宋体"/>
          <w:color w:val="000000"/>
        </w:rPr>
        <w:t>②：A国总统大选，“前进联盟”候选人围绕教育、医疗、就业等议题发表立场，获得了最高呼声，最终当选为总统，反映了该国的政体属于民主共和制，民主共和制是维护资产阶级统治最好的政治外壳，故②正确。</w:t>
      </w:r>
    </w:p>
    <w:p>
      <w:pPr>
        <w:spacing w:line="360" w:lineRule="auto"/>
        <w:jc w:val="left"/>
        <w:textAlignment w:val="center"/>
        <w:rPr>
          <w:color w:val="000000"/>
        </w:rPr>
      </w:pPr>
      <w:r>
        <w:rPr>
          <w:rFonts w:ascii="宋体" w:eastAsia="宋体" w:hAnsi="宋体" w:cs="宋体"/>
          <w:color w:val="000000"/>
        </w:rPr>
        <w:t>③：多次竞选演说中，由行动党、从业党等组成的“前进联盟”候选人围绕教育、医疗、就业等议题发表立场，体现了相关利益方卷入政党斗争，通过引导舆论进行政治包装，故③正确。</w:t>
      </w:r>
    </w:p>
    <w:p>
      <w:pPr>
        <w:spacing w:line="360" w:lineRule="auto"/>
        <w:jc w:val="left"/>
        <w:textAlignment w:val="center"/>
        <w:rPr>
          <w:color w:val="000000"/>
        </w:rPr>
      </w:pPr>
      <w:r>
        <w:rPr>
          <w:rFonts w:ascii="宋体" w:eastAsia="宋体" w:hAnsi="宋体" w:cs="宋体"/>
          <w:color w:val="000000"/>
        </w:rPr>
        <w:t>④：材料中“前进联盟”代表统治阶级</w:t>
      </w:r>
      <w:r>
        <w:rPr>
          <w:rFonts w:ascii="宋体" w:eastAsia="宋体" w:hAnsi="宋体" w:cs="宋体"/>
          <w:color w:val="000000"/>
          <w:position w:val="0"/>
        </w:rPr>
        <w:drawing>
          <wp:inline>
            <wp:extent cx="133350" cy="177800"/>
            <wp:docPr id="1000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xmlns:r="http://schemas.openxmlformats.org/officeDocument/2006/relationships" r:embed="rId7"/>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利益，而不是代表工人和底层百姓的利益，故④不选。</w:t>
      </w:r>
    </w:p>
    <w:p>
      <w:pPr>
        <w:spacing w:line="360" w:lineRule="auto"/>
        <w:jc w:val="left"/>
        <w:textAlignment w:val="center"/>
        <w:rPr>
          <w:color w:val="000000"/>
        </w:rPr>
      </w:pPr>
      <w:r>
        <w:rPr>
          <w:color w:val="000000"/>
        </w:rPr>
        <w:t>故本题选B。</w:t>
      </w:r>
    </w:p>
    <w:p>
      <w:pPr>
        <w:spacing w:line="360" w:lineRule="auto"/>
        <w:jc w:val="left"/>
        <w:textAlignment w:val="center"/>
        <w:rPr>
          <w:color w:val="000000"/>
        </w:rPr>
      </w:pPr>
      <w:r>
        <w:rPr>
          <w:color w:val="000000"/>
        </w:rPr>
        <w:t xml:space="preserve">6. </w:t>
      </w:r>
      <w:r>
        <w:rPr>
          <w:rFonts w:ascii="宋体" w:eastAsia="宋体" w:hAnsi="宋体" w:cs="宋体"/>
          <w:color w:val="000000"/>
        </w:rPr>
        <w:t>当今世界，国际力量对比深刻调整。在此背景下，让全球化更有活力，必须建设创新型、开放型、联动型、包容型世界经济，为世界经济增长开辟增长源泉、拓展发展空间、凝聚互动合力，夯实共赢基础。为世界经济开辟增长源泉需要（   ）</w:t>
      </w:r>
    </w:p>
    <w:p>
      <w:pPr>
        <w:spacing w:line="360" w:lineRule="auto"/>
        <w:jc w:val="left"/>
        <w:textAlignment w:val="center"/>
        <w:rPr>
          <w:color w:val="000000"/>
        </w:rPr>
      </w:pPr>
      <w:r>
        <w:rPr>
          <w:rFonts w:ascii="宋体" w:eastAsia="宋体" w:hAnsi="宋体" w:cs="宋体"/>
          <w:color w:val="000000"/>
        </w:rPr>
        <w:t>①抓住以互联网为核心的新一轮科技革命机遇，促进世界经济发展</w:t>
      </w:r>
    </w:p>
    <w:p>
      <w:pPr>
        <w:spacing w:line="360" w:lineRule="auto"/>
        <w:jc w:val="left"/>
        <w:textAlignment w:val="center"/>
        <w:rPr>
          <w:color w:val="000000"/>
        </w:rPr>
      </w:pPr>
      <w:r>
        <w:rPr>
          <w:rFonts w:ascii="宋体" w:eastAsia="宋体" w:hAnsi="宋体" w:cs="宋体"/>
          <w:color w:val="000000"/>
        </w:rPr>
        <w:t>②推动贸易投资自由化便利化，促进全球经济进一步交流融合</w:t>
      </w:r>
    </w:p>
    <w:p>
      <w:pPr>
        <w:spacing w:line="360" w:lineRule="auto"/>
        <w:jc w:val="left"/>
        <w:textAlignment w:val="center"/>
        <w:rPr>
          <w:color w:val="000000"/>
        </w:rPr>
      </w:pPr>
      <w:r>
        <w:rPr>
          <w:rFonts w:ascii="宋体" w:eastAsia="宋体" w:hAnsi="宋体" w:cs="宋体"/>
          <w:color w:val="000000"/>
        </w:rPr>
        <w:t>③反对各种技术封锁，推动合作创新，共同推进人类科技进步</w:t>
      </w:r>
    </w:p>
    <w:p>
      <w:pPr>
        <w:spacing w:line="360" w:lineRule="auto"/>
        <w:jc w:val="left"/>
        <w:textAlignment w:val="center"/>
        <w:rPr>
          <w:color w:val="000000"/>
        </w:rPr>
      </w:pPr>
      <w:r>
        <w:rPr>
          <w:rFonts w:ascii="宋体" w:eastAsia="宋体" w:hAnsi="宋体" w:cs="宋体"/>
          <w:color w:val="000000"/>
        </w:rPr>
        <w:t>④让全球化惠及所有国家、所有阶层、所有人群，特别是欠发达国家</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②④</w:t>
      </w:r>
      <w:r>
        <w:rPr>
          <w:color w:val="000000"/>
        </w:rPr>
        <w:tab/>
      </w:r>
      <w:r>
        <w:rPr>
          <w:color w:val="000000"/>
        </w:rPr>
        <w:t xml:space="preserve">C. </w:t>
      </w:r>
      <w:r>
        <w:rPr>
          <w:rFonts w:ascii="宋体" w:eastAsia="宋体" w:hAnsi="宋体" w:cs="宋体"/>
          <w:color w:val="000000"/>
        </w:rPr>
        <w:t>①③</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①③：</w:t>
      </w:r>
      <w:r>
        <w:rPr>
          <w:color w:val="000000"/>
        </w:rPr>
        <w:t>为世界经济开辟增长源泉需要</w:t>
      </w:r>
      <w:r>
        <w:rPr>
          <w:rFonts w:ascii="宋体" w:eastAsia="宋体" w:hAnsi="宋体" w:cs="宋体"/>
          <w:color w:val="000000"/>
        </w:rPr>
        <w:t>建设创新型世界经济,因此需要抓住以互联网为核心的新一轮科技革命机遇，反对各种技术封锁，推动合作创新，共同推进人类科技进步，促进世界经济发展，①③符合题意。</w:t>
      </w:r>
    </w:p>
    <w:p>
      <w:pPr>
        <w:spacing w:line="360" w:lineRule="auto"/>
        <w:jc w:val="left"/>
        <w:textAlignment w:val="center"/>
        <w:rPr>
          <w:color w:val="000000"/>
        </w:rPr>
      </w:pPr>
      <w:r>
        <w:rPr>
          <w:color w:val="000000"/>
        </w:rPr>
        <w:t>②：推动贸易投资自由化便利化，促进全球经济进一步交流融合，有利于拓展发展空间，</w:t>
      </w:r>
      <w:r>
        <w:rPr>
          <w:rFonts w:ascii="宋体" w:eastAsia="宋体" w:hAnsi="宋体" w:cs="宋体"/>
          <w:color w:val="000000"/>
        </w:rPr>
        <w:t>凝聚互动合力，但未涉及为世界经济开辟增长源泉，</w:t>
      </w:r>
      <w:r>
        <w:rPr>
          <w:rFonts w:ascii="宋体" w:eastAsia="宋体" w:hAnsi="宋体" w:cs="宋体"/>
          <w:color w:val="000000"/>
        </w:rPr>
        <w:t>②排除。</w:t>
      </w:r>
    </w:p>
    <w:p>
      <w:pPr>
        <w:spacing w:line="360" w:lineRule="auto"/>
        <w:jc w:val="left"/>
        <w:textAlignment w:val="center"/>
        <w:rPr>
          <w:color w:val="000000"/>
        </w:rPr>
      </w:pPr>
      <w:r>
        <w:rPr>
          <w:rFonts w:ascii="宋体" w:eastAsia="宋体" w:hAnsi="宋体" w:cs="宋体"/>
          <w:color w:val="000000"/>
        </w:rPr>
        <w:t>④：让全球化惠及所有国家、所有阶层、所有人群，特别是欠发达国家，有利于建设包容型世界经济，夯实共赢基础，未涉及为世界经济开辟增长源泉，</w:t>
      </w:r>
      <w:r>
        <w:rPr>
          <w:rFonts w:ascii="宋体" w:eastAsia="宋体" w:hAnsi="宋体" w:cs="宋体"/>
          <w:color w:val="000000"/>
        </w:rPr>
        <w:t>④排除。</w:t>
      </w:r>
    </w:p>
    <w:p>
      <w:pPr>
        <w:spacing w:line="360" w:lineRule="auto"/>
        <w:jc w:val="left"/>
        <w:textAlignment w:val="center"/>
        <w:rPr>
          <w:color w:val="000000"/>
        </w:rPr>
      </w:pPr>
      <w:r>
        <w:rPr>
          <w:rFonts w:ascii="宋体" w:eastAsia="宋体" w:hAnsi="宋体" w:cs="宋体"/>
          <w:color w:val="000000"/>
        </w:rPr>
        <w:t>故本题选</w:t>
      </w:r>
      <w:r>
        <w:rPr>
          <w:color w:val="000000"/>
        </w:rPr>
        <w:t>C</w:t>
      </w:r>
      <w:r>
        <w:rPr>
          <w:rFonts w:ascii="宋体" w:eastAsia="宋体" w:hAnsi="宋体" w:cs="宋体"/>
          <w:color w:val="000000"/>
        </w:rPr>
        <w:t>。</w:t>
      </w:r>
    </w:p>
    <w:p>
      <w:pPr>
        <w:spacing w:line="360" w:lineRule="auto"/>
        <w:jc w:val="left"/>
        <w:textAlignment w:val="center"/>
        <w:rPr>
          <w:color w:val="000000"/>
        </w:rPr>
      </w:pPr>
      <w:r>
        <w:rPr>
          <w:color w:val="000000"/>
        </w:rPr>
        <w:t xml:space="preserve">7. </w:t>
      </w:r>
      <w:r>
        <w:rPr>
          <w:rFonts w:ascii="宋体" w:eastAsia="宋体" w:hAnsi="宋体" w:cs="宋体"/>
          <w:color w:val="000000"/>
        </w:rPr>
        <w:t>推动我国经济高质量发展，必须发展更高水平的开放型经济，这是适应经济全球化新形势的必然要求。下列能体现我国更高水平开放的是（   ）</w:t>
      </w:r>
    </w:p>
    <w:p>
      <w:pPr>
        <w:spacing w:line="360" w:lineRule="auto"/>
        <w:jc w:val="left"/>
        <w:textAlignment w:val="center"/>
        <w:rPr>
          <w:color w:val="000000"/>
        </w:rPr>
      </w:pPr>
      <w:r>
        <w:rPr>
          <w:rFonts w:ascii="宋体" w:eastAsia="宋体" w:hAnsi="宋体" w:cs="宋体"/>
          <w:color w:val="000000"/>
        </w:rPr>
        <w:t>①简化进出口货物通关流程，积极推动国内企业走出去</w:t>
      </w:r>
    </w:p>
    <w:p>
      <w:pPr>
        <w:spacing w:line="360" w:lineRule="auto"/>
        <w:jc w:val="left"/>
        <w:textAlignment w:val="center"/>
        <w:rPr>
          <w:color w:val="000000"/>
        </w:rPr>
      </w:pPr>
      <w:r>
        <w:rPr>
          <w:rFonts w:ascii="宋体" w:eastAsia="宋体" w:hAnsi="宋体" w:cs="宋体"/>
          <w:color w:val="000000"/>
        </w:rPr>
        <w:t>②合理缩减外资准入正面清单，营造一流营商环境</w:t>
      </w:r>
    </w:p>
    <w:p>
      <w:pPr>
        <w:spacing w:line="360" w:lineRule="auto"/>
        <w:jc w:val="left"/>
        <w:textAlignment w:val="center"/>
        <w:rPr>
          <w:color w:val="000000"/>
        </w:rPr>
      </w:pPr>
      <w:r>
        <w:rPr>
          <w:rFonts w:ascii="宋体" w:eastAsia="宋体" w:hAnsi="宋体" w:cs="宋体"/>
          <w:color w:val="000000"/>
        </w:rPr>
        <w:t>③与世界经济高度融合，维护多元稳定的国际经济格局</w:t>
      </w:r>
    </w:p>
    <w:p>
      <w:pPr>
        <w:spacing w:line="360" w:lineRule="auto"/>
        <w:jc w:val="left"/>
        <w:textAlignment w:val="center"/>
        <w:rPr>
          <w:color w:val="000000"/>
        </w:rPr>
      </w:pPr>
      <w:r>
        <w:rPr>
          <w:rFonts w:ascii="宋体" w:eastAsia="宋体" w:hAnsi="宋体" w:cs="宋体"/>
          <w:color w:val="000000"/>
        </w:rPr>
        <w:t>④推动形成更大范围、更宽领域、更深层次</w:t>
      </w:r>
      <w:r>
        <w:rPr>
          <w:rFonts w:ascii="宋体" w:eastAsia="宋体" w:hAnsi="宋体" w:cs="宋体"/>
          <w:color w:val="000000"/>
          <w:position w:val="0"/>
        </w:rPr>
        <w:drawing>
          <wp:inline>
            <wp:extent cx="133350" cy="1778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7"/>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对外开放格局</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③④</w:t>
      </w:r>
      <w:r>
        <w:rPr>
          <w:color w:val="000000"/>
        </w:rPr>
        <w:tab/>
      </w:r>
      <w:r>
        <w:rPr>
          <w:color w:val="000000"/>
        </w:rPr>
        <w:t xml:space="preserve">C. </w:t>
      </w:r>
      <w:r>
        <w:rPr>
          <w:rFonts w:ascii="宋体" w:eastAsia="宋体" w:hAnsi="宋体" w:cs="宋体"/>
          <w:color w:val="000000"/>
        </w:rPr>
        <w:t>①④</w:t>
      </w:r>
      <w:r>
        <w:rPr>
          <w:color w:val="000000"/>
        </w:rPr>
        <w:tab/>
      </w:r>
      <w:r>
        <w:rPr>
          <w:color w:val="000000"/>
        </w:rPr>
        <w:t xml:space="preserve">D. </w:t>
      </w:r>
      <w:r>
        <w:rPr>
          <w:rFonts w:ascii="宋体" w:eastAsia="宋体" w:hAnsi="宋体" w:cs="宋体"/>
          <w:color w:val="000000"/>
        </w:rPr>
        <w:t>②③</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①：简化进出口货物通关流程，促进口岸通关便利化，积极推动国内企业走出去，有利于发展更高水平的开放型经济，①符合题意。</w:t>
      </w:r>
    </w:p>
    <w:p>
      <w:pPr>
        <w:spacing w:line="360" w:lineRule="auto"/>
        <w:jc w:val="left"/>
        <w:textAlignment w:val="center"/>
        <w:rPr>
          <w:color w:val="000000"/>
        </w:rPr>
      </w:pPr>
      <w:r>
        <w:rPr>
          <w:rFonts w:ascii="宋体" w:eastAsia="宋体" w:hAnsi="宋体" w:cs="宋体"/>
          <w:color w:val="000000"/>
        </w:rPr>
        <w:t>②：合理缩减外资准入负面清单，营造一流营商环境，②说法错误。</w:t>
      </w:r>
    </w:p>
    <w:p>
      <w:pPr>
        <w:spacing w:line="360" w:lineRule="auto"/>
        <w:jc w:val="left"/>
        <w:textAlignment w:val="center"/>
        <w:rPr>
          <w:color w:val="000000"/>
        </w:rPr>
      </w:pPr>
      <w:r>
        <w:rPr>
          <w:rFonts w:ascii="宋体" w:eastAsia="宋体" w:hAnsi="宋体" w:cs="宋体"/>
          <w:color w:val="000000"/>
        </w:rPr>
        <w:t>③：材料强调的是发展更高水平的开放型经济，与维护国际经济格局无关，③不符合题意。</w:t>
      </w:r>
    </w:p>
    <w:p>
      <w:pPr>
        <w:spacing w:line="360" w:lineRule="auto"/>
        <w:jc w:val="left"/>
        <w:textAlignment w:val="center"/>
        <w:rPr>
          <w:color w:val="000000"/>
        </w:rPr>
      </w:pPr>
      <w:r>
        <w:rPr>
          <w:rFonts w:ascii="宋体" w:eastAsia="宋体" w:hAnsi="宋体" w:cs="宋体"/>
          <w:color w:val="000000"/>
        </w:rPr>
        <w:t>④：实行更加积极主动的开放战略，推动形成更大范围、更宽领域、更深层次对外开放格局，有利于发展更高水平的开放型经济，推动我国经济高质量发展，④符合题意。</w:t>
      </w:r>
    </w:p>
    <w:p>
      <w:pPr>
        <w:spacing w:line="360" w:lineRule="auto"/>
        <w:jc w:val="left"/>
        <w:textAlignment w:val="center"/>
        <w:rPr>
          <w:color w:val="000000"/>
        </w:rPr>
      </w:pPr>
      <w:r>
        <w:rPr>
          <w:rFonts w:ascii="宋体" w:eastAsia="宋体" w:hAnsi="宋体" w:cs="宋体"/>
          <w:color w:val="000000"/>
        </w:rPr>
        <w:t>故本题选C。</w:t>
      </w:r>
    </w:p>
    <w:p>
      <w:pPr>
        <w:spacing w:line="360" w:lineRule="auto"/>
        <w:jc w:val="left"/>
        <w:textAlignment w:val="center"/>
        <w:rPr>
          <w:color w:val="000000"/>
        </w:rPr>
      </w:pPr>
      <w:r>
        <w:rPr>
          <w:color w:val="000000"/>
        </w:rPr>
        <w:t xml:space="preserve">8. </w:t>
      </w:r>
      <w:r>
        <w:rPr>
          <w:rFonts w:ascii="宋体" w:eastAsia="宋体" w:hAnsi="宋体" w:cs="宋体"/>
          <w:color w:val="000000"/>
        </w:rPr>
        <w:t>2023年11月17日上午，亚太经合组织第三十次领导人非正式会议发表了《2023年亚太经合组织领导人旧金山宣言》。强调亚太经合组织必须利用技术和经济合作，继续释放本地区的巨大潜力，应对包括气候变化在内的所有环境挑战，亚太经合组织（   ）</w:t>
      </w:r>
    </w:p>
    <w:p>
      <w:pPr>
        <w:spacing w:line="360" w:lineRule="auto"/>
        <w:jc w:val="left"/>
        <w:textAlignment w:val="center"/>
        <w:rPr>
          <w:color w:val="000000"/>
        </w:rPr>
      </w:pPr>
      <w:r>
        <w:rPr>
          <w:rFonts w:ascii="宋体" w:eastAsia="宋体" w:hAnsi="宋体" w:cs="宋体"/>
          <w:color w:val="000000"/>
        </w:rPr>
        <w:t>①促进经济合作，调停纠纷，推动亚太地区和平与发展</w:t>
      </w:r>
    </w:p>
    <w:p>
      <w:pPr>
        <w:spacing w:line="360" w:lineRule="auto"/>
        <w:jc w:val="left"/>
        <w:textAlignment w:val="center"/>
        <w:rPr>
          <w:color w:val="000000"/>
        </w:rPr>
      </w:pPr>
      <w:r>
        <w:rPr>
          <w:rFonts w:ascii="宋体" w:eastAsia="宋体" w:hAnsi="宋体" w:cs="宋体"/>
          <w:color w:val="000000"/>
        </w:rPr>
        <w:t>②是亚洲最令人瞩目的区域性国际组织，极大地推进了区域合作</w:t>
      </w:r>
    </w:p>
    <w:p>
      <w:pPr>
        <w:spacing w:line="360" w:lineRule="auto"/>
        <w:jc w:val="left"/>
        <w:textAlignment w:val="center"/>
        <w:rPr>
          <w:color w:val="000000"/>
        </w:rPr>
      </w:pPr>
      <w:r>
        <w:rPr>
          <w:rFonts w:ascii="宋体" w:eastAsia="宋体" w:hAnsi="宋体" w:cs="宋体"/>
          <w:color w:val="000000"/>
        </w:rPr>
        <w:t>③奉行开放</w:t>
      </w:r>
      <w:r>
        <w:rPr>
          <w:rFonts w:ascii="宋体" w:eastAsia="宋体" w:hAnsi="宋体" w:cs="宋体"/>
          <w:color w:val="000000"/>
          <w:position w:val="0"/>
        </w:rPr>
        <w:drawing>
          <wp:inline>
            <wp:extent cx="133350" cy="17780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7"/>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地区主义，不是封闭的贸易集团</w:t>
      </w:r>
    </w:p>
    <w:p>
      <w:pPr>
        <w:spacing w:line="360" w:lineRule="auto"/>
        <w:jc w:val="left"/>
        <w:textAlignment w:val="center"/>
        <w:rPr>
          <w:color w:val="000000"/>
        </w:rPr>
      </w:pPr>
      <w:r>
        <w:rPr>
          <w:rFonts w:ascii="宋体" w:eastAsia="宋体" w:hAnsi="宋体" w:cs="宋体"/>
          <w:color w:val="000000"/>
        </w:rPr>
        <w:t>④支持亚太区域经济可持续增长，鼓励经济合作，推动区域经济一体化</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③④</w:t>
      </w:r>
      <w:r>
        <w:rPr>
          <w:color w:val="000000"/>
        </w:rPr>
        <w:tab/>
      </w:r>
      <w:r>
        <w:rPr>
          <w:color w:val="000000"/>
        </w:rPr>
        <w:t xml:space="preserve">C. </w:t>
      </w:r>
      <w:r>
        <w:rPr>
          <w:rFonts w:ascii="宋体" w:eastAsia="宋体" w:hAnsi="宋体" w:cs="宋体"/>
          <w:color w:val="000000"/>
        </w:rPr>
        <w:t>①③</w:t>
      </w:r>
      <w:r>
        <w:rPr>
          <w:color w:val="000000"/>
        </w:rPr>
        <w:tab/>
      </w:r>
      <w:r>
        <w:rPr>
          <w:color w:val="000000"/>
        </w:rPr>
        <w:t xml:space="preserve">D. </w:t>
      </w:r>
      <w:r>
        <w:rPr>
          <w:rFonts w:ascii="宋体" w:eastAsia="宋体" w:hAnsi="宋体" w:cs="宋体"/>
          <w:color w:val="000000"/>
        </w:rPr>
        <w:t>②④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③：“亚太经合组织必须利用技术和经济合作，继续释放本地区的巨大潜力，应对包括气候变化在内的所有环境挑战”，亚太经合组织奉行开放的地区主义，不是封闭的贸易集团，③符合题意。</w:t>
      </w:r>
    </w:p>
    <w:p>
      <w:pPr>
        <w:spacing w:line="360" w:lineRule="auto"/>
        <w:jc w:val="left"/>
        <w:textAlignment w:val="center"/>
        <w:rPr>
          <w:color w:val="000000"/>
        </w:rPr>
      </w:pPr>
      <w:r>
        <w:rPr>
          <w:rFonts w:ascii="宋体" w:eastAsia="宋体" w:hAnsi="宋体" w:cs="宋体"/>
          <w:color w:val="000000"/>
        </w:rPr>
        <w:t>④：“强调亚太经合组织必须利用技术和经济合作，继续释放本地区的巨大潜力，应对包括气候变化在内的所有环境挑战”，符合亚太经合组织的宗旨：</w:t>
      </w:r>
      <w:r>
        <w:rPr>
          <w:color w:val="000000"/>
        </w:rPr>
        <w:t>支持亚太区域经济可持续增长和繁荣，加速区域经济一体化进程，鼓励经济技术合作，促进建设良好和可持续的商业环境，④符合题意。</w:t>
      </w:r>
    </w:p>
    <w:p>
      <w:pPr>
        <w:spacing w:line="360" w:lineRule="auto"/>
        <w:jc w:val="left"/>
        <w:textAlignment w:val="center"/>
        <w:rPr>
          <w:color w:val="000000"/>
        </w:rPr>
      </w:pPr>
      <w:r>
        <w:rPr>
          <w:color w:val="000000"/>
        </w:rPr>
        <w:t>①：根据材料信息“</w:t>
      </w:r>
      <w:r>
        <w:rPr>
          <w:rFonts w:ascii="宋体" w:eastAsia="宋体" w:hAnsi="宋体" w:cs="宋体"/>
          <w:color w:val="000000"/>
        </w:rPr>
        <w:t>利用技术和经济合作，应对包括气候变化在内的所有环境挑战”没有体现调停纠纷，推动亚太地区和平，①不合题意。</w:t>
      </w:r>
    </w:p>
    <w:p>
      <w:pPr>
        <w:spacing w:line="360" w:lineRule="auto"/>
        <w:jc w:val="left"/>
        <w:textAlignment w:val="center"/>
        <w:rPr>
          <w:color w:val="000000"/>
        </w:rPr>
      </w:pPr>
      <w:r>
        <w:rPr>
          <w:rFonts w:ascii="宋体" w:eastAsia="宋体" w:hAnsi="宋体" w:cs="宋体"/>
          <w:color w:val="000000"/>
        </w:rPr>
        <w:t>②：东南亚国家联盟是亚洲最令人瞩目的区域性国际组织，②表述错误。</w:t>
      </w:r>
    </w:p>
    <w:p>
      <w:pPr>
        <w:spacing w:line="360" w:lineRule="auto"/>
        <w:jc w:val="left"/>
        <w:textAlignment w:val="center"/>
        <w:rPr>
          <w:color w:val="000000"/>
        </w:rPr>
      </w:pPr>
      <w:r>
        <w:rPr>
          <w:color w:val="000000"/>
        </w:rPr>
        <w:t>故本题选B。</w:t>
      </w:r>
    </w:p>
    <w:p>
      <w:pPr>
        <w:spacing w:line="360" w:lineRule="auto"/>
        <w:jc w:val="left"/>
        <w:textAlignment w:val="center"/>
        <w:rPr>
          <w:color w:val="000000"/>
        </w:rPr>
      </w:pPr>
      <w:r>
        <w:rPr>
          <w:color w:val="000000"/>
        </w:rPr>
        <w:t xml:space="preserve">9. </w:t>
      </w:r>
      <w:r>
        <w:rPr>
          <w:rFonts w:ascii="宋体" w:eastAsia="宋体" w:hAnsi="宋体" w:cs="宋体"/>
          <w:color w:val="000000"/>
        </w:rPr>
        <w:t>世界经济论坛发布《2024年全球风险报告》，极端天气是全球面临的最大风险之一，气候危机正在加剧不平等危机。联合国秘书长呼吁“人类的行为正在灼烧地球。如果我们现在不采取行动，等待我们的将是灾难性的未来。”下列采取的行动中最为合理的是（   ）</w:t>
      </w:r>
    </w:p>
    <w:p>
      <w:pPr>
        <w:spacing w:line="360" w:lineRule="auto"/>
        <w:jc w:val="left"/>
        <w:textAlignment w:val="center"/>
        <w:rPr>
          <w:color w:val="000000"/>
        </w:rPr>
      </w:pPr>
      <w:r>
        <w:rPr>
          <w:color w:val="000000"/>
        </w:rPr>
        <w:t xml:space="preserve">A. </w:t>
      </w:r>
      <w:r>
        <w:rPr>
          <w:rFonts w:ascii="宋体" w:eastAsia="宋体" w:hAnsi="宋体" w:cs="宋体"/>
          <w:color w:val="000000"/>
        </w:rPr>
        <w:t>国际组织甲开征碳关税，对钢铁等碳密集型进口商品征收额外关税</w:t>
      </w:r>
    </w:p>
    <w:p>
      <w:pPr>
        <w:spacing w:line="360" w:lineRule="auto"/>
        <w:jc w:val="left"/>
        <w:textAlignment w:val="center"/>
        <w:rPr>
          <w:color w:val="000000"/>
        </w:rPr>
      </w:pPr>
      <w:r>
        <w:rPr>
          <w:color w:val="000000"/>
        </w:rPr>
        <w:t xml:space="preserve">B. </w:t>
      </w:r>
      <w:r>
        <w:rPr>
          <w:rFonts w:ascii="宋体" w:eastAsia="宋体" w:hAnsi="宋体" w:cs="宋体"/>
          <w:color w:val="000000"/>
        </w:rPr>
        <w:t>乙国推动本国产业转型升级，把大量高耗能、高污染产业外包</w:t>
      </w:r>
    </w:p>
    <w:p>
      <w:pPr>
        <w:spacing w:line="360" w:lineRule="auto"/>
        <w:jc w:val="left"/>
        <w:textAlignment w:val="center"/>
        <w:rPr>
          <w:color w:val="000000"/>
        </w:rPr>
      </w:pPr>
      <w:r>
        <w:rPr>
          <w:color w:val="000000"/>
        </w:rPr>
        <w:t xml:space="preserve">C. </w:t>
      </w:r>
      <w:r>
        <w:rPr>
          <w:rFonts w:ascii="宋体" w:eastAsia="宋体" w:hAnsi="宋体" w:cs="宋体"/>
          <w:color w:val="000000"/>
        </w:rPr>
        <w:t>丙国立法在10年内筹集3690亿美元用于补贴本国的新能源产业</w:t>
      </w:r>
    </w:p>
    <w:p>
      <w:pPr>
        <w:spacing w:line="360" w:lineRule="auto"/>
        <w:jc w:val="left"/>
        <w:textAlignment w:val="center"/>
        <w:rPr>
          <w:color w:val="000000"/>
        </w:rPr>
      </w:pPr>
      <w:r>
        <w:rPr>
          <w:color w:val="000000"/>
        </w:rPr>
        <w:t xml:space="preserve">D. </w:t>
      </w:r>
      <w:r>
        <w:rPr>
          <w:rFonts w:ascii="宋体" w:eastAsia="宋体" w:hAnsi="宋体" w:cs="宋体"/>
          <w:color w:val="000000"/>
        </w:rPr>
        <w:t>丁国落实本国减排目标，敦促发达国家为解决全球气候危机承担更多责任</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A：</w:t>
      </w:r>
      <w:r>
        <w:rPr>
          <w:rFonts w:ascii="宋体" w:eastAsia="宋体" w:hAnsi="宋体" w:cs="宋体"/>
          <w:color w:val="000000"/>
        </w:rPr>
        <w:t>国际组织不是主权国家，国际组织甲无权开征碳关税，A排除。</w:t>
      </w:r>
    </w:p>
    <w:p>
      <w:pPr>
        <w:spacing w:line="360" w:lineRule="auto"/>
        <w:jc w:val="left"/>
        <w:textAlignment w:val="center"/>
        <w:rPr>
          <w:color w:val="000000"/>
        </w:rPr>
      </w:pPr>
      <w:r>
        <w:rPr>
          <w:color w:val="000000"/>
        </w:rPr>
        <w:t>B：</w:t>
      </w:r>
      <w:r>
        <w:rPr>
          <w:rFonts w:ascii="宋体" w:eastAsia="宋体" w:hAnsi="宋体" w:cs="宋体"/>
          <w:color w:val="000000"/>
        </w:rPr>
        <w:t>乙国把大量高耗能、高污染产业外包，不利于解决污染问题，B排除。</w:t>
      </w:r>
    </w:p>
    <w:p>
      <w:pPr>
        <w:spacing w:line="360" w:lineRule="auto"/>
        <w:jc w:val="left"/>
        <w:textAlignment w:val="center"/>
        <w:rPr>
          <w:color w:val="000000"/>
        </w:rPr>
      </w:pPr>
      <w:r>
        <w:rPr>
          <w:color w:val="000000"/>
        </w:rPr>
        <w:t>C：</w:t>
      </w:r>
      <w:r>
        <w:rPr>
          <w:rFonts w:ascii="宋体" w:eastAsia="宋体" w:hAnsi="宋体" w:cs="宋体"/>
          <w:color w:val="000000"/>
        </w:rPr>
        <w:t>丙国立法在10年内筹集3690亿美元用于补贴本国的新能源产业，钱款的筹集可能会加重其他企业负担，带来经济风险，大量补贴也可能会引发贸易摩擦，C排除。</w:t>
      </w:r>
    </w:p>
    <w:p>
      <w:pPr>
        <w:spacing w:line="360" w:lineRule="auto"/>
        <w:jc w:val="left"/>
        <w:textAlignment w:val="center"/>
        <w:rPr>
          <w:color w:val="000000"/>
        </w:rPr>
      </w:pPr>
      <w:r>
        <w:rPr>
          <w:color w:val="000000"/>
        </w:rPr>
        <w:t>D：</w:t>
      </w:r>
      <w:r>
        <w:rPr>
          <w:rFonts w:ascii="宋体" w:eastAsia="宋体" w:hAnsi="宋体" w:cs="宋体"/>
          <w:color w:val="000000"/>
        </w:rPr>
        <w:t>丁国落实本国减排目标，敦促发达国家为解决全球气候危机承担更多责任，促进发展中国家和发达国家承担相应的责任，维护全球环境安全，D符合题意。</w:t>
      </w:r>
    </w:p>
    <w:p>
      <w:pPr>
        <w:spacing w:line="360" w:lineRule="auto"/>
        <w:jc w:val="left"/>
        <w:textAlignment w:val="center"/>
        <w:rPr>
          <w:color w:val="000000"/>
        </w:rPr>
      </w:pPr>
      <w:r>
        <w:rPr>
          <w:rFonts w:ascii="宋体" w:eastAsia="宋体" w:hAnsi="宋体" w:cs="宋体"/>
          <w:color w:val="000000"/>
        </w:rPr>
        <w:t>故本题选</w:t>
      </w:r>
      <w:r>
        <w:rPr>
          <w:color w:val="000000"/>
        </w:rPr>
        <w:t>D</w:t>
      </w:r>
      <w:r>
        <w:rPr>
          <w:rFonts w:ascii="宋体" w:eastAsia="宋体" w:hAnsi="宋体" w:cs="宋体"/>
          <w:color w:val="000000"/>
        </w:rPr>
        <w:t>。</w:t>
      </w:r>
    </w:p>
    <w:p>
      <w:pPr>
        <w:spacing w:line="360" w:lineRule="auto"/>
        <w:jc w:val="left"/>
        <w:textAlignment w:val="center"/>
        <w:rPr>
          <w:color w:val="000000"/>
        </w:rPr>
      </w:pPr>
      <w:r>
        <w:rPr>
          <w:color w:val="000000"/>
        </w:rPr>
        <w:t xml:space="preserve">10. </w:t>
      </w:r>
      <w:r>
        <w:rPr>
          <w:rFonts w:ascii="宋体" w:eastAsia="宋体" w:hAnsi="宋体" w:cs="宋体"/>
          <w:color w:val="000000"/>
        </w:rPr>
        <w:t>知名画家范曾1979年创作了人物水墨画《贾岛诗意》，某公司未经其允许将画作转载于公司公众号，并将画作制成NFT数字藏品，在该公司开发、运营的App上发行出售，范曾遂将其诉至当地法院，该公司辩称拥有画作的《数字化产品所有权购买协议》，最后北京知识产权法院认定该公司侵权。对这一案件，认识正确的是（   ）</w:t>
      </w:r>
    </w:p>
    <w:p>
      <w:pPr>
        <w:spacing w:line="360" w:lineRule="auto"/>
        <w:jc w:val="left"/>
        <w:textAlignment w:val="center"/>
        <w:rPr>
          <w:color w:val="000000"/>
        </w:rPr>
      </w:pPr>
      <w:r>
        <w:rPr>
          <w:color w:val="000000"/>
        </w:rPr>
        <w:t xml:space="preserve">A. </w:t>
      </w:r>
      <w:r>
        <w:rPr>
          <w:rFonts w:ascii="宋体" w:eastAsia="宋体" w:hAnsi="宋体" w:cs="宋体"/>
          <w:color w:val="000000"/>
        </w:rPr>
        <w:t>《贾岛诗意》著作权的保护期为作品发表后的50年</w:t>
      </w:r>
    </w:p>
    <w:p>
      <w:pPr>
        <w:spacing w:line="360" w:lineRule="auto"/>
        <w:jc w:val="left"/>
        <w:textAlignment w:val="center"/>
        <w:rPr>
          <w:color w:val="000000"/>
        </w:rPr>
      </w:pPr>
      <w:r>
        <w:rPr>
          <w:color w:val="000000"/>
        </w:rPr>
        <w:t xml:space="preserve">B. </w:t>
      </w:r>
      <w:r>
        <w:rPr>
          <w:rFonts w:ascii="宋体" w:eastAsia="宋体" w:hAnsi="宋体" w:cs="宋体"/>
          <w:color w:val="000000"/>
        </w:rPr>
        <w:t>该公司在公众号上转载《贾岛诗意》是作品的合理使用</w:t>
      </w:r>
    </w:p>
    <w:p>
      <w:pPr>
        <w:spacing w:line="360" w:lineRule="auto"/>
        <w:jc w:val="left"/>
        <w:textAlignment w:val="center"/>
        <w:rPr>
          <w:color w:val="000000"/>
        </w:rPr>
      </w:pPr>
      <w:r>
        <w:rPr>
          <w:color w:val="000000"/>
        </w:rPr>
        <w:t xml:space="preserve">C. </w:t>
      </w:r>
      <w:r>
        <w:rPr>
          <w:rFonts w:ascii="宋体" w:eastAsia="宋体" w:hAnsi="宋体" w:cs="宋体"/>
          <w:color w:val="000000"/>
        </w:rPr>
        <w:t>该公司侵害了作者对《贾岛诗意》享有的信息网络传播权</w:t>
      </w:r>
    </w:p>
    <w:p>
      <w:pPr>
        <w:spacing w:line="360" w:lineRule="auto"/>
        <w:jc w:val="left"/>
        <w:textAlignment w:val="center"/>
        <w:rPr>
          <w:color w:val="000000"/>
        </w:rPr>
      </w:pPr>
      <w:r>
        <w:rPr>
          <w:color w:val="000000"/>
        </w:rPr>
        <w:t xml:space="preserve">D. </w:t>
      </w:r>
      <w:r>
        <w:rPr>
          <w:rFonts w:ascii="宋体" w:eastAsia="宋体" w:hAnsi="宋体" w:cs="宋体"/>
          <w:color w:val="000000"/>
        </w:rPr>
        <w:t>该公司有画作的所有权，制作销售《贾岛诗意》数字藏品合法</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A：著作权属于自然人的，保护期是作者有生之年加去世后50年，故</w:t>
      </w:r>
      <w:r>
        <w:rPr>
          <w:rFonts w:ascii="宋体" w:eastAsia="宋体" w:hAnsi="宋体" w:cs="宋体"/>
          <w:color w:val="000000"/>
        </w:rPr>
        <w:t>《贾岛诗意》著作权的保护期为</w:t>
      </w:r>
      <w:r>
        <w:rPr>
          <w:color w:val="000000"/>
        </w:rPr>
        <w:t>作者有生之年加去世后50年，而不是</w:t>
      </w:r>
      <w:r>
        <w:rPr>
          <w:rFonts w:ascii="宋体" w:eastAsia="宋体" w:hAnsi="宋体" w:cs="宋体"/>
          <w:color w:val="000000"/>
        </w:rPr>
        <w:t>作品发表后的50年，A表述错误。</w:t>
      </w:r>
    </w:p>
    <w:p>
      <w:pPr>
        <w:spacing w:line="360" w:lineRule="auto"/>
        <w:jc w:val="left"/>
        <w:textAlignment w:val="center"/>
        <w:rPr>
          <w:color w:val="000000"/>
        </w:rPr>
      </w:pPr>
      <w:r>
        <w:rPr>
          <w:rFonts w:ascii="宋体" w:eastAsia="宋体" w:hAnsi="宋体" w:cs="宋体"/>
          <w:color w:val="000000"/>
        </w:rPr>
        <w:t>B：该公司未经范曾允许将画作转载于公司公众号，不属于作品的合理使用，侵害了曾的著作权，B不符合题意。</w:t>
      </w:r>
    </w:p>
    <w:p>
      <w:pPr>
        <w:spacing w:line="360" w:lineRule="auto"/>
        <w:jc w:val="left"/>
        <w:textAlignment w:val="center"/>
        <w:rPr>
          <w:color w:val="000000"/>
        </w:rPr>
      </w:pPr>
      <w:r>
        <w:rPr>
          <w:rFonts w:ascii="宋体" w:eastAsia="宋体" w:hAnsi="宋体" w:cs="宋体"/>
          <w:color w:val="000000"/>
        </w:rPr>
        <w:t>C：该公司未经曾允允许将画作转载于公司公众号，并将画作制成NFT数字藏品，在该公司开发、运营的App上发行出售，侵害了作者对《贾岛诗意》享有的信息网络传播权，C符合题意。</w:t>
      </w:r>
    </w:p>
    <w:p>
      <w:pPr>
        <w:spacing w:line="360" w:lineRule="auto"/>
        <w:jc w:val="left"/>
        <w:textAlignment w:val="center"/>
        <w:rPr>
          <w:color w:val="000000"/>
        </w:rPr>
      </w:pPr>
      <w:r>
        <w:rPr>
          <w:rFonts w:ascii="宋体" w:eastAsia="宋体" w:hAnsi="宋体" w:cs="宋体"/>
          <w:color w:val="000000"/>
        </w:rPr>
        <w:t>D：公司虽然拥有画作的《数字化产品所有权购买协议》，但该画作的著作权和所有权仍然属于范曾，制作销售《贾岛诗意》数字藏品不合法，D不符合题意。</w:t>
      </w:r>
    </w:p>
    <w:p>
      <w:pPr>
        <w:spacing w:line="360" w:lineRule="auto"/>
        <w:jc w:val="left"/>
        <w:textAlignment w:val="center"/>
        <w:rPr>
          <w:color w:val="000000"/>
        </w:rPr>
      </w:pPr>
      <w:r>
        <w:rPr>
          <w:color w:val="000000"/>
        </w:rPr>
        <w:t>故本题选C。</w:t>
      </w:r>
    </w:p>
    <w:p>
      <w:pPr>
        <w:spacing w:line="360" w:lineRule="auto"/>
        <w:jc w:val="left"/>
        <w:textAlignment w:val="center"/>
        <w:rPr>
          <w:color w:val="000000"/>
        </w:rPr>
      </w:pPr>
      <w:r>
        <w:rPr>
          <w:color w:val="000000"/>
        </w:rPr>
        <w:t xml:space="preserve">11. </w:t>
      </w:r>
      <w:r>
        <w:rPr>
          <w:rFonts w:ascii="宋体" w:eastAsia="宋体" w:hAnsi="宋体" w:cs="宋体"/>
          <w:color w:val="000000"/>
        </w:rPr>
        <w:t>2022年6月，香港“溥仪眼镜”有限公司在武汉市发现两家“雍正眼镜”店，与自家品牌在“音、形、义”高度相似，足以造成消费者混淆误认，香港“溥仪眼镜”将武汉“雍正眼镜”诉至当地法院。本案中（   ）</w:t>
      </w:r>
    </w:p>
    <w:p>
      <w:pPr>
        <w:spacing w:line="360" w:lineRule="auto"/>
        <w:jc w:val="left"/>
        <w:textAlignment w:val="center"/>
        <w:rPr>
          <w:color w:val="000000"/>
        </w:rPr>
      </w:pPr>
      <w:r>
        <w:rPr>
          <w:color w:val="000000"/>
        </w:rPr>
        <w:drawing>
          <wp:inline>
            <wp:extent cx="2971800" cy="1647825"/>
            <wp:docPr id="10000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8"/>
                    <a:stretch>
                      <a:fillRect/>
                    </a:stretch>
                  </pic:blipFill>
                  <pic:spPr>
                    <a:xfrm>
                      <a:off x="0" y="0"/>
                      <a:ext cx="2971800" cy="1647825"/>
                    </a:xfrm>
                    <a:prstGeom prst="rect">
                      <a:avLst/>
                    </a:prstGeom>
                  </pic:spPr>
                </pic:pic>
              </a:graphicData>
            </a:graphic>
          </wp:inline>
        </w:drawing>
      </w:r>
    </w:p>
    <w:p>
      <w:pPr>
        <w:spacing w:line="360" w:lineRule="auto"/>
        <w:jc w:val="left"/>
        <w:textAlignment w:val="center"/>
        <w:rPr>
          <w:color w:val="000000"/>
        </w:rPr>
      </w:pPr>
      <w:r>
        <w:rPr>
          <w:rFonts w:ascii="宋体" w:eastAsia="宋体" w:hAnsi="宋体" w:cs="宋体"/>
          <w:color w:val="000000"/>
        </w:rPr>
        <w:t>①“溥仪眼镜”图形具有独创性，受著作权法的保护</w:t>
      </w:r>
    </w:p>
    <w:p>
      <w:pPr>
        <w:spacing w:line="360" w:lineRule="auto"/>
        <w:jc w:val="left"/>
        <w:textAlignment w:val="center"/>
        <w:rPr>
          <w:color w:val="000000"/>
        </w:rPr>
      </w:pPr>
      <w:r>
        <w:rPr>
          <w:rFonts w:ascii="宋体" w:eastAsia="宋体" w:hAnsi="宋体" w:cs="宋体"/>
          <w:color w:val="000000"/>
        </w:rPr>
        <w:t>②“雍正眼镜”应承担停止侵害、赔偿损失等侵权责任</w:t>
      </w:r>
    </w:p>
    <w:p>
      <w:pPr>
        <w:spacing w:line="360" w:lineRule="auto"/>
        <w:jc w:val="left"/>
        <w:textAlignment w:val="center"/>
        <w:rPr>
          <w:color w:val="000000"/>
        </w:rPr>
      </w:pPr>
      <w:r>
        <w:rPr>
          <w:rFonts w:ascii="宋体" w:eastAsia="宋体" w:hAnsi="宋体" w:cs="宋体"/>
          <w:color w:val="000000"/>
        </w:rPr>
        <w:t>③只要使用“溥仪眼镜”商标均侵犯“溥仪眼镜”商标权</w:t>
      </w:r>
    </w:p>
    <w:p>
      <w:pPr>
        <w:spacing w:line="360" w:lineRule="auto"/>
        <w:jc w:val="left"/>
        <w:textAlignment w:val="center"/>
        <w:rPr>
          <w:color w:val="000000"/>
        </w:rPr>
      </w:pPr>
      <w:r>
        <w:rPr>
          <w:rFonts w:ascii="宋体" w:eastAsia="宋体" w:hAnsi="宋体" w:cs="宋体"/>
          <w:color w:val="000000"/>
        </w:rPr>
        <w:t>④“雍正眼镜”侵犯了“溥仪眼镜”商标注册人的专利权</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①：商标</w:t>
      </w:r>
      <w:r>
        <w:rPr>
          <w:rFonts w:ascii="宋体" w:eastAsia="宋体" w:hAnsi="宋体" w:cs="宋体"/>
          <w:color w:val="000000"/>
        </w:rPr>
        <w:t>“溥仪眼镜”是注册商标</w:t>
      </w:r>
      <w:r>
        <w:rPr>
          <w:color w:val="000000"/>
        </w:rPr>
        <w:t>，说明</w:t>
      </w:r>
      <w:r>
        <w:rPr>
          <w:rFonts w:ascii="宋体" w:eastAsia="宋体" w:hAnsi="宋体" w:cs="宋体"/>
          <w:color w:val="000000"/>
        </w:rPr>
        <w:t>“溥仪眼镜”</w:t>
      </w:r>
      <w:r>
        <w:rPr>
          <w:color w:val="000000"/>
        </w:rPr>
        <w:t>图形具有独创性，可以受著作权法的保护，①符合题意。</w:t>
      </w:r>
    </w:p>
    <w:p>
      <w:pPr>
        <w:spacing w:line="360" w:lineRule="auto"/>
        <w:jc w:val="left"/>
        <w:textAlignment w:val="center"/>
        <w:rPr>
          <w:color w:val="000000"/>
        </w:rPr>
      </w:pPr>
      <w:r>
        <w:rPr>
          <w:color w:val="000000"/>
        </w:rPr>
        <w:t>②：</w:t>
      </w:r>
      <w:r>
        <w:rPr>
          <w:rFonts w:ascii="宋体" w:eastAsia="宋体" w:hAnsi="宋体" w:cs="宋体"/>
          <w:color w:val="000000"/>
        </w:rPr>
        <w:t>“雍正眼镜”店使用的商标与“溥仪眼镜”商标在“音、形、义”高度相似，足以造成消费者混淆误认，属于侵权行为，应该承担停止侵害、赔偿损失等侵权责任，②符合题意。</w:t>
      </w:r>
    </w:p>
    <w:p>
      <w:pPr>
        <w:spacing w:line="360" w:lineRule="auto"/>
        <w:jc w:val="left"/>
        <w:textAlignment w:val="center"/>
        <w:rPr>
          <w:color w:val="000000"/>
        </w:rPr>
      </w:pPr>
      <w:r>
        <w:rPr>
          <w:color w:val="000000"/>
        </w:rPr>
        <w:t>③：未经</w:t>
      </w:r>
      <w:r>
        <w:rPr>
          <w:rFonts w:ascii="宋体" w:eastAsia="宋体" w:hAnsi="宋体" w:cs="宋体"/>
          <w:color w:val="000000"/>
        </w:rPr>
        <w:t>“溥仪眼镜”商标注册人允许，使用“溥仪眼镜”商标才会侵犯“溥仪眼镜”商标权，③说法错误。</w:t>
      </w:r>
    </w:p>
    <w:p>
      <w:pPr>
        <w:spacing w:line="360" w:lineRule="auto"/>
        <w:jc w:val="left"/>
        <w:textAlignment w:val="center"/>
        <w:rPr>
          <w:color w:val="000000"/>
        </w:rPr>
      </w:pPr>
      <w:r>
        <w:rPr>
          <w:color w:val="000000"/>
        </w:rPr>
        <w:t>④：商标注册人拥有注册商标专用权，而不是专利权，④说法错误。</w:t>
      </w:r>
    </w:p>
    <w:p>
      <w:pPr>
        <w:spacing w:line="360" w:lineRule="auto"/>
        <w:jc w:val="left"/>
        <w:textAlignment w:val="center"/>
        <w:rPr>
          <w:color w:val="000000"/>
        </w:rPr>
      </w:pPr>
      <w:r>
        <w:rPr>
          <w:color w:val="000000"/>
        </w:rPr>
        <w:t>故本题选A。</w:t>
      </w:r>
    </w:p>
    <w:p>
      <w:pPr>
        <w:spacing w:line="360" w:lineRule="auto"/>
        <w:jc w:val="left"/>
        <w:textAlignment w:val="center"/>
        <w:rPr>
          <w:color w:val="000000"/>
        </w:rPr>
      </w:pPr>
      <w:r>
        <w:rPr>
          <w:color w:val="000000"/>
        </w:rPr>
        <w:t xml:space="preserve">12. </w:t>
      </w:r>
      <w:r>
        <w:rPr>
          <w:rFonts w:ascii="宋体" w:eastAsia="宋体" w:hAnsi="宋体" w:cs="宋体"/>
          <w:color w:val="000000"/>
        </w:rPr>
        <w:t>“冒充老干妈员工诈骗腾讯”一案，三名被告伪造老干妈公司印章，冒充其工作人员与腾讯签订合作协议，骗取腾讯一千多万广告费和游戏礼包码，并通过倒卖礼包码赚钱。对该合作协议认识正确的是（   ）</w:t>
      </w:r>
    </w:p>
    <w:p>
      <w:pPr>
        <w:spacing w:line="360" w:lineRule="auto"/>
        <w:jc w:val="left"/>
        <w:textAlignment w:val="center"/>
        <w:rPr>
          <w:color w:val="000000"/>
        </w:rPr>
      </w:pPr>
      <w:r>
        <w:rPr>
          <w:rFonts w:ascii="宋体" w:eastAsia="宋体" w:hAnsi="宋体" w:cs="宋体"/>
          <w:color w:val="000000"/>
        </w:rPr>
        <w:t>①签合同要规范步骤，更要谨慎对方身份是否真实合法</w:t>
      </w:r>
    </w:p>
    <w:p>
      <w:pPr>
        <w:spacing w:line="360" w:lineRule="auto"/>
        <w:jc w:val="left"/>
        <w:textAlignment w:val="center"/>
        <w:rPr>
          <w:color w:val="000000"/>
        </w:rPr>
      </w:pPr>
      <w:r>
        <w:rPr>
          <w:rFonts w:ascii="宋体" w:eastAsia="宋体" w:hAnsi="宋体" w:cs="宋体"/>
          <w:color w:val="000000"/>
        </w:rPr>
        <w:t>②该合同属于效力待定合同，须经双方再次追认才有效</w:t>
      </w:r>
    </w:p>
    <w:p>
      <w:pPr>
        <w:spacing w:line="360" w:lineRule="auto"/>
        <w:jc w:val="left"/>
        <w:textAlignment w:val="center"/>
        <w:rPr>
          <w:color w:val="000000"/>
        </w:rPr>
      </w:pPr>
      <w:r>
        <w:rPr>
          <w:rFonts w:ascii="宋体" w:eastAsia="宋体" w:hAnsi="宋体" w:cs="宋体"/>
          <w:color w:val="000000"/>
        </w:rPr>
        <w:t>③该合同属于可撤销合同，腾讯公司有权要求被告返还公司财产</w:t>
      </w:r>
    </w:p>
    <w:p>
      <w:pPr>
        <w:spacing w:line="360" w:lineRule="auto"/>
        <w:jc w:val="left"/>
        <w:textAlignment w:val="center"/>
        <w:rPr>
          <w:color w:val="000000"/>
        </w:rPr>
      </w:pPr>
      <w:r>
        <w:rPr>
          <w:rFonts w:ascii="宋体" w:eastAsia="宋体" w:hAnsi="宋体" w:cs="宋体"/>
          <w:color w:val="000000"/>
        </w:rPr>
        <w:t>④当事人签名、盖章合同成立，老干妈应按合同约定支付腾讯广告费</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③：根据《民法典》第一百四十七条规定，基于重大误解实施的民事法律行为，行为人有权请求人民法院或者仲裁机构予以撤销。第一百四十八条规定，一方以欺诈手段，使对方在违背真实意思的情况下实施的民事法律行为，受欺诈方有权请求人民法院或者仲裁机构予以撤销。该案中，三名被告伪造老干妈公司印章，冒充其工作人员与腾讯签订合作协议，老干妈公司并不知情，腾讯则属于受欺诈方，故该合同属于可撤销合同，腾讯公司有权要求被告返还公司财产，同时该案件也启示民事主体签合同要规范步骤，更要谨慎对方身份是否真实合法，①③正确。</w:t>
      </w:r>
    </w:p>
    <w:p>
      <w:pPr>
        <w:spacing w:line="360" w:lineRule="auto"/>
        <w:jc w:val="left"/>
        <w:textAlignment w:val="center"/>
        <w:rPr>
          <w:color w:val="000000"/>
        </w:rPr>
      </w:pPr>
      <w:r>
        <w:rPr>
          <w:rFonts w:ascii="宋体" w:eastAsia="宋体" w:hAnsi="宋体" w:cs="宋体"/>
          <w:color w:val="000000"/>
        </w:rPr>
        <w:t>②：效力待定合同是指已成立的合同因欠缺一定的生效要件，其生效与否尚未确定，须经过补正方可生效，在一定的期限内不予补正则视为无效的合同，该合同一方身份为冒充，不属于效力待定合同，②错误。</w:t>
      </w:r>
    </w:p>
    <w:p>
      <w:pPr>
        <w:spacing w:line="360" w:lineRule="auto"/>
        <w:jc w:val="left"/>
        <w:textAlignment w:val="center"/>
        <w:rPr>
          <w:color w:val="000000"/>
        </w:rPr>
      </w:pPr>
      <w:r>
        <w:rPr>
          <w:rFonts w:ascii="宋体" w:eastAsia="宋体" w:hAnsi="宋体" w:cs="宋体"/>
          <w:color w:val="000000"/>
        </w:rPr>
        <w:t>④：该合同一方身份为冒充，不是老干妈公司的真实意愿表示，因此老干妈不应按合同约定支付腾讯广告费，④排除。</w:t>
      </w:r>
    </w:p>
    <w:p>
      <w:pPr>
        <w:spacing w:line="360" w:lineRule="auto"/>
        <w:jc w:val="left"/>
        <w:textAlignment w:val="center"/>
        <w:rPr>
          <w:color w:val="000000"/>
        </w:rPr>
      </w:pPr>
      <w:r>
        <w:rPr>
          <w:rFonts w:ascii="宋体" w:eastAsia="宋体" w:hAnsi="宋体" w:cs="宋体"/>
          <w:color w:val="000000"/>
        </w:rPr>
        <w:t>故本题选A。</w:t>
      </w:r>
    </w:p>
    <w:p>
      <w:pPr>
        <w:spacing w:line="360" w:lineRule="auto"/>
        <w:jc w:val="left"/>
        <w:textAlignment w:val="center"/>
        <w:rPr>
          <w:color w:val="000000"/>
        </w:rPr>
      </w:pPr>
      <w:r>
        <w:rPr>
          <w:color w:val="000000"/>
        </w:rPr>
        <w:t xml:space="preserve">13. </w:t>
      </w:r>
      <w:r>
        <w:rPr>
          <w:rFonts w:ascii="宋体" w:eastAsia="宋体" w:hAnsi="宋体" w:cs="宋体"/>
          <w:color w:val="000000"/>
        </w:rPr>
        <w:t>小王在某网购平台上花费3000余元下单一套“非凡钻石”系列不粘锅，商家在商品详情页面以“钻石不粘镀层”，“经切割耐磨损高硬度钻石”作为主打卖点，经检测，该锅表面涂层远达不到钻石的标准。小王认为商家行为构成欺诈，遂诉至法院，要求商家作出赔偿。对本案认识正确的是（   ）</w:t>
      </w:r>
    </w:p>
    <w:p>
      <w:pPr>
        <w:spacing w:line="360" w:lineRule="auto"/>
        <w:jc w:val="left"/>
        <w:textAlignment w:val="center"/>
        <w:rPr>
          <w:color w:val="000000"/>
        </w:rPr>
      </w:pPr>
      <w:r>
        <w:rPr>
          <w:rFonts w:ascii="宋体" w:eastAsia="宋体" w:hAnsi="宋体" w:cs="宋体"/>
          <w:color w:val="000000"/>
        </w:rPr>
        <w:t>①商家因违约，应承担返还财产、赔偿损失等责任</w:t>
      </w:r>
    </w:p>
    <w:p>
      <w:pPr>
        <w:spacing w:line="360" w:lineRule="auto"/>
        <w:jc w:val="left"/>
        <w:textAlignment w:val="center"/>
        <w:rPr>
          <w:color w:val="000000"/>
        </w:rPr>
      </w:pPr>
      <w:r>
        <w:rPr>
          <w:rFonts w:ascii="宋体" w:eastAsia="宋体" w:hAnsi="宋体" w:cs="宋体"/>
          <w:color w:val="000000"/>
        </w:rPr>
        <w:t>②网购平台上下单成功，即实现商品所有权</w:t>
      </w:r>
      <w:r>
        <w:rPr>
          <w:rFonts w:ascii="宋体" w:eastAsia="宋体" w:hAnsi="宋体" w:cs="宋体"/>
          <w:color w:val="000000"/>
          <w:position w:val="0"/>
        </w:rPr>
        <w:drawing>
          <wp:inline>
            <wp:extent cx="133350" cy="1778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7"/>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转移</w:t>
      </w:r>
    </w:p>
    <w:p>
      <w:pPr>
        <w:spacing w:line="360" w:lineRule="auto"/>
        <w:jc w:val="left"/>
        <w:textAlignment w:val="center"/>
        <w:rPr>
          <w:color w:val="000000"/>
        </w:rPr>
      </w:pPr>
      <w:r>
        <w:rPr>
          <w:rFonts w:ascii="宋体" w:eastAsia="宋体" w:hAnsi="宋体" w:cs="宋体"/>
          <w:color w:val="000000"/>
        </w:rPr>
        <w:t>③小王可以要求商家赔偿也可以要求网购平台赔偿</w:t>
      </w:r>
    </w:p>
    <w:p>
      <w:pPr>
        <w:spacing w:line="360" w:lineRule="auto"/>
        <w:jc w:val="left"/>
        <w:textAlignment w:val="center"/>
        <w:rPr>
          <w:color w:val="000000"/>
        </w:rPr>
      </w:pPr>
      <w:r>
        <w:rPr>
          <w:rFonts w:ascii="宋体" w:eastAsia="宋体" w:hAnsi="宋体" w:cs="宋体"/>
          <w:color w:val="000000"/>
        </w:rPr>
        <w:t>④商品详情中“钻石不粘镀层”“高硬度钻石”等描述属于要约</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①：经检测，该锅表面涂层远达不到钻石的标准，商家虚假宣传，应退款和赔偿损失，但不涉及返还财产责任，故①错误。</w:t>
      </w:r>
    </w:p>
    <w:p>
      <w:pPr>
        <w:spacing w:line="360" w:lineRule="auto"/>
        <w:jc w:val="left"/>
        <w:textAlignment w:val="center"/>
        <w:rPr>
          <w:color w:val="000000"/>
        </w:rPr>
      </w:pPr>
      <w:r>
        <w:rPr>
          <w:color w:val="000000"/>
        </w:rPr>
        <w:t>②：动产的所有权转移是以交付为准，付了款之后产品没有交付，所有权并没有发生转移，网购平台上下单成功，没有立即实现商品所有权的转移，故②错误。</w:t>
      </w:r>
    </w:p>
    <w:p>
      <w:pPr>
        <w:spacing w:line="360" w:lineRule="auto"/>
        <w:jc w:val="left"/>
        <w:textAlignment w:val="center"/>
        <w:rPr>
          <w:color w:val="000000"/>
        </w:rPr>
      </w:pPr>
      <w:r>
        <w:rPr>
          <w:color w:val="000000"/>
        </w:rPr>
        <w:t>③：根据消费者权益保护法第44条规定：消费者通过网络交易平台购买商品或者接受服务的，其合法权益受到损害的，可以向销售者或者服务者要求赔偿，小王可以要求商家赔偿也可以要求网购平台赔偿，故③正确。</w:t>
      </w:r>
    </w:p>
    <w:p>
      <w:pPr>
        <w:spacing w:line="360" w:lineRule="auto"/>
        <w:jc w:val="left"/>
        <w:textAlignment w:val="center"/>
        <w:rPr>
          <w:color w:val="000000"/>
        </w:rPr>
      </w:pPr>
      <w:r>
        <w:rPr>
          <w:color w:val="000000"/>
        </w:rPr>
        <w:t>④：要约是一方当事人以缔结合同为目的，向对方当事人提出合同条件，希望对方当事人接受的意思表示，材料“钻石不粘镀层”“高硬度钻石”等详细具体的描述，可以推测商品详情描述属于要约，故④错误。</w:t>
      </w:r>
    </w:p>
    <w:p>
      <w:pPr>
        <w:spacing w:line="360" w:lineRule="auto"/>
        <w:jc w:val="left"/>
        <w:textAlignment w:val="center"/>
        <w:rPr>
          <w:color w:val="000000"/>
        </w:rPr>
      </w:pPr>
      <w:r>
        <w:rPr>
          <w:color w:val="000000"/>
        </w:rPr>
        <w:t>故本题选D。</w:t>
      </w:r>
    </w:p>
    <w:p>
      <w:pPr>
        <w:spacing w:line="360" w:lineRule="auto"/>
        <w:jc w:val="left"/>
        <w:textAlignment w:val="center"/>
        <w:rPr>
          <w:color w:val="000000"/>
        </w:rPr>
      </w:pPr>
      <w:r>
        <w:rPr>
          <w:color w:val="000000"/>
        </w:rPr>
        <w:t xml:space="preserve">14. </w:t>
      </w:r>
      <w:r>
        <w:rPr>
          <w:rFonts w:ascii="宋体" w:eastAsia="宋体" w:hAnsi="宋体" w:cs="宋体"/>
          <w:color w:val="000000"/>
        </w:rPr>
        <w:t>成都市民王先生在小区500人业主群里发表维权意见后，遭到另一业主何先生在群内以@的形式，指名道姓公开辱骂，对王先生的正常工作和生活造成极大干扰，王先生聘请律师起诉对方，本案中（   ）</w:t>
      </w:r>
    </w:p>
    <w:p>
      <w:pPr>
        <w:spacing w:line="360" w:lineRule="auto"/>
        <w:jc w:val="left"/>
        <w:textAlignment w:val="center"/>
        <w:rPr>
          <w:color w:val="000000"/>
        </w:rPr>
      </w:pPr>
      <w:r>
        <w:rPr>
          <w:rFonts w:ascii="宋体" w:eastAsia="宋体" w:hAnsi="宋体" w:cs="宋体"/>
          <w:color w:val="000000"/>
        </w:rPr>
        <w:t>①民事法律关系客体是何某辱骂王先生的行为</w:t>
      </w:r>
    </w:p>
    <w:p>
      <w:pPr>
        <w:spacing w:line="360" w:lineRule="auto"/>
        <w:jc w:val="left"/>
        <w:textAlignment w:val="center"/>
        <w:rPr>
          <w:color w:val="000000"/>
        </w:rPr>
      </w:pPr>
      <w:r>
        <w:rPr>
          <w:rFonts w:ascii="宋体" w:eastAsia="宋体" w:hAnsi="宋体" w:cs="宋体"/>
          <w:color w:val="000000"/>
        </w:rPr>
        <w:t>②何某涉嫌侵犯了王先生的名称权和隐私权</w:t>
      </w:r>
    </w:p>
    <w:p>
      <w:pPr>
        <w:spacing w:line="360" w:lineRule="auto"/>
        <w:jc w:val="left"/>
        <w:textAlignment w:val="center"/>
        <w:rPr>
          <w:color w:val="000000"/>
        </w:rPr>
      </w:pPr>
      <w:r>
        <w:rPr>
          <w:rFonts w:ascii="宋体" w:eastAsia="宋体" w:hAnsi="宋体" w:cs="宋体"/>
          <w:color w:val="000000"/>
        </w:rPr>
        <w:t>③法院可根据过错责任、因果关系规定保护王先生合法权利</w:t>
      </w:r>
    </w:p>
    <w:p>
      <w:pPr>
        <w:spacing w:line="360" w:lineRule="auto"/>
        <w:jc w:val="left"/>
        <w:textAlignment w:val="center"/>
        <w:rPr>
          <w:color w:val="000000"/>
        </w:rPr>
      </w:pPr>
      <w:r>
        <w:rPr>
          <w:rFonts w:ascii="宋体" w:eastAsia="宋体" w:hAnsi="宋体" w:cs="宋体"/>
          <w:color w:val="000000"/>
        </w:rPr>
        <w:t>④王先生可要求何某公开赔礼道歉，并赔偿精神损害抚慰金</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color w:val="000000"/>
        </w:rPr>
        <w:t>①：人身关系的客体是人身利益，</w:t>
      </w:r>
      <w:r>
        <w:rPr>
          <w:rFonts w:ascii="宋体" w:eastAsia="宋体" w:hAnsi="宋体" w:cs="宋体"/>
          <w:color w:val="000000"/>
        </w:rPr>
        <w:t>何某辱骂王先生的客体是王先生的人格尊严和名誉权，①错误。</w:t>
      </w:r>
    </w:p>
    <w:p>
      <w:pPr>
        <w:spacing w:line="360" w:lineRule="auto"/>
        <w:jc w:val="left"/>
        <w:textAlignment w:val="center"/>
        <w:rPr>
          <w:color w:val="000000"/>
        </w:rPr>
      </w:pPr>
      <w:r>
        <w:rPr>
          <w:color w:val="000000"/>
        </w:rPr>
        <w:t>②：</w:t>
      </w:r>
      <w:r>
        <w:rPr>
          <w:color w:val="000000"/>
        </w:rPr>
        <w:t>名称权是法人、个体工商户、合伙组织依法决定、使用和变更自己名称的权利，何先生没有侵犯王先生的名称权，</w:t>
      </w:r>
      <w:r>
        <w:rPr>
          <w:color w:val="000000"/>
        </w:rPr>
        <w:t>何先生在业主群</w:t>
      </w:r>
      <w:r>
        <w:rPr>
          <w:rFonts w:ascii="宋体" w:eastAsia="宋体" w:hAnsi="宋体" w:cs="宋体"/>
          <w:color w:val="000000"/>
        </w:rPr>
        <w:t>指名道姓公开辱骂王先生但没有涉及王先生的隐私问题，没有侵犯其隐私权而是侵犯了名誉权，②错误。</w:t>
      </w:r>
    </w:p>
    <w:p>
      <w:pPr>
        <w:spacing w:line="360" w:lineRule="auto"/>
        <w:jc w:val="left"/>
        <w:textAlignment w:val="center"/>
        <w:rPr>
          <w:color w:val="000000"/>
        </w:rPr>
      </w:pPr>
      <w:r>
        <w:rPr>
          <w:color w:val="000000"/>
        </w:rPr>
        <w:t>③：</w:t>
      </w:r>
      <w:r>
        <w:rPr>
          <w:rFonts w:ascii="宋体" w:eastAsia="宋体" w:hAnsi="宋体" w:cs="宋体"/>
          <w:color w:val="000000"/>
        </w:rPr>
        <w:t>行为人因过错侵害他人民事权益造成损害的，应当承担侵权责任。侵权责任的必备条件是该行为与损害结果之间存在因果关系。</w:t>
      </w:r>
      <w:r>
        <w:rPr>
          <w:color w:val="000000"/>
        </w:rPr>
        <w:t>何先生在业主群</w:t>
      </w:r>
      <w:r>
        <w:rPr>
          <w:rFonts w:ascii="宋体" w:eastAsia="宋体" w:hAnsi="宋体" w:cs="宋体"/>
          <w:color w:val="000000"/>
        </w:rPr>
        <w:t>指名道姓公开辱骂王先生与对王先生的正常工作和生活造成极大干扰之间存在因果关系。法院可根据过错责任、因果关系规定保护王先生合法权利，③正确。</w:t>
      </w:r>
    </w:p>
    <w:p>
      <w:pPr>
        <w:spacing w:line="360" w:lineRule="auto"/>
        <w:jc w:val="left"/>
        <w:textAlignment w:val="center"/>
        <w:rPr>
          <w:color w:val="000000"/>
        </w:rPr>
      </w:pPr>
      <w:r>
        <w:rPr>
          <w:color w:val="000000"/>
        </w:rPr>
        <w:t>④：</w:t>
      </w:r>
      <w:r>
        <w:rPr>
          <w:color w:val="000000"/>
        </w:rPr>
        <w:t>精神损害抚慰金是指受害人或者死者近亲属因受害人的生命权、健康权、名誉权、人格自由权等人格权利益遭受不法侵害而导致其遭受肉体和精神上的痛苦、精神反常折磨或生理、心理上的损害（消极感受）而依法要求侵害人赔偿的精神抚慰费用。</w:t>
      </w:r>
      <w:r>
        <w:rPr>
          <w:rFonts w:ascii="宋体" w:eastAsia="宋体" w:hAnsi="宋体" w:cs="宋体"/>
          <w:color w:val="000000"/>
        </w:rPr>
        <w:t>何某辱骂王先生，对王先生的正常工作和生活造成极大干扰，王先生可要求何某公开赔礼道歉，并赔偿精神损害抚慰金，④正确。</w:t>
      </w:r>
    </w:p>
    <w:p>
      <w:pPr>
        <w:spacing w:line="360" w:lineRule="auto"/>
        <w:jc w:val="left"/>
        <w:textAlignment w:val="center"/>
        <w:rPr>
          <w:color w:val="000000"/>
        </w:rPr>
      </w:pPr>
      <w:r>
        <w:rPr>
          <w:color w:val="000000"/>
        </w:rPr>
        <w:t>故本题选D。</w:t>
      </w:r>
    </w:p>
    <w:p>
      <w:pPr>
        <w:spacing w:line="360" w:lineRule="auto"/>
        <w:jc w:val="left"/>
        <w:textAlignment w:val="center"/>
        <w:rPr>
          <w:color w:val="000000"/>
        </w:rPr>
      </w:pPr>
      <w:r>
        <w:rPr>
          <w:color w:val="000000"/>
        </w:rPr>
        <w:t xml:space="preserve">15. </w:t>
      </w:r>
      <w:r>
        <w:rPr>
          <w:rFonts w:ascii="宋体" w:eastAsia="宋体" w:hAnsi="宋体" w:cs="宋体"/>
          <w:color w:val="000000"/>
        </w:rPr>
        <w:t>王某有农村户口，在湖北某村有自建房一栋和三亩承包地，后因跟随父母进城做生意，在城里买了一套商品房，眼下紧缺资金周转。王某可采取的正确筹资措施有（   ）</w:t>
      </w:r>
    </w:p>
    <w:p>
      <w:pPr>
        <w:spacing w:line="360" w:lineRule="auto"/>
        <w:jc w:val="left"/>
        <w:textAlignment w:val="center"/>
        <w:rPr>
          <w:color w:val="000000"/>
        </w:rPr>
      </w:pPr>
      <w:r>
        <w:rPr>
          <w:rFonts w:ascii="宋体" w:eastAsia="宋体" w:hAnsi="宋体" w:cs="宋体"/>
          <w:color w:val="000000"/>
        </w:rPr>
        <w:t>①行使抵押权，将商品房抵押给银行贷款</w:t>
      </w:r>
    </w:p>
    <w:p>
      <w:pPr>
        <w:spacing w:line="360" w:lineRule="auto"/>
        <w:jc w:val="left"/>
        <w:textAlignment w:val="center"/>
        <w:rPr>
          <w:color w:val="000000"/>
        </w:rPr>
      </w:pPr>
      <w:r>
        <w:rPr>
          <w:rFonts w:ascii="宋体" w:eastAsia="宋体" w:hAnsi="宋体" w:cs="宋体"/>
          <w:color w:val="000000"/>
        </w:rPr>
        <w:t>②出租自建房，行使用益物权来增加租金收入</w:t>
      </w:r>
    </w:p>
    <w:p>
      <w:pPr>
        <w:spacing w:line="360" w:lineRule="auto"/>
        <w:jc w:val="left"/>
        <w:textAlignment w:val="center"/>
        <w:rPr>
          <w:color w:val="000000"/>
        </w:rPr>
      </w:pPr>
      <w:r>
        <w:rPr>
          <w:rFonts w:ascii="宋体" w:eastAsia="宋体" w:hAnsi="宋体" w:cs="宋体"/>
          <w:color w:val="000000"/>
        </w:rPr>
        <w:t>③以三亩土地的承包经营权入股合作社，增加收入</w:t>
      </w:r>
    </w:p>
    <w:p>
      <w:pPr>
        <w:spacing w:line="360" w:lineRule="auto"/>
        <w:jc w:val="left"/>
        <w:textAlignment w:val="center"/>
        <w:rPr>
          <w:color w:val="000000"/>
        </w:rPr>
      </w:pPr>
      <w:r>
        <w:rPr>
          <w:rFonts w:ascii="宋体" w:eastAsia="宋体" w:hAnsi="宋体" w:cs="宋体"/>
          <w:color w:val="000000"/>
        </w:rPr>
        <w:t>④卖掉农村自建房筹集资金，同时也失去农村宅基地使用权</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①：抵押，是指债务人或者第三人不转移财产的占有，将该财产作为债权的担保。债务人不履行债务时，债权人有权以该财产折价或者以拍卖、变卖该财产的价款优先受偿。</w:t>
      </w:r>
      <w:r>
        <w:rPr>
          <w:rFonts w:ascii="宋体" w:eastAsia="宋体" w:hAnsi="宋体" w:cs="宋体"/>
          <w:color w:val="000000"/>
        </w:rPr>
        <w:t>王某可将商品房抵押给银行贷款，但抵押权属于银行，①排除。</w:t>
      </w:r>
    </w:p>
    <w:p>
      <w:pPr>
        <w:spacing w:line="360" w:lineRule="auto"/>
        <w:jc w:val="left"/>
        <w:textAlignment w:val="center"/>
        <w:rPr>
          <w:color w:val="000000"/>
        </w:rPr>
      </w:pPr>
      <w:r>
        <w:rPr>
          <w:rFonts w:ascii="宋体" w:eastAsia="宋体" w:hAnsi="宋体" w:cs="宋体"/>
          <w:color w:val="000000"/>
        </w:rPr>
        <w:t>②：</w:t>
      </w:r>
      <w:r>
        <w:rPr>
          <w:rFonts w:ascii="宋体" w:eastAsia="宋体" w:hAnsi="宋体" w:cs="宋体"/>
          <w:color w:val="000000"/>
        </w:rPr>
        <w:t>宅基地上建的房屋归建造房屋的人所有，</w:t>
      </w:r>
      <w:r>
        <w:rPr>
          <w:rFonts w:ascii="宋体" w:eastAsia="宋体" w:hAnsi="宋体" w:cs="宋体"/>
          <w:color w:val="000000"/>
        </w:rPr>
        <w:t>王某拥有自建房的所有权。</w:t>
      </w:r>
      <w:r>
        <w:rPr>
          <w:rFonts w:ascii="宋体" w:eastAsia="宋体" w:hAnsi="宋体" w:cs="宋体"/>
          <w:color w:val="000000"/>
        </w:rPr>
        <w:t>出租自建房是行使所有权来增加租金收入，②错误。</w:t>
      </w:r>
    </w:p>
    <w:p>
      <w:pPr>
        <w:spacing w:line="360" w:lineRule="auto"/>
        <w:jc w:val="left"/>
        <w:textAlignment w:val="center"/>
        <w:rPr>
          <w:color w:val="000000"/>
        </w:rPr>
      </w:pPr>
      <w:r>
        <w:rPr>
          <w:rFonts w:ascii="宋体" w:eastAsia="宋体" w:hAnsi="宋体" w:cs="宋体"/>
          <w:color w:val="000000"/>
        </w:rPr>
        <w:t>③：土地承包经营权是农民的一项重要的财产权。王某以</w:t>
      </w:r>
      <w:r>
        <w:rPr>
          <w:rFonts w:ascii="宋体" w:eastAsia="宋体" w:hAnsi="宋体" w:cs="宋体"/>
          <w:color w:val="000000"/>
        </w:rPr>
        <w:t>三亩土地的承包经营权入股合作社，增加收入，有利于解决眼下紧缺资金周转的问题，③正确。</w:t>
      </w:r>
    </w:p>
    <w:p>
      <w:pPr>
        <w:spacing w:line="360" w:lineRule="auto"/>
        <w:jc w:val="left"/>
        <w:textAlignment w:val="center"/>
        <w:rPr>
          <w:color w:val="000000"/>
        </w:rPr>
      </w:pPr>
      <w:r>
        <w:rPr>
          <w:rFonts w:ascii="宋体" w:eastAsia="宋体" w:hAnsi="宋体" w:cs="宋体"/>
          <w:color w:val="000000"/>
        </w:rPr>
        <w:t>④：《中华人民共和国土地管理法》规定，农村村民一户只能拥有一处宅基地；农村村民出卖、出租、赠与住宅后，再申请宅基地的，不予批准。王某紧缺资金周转，可以</w:t>
      </w:r>
      <w:r>
        <w:rPr>
          <w:rFonts w:ascii="宋体" w:eastAsia="宋体" w:hAnsi="宋体" w:cs="宋体"/>
          <w:color w:val="000000"/>
        </w:rPr>
        <w:t>卖掉农村自建房筹集资金，但是卖掉农村自建房的同时，也会失去农村宅基地使用权，④正确。</w:t>
      </w:r>
    </w:p>
    <w:p>
      <w:pPr>
        <w:spacing w:line="360" w:lineRule="auto"/>
        <w:jc w:val="left"/>
        <w:textAlignment w:val="center"/>
        <w:rPr>
          <w:color w:val="000000"/>
        </w:rPr>
      </w:pPr>
      <w:r>
        <w:rPr>
          <w:rFonts w:ascii="宋体" w:eastAsia="宋体" w:hAnsi="宋体" w:cs="宋体"/>
          <w:color w:val="000000"/>
        </w:rPr>
        <w:t>故本题选D。</w:t>
      </w:r>
    </w:p>
    <w:p>
      <w:pPr>
        <w:spacing w:line="360" w:lineRule="auto"/>
        <w:jc w:val="left"/>
        <w:textAlignment w:val="center"/>
        <w:rPr>
          <w:color w:val="000000"/>
        </w:rPr>
      </w:pPr>
      <w:r>
        <w:rPr>
          <w:color w:val="000000"/>
        </w:rPr>
        <w:t xml:space="preserve">16. </w:t>
      </w:r>
      <w:r>
        <w:rPr>
          <w:rFonts w:ascii="宋体" w:eastAsia="宋体" w:hAnsi="宋体" w:cs="宋体"/>
          <w:color w:val="000000"/>
        </w:rPr>
        <w:t>林先生与谭女士2010年结婚，婚后不久林先生便考研读博。2020年，林先生向法院以感情破裂为由起诉离婚，要求分割财产。谭女士提出，在林先生读博的5年时间里，自己用婚前存款及工资养育女儿、负担家庭日常开支，并承担所有家务，要求10万元经济补偿。关于本案，下列分析正确的是（   ）</w:t>
      </w:r>
    </w:p>
    <w:p>
      <w:pPr>
        <w:spacing w:line="360" w:lineRule="auto"/>
        <w:jc w:val="left"/>
        <w:textAlignment w:val="center"/>
        <w:rPr>
          <w:color w:val="000000"/>
        </w:rPr>
      </w:pPr>
      <w:r>
        <w:rPr>
          <w:rFonts w:ascii="宋体" w:eastAsia="宋体" w:hAnsi="宋体" w:cs="宋体"/>
          <w:color w:val="000000"/>
        </w:rPr>
        <w:t>①林某与谭女士在离婚冷静期的工资收入属于夫妻共同财产</w:t>
      </w:r>
    </w:p>
    <w:p>
      <w:pPr>
        <w:spacing w:line="360" w:lineRule="auto"/>
        <w:jc w:val="left"/>
        <w:textAlignment w:val="center"/>
        <w:rPr>
          <w:color w:val="000000"/>
        </w:rPr>
      </w:pPr>
      <w:r>
        <w:rPr>
          <w:rFonts w:ascii="宋体" w:eastAsia="宋体" w:hAnsi="宋体" w:cs="宋体"/>
          <w:color w:val="000000"/>
        </w:rPr>
        <w:t>②若一审判决离婚，人民法院在宣告判决时，即发生法律效力</w:t>
      </w:r>
    </w:p>
    <w:p>
      <w:pPr>
        <w:spacing w:line="360" w:lineRule="auto"/>
        <w:jc w:val="left"/>
        <w:textAlignment w:val="center"/>
        <w:rPr>
          <w:color w:val="000000"/>
        </w:rPr>
      </w:pPr>
      <w:r>
        <w:rPr>
          <w:rFonts w:ascii="宋体" w:eastAsia="宋体" w:hAnsi="宋体" w:cs="宋体"/>
          <w:color w:val="000000"/>
        </w:rPr>
        <w:t>③二人离婚后，对女儿继续承担抚养、教育、保护的权利和义务</w:t>
      </w:r>
    </w:p>
    <w:p>
      <w:pPr>
        <w:spacing w:line="360" w:lineRule="auto"/>
        <w:jc w:val="left"/>
        <w:textAlignment w:val="center"/>
        <w:rPr>
          <w:color w:val="000000"/>
        </w:rPr>
      </w:pPr>
      <w:r>
        <w:rPr>
          <w:rFonts w:ascii="宋体" w:eastAsia="宋体" w:hAnsi="宋体" w:cs="宋体"/>
          <w:color w:val="000000"/>
        </w:rPr>
        <w:t>④据权利与义务相一致原则，谭女士承担了更多家庭义务，应获得经济补偿</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③④</w:t>
      </w:r>
      <w:r>
        <w:rPr>
          <w:color w:val="000000"/>
        </w:rPr>
        <w:tab/>
      </w:r>
      <w:r>
        <w:rPr>
          <w:color w:val="000000"/>
        </w:rPr>
        <w:t xml:space="preserve">D. </w:t>
      </w:r>
      <w:r>
        <w:rPr>
          <w:rFonts w:ascii="宋体" w:eastAsia="宋体" w:hAnsi="宋体" w:cs="宋体"/>
          <w:color w:val="000000"/>
        </w:rPr>
        <w:t>②④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eastAsia="宋体" w:hAnsi="宋体" w:cs="宋体"/>
          <w:color w:val="000000"/>
        </w:rPr>
        <w:t>①：</w:t>
      </w:r>
      <w:r>
        <w:rPr>
          <w:rFonts w:ascii="宋体" w:eastAsia="宋体" w:hAnsi="宋体" w:cs="宋体"/>
          <w:color w:val="000000"/>
        </w:rPr>
        <w:t>起诉离婚没有冷静期，只有协议离婚才有离婚冷静期，①不符合题意。</w:t>
      </w:r>
    </w:p>
    <w:p>
      <w:pPr>
        <w:spacing w:line="360" w:lineRule="auto"/>
        <w:jc w:val="left"/>
        <w:textAlignment w:val="center"/>
        <w:rPr>
          <w:color w:val="000000"/>
        </w:rPr>
      </w:pPr>
      <w:r>
        <w:rPr>
          <w:rFonts w:ascii="宋体" w:eastAsia="宋体" w:hAnsi="宋体" w:cs="宋体"/>
          <w:color w:val="000000"/>
        </w:rPr>
        <w:t>②：</w:t>
      </w:r>
      <w:r>
        <w:rPr>
          <w:rFonts w:ascii="宋体" w:eastAsia="宋体" w:hAnsi="宋体" w:cs="宋体"/>
          <w:color w:val="000000"/>
        </w:rPr>
        <w:t>如果是一审，签收离婚判决书第 2 天起算 15 日，双方均不上诉的，上诉期满后，也就是15 天判决书生效；如果是二审,判决书签收之日起即生效。②错误。</w:t>
      </w:r>
    </w:p>
    <w:p>
      <w:pPr>
        <w:spacing w:line="360" w:lineRule="auto"/>
        <w:jc w:val="left"/>
        <w:textAlignment w:val="center"/>
        <w:rPr>
          <w:color w:val="000000"/>
        </w:rPr>
      </w:pPr>
      <w:r>
        <w:rPr>
          <w:rFonts w:ascii="宋体" w:eastAsia="宋体" w:hAnsi="宋体" w:cs="宋体"/>
          <w:color w:val="000000"/>
        </w:rPr>
        <w:t>③：民法典规定，</w:t>
      </w:r>
      <w:r>
        <w:rPr>
          <w:rFonts w:ascii="宋体" w:eastAsia="宋体" w:hAnsi="宋体" w:cs="宋体"/>
          <w:color w:val="000000"/>
        </w:rPr>
        <w:t>离婚后，父母对于子女仍有抚养、教育、保护的权利和义务，③正确。</w:t>
      </w:r>
    </w:p>
    <w:p>
      <w:pPr>
        <w:spacing w:line="360" w:lineRule="auto"/>
        <w:jc w:val="left"/>
        <w:textAlignment w:val="center"/>
        <w:rPr>
          <w:color w:val="000000"/>
        </w:rPr>
      </w:pPr>
      <w:r>
        <w:rPr>
          <w:rFonts w:ascii="宋体" w:eastAsia="宋体" w:hAnsi="宋体" w:cs="宋体"/>
          <w:color w:val="000000"/>
        </w:rPr>
        <w:t>④：</w:t>
      </w:r>
      <w:r>
        <w:rPr>
          <w:rFonts w:ascii="宋体" w:eastAsia="宋体" w:hAnsi="宋体" w:cs="宋体"/>
          <w:color w:val="000000"/>
        </w:rPr>
        <w:t>在林先生读博的5年时间里，谭女士用婚前存款及工资养育女儿、负担家庭日常开支，并承担所有家务。据权利与义务相一致原则，谭女士应获得经济补偿，④正确。</w:t>
      </w:r>
    </w:p>
    <w:p>
      <w:pPr>
        <w:spacing w:line="360" w:lineRule="auto"/>
        <w:jc w:val="left"/>
        <w:textAlignment w:val="center"/>
        <w:rPr>
          <w:color w:val="000000"/>
        </w:rPr>
      </w:pPr>
      <w:r>
        <w:rPr>
          <w:rFonts w:ascii="宋体" w:eastAsia="宋体" w:hAnsi="宋体" w:cs="宋体"/>
          <w:color w:val="000000"/>
        </w:rPr>
        <w:t>故本题选C。</w:t>
      </w:r>
    </w:p>
    <w:p>
      <w:pPr>
        <w:spacing w:line="285" w:lineRule="auto"/>
        <w:jc w:val="left"/>
        <w:textAlignment w:val="center"/>
        <w:rPr>
          <w:color w:val="000000"/>
        </w:rPr>
      </w:pPr>
      <w:r>
        <w:rPr>
          <w:rFonts w:ascii="宋体" w:eastAsia="宋体" w:hAnsi="宋体" w:cs="宋体"/>
          <w:b/>
          <w:color w:val="000000"/>
          <w:sz w:val="24"/>
        </w:rPr>
        <w:t>二、非选择题（本题共5小题，共52分）</w:t>
      </w:r>
    </w:p>
    <w:p>
      <w:pPr>
        <w:spacing w:line="360" w:lineRule="auto"/>
        <w:jc w:val="left"/>
        <w:textAlignment w:val="center"/>
        <w:rPr>
          <w:color w:val="000000"/>
        </w:rPr>
      </w:pPr>
      <w:r>
        <w:rPr>
          <w:color w:val="000000"/>
        </w:rPr>
        <w:t xml:space="preserve">17.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楷体" w:eastAsia="楷体" w:hAnsi="楷体" w:cs="楷体"/>
          <w:color w:val="000000"/>
        </w:rPr>
        <w:t>2024年1月26日，法国发行龙年生肖邮票，为中法建交60周年增添浓郁的节庆氛围。从飞机、卫星、核电站到葡萄酒、奶酪、化妆品，中法合作既有“高精尖”，也能“接地气！”；中法作为联合国安理会常任理事国，从联合国气候变化巴黎大会到昆明一蒙特利尔《生物多样性公约》第十五次缔约方大会，携手推动国际社会共同应对全球性挑战；面对当今世界历史之变，中法就乌克兰危机、巴以冲突等几乎所有地区热点问题保持密切沟通协调，为劝和促谈、通过对话解决分歧发挥了建设性作用；中法关系的独特历史塑造了独立自主、相互理解、高瞻远瞩、互利共赢的“中法精神”，稳健的中法关系，将为全球变局注入稳定力量。</w:t>
      </w:r>
    </w:p>
    <w:p>
      <w:pPr>
        <w:spacing w:line="360" w:lineRule="auto"/>
        <w:jc w:val="left"/>
        <w:textAlignment w:val="center"/>
        <w:rPr>
          <w:color w:val="000000"/>
        </w:rPr>
      </w:pPr>
      <w:r>
        <w:rPr>
          <w:rFonts w:ascii="宋体" w:eastAsia="宋体" w:hAnsi="宋体" w:cs="宋体"/>
          <w:color w:val="000000"/>
        </w:rPr>
        <w:t>结合材料，运用世界多极化的知识，谈谈你对“稳健的中法关系，将为全球变局注入稳定力量”的理解。</w:t>
      </w:r>
    </w:p>
    <w:p>
      <w:pPr>
        <w:spacing w:line="360" w:lineRule="auto"/>
        <w:textAlignment w:val="center"/>
        <w:rPr>
          <w:color w:val="000000"/>
        </w:rPr>
      </w:pPr>
      <w:r>
        <w:rPr>
          <w:color w:val="2E75B6"/>
        </w:rPr>
        <w:t>【答案】</w:t>
      </w:r>
      <w:r>
        <w:rPr>
          <w:rFonts w:ascii="宋体" w:eastAsia="宋体" w:hAnsi="宋体" w:cs="宋体"/>
          <w:color w:val="000000"/>
        </w:rPr>
        <w:t>①世界向多极化发展，是建立在多种力量相互依存又相互制约基础上的，有利于世界的和平与发展。中法作为联合国安理会常任理事国，保持稳健的关系有利于推动国际格局的多极化进程，有利于国际关系朝着民主化方向发展。</w:t>
      </w:r>
    </w:p>
    <w:p>
      <w:pPr>
        <w:spacing w:line="360" w:lineRule="auto"/>
        <w:jc w:val="left"/>
        <w:textAlignment w:val="center"/>
        <w:rPr>
          <w:color w:val="000000"/>
        </w:rPr>
      </w:pPr>
      <w:r>
        <w:rPr>
          <w:rFonts w:ascii="宋体" w:eastAsia="宋体" w:hAnsi="宋体" w:cs="宋体"/>
          <w:color w:val="000000"/>
        </w:rPr>
        <w:t>②和平与发展是当今时代的主题。中法在事关全球和平与发展的重大问题上保持密切沟通协调，发挥建设性作用，有利于维护世界的和平与发展。</w:t>
      </w:r>
    </w:p>
    <w:p>
      <w:pPr>
        <w:spacing w:line="360" w:lineRule="auto"/>
        <w:jc w:val="left"/>
        <w:textAlignment w:val="center"/>
        <w:rPr>
          <w:color w:val="000000"/>
        </w:rPr>
      </w:pPr>
      <w:r>
        <w:rPr>
          <w:rFonts w:ascii="宋体" w:eastAsia="宋体" w:hAnsi="宋体" w:cs="宋体"/>
          <w:color w:val="000000"/>
        </w:rPr>
        <w:t>③国家利益和国家实力是影响国际关系的决定性因素。国家间的共同利益是国家合作的基础。稳健的中法关系，符合两国的共同利益，有利于促进两国经济和社会的发展，为全球变局注入稳定力量。</w:t>
      </w:r>
    </w:p>
    <w:p>
      <w:pPr>
        <w:spacing w:line="360" w:lineRule="auto"/>
        <w:jc w:val="left"/>
        <w:textAlignment w:val="center"/>
        <w:rPr>
          <w:color w:val="000000"/>
        </w:rPr>
      </w:pPr>
      <w:r>
        <w:rPr>
          <w:color w:val="000000"/>
        </w:rPr>
        <w:t>原卷无答案，本答案仅供参考。</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color w:val="000000"/>
        </w:rPr>
        <w:t>背景素材：稳健的中法关系</w:t>
      </w:r>
    </w:p>
    <w:p>
      <w:pPr>
        <w:spacing w:line="360" w:lineRule="auto"/>
        <w:jc w:val="left"/>
        <w:textAlignment w:val="center"/>
        <w:rPr>
          <w:color w:val="000000"/>
        </w:rPr>
      </w:pPr>
      <w:r>
        <w:rPr>
          <w:color w:val="000000"/>
        </w:rPr>
        <w:t>考点考查：世界多极化的影响、和平与发展、影响国际关系的决定因素</w:t>
      </w:r>
    </w:p>
    <w:p>
      <w:pPr>
        <w:spacing w:line="360" w:lineRule="auto"/>
        <w:jc w:val="left"/>
        <w:textAlignment w:val="center"/>
        <w:rPr>
          <w:color w:val="000000"/>
        </w:rPr>
      </w:pPr>
      <w:r>
        <w:rPr>
          <w:color w:val="000000"/>
        </w:rPr>
        <w:t>能力考查：描述阐释事物</w:t>
      </w:r>
    </w:p>
    <w:p>
      <w:pPr>
        <w:spacing w:line="360" w:lineRule="auto"/>
        <w:jc w:val="left"/>
        <w:textAlignment w:val="center"/>
        <w:rPr>
          <w:color w:val="000000"/>
        </w:rPr>
      </w:pPr>
      <w:r>
        <w:rPr>
          <w:color w:val="000000"/>
        </w:rPr>
        <w:t>核心素养：政治认同、科学精神、公共参与</w:t>
      </w:r>
    </w:p>
    <w:p>
      <w:pPr>
        <w:spacing w:line="360" w:lineRule="auto"/>
        <w:jc w:val="left"/>
        <w:textAlignment w:val="center"/>
        <w:rPr>
          <w:color w:val="000000"/>
        </w:rPr>
      </w:pPr>
      <w:r>
        <w:rPr>
          <w:color w:val="000000"/>
        </w:rPr>
        <w:t>【详解】</w:t>
      </w:r>
      <w:r>
        <w:rPr>
          <w:color w:val="000000"/>
        </w:rPr>
        <w:t>第一步：审设问，明确主体、作答范围、问题限定和作答角度。本题围绕中法关系，需要调用</w:t>
      </w:r>
      <w:r>
        <w:rPr>
          <w:color w:val="000000"/>
        </w:rPr>
        <w:t>世界多极化的知识</w:t>
      </w:r>
      <w:r>
        <w:rPr>
          <w:color w:val="000000"/>
        </w:rPr>
        <w:t>，回答本题可从世界多极化的影响、和平与发展、影响国际关系的决定因素等角度来作答。</w:t>
      </w:r>
    </w:p>
    <w:p>
      <w:pPr>
        <w:spacing w:line="360" w:lineRule="auto"/>
        <w:jc w:val="left"/>
        <w:textAlignment w:val="center"/>
        <w:rPr>
          <w:color w:val="000000"/>
        </w:rPr>
      </w:pPr>
      <w:r>
        <w:rPr>
          <w:color w:val="000000"/>
        </w:rPr>
        <w:t>第二步：审材料，通过标点符号、段落等，提取材料有效信息。</w:t>
      </w:r>
    </w:p>
    <w:p>
      <w:pPr>
        <w:spacing w:line="360" w:lineRule="auto"/>
        <w:jc w:val="left"/>
        <w:textAlignment w:val="center"/>
        <w:rPr>
          <w:color w:val="000000"/>
        </w:rPr>
      </w:pPr>
      <w:r>
        <w:rPr>
          <w:color w:val="000000"/>
        </w:rPr>
        <w:t>有效信息①：</w:t>
      </w:r>
      <w:r>
        <w:rPr>
          <w:color w:val="000000"/>
        </w:rPr>
        <w:t>中法作为联合国安理会常任理事国，</w:t>
      </w:r>
      <w:r>
        <w:rPr>
          <w:color w:val="000000"/>
        </w:rPr>
        <w:t>携手应对全球性挑战→可联系</w:t>
      </w:r>
      <w:r>
        <w:rPr>
          <w:color w:val="000000"/>
        </w:rPr>
        <w:t>世界向多极化发展，是建立在多种力量相互依存又相互制约基础上的，有利于世界的和平与发展。</w:t>
      </w:r>
    </w:p>
    <w:p>
      <w:pPr>
        <w:spacing w:line="360" w:lineRule="auto"/>
        <w:jc w:val="left"/>
        <w:textAlignment w:val="center"/>
        <w:rPr>
          <w:color w:val="000000"/>
        </w:rPr>
      </w:pPr>
      <w:r>
        <w:rPr>
          <w:color w:val="000000"/>
        </w:rPr>
        <w:t>有效信息②：</w:t>
      </w:r>
      <w:r>
        <w:rPr>
          <w:color w:val="000000"/>
        </w:rPr>
        <w:t>中法就乌克兰危机、巴以冲突等几乎所有地区热点问题保持密切沟通协调，为劝和促谈、通过对话解决分歧发挥了建设性作用</w:t>
      </w:r>
      <w:r>
        <w:rPr>
          <w:color w:val="000000"/>
        </w:rPr>
        <w:t>→可联系</w:t>
      </w:r>
      <w:r>
        <w:rPr>
          <w:color w:val="000000"/>
        </w:rPr>
        <w:t>和平与发展是当今时代的主题。</w:t>
      </w:r>
    </w:p>
    <w:p>
      <w:pPr>
        <w:spacing w:line="360" w:lineRule="auto"/>
        <w:jc w:val="left"/>
        <w:textAlignment w:val="center"/>
        <w:rPr>
          <w:color w:val="000000"/>
        </w:rPr>
      </w:pPr>
      <w:r>
        <w:rPr>
          <w:color w:val="000000"/>
        </w:rPr>
        <w:t>有效信息③：</w:t>
      </w:r>
      <w:r>
        <w:rPr>
          <w:color w:val="000000"/>
        </w:rPr>
        <w:t>中法关系的独特历史塑造了独立自主、相互理解、高瞻远瞩、互利共赢的“中法精神”</w:t>
      </w:r>
      <w:r>
        <w:rPr>
          <w:color w:val="000000"/>
        </w:rPr>
        <w:t>→可联系</w:t>
      </w:r>
      <w:r>
        <w:rPr>
          <w:color w:val="000000"/>
        </w:rPr>
        <w:t>国家利益和国家实力是影响国际关系的决定性因素。国家间的共同利益是国家合作的基础。</w:t>
      </w:r>
    </w:p>
    <w:p>
      <w:pPr>
        <w:spacing w:line="360" w:lineRule="auto"/>
        <w:jc w:val="left"/>
        <w:textAlignment w:val="center"/>
        <w:rPr>
          <w:color w:val="000000"/>
        </w:rPr>
      </w:pPr>
      <w:r>
        <w:rPr>
          <w:rFonts w:ascii="宋体" w:eastAsia="宋体" w:hAnsi="宋体" w:cs="宋体"/>
          <w:color w:val="000000"/>
        </w:rPr>
        <w:t>第三步：整合信息，组织答案，注意教材信息与材料、时政信息相结合。</w:t>
      </w:r>
    </w:p>
    <w:p>
      <w:pPr>
        <w:spacing w:line="360" w:lineRule="auto"/>
        <w:jc w:val="left"/>
        <w:textAlignment w:val="center"/>
        <w:rPr>
          <w:color w:val="000000"/>
        </w:rPr>
      </w:pPr>
      <w:r>
        <w:rPr>
          <w:color w:val="000000"/>
        </w:rPr>
        <w:t xml:space="preserve">18.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楷体" w:eastAsia="楷体" w:hAnsi="楷体" w:cs="楷体"/>
          <w:color w:val="000000"/>
        </w:rPr>
        <w:t>2023年，在以习近平同志为核心的党中央坚强领导下，我国经济克服挑战、稳步前行，经济运行持续回升向好。外贸领域，进出口整体保持增长，有望连续7年保持全球货物贸易第一大国地位，持续发挥对经济的支撑作用，成绩的取得离不开以下方面的正确部署。</w:t>
      </w:r>
    </w:p>
    <w:p>
      <w:pPr>
        <w:spacing w:line="360" w:lineRule="auto"/>
        <w:ind w:firstLine="420"/>
        <w:jc w:val="left"/>
        <w:textAlignment w:val="center"/>
        <w:rPr>
          <w:color w:val="000000"/>
        </w:rPr>
      </w:pPr>
      <w:r>
        <w:rPr>
          <w:rFonts w:ascii="楷体" w:eastAsia="楷体" w:hAnsi="楷体" w:cs="楷体"/>
          <w:color w:val="000000"/>
        </w:rPr>
        <w:t>2023年，各地方各部门坚决贯彻党中央、国务院关于外贸促稳提质的相关工作部署，拿出硬招实招，各种政策落地见效；我们拥有最大规模的中等收入群体，是全球最具潜力的大市场，2023年，我们进口了超过5万亿元的大宗商品、近3万亿元的电子元件和近2万亿元的消费品，为各国企业提供广阔市场空间；2023年，众多企业重视产品质量提升，自主品牌出口明显增长，中国商品品牌影响力扩大；2023年，中国数字服务贸易发展规模、增速位居世界前列，数字服务贸易国际竞争力进一步增强；2023年，我国对共建“一带一路”国家进出口增长9.2%，对欧盟、美国等传统市场进出口分别增长2.3%、2%，在持续开拓新兴市场同时，保持对传统市场的韧性。</w:t>
      </w:r>
    </w:p>
    <w:p>
      <w:pPr>
        <w:spacing w:line="360" w:lineRule="auto"/>
        <w:jc w:val="left"/>
        <w:textAlignment w:val="center"/>
        <w:rPr>
          <w:color w:val="000000"/>
        </w:rPr>
      </w:pPr>
      <w:r>
        <w:rPr>
          <w:rFonts w:ascii="宋体" w:eastAsia="宋体" w:hAnsi="宋体" w:cs="宋体"/>
          <w:color w:val="000000"/>
        </w:rPr>
        <w:t>根据材料信息，结合经济全球化的知识，分析我国外贸总体增长的原因。</w:t>
      </w:r>
    </w:p>
    <w:p>
      <w:pPr>
        <w:spacing w:line="360" w:lineRule="auto"/>
        <w:textAlignment w:val="center"/>
        <w:rPr>
          <w:color w:val="000000"/>
        </w:rPr>
      </w:pPr>
      <w:r>
        <w:rPr>
          <w:color w:val="2E75B6"/>
        </w:rPr>
        <w:t>【答案】</w:t>
      </w:r>
      <w:r>
        <w:rPr>
          <w:color w:val="000000"/>
        </w:rPr>
        <w:t>①我国顺应经济全球化的发展趋势，继续坚持对外开放的基本国策，落实各项稳外贸政策；改善市场环境，为市场主体提供支撑。</w:t>
      </w:r>
    </w:p>
    <w:p>
      <w:pPr>
        <w:spacing w:line="360" w:lineRule="auto"/>
        <w:jc w:val="left"/>
        <w:textAlignment w:val="center"/>
        <w:rPr>
          <w:color w:val="000000"/>
        </w:rPr>
      </w:pPr>
      <w:r>
        <w:rPr>
          <w:color w:val="000000"/>
        </w:rPr>
        <w:t>②国内超大规模市场优势凸显，为各国企业提供广阔市场空间，促进了进口贸易的发展。</w:t>
      </w:r>
    </w:p>
    <w:p>
      <w:pPr>
        <w:spacing w:line="360" w:lineRule="auto"/>
        <w:jc w:val="left"/>
        <w:textAlignment w:val="center"/>
        <w:rPr>
          <w:color w:val="000000"/>
        </w:rPr>
      </w:pPr>
      <w:r>
        <w:rPr>
          <w:color w:val="000000"/>
        </w:rPr>
        <w:t>③企业作为重要的贸易主体，活力不断增强，重视产品质量，打造自主品牌，不断扩大中国商品的影响力和竞争力。</w:t>
      </w:r>
    </w:p>
    <w:p>
      <w:pPr>
        <w:spacing w:line="360" w:lineRule="auto"/>
        <w:jc w:val="left"/>
        <w:textAlignment w:val="center"/>
        <w:rPr>
          <w:color w:val="000000"/>
        </w:rPr>
      </w:pPr>
      <w:r>
        <w:rPr>
          <w:color w:val="000000"/>
        </w:rPr>
        <w:t>④优化外贸结构，积极培育贸易的新业态、新模式、新动能，为世界经济发展提供强劲动力，拓展外贸新境界。</w:t>
      </w:r>
    </w:p>
    <w:p>
      <w:pPr>
        <w:spacing w:line="360" w:lineRule="auto"/>
        <w:jc w:val="left"/>
        <w:textAlignment w:val="center"/>
        <w:rPr>
          <w:color w:val="000000"/>
        </w:rPr>
      </w:pPr>
      <w:r>
        <w:rPr>
          <w:color w:val="000000"/>
        </w:rPr>
        <w:t>⑤共建“一带一路”，提高传统优势产品的科技含量，增强出口竞争新优势，推进全球化朝着开放、包容、普惠、平衡、共赢方向发展，为外贸发展创造良好的外部环境。（原卷无答案，此答案仅供参考）</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color w:val="000000"/>
        </w:rPr>
        <w:t>背景素材：2023年我国外贸总体增长</w:t>
      </w:r>
    </w:p>
    <w:p>
      <w:pPr>
        <w:spacing w:line="360" w:lineRule="auto"/>
        <w:jc w:val="left"/>
        <w:textAlignment w:val="center"/>
        <w:rPr>
          <w:color w:val="000000"/>
        </w:rPr>
      </w:pPr>
      <w:r>
        <w:rPr>
          <w:color w:val="000000"/>
        </w:rPr>
        <w:t>考点考查：经济全球化的知识</w:t>
      </w:r>
    </w:p>
    <w:p>
      <w:pPr>
        <w:spacing w:line="360" w:lineRule="auto"/>
        <w:jc w:val="left"/>
        <w:textAlignment w:val="center"/>
        <w:rPr>
          <w:color w:val="000000"/>
        </w:rPr>
      </w:pPr>
      <w:r>
        <w:rPr>
          <w:color w:val="000000"/>
        </w:rPr>
        <w:t>能力考查：获取和解读信息、调动和运用知识、描述和阐释事物</w:t>
      </w:r>
    </w:p>
    <w:p>
      <w:pPr>
        <w:spacing w:line="360" w:lineRule="auto"/>
        <w:jc w:val="left"/>
        <w:textAlignment w:val="center"/>
        <w:rPr>
          <w:color w:val="000000"/>
        </w:rPr>
      </w:pPr>
      <w:r>
        <w:rPr>
          <w:color w:val="000000"/>
        </w:rPr>
        <w:t>核心素养：政治认同、科学精神</w:t>
      </w:r>
    </w:p>
    <w:p>
      <w:pPr>
        <w:spacing w:line="360" w:lineRule="auto"/>
        <w:jc w:val="left"/>
        <w:textAlignment w:val="center"/>
        <w:rPr>
          <w:color w:val="000000"/>
        </w:rPr>
      </w:pPr>
      <w:r>
        <w:rPr>
          <w:color w:val="000000"/>
        </w:rPr>
        <w:t>【详解】</w:t>
      </w:r>
      <w:r>
        <w:rPr>
          <w:color w:val="000000"/>
        </w:rPr>
        <w:t>第一步：审设问。明确主体、知识范围、问题限定和作答角度。本题属于原因类命题，要求分析我国外贸总体增长的原因，需要调用</w:t>
      </w:r>
      <w:r>
        <w:rPr>
          <w:rFonts w:ascii="宋体" w:eastAsia="宋体" w:hAnsi="宋体" w:cs="宋体"/>
          <w:color w:val="000000"/>
        </w:rPr>
        <w:t>经济全球化的</w:t>
      </w:r>
      <w:r>
        <w:rPr>
          <w:color w:val="000000"/>
        </w:rPr>
        <w:t xml:space="preserve">有关知识，结合材料中的相关部署，从原因角度分析作答。 </w:t>
      </w:r>
    </w:p>
    <w:p>
      <w:pPr>
        <w:spacing w:line="360" w:lineRule="auto"/>
        <w:jc w:val="left"/>
        <w:textAlignment w:val="center"/>
        <w:rPr>
          <w:color w:val="000000"/>
        </w:rPr>
      </w:pPr>
      <w:r>
        <w:rPr>
          <w:color w:val="000000"/>
        </w:rPr>
        <w:t xml:space="preserve">第二步：审材料。提取关键词，链接教材知识。  </w:t>
      </w:r>
    </w:p>
    <w:p>
      <w:pPr>
        <w:spacing w:line="360" w:lineRule="auto"/>
        <w:jc w:val="left"/>
        <w:textAlignment w:val="center"/>
        <w:rPr>
          <w:color w:val="000000"/>
        </w:rPr>
      </w:pPr>
      <w:r>
        <w:rPr>
          <w:color w:val="000000"/>
        </w:rPr>
        <w:t>关键词①：2023年，各地方各部门坚决贯彻党中央、国务院关于外贸促稳提质的相关工作部署，拿出硬招实招，各种政策落地见效→可联系我国顺应经济全球化的发展趋势，继续坚持对外开放的基本国策，更加积极主动地参与和推动经济全球化进程，落实各项稳外贸政策；改善市场环境，为市场主体提供支撑。</w:t>
      </w:r>
    </w:p>
    <w:p>
      <w:pPr>
        <w:spacing w:line="360" w:lineRule="auto"/>
        <w:jc w:val="left"/>
        <w:textAlignment w:val="center"/>
        <w:rPr>
          <w:color w:val="000000"/>
        </w:rPr>
      </w:pPr>
      <w:r>
        <w:rPr>
          <w:color w:val="000000"/>
        </w:rPr>
        <w:t>关键词②：我们拥有最大规模的中等收入群体，是全球最具潜力的大市场，为各国企业提供广阔市场空间→可联系国内超大规模市场优势凸显，为各国企业提供广阔市场空间，促进了进口贸易的发展。</w:t>
      </w:r>
    </w:p>
    <w:p>
      <w:pPr>
        <w:spacing w:line="360" w:lineRule="auto"/>
        <w:jc w:val="left"/>
        <w:textAlignment w:val="center"/>
        <w:rPr>
          <w:color w:val="000000"/>
        </w:rPr>
      </w:pPr>
      <w:r>
        <w:rPr>
          <w:color w:val="000000"/>
        </w:rPr>
        <w:t>关键词③：2023年，众多企业重视产品质量提升，自主品牌出口明显增长，中国商品品牌影响力扩大→可联系企业作为重要的贸易主体，活力不断增强，重视产品质量，打造自主品牌，不断扩大中国商品的影响力和竞争力。</w:t>
      </w:r>
    </w:p>
    <w:p>
      <w:pPr>
        <w:spacing w:line="360" w:lineRule="auto"/>
        <w:jc w:val="left"/>
        <w:textAlignment w:val="center"/>
        <w:rPr>
          <w:color w:val="000000"/>
        </w:rPr>
      </w:pPr>
      <w:r>
        <w:rPr>
          <w:color w:val="000000"/>
        </w:rPr>
        <w:t>关键词④：2023年，中国数字服务贸易发展规模、增速位居世界前列，数字服务贸易国际竞争力进一步增强→可联系优化外贸结构，积极培育贸易的新业态、新模式、新动能，为世界经济发展提供强劲动力，拓展外贸新境界。</w:t>
      </w:r>
    </w:p>
    <w:p>
      <w:pPr>
        <w:spacing w:line="360" w:lineRule="auto"/>
        <w:jc w:val="left"/>
        <w:textAlignment w:val="center"/>
        <w:rPr>
          <w:color w:val="000000"/>
        </w:rPr>
      </w:pPr>
      <w:r>
        <w:rPr>
          <w:color w:val="000000"/>
        </w:rPr>
        <w:t>关键词⑤：2023年，我国对共建“一带一路”国家进出口增长9.2%，对欧盟、美国等传统市场进出口分别增长2.3%、2%，在持续开拓新兴市场同时，保持对传统市场的韧性→可联系共建“一带一路”、提高传统优势产品的科技含量，增强出口竞争新优势，推进全球化朝着开放、包容、普惠、平衡、共赢方向发展，为外贸发展创造良好的外部环境。</w:t>
      </w:r>
    </w:p>
    <w:p>
      <w:pPr>
        <w:spacing w:line="360" w:lineRule="auto"/>
        <w:jc w:val="left"/>
        <w:textAlignment w:val="center"/>
        <w:rPr>
          <w:color w:val="000000"/>
        </w:rPr>
      </w:pPr>
      <w:r>
        <w:rPr>
          <w:color w:val="000000"/>
        </w:rPr>
        <w:t>第三步：整合信息，组织答案</w:t>
      </w:r>
      <w:r>
        <w:rPr>
          <w:color w:val="000000"/>
          <w:position w:val="-12"/>
        </w:rPr>
        <w:drawing>
          <wp:inline>
            <wp:extent cx="127000" cy="76200"/>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9"/>
                    <a:stretch>
                      <a:fillRect/>
                    </a:stretch>
                  </pic:blipFill>
                  <pic:spPr>
                    <a:xfrm>
                      <a:off x="0" y="0"/>
                      <a:ext cx="127000" cy="76200"/>
                    </a:xfrm>
                    <a:prstGeom prst="rect">
                      <a:avLst/>
                    </a:prstGeom>
                  </pic:spPr>
                </pic:pic>
              </a:graphicData>
            </a:graphic>
          </wp:inline>
        </w:drawing>
      </w:r>
      <w:r>
        <w:rPr>
          <w:color w:val="000000"/>
        </w:rPr>
        <w:t>注意设问限定以及教材知识与材料、时政信息等相结合。</w:t>
      </w:r>
    </w:p>
    <w:p>
      <w:pPr>
        <w:spacing w:line="360" w:lineRule="auto"/>
        <w:jc w:val="left"/>
        <w:textAlignment w:val="center"/>
        <w:rPr>
          <w:color w:val="000000"/>
        </w:rPr>
      </w:pPr>
      <w:r>
        <w:rPr>
          <w:color w:val="000000"/>
        </w:rPr>
        <w:t xml:space="preserve">19.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楷体" w:eastAsia="楷体" w:hAnsi="楷体" w:cs="楷体"/>
          <w:color w:val="000000"/>
        </w:rPr>
        <w:t>习近平指出，推进中国式现代化必须坚持独立自主、自立自强，坚持把国家和民族发展放在自己力量的基点上。眼下国际形势严峻，俄乌冲突、中东局势紧张中的世界经济尚未缓过劲，2024年2月以来，红海紧张局势升级，国际航运企业陆续暂停红海航行，国际风波不停考验我们党和政府的战略定力；国内，这些年来我们矢志攻克关键领域核心技术，努力破解“卡脖子”难题，坚持把我国发展进步的命运牢牢掌握在自己手中。</w:t>
      </w:r>
    </w:p>
    <w:p>
      <w:pPr>
        <w:spacing w:line="360" w:lineRule="auto"/>
        <w:ind w:firstLine="420"/>
        <w:jc w:val="left"/>
        <w:textAlignment w:val="center"/>
        <w:rPr>
          <w:color w:val="000000"/>
        </w:rPr>
      </w:pPr>
      <w:r>
        <w:rPr>
          <w:rFonts w:ascii="楷体" w:eastAsia="楷体" w:hAnsi="楷体" w:cs="楷体"/>
          <w:color w:val="000000"/>
        </w:rPr>
        <w:t>推进中国式现代化，需要不断扩大高水平对外开放。美国最新出台《美国芯片法》执行细则，荷兰光刻机巨头再撤销两款光刻机对中国的出口许可，欧盟达成全球首个全面监管AI《人工智能法案》，敲定全球首份人工智能规则……中国尖端技术的发展面临产业霸权、市场锁定，规则被动等困境；国际新一轮技术变革加速，我国现代化产业体系建设创新能力不足，数字经济、人工智能发展存在短板，绿色低碳产业有待发展……要以高水平对外开放助力现代化产业体系建设，拓展中国式现代化的发展空间。</w:t>
      </w:r>
    </w:p>
    <w:p>
      <w:pPr>
        <w:spacing w:line="360" w:lineRule="auto"/>
        <w:jc w:val="left"/>
        <w:textAlignment w:val="center"/>
        <w:rPr>
          <w:color w:val="000000"/>
        </w:rPr>
      </w:pPr>
      <w:r>
        <w:rPr>
          <w:rFonts w:ascii="宋体" w:eastAsia="宋体" w:hAnsi="宋体" w:cs="宋体"/>
          <w:color w:val="000000"/>
        </w:rPr>
        <w:t>运用国际政治与经济的知识，阐释中国式现代化应如何处理好自立自强与对外开放的关系。</w:t>
      </w:r>
    </w:p>
    <w:p>
      <w:pPr>
        <w:spacing w:line="360" w:lineRule="auto"/>
        <w:textAlignment w:val="center"/>
        <w:rPr>
          <w:color w:val="000000"/>
        </w:rPr>
      </w:pPr>
      <w:r>
        <w:rPr>
          <w:color w:val="2E75B6"/>
        </w:rPr>
        <w:t>【答案】</w:t>
      </w:r>
    </w:p>
    <w:p>
      <w:pPr>
        <w:spacing w:line="360" w:lineRule="auto"/>
        <w:jc w:val="left"/>
        <w:textAlignment w:val="center"/>
        <w:rPr>
          <w:color w:val="000000"/>
        </w:rPr>
      </w:pPr>
      <w:r>
        <w:rPr>
          <w:color w:val="000000"/>
        </w:rPr>
        <w:t>①中国作为发展中的社会主义大国，任何时候都不能依赖别人搞建设，必须把独立自主、自力更生作为自己的出发点和奋斗基点，要增强自主创新能力，实现关键核心技术自主可控，把创新主动权、发展主动权牢牢掌握在自己手中，推动我国经济高质量发展，保障国家安全，推动中国式现代化的实现。②我国坚持对外开放的基本国策，更加主动地参与和推动经济全球化进程，发展更高层次的开放型经济，加快转变对外经济发展方式，推动开放朝着优化结构、拓展深度、提高效益方向转变，着力培育开放型经济发展新优势，更好实现中国式地现代化。③在立足自身发展的基础上实行对外开放，既要注重对外开放、合作共赢，又强调独立自主、自力更生，把二者有机结合起来支撑我国经济迈入现代化，保证中国式现代化的方向和质量。</w:t>
      </w:r>
      <w:r>
        <w:rPr>
          <w:color w:val="000000"/>
        </w:rPr>
        <w:t>【原卷无答案，此答案仅供参考】</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eastAsia="宋体" w:hAnsi="宋体" w:cs="宋体"/>
          <w:color w:val="000000"/>
        </w:rPr>
        <w:t>背景素材：</w:t>
      </w:r>
      <w:r>
        <w:rPr>
          <w:rFonts w:ascii="宋体" w:eastAsia="宋体" w:hAnsi="宋体" w:cs="宋体"/>
          <w:color w:val="000000"/>
        </w:rPr>
        <w:t>推进中国式现代化</w:t>
      </w:r>
    </w:p>
    <w:p>
      <w:pPr>
        <w:spacing w:line="360" w:lineRule="auto"/>
        <w:jc w:val="left"/>
        <w:textAlignment w:val="center"/>
        <w:rPr>
          <w:color w:val="000000"/>
        </w:rPr>
      </w:pPr>
      <w:r>
        <w:rPr>
          <w:rFonts w:ascii="宋体" w:eastAsia="宋体" w:hAnsi="宋体" w:cs="宋体"/>
          <w:color w:val="000000"/>
        </w:rPr>
        <w:t>考点考查：开放是当代中国的鲜明标识</w:t>
      </w:r>
    </w:p>
    <w:p>
      <w:pPr>
        <w:spacing w:line="360" w:lineRule="auto"/>
        <w:jc w:val="left"/>
        <w:textAlignment w:val="center"/>
        <w:rPr>
          <w:color w:val="000000"/>
        </w:rPr>
      </w:pPr>
      <w:r>
        <w:rPr>
          <w:rFonts w:ascii="宋体" w:eastAsia="宋体" w:hAnsi="宋体" w:cs="宋体"/>
          <w:color w:val="000000"/>
        </w:rPr>
        <w:t>能力考查：获取和解读信息、调动和运用知识、描述和阐释事物</w:t>
      </w:r>
    </w:p>
    <w:p>
      <w:pPr>
        <w:spacing w:line="360" w:lineRule="auto"/>
        <w:jc w:val="left"/>
        <w:textAlignment w:val="center"/>
        <w:rPr>
          <w:color w:val="000000"/>
        </w:rPr>
      </w:pPr>
      <w:r>
        <w:rPr>
          <w:rFonts w:ascii="宋体" w:eastAsia="宋体" w:hAnsi="宋体" w:cs="宋体"/>
          <w:color w:val="000000"/>
        </w:rPr>
        <w:t>核心素养：政治认同、科学精神</w:t>
      </w:r>
    </w:p>
    <w:p>
      <w:pPr>
        <w:spacing w:line="360" w:lineRule="auto"/>
        <w:jc w:val="left"/>
        <w:textAlignment w:val="center"/>
        <w:rPr>
          <w:color w:val="000000"/>
        </w:rPr>
      </w:pPr>
      <w:r>
        <w:rPr>
          <w:color w:val="000000"/>
        </w:rPr>
        <w:t>【详解】</w:t>
      </w:r>
      <w:r>
        <w:rPr>
          <w:rFonts w:ascii="宋体" w:eastAsia="宋体" w:hAnsi="宋体" w:cs="宋体"/>
          <w:color w:val="000000"/>
        </w:rPr>
        <w:t>第一步：审设问。明确主体、知识范围、问题限定和作答角度。本题属于说明类主观题，要求</w:t>
      </w:r>
      <w:r>
        <w:rPr>
          <w:rFonts w:ascii="宋体" w:eastAsia="宋体" w:hAnsi="宋体" w:cs="宋体"/>
          <w:color w:val="000000"/>
        </w:rPr>
        <w:t>阐释中国式现代化应如何处理好自立自强与对外开放的关系</w:t>
      </w:r>
      <w:r>
        <w:rPr>
          <w:rFonts w:ascii="宋体" w:eastAsia="宋体" w:hAnsi="宋体" w:cs="宋体"/>
          <w:color w:val="000000"/>
        </w:rPr>
        <w:t>，考生可以调用对外开放与自力更生的知识结合材料进行分析。</w:t>
      </w:r>
    </w:p>
    <w:p>
      <w:pPr>
        <w:spacing w:line="360" w:lineRule="auto"/>
        <w:jc w:val="left"/>
        <w:textAlignment w:val="center"/>
        <w:rPr>
          <w:color w:val="000000"/>
        </w:rPr>
      </w:pPr>
      <w:r>
        <w:rPr>
          <w:rFonts w:ascii="宋体" w:eastAsia="宋体" w:hAnsi="宋体" w:cs="宋体"/>
          <w:color w:val="000000"/>
        </w:rPr>
        <w:t>第二步：审材料。提取关键词，链接教材知识。</w:t>
      </w:r>
    </w:p>
    <w:p>
      <w:pPr>
        <w:spacing w:line="360" w:lineRule="auto"/>
        <w:jc w:val="left"/>
        <w:textAlignment w:val="center"/>
        <w:rPr>
          <w:color w:val="000000"/>
        </w:rPr>
      </w:pPr>
      <w:r>
        <w:rPr>
          <w:rFonts w:ascii="宋体" w:eastAsia="宋体" w:hAnsi="宋体" w:cs="宋体"/>
          <w:color w:val="000000"/>
        </w:rPr>
        <w:t>关键词①：</w:t>
      </w:r>
      <w:r>
        <w:rPr>
          <w:rFonts w:ascii="宋体" w:eastAsia="宋体" w:hAnsi="宋体" w:cs="宋体"/>
          <w:color w:val="000000"/>
        </w:rPr>
        <w:t>推进中国式现代化必须坚持独立自主、自立自强，坚持把国家和民族发展放在自己力量的基点上；国际风波不停，国内这些年来我们矢志攻克关键领域核心技术，努力破解“卡脖子”难题，坚持把我国发展进步的命运牢牢掌握在自己手中；中国尖端技术的发展面临产业霸权、市场锁定，规则被动等困境</w:t>
      </w:r>
      <w:r>
        <w:rPr>
          <w:rFonts w:ascii="宋体" w:eastAsia="宋体" w:hAnsi="宋体" w:cs="宋体"/>
          <w:color w:val="000000"/>
        </w:rPr>
        <w:t>→可联系教材知识中国作为发展中的社会主义大国，任何时候都不能依赖别人搞建设，必须把独立自主、自力更生作为自己的出发点和奋斗基点，要增强自主创新能力，实现关键核心技术自主可控，把创新主动权、发展主动权牢牢掌握在自己手中，推动我国经济高质量发展，保障国家安全，</w:t>
      </w:r>
      <w:r>
        <w:rPr>
          <w:rFonts w:ascii="宋体" w:eastAsia="宋体" w:hAnsi="宋体" w:cs="宋体"/>
          <w:color w:val="000000"/>
        </w:rPr>
        <w:t>推动中国式现代化的实现。</w:t>
      </w:r>
    </w:p>
    <w:p>
      <w:pPr>
        <w:spacing w:line="360" w:lineRule="auto"/>
        <w:jc w:val="left"/>
        <w:textAlignment w:val="center"/>
        <w:rPr>
          <w:color w:val="000000"/>
        </w:rPr>
      </w:pPr>
      <w:r>
        <w:rPr>
          <w:rFonts w:ascii="宋体" w:eastAsia="宋体" w:hAnsi="宋体" w:cs="宋体"/>
          <w:color w:val="000000"/>
        </w:rPr>
        <w:t>关键词②：</w:t>
      </w:r>
      <w:r>
        <w:rPr>
          <w:rFonts w:ascii="宋体" w:eastAsia="宋体" w:hAnsi="宋体" w:cs="宋体"/>
          <w:color w:val="000000"/>
        </w:rPr>
        <w:t>推进中国式现代化，需要不断扩大高水平对外开放。国际新一轮技术变革加速，我国现代化产业体系建设创新能力不足，数字经济、人工智能发展存在短板，绿色低碳产业有待发展……</w:t>
      </w:r>
      <w:r>
        <w:rPr>
          <w:rFonts w:ascii="宋体" w:eastAsia="宋体" w:hAnsi="宋体" w:cs="宋体"/>
          <w:color w:val="000000"/>
        </w:rPr>
        <w:t>→可联系教材知识我国继续坚持对外开放的基本国策，更加主动地参与和推动经济全球化进程，发展更高层次的开放型经济，</w:t>
      </w:r>
      <w:r>
        <w:rPr>
          <w:rFonts w:ascii="宋体" w:eastAsia="宋体" w:hAnsi="宋体" w:cs="宋体"/>
          <w:color w:val="000000"/>
        </w:rPr>
        <w:t>加快转变对外经济发展方式，推动开放朝着优化结构、拓展深度、提高效益方向转变，着力培育开放型经济发展新优势，更好地实现中国式地现代化。</w:t>
      </w:r>
    </w:p>
    <w:p>
      <w:pPr>
        <w:spacing w:line="360" w:lineRule="auto"/>
        <w:jc w:val="left"/>
        <w:textAlignment w:val="center"/>
        <w:rPr>
          <w:color w:val="000000"/>
        </w:rPr>
      </w:pPr>
      <w:r>
        <w:rPr>
          <w:rFonts w:ascii="宋体" w:eastAsia="宋体" w:hAnsi="宋体" w:cs="宋体"/>
          <w:color w:val="000000"/>
        </w:rPr>
        <w:t>关键词③：</w:t>
      </w:r>
      <w:r>
        <w:rPr>
          <w:rFonts w:ascii="宋体" w:eastAsia="宋体" w:hAnsi="宋体" w:cs="宋体"/>
          <w:color w:val="000000"/>
        </w:rPr>
        <w:t>推进中国式现代化必须坚持独立自主、自立自强；推进中国式现代化，需要不断扩大高水平对外开放</w:t>
      </w:r>
      <w:r>
        <w:rPr>
          <w:rFonts w:ascii="宋体" w:eastAsia="宋体" w:hAnsi="宋体" w:cs="宋体"/>
          <w:color w:val="000000"/>
        </w:rPr>
        <w:t>→可联系教材知识在立足自身发展的基础上实行对外开放，既要注重对外开放、合作共赢，又强调独立自主、自力更生，把二者有机结合起来支撑我国经济迈入现代化，</w:t>
      </w:r>
      <w:r>
        <w:rPr>
          <w:rFonts w:ascii="宋体" w:eastAsia="宋体" w:hAnsi="宋体" w:cs="宋体"/>
          <w:color w:val="000000"/>
        </w:rPr>
        <w:t>保证中国式现代化的方向和质量</w:t>
      </w:r>
      <w:r>
        <w:rPr>
          <w:rFonts w:ascii="宋体" w:eastAsia="宋体" w:hAnsi="宋体" w:cs="宋体"/>
          <w:color w:val="000000"/>
        </w:rPr>
        <w:t>。</w:t>
      </w:r>
    </w:p>
    <w:p>
      <w:pPr>
        <w:spacing w:line="360" w:lineRule="auto"/>
        <w:jc w:val="left"/>
        <w:textAlignment w:val="center"/>
        <w:rPr>
          <w:color w:val="000000"/>
        </w:rPr>
      </w:pPr>
      <w:r>
        <w:rPr>
          <w:rFonts w:ascii="宋体" w:eastAsia="宋体" w:hAnsi="宋体" w:cs="宋体"/>
          <w:color w:val="000000"/>
        </w:rPr>
        <w:t>第三步：整合信息，组织答案。注意设问限定以及教材知识与材料、时政信息相结合。</w:t>
      </w:r>
    </w:p>
    <w:p>
      <w:pPr>
        <w:spacing w:line="360" w:lineRule="auto"/>
        <w:jc w:val="left"/>
        <w:textAlignment w:val="center"/>
        <w:rPr>
          <w:color w:val="000000"/>
        </w:rPr>
      </w:pPr>
      <w:r>
        <w:rPr>
          <w:color w:val="000000"/>
        </w:rPr>
        <w:t xml:space="preserve">20.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楷体" w:eastAsia="楷体" w:hAnsi="楷体" w:cs="楷体"/>
          <w:color w:val="000000"/>
        </w:rPr>
        <w:t>思思和小杰是同班同学，就读于广州市某小学一年级，校方一直将安全教育作为常规重点工作，比如张贴中学生行为准则、安全准则标语等。某天课间，小杰悄悄将思思的椅子拖开，导致思思坐下时一下子摔倒，后脑碰到凳子后躺地不起。摔倒的思思第一时间被同学和值班巡逻的老师送去了学校医务室并通知了家长。事故造成思思同学视神经挫伤，并伴有头痛、眼睛痛、脖子痛，不得已休学。</w:t>
      </w:r>
    </w:p>
    <w:p>
      <w:pPr>
        <w:spacing w:line="360" w:lineRule="auto"/>
        <w:ind w:firstLine="420"/>
        <w:jc w:val="left"/>
        <w:textAlignment w:val="center"/>
        <w:rPr>
          <w:color w:val="000000"/>
        </w:rPr>
      </w:pPr>
      <w:r>
        <w:rPr>
          <w:rFonts w:ascii="楷体" w:eastAsia="楷体" w:hAnsi="楷体" w:cs="楷体"/>
          <w:color w:val="000000"/>
        </w:rPr>
        <w:t>思思父母因与小杰父母及学校协商赔偿事宜未果，便以将小杰父母、学校一并诉至广州市南沙区人民法院，要求赔偿医疗费、住院伙食补助费、营养费、护理费、精神损害抚慰金等。</w:t>
      </w:r>
    </w:p>
    <w:p>
      <w:pPr>
        <w:spacing w:line="360" w:lineRule="auto"/>
        <w:ind w:firstLine="420"/>
        <w:jc w:val="left"/>
        <w:textAlignment w:val="center"/>
        <w:rPr>
          <w:color w:val="000000"/>
        </w:rPr>
      </w:pPr>
      <w:r>
        <w:rPr>
          <w:rFonts w:ascii="楷体" w:eastAsia="楷体" w:hAnsi="楷体" w:cs="楷体"/>
          <w:color w:val="000000"/>
        </w:rPr>
        <w:t>法条链接</w:t>
      </w:r>
    </w:p>
    <w:p>
      <w:pPr>
        <w:spacing w:line="360" w:lineRule="auto"/>
        <w:ind w:firstLine="420"/>
        <w:jc w:val="left"/>
        <w:textAlignment w:val="center"/>
        <w:rPr>
          <w:color w:val="000000"/>
        </w:rPr>
      </w:pPr>
      <w:r>
        <w:rPr>
          <w:rFonts w:ascii="楷体" w:eastAsia="楷体" w:hAnsi="楷体" w:cs="楷体"/>
          <w:color w:val="000000"/>
        </w:rPr>
        <w:t>《中华人民共和国民法典》第一千一百八十八条无民事行为能力人、限制民事行为能力人造成他人损害的，由监护人承担侵权责任。监护人尽到监护指责的，可以减轻其侵权责任。</w:t>
      </w:r>
    </w:p>
    <w:p>
      <w:pPr>
        <w:spacing w:line="360" w:lineRule="auto"/>
        <w:ind w:firstLine="420"/>
        <w:jc w:val="left"/>
        <w:textAlignment w:val="center"/>
        <w:rPr>
          <w:color w:val="000000"/>
        </w:rPr>
      </w:pPr>
      <w:r>
        <w:rPr>
          <w:rFonts w:ascii="楷体" w:eastAsia="楷体" w:hAnsi="楷体" w:cs="楷体"/>
          <w:color w:val="000000"/>
        </w:rPr>
        <w:t>《中华人民共和国民法典》第一千一百九十九条无民事行为能力人在幼儿园、学校或者其他教育机构学习、生活期间受到人身损害的，幼儿园、学校或者其他教育机构应当承担侵权责任；但是，能够证明尽到教育、管理职责的，不承担侵权责任。</w:t>
      </w:r>
    </w:p>
    <w:p>
      <w:pPr>
        <w:spacing w:line="360" w:lineRule="auto"/>
        <w:jc w:val="left"/>
        <w:textAlignment w:val="center"/>
        <w:rPr>
          <w:color w:val="000000"/>
        </w:rPr>
      </w:pPr>
      <w:r>
        <w:rPr>
          <w:color w:val="000000"/>
        </w:rPr>
        <w:t>（1）</w:t>
      </w:r>
      <w:r>
        <w:rPr>
          <w:rFonts w:ascii="宋体" w:eastAsia="宋体" w:hAnsi="宋体" w:cs="宋体"/>
          <w:color w:val="000000"/>
        </w:rPr>
        <w:t>运用《法律与生活》的知识，分析案例中小杰父母，学校是否应当承担法律责任，并说明理由。</w:t>
      </w:r>
    </w:p>
    <w:p>
      <w:pPr>
        <w:spacing w:line="360" w:lineRule="auto"/>
        <w:jc w:val="left"/>
        <w:textAlignment w:val="center"/>
        <w:rPr>
          <w:color w:val="000000"/>
        </w:rPr>
      </w:pPr>
      <w:r>
        <w:rPr>
          <w:color w:val="000000"/>
        </w:rPr>
        <w:t>（2）</w:t>
      </w:r>
      <w:r>
        <w:rPr>
          <w:rFonts w:ascii="宋体" w:eastAsia="宋体" w:hAnsi="宋体" w:cs="宋体"/>
          <w:color w:val="000000"/>
        </w:rPr>
        <w:t>运用民事权利与义务的知识，对同学间的文明交往提两条建议，并说明理由。</w:t>
      </w:r>
    </w:p>
    <w:p>
      <w:pPr>
        <w:spacing w:line="360" w:lineRule="auto"/>
        <w:textAlignment w:val="center"/>
        <w:rPr>
          <w:color w:val="000000"/>
        </w:rPr>
      </w:pPr>
      <w:r>
        <w:rPr>
          <w:color w:val="2E75B6"/>
        </w:rPr>
        <w:t>【答案】</w:t>
      </w:r>
      <w:r>
        <w:rPr>
          <w:color w:val="000000"/>
        </w:rPr>
        <w:t xml:space="preserve">20. </w:t>
      </w:r>
    </w:p>
    <w:p>
      <w:pPr>
        <w:spacing w:line="360" w:lineRule="auto"/>
        <w:jc w:val="left"/>
        <w:textAlignment w:val="center"/>
        <w:rPr>
          <w:color w:val="000000"/>
        </w:rPr>
      </w:pPr>
      <w:r>
        <w:rPr>
          <w:rFonts w:ascii="宋体" w:eastAsia="宋体" w:hAnsi="宋体" w:cs="宋体"/>
          <w:color w:val="000000"/>
        </w:rPr>
        <w:t>小杰拿开了思思的椅子，导致思思落座坐空，导致思思受伤，小杰的行为是导致思思受伤的原因，拿开椅子的行为和思思受伤的结果两者存在因果关系。因此，小杰的行为和思思的伤情之间存在因果关系。《中华人民共和国民法典》第一千一百八十八条规定：无民事行为能力人、限制民事行为能力人造成他人损害的，由监护人承担侵权责任。因此小杰父母应承担无过错侵权责任。</w:t>
      </w:r>
    </w:p>
    <w:p>
      <w:pPr>
        <w:spacing w:line="360" w:lineRule="auto"/>
        <w:jc w:val="left"/>
        <w:textAlignment w:val="center"/>
        <w:rPr>
          <w:color w:val="000000"/>
        </w:rPr>
      </w:pPr>
      <w:r>
        <w:rPr>
          <w:rFonts w:ascii="宋体" w:eastAsia="宋体" w:hAnsi="宋体" w:cs="宋体"/>
          <w:color w:val="000000"/>
        </w:rPr>
        <w:t>《中华人民共和国民法典》第一千一百九十九条规定：无民事行为能力人在幼儿园、学校或者其他教育机构学习、生活期间受到人身损害的，幼儿园、学校或者其他教育机构应当承担侵权责任；但是，能够证明尽到教育、管理职责的，不承担侵权责任。从材料中可知思思受伤是由小杰的行为导致的，该学校在办学中非常注重安全教育，且事故发生后学校及时尽到了救治义务并及时通知了家长，因此学校能够证明自己没有过错，学校不承担赔偿责任。</w:t>
        <w:tab/>
      </w:r>
      <w:r>
        <w:rPr>
          <w:color w:val="000000"/>
        </w:rPr>
        <w:t>（原试卷无答案，此答案仅供参考）</w:t>
      </w:r>
      <w:r>
        <w:rPr>
          <w:color w:val="000000"/>
        </w:rPr>
        <w:t xml:space="preserve">    </w:t>
      </w:r>
    </w:p>
    <w:p>
      <w:pPr>
        <w:spacing w:line="360" w:lineRule="auto"/>
        <w:jc w:val="left"/>
        <w:textAlignment w:val="center"/>
        <w:rPr>
          <w:color w:val="000000"/>
        </w:rPr>
      </w:pPr>
      <w:r>
        <w:rPr>
          <w:color w:val="000000"/>
        </w:rPr>
        <w:t xml:space="preserve">21. </w:t>
      </w:r>
    </w:p>
    <w:p>
      <w:pPr>
        <w:spacing w:line="360" w:lineRule="auto"/>
        <w:jc w:val="left"/>
        <w:textAlignment w:val="center"/>
        <w:rPr>
          <w:color w:val="000000"/>
        </w:rPr>
      </w:pPr>
      <w:r>
        <w:rPr>
          <w:rFonts w:ascii="宋体" w:eastAsia="宋体" w:hAnsi="宋体" w:cs="宋体"/>
          <w:color w:val="000000"/>
        </w:rPr>
        <w:t>言行举止要有分寸；尊重他人人格。理由：生命权、身体权和健康权是最基础的权利，侵犯他人生命权、身体权和健康权应当承担法律责任；民事主体享有名誉权，任何组织和个人不得诋毁和贬损。</w:t>
      </w:r>
      <w:r>
        <w:rPr>
          <w:color w:val="000000"/>
        </w:rPr>
        <w:t>（原试卷无答案，此答案仅供参考）</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eastAsia="宋体" w:hAnsi="宋体" w:cs="宋体"/>
          <w:color w:val="000000"/>
        </w:rPr>
        <w:t>背景素材：学校安全事故</w:t>
      </w:r>
    </w:p>
    <w:p>
      <w:pPr>
        <w:spacing w:line="360" w:lineRule="auto"/>
        <w:jc w:val="left"/>
        <w:textAlignment w:val="center"/>
        <w:rPr>
          <w:color w:val="000000"/>
        </w:rPr>
      </w:pPr>
      <w:r>
        <w:rPr>
          <w:rFonts w:ascii="宋体" w:eastAsia="宋体" w:hAnsi="宋体" w:cs="宋体"/>
          <w:color w:val="000000"/>
        </w:rPr>
        <w:t>考点考查：法律与生活的有关知识</w:t>
      </w:r>
    </w:p>
    <w:p>
      <w:pPr>
        <w:spacing w:line="360" w:lineRule="auto"/>
        <w:jc w:val="left"/>
        <w:textAlignment w:val="center"/>
        <w:rPr>
          <w:color w:val="000000"/>
        </w:rPr>
      </w:pPr>
      <w:r>
        <w:rPr>
          <w:rFonts w:ascii="宋体" w:eastAsia="宋体" w:hAnsi="宋体" w:cs="宋体"/>
          <w:color w:val="000000"/>
        </w:rPr>
        <w:t>能力考查：调动和运用知识，描述和阐述事物</w:t>
      </w:r>
    </w:p>
    <w:p>
      <w:pPr>
        <w:spacing w:line="360" w:lineRule="auto"/>
        <w:jc w:val="left"/>
        <w:textAlignment w:val="center"/>
        <w:rPr>
          <w:color w:val="000000"/>
        </w:rPr>
      </w:pPr>
      <w:r>
        <w:rPr>
          <w:rFonts w:ascii="宋体" w:eastAsia="宋体" w:hAnsi="宋体" w:cs="宋体"/>
          <w:color w:val="000000"/>
        </w:rPr>
        <w:t>核心素养：政治认同、科学精神、公共参与</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rFonts w:ascii="宋体" w:eastAsia="宋体" w:hAnsi="宋体" w:cs="宋体"/>
          <w:color w:val="000000"/>
        </w:rPr>
        <w:t>第一步：审设问，明确主体、作答范围、问题限定和作答角度。本题需要运用《法律与生活》的知识，分析案例中小杰父母，学校是否应当承担法律责任，并说明理由。</w:t>
      </w:r>
    </w:p>
    <w:p>
      <w:pPr>
        <w:spacing w:line="360" w:lineRule="auto"/>
        <w:jc w:val="left"/>
        <w:textAlignment w:val="center"/>
        <w:rPr>
          <w:color w:val="000000"/>
        </w:rPr>
      </w:pPr>
      <w:r>
        <w:rPr>
          <w:rFonts w:ascii="宋体" w:eastAsia="宋体" w:hAnsi="宋体" w:cs="宋体"/>
          <w:color w:val="000000"/>
        </w:rPr>
        <w:t>第二步：审材料，通过标点符号、段落等，提取材料有效信息。</w:t>
      </w:r>
    </w:p>
    <w:p>
      <w:pPr>
        <w:spacing w:line="360" w:lineRule="auto"/>
        <w:jc w:val="both"/>
        <w:textAlignment w:val="center"/>
        <w:rPr>
          <w:color w:val="000000"/>
        </w:rPr>
      </w:pPr>
      <w:r>
        <w:rPr>
          <w:rFonts w:ascii="宋体" w:eastAsia="宋体" w:hAnsi="宋体" w:cs="宋体"/>
          <w:color w:val="000000"/>
        </w:rPr>
        <w:t>关键词①：导致思思坐下时一下子摔倒，造成思思同学视神经挫伤→可联系教材知识小杰的行为和思思的伤情之间存在因果关系，构成对思思的侵权，其父母承担无过错侵权责任。</w:t>
      </w:r>
    </w:p>
    <w:p>
      <w:pPr>
        <w:spacing w:line="360" w:lineRule="auto"/>
        <w:jc w:val="both"/>
        <w:textAlignment w:val="center"/>
        <w:rPr>
          <w:color w:val="000000"/>
        </w:rPr>
      </w:pPr>
      <w:r>
        <w:rPr>
          <w:rFonts w:ascii="宋体" w:eastAsia="宋体" w:hAnsi="宋体" w:cs="宋体"/>
          <w:color w:val="000000"/>
        </w:rPr>
        <w:t>关键词②</w:t>
      </w:r>
      <w:r>
        <w:rPr>
          <w:color w:val="000000"/>
        </w:rPr>
        <w:t>：校方一直将安全教育作为常规重点工作，比如张贴中学生行为准则、安全准则标语等，</w:t>
      </w:r>
      <w:r>
        <w:rPr>
          <w:color w:val="000000"/>
        </w:rPr>
        <w:tab/>
      </w:r>
      <w:r>
        <w:rPr>
          <w:color w:val="000000"/>
        </w:rPr>
        <w:t>摔倒的思思第一时间被同学和值班巡逻的老师送去了学校医务室并通知了家长→可联系学校尽到了管理责任，可以免除责任。</w:t>
      </w:r>
    </w:p>
    <w:p>
      <w:pPr>
        <w:spacing w:line="360" w:lineRule="auto"/>
        <w:jc w:val="left"/>
        <w:textAlignment w:val="center"/>
        <w:rPr>
          <w:color w:val="000000"/>
        </w:rPr>
      </w:pPr>
      <w:r>
        <w:rPr>
          <w:rFonts w:ascii="宋体" w:eastAsia="宋体" w:hAnsi="宋体" w:cs="宋体"/>
          <w:color w:val="000000"/>
        </w:rPr>
        <w:t>第三步：整合信息，组织答案。</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rFonts w:ascii="宋体" w:eastAsia="宋体" w:hAnsi="宋体" w:cs="宋体"/>
          <w:color w:val="000000"/>
        </w:rPr>
        <w:t>第一步：审设问，明确主体、作答范围、问题限定和作答角度。本题需要运用民事权利与义务的知识，对同学间的文明交往提两条建议，并说明理由。</w:t>
      </w:r>
    </w:p>
    <w:p>
      <w:pPr>
        <w:spacing w:line="360" w:lineRule="auto"/>
        <w:jc w:val="left"/>
        <w:textAlignment w:val="center"/>
        <w:rPr>
          <w:color w:val="000000"/>
        </w:rPr>
      </w:pPr>
      <w:r>
        <w:rPr>
          <w:rFonts w:ascii="宋体" w:eastAsia="宋体" w:hAnsi="宋体" w:cs="宋体"/>
          <w:color w:val="000000"/>
        </w:rPr>
        <w:t>第二步：审材料，通过标点符号、段落等，提取材料有效信息。</w:t>
      </w:r>
    </w:p>
    <w:p>
      <w:pPr>
        <w:spacing w:line="360" w:lineRule="auto"/>
        <w:jc w:val="both"/>
        <w:textAlignment w:val="center"/>
        <w:rPr>
          <w:color w:val="000000"/>
        </w:rPr>
      </w:pPr>
      <w:r>
        <w:rPr>
          <w:rFonts w:ascii="宋体" w:eastAsia="宋体" w:hAnsi="宋体" w:cs="宋体"/>
          <w:color w:val="000000"/>
        </w:rPr>
        <w:t>关键词①：言行举止要有分寸→可联系教材知识侵犯他人生命权、身体权和健康权应当承担法律责任；</w:t>
      </w:r>
    </w:p>
    <w:p>
      <w:pPr>
        <w:spacing w:line="360" w:lineRule="auto"/>
        <w:jc w:val="both"/>
        <w:textAlignment w:val="center"/>
        <w:rPr>
          <w:color w:val="000000"/>
        </w:rPr>
      </w:pPr>
      <w:r>
        <w:rPr>
          <w:rFonts w:ascii="宋体" w:eastAsia="宋体" w:hAnsi="宋体" w:cs="宋体"/>
          <w:color w:val="000000"/>
        </w:rPr>
        <w:t>关键词②：尊重他人人格→可联系教材知识民事主体享有名誉权，任何组织和个人不得诋毁和贬损。</w:t>
      </w:r>
    </w:p>
    <w:p>
      <w:pPr>
        <w:spacing w:line="360" w:lineRule="auto"/>
        <w:jc w:val="left"/>
        <w:textAlignment w:val="center"/>
        <w:rPr>
          <w:color w:val="000000"/>
        </w:rPr>
      </w:pPr>
      <w:r>
        <w:rPr>
          <w:rFonts w:ascii="宋体" w:eastAsia="宋体" w:hAnsi="宋体" w:cs="宋体"/>
          <w:color w:val="000000"/>
        </w:rPr>
        <w:t>第三步：整合信息，组织答案。</w:t>
      </w:r>
    </w:p>
    <w:p>
      <w:pPr>
        <w:spacing w:line="360" w:lineRule="auto"/>
        <w:jc w:val="left"/>
        <w:textAlignment w:val="center"/>
        <w:rPr>
          <w:color w:val="000000"/>
        </w:rPr>
      </w:pPr>
      <w:r>
        <w:rPr>
          <w:color w:val="000000"/>
        </w:rPr>
        <w:t xml:space="preserve">21.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楷体" w:eastAsia="楷体" w:hAnsi="楷体" w:cs="楷体"/>
          <w:color w:val="000000"/>
        </w:rPr>
        <w:t>男子报复邻居连放3年“荒山野鬼”吼叫声录音，邻居王先生不堪其扰向当地法院提交诉前禁止令申请，要求李先生停止制造噪声。</w:t>
      </w:r>
    </w:p>
    <w:p>
      <w:pPr>
        <w:spacing w:line="360" w:lineRule="auto"/>
        <w:ind w:firstLine="420"/>
        <w:jc w:val="left"/>
        <w:textAlignment w:val="center"/>
        <w:rPr>
          <w:color w:val="000000"/>
        </w:rPr>
      </w:pPr>
      <w:r>
        <w:rPr>
          <w:rFonts w:ascii="楷体" w:eastAsia="楷体" w:hAnsi="楷体" w:cs="楷体"/>
          <w:color w:val="000000"/>
        </w:rPr>
        <w:t>经法官询问了解，李先生与101房赵先生的矛盾实在太大，赵先生在门前公共用地上搭建雨棚，严重影响了102房的通风采光。赵先生则坚持认为门前土地归其所有，其有权决定如何使用，且其搭建雨棚是因为李先生在家门口安装的摄像头正对着102房大门，侵犯其隐私。双方僵持不下，经过街道、居委等多次调解，均无法达成协议。为出口“恶气”，李先生不惜搬离102房，并在房内安装录音播放装备，每天固定时间重复播放“荒山野鬼”录音。令李先生意想不到的是，赵先生听力很差，噪声没有影响到赵先生，反而殃及了其他邻居。</w:t>
      </w:r>
    </w:p>
    <w:p>
      <w:pPr>
        <w:spacing w:line="360" w:lineRule="auto"/>
        <w:jc w:val="left"/>
        <w:textAlignment w:val="center"/>
        <w:rPr>
          <w:color w:val="000000"/>
        </w:rPr>
      </w:pPr>
      <w:r>
        <w:rPr>
          <w:rFonts w:ascii="宋体" w:eastAsia="宋体" w:hAnsi="宋体" w:cs="宋体"/>
          <w:color w:val="000000"/>
        </w:rPr>
        <w:t>运用“民事权利与义务”的知识，断一断这起邻里纠纷案。</w:t>
      </w:r>
    </w:p>
    <w:p>
      <w:pPr>
        <w:spacing w:line="360" w:lineRule="auto"/>
        <w:textAlignment w:val="center"/>
        <w:rPr>
          <w:color w:val="000000"/>
        </w:rPr>
      </w:pPr>
      <w:r>
        <w:rPr>
          <w:color w:val="2E75B6"/>
        </w:rPr>
        <w:t>【答案】</w:t>
      </w:r>
      <w:r>
        <w:rPr>
          <w:rFonts w:ascii="宋体" w:eastAsia="宋体" w:hAnsi="宋体" w:cs="宋体"/>
          <w:color w:val="000000"/>
        </w:rPr>
        <w:t>①民法典规定，相邻双方为自己行使便利时</w:t>
      </w:r>
      <w:r>
        <w:rPr>
          <w:rFonts w:ascii="Times New Roman" w:eastAsia="Times New Roman" w:hAnsi="Times New Roman" w:cs="Times New Roman"/>
          <w:color w:val="000000"/>
        </w:rPr>
        <w:t xml:space="preserve">, </w:t>
      </w:r>
      <w:r>
        <w:rPr>
          <w:rFonts w:ascii="宋体" w:eastAsia="宋体" w:hAnsi="宋体" w:cs="宋体"/>
          <w:color w:val="000000"/>
        </w:rPr>
        <w:t>应当照顾对方的利益。赵先生在门前公共用地上搭建雨棚，影响到李先生家的通风采光，赵先生的行为侵犯了李先生的相邻权。</w:t>
      </w:r>
    </w:p>
    <w:p>
      <w:pPr>
        <w:spacing w:line="360" w:lineRule="auto"/>
        <w:jc w:val="left"/>
        <w:textAlignment w:val="center"/>
        <w:rPr>
          <w:color w:val="000000"/>
        </w:rPr>
      </w:pPr>
      <w:r>
        <w:rPr>
          <w:rFonts w:ascii="宋体" w:eastAsia="宋体" w:hAnsi="宋体" w:cs="宋体"/>
          <w:color w:val="000000"/>
        </w:rPr>
        <w:t>②法律保护公民的隐私权，李先生安装的摄像头对着赵先生家大门</w:t>
      </w:r>
      <w:r>
        <w:rPr>
          <w:rFonts w:ascii="Times New Roman" w:eastAsia="Times New Roman" w:hAnsi="Times New Roman" w:cs="Times New Roman"/>
          <w:color w:val="000000"/>
        </w:rPr>
        <w:t xml:space="preserve">, </w:t>
      </w:r>
      <w:r>
        <w:rPr>
          <w:rFonts w:ascii="宋体" w:eastAsia="宋体" w:hAnsi="宋体" w:cs="宋体"/>
          <w:color w:val="000000"/>
        </w:rPr>
        <w:t>侵犯其隐私。</w:t>
      </w:r>
    </w:p>
    <w:p>
      <w:pPr>
        <w:spacing w:line="360" w:lineRule="auto"/>
        <w:jc w:val="left"/>
        <w:textAlignment w:val="center"/>
        <w:rPr>
          <w:color w:val="000000"/>
        </w:rPr>
      </w:pPr>
      <w:r>
        <w:rPr>
          <w:rFonts w:ascii="宋体" w:eastAsia="宋体" w:hAnsi="宋体" w:cs="宋体"/>
          <w:color w:val="000000"/>
        </w:rPr>
        <w:t>③民法典规定，处理相邻关系应当按照有利生产、方便生活、团结互助、公平合理的原则。李先生滥用民事权利制造噪声导致周围邻居无法正常生活作息，损害了他人的合法权益，主观上存在过错，且其行为和损害结果之间存在因果关系。因此，李先生的行为构成侵权。</w:t>
      </w:r>
    </w:p>
    <w:p>
      <w:pPr>
        <w:spacing w:line="360" w:lineRule="auto"/>
        <w:jc w:val="left"/>
        <w:textAlignment w:val="center"/>
        <w:rPr>
          <w:color w:val="000000"/>
        </w:rPr>
      </w:pPr>
      <w:r>
        <w:rPr>
          <w:color w:val="000000"/>
        </w:rPr>
        <w:t>④</w:t>
      </w:r>
      <w:r>
        <w:rPr>
          <w:rFonts w:ascii="宋体" w:eastAsia="宋体" w:hAnsi="宋体" w:cs="宋体"/>
          <w:color w:val="000000"/>
        </w:rPr>
        <w:t>和解、调解、仲裁和诉讼都是解决邻里矛盾的有效手段。说明本案中经过街道、居委等多次调解，均无法达成协议。当事多方（均可通过诉讼方式有效维护自身合法权益，解决邻里矛盾。</w:t>
      </w:r>
    </w:p>
    <w:p>
      <w:pPr>
        <w:spacing w:line="360" w:lineRule="auto"/>
        <w:jc w:val="left"/>
        <w:textAlignment w:val="center"/>
        <w:rPr>
          <w:color w:val="000000"/>
        </w:rPr>
      </w:pPr>
      <w:r>
        <w:rPr>
          <w:rFonts w:ascii="宋体" w:eastAsia="宋体" w:hAnsi="宋体" w:cs="宋体"/>
          <w:color w:val="000000"/>
        </w:rPr>
        <w:t>（原卷无答案，此答案仅供参考）</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eastAsia="宋体" w:hAnsi="宋体" w:cs="宋体"/>
          <w:color w:val="000000"/>
        </w:rPr>
        <w:t>背景素材：邻里纠纷案例</w:t>
      </w:r>
    </w:p>
    <w:p>
      <w:pPr>
        <w:spacing w:line="360" w:lineRule="auto"/>
        <w:jc w:val="left"/>
        <w:textAlignment w:val="center"/>
        <w:rPr>
          <w:color w:val="000000"/>
        </w:rPr>
      </w:pPr>
      <w:r>
        <w:rPr>
          <w:rFonts w:ascii="宋体" w:eastAsia="宋体" w:hAnsi="宋体" w:cs="宋体"/>
          <w:color w:val="000000"/>
        </w:rPr>
        <w:t>考点考查：民事权利与义务的相关知识</w:t>
      </w:r>
    </w:p>
    <w:p>
      <w:pPr>
        <w:spacing w:line="360" w:lineRule="auto"/>
        <w:jc w:val="left"/>
        <w:textAlignment w:val="center"/>
        <w:rPr>
          <w:color w:val="000000"/>
        </w:rPr>
      </w:pPr>
      <w:r>
        <w:rPr>
          <w:rFonts w:ascii="宋体" w:eastAsia="宋体" w:hAnsi="宋体" w:cs="宋体"/>
          <w:color w:val="000000"/>
        </w:rPr>
        <w:t>能力考查：描述和阐释事物、论证和探究问题</w:t>
      </w:r>
    </w:p>
    <w:p>
      <w:pPr>
        <w:spacing w:line="360" w:lineRule="auto"/>
        <w:jc w:val="left"/>
        <w:textAlignment w:val="center"/>
        <w:rPr>
          <w:color w:val="000000"/>
        </w:rPr>
      </w:pPr>
      <w:r>
        <w:rPr>
          <w:rFonts w:ascii="宋体" w:eastAsia="宋体" w:hAnsi="宋体" w:cs="宋体"/>
          <w:color w:val="000000"/>
        </w:rPr>
        <w:t>核心素养：法治意识、公共参与</w:t>
      </w:r>
    </w:p>
    <w:p>
      <w:pPr>
        <w:spacing w:line="360" w:lineRule="auto"/>
        <w:jc w:val="left"/>
        <w:textAlignment w:val="center"/>
        <w:rPr>
          <w:color w:val="000000"/>
        </w:rPr>
      </w:pPr>
      <w:r>
        <w:rPr>
          <w:color w:val="000000"/>
        </w:rPr>
        <w:t>【详解】</w:t>
      </w:r>
      <w:r>
        <w:rPr>
          <w:rFonts w:ascii="宋体" w:eastAsia="宋体" w:hAnsi="宋体" w:cs="宋体"/>
          <w:color w:val="000000"/>
        </w:rPr>
        <w:t>第一步：审设问，明确主体、作答范围、问题限定和作答角度。</w:t>
      </w:r>
    </w:p>
    <w:p>
      <w:pPr>
        <w:spacing w:line="360" w:lineRule="auto"/>
        <w:jc w:val="left"/>
        <w:textAlignment w:val="center"/>
        <w:rPr>
          <w:color w:val="000000"/>
        </w:rPr>
      </w:pPr>
      <w:r>
        <w:rPr>
          <w:rFonts w:ascii="宋体" w:eastAsia="宋体" w:hAnsi="宋体" w:cs="宋体"/>
          <w:color w:val="000000"/>
        </w:rPr>
        <w:t>本题要求运用“民事权利与义务”的知识，断一断这起邻里纠纷案。属于分析类主观题，知识限定明确，考生可根据材料内容和设问要求调动教材知识加以分析说明。</w:t>
      </w:r>
    </w:p>
    <w:p>
      <w:pPr>
        <w:spacing w:line="360" w:lineRule="auto"/>
        <w:jc w:val="left"/>
        <w:textAlignment w:val="center"/>
        <w:rPr>
          <w:color w:val="000000"/>
        </w:rPr>
      </w:pPr>
      <w:r>
        <w:rPr>
          <w:rFonts w:ascii="宋体" w:eastAsia="宋体" w:hAnsi="宋体" w:cs="宋体"/>
          <w:color w:val="000000"/>
        </w:rPr>
        <w:t>第二步：审材料，通过标点符号、段落等，提取材料有效信息。</w:t>
      </w:r>
    </w:p>
    <w:p>
      <w:pPr>
        <w:spacing w:line="360" w:lineRule="auto"/>
        <w:jc w:val="left"/>
        <w:textAlignment w:val="center"/>
        <w:rPr>
          <w:color w:val="000000"/>
        </w:rPr>
      </w:pPr>
      <w:r>
        <w:rPr>
          <w:rFonts w:ascii="宋体" w:eastAsia="宋体" w:hAnsi="宋体" w:cs="宋体"/>
          <w:color w:val="000000"/>
        </w:rPr>
        <w:t>有效信息①：赵先生在门前公共用地上搭建雨棚，严重影响了</w:t>
      </w:r>
      <w:r>
        <w:rPr>
          <w:rFonts w:ascii="Times New Roman" w:eastAsia="Times New Roman" w:hAnsi="Times New Roman" w:cs="Times New Roman"/>
          <w:color w:val="000000"/>
        </w:rPr>
        <w:t>102</w:t>
      </w:r>
      <w:r>
        <w:rPr>
          <w:rFonts w:ascii="宋体" w:eastAsia="宋体" w:hAnsi="宋体" w:cs="宋体"/>
          <w:color w:val="000000"/>
        </w:rPr>
        <w:t>房的通风采光。赵先生则坚持认为门前土地归其所有，其有权决定如何使用→法理依据：民法典规定，相邻双方为自己行使便利时</w:t>
      </w:r>
      <w:r>
        <w:rPr>
          <w:rFonts w:ascii="Times New Roman" w:eastAsia="Times New Roman" w:hAnsi="Times New Roman" w:cs="Times New Roman"/>
          <w:color w:val="000000"/>
        </w:rPr>
        <w:t xml:space="preserve">, </w:t>
      </w:r>
      <w:r>
        <w:rPr>
          <w:rFonts w:ascii="宋体" w:eastAsia="宋体" w:hAnsi="宋体" w:cs="宋体"/>
          <w:color w:val="000000"/>
        </w:rPr>
        <w:t>应当照顾对方的利益。说明本案中赵先生在门前公共用地上搭建雨棚，影响到李先生家的通风采光，赵先生的行为侵犯了李先生的相邻权。</w:t>
      </w:r>
    </w:p>
    <w:p>
      <w:pPr>
        <w:spacing w:line="360" w:lineRule="auto"/>
        <w:jc w:val="left"/>
        <w:textAlignment w:val="center"/>
        <w:rPr>
          <w:color w:val="000000"/>
        </w:rPr>
      </w:pPr>
      <w:r>
        <w:rPr>
          <w:rFonts w:ascii="宋体" w:eastAsia="宋体" w:hAnsi="宋体" w:cs="宋体"/>
          <w:color w:val="000000"/>
        </w:rPr>
        <w:t>有效信息②：搭建雨棚是因为李先生在家门口安装的摄像头正对着</w:t>
      </w:r>
      <w:r>
        <w:rPr>
          <w:rFonts w:ascii="Times New Roman" w:eastAsia="Times New Roman" w:hAnsi="Times New Roman" w:cs="Times New Roman"/>
          <w:color w:val="000000"/>
        </w:rPr>
        <w:t>102</w:t>
      </w:r>
      <w:r>
        <w:rPr>
          <w:rFonts w:ascii="宋体" w:eastAsia="宋体" w:hAnsi="宋体" w:cs="宋体"/>
          <w:color w:val="000000"/>
        </w:rPr>
        <w:t>房大门，侵犯其隐私→法理依据：民法典规定，公民的隐私权受到法律保护。说明本案中李先生安装的摄像头对着赵先生家大门</w:t>
      </w:r>
      <w:r>
        <w:rPr>
          <w:rFonts w:ascii="Times New Roman" w:eastAsia="Times New Roman" w:hAnsi="Times New Roman" w:cs="Times New Roman"/>
          <w:color w:val="000000"/>
        </w:rPr>
        <w:t xml:space="preserve">, </w:t>
      </w:r>
      <w:r>
        <w:rPr>
          <w:rFonts w:ascii="宋体" w:eastAsia="宋体" w:hAnsi="宋体" w:cs="宋体"/>
          <w:color w:val="000000"/>
        </w:rPr>
        <w:t>侵犯其隐私。</w:t>
      </w:r>
    </w:p>
    <w:p>
      <w:pPr>
        <w:spacing w:line="360" w:lineRule="auto"/>
        <w:jc w:val="left"/>
        <w:textAlignment w:val="center"/>
        <w:rPr>
          <w:color w:val="000000"/>
        </w:rPr>
      </w:pPr>
      <w:r>
        <w:rPr>
          <w:rFonts w:ascii="宋体" w:eastAsia="宋体" w:hAnsi="宋体" w:cs="宋体"/>
          <w:color w:val="000000"/>
        </w:rPr>
        <w:t>有效信息③：为出口“恶气”，李先生不惜搬离</w:t>
      </w:r>
      <w:r>
        <w:rPr>
          <w:rFonts w:ascii="Times New Roman" w:eastAsia="Times New Roman" w:hAnsi="Times New Roman" w:cs="Times New Roman"/>
          <w:color w:val="000000"/>
        </w:rPr>
        <w:t>102</w:t>
      </w:r>
      <w:r>
        <w:rPr>
          <w:rFonts w:ascii="宋体" w:eastAsia="宋体" w:hAnsi="宋体" w:cs="宋体"/>
          <w:color w:val="000000"/>
        </w:rPr>
        <w:t>房，并在房内安装录音播放装备，每天固定时间重复播放“荒山野鬼”录音。令李先生意想不到的是，赵先生听力很差，噪声没有影响到赵先生，反而殃及了其他邻居→法理依据：民法典规定，处理相邻关系应当按照有利生产、方便生活、团结互助、公平合理的原则。说明本案中李先生滥用民事权利制造噪声导致周围邻居无法正常生活作息，损害了他人的合法权益，李先生的行为构成侵权。</w:t>
      </w:r>
    </w:p>
    <w:p>
      <w:pPr>
        <w:spacing w:line="360" w:lineRule="auto"/>
        <w:jc w:val="left"/>
        <w:textAlignment w:val="center"/>
        <w:rPr>
          <w:color w:val="000000"/>
        </w:rPr>
      </w:pPr>
      <w:r>
        <w:rPr>
          <w:rFonts w:ascii="宋体" w:eastAsia="宋体" w:hAnsi="宋体" w:cs="宋体"/>
          <w:color w:val="000000"/>
        </w:rPr>
        <w:t>有效信息④：双方僵持不下，经过街道、居委等多次调解，均无法达成协议→法理依据：和解、调解、仲裁和诉讼都是解决邻里矛盾的有效手段。说明本案中经过街道、居委等多次调解，均无法达成协议。当事多方（李先生、赵先生、其他邻居）均可通过诉讼方式（包括向当地法院提交诉前禁止令申请）有效维护自身合法权益，解决邻里矛盾。</w:t>
      </w:r>
    </w:p>
    <w:p>
      <w:pPr>
        <w:spacing w:line="360" w:lineRule="auto"/>
        <w:jc w:val="left"/>
        <w:textAlignment w:val="center"/>
        <w:rPr>
          <w:color w:val="000000"/>
        </w:rPr>
      </w:pPr>
      <w:r>
        <w:rPr>
          <w:rFonts w:ascii="宋体" w:eastAsia="宋体" w:hAnsi="宋体" w:cs="宋体"/>
          <w:color w:val="000000"/>
        </w:rPr>
        <w:t>第三步：整合信息，组织答案。</w:t>
      </w:r>
    </w:p>
    <w:p>
      <w:pPr>
        <w:spacing w:line="360" w:lineRule="auto"/>
        <w:jc w:val="left"/>
        <w:textAlignment w:val="center"/>
        <w:rPr>
          <w:color w:val="000000"/>
        </w:rPr>
      </w:pPr>
      <w:r>
        <w:rPr>
          <w:color w:val="000000"/>
        </w:rPr>
        <w:br/>
      </w:r>
    </w:p>
    <w:sectPr w:rsidSect="00C321EB">
      <w:headerReference w:type="even" r:id="rId10"/>
      <w:footerReference w:type="even" r:id="rId12"/>
      <w:headerReference w:type="first" r:id="rId14"/>
      <w:footerReference w:type="first" r:id="rId15"/>
      <w:pgSz w:w="11906" w:h="16838"/>
      <w:pgMar w:top="910" w:right="1080" w:bottom="1440" w:left="1080" w:header="152" w:footer="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4197816F" w14:textId="7777777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36357B" w14:textId="77777777"/>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91436E" w14:textId="7777777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6C65A8D1" w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16cid:durableId="11454674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宋体"/>
        <w:sz w:val="23"/>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a">
    <w:name w:val="页眉 字符"/>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header" Target="header1.xml"/><Relationship Id="rId12" Type="http://schemas.openxmlformats.org/officeDocument/2006/relationships/footer" Target="footer1.xml"/><Relationship Id="rId14" Type="http://schemas.openxmlformats.org/officeDocument/2006/relationships/header" Target="header3.xml"/><Relationship Id="rId15" Type="http://schemas.openxmlformats.org/officeDocument/2006/relationships/footer" Target="footer3.xml"/><Relationship Id="rId16" Type="http://schemas.openxmlformats.org/officeDocument/2006/relationships/theme" Target="theme/theme1.xml"/><Relationship Id="rId17" Type="http://schemas.openxmlformats.org/officeDocument/2006/relationships/numbering" Target="numbering.xml"/><Relationship Id="rId18"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wmf"/><Relationship Id="rId8" Type="http://schemas.openxmlformats.org/officeDocument/2006/relationships/image" Target="media/image4.png"/><Relationship Id="rId9" Type="http://schemas.openxmlformats.org/officeDocument/2006/relationships/image" Target="media/image5.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0A68-9B32-4A13-894C-0880676F0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