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0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5283179</wp:posOffset>
            </wp:positionH>
            <wp:positionV relativeFrom="page">
              <wp:posOffset>5537150</wp:posOffset>
            </wp:positionV>
            <wp:extent cx="1015993" cy="1162051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15993" cy="1162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4146559</wp:posOffset>
            </wp:positionH>
            <wp:positionV relativeFrom="page">
              <wp:posOffset>7346900</wp:posOffset>
            </wp:positionV>
            <wp:extent cx="1193796" cy="965293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3796" cy="965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4248" w:right="2325" w:hanging="1410"/>
        <w:spacing w:before="123" w:line="293" w:lineRule="auto"/>
        <w:outlineLvl w:val="0"/>
        <w:rPr>
          <w:sz w:val="38"/>
          <w:szCs w:val="38"/>
        </w:rPr>
      </w:pPr>
      <w:r>
        <w:rPr>
          <w:sz w:val="38"/>
          <w:szCs w:val="38"/>
          <w:b/>
          <w:bCs/>
          <w:spacing w:val="-3"/>
        </w:rPr>
        <w:t>2024届高三年级大联考</w:t>
      </w:r>
      <w:r>
        <w:rPr>
          <w:sz w:val="38"/>
          <w:szCs w:val="38"/>
          <w:spacing w:val="1"/>
        </w:rPr>
        <w:t xml:space="preserve"> </w:t>
      </w:r>
      <w:r>
        <w:rPr>
          <w:sz w:val="38"/>
          <w:szCs w:val="38"/>
          <w:b/>
          <w:bCs/>
          <w:spacing w:val="-12"/>
        </w:rPr>
        <w:t>物</w:t>
      </w:r>
      <w:r>
        <w:rPr>
          <w:sz w:val="38"/>
          <w:szCs w:val="38"/>
          <w:spacing w:val="67"/>
        </w:rPr>
        <w:t xml:space="preserve">  </w:t>
      </w:r>
      <w:r>
        <w:rPr>
          <w:sz w:val="38"/>
          <w:szCs w:val="38"/>
          <w:b/>
          <w:bCs/>
          <w:spacing w:val="-12"/>
        </w:rPr>
        <w:t>理</w:t>
      </w:r>
    </w:p>
    <w:p>
      <w:pPr>
        <w:spacing w:line="177" w:lineRule="exact"/>
        <w:rPr/>
      </w:pPr>
      <w:r/>
    </w:p>
    <w:tbl>
      <w:tblPr>
        <w:tblStyle w:val="TableNormal"/>
        <w:tblW w:w="8779" w:type="dxa"/>
        <w:tblInd w:w="193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779"/>
      </w:tblGrid>
      <w:tr>
        <w:trPr>
          <w:trHeight w:val="3570" w:hRule="atLeast"/>
        </w:trPr>
        <w:tc>
          <w:tcPr>
            <w:tcW w:w="8779" w:type="dxa"/>
            <w:vAlign w:val="top"/>
          </w:tcPr>
          <w:p>
            <w:pPr>
              <w:pStyle w:val="TableText"/>
              <w:ind w:left="3555"/>
              <w:spacing w:before="134" w:line="220" w:lineRule="auto"/>
              <w:rPr/>
            </w:pPr>
            <w:r>
              <w:rPr>
                <w:spacing w:val="-7"/>
              </w:rPr>
              <w:t>注</w:t>
            </w:r>
            <w:r>
              <w:rPr>
                <w:spacing w:val="12"/>
              </w:rPr>
              <w:t xml:space="preserve">  </w:t>
            </w:r>
            <w:r>
              <w:rPr>
                <w:spacing w:val="-7"/>
              </w:rPr>
              <w:t>意</w:t>
            </w:r>
            <w:r>
              <w:rPr>
                <w:spacing w:val="9"/>
              </w:rPr>
              <w:t xml:space="preserve">  </w:t>
            </w:r>
            <w:r>
              <w:rPr>
                <w:spacing w:val="-7"/>
              </w:rPr>
              <w:t>事项</w:t>
            </w:r>
          </w:p>
          <w:p>
            <w:pPr>
              <w:pStyle w:val="TableText"/>
              <w:ind w:left="387"/>
              <w:spacing w:before="64" w:line="219" w:lineRule="auto"/>
              <w:rPr/>
            </w:pPr>
            <w:r>
              <w:rPr>
                <w:b/>
                <w:bCs/>
                <w:spacing w:val="-3"/>
              </w:rPr>
              <w:t>考生在答题前请认真阅读本注意事项及各题答题要求</w:t>
            </w:r>
          </w:p>
          <w:p>
            <w:pPr>
              <w:pStyle w:val="TableText"/>
              <w:ind w:left="383" w:right="623" w:hanging="229"/>
              <w:spacing w:before="63" w:line="251" w:lineRule="auto"/>
              <w:rPr/>
            </w:pPr>
            <w:r>
              <w:rPr/>
              <w:t>1.本试卷共6页，满分为100分，考试时间为75分钟，考试结束后，请将本试卷和答题卡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一并交回</w:t>
            </w:r>
          </w:p>
          <w:p>
            <w:pPr>
              <w:pStyle w:val="TableText"/>
              <w:ind w:left="383" w:right="569" w:hanging="259"/>
              <w:spacing w:before="61" w:line="264" w:lineRule="auto"/>
              <w:rPr/>
            </w:pPr>
            <w:r>
              <w:rPr/>
              <w:t>2.答题前，请务必将自己的姓名、准考证号用0.5毫米黑色墨</w:t>
            </w:r>
            <w:r>
              <w:rPr>
                <w:spacing w:val="-1"/>
              </w:rPr>
              <w:t>水的签字笔填写在试卷及答</w:t>
            </w:r>
            <w:r>
              <w:rPr/>
              <w:t xml:space="preserve"> </w:t>
            </w:r>
            <w:r>
              <w:rPr>
                <w:spacing w:val="-2"/>
              </w:rPr>
              <w:t>题卡的规定位置</w:t>
            </w:r>
          </w:p>
          <w:p>
            <w:pPr>
              <w:pStyle w:val="TableText"/>
              <w:ind w:left="164"/>
              <w:spacing w:before="27" w:line="219" w:lineRule="auto"/>
              <w:rPr/>
            </w:pPr>
            <w:r>
              <w:rPr>
                <w:spacing w:val="2"/>
              </w:rPr>
              <w:t>3.请认真核对监考员在答题卡上所粘贴的条形码上的姓名、准考证号与本人是</w:t>
            </w:r>
            <w:r>
              <w:rPr>
                <w:spacing w:val="1"/>
              </w:rPr>
              <w:t>否相符.</w:t>
            </w:r>
          </w:p>
          <w:p>
            <w:pPr>
              <w:pStyle w:val="TableText"/>
              <w:ind w:left="383" w:right="421" w:hanging="219"/>
              <w:spacing w:before="81" w:line="258" w:lineRule="auto"/>
              <w:rPr/>
            </w:pPr>
            <w:r>
              <w:rPr/>
              <w:t>4.作答选择题，必须用2B铅笔将答题卡上对应选项的方框涂满、涂黑</w:t>
            </w:r>
            <w:r>
              <w:rPr>
                <w:spacing w:val="-1"/>
              </w:rPr>
              <w:t>：如需改动，请用橡</w:t>
            </w:r>
            <w:r>
              <w:rPr/>
              <w:t xml:space="preserve"> </w:t>
            </w:r>
            <w:r>
              <w:rPr/>
              <w:t>皮擦干净后，再选涂其他答案。作答非选择题，必须用0.5毫米黑色墨水的签字笔在答 </w:t>
            </w:r>
            <w:r>
              <w:rPr>
                <w:spacing w:val="3"/>
              </w:rPr>
              <w:t>题卡上的指定位置作答，在其他位置作答一律无效.</w:t>
            </w:r>
          </w:p>
          <w:p>
            <w:pPr>
              <w:pStyle w:val="TableText"/>
              <w:ind w:left="164"/>
              <w:spacing w:before="71" w:line="219" w:lineRule="auto"/>
              <w:rPr/>
            </w:pPr>
            <w:r>
              <w:rPr/>
              <w:t>5.如需作图，必须用2B铅笔绘、写清楚，线条、符号等须加黑、加粗</w:t>
            </w:r>
          </w:p>
        </w:tc>
      </w:tr>
    </w:tbl>
    <w:p>
      <w:pPr>
        <w:pStyle w:val="BodyText"/>
        <w:ind w:left="206"/>
        <w:spacing w:before="150" w:line="219" w:lineRule="auto"/>
        <w:rPr/>
      </w:pPr>
      <w:r>
        <w:rPr>
          <w:b/>
          <w:bCs/>
          <w:spacing w:val="14"/>
        </w:rPr>
        <w:t>一、单项选择题：共11题，每题4分，共44分.每题只有一个选项最符合题意.</w:t>
      </w:r>
    </w:p>
    <w:p>
      <w:pPr>
        <w:pStyle w:val="BodyText"/>
        <w:ind w:left="143"/>
        <w:spacing w:before="232" w:line="219" w:lineRule="auto"/>
        <w:rPr/>
      </w:pPr>
      <w:r>
        <w:rPr>
          <w:spacing w:val="4"/>
        </w:rPr>
        <w:t>1.</w:t>
      </w:r>
      <w:r>
        <w:rPr>
          <w:spacing w:val="56"/>
        </w:rPr>
        <w:t xml:space="preserve"> </w:t>
      </w:r>
      <w:r>
        <w:rPr>
          <w:spacing w:val="4"/>
        </w:rPr>
        <w:t>如图所示，铁丝环上布满肥皂液的薄膜，系在环上的棉线呈现松弛状态，细线上</w:t>
      </w:r>
      <w:r>
        <w:rPr>
          <w:rFonts w:ascii="Times New Roman" w:hAnsi="Times New Roman" w:eastAsia="Times New Roman" w:cs="Times New Roman"/>
          <w:spacing w:val="4"/>
        </w:rPr>
        <w:t>A </w:t>
      </w:r>
      <w:r>
        <w:rPr>
          <w:spacing w:val="4"/>
        </w:rPr>
        <w:t>点</w:t>
      </w:r>
      <w:r>
        <w:rPr>
          <w:spacing w:val="-34"/>
        </w:rPr>
        <w:t xml:space="preserve"> </w:t>
      </w:r>
      <w:r>
        <w:rPr>
          <w:spacing w:val="4"/>
        </w:rPr>
        <w:t>受</w:t>
      </w:r>
    </w:p>
    <w:p>
      <w:pPr>
        <w:pStyle w:val="BodyText"/>
        <w:ind w:left="353"/>
        <w:spacing w:before="212" w:line="219" w:lineRule="auto"/>
        <w:rPr/>
      </w:pPr>
      <w:r>
        <w:rPr>
          <w:spacing w:val="5"/>
        </w:rPr>
        <w:t>到右侧薄膜张力F 的方向可能正确的是</w:t>
      </w:r>
    </w:p>
    <w:p>
      <w:pPr>
        <w:pStyle w:val="BodyText"/>
        <w:ind w:left="353"/>
        <w:spacing w:before="102" w:line="460" w:lineRule="exact"/>
        <w:rPr>
          <w:sz w:val="33"/>
          <w:szCs w:val="33"/>
        </w:rPr>
      </w:pPr>
      <w:r>
        <w:rPr>
          <w:rFonts w:ascii="Times New Roman" w:hAnsi="Times New Roman" w:eastAsia="Times New Roman" w:cs="Times New Roman"/>
          <w:sz w:val="33"/>
          <w:szCs w:val="33"/>
          <w:spacing w:val="-6"/>
          <w:position w:val="9"/>
        </w:rPr>
        <w:t>A.</w:t>
      </w:r>
      <w:r>
        <w:rPr>
          <w:sz w:val="33"/>
          <w:szCs w:val="33"/>
          <w:spacing w:val="-6"/>
          <w:position w:val="9"/>
        </w:rPr>
        <w:t>①</w:t>
      </w:r>
    </w:p>
    <w:p>
      <w:pPr>
        <w:pStyle w:val="BodyText"/>
        <w:ind w:left="353"/>
        <w:spacing w:line="217" w:lineRule="auto"/>
        <w:rPr>
          <w:sz w:val="33"/>
          <w:szCs w:val="33"/>
        </w:rPr>
      </w:pPr>
      <w:r>
        <w:rPr>
          <w:rFonts w:ascii="Times New Roman" w:hAnsi="Times New Roman" w:eastAsia="Times New Roman" w:cs="Times New Roman"/>
          <w:sz w:val="33"/>
          <w:szCs w:val="33"/>
          <w:spacing w:val="-10"/>
        </w:rPr>
        <w:t>B.</w:t>
      </w:r>
      <w:r>
        <w:rPr>
          <w:sz w:val="33"/>
          <w:szCs w:val="33"/>
          <w:spacing w:val="-10"/>
        </w:rPr>
        <w:t>②</w:t>
      </w:r>
    </w:p>
    <w:p>
      <w:pPr>
        <w:pStyle w:val="BodyText"/>
        <w:ind w:left="353"/>
        <w:spacing w:before="81" w:line="185" w:lineRule="auto"/>
        <w:rPr>
          <w:sz w:val="33"/>
          <w:szCs w:val="33"/>
        </w:rPr>
      </w:pPr>
      <w:r>
        <w:rPr>
          <w:rFonts w:ascii="Times New Roman" w:hAnsi="Times New Roman" w:eastAsia="Times New Roman" w:cs="Times New Roman"/>
          <w:sz w:val="33"/>
          <w:szCs w:val="33"/>
          <w:spacing w:val="-5"/>
        </w:rPr>
        <w:t>C.</w:t>
      </w:r>
      <w:r>
        <w:rPr>
          <w:sz w:val="33"/>
          <w:szCs w:val="33"/>
          <w:spacing w:val="-5"/>
        </w:rPr>
        <w:t>③</w:t>
      </w:r>
    </w:p>
    <w:p>
      <w:pPr>
        <w:spacing w:line="185" w:lineRule="auto"/>
        <w:sectPr>
          <w:headerReference w:type="default" r:id="rId1"/>
          <w:pgSz w:w="11910" w:h="16840"/>
          <w:pgMar w:top="400" w:right="1145" w:bottom="0" w:left="1786" w:header="0" w:footer="0" w:gutter="0"/>
          <w:cols w:equalWidth="0" w:num="1">
            <w:col w:w="8979" w:space="0"/>
          </w:cols>
        </w:sectPr>
        <w:rPr>
          <w:sz w:val="33"/>
          <w:szCs w:val="33"/>
        </w:rPr>
      </w:pPr>
    </w:p>
    <w:p>
      <w:pPr>
        <w:pStyle w:val="BodyText"/>
        <w:ind w:left="353"/>
        <w:spacing w:before="141" w:line="184" w:lineRule="auto"/>
        <w:rPr>
          <w:sz w:val="33"/>
          <w:szCs w:val="33"/>
        </w:rPr>
      </w:pPr>
      <w:r>
        <w:rPr>
          <w:rFonts w:ascii="Times New Roman" w:hAnsi="Times New Roman" w:eastAsia="Times New Roman" w:cs="Times New Roman"/>
          <w:sz w:val="33"/>
          <w:szCs w:val="33"/>
          <w:spacing w:val="-6"/>
        </w:rPr>
        <w:t>D.</w:t>
      </w:r>
      <w:r>
        <w:rPr>
          <w:sz w:val="33"/>
          <w:szCs w:val="33"/>
          <w:spacing w:val="-6"/>
        </w:rPr>
        <w:t>④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5" w:line="22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1"/>
        </w:rPr>
        <w:t>第</w:t>
      </w:r>
      <w:r>
        <w:rPr>
          <w:rFonts w:ascii="KaiTi" w:hAnsi="KaiTi" w:eastAsia="KaiTi" w:cs="KaiTi"/>
          <w:sz w:val="21"/>
          <w:szCs w:val="21"/>
          <w:spacing w:val="-1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1"/>
        </w:rPr>
        <w:t>1</w:t>
      </w:r>
      <w:r>
        <w:rPr>
          <w:rFonts w:ascii="KaiTi" w:hAnsi="KaiTi" w:eastAsia="KaiTi" w:cs="KaiTi"/>
          <w:sz w:val="21"/>
          <w:szCs w:val="21"/>
          <w:spacing w:val="-48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1"/>
        </w:rPr>
        <w:t>题图</w:t>
      </w:r>
    </w:p>
    <w:p>
      <w:pPr>
        <w:spacing w:line="224" w:lineRule="auto"/>
        <w:sectPr>
          <w:type w:val="continuous"/>
          <w:pgSz w:w="11910" w:h="16840"/>
          <w:pgMar w:top="400" w:right="1145" w:bottom="0" w:left="1786" w:header="0" w:footer="0" w:gutter="0"/>
          <w:cols w:equalWidth="0" w:num="2">
            <w:col w:w="6914" w:space="100"/>
            <w:col w:w="1966" w:space="0"/>
          </w:cols>
        </w:sectPr>
        <w:rPr>
          <w:rFonts w:ascii="KaiTi" w:hAnsi="KaiTi" w:eastAsia="KaiTi" w:cs="KaiTi"/>
          <w:sz w:val="21"/>
          <w:szCs w:val="21"/>
        </w:rPr>
      </w:pPr>
    </w:p>
    <w:p>
      <w:pPr>
        <w:pStyle w:val="BodyText"/>
        <w:ind w:left="143"/>
        <w:spacing w:before="229" w:line="457" w:lineRule="exact"/>
        <w:rPr/>
      </w:pPr>
      <w:r>
        <w:rPr>
          <w:spacing w:val="9"/>
          <w:position w:val="18"/>
        </w:rPr>
        <w:t>2.</w:t>
      </w:r>
      <w:r>
        <w:rPr>
          <w:spacing w:val="36"/>
          <w:position w:val="18"/>
        </w:rPr>
        <w:t xml:space="preserve"> </w:t>
      </w:r>
      <w:r>
        <w:rPr>
          <w:spacing w:val="9"/>
          <w:position w:val="18"/>
        </w:rPr>
        <w:t>如图所示，用细线吊起一个铝环，分别用磁铁的</w:t>
      </w:r>
      <w:r>
        <w:rPr>
          <w:rFonts w:ascii="Times New Roman" w:hAnsi="Times New Roman" w:eastAsia="Times New Roman" w:cs="Times New Roman"/>
          <w:spacing w:val="8"/>
          <w:position w:val="18"/>
        </w:rPr>
        <w:t>N </w:t>
      </w:r>
      <w:r>
        <w:rPr>
          <w:spacing w:val="8"/>
          <w:position w:val="18"/>
        </w:rPr>
        <w:t>极和</w:t>
      </w:r>
      <w:r>
        <w:rPr>
          <w:rFonts w:ascii="Times New Roman" w:hAnsi="Times New Roman" w:eastAsia="Times New Roman" w:cs="Times New Roman"/>
          <w:spacing w:val="8"/>
          <w:position w:val="18"/>
        </w:rPr>
        <w:t>S</w:t>
      </w:r>
      <w:r>
        <w:rPr>
          <w:rFonts w:ascii="Times New Roman" w:hAnsi="Times New Roman" w:eastAsia="Times New Roman" w:cs="Times New Roman"/>
          <w:spacing w:val="24"/>
          <w:position w:val="18"/>
        </w:rPr>
        <w:t xml:space="preserve"> </w:t>
      </w:r>
      <w:r>
        <w:rPr>
          <w:spacing w:val="8"/>
          <w:position w:val="18"/>
        </w:rPr>
        <w:t>极向右靠近铝环，则</w:t>
      </w:r>
    </w:p>
    <w:p>
      <w:pPr>
        <w:pStyle w:val="BodyText"/>
        <w:ind w:left="353"/>
        <w:spacing w:line="212" w:lineRule="auto"/>
        <w:rPr/>
      </w:pPr>
      <w:r>
        <w:rPr>
          <w:rFonts w:ascii="Times New Roman" w:hAnsi="Times New Roman" w:eastAsia="Times New Roman" w:cs="Times New Roman"/>
          <w:spacing w:val="-1"/>
        </w:rPr>
        <w:t>A.   </w:t>
      </w:r>
      <w:r>
        <w:rPr>
          <w:spacing w:val="-1"/>
        </w:rPr>
        <w:t>图 </w:t>
      </w:r>
      <w:r>
        <w:rPr>
          <w:rFonts w:ascii="Times New Roman" w:hAnsi="Times New Roman" w:eastAsia="Times New Roman" w:cs="Times New Roman"/>
          <w:spacing w:val="-1"/>
        </w:rPr>
        <w:t>(a)    </w:t>
      </w:r>
      <w:r>
        <w:rPr>
          <w:spacing w:val="-1"/>
        </w:rPr>
        <w:t>中，铝环向左运动</w:t>
      </w:r>
    </w:p>
    <w:p>
      <w:pPr>
        <w:pStyle w:val="BodyText"/>
        <w:ind w:left="353"/>
        <w:spacing w:before="229" w:line="212" w:lineRule="auto"/>
        <w:rPr/>
      </w:pPr>
      <w:r>
        <w:rPr>
          <w:rFonts w:ascii="Times New Roman" w:hAnsi="Times New Roman" w:eastAsia="Times New Roman" w:cs="Times New Roman"/>
          <w:spacing w:val="-2"/>
        </w:rPr>
        <w:t>B.   </w:t>
      </w:r>
      <w:r>
        <w:rPr>
          <w:spacing w:val="-2"/>
        </w:rPr>
        <w:t>图</w:t>
      </w:r>
      <w:r>
        <w:rPr>
          <w:spacing w:val="4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(a)    </w:t>
      </w:r>
      <w:r>
        <w:rPr>
          <w:spacing w:val="-2"/>
        </w:rPr>
        <w:t>中，铝环有收缩趋势</w:t>
      </w:r>
    </w:p>
    <w:p>
      <w:pPr>
        <w:pStyle w:val="BodyText"/>
        <w:ind w:left="353"/>
        <w:spacing w:before="229" w:line="212" w:lineRule="auto"/>
        <w:rPr/>
      </w:pPr>
      <w:r>
        <w:rPr>
          <w:rFonts w:ascii="Times New Roman" w:hAnsi="Times New Roman" w:eastAsia="Times New Roman" w:cs="Times New Roman"/>
          <w:spacing w:val="-2"/>
        </w:rPr>
        <w:t>C.</w:t>
      </w:r>
      <w:r>
        <w:rPr>
          <w:rFonts w:ascii="Times New Roman" w:hAnsi="Times New Roman" w:eastAsia="Times New Roman" w:cs="Times New Roman"/>
          <w:spacing w:val="25"/>
        </w:rPr>
        <w:t xml:space="preserve">  </w:t>
      </w:r>
      <w:r>
        <w:rPr>
          <w:spacing w:val="-2"/>
        </w:rPr>
        <w:t>图</w:t>
      </w:r>
      <w:r>
        <w:rPr>
          <w:spacing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(b)</w:t>
      </w:r>
      <w:r>
        <w:rPr>
          <w:rFonts w:ascii="Times New Roman" w:hAnsi="Times New Roman" w:eastAsia="Times New Roman" w:cs="Times New Roman"/>
          <w:spacing w:val="15"/>
        </w:rPr>
        <w:t xml:space="preserve">   </w:t>
      </w:r>
      <w:r>
        <w:rPr>
          <w:spacing w:val="-2"/>
        </w:rPr>
        <w:t>中，铝环有扩张趋势</w:t>
      </w:r>
    </w:p>
    <w:p>
      <w:pPr>
        <w:pStyle w:val="BodyText"/>
        <w:ind w:left="353"/>
        <w:spacing w:before="124" w:line="203" w:lineRule="auto"/>
        <w:rPr>
          <w:rFonts w:ascii="Times New Roman" w:hAnsi="Times New Roman" w:eastAsia="Times New Roman" w:cs="Times New Roman"/>
          <w:sz w:val="27"/>
          <w:szCs w:val="27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4307496</wp:posOffset>
            </wp:positionH>
            <wp:positionV relativeFrom="paragraph">
              <wp:posOffset>-848446</wp:posOffset>
            </wp:positionV>
            <wp:extent cx="1187443" cy="965186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87443" cy="965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" style="position:absolute;margin-left:325.673pt;margin-top:17.9605pt;mso-position-vertical-relative:text;mso-position-horizontal-relative:text;width:44.65pt;height:14.8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24" w:lineRule="auto"/>
                    <w:rPr>
                      <w:rFonts w:ascii="KaiTi" w:hAnsi="KaiTi" w:eastAsia="KaiTi" w:cs="KaiTi"/>
                      <w:sz w:val="21"/>
                      <w:szCs w:val="21"/>
                    </w:rPr>
                  </w:pPr>
                  <w:r>
                    <w:rPr>
                      <w:rFonts w:ascii="KaiTi" w:hAnsi="KaiTi" w:eastAsia="KaiTi" w:cs="KaiTi"/>
                      <w:sz w:val="21"/>
                      <w:szCs w:val="21"/>
                      <w:spacing w:val="29"/>
                    </w:rPr>
                    <w:t>第2题图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position w:val="-2"/>
        </w:rPr>
        <w:t>D.   </w:t>
      </w:r>
      <w:r>
        <w:rPr>
          <w:spacing w:val="-1"/>
          <w:position w:val="-2"/>
        </w:rPr>
        <w:t>图 </w:t>
      </w:r>
      <w:r>
        <w:rPr>
          <w:rFonts w:ascii="Times New Roman" w:hAnsi="Times New Roman" w:eastAsia="Times New Roman" w:cs="Times New Roman"/>
          <w:spacing w:val="-1"/>
          <w:position w:val="-2"/>
        </w:rPr>
        <w:t>(b)    </w:t>
      </w:r>
      <w:r>
        <w:rPr>
          <w:spacing w:val="-1"/>
          <w:position w:val="-2"/>
        </w:rPr>
        <w:t>中，铝环有图示方向电流</w:t>
      </w:r>
      <w:r>
        <w:rPr>
          <w:spacing w:val="1"/>
          <w:position w:val="-2"/>
        </w:rPr>
        <w:t xml:space="preserve">               </w:t>
      </w:r>
      <w:r>
        <w:rPr>
          <w:spacing w:val="-1"/>
          <w:position w:val="1"/>
        </w:rPr>
        <w:t>图 </w:t>
      </w:r>
      <w:r>
        <w:rPr>
          <w:rFonts w:ascii="Times New Roman" w:hAnsi="Times New Roman" w:eastAsia="Times New Roman" w:cs="Times New Roman"/>
          <w:spacing w:val="-1"/>
          <w:position w:val="1"/>
        </w:rPr>
        <w:t>(a)                  </w:t>
      </w:r>
      <w:r>
        <w:rPr>
          <w:rFonts w:ascii="Times New Roman" w:hAnsi="Times New Roman" w:eastAsia="Times New Roman" w:cs="Times New Roman"/>
          <w:spacing w:val="-2"/>
          <w:position w:val="1"/>
        </w:rPr>
        <w:t xml:space="preserve">            </w:t>
      </w:r>
      <w:r>
        <w:rPr>
          <w:rFonts w:ascii="SimHei" w:hAnsi="SimHei" w:eastAsia="SimHei" w:cs="SimHei"/>
          <w:sz w:val="27"/>
          <w:szCs w:val="27"/>
          <w:spacing w:val="-2"/>
          <w:position w:val="3"/>
        </w:rPr>
        <w:t>图</w:t>
      </w:r>
      <w:r>
        <w:rPr>
          <w:rFonts w:ascii="SimHei" w:hAnsi="SimHei" w:eastAsia="SimHei" w:cs="SimHei"/>
          <w:sz w:val="27"/>
          <w:szCs w:val="27"/>
          <w:spacing w:val="-6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-2"/>
          <w:position w:val="3"/>
        </w:rPr>
        <w:t>(b)`</w:t>
      </w:r>
    </w:p>
    <w:p>
      <w:pPr>
        <w:pStyle w:val="BodyText"/>
        <w:ind w:left="352" w:right="158" w:hanging="209"/>
        <w:spacing w:before="249" w:line="431" w:lineRule="auto"/>
        <w:rPr/>
      </w:pPr>
      <w:r>
        <w:rPr>
          <w:spacing w:val="14"/>
        </w:rPr>
        <w:t>3. 两辆汽车分别以5</w:t>
      </w:r>
      <w:r>
        <w:rPr>
          <w:rFonts w:ascii="Times New Roman" w:hAnsi="Times New Roman" w:eastAsia="Times New Roman" w:cs="Times New Roman"/>
          <w:spacing w:val="14"/>
        </w:rPr>
        <w:t>m/s</w:t>
      </w:r>
      <w:r>
        <w:rPr>
          <w:spacing w:val="14"/>
        </w:rPr>
        <w:t>和15</w:t>
      </w:r>
      <w:r>
        <w:rPr>
          <w:rFonts w:ascii="Times New Roman" w:hAnsi="Times New Roman" w:eastAsia="Times New Roman" w:cs="Times New Roman"/>
          <w:spacing w:val="14"/>
        </w:rPr>
        <w:t>m/s</w:t>
      </w:r>
      <w:r>
        <w:rPr>
          <w:rFonts w:ascii="Times New Roman" w:hAnsi="Times New Roman" w:eastAsia="Times New Roman" w:cs="Times New Roman"/>
          <w:spacing w:val="36"/>
          <w:w w:val="101"/>
        </w:rPr>
        <w:t xml:space="preserve"> </w:t>
      </w:r>
      <w:r>
        <w:rPr>
          <w:spacing w:val="14"/>
        </w:rPr>
        <w:t>的速度同向匀速行驶，当两车间距小</w:t>
      </w:r>
      <w:r>
        <w:rPr>
          <w:spacing w:val="13"/>
        </w:rPr>
        <w:t>于20</w:t>
      </w:r>
      <w:r>
        <w:rPr>
          <w:rFonts w:ascii="Times New Roman" w:hAnsi="Times New Roman" w:eastAsia="Times New Roman" w:cs="Times New Roman"/>
          <w:spacing w:val="13"/>
        </w:rPr>
        <w:t>m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13"/>
        </w:rPr>
        <w:t>而驾驶员未</w:t>
      </w:r>
      <w:r>
        <w:rPr/>
        <w:t xml:space="preserve"> </w:t>
      </w:r>
      <w:r>
        <w:rPr>
          <w:spacing w:val="8"/>
        </w:rPr>
        <w:t>作反应时，后一辆汽车的</w:t>
      </w:r>
      <w:r>
        <w:rPr/>
        <w:t>AEB</w:t>
      </w:r>
      <w:r>
        <w:rPr>
          <w:spacing w:val="92"/>
        </w:rPr>
        <w:t xml:space="preserve"> </w:t>
      </w:r>
      <w:r>
        <w:rPr>
          <w:spacing w:val="8"/>
        </w:rPr>
        <w:t>系统将进行自动紧急制动来避免碰撞。则</w:t>
      </w:r>
      <w:r>
        <w:rPr>
          <w:spacing w:val="-54"/>
        </w:rPr>
        <w:t xml:space="preserve"> </w:t>
      </w:r>
      <w:r>
        <w:rPr/>
        <w:t>AEB</w:t>
      </w:r>
      <w:r>
        <w:rPr>
          <w:spacing w:val="72"/>
        </w:rPr>
        <w:t xml:space="preserve"> </w:t>
      </w:r>
      <w:r>
        <w:rPr>
          <w:spacing w:val="8"/>
        </w:rPr>
        <w:t>系统制</w:t>
      </w:r>
      <w:r>
        <w:rPr>
          <w:spacing w:val="7"/>
        </w:rPr>
        <w:t>动的</w:t>
      </w:r>
    </w:p>
    <w:p>
      <w:pPr>
        <w:pStyle w:val="BodyText"/>
        <w:ind w:left="353"/>
        <w:spacing w:line="220" w:lineRule="auto"/>
        <w:rPr/>
      </w:pPr>
      <w:r>
        <w:rPr>
          <w:spacing w:val="3"/>
        </w:rPr>
        <w:t>加速度至少为</w:t>
      </w:r>
    </w:p>
    <w:p>
      <w:pPr>
        <w:ind w:left="353"/>
        <w:spacing w:before="257" w:line="19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>A.2 m/s²                             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 xml:space="preserve">         B.2.5m/s²</w:t>
      </w:r>
    </w:p>
    <w:p>
      <w:pPr>
        <w:ind w:left="353"/>
        <w:spacing w:before="191" w:line="158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spacing w:val="-1"/>
          <w:position w:val="2"/>
        </w:rPr>
        <w:t>C.5m/s²</w:t>
      </w:r>
      <w:r>
        <w:rPr>
          <w:rFonts w:ascii="Times New Roman" w:hAnsi="Times New Roman" w:eastAsia="Times New Roman" w:cs="Times New Roman"/>
          <w:sz w:val="27"/>
          <w:szCs w:val="27"/>
          <w:spacing w:val="1"/>
          <w:position w:val="2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27"/>
          <w:szCs w:val="27"/>
          <w:spacing w:val="-1"/>
          <w:position w:val="-2"/>
        </w:rPr>
        <w:t>D.5.5m/s²</w:t>
      </w:r>
    </w:p>
    <w:p>
      <w:pPr>
        <w:spacing w:line="158" w:lineRule="auto"/>
        <w:sectPr>
          <w:type w:val="continuous"/>
          <w:pgSz w:w="11910" w:h="16840"/>
          <w:pgMar w:top="400" w:right="1145" w:bottom="0" w:left="1786" w:header="0" w:footer="0" w:gutter="0"/>
          <w:cols w:equalWidth="0" w:num="1">
            <w:col w:w="8979" w:space="0"/>
          </w:cols>
        </w:sectPr>
        <w:rPr>
          <w:rFonts w:ascii="Times New Roman" w:hAnsi="Times New Roman" w:eastAsia="Times New Roman" w:cs="Times New Roman"/>
          <w:sz w:val="27"/>
          <w:szCs w:val="27"/>
        </w:rPr>
      </w:pPr>
    </w:p>
    <w:p>
      <w:pPr>
        <w:spacing w:line="264" w:lineRule="auto"/>
        <w:rPr>
          <w:rFonts w:ascii="Arial"/>
          <w:sz w:val="21"/>
        </w:rPr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4286245</wp:posOffset>
            </wp:positionH>
            <wp:positionV relativeFrom="page">
              <wp:posOffset>5257837</wp:posOffset>
            </wp:positionV>
            <wp:extent cx="1809790" cy="825423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09790" cy="82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4819653</wp:posOffset>
            </wp:positionH>
            <wp:positionV relativeFrom="page">
              <wp:posOffset>6769136</wp:posOffset>
            </wp:positionV>
            <wp:extent cx="1168384" cy="901667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68384" cy="901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4699025</wp:posOffset>
            </wp:positionH>
            <wp:positionV relativeFrom="page">
              <wp:posOffset>8521677</wp:posOffset>
            </wp:positionV>
            <wp:extent cx="1314423" cy="1295398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14423" cy="1295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1435126</wp:posOffset>
            </wp:positionH>
            <wp:positionV relativeFrom="page">
              <wp:posOffset>2298653</wp:posOffset>
            </wp:positionV>
            <wp:extent cx="660388" cy="323902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0388" cy="323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1428773</wp:posOffset>
            </wp:positionH>
            <wp:positionV relativeFrom="page">
              <wp:posOffset>2686074</wp:posOffset>
            </wp:positionV>
            <wp:extent cx="704857" cy="323796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4857" cy="323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293"/>
        <w:spacing w:before="74" w:line="440" w:lineRule="exact"/>
        <w:rPr>
          <w:sz w:val="23"/>
          <w:szCs w:val="23"/>
        </w:rPr>
      </w:pPr>
      <w:r>
        <w:rPr>
          <w:sz w:val="23"/>
          <w:szCs w:val="23"/>
          <w:position w:val="18"/>
        </w:rPr>
        <w:t>4.</w:t>
      </w:r>
      <w:r>
        <w:rPr>
          <w:sz w:val="20"/>
          <w:szCs w:val="20"/>
          <w:position w:val="18"/>
        </w:rPr>
        <w:t>一根均匀弹性绳的</w:t>
      </w:r>
      <w:r>
        <w:rPr>
          <w:rFonts w:ascii="Times New Roman" w:hAnsi="Times New Roman" w:eastAsia="Times New Roman" w:cs="Times New Roman"/>
          <w:sz w:val="23"/>
          <w:szCs w:val="23"/>
          <w:position w:val="18"/>
        </w:rPr>
        <w:t>A</w:t>
      </w:r>
      <w:r>
        <w:rPr>
          <w:sz w:val="23"/>
          <w:szCs w:val="23"/>
          <w:position w:val="18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position w:val="18"/>
        </w:rPr>
        <w:t>B</w:t>
      </w:r>
      <w:r>
        <w:rPr>
          <w:sz w:val="20"/>
          <w:szCs w:val="20"/>
          <w:position w:val="18"/>
        </w:rPr>
        <w:t>两端同时振动，振幅分别为</w:t>
      </w:r>
      <w:r>
        <w:rPr>
          <w:rFonts w:ascii="Times New Roman" w:hAnsi="Times New Roman" w:eastAsia="Times New Roman" w:cs="Times New Roman"/>
          <w:sz w:val="20"/>
          <w:szCs w:val="20"/>
          <w:position w:val="18"/>
        </w:rPr>
        <w:t>AA</w:t>
      </w:r>
      <w:r>
        <w:rPr>
          <w:rFonts w:ascii="Times New Roman" w:hAnsi="Times New Roman" w:eastAsia="Times New Roman" w:cs="Times New Roman"/>
          <w:sz w:val="20"/>
          <w:szCs w:val="20"/>
          <w:spacing w:val="-28"/>
          <w:position w:val="18"/>
        </w:rPr>
        <w:t xml:space="preserve"> </w:t>
      </w:r>
      <w:r>
        <w:rPr>
          <w:sz w:val="20"/>
          <w:szCs w:val="20"/>
          <w:position w:val="18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position w:val="18"/>
        </w:rPr>
        <w:t>AB(</w:t>
      </w: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8"/>
        </w:rPr>
        <w:t>AA&lt;AB),</w:t>
      </w:r>
      <w:r>
        <w:rPr>
          <w:rFonts w:ascii="Times New Roman" w:hAnsi="Times New Roman" w:eastAsia="Times New Roman" w:cs="Times New Roman"/>
          <w:sz w:val="20"/>
          <w:szCs w:val="20"/>
          <w:spacing w:val="-17"/>
          <w:position w:val="18"/>
        </w:rPr>
        <w:t xml:space="preserve"> </w:t>
      </w:r>
      <w:r>
        <w:rPr>
          <w:sz w:val="20"/>
          <w:szCs w:val="20"/>
          <w:spacing w:val="-1"/>
          <w:position w:val="18"/>
        </w:rPr>
        <w:t>频率分别为</w:t>
      </w:r>
      <w:r>
        <w:rPr>
          <w:rFonts w:ascii="Times New Roman" w:hAnsi="Times New Roman" w:eastAsia="Times New Roman" w:cs="Times New Roman"/>
          <w:sz w:val="23"/>
          <w:szCs w:val="23"/>
          <w:spacing w:val="-1"/>
          <w:position w:val="18"/>
        </w:rPr>
        <w:t>a</w:t>
      </w:r>
      <w:r>
        <w:rPr>
          <w:sz w:val="23"/>
          <w:szCs w:val="23"/>
          <w:spacing w:val="-1"/>
          <w:position w:val="18"/>
        </w:rPr>
        <w:t>、</w:t>
      </w:r>
    </w:p>
    <w:p>
      <w:pPr>
        <w:pStyle w:val="BodyText"/>
        <w:ind w:left="443"/>
        <w:spacing w:line="216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6,一段时间后形成波形如图所示，波速为别为</w:t>
      </w:r>
      <w:r>
        <w:rPr>
          <w:sz w:val="20"/>
          <w:szCs w:val="20"/>
        </w:rPr>
        <w:t>va</w:t>
      </w:r>
      <w:r>
        <w:rPr>
          <w:sz w:val="20"/>
          <w:szCs w:val="20"/>
          <w:spacing w:val="5"/>
        </w:rPr>
        <w:t>、</w:t>
      </w:r>
      <w:r>
        <w:rPr>
          <w:sz w:val="20"/>
          <w:szCs w:val="20"/>
        </w:rPr>
        <w:t>vB</w:t>
      </w:r>
      <w:r>
        <w:rPr>
          <w:sz w:val="20"/>
          <w:szCs w:val="20"/>
          <w:spacing w:val="5"/>
        </w:rPr>
        <w:t>, 点</w:t>
      </w:r>
      <w:r>
        <w:rPr>
          <w:sz w:val="20"/>
          <w:szCs w:val="20"/>
          <w:spacing w:val="-4"/>
        </w:rPr>
        <w:t xml:space="preserve"> </w:t>
      </w:r>
      <w:r>
        <w:rPr>
          <w:sz w:val="20"/>
          <w:szCs w:val="20"/>
          <w:spacing w:val="5"/>
        </w:rPr>
        <w:t>O 为绳的中点，则</w:t>
      </w:r>
    </w:p>
    <w:p>
      <w:pPr>
        <w:ind w:firstLine="4133"/>
        <w:spacing w:before="110" w:line="1280" w:lineRule="exact"/>
        <w:rPr/>
      </w:pPr>
      <w:r>
        <w:rPr>
          <w:position w:val="-25"/>
        </w:rPr>
        <w:drawing>
          <wp:inline distT="0" distB="0" distL="0" distR="0">
            <wp:extent cx="2152689" cy="812805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52689" cy="81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93"/>
        <w:spacing w:before="16" w:line="218" w:lineRule="auto"/>
        <w:rPr>
          <w:rFonts w:ascii="Times New Roman" w:hAnsi="Times New Roman" w:eastAsia="Times New Roman" w:cs="Times New Roman"/>
          <w:sz w:val="17"/>
          <w:szCs w:val="17"/>
        </w:rPr>
      </w:pPr>
      <w:r>
        <w:pict>
          <v:shape id="_x0000_s4" style="position:absolute;margin-left:275.175pt;margin-top:-0.761154pt;mso-position-vertical-relative:text;mso-position-horizontal-relative:text;width:38.6pt;height:14.2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24" w:lineRule="auto"/>
                    <w:rPr>
                      <w:rFonts w:ascii="KaiTi" w:hAnsi="KaiTi" w:eastAsia="KaiTi" w:cs="KaiTi"/>
                      <w:sz w:val="20"/>
                      <w:szCs w:val="20"/>
                    </w:rPr>
                  </w:pPr>
                  <w:r>
                    <w:rPr>
                      <w:rFonts w:ascii="KaiTi" w:hAnsi="KaiTi" w:eastAsia="KaiTi" w:cs="KaiTi"/>
                      <w:sz w:val="20"/>
                      <w:szCs w:val="20"/>
                      <w:spacing w:val="7"/>
                    </w:rPr>
                    <w:t>第4题图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0"/>
          <w:szCs w:val="20"/>
        </w:rPr>
        <w:t>C.O     </w:t>
      </w:r>
      <w:r>
        <w:rPr>
          <w:sz w:val="20"/>
          <w:szCs w:val="20"/>
        </w:rPr>
        <w:t>点的振幅为</w:t>
      </w:r>
      <w:r>
        <w:rPr>
          <w:rFonts w:ascii="Times New Roman" w:hAnsi="Times New Roman" w:eastAsia="Times New Roman" w:cs="Times New Roman"/>
          <w:sz w:val="17"/>
          <w:szCs w:val="17"/>
        </w:rPr>
        <w:t>AB-A</w:t>
      </w:r>
    </w:p>
    <w:p>
      <w:pPr>
        <w:pStyle w:val="BodyText"/>
        <w:ind w:left="473"/>
        <w:spacing w:before="205" w:line="219" w:lineRule="auto"/>
        <w:rPr>
          <w:sz w:val="20"/>
          <w:szCs w:val="20"/>
        </w:rPr>
      </w:pPr>
      <w:r>
        <w:rPr>
          <w:sz w:val="20"/>
          <w:szCs w:val="20"/>
          <w:spacing w:val="-3"/>
        </w:rPr>
        <w:t>D.O</w:t>
      </w:r>
      <w:r>
        <w:rPr>
          <w:sz w:val="20"/>
          <w:szCs w:val="20"/>
          <w:spacing w:val="52"/>
        </w:rPr>
        <w:t xml:space="preserve">  </w:t>
      </w:r>
      <w:r>
        <w:rPr>
          <w:sz w:val="20"/>
          <w:szCs w:val="20"/>
          <w:spacing w:val="-3"/>
        </w:rPr>
        <w:t>点的频率为fx+6</w:t>
      </w:r>
    </w:p>
    <w:p>
      <w:pPr>
        <w:pStyle w:val="BodyText"/>
        <w:ind w:left="283"/>
        <w:spacing w:before="172" w:line="420" w:lineRule="exact"/>
        <w:rPr>
          <w:sz w:val="20"/>
          <w:szCs w:val="20"/>
        </w:rPr>
      </w:pPr>
      <w:r>
        <w:rPr>
          <w:sz w:val="20"/>
          <w:szCs w:val="20"/>
          <w:spacing w:val="-3"/>
          <w:position w:val="16"/>
        </w:rPr>
        <w:t>5. 如图所示， 一定质量的理想气体由状态</w:t>
      </w: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16"/>
        </w:rPr>
        <w:t>A</w:t>
      </w:r>
      <w:r>
        <w:rPr>
          <w:sz w:val="20"/>
          <w:szCs w:val="20"/>
          <w:spacing w:val="-3"/>
          <w:position w:val="16"/>
        </w:rPr>
        <w:t>变化到</w:t>
      </w:r>
      <w:r>
        <w:rPr>
          <w:sz w:val="20"/>
          <w:szCs w:val="20"/>
          <w:spacing w:val="-4"/>
          <w:position w:val="16"/>
        </w:rPr>
        <w:t>状态</w:t>
      </w: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16"/>
        </w:rPr>
        <w:t>B.   </w:t>
      </w:r>
      <w:r>
        <w:rPr>
          <w:sz w:val="20"/>
          <w:szCs w:val="20"/>
          <w:spacing w:val="-4"/>
          <w:position w:val="16"/>
        </w:rPr>
        <w:t>该过程中</w:t>
      </w:r>
    </w:p>
    <w:p>
      <w:pPr>
        <w:pStyle w:val="BodyText"/>
        <w:ind w:left="493"/>
        <w:spacing w:before="1" w:line="219" w:lineRule="auto"/>
        <w:rPr>
          <w:sz w:val="20"/>
          <w:szCs w:val="20"/>
        </w:rPr>
      </w:pPr>
      <w:r>
        <w:rPr>
          <w:sz w:val="20"/>
          <w:szCs w:val="20"/>
          <w:spacing w:val="-4"/>
        </w:rPr>
        <w:t>A.</w:t>
      </w:r>
      <w:r>
        <w:rPr>
          <w:sz w:val="20"/>
          <w:szCs w:val="20"/>
          <w:spacing w:val="45"/>
        </w:rPr>
        <w:t xml:space="preserve"> </w:t>
      </w:r>
      <w:r>
        <w:rPr>
          <w:sz w:val="20"/>
          <w:szCs w:val="20"/>
          <w:spacing w:val="-4"/>
        </w:rPr>
        <w:t>气体的内能增加</w:t>
      </w:r>
    </w:p>
    <w:p>
      <w:pPr>
        <w:pStyle w:val="BodyText"/>
        <w:ind w:left="503"/>
        <w:spacing w:before="173" w:line="220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B.</w:t>
      </w:r>
      <w:r>
        <w:rPr>
          <w:rFonts w:ascii="Times New Roman" w:hAnsi="Times New Roman" w:eastAsia="Times New Roman" w:cs="Times New Roman"/>
          <w:sz w:val="20"/>
          <w:szCs w:val="20"/>
          <w:spacing w:val="18"/>
          <w:w w:val="101"/>
        </w:rPr>
        <w:t xml:space="preserve">  </w:t>
      </w:r>
      <w:r>
        <w:rPr>
          <w:sz w:val="20"/>
          <w:szCs w:val="20"/>
          <w:spacing w:val="-5"/>
        </w:rPr>
        <w:t>气体向外界放热</w:t>
      </w:r>
    </w:p>
    <w:p>
      <w:pPr>
        <w:pStyle w:val="BodyText"/>
        <w:ind w:left="483"/>
        <w:spacing w:before="171" w:line="219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C.   </w:t>
      </w:r>
      <w:r>
        <w:rPr>
          <w:sz w:val="20"/>
          <w:szCs w:val="20"/>
          <w:spacing w:val="-5"/>
        </w:rPr>
        <w:t>气体分子的数密度减小</w:t>
      </w:r>
    </w:p>
    <w:p>
      <w:pPr>
        <w:pStyle w:val="BodyText"/>
        <w:ind w:left="513"/>
        <w:spacing w:before="170" w:line="224" w:lineRule="auto"/>
        <w:rPr>
          <w:rFonts w:ascii="KaiTi" w:hAnsi="KaiTi" w:eastAsia="KaiTi" w:cs="KaiTi"/>
          <w:sz w:val="20"/>
          <w:szCs w:val="20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3869380</wp:posOffset>
            </wp:positionH>
            <wp:positionV relativeFrom="paragraph">
              <wp:posOffset>-816051</wp:posOffset>
            </wp:positionV>
            <wp:extent cx="1041404" cy="946152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41404" cy="946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D.</w:t>
      </w:r>
      <w:r>
        <w:rPr>
          <w:rFonts w:ascii="Times New Roman" w:hAnsi="Times New Roman" w:eastAsia="Times New Roman" w:cs="Times New Roman"/>
          <w:sz w:val="20"/>
          <w:szCs w:val="20"/>
          <w:spacing w:val="14"/>
        </w:rPr>
        <w:t xml:space="preserve">  </w:t>
      </w:r>
      <w:r>
        <w:rPr>
          <w:sz w:val="20"/>
          <w:szCs w:val="20"/>
          <w:spacing w:val="-1"/>
        </w:rPr>
        <w:t>气体分子的平均动能减小</w:t>
      </w:r>
      <w:r>
        <w:rPr>
          <w:sz w:val="20"/>
          <w:szCs w:val="20"/>
          <w:spacing w:val="2"/>
        </w:rPr>
        <w:t xml:space="preserve">                            </w:t>
      </w:r>
      <w:r>
        <w:rPr>
          <w:sz w:val="20"/>
          <w:szCs w:val="20"/>
          <w:spacing w:val="1"/>
        </w:rPr>
        <w:t xml:space="preserve">       </w:t>
      </w:r>
      <w:r>
        <w:rPr>
          <w:rFonts w:ascii="KaiTi" w:hAnsi="KaiTi" w:eastAsia="KaiTi" w:cs="KaiTi"/>
          <w:sz w:val="20"/>
          <w:szCs w:val="20"/>
          <w:spacing w:val="-1"/>
        </w:rPr>
        <w:t>第5题图</w:t>
      </w:r>
    </w:p>
    <w:p>
      <w:pPr>
        <w:pStyle w:val="BodyText"/>
        <w:ind w:left="313"/>
        <w:spacing w:before="160" w:line="219" w:lineRule="auto"/>
        <w:rPr>
          <w:sz w:val="20"/>
          <w:szCs w:val="20"/>
        </w:rPr>
      </w:pPr>
      <w:r>
        <w:rPr>
          <w:sz w:val="20"/>
          <w:szCs w:val="20"/>
          <w:spacing w:val="-6"/>
        </w:rPr>
        <w:t>6. 如图所示，理想变压器原线圈接恒压交流电源，下列操作能使灯泡</w:t>
      </w:r>
      <w:r>
        <w:rPr>
          <w:rFonts w:ascii="Times New Roman" w:hAnsi="Times New Roman" w:eastAsia="Times New Roman" w:cs="Times New Roman"/>
          <w:sz w:val="20"/>
          <w:szCs w:val="20"/>
          <w:spacing w:val="-6"/>
        </w:rPr>
        <w:t>L</w:t>
      </w:r>
      <w:r>
        <w:rPr>
          <w:rFonts w:ascii="Times New Roman" w:hAnsi="Times New Roman" w:eastAsia="Times New Roman" w:cs="Times New Roman"/>
          <w:sz w:val="20"/>
          <w:szCs w:val="20"/>
          <w:spacing w:val="13"/>
        </w:rPr>
        <w:t xml:space="preserve"> </w:t>
      </w:r>
      <w:r>
        <w:rPr>
          <w:sz w:val="20"/>
          <w:szCs w:val="20"/>
          <w:spacing w:val="-6"/>
        </w:rPr>
        <w:t>变亮的是</w:t>
      </w:r>
    </w:p>
    <w:p>
      <w:pPr>
        <w:pStyle w:val="BodyText"/>
        <w:ind w:left="533"/>
        <w:spacing w:before="173" w:line="21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7"/>
        </w:rPr>
        <w:t>A.</w:t>
      </w:r>
      <w:r>
        <w:rPr>
          <w:rFonts w:ascii="Times New Roman" w:hAnsi="Times New Roman" w:eastAsia="Times New Roman" w:cs="Times New Roman"/>
          <w:sz w:val="20"/>
          <w:szCs w:val="20"/>
          <w:spacing w:val="9"/>
        </w:rPr>
        <w:t xml:space="preserve">  </w:t>
      </w:r>
      <w:r>
        <w:rPr>
          <w:sz w:val="20"/>
          <w:szCs w:val="20"/>
          <w:spacing w:val="-7"/>
        </w:rPr>
        <w:t>向下移动触头</w:t>
      </w:r>
      <w:r>
        <w:rPr>
          <w:sz w:val="20"/>
          <w:szCs w:val="20"/>
          <w:spacing w:val="-5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7"/>
        </w:rPr>
        <w:t>P</w:t>
      </w:r>
    </w:p>
    <w:p>
      <w:pPr>
        <w:pStyle w:val="BodyText"/>
        <w:ind w:left="513"/>
        <w:spacing w:before="193" w:line="219" w:lineRule="auto"/>
        <w:rPr>
          <w:sz w:val="20"/>
          <w:szCs w:val="20"/>
        </w:rPr>
      </w:pPr>
      <w:r>
        <w:rPr>
          <w:sz w:val="20"/>
          <w:szCs w:val="20"/>
          <w:spacing w:val="-4"/>
        </w:rPr>
        <w:t>B.</w:t>
      </w:r>
      <w:r>
        <w:rPr>
          <w:sz w:val="20"/>
          <w:szCs w:val="20"/>
          <w:spacing w:val="34"/>
        </w:rPr>
        <w:t xml:space="preserve"> </w:t>
      </w:r>
      <w:r>
        <w:rPr>
          <w:sz w:val="20"/>
          <w:szCs w:val="20"/>
          <w:spacing w:val="-4"/>
        </w:rPr>
        <w:t>向上移动触头P</w:t>
      </w:r>
    </w:p>
    <w:p>
      <w:pPr>
        <w:pStyle w:val="BodyText"/>
        <w:ind w:left="503"/>
        <w:spacing w:before="162" w:line="41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16"/>
        </w:rPr>
        <w:t>C.</w:t>
      </w:r>
      <w:r>
        <w:rPr>
          <w:rFonts w:ascii="Times New Roman" w:hAnsi="Times New Roman" w:eastAsia="Times New Roman" w:cs="Times New Roman"/>
          <w:sz w:val="20"/>
          <w:szCs w:val="20"/>
          <w:spacing w:val="5"/>
          <w:position w:val="16"/>
        </w:rPr>
        <w:t xml:space="preserve">   </w:t>
      </w:r>
      <w:r>
        <w:rPr>
          <w:sz w:val="20"/>
          <w:szCs w:val="20"/>
          <w:spacing w:val="-5"/>
          <w:position w:val="16"/>
        </w:rPr>
        <w:t>减小副线圈匝数</w:t>
      </w: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16"/>
        </w:rPr>
        <w:t>n</w:t>
      </w:r>
    </w:p>
    <w:p>
      <w:pPr>
        <w:pStyle w:val="BodyText"/>
        <w:ind w:left="533"/>
        <w:spacing w:before="1" w:line="21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D.  </w:t>
      </w:r>
      <w:r>
        <w:rPr>
          <w:sz w:val="20"/>
          <w:szCs w:val="20"/>
          <w:spacing w:val="-4"/>
        </w:rPr>
        <w:t>减小原线圈匝数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m</w:t>
      </w:r>
    </w:p>
    <w:p>
      <w:pPr>
        <w:pStyle w:val="BodyText"/>
        <w:ind w:left="313"/>
        <w:spacing w:before="189" w:line="452" w:lineRule="exact"/>
        <w:rPr>
          <w:sz w:val="20"/>
          <w:szCs w:val="20"/>
        </w:rPr>
      </w:pPr>
      <w:r>
        <w:rPr>
          <w:sz w:val="20"/>
          <w:szCs w:val="20"/>
          <w:spacing w:val="-5"/>
          <w:position w:val="19"/>
        </w:rPr>
        <w:t>7. 如图所示，三根近似相同的圆柱形木材A、B</w:t>
      </w:r>
      <w:r>
        <w:rPr>
          <w:sz w:val="20"/>
          <w:szCs w:val="20"/>
          <w:spacing w:val="-6"/>
          <w:position w:val="19"/>
        </w:rPr>
        <w:t>、C 叠放在水平地面上，现固定木材B, 将</w:t>
      </w:r>
    </w:p>
    <w:p>
      <w:pPr>
        <w:pStyle w:val="BodyText"/>
        <w:ind w:left="533"/>
        <w:spacing w:before="1" w:line="218" w:lineRule="auto"/>
        <w:rPr>
          <w:sz w:val="20"/>
          <w:szCs w:val="20"/>
        </w:rPr>
      </w:pPr>
      <w:r>
        <w:rPr>
          <w:sz w:val="20"/>
          <w:szCs w:val="20"/>
          <w:spacing w:val="-6"/>
        </w:rPr>
        <w:t>水平外力</w:t>
      </w:r>
      <w:r>
        <w:rPr>
          <w:sz w:val="20"/>
          <w:szCs w:val="20"/>
          <w:spacing w:val="-56"/>
        </w:rPr>
        <w:t xml:space="preserve"> </w:t>
      </w:r>
      <w:r>
        <w:rPr>
          <w:sz w:val="20"/>
          <w:szCs w:val="20"/>
          <w:spacing w:val="-6"/>
        </w:rPr>
        <w:t>F</w:t>
      </w:r>
      <w:r>
        <w:rPr>
          <w:sz w:val="20"/>
          <w:szCs w:val="20"/>
          <w:spacing w:val="-56"/>
        </w:rPr>
        <w:t xml:space="preserve"> </w:t>
      </w:r>
      <w:r>
        <w:rPr>
          <w:sz w:val="20"/>
          <w:szCs w:val="20"/>
          <w:spacing w:val="-6"/>
        </w:rPr>
        <w:t>作用在木材</w:t>
      </w:r>
      <w:r>
        <w:rPr>
          <w:sz w:val="20"/>
          <w:szCs w:val="20"/>
          <w:spacing w:val="-56"/>
        </w:rPr>
        <w:t xml:space="preserve"> </w:t>
      </w:r>
      <w:r>
        <w:rPr>
          <w:sz w:val="20"/>
          <w:szCs w:val="20"/>
          <w:spacing w:val="-6"/>
        </w:rPr>
        <w:t>C</w:t>
      </w:r>
      <w:r>
        <w:rPr>
          <w:sz w:val="20"/>
          <w:szCs w:val="20"/>
          <w:spacing w:val="-44"/>
        </w:rPr>
        <w:t xml:space="preserve"> </w:t>
      </w:r>
      <w:r>
        <w:rPr>
          <w:sz w:val="20"/>
          <w:szCs w:val="20"/>
          <w:spacing w:val="-6"/>
        </w:rPr>
        <w:t>上，使木材A</w:t>
      </w:r>
      <w:r>
        <w:rPr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6"/>
        </w:rPr>
        <w:t>缓慢下落到地面，此过程中</w:t>
      </w:r>
    </w:p>
    <w:p>
      <w:pPr>
        <w:pStyle w:val="BodyText"/>
        <w:ind w:left="543"/>
        <w:spacing w:before="214" w:line="219" w:lineRule="auto"/>
        <w:rPr>
          <w:sz w:val="20"/>
          <w:szCs w:val="20"/>
        </w:rPr>
      </w:pPr>
      <w:r>
        <w:rPr>
          <w:sz w:val="20"/>
          <w:szCs w:val="20"/>
          <w:spacing w:val="-8"/>
        </w:rPr>
        <w:t>A. 水平外力F 始终为拉力</w:t>
      </w:r>
    </w:p>
    <w:p>
      <w:pPr>
        <w:pStyle w:val="BodyText"/>
        <w:ind w:left="513"/>
        <w:spacing w:before="212" w:line="219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9"/>
        </w:rPr>
        <w:t>B.   </w:t>
      </w:r>
      <w:r>
        <w:rPr>
          <w:sz w:val="20"/>
          <w:szCs w:val="20"/>
          <w:spacing w:val="-9"/>
        </w:rPr>
        <w:t>木材</w:t>
      </w:r>
      <w:r>
        <w:rPr>
          <w:rFonts w:ascii="Times New Roman" w:hAnsi="Times New Roman" w:eastAsia="Times New Roman" w:cs="Times New Roman"/>
          <w:sz w:val="20"/>
          <w:szCs w:val="20"/>
          <w:spacing w:val="-9"/>
        </w:rPr>
        <w:t>C</w:t>
      </w:r>
      <w:r>
        <w:rPr>
          <w:rFonts w:ascii="Times New Roman" w:hAnsi="Times New Roman" w:eastAsia="Times New Roman" w:cs="Times New Roman"/>
          <w:sz w:val="20"/>
          <w:szCs w:val="20"/>
          <w:spacing w:val="42"/>
          <w:w w:val="101"/>
        </w:rPr>
        <w:t xml:space="preserve"> </w:t>
      </w:r>
      <w:r>
        <w:rPr>
          <w:sz w:val="20"/>
          <w:szCs w:val="20"/>
          <w:spacing w:val="-9"/>
        </w:rPr>
        <w:t>受到地面的摩擦力保持不变</w:t>
      </w:r>
    </w:p>
    <w:p>
      <w:pPr>
        <w:pStyle w:val="BodyText"/>
        <w:ind w:left="523"/>
        <w:spacing w:before="202" w:line="219" w:lineRule="auto"/>
        <w:rPr>
          <w:sz w:val="20"/>
          <w:szCs w:val="20"/>
        </w:rPr>
      </w:pPr>
      <w:r>
        <w:rPr>
          <w:sz w:val="20"/>
          <w:szCs w:val="20"/>
          <w:spacing w:val="-4"/>
        </w:rPr>
        <w:t>C.</w:t>
      </w:r>
      <w:r>
        <w:rPr>
          <w:sz w:val="20"/>
          <w:szCs w:val="20"/>
          <w:spacing w:val="39"/>
        </w:rPr>
        <w:t xml:space="preserve"> </w:t>
      </w:r>
      <w:r>
        <w:rPr>
          <w:sz w:val="20"/>
          <w:szCs w:val="20"/>
          <w:spacing w:val="-4"/>
        </w:rPr>
        <w:t>木材A</w:t>
      </w:r>
      <w:r>
        <w:rPr>
          <w:sz w:val="20"/>
          <w:szCs w:val="20"/>
          <w:spacing w:val="-39"/>
        </w:rPr>
        <w:t xml:space="preserve"> </w:t>
      </w:r>
      <w:r>
        <w:rPr>
          <w:sz w:val="20"/>
          <w:szCs w:val="20"/>
          <w:spacing w:val="-4"/>
        </w:rPr>
        <w:t>受到B、C</w:t>
      </w:r>
      <w:r>
        <w:rPr>
          <w:sz w:val="20"/>
          <w:szCs w:val="20"/>
          <w:spacing w:val="-37"/>
        </w:rPr>
        <w:t xml:space="preserve"> </w:t>
      </w:r>
      <w:r>
        <w:rPr>
          <w:sz w:val="20"/>
          <w:szCs w:val="20"/>
          <w:spacing w:val="-4"/>
        </w:rPr>
        <w:t>的作用力逐渐减小</w:t>
      </w:r>
    </w:p>
    <w:p>
      <w:pPr>
        <w:pStyle w:val="BodyText"/>
        <w:ind w:left="523"/>
        <w:spacing w:before="151" w:line="227" w:lineRule="auto"/>
        <w:rPr>
          <w:rFonts w:ascii="STXinwei" w:hAnsi="STXinwei" w:eastAsia="STXinwei" w:cs="STXinwei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-1"/>
        </w:rPr>
        <w:t>D.  </w:t>
      </w:r>
      <w:r>
        <w:rPr>
          <w:sz w:val="20"/>
          <w:szCs w:val="20"/>
          <w:spacing w:val="-1"/>
          <w:position w:val="-1"/>
        </w:rPr>
        <w:t>系统产生的热量等于</w:t>
      </w: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-1"/>
        </w:rPr>
        <w:t>A</w:t>
      </w:r>
      <w:r>
        <w:rPr>
          <w:sz w:val="20"/>
          <w:szCs w:val="20"/>
          <w:spacing w:val="-1"/>
          <w:position w:val="-1"/>
        </w:rPr>
        <w:t>重力势能的减少 </w:t>
      </w:r>
      <w:r>
        <w:rPr>
          <w:sz w:val="20"/>
          <w:szCs w:val="20"/>
          <w:spacing w:val="-2"/>
          <w:position w:val="-1"/>
        </w:rPr>
        <w:t xml:space="preserve">                         </w:t>
      </w:r>
      <w:r>
        <w:rPr>
          <w:rFonts w:ascii="STXinwei" w:hAnsi="STXinwei" w:eastAsia="STXinwei" w:cs="STXinwei"/>
          <w:sz w:val="20"/>
          <w:szCs w:val="20"/>
          <w:spacing w:val="-2"/>
          <w:position w:val="5"/>
        </w:rPr>
        <w:t>第7题图</w:t>
      </w:r>
    </w:p>
    <w:p>
      <w:pPr>
        <w:pStyle w:val="BodyText"/>
        <w:ind w:left="353"/>
        <w:spacing w:before="193" w:line="377" w:lineRule="exact"/>
        <w:rPr>
          <w:sz w:val="20"/>
          <w:szCs w:val="20"/>
        </w:rPr>
      </w:pPr>
      <w:r>
        <w:rPr>
          <w:sz w:val="20"/>
          <w:szCs w:val="20"/>
          <w:spacing w:val="-10"/>
          <w:position w:val="13"/>
        </w:rPr>
        <w:t>8.</w:t>
      </w:r>
      <w:r>
        <w:rPr>
          <w:sz w:val="20"/>
          <w:szCs w:val="20"/>
          <w:spacing w:val="-21"/>
          <w:position w:val="13"/>
        </w:rPr>
        <w:t xml:space="preserve"> </w:t>
      </w:r>
      <w:r>
        <w:rPr>
          <w:sz w:val="20"/>
          <w:szCs w:val="20"/>
          <w:spacing w:val="-10"/>
          <w:position w:val="13"/>
        </w:rPr>
        <w:t>如图所示，两颗卫星</w:t>
      </w:r>
      <w:r>
        <w:rPr>
          <w:rFonts w:ascii="Times New Roman" w:hAnsi="Times New Roman" w:eastAsia="Times New Roman" w:cs="Times New Roman"/>
          <w:sz w:val="20"/>
          <w:szCs w:val="20"/>
          <w:spacing w:val="-10"/>
          <w:position w:val="13"/>
        </w:rPr>
        <w:t>A</w:t>
      </w:r>
      <w:r>
        <w:rPr>
          <w:sz w:val="20"/>
          <w:szCs w:val="20"/>
          <w:spacing w:val="-10"/>
          <w:position w:val="13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10"/>
          <w:position w:val="13"/>
        </w:rPr>
        <w:t>B</w:t>
      </w:r>
      <w:r>
        <w:rPr>
          <w:sz w:val="20"/>
          <w:szCs w:val="20"/>
          <w:spacing w:val="-10"/>
          <w:position w:val="13"/>
        </w:rPr>
        <w:t>用较长的绳子系起来构成绳系卫星，</w:t>
      </w:r>
      <w:r>
        <w:rPr>
          <w:sz w:val="20"/>
          <w:szCs w:val="20"/>
          <w:spacing w:val="51"/>
          <w:position w:val="13"/>
        </w:rPr>
        <w:t xml:space="preserve"> </w:t>
      </w:r>
      <w:r>
        <w:rPr>
          <w:sz w:val="20"/>
          <w:szCs w:val="20"/>
          <w:spacing w:val="-10"/>
          <w:position w:val="13"/>
        </w:rPr>
        <w:t>一起绕地球作匀速</w:t>
      </w:r>
      <w:r>
        <w:rPr>
          <w:sz w:val="20"/>
          <w:szCs w:val="20"/>
          <w:spacing w:val="-11"/>
          <w:position w:val="13"/>
        </w:rPr>
        <w:t>圆周</w:t>
      </w:r>
    </w:p>
    <w:p>
      <w:pPr>
        <w:pStyle w:val="BodyText"/>
        <w:ind w:left="533"/>
        <w:spacing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-4"/>
        </w:rPr>
        <w:t>运动，轨道半径分别为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ra</w:t>
      </w:r>
      <w:r>
        <w:rPr>
          <w:rFonts w:ascii="Times New Roman" w:hAnsi="Times New Roman" w:eastAsia="Times New Roman" w:cs="Times New Roman"/>
          <w:sz w:val="20"/>
          <w:szCs w:val="20"/>
          <w:spacing w:val="-23"/>
        </w:rPr>
        <w:t xml:space="preserve"> </w:t>
      </w:r>
      <w:r>
        <w:rPr>
          <w:sz w:val="20"/>
          <w:szCs w:val="20"/>
          <w:spacing w:val="-4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ra,  </w:t>
      </w:r>
      <w:r>
        <w:rPr>
          <w:sz w:val="20"/>
          <w:szCs w:val="20"/>
          <w:spacing w:val="-4"/>
        </w:rPr>
        <w:t>线速度分别为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va</w:t>
      </w:r>
      <w:r>
        <w:rPr>
          <w:rFonts w:ascii="Times New Roman" w:hAnsi="Times New Roman" w:eastAsia="Times New Roman" w:cs="Times New Roman"/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4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vg, </w:t>
      </w:r>
      <w:r>
        <w:rPr>
          <w:sz w:val="20"/>
          <w:szCs w:val="20"/>
          <w:spacing w:val="-4"/>
        </w:rPr>
        <w:t>加速度分别为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aʌ</w:t>
      </w:r>
      <w:r>
        <w:rPr>
          <w:rFonts w:ascii="Times New Roman" w:hAnsi="Times New Roman" w:eastAsia="Times New Roman" w:cs="Times New Roman"/>
          <w:sz w:val="20"/>
          <w:szCs w:val="20"/>
          <w:spacing w:val="-29"/>
        </w:rPr>
        <w:t xml:space="preserve"> </w:t>
      </w:r>
      <w:r>
        <w:rPr>
          <w:sz w:val="20"/>
          <w:szCs w:val="20"/>
          <w:spacing w:val="-4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ag.  </w:t>
      </w:r>
      <w:r>
        <w:rPr>
          <w:sz w:val="20"/>
          <w:szCs w:val="20"/>
          <w:spacing w:val="-4"/>
        </w:rPr>
        <w:t>卫星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C</w:t>
      </w:r>
      <w:r>
        <w:rPr>
          <w:rFonts w:ascii="Times New Roman" w:hAnsi="Times New Roman" w:eastAsia="Times New Roman" w:cs="Times New Roman"/>
          <w:sz w:val="20"/>
          <w:szCs w:val="20"/>
          <w:spacing w:val="15"/>
        </w:rPr>
        <w:t xml:space="preserve"> </w:t>
      </w:r>
      <w:r>
        <w:rPr>
          <w:sz w:val="20"/>
          <w:szCs w:val="20"/>
          <w:spacing w:val="-4"/>
        </w:rPr>
        <w:t>与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B</w:t>
      </w:r>
    </w:p>
    <w:p>
      <w:pPr>
        <w:pStyle w:val="BodyText"/>
        <w:ind w:left="523"/>
        <w:spacing w:before="190" w:line="212" w:lineRule="auto"/>
        <w:rPr>
          <w:sz w:val="20"/>
          <w:szCs w:val="20"/>
        </w:rPr>
      </w:pPr>
      <w:r>
        <w:rPr>
          <w:sz w:val="20"/>
          <w:szCs w:val="20"/>
          <w:spacing w:val="-8"/>
        </w:rPr>
        <w:t>在同一圆轨道上运动，其线速度、加速度分别</w:t>
      </w:r>
      <w:r>
        <w:rPr>
          <w:sz w:val="20"/>
          <w:szCs w:val="20"/>
          <w:spacing w:val="-9"/>
        </w:rPr>
        <w:t>为</w:t>
      </w:r>
      <w:r>
        <w:rPr>
          <w:rFonts w:ascii="Times New Roman" w:hAnsi="Times New Roman" w:eastAsia="Times New Roman" w:cs="Times New Roman"/>
          <w:sz w:val="20"/>
          <w:szCs w:val="20"/>
          <w:spacing w:val="-9"/>
        </w:rPr>
        <w:t>vc</w:t>
      </w:r>
      <w:r>
        <w:rPr>
          <w:rFonts w:ascii="Times New Roman" w:hAnsi="Times New Roman" w:eastAsia="Times New Roman" w:cs="Times New Roman"/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9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9"/>
        </w:rPr>
        <w:t>ac,  </w:t>
      </w:r>
      <w:r>
        <w:rPr>
          <w:sz w:val="20"/>
          <w:szCs w:val="20"/>
          <w:spacing w:val="-9"/>
        </w:rPr>
        <w:t>则</w:t>
      </w:r>
    </w:p>
    <w:p>
      <w:pPr>
        <w:ind w:left="513"/>
        <w:spacing w:before="235" w:line="37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16"/>
        </w:rPr>
        <w:t>A.vA&gt;vB aA&gt;aE</w:t>
      </w:r>
    </w:p>
    <w:p>
      <w:pPr>
        <w:ind w:left="503"/>
        <w:spacing w:before="1" w:line="188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20"/>
          <w:szCs w:val="20"/>
          <w:spacing w:val="-7"/>
          <w:w w:val="95"/>
        </w:rPr>
        <w:t>B.VA=Vp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 xml:space="preserve">   </w:t>
      </w:r>
      <w:r>
        <w:rPr>
          <w:rFonts w:ascii="Times New Roman" w:hAnsi="Times New Roman" w:eastAsia="Times New Roman" w:cs="Times New Roman"/>
          <w:sz w:val="17"/>
          <w:szCs w:val="17"/>
          <w:spacing w:val="-7"/>
          <w:w w:val="95"/>
        </w:rPr>
        <w:t>aA=QE</w:t>
      </w:r>
    </w:p>
    <w:p>
      <w:pPr>
        <w:ind w:left="503"/>
        <w:spacing w:before="259" w:line="18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C.vn&gt;vc    an&gt;ac</w:t>
      </w:r>
    </w:p>
    <w:p>
      <w:pPr>
        <w:ind w:left="503"/>
        <w:spacing w:before="233" w:line="18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D.vo=vc   aB=ac</w:t>
      </w:r>
    </w:p>
    <w:p>
      <w:pPr>
        <w:spacing w:line="185" w:lineRule="auto"/>
        <w:sectPr>
          <w:headerReference w:type="default" r:id="rId5"/>
          <w:footerReference w:type="default" r:id="rId6"/>
          <w:pgSz w:w="11910" w:h="16840"/>
          <w:pgMar w:top="400" w:right="1786" w:bottom="1271" w:left="1786" w:header="0" w:footer="1034" w:gutter="0"/>
        </w:sect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line="251" w:lineRule="auto"/>
        <w:rPr>
          <w:rFonts w:ascii="Arial"/>
          <w:sz w:val="21"/>
        </w:rPr>
      </w:pPr>
      <w:r>
        <w:drawing>
          <wp:anchor distT="0" distB="0" distL="0" distR="0" simplePos="0" relativeHeight="251672576" behindDoc="1" locked="0" layoutInCell="0" allowOverlap="1">
            <wp:simplePos x="0" y="0"/>
            <wp:positionH relativeFrom="page">
              <wp:posOffset>4248128</wp:posOffset>
            </wp:positionH>
            <wp:positionV relativeFrom="page">
              <wp:posOffset>2000200</wp:posOffset>
            </wp:positionV>
            <wp:extent cx="2019356" cy="571562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19356" cy="571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1" locked="0" layoutInCell="0" allowOverlap="1">
            <wp:simplePos x="0" y="0"/>
            <wp:positionH relativeFrom="page">
              <wp:posOffset>1930417</wp:posOffset>
            </wp:positionH>
            <wp:positionV relativeFrom="page">
              <wp:posOffset>3752848</wp:posOffset>
            </wp:positionV>
            <wp:extent cx="4610086" cy="857290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10086" cy="85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1" locked="0" layoutInCell="0" allowOverlap="1">
            <wp:simplePos x="0" y="0"/>
            <wp:positionH relativeFrom="page">
              <wp:posOffset>4108442</wp:posOffset>
            </wp:positionH>
            <wp:positionV relativeFrom="page">
              <wp:posOffset>7467629</wp:posOffset>
            </wp:positionV>
            <wp:extent cx="2654333" cy="2044684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54333" cy="204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853"/>
        <w:spacing w:before="68" w:line="422" w:lineRule="exact"/>
        <w:rPr/>
      </w:pPr>
      <w:r>
        <w:rPr>
          <w:spacing w:val="-8"/>
          <w:position w:val="16"/>
        </w:rPr>
        <w:t>9. 如图所示，质量相同的橡胶锤和铁锤，以相同的速度</w:t>
      </w:r>
      <w:r>
        <w:rPr>
          <w:spacing w:val="-9"/>
          <w:position w:val="16"/>
        </w:rPr>
        <w:t>敲击物体后静止，则</w:t>
      </w:r>
    </w:p>
    <w:p>
      <w:pPr>
        <w:pStyle w:val="BodyText"/>
        <w:ind w:left="1073"/>
        <w:spacing w:line="220" w:lineRule="auto"/>
        <w:rPr/>
      </w:pPr>
      <w:r>
        <w:rPr>
          <w:rFonts w:ascii="Times New Roman" w:hAnsi="Times New Roman" w:eastAsia="Times New Roman" w:cs="Times New Roman"/>
          <w:spacing w:val="-7"/>
        </w:rPr>
        <w:t>A.</w:t>
      </w:r>
      <w:r>
        <w:rPr>
          <w:rFonts w:ascii="Times New Roman" w:hAnsi="Times New Roman" w:eastAsia="Times New Roman" w:cs="Times New Roman"/>
          <w:spacing w:val="19"/>
        </w:rPr>
        <w:t xml:space="preserve">  </w:t>
      </w:r>
      <w:r>
        <w:rPr>
          <w:spacing w:val="-7"/>
        </w:rPr>
        <w:t>铁锤动量变化量大</w:t>
      </w:r>
    </w:p>
    <w:p>
      <w:pPr>
        <w:pStyle w:val="BodyText"/>
        <w:ind w:left="1073"/>
        <w:spacing w:before="159" w:line="219" w:lineRule="auto"/>
        <w:rPr/>
      </w:pPr>
      <w:r>
        <w:rPr>
          <w:rFonts w:ascii="Times New Roman" w:hAnsi="Times New Roman" w:eastAsia="Times New Roman" w:cs="Times New Roman"/>
          <w:spacing w:val="-5"/>
        </w:rPr>
        <w:t>B.   </w:t>
      </w:r>
      <w:r>
        <w:rPr>
          <w:spacing w:val="-5"/>
        </w:rPr>
        <w:t>橡胶锤的动量变化量小</w:t>
      </w:r>
    </w:p>
    <w:p>
      <w:pPr>
        <w:pStyle w:val="BodyText"/>
        <w:ind w:left="1073"/>
        <w:spacing w:before="160" w:line="228" w:lineRule="auto"/>
        <w:rPr/>
      </w:pPr>
      <w:r>
        <w:rPr>
          <w:rFonts w:ascii="Times New Roman" w:hAnsi="Times New Roman" w:eastAsia="Times New Roman" w:cs="Times New Roman"/>
          <w:spacing w:val="-2"/>
          <w:position w:val="1"/>
        </w:rPr>
        <w:t>C.   </w:t>
      </w:r>
      <w:r>
        <w:rPr>
          <w:spacing w:val="-2"/>
          <w:position w:val="1"/>
        </w:rPr>
        <w:t>橡胶锤受到的冲量小                           </w:t>
      </w:r>
      <w:r>
        <w:rPr>
          <w:spacing w:val="-3"/>
          <w:position w:val="-4"/>
        </w:rPr>
        <w:t>第9题图</w:t>
      </w:r>
    </w:p>
    <w:p>
      <w:pPr>
        <w:pStyle w:val="BodyText"/>
        <w:ind w:left="1073"/>
        <w:spacing w:before="110" w:line="219" w:lineRule="auto"/>
        <w:rPr/>
      </w:pPr>
      <w:r>
        <w:rPr>
          <w:rFonts w:ascii="Times New Roman" w:hAnsi="Times New Roman" w:eastAsia="Times New Roman" w:cs="Times New Roman"/>
          <w:spacing w:val="-9"/>
        </w:rPr>
        <w:t>D.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 </w:t>
      </w:r>
      <w:r>
        <w:rPr>
          <w:spacing w:val="-9"/>
        </w:rPr>
        <w:t>两锤受到的冲量相等</w:t>
      </w:r>
    </w:p>
    <w:p>
      <w:pPr>
        <w:pStyle w:val="BodyText"/>
        <w:ind w:left="1072" w:right="110" w:hanging="159"/>
        <w:spacing w:before="146" w:line="371" w:lineRule="auto"/>
        <w:rPr/>
      </w:pPr>
      <w:r>
        <w:rPr>
          <w:spacing w:val="-5"/>
        </w:rPr>
        <w:t>10. 如图所示，传送带以恒定速率顺时针运行.一木块以初速度</w:t>
      </w:r>
      <w:r>
        <w:rPr>
          <w:rFonts w:ascii="Times New Roman" w:hAnsi="Times New Roman" w:eastAsia="Times New Roman" w:cs="Times New Roman"/>
          <w:spacing w:val="-5"/>
        </w:rPr>
        <w:t>w</w:t>
      </w:r>
      <w:r>
        <w:rPr>
          <w:rFonts w:ascii="Times New Roman" w:hAnsi="Times New Roman" w:eastAsia="Times New Roman" w:cs="Times New Roman"/>
          <w:spacing w:val="44"/>
        </w:rPr>
        <w:t xml:space="preserve"> </w:t>
      </w:r>
      <w:r>
        <w:rPr>
          <w:spacing w:val="-5"/>
        </w:rPr>
        <w:t>(初动能</w:t>
      </w:r>
      <w:r>
        <w:rPr>
          <w:rFonts w:ascii="Times New Roman" w:hAnsi="Times New Roman" w:eastAsia="Times New Roman" w:cs="Times New Roman"/>
          <w:spacing w:val="-5"/>
        </w:rPr>
        <w:t>Eio)</w:t>
      </w:r>
      <w:r>
        <w:rPr>
          <w:rFonts w:ascii="Times New Roman" w:hAnsi="Times New Roman" w:eastAsia="Times New Roman" w:cs="Times New Roman"/>
          <w:spacing w:val="41"/>
        </w:rPr>
        <w:t xml:space="preserve"> </w:t>
      </w:r>
      <w:r>
        <w:rPr>
          <w:spacing w:val="-5"/>
        </w:rPr>
        <w:t>从传送带</w:t>
      </w:r>
      <w:r>
        <w:rPr/>
        <w:t xml:space="preserve"> </w:t>
      </w:r>
      <w:r>
        <w:rPr>
          <w:spacing w:val="-13"/>
        </w:rPr>
        <w:t>的底端滑上传送带后又返回到底端。在此过程</w:t>
      </w:r>
      <w:r>
        <w:rPr>
          <w:spacing w:val="-14"/>
        </w:rPr>
        <w:t>中，木块的速率</w:t>
      </w:r>
      <w:r>
        <w:rPr>
          <w:spacing w:val="-55"/>
        </w:rPr>
        <w:t xml:space="preserve"> </w:t>
      </w:r>
      <w:r>
        <w:rPr>
          <w:spacing w:val="-14"/>
        </w:rPr>
        <w:t>v、动能</w:t>
      </w:r>
      <w:r>
        <w:rPr>
          <w:spacing w:val="-36"/>
        </w:rPr>
        <w:t xml:space="preserve"> </w:t>
      </w:r>
      <w:r>
        <w:rPr>
          <w:spacing w:val="-14"/>
        </w:rPr>
        <w:t>E 与路程s</w:t>
      </w:r>
      <w:r>
        <w:rPr>
          <w:spacing w:val="-42"/>
        </w:rPr>
        <w:t xml:space="preserve"> </w:t>
      </w:r>
      <w:r>
        <w:rPr>
          <w:spacing w:val="-14"/>
        </w:rPr>
        <w:t>的关系</w:t>
      </w:r>
    </w:p>
    <w:p>
      <w:pPr>
        <w:pStyle w:val="BodyText"/>
        <w:ind w:left="1073"/>
        <w:spacing w:before="1" w:line="219" w:lineRule="auto"/>
        <w:rPr/>
      </w:pPr>
      <w:r>
        <w:rPr>
          <w:spacing w:val="-11"/>
        </w:rPr>
        <w:t>图像可能正确的是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ind w:left="3643"/>
        <w:spacing w:before="60" w:line="189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3"/>
          <w:position w:val="-2"/>
        </w:rPr>
        <w:t>A.</w:t>
      </w:r>
      <w:r>
        <w:rPr>
          <w:rFonts w:ascii="Times New Roman" w:hAnsi="Times New Roman" w:eastAsia="Times New Roman" w:cs="Times New Roman"/>
          <w:sz w:val="21"/>
          <w:szCs w:val="21"/>
          <w:position w:val="-2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B.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  <w:spacing w:val="-3"/>
          <w:position w:val="1"/>
        </w:rPr>
        <w:t>C.</w:t>
      </w:r>
      <w:r>
        <w:rPr>
          <w:rFonts w:ascii="Times New Roman" w:hAnsi="Times New Roman" w:eastAsia="Times New Roman" w:cs="Times New Roman"/>
          <w:sz w:val="21"/>
          <w:szCs w:val="21"/>
          <w:spacing w:val="2"/>
          <w:position w:val="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D.</w:t>
      </w:r>
    </w:p>
    <w:p>
      <w:pPr>
        <w:pStyle w:val="BodyText"/>
        <w:ind w:left="913"/>
        <w:spacing w:before="192" w:line="400" w:lineRule="exact"/>
        <w:rPr/>
      </w:pPr>
      <w:r>
        <w:rPr>
          <w:spacing w:val="-8"/>
          <w:position w:val="14"/>
        </w:rPr>
        <w:t>11.如图所示，在等边三角形</w:t>
      </w:r>
      <w:r>
        <w:rPr>
          <w:rFonts w:ascii="Times New Roman" w:hAnsi="Times New Roman" w:eastAsia="Times New Roman" w:cs="Times New Roman"/>
          <w:spacing w:val="-8"/>
          <w:position w:val="14"/>
        </w:rPr>
        <w:t>ABC</w:t>
      </w:r>
      <w:r>
        <w:rPr>
          <w:spacing w:val="-8"/>
          <w:position w:val="14"/>
        </w:rPr>
        <w:t>的顶点</w:t>
      </w:r>
      <w:r>
        <w:rPr>
          <w:rFonts w:ascii="Times New Roman" w:hAnsi="Times New Roman" w:eastAsia="Times New Roman" w:cs="Times New Roman"/>
          <w:spacing w:val="-8"/>
          <w:position w:val="14"/>
        </w:rPr>
        <w:t>A</w:t>
      </w:r>
      <w:r>
        <w:rPr>
          <w:spacing w:val="-8"/>
          <w:position w:val="14"/>
        </w:rPr>
        <w:t>固定一+</w:t>
      </w:r>
      <w:r>
        <w:rPr>
          <w:rFonts w:ascii="Times New Roman" w:hAnsi="Times New Roman" w:eastAsia="Times New Roman" w:cs="Times New Roman"/>
          <w:spacing w:val="-8"/>
          <w:position w:val="14"/>
        </w:rPr>
        <w:t>q</w:t>
      </w:r>
      <w:r>
        <w:rPr>
          <w:rFonts w:ascii="Times New Roman" w:hAnsi="Times New Roman" w:eastAsia="Times New Roman" w:cs="Times New Roman"/>
          <w:spacing w:val="20"/>
          <w:position w:val="14"/>
        </w:rPr>
        <w:t xml:space="preserve"> </w:t>
      </w:r>
      <w:r>
        <w:rPr>
          <w:spacing w:val="-9"/>
          <w:position w:val="14"/>
        </w:rPr>
        <w:t>点电荷，三角形中心</w:t>
      </w:r>
      <w:r>
        <w:rPr>
          <w:spacing w:val="-48"/>
          <w:position w:val="14"/>
        </w:rPr>
        <w:t xml:space="preserve"> </w:t>
      </w:r>
      <w:r>
        <w:rPr>
          <w:rFonts w:ascii="Times New Roman" w:hAnsi="Times New Roman" w:eastAsia="Times New Roman" w:cs="Times New Roman"/>
          <w:spacing w:val="-9"/>
          <w:position w:val="14"/>
        </w:rPr>
        <w:t>O </w:t>
      </w:r>
      <w:r>
        <w:rPr>
          <w:spacing w:val="-9"/>
          <w:position w:val="14"/>
        </w:rPr>
        <w:t>处的电场强度</w:t>
      </w:r>
    </w:p>
    <w:p>
      <w:pPr>
        <w:pStyle w:val="BodyText"/>
        <w:ind w:left="1073"/>
        <w:spacing w:before="1" w:line="212" w:lineRule="auto"/>
        <w:rPr/>
      </w:pPr>
      <w:r>
        <w:rPr>
          <w:spacing w:val="-6"/>
        </w:rPr>
        <w:t>为</w:t>
      </w:r>
      <w:r>
        <w:rPr>
          <w:rFonts w:ascii="Times New Roman" w:hAnsi="Times New Roman" w:eastAsia="Times New Roman" w:cs="Times New Roman"/>
          <w:spacing w:val="-6"/>
        </w:rPr>
        <w:t>Eo.</w:t>
      </w:r>
      <w:r>
        <w:rPr>
          <w:rFonts w:ascii="Times New Roman" w:hAnsi="Times New Roman" w:eastAsia="Times New Roman" w:cs="Times New Roman"/>
          <w:spacing w:val="41"/>
          <w:w w:val="101"/>
        </w:rPr>
        <w:t xml:space="preserve"> </w:t>
      </w:r>
      <w:r>
        <w:rPr>
          <w:spacing w:val="-6"/>
        </w:rPr>
        <w:t>现将一-</w:t>
      </w:r>
      <w:r>
        <w:rPr>
          <w:rFonts w:ascii="Times New Roman" w:hAnsi="Times New Roman" w:eastAsia="Times New Roman" w:cs="Times New Roman"/>
          <w:spacing w:val="-6"/>
        </w:rPr>
        <w:t>q </w:t>
      </w:r>
      <w:r>
        <w:rPr>
          <w:spacing w:val="-6"/>
        </w:rPr>
        <w:t>点电荷从无穷远移到</w:t>
      </w:r>
      <w:r>
        <w:rPr>
          <w:rFonts w:ascii="Times New Roman" w:hAnsi="Times New Roman" w:eastAsia="Times New Roman" w:cs="Times New Roman"/>
          <w:spacing w:val="-6"/>
        </w:rPr>
        <w:t>B</w:t>
      </w:r>
      <w:r>
        <w:rPr>
          <w:spacing w:val="-6"/>
        </w:rPr>
        <w:t>点并固定，电场力做功为</w:t>
      </w:r>
      <w:r>
        <w:rPr>
          <w:rFonts w:ascii="Times New Roman" w:hAnsi="Times New Roman" w:eastAsia="Times New Roman" w:cs="Times New Roman"/>
          <w:spacing w:val="-6"/>
        </w:rPr>
        <w:t>W₁,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spacing w:val="-6"/>
        </w:rPr>
        <w:t>此时</w:t>
      </w:r>
      <w:r>
        <w:rPr>
          <w:rFonts w:ascii="Times New Roman" w:hAnsi="Times New Roman" w:eastAsia="Times New Roman" w:cs="Times New Roman"/>
          <w:spacing w:val="-6"/>
        </w:rPr>
        <w:t>O</w:t>
      </w:r>
      <w:r>
        <w:rPr>
          <w:rFonts w:ascii="Times New Roman" w:hAnsi="Times New Roman" w:eastAsia="Times New Roman" w:cs="Times New Roman"/>
          <w:spacing w:val="13"/>
          <w:w w:val="101"/>
        </w:rPr>
        <w:t xml:space="preserve"> </w:t>
      </w:r>
      <w:r>
        <w:rPr>
          <w:spacing w:val="-6"/>
        </w:rPr>
        <w:t>点的电场强</w:t>
      </w:r>
    </w:p>
    <w:p>
      <w:pPr>
        <w:pStyle w:val="BodyText"/>
        <w:ind w:left="1073"/>
        <w:spacing w:before="158" w:line="212" w:lineRule="auto"/>
        <w:rPr/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4282085</wp:posOffset>
            </wp:positionH>
            <wp:positionV relativeFrom="paragraph">
              <wp:posOffset>123167</wp:posOffset>
            </wp:positionV>
            <wp:extent cx="1187518" cy="1162051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87518" cy="1162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度为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Ei.  </w:t>
      </w:r>
      <w:r>
        <w:rPr>
          <w:spacing w:val="-5"/>
        </w:rPr>
        <w:t>再将+2</w:t>
      </w:r>
      <w:r>
        <w:rPr>
          <w:rFonts w:ascii="Times New Roman" w:hAnsi="Times New Roman" w:eastAsia="Times New Roman" w:cs="Times New Roman"/>
          <w:spacing w:val="-5"/>
        </w:rPr>
        <w:t>q </w:t>
      </w:r>
      <w:r>
        <w:rPr>
          <w:spacing w:val="-5"/>
        </w:rPr>
        <w:t>点电荷从无穷</w:t>
      </w:r>
      <w:r>
        <w:rPr>
          <w:spacing w:val="-6"/>
        </w:rPr>
        <w:t>远移到</w:t>
      </w:r>
      <w:r>
        <w:rPr>
          <w:rFonts w:ascii="Times New Roman" w:hAnsi="Times New Roman" w:eastAsia="Times New Roman" w:cs="Times New Roman"/>
          <w:spacing w:val="-6"/>
        </w:rPr>
        <w:t>C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</w:t>
      </w:r>
      <w:r>
        <w:rPr>
          <w:spacing w:val="-6"/>
        </w:rPr>
        <w:t>点，电场力做功为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W₂,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6"/>
        </w:rPr>
        <w:t>则</w:t>
      </w:r>
    </w:p>
    <w:p>
      <w:pPr>
        <w:ind w:left="1073"/>
        <w:spacing w:before="221" w:line="188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-3"/>
          <w:w w:val="91"/>
        </w:rPr>
        <w:t>A.E₁=2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-8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-3"/>
          <w:w w:val="91"/>
        </w:rPr>
        <w:t>Eo</w:t>
      </w:r>
    </w:p>
    <w:p>
      <w:pPr>
        <w:ind w:left="1073"/>
        <w:spacing w:before="176" w:line="400" w:lineRule="exac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13"/>
          <w:position w:val="14"/>
        </w:rPr>
        <w:t>B.E₁&lt;2 Eo</w:t>
      </w:r>
    </w:p>
    <w:p>
      <w:pPr>
        <w:ind w:left="1073"/>
        <w:spacing w:line="188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5"/>
        </w:rPr>
        <w:t>C.N₂=4 M</w:t>
      </w:r>
    </w:p>
    <w:p>
      <w:pPr>
        <w:ind w:left="1073"/>
        <w:spacing w:before="166" w:line="188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18"/>
        </w:rPr>
        <w:t>D.W₂=2 M₁</w:t>
      </w:r>
    </w:p>
    <w:p>
      <w:pPr>
        <w:pStyle w:val="BodyText"/>
        <w:ind w:left="1075" w:right="127" w:hanging="159"/>
        <w:spacing w:before="54" w:line="284" w:lineRule="auto"/>
        <w:rPr/>
      </w:pPr>
      <w:r>
        <w:rPr>
          <w:b/>
          <w:bCs/>
          <w:spacing w:val="-4"/>
        </w:rPr>
        <w:t>二、非选择题：共5题，共56分.其中第12题-第16题解答时请写出必要的文字说明、方</w:t>
      </w:r>
      <w:r>
        <w:rPr>
          <w:spacing w:val="-4"/>
        </w:rPr>
        <w:t xml:space="preserve"> </w:t>
      </w:r>
      <w:r>
        <w:rPr>
          <w:b/>
          <w:bCs/>
          <w:spacing w:val="-11"/>
        </w:rPr>
        <w:t>程式和重要的演算步骤，只写出最后答案的不能得分；有数值计算时，答案中必须明确</w:t>
      </w:r>
      <w:r>
        <w:rPr>
          <w:spacing w:val="13"/>
        </w:rPr>
        <w:t xml:space="preserve"> </w:t>
      </w:r>
      <w:r>
        <w:rPr>
          <w:b/>
          <w:bCs/>
          <w:spacing w:val="-18"/>
        </w:rPr>
        <w:t>写出数值和单位.</w:t>
      </w:r>
    </w:p>
    <w:p>
      <w:pPr>
        <w:pStyle w:val="BodyText"/>
        <w:ind w:left="913"/>
        <w:spacing w:before="153" w:line="377" w:lineRule="exact"/>
        <w:rPr/>
      </w:pPr>
      <w:r>
        <w:rPr>
          <w:spacing w:val="-4"/>
          <w:position w:val="12"/>
        </w:rPr>
        <w:t>12.(15分)用图甲所示器材描绘小灯泡的伏安特性曲线，器材规格</w:t>
      </w:r>
      <w:r>
        <w:rPr>
          <w:spacing w:val="-5"/>
          <w:position w:val="12"/>
        </w:rPr>
        <w:t>为：</w:t>
      </w:r>
    </w:p>
    <w:p>
      <w:pPr>
        <w:pStyle w:val="BodyText"/>
        <w:ind w:left="1073"/>
        <w:spacing w:before="1" w:line="212" w:lineRule="auto"/>
        <w:rPr>
          <w:rFonts w:ascii="Times New Roman" w:hAnsi="Times New Roman" w:eastAsia="Times New Roman" w:cs="Times New Roman"/>
        </w:rPr>
      </w:pPr>
      <w:r>
        <w:rPr>
          <w:spacing w:val="-3"/>
        </w:rPr>
        <w:t>小灯泡(额定电压2.5</w:t>
      </w:r>
      <w:r>
        <w:rPr>
          <w:rFonts w:ascii="Times New Roman" w:hAnsi="Times New Roman" w:eastAsia="Times New Roman" w:cs="Times New Roman"/>
          <w:spacing w:val="-3"/>
        </w:rPr>
        <w:t>V,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 </w:t>
      </w:r>
      <w:r>
        <w:rPr>
          <w:spacing w:val="-3"/>
        </w:rPr>
        <w:t>额定电流0.3</w:t>
      </w:r>
      <w:r>
        <w:rPr>
          <w:rFonts w:ascii="Times New Roman" w:hAnsi="Times New Roman" w:eastAsia="Times New Roman" w:cs="Times New Roman"/>
          <w:spacing w:val="-3"/>
        </w:rPr>
        <w:t>A)</w:t>
      </w:r>
    </w:p>
    <w:p>
      <w:pPr>
        <w:pStyle w:val="BodyText"/>
        <w:ind w:left="1073"/>
        <w:spacing w:before="208" w:line="212" w:lineRule="auto"/>
        <w:rPr>
          <w:rFonts w:ascii="Times New Roman" w:hAnsi="Times New Roman" w:eastAsia="Times New Roman" w:cs="Times New Roman"/>
        </w:rPr>
      </w:pPr>
      <w:r>
        <w:rPr>
          <w:spacing w:val="8"/>
        </w:rPr>
        <w:t>电压表(量程300</w:t>
      </w:r>
      <w:r>
        <w:rPr>
          <w:rFonts w:ascii="Times New Roman" w:hAnsi="Times New Roman" w:eastAsia="Times New Roman" w:cs="Times New Roman"/>
        </w:rPr>
        <w:t>mV</w:t>
      </w:r>
      <w:r>
        <w:rPr>
          <w:rFonts w:ascii="Times New Roman" w:hAnsi="Times New Roman" w:eastAsia="Times New Roman" w:cs="Times New Roman"/>
          <w:spacing w:val="8"/>
        </w:rPr>
        <w:t>,</w:t>
      </w:r>
      <w:r>
        <w:rPr>
          <w:rFonts w:ascii="Times New Roman" w:hAnsi="Times New Roman" w:eastAsia="Times New Roman" w:cs="Times New Roman"/>
          <w:spacing w:val="48"/>
        </w:rPr>
        <w:t xml:space="preserve"> </w:t>
      </w:r>
      <w:r>
        <w:rPr>
          <w:spacing w:val="8"/>
        </w:rPr>
        <w:t>内阻300</w:t>
      </w:r>
      <w:r>
        <w:rPr>
          <w:rFonts w:ascii="Times New Roman" w:hAnsi="Times New Roman" w:eastAsia="Times New Roman" w:cs="Times New Roman"/>
          <w:spacing w:val="8"/>
        </w:rPr>
        <w:t>Q)</w:t>
      </w:r>
    </w:p>
    <w:p>
      <w:pPr>
        <w:pStyle w:val="BodyText"/>
        <w:ind w:left="1073"/>
        <w:spacing w:before="219" w:line="212" w:lineRule="auto"/>
        <w:rPr/>
      </w:pPr>
      <w:r>
        <w:rPr>
          <w:spacing w:val="-2"/>
        </w:rPr>
        <w:t>电流表(量程300</w:t>
      </w:r>
      <w:r>
        <w:rPr>
          <w:rFonts w:ascii="Times New Roman" w:hAnsi="Times New Roman" w:eastAsia="Times New Roman" w:cs="Times New Roman"/>
          <w:spacing w:val="-2"/>
        </w:rPr>
        <w:t>mA,</w:t>
      </w:r>
      <w:r>
        <w:rPr>
          <w:rFonts w:ascii="Times New Roman" w:hAnsi="Times New Roman" w:eastAsia="Times New Roman" w:cs="Times New Roman"/>
          <w:spacing w:val="32"/>
        </w:rPr>
        <w:t xml:space="preserve">  </w:t>
      </w:r>
      <w:r>
        <w:rPr>
          <w:spacing w:val="-2"/>
        </w:rPr>
        <w:t>内阻约0.5Ω)</w:t>
      </w:r>
    </w:p>
    <w:p>
      <w:pPr>
        <w:pStyle w:val="BodyText"/>
        <w:ind w:left="1073"/>
        <w:spacing w:before="199" w:line="212" w:lineRule="auto"/>
        <w:rPr>
          <w:rFonts w:ascii="Times New Roman" w:hAnsi="Times New Roman" w:eastAsia="Times New Roman" w:cs="Times New Roman"/>
        </w:rPr>
      </w:pPr>
      <w:r>
        <w:rPr>
          <w:spacing w:val="-1"/>
        </w:rPr>
        <w:t>滑动变阻器</w:t>
      </w:r>
      <w:r>
        <w:rPr>
          <w:rFonts w:ascii="Times New Roman" w:hAnsi="Times New Roman" w:eastAsia="Times New Roman" w:cs="Times New Roman"/>
          <w:spacing w:val="-1"/>
        </w:rPr>
        <w:t>R₁</w:t>
      </w:r>
      <w:r>
        <w:rPr>
          <w:rFonts w:ascii="Times New Roman" w:hAnsi="Times New Roman" w:eastAsia="Times New Roman" w:cs="Times New Roman"/>
          <w:spacing w:val="48"/>
        </w:rPr>
        <w:t xml:space="preserve"> </w:t>
      </w:r>
      <w:r>
        <w:rPr>
          <w:spacing w:val="-1"/>
        </w:rPr>
        <w:t>(阻值0-20</w:t>
      </w:r>
      <w:r>
        <w:rPr>
          <w:rFonts w:ascii="Times New Roman" w:hAnsi="Times New Roman" w:eastAsia="Times New Roman" w:cs="Times New Roman"/>
          <w:spacing w:val="-1"/>
        </w:rPr>
        <w:t>Q)</w:t>
      </w:r>
    </w:p>
    <w:p>
      <w:pPr>
        <w:pStyle w:val="BodyText"/>
        <w:ind w:left="1073"/>
        <w:spacing w:before="232" w:line="450" w:lineRule="exact"/>
        <w:rPr/>
      </w:pPr>
      <w:r>
        <w:rPr>
          <w:spacing w:val="-3"/>
          <w:position w:val="18"/>
        </w:rPr>
        <w:t>电阻箱</w:t>
      </w:r>
      <w:r>
        <w:rPr>
          <w:spacing w:val="-45"/>
          <w:position w:val="18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8"/>
        </w:rPr>
        <w:t>R₂</w:t>
      </w:r>
      <w:r>
        <w:rPr>
          <w:rFonts w:ascii="Times New Roman" w:hAnsi="Times New Roman" w:eastAsia="Times New Roman" w:cs="Times New Roman"/>
          <w:spacing w:val="18"/>
          <w:w w:val="101"/>
          <w:position w:val="18"/>
        </w:rPr>
        <w:t xml:space="preserve"> </w:t>
      </w:r>
      <w:r>
        <w:rPr>
          <w:spacing w:val="-3"/>
          <w:position w:val="18"/>
        </w:rPr>
        <w:t>(最大阻值9999.92)</w:t>
      </w:r>
    </w:p>
    <w:p>
      <w:pPr>
        <w:pStyle w:val="BodyText"/>
        <w:ind w:left="1073"/>
        <w:spacing w:line="218" w:lineRule="auto"/>
        <w:rPr/>
      </w:pPr>
      <w:r>
        <w:rPr>
          <w:spacing w:val="-2"/>
        </w:rPr>
        <w:t>电源E (干电池两节)</w:t>
      </w:r>
    </w:p>
    <w:p>
      <w:pPr>
        <w:pStyle w:val="BodyText"/>
        <w:ind w:left="1073"/>
        <w:spacing w:before="201" w:line="219" w:lineRule="auto"/>
        <w:rPr/>
      </w:pPr>
      <w:r>
        <w:rPr>
          <w:spacing w:val="-9"/>
        </w:rPr>
        <w:t>开关</w:t>
      </w:r>
      <w:r>
        <w:rPr>
          <w:rFonts w:ascii="Times New Roman" w:hAnsi="Times New Roman" w:eastAsia="Times New Roman" w:cs="Times New Roman"/>
          <w:spacing w:val="-9"/>
        </w:rPr>
        <w:t>S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9"/>
        </w:rPr>
        <w:t>、导线若干</w:t>
      </w:r>
    </w:p>
    <w:p>
      <w:pPr>
        <w:pStyle w:val="BodyText"/>
        <w:ind w:left="1043"/>
        <w:spacing w:before="179" w:line="244" w:lineRule="auto"/>
        <w:rPr>
          <w:sz w:val="16"/>
          <w:szCs w:val="16"/>
        </w:rPr>
      </w:pPr>
      <w:r>
        <w:rPr>
          <w:spacing w:val="-7"/>
        </w:rPr>
        <w:t>(1)为使得电压表满量程时对应于小灯泡两端的电压为3</w:t>
      </w:r>
      <w:r>
        <w:rPr>
          <w:rFonts w:ascii="Times New Roman" w:hAnsi="Times New Roman" w:eastAsia="Times New Roman" w:cs="Times New Roman"/>
          <w:spacing w:val="-7"/>
        </w:rPr>
        <w:t>V,R₂   </w:t>
      </w:r>
      <w:r>
        <w:rPr>
          <w:spacing w:val="-7"/>
        </w:rPr>
        <w:t>的阻值应调整为</w:t>
      </w:r>
      <w:r>
        <w:rPr>
          <w:sz w:val="24"/>
          <w:szCs w:val="24"/>
          <w:u w:val="single" w:color="auto"/>
          <w:spacing w:val="-7"/>
          <w:position w:val="-4"/>
        </w:rPr>
        <w:t>▲</w:t>
      </w:r>
      <w:r>
        <w:rPr>
          <w:u w:val="single" w:color="auto"/>
          <w:spacing w:val="-7"/>
        </w:rPr>
        <w:t>.</w:t>
      </w:r>
      <w:r>
        <w:rPr>
          <w:spacing w:val="22"/>
        </w:rPr>
        <w:t xml:space="preserve">   </w:t>
      </w:r>
      <w:r>
        <w:rPr>
          <w:sz w:val="16"/>
          <w:szCs w:val="16"/>
          <w:spacing w:val="-7"/>
          <w:position w:val="1"/>
        </w:rPr>
        <w:t>Ω;</w:t>
      </w:r>
    </w:p>
    <w:p>
      <w:pPr>
        <w:spacing w:line="310" w:lineRule="auto"/>
        <w:rPr>
          <w:rFonts w:ascii="Arial"/>
          <w:sz w:val="21"/>
        </w:rPr>
      </w:pPr>
      <w:r/>
    </w:p>
    <w:p>
      <w:pPr>
        <w:ind w:left="3373"/>
        <w:spacing w:before="68" w:line="238" w:lineRule="auto"/>
        <w:rPr>
          <w:rFonts w:ascii="LiSu" w:hAnsi="LiSu" w:eastAsia="LiSu" w:cs="LiSu"/>
          <w:sz w:val="21"/>
          <w:szCs w:val="21"/>
        </w:rPr>
      </w:pPr>
      <w:r>
        <w:rPr>
          <w:rFonts w:ascii="LiSu" w:hAnsi="LiSu" w:eastAsia="LiSu" w:cs="LiSu"/>
          <w:sz w:val="21"/>
          <w:szCs w:val="21"/>
          <w:spacing w:val="-11"/>
          <w:w w:val="92"/>
        </w:rPr>
        <w:t>.2024届高三年级大联老(物理)</w:t>
      </w:r>
    </w:p>
    <w:p>
      <w:pPr>
        <w:spacing w:line="238" w:lineRule="auto"/>
        <w:sectPr>
          <w:footerReference w:type="default" r:id="rId14"/>
          <w:pgSz w:w="11910" w:h="16840"/>
          <w:pgMar w:top="400" w:right="1259" w:bottom="400" w:left="1786" w:header="0" w:footer="0" w:gutter="0"/>
        </w:sectPr>
        <w:rPr>
          <w:rFonts w:ascii="LiSu" w:hAnsi="LiSu" w:eastAsia="LiSu" w:cs="LiSu"/>
          <w:sz w:val="21"/>
          <w:szCs w:val="21"/>
        </w:rPr>
      </w:pPr>
    </w:p>
    <w:p>
      <w:pPr>
        <w:spacing w:line="250" w:lineRule="auto"/>
        <w:rPr>
          <w:rFonts w:ascii="Arial"/>
          <w:sz w:val="21"/>
        </w:rPr>
      </w:pP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5194316</wp:posOffset>
            </wp:positionH>
            <wp:positionV relativeFrom="page">
              <wp:posOffset>2019342</wp:posOffset>
            </wp:positionV>
            <wp:extent cx="1435050" cy="1308016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35050" cy="1308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453"/>
        <w:spacing w:before="65" w:line="219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(2)请在图甲中完成实物图连线：</w:t>
      </w:r>
    </w:p>
    <w:p>
      <w:pPr>
        <w:pStyle w:val="BodyText"/>
        <w:ind w:left="453"/>
        <w:spacing w:before="171" w:line="219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(3)某同学用上述器材，测得数据如下表所示：</w:t>
      </w:r>
    </w:p>
    <w:p>
      <w:pPr>
        <w:spacing w:line="80" w:lineRule="exact"/>
        <w:rPr/>
      </w:pPr>
      <w:r/>
    </w:p>
    <w:tbl>
      <w:tblPr>
        <w:tblStyle w:val="TableNormal"/>
        <w:tblW w:w="6120" w:type="dxa"/>
        <w:tblInd w:w="253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03"/>
        <w:gridCol w:w="699"/>
        <w:gridCol w:w="619"/>
        <w:gridCol w:w="639"/>
        <w:gridCol w:w="659"/>
        <w:gridCol w:w="679"/>
        <w:gridCol w:w="679"/>
        <w:gridCol w:w="679"/>
        <w:gridCol w:w="664"/>
      </w:tblGrid>
      <w:tr>
        <w:trPr>
          <w:trHeight w:val="590" w:hRule="atLeast"/>
        </w:trPr>
        <w:tc>
          <w:tcPr>
            <w:tcW w:w="803" w:type="dxa"/>
            <w:vAlign w:val="top"/>
          </w:tcPr>
          <w:p>
            <w:pPr>
              <w:pStyle w:val="TableText"/>
              <w:ind w:left="205"/>
              <w:spacing w:before="208" w:line="22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U/mV</w:t>
            </w:r>
          </w:p>
        </w:tc>
        <w:tc>
          <w:tcPr>
            <w:tcW w:w="699" w:type="dxa"/>
            <w:vAlign w:val="top"/>
          </w:tcPr>
          <w:p>
            <w:pPr>
              <w:pStyle w:val="TableText"/>
              <w:ind w:left="152"/>
              <w:spacing w:before="25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24.0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112"/>
              <w:spacing w:before="25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46.0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124"/>
              <w:spacing w:before="25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3"/>
              </w:rPr>
              <w:t>76.0</w:t>
            </w:r>
          </w:p>
        </w:tc>
        <w:tc>
          <w:tcPr>
            <w:tcW w:w="659" w:type="dxa"/>
            <w:vAlign w:val="top"/>
          </w:tcPr>
          <w:p>
            <w:pPr>
              <w:pStyle w:val="TableText"/>
              <w:ind w:left="85"/>
              <w:spacing w:before="25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110.0</w:t>
            </w:r>
          </w:p>
        </w:tc>
        <w:tc>
          <w:tcPr>
            <w:tcW w:w="679" w:type="dxa"/>
            <w:vAlign w:val="top"/>
          </w:tcPr>
          <w:p>
            <w:pPr>
              <w:pStyle w:val="TableText"/>
              <w:ind w:left="96"/>
              <w:spacing w:before="25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128.0</w:t>
            </w:r>
          </w:p>
        </w:tc>
        <w:tc>
          <w:tcPr>
            <w:tcW w:w="679" w:type="dxa"/>
            <w:vAlign w:val="top"/>
          </w:tcPr>
          <w:p>
            <w:pPr>
              <w:pStyle w:val="TableText"/>
              <w:ind w:left="97"/>
              <w:spacing w:before="25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152.0</w:t>
            </w:r>
          </w:p>
        </w:tc>
        <w:tc>
          <w:tcPr>
            <w:tcW w:w="679" w:type="dxa"/>
            <w:vAlign w:val="top"/>
          </w:tcPr>
          <w:p>
            <w:pPr>
              <w:pStyle w:val="TableText"/>
              <w:ind w:left="98"/>
              <w:spacing w:before="25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184.0</w:t>
            </w:r>
          </w:p>
        </w:tc>
        <w:tc>
          <w:tcPr>
            <w:tcW w:w="664" w:type="dxa"/>
            <w:vAlign w:val="top"/>
          </w:tcPr>
          <w:p>
            <w:pPr>
              <w:pStyle w:val="TableText"/>
              <w:ind w:left="89"/>
              <w:spacing w:before="25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216.0</w:t>
            </w:r>
          </w:p>
        </w:tc>
      </w:tr>
      <w:tr>
        <w:trPr>
          <w:trHeight w:val="619" w:hRule="atLeast"/>
        </w:trPr>
        <w:tc>
          <w:tcPr>
            <w:tcW w:w="803" w:type="dxa"/>
            <w:vAlign w:val="top"/>
          </w:tcPr>
          <w:p>
            <w:pPr>
              <w:pStyle w:val="TableText"/>
              <w:ind w:left="205"/>
              <w:spacing w:before="228" w:line="22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I/mA</w:t>
            </w:r>
          </w:p>
        </w:tc>
        <w:tc>
          <w:tcPr>
            <w:tcW w:w="699" w:type="dxa"/>
            <w:vAlign w:val="top"/>
          </w:tcPr>
          <w:p>
            <w:pPr>
              <w:pStyle w:val="TableText"/>
              <w:ind w:left="102"/>
              <w:spacing w:before="27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140.0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63"/>
              <w:spacing w:before="27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160.0</w:t>
            </w:r>
          </w:p>
        </w:tc>
        <w:tc>
          <w:tcPr>
            <w:tcW w:w="639" w:type="dxa"/>
            <w:vAlign w:val="top"/>
          </w:tcPr>
          <w:p>
            <w:pPr>
              <w:pStyle w:val="TableText"/>
              <w:ind w:left="74"/>
              <w:spacing w:before="270" w:line="18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4"/>
              </w:rPr>
              <w:t>180.0</w:t>
            </w:r>
          </w:p>
        </w:tc>
        <w:tc>
          <w:tcPr>
            <w:tcW w:w="659" w:type="dxa"/>
            <w:vAlign w:val="top"/>
          </w:tcPr>
          <w:p>
            <w:pPr>
              <w:pStyle w:val="TableText"/>
              <w:ind w:left="85"/>
              <w:spacing w:before="27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200.0</w:t>
            </w:r>
          </w:p>
        </w:tc>
        <w:tc>
          <w:tcPr>
            <w:tcW w:w="679" w:type="dxa"/>
            <w:vAlign w:val="top"/>
          </w:tcPr>
          <w:p>
            <w:pPr>
              <w:pStyle w:val="TableText"/>
              <w:ind w:left="96"/>
              <w:spacing w:before="27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220.0</w:t>
            </w:r>
          </w:p>
        </w:tc>
        <w:tc>
          <w:tcPr>
            <w:tcW w:w="679" w:type="dxa"/>
            <w:vAlign w:val="top"/>
          </w:tcPr>
          <w:p>
            <w:pPr>
              <w:pStyle w:val="TableText"/>
              <w:ind w:left="97"/>
              <w:spacing w:before="27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240.0</w:t>
            </w:r>
          </w:p>
        </w:tc>
        <w:tc>
          <w:tcPr>
            <w:tcW w:w="679" w:type="dxa"/>
            <w:vAlign w:val="top"/>
          </w:tcPr>
          <w:p>
            <w:pPr>
              <w:pStyle w:val="TableText"/>
              <w:ind w:left="98"/>
              <w:spacing w:before="27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260.0</w:t>
            </w:r>
          </w:p>
        </w:tc>
        <w:tc>
          <w:tcPr>
            <w:tcW w:w="664" w:type="dxa"/>
            <w:vAlign w:val="top"/>
          </w:tcPr>
          <w:p>
            <w:pPr>
              <w:pStyle w:val="TableText"/>
              <w:ind w:left="89"/>
              <w:spacing w:before="271" w:line="183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2"/>
              </w:rPr>
              <w:t>280.0</w:t>
            </w:r>
          </w:p>
        </w:tc>
      </w:tr>
    </w:tbl>
    <w:p>
      <w:pPr>
        <w:pStyle w:val="BodyText"/>
        <w:ind w:left="803"/>
        <w:spacing w:before="102" w:line="481" w:lineRule="exact"/>
        <w:rPr>
          <w:sz w:val="20"/>
          <w:szCs w:val="20"/>
        </w:rPr>
      </w:pPr>
      <w:r>
        <w:rPr>
          <w:sz w:val="20"/>
          <w:szCs w:val="20"/>
          <w:spacing w:val="-6"/>
          <w:position w:val="21"/>
        </w:rPr>
        <w:t>根据上表数据描点作图，如图乙所示，由此可知随流过小灯泡电流的增加</w:t>
      </w:r>
      <w:r>
        <w:rPr>
          <w:sz w:val="20"/>
          <w:szCs w:val="20"/>
          <w:spacing w:val="-7"/>
          <w:position w:val="21"/>
        </w:rPr>
        <w:t>，其灯丝的电</w:t>
      </w:r>
    </w:p>
    <w:p>
      <w:pPr>
        <w:pStyle w:val="BodyText"/>
        <w:ind w:left="333"/>
        <w:spacing w:line="220" w:lineRule="auto"/>
        <w:rPr>
          <w:sz w:val="20"/>
          <w:szCs w:val="20"/>
        </w:rPr>
      </w:pPr>
      <w:r>
        <w:rPr>
          <w:sz w:val="20"/>
          <w:szCs w:val="20"/>
          <w:spacing w:val="-22"/>
        </w:rPr>
        <w:t>阻.</w:t>
      </w:r>
      <w:r>
        <w:rPr>
          <w:sz w:val="20"/>
          <w:szCs w:val="20"/>
          <w:u w:val="single" w:color="auto"/>
          <w:spacing w:val="14"/>
        </w:rPr>
        <w:t xml:space="preserve">  </w:t>
      </w:r>
      <w:r>
        <w:rPr>
          <w:sz w:val="20"/>
          <w:szCs w:val="20"/>
          <w:u w:val="single" w:color="auto"/>
          <w:spacing w:val="-22"/>
        </w:rPr>
        <w:t>▲</w:t>
      </w:r>
      <w:r>
        <w:rPr>
          <w:sz w:val="20"/>
          <w:szCs w:val="20"/>
          <w:u w:val="single" w:color="auto"/>
          <w:spacing w:val="20"/>
        </w:rPr>
        <w:t xml:space="preserve">  </w:t>
      </w:r>
      <w:r>
        <w:rPr>
          <w:sz w:val="20"/>
          <w:szCs w:val="20"/>
          <w:spacing w:val="-19"/>
        </w:rPr>
        <w:t xml:space="preserve"> </w:t>
      </w:r>
      <w:r>
        <w:rPr>
          <w:sz w:val="20"/>
          <w:szCs w:val="20"/>
          <w:spacing w:val="-22"/>
        </w:rPr>
        <w:t>(填“增大”、“减小”或“不变”):</w:t>
      </w:r>
    </w:p>
    <w:p>
      <w:pPr>
        <w:pStyle w:val="BodyText"/>
        <w:ind w:left="453"/>
        <w:spacing w:before="168" w:line="434" w:lineRule="exact"/>
        <w:rPr>
          <w:sz w:val="20"/>
          <w:szCs w:val="20"/>
        </w:rPr>
      </w:pPr>
      <w:r>
        <w:rPr>
          <w:sz w:val="20"/>
          <w:szCs w:val="20"/>
          <w:spacing w:val="-4"/>
          <w:position w:val="18"/>
        </w:rPr>
        <w:t>(4)实验中发现，无论怎样改变滑动变阻器R</w:t>
      </w:r>
      <w:r>
        <w:rPr>
          <w:rFonts w:ascii="Calibri" w:hAnsi="Calibri" w:eastAsia="Calibri" w:cs="Calibri"/>
          <w:sz w:val="20"/>
          <w:szCs w:val="20"/>
          <w:spacing w:val="-4"/>
          <w:position w:val="18"/>
        </w:rPr>
        <w:t>₁  </w:t>
      </w:r>
      <w:r>
        <w:rPr>
          <w:sz w:val="20"/>
          <w:szCs w:val="20"/>
          <w:spacing w:val="-4"/>
          <w:position w:val="18"/>
        </w:rPr>
        <w:t>的阻值，小灯泡两端的电压都无法达到2.5V,</w:t>
      </w:r>
    </w:p>
    <w:p>
      <w:pPr>
        <w:pStyle w:val="BodyText"/>
        <w:ind w:left="333"/>
        <w:spacing w:before="1" w:line="22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3"/>
        </w:rPr>
        <w:t>其原因是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u w:val="single" w:color="auto"/>
        </w:rPr>
        <w:t xml:space="preserve">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u w:val="single" w:color="auto"/>
          <w:spacing w:val="3"/>
        </w:rPr>
        <w:t>▲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u w:val="single" w:color="auto"/>
        </w:rPr>
        <w:t>AA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u w:val="single" w:color="auto"/>
          <w:spacing w:val="3"/>
        </w:rPr>
        <w:t xml:space="preserve">                          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u w:val="single" w:color="auto"/>
          <w:spacing w:val="2"/>
        </w:rPr>
        <w:t xml:space="preserve">                                                     </w:t>
      </w:r>
    </w:p>
    <w:p>
      <w:pPr>
        <w:pStyle w:val="BodyText"/>
        <w:ind w:left="453"/>
        <w:spacing w:before="198" w:line="219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(5)测量灯泡两端电压的电路图有图丙中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1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b </w:t>
      </w:r>
      <w:r>
        <w:rPr>
          <w:sz w:val="20"/>
          <w:szCs w:val="20"/>
          <w:spacing w:val="-1"/>
        </w:rPr>
        <w:t>两种电路，本实验中选择了一个电路得到图</w:t>
      </w:r>
    </w:p>
    <w:p>
      <w:pPr>
        <w:pStyle w:val="BodyText"/>
        <w:ind w:left="333"/>
        <w:spacing w:before="224" w:line="219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乙数据.若选择另一个电路图进行实验，请在图乙上用实线画出实验中应得到的</w:t>
      </w:r>
      <w:r>
        <w:rPr>
          <w:sz w:val="20"/>
          <w:szCs w:val="20"/>
          <w:spacing w:val="-3"/>
        </w:rPr>
        <w:t>关系图像的</w:t>
      </w:r>
    </w:p>
    <w:p>
      <w:pPr>
        <w:pStyle w:val="BodyText"/>
        <w:ind w:left="333"/>
        <w:spacing w:before="35"/>
        <w:rPr>
          <w:sz w:val="20"/>
          <w:szCs w:val="20"/>
        </w:rPr>
      </w:pPr>
      <w:r>
        <w:rPr>
          <w:sz w:val="20"/>
          <w:szCs w:val="20"/>
          <w:spacing w:val="11"/>
        </w:rPr>
        <w:t>示意图</w:t>
      </w:r>
      <w:r>
        <w:rPr>
          <w:sz w:val="20"/>
          <w:szCs w:val="20"/>
          <w:spacing w:val="-52"/>
        </w:rPr>
        <w:t xml:space="preserve"> </w:t>
      </w:r>
      <w:r>
        <w:rPr>
          <w:sz w:val="20"/>
          <w:szCs w:val="20"/>
          <w:spacing w:val="11"/>
        </w:rPr>
        <w:t>.</w:t>
      </w:r>
      <w:r>
        <w:rPr>
          <w:sz w:val="20"/>
          <w:szCs w:val="20"/>
          <w:spacing w:val="5"/>
        </w:rPr>
        <w:t xml:space="preserve">                  </w:t>
      </w:r>
      <w:r>
        <w:rPr>
          <w:sz w:val="20"/>
          <w:szCs w:val="20"/>
          <w:position w:val="-48"/>
        </w:rPr>
        <w:drawing>
          <wp:inline distT="0" distB="0" distL="0" distR="0">
            <wp:extent cx="2127278" cy="527622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27278" cy="52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873"/>
        <w:spacing w:line="18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6"/>
          <w:szCs w:val="26"/>
          <w:spacing w:val="-6"/>
          <w:position w:val="4"/>
        </w:rPr>
        <w:t>(a)</w:t>
      </w:r>
      <w:r>
        <w:rPr>
          <w:rFonts w:ascii="Times New Roman" w:hAnsi="Times New Roman" w:eastAsia="Times New Roman" w:cs="Times New Roman"/>
          <w:sz w:val="26"/>
          <w:szCs w:val="26"/>
          <w:position w:val="4"/>
        </w:rPr>
        <w:t xml:space="preserve">      </w:t>
      </w:r>
      <w:r>
        <w:rPr>
          <w:sz w:val="20"/>
          <w:szCs w:val="20"/>
          <w:spacing w:val="-6"/>
          <w:position w:val="-15"/>
        </w:rPr>
        <w:t>图丙</w:t>
      </w:r>
      <w:r>
        <w:rPr>
          <w:sz w:val="20"/>
          <w:szCs w:val="20"/>
          <w:spacing w:val="25"/>
          <w:position w:val="-15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  <w:spacing w:val="-6"/>
          <w:position w:val="4"/>
        </w:rPr>
        <w:t>(b)</w:t>
      </w:r>
    </w:p>
    <w:p>
      <w:pPr>
        <w:pStyle w:val="BodyText"/>
        <w:ind w:left="572" w:right="480" w:hanging="239"/>
        <w:spacing w:before="261" w:line="406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13.(8分)如图所示，</w:t>
      </w:r>
      <w:r>
        <w:rPr>
          <w:sz w:val="20"/>
          <w:szCs w:val="20"/>
          <w:spacing w:val="66"/>
        </w:rPr>
        <w:t xml:space="preserve"> </w:t>
      </w:r>
      <w:r>
        <w:rPr>
          <w:sz w:val="20"/>
          <w:szCs w:val="20"/>
          <w:spacing w:val="6"/>
        </w:rPr>
        <w:t>一束由波长为λ和的单</w:t>
      </w:r>
      <w:r>
        <w:rPr>
          <w:sz w:val="20"/>
          <w:szCs w:val="20"/>
          <w:spacing w:val="5"/>
        </w:rPr>
        <w:t>色光组成的复色光，经半反半透镜后分成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透射光和反射光.透射光垂直照射到双缝上</w:t>
      </w:r>
      <w:r>
        <w:rPr>
          <w:sz w:val="20"/>
          <w:szCs w:val="20"/>
          <w:spacing w:val="-1"/>
        </w:rPr>
        <w:t>，并在光屏上形成干涉条纹.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23"/>
          <w:w w:val="101"/>
        </w:rPr>
        <w:t xml:space="preserve"> </w:t>
      </w:r>
      <w:r>
        <w:rPr>
          <w:sz w:val="20"/>
          <w:szCs w:val="20"/>
          <w:spacing w:val="-1"/>
        </w:rPr>
        <w:t>是两单色光中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4"/>
        </w:rPr>
        <w:t>央亮条纹的中心位置，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P₁</w:t>
      </w:r>
      <w:r>
        <w:rPr>
          <w:rFonts w:ascii="Times New Roman" w:hAnsi="Times New Roman" w:eastAsia="Times New Roman" w:cs="Times New Roman"/>
          <w:sz w:val="20"/>
          <w:szCs w:val="20"/>
          <w:spacing w:val="-20"/>
        </w:rPr>
        <w:t xml:space="preserve"> </w:t>
      </w:r>
      <w:r>
        <w:rPr>
          <w:sz w:val="20"/>
          <w:szCs w:val="20"/>
          <w:spacing w:val="-4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P2</w:t>
      </w:r>
      <w:r>
        <w:rPr>
          <w:sz w:val="20"/>
          <w:szCs w:val="20"/>
          <w:spacing w:val="-4"/>
        </w:rPr>
        <w:t>分别是波长为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4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₂    </w:t>
      </w:r>
      <w:r>
        <w:rPr>
          <w:sz w:val="20"/>
          <w:szCs w:val="20"/>
          <w:spacing w:val="-4"/>
        </w:rPr>
        <w:t>的光形成的距离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12"/>
          <w:w w:val="101"/>
        </w:rPr>
        <w:t xml:space="preserve"> </w:t>
      </w:r>
      <w:r>
        <w:rPr>
          <w:sz w:val="20"/>
          <w:szCs w:val="20"/>
          <w:spacing w:val="-4"/>
        </w:rPr>
        <w:t>点最近的亮条纹中心</w:t>
      </w:r>
    </w:p>
    <w:p>
      <w:pPr>
        <w:pStyle w:val="BodyText"/>
        <w:ind w:left="573"/>
        <w:spacing w:before="1" w:line="219" w:lineRule="auto"/>
        <w:rPr>
          <w:sz w:val="20"/>
          <w:szCs w:val="20"/>
        </w:rPr>
      </w:pPr>
      <w:r>
        <w:rPr>
          <w:sz w:val="20"/>
          <w:szCs w:val="20"/>
          <w:spacing w:val="3"/>
        </w:rPr>
        <w:t>位置.反射光入射到三棱镜一侧面上，从另一侧面射出，形成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M </w:t>
      </w:r>
      <w:r>
        <w:rPr>
          <w:sz w:val="20"/>
          <w:szCs w:val="20"/>
          <w:spacing w:val="2"/>
        </w:rPr>
        <w:t>和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N </w:t>
      </w:r>
      <w:r>
        <w:rPr>
          <w:sz w:val="20"/>
          <w:szCs w:val="20"/>
          <w:spacing w:val="2"/>
        </w:rPr>
        <w:t>两束光.</w:t>
      </w:r>
    </w:p>
    <w:p>
      <w:pPr>
        <w:pStyle w:val="BodyText"/>
        <w:ind w:left="683"/>
        <w:spacing w:before="209" w:line="212" w:lineRule="auto"/>
        <w:rPr>
          <w:sz w:val="20"/>
          <w:szCs w:val="20"/>
        </w:rPr>
      </w:pPr>
      <w:r>
        <w:rPr>
          <w:sz w:val="20"/>
          <w:szCs w:val="20"/>
          <w:spacing w:val="-5"/>
        </w:rPr>
        <w:t>( 1</w:t>
      </w:r>
      <w:r>
        <w:rPr>
          <w:sz w:val="20"/>
          <w:szCs w:val="20"/>
          <w:spacing w:val="-31"/>
        </w:rPr>
        <w:t xml:space="preserve"> </w:t>
      </w:r>
      <w:r>
        <w:rPr>
          <w:sz w:val="20"/>
          <w:szCs w:val="20"/>
          <w:spacing w:val="-5"/>
        </w:rPr>
        <w:t>)</w:t>
      </w:r>
      <w:r>
        <w:rPr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5"/>
        </w:rPr>
        <w:t>设</w:t>
      </w: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P₁</w:t>
      </w:r>
      <w:r>
        <w:rPr>
          <w:rFonts w:ascii="Times New Roman" w:hAnsi="Times New Roman" w:eastAsia="Times New Roman" w:cs="Times New Roman"/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5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P₂</w:t>
      </w:r>
      <w:r>
        <w:rPr>
          <w:rFonts w:ascii="Times New Roman" w:hAnsi="Times New Roman" w:eastAsia="Times New Roman" w:cs="Times New Roman"/>
          <w:sz w:val="20"/>
          <w:szCs w:val="20"/>
          <w:spacing w:val="31"/>
          <w:w w:val="101"/>
        </w:rPr>
        <w:t xml:space="preserve"> </w:t>
      </w:r>
      <w:r>
        <w:rPr>
          <w:sz w:val="20"/>
          <w:szCs w:val="20"/>
          <w:spacing w:val="-5"/>
        </w:rPr>
        <w:t>到</w:t>
      </w: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O </w:t>
      </w:r>
      <w:r>
        <w:rPr>
          <w:sz w:val="20"/>
          <w:szCs w:val="20"/>
          <w:spacing w:val="-5"/>
        </w:rPr>
        <w:t>点的距离分别为</w:t>
      </w: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yn</w:t>
      </w:r>
      <w:r>
        <w:rPr>
          <w:rFonts w:ascii="Times New Roman" w:hAnsi="Times New Roman" w:eastAsia="Times New Roman" w:cs="Times New Roman"/>
          <w:sz w:val="20"/>
          <w:szCs w:val="20"/>
          <w:spacing w:val="-28"/>
        </w:rPr>
        <w:t xml:space="preserve"> </w:t>
      </w:r>
      <w:r>
        <w:rPr>
          <w:sz w:val="20"/>
          <w:szCs w:val="20"/>
          <w:spacing w:val="-5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>y₂,  </w:t>
      </w:r>
      <w:r>
        <w:rPr>
          <w:sz w:val="20"/>
          <w:szCs w:val="20"/>
          <w:spacing w:val="-6"/>
        </w:rPr>
        <w:t>求</w:t>
      </w:r>
      <w:r>
        <w:rPr>
          <w:sz w:val="20"/>
          <w:szCs w:val="20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6"/>
        </w:rPr>
        <w:t>y  </w:t>
      </w:r>
      <w:r>
        <w:rPr>
          <w:sz w:val="20"/>
          <w:szCs w:val="20"/>
          <w:spacing w:val="-6"/>
        </w:rPr>
        <w:t>与</w:t>
      </w:r>
      <w:r>
        <w:rPr>
          <w:sz w:val="20"/>
          <w:szCs w:val="20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6"/>
        </w:rPr>
        <w:t>yz </w:t>
      </w:r>
      <w:r>
        <w:rPr>
          <w:sz w:val="20"/>
          <w:szCs w:val="20"/>
          <w:spacing w:val="-6"/>
        </w:rPr>
        <w:t>的比值；</w:t>
      </w:r>
    </w:p>
    <w:p>
      <w:pPr>
        <w:pStyle w:val="BodyText"/>
        <w:ind w:left="673"/>
        <w:spacing w:before="201" w:line="216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(2)已知不、A</w:t>
      </w:r>
      <w:r>
        <w:rPr>
          <w:rFonts w:ascii="Calibri" w:hAnsi="Calibri" w:eastAsia="Calibri" w:cs="Calibri"/>
          <w:sz w:val="20"/>
          <w:szCs w:val="20"/>
          <w:spacing w:val="-2"/>
        </w:rPr>
        <w:t>₂</w:t>
      </w:r>
      <w:r>
        <w:rPr>
          <w:rFonts w:ascii="Calibri" w:hAnsi="Calibri" w:eastAsia="Calibri" w:cs="Calibri"/>
          <w:sz w:val="20"/>
          <w:szCs w:val="20"/>
          <w:spacing w:val="-21"/>
        </w:rPr>
        <w:t xml:space="preserve"> </w:t>
      </w:r>
      <w:r>
        <w:rPr>
          <w:sz w:val="20"/>
          <w:szCs w:val="20"/>
          <w:spacing w:val="-2"/>
        </w:rPr>
        <w:t>单色光对应玻璃的折射率分别为m、m,</w:t>
      </w:r>
      <w:r>
        <w:rPr>
          <w:sz w:val="20"/>
          <w:szCs w:val="20"/>
          <w:spacing w:val="31"/>
        </w:rPr>
        <w:t xml:space="preserve">  </w:t>
      </w:r>
      <w:r>
        <w:rPr>
          <w:sz w:val="20"/>
          <w:szCs w:val="20"/>
          <w:spacing w:val="-2"/>
        </w:rPr>
        <w:t>求</w:t>
      </w:r>
      <w:r>
        <w:rPr>
          <w:sz w:val="20"/>
          <w:szCs w:val="20"/>
          <w:spacing w:val="-40"/>
        </w:rPr>
        <w:t xml:space="preserve"> </w:t>
      </w:r>
      <w:r>
        <w:rPr>
          <w:sz w:val="20"/>
          <w:szCs w:val="20"/>
          <w:spacing w:val="-2"/>
        </w:rPr>
        <w:t>N 光在三棱镜中的波长x.</w:t>
      </w:r>
    </w:p>
    <w:p>
      <w:pPr>
        <w:ind w:firstLine="5203"/>
        <w:spacing w:before="80" w:line="2540" w:lineRule="exact"/>
        <w:rPr/>
      </w:pPr>
      <w:r>
        <w:rPr>
          <w:position w:val="-50"/>
        </w:rPr>
        <w:drawing>
          <wp:inline distT="0" distB="0" distL="0" distR="0">
            <wp:extent cx="1606575" cy="1612885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06575" cy="161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40" w:lineRule="exact"/>
        <w:sectPr>
          <w:pgSz w:w="11910" w:h="16840"/>
          <w:pgMar w:top="400" w:right="1470" w:bottom="400" w:left="1786" w:header="0" w:footer="0" w:gutter="0"/>
        </w:sectPr>
        <w:rPr/>
      </w:pPr>
    </w:p>
    <w:p>
      <w:pPr>
        <w:spacing w:line="260" w:lineRule="auto"/>
        <w:rPr>
          <w:rFonts w:ascii="Arial"/>
          <w:sz w:val="21"/>
        </w:rPr>
      </w:pP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4032284</wp:posOffset>
            </wp:positionH>
            <wp:positionV relativeFrom="page">
              <wp:posOffset>7569216</wp:posOffset>
            </wp:positionV>
            <wp:extent cx="2019280" cy="1022288"/>
            <wp:effectExtent l="0" t="0" r="0" b="0"/>
            <wp:wrapNone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19280" cy="1022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463"/>
        <w:spacing w:before="65" w:line="427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1"/>
          <w:position w:val="17"/>
        </w:rPr>
        <w:t>14.(8分)如图所示，水平面内的光滑导轨平行放置，左端</w:t>
      </w:r>
      <w:r>
        <w:rPr>
          <w:rFonts w:ascii="Times New Roman" w:hAnsi="Times New Roman" w:eastAsia="Times New Roman" w:cs="Times New Roman"/>
          <w:sz w:val="20"/>
          <w:szCs w:val="20"/>
          <w:position w:val="17"/>
        </w:rPr>
        <w:t>MM</w:t>
      </w:r>
      <w:r>
        <w:rPr>
          <w:rFonts w:ascii="Times New Roman" w:hAnsi="Times New Roman" w:eastAsia="Times New Roman" w:cs="Times New Roman"/>
          <w:sz w:val="20"/>
          <w:szCs w:val="20"/>
          <w:spacing w:val="1"/>
          <w:position w:val="17"/>
        </w:rPr>
        <w:t>’  </w:t>
      </w:r>
      <w:r>
        <w:rPr>
          <w:sz w:val="20"/>
          <w:szCs w:val="20"/>
          <w:spacing w:val="1"/>
          <w:position w:val="17"/>
        </w:rPr>
        <w:t>与电路相连，右端</w:t>
      </w:r>
      <w:r>
        <w:rPr>
          <w:rFonts w:ascii="Times New Roman" w:hAnsi="Times New Roman" w:eastAsia="Times New Roman" w:cs="Times New Roman"/>
          <w:sz w:val="20"/>
          <w:szCs w:val="20"/>
          <w:position w:val="17"/>
        </w:rPr>
        <w:t>NN</w:t>
      </w:r>
      <w:r>
        <w:rPr>
          <w:rFonts w:ascii="Times New Roman" w:hAnsi="Times New Roman" w:eastAsia="Times New Roman" w:cs="Times New Roman"/>
          <w:sz w:val="20"/>
          <w:szCs w:val="20"/>
          <w:spacing w:val="1"/>
          <w:position w:val="17"/>
        </w:rPr>
        <w:t>'</w:t>
      </w:r>
    </w:p>
    <w:p>
      <w:pPr>
        <w:pStyle w:val="BodyText"/>
        <w:ind w:left="623"/>
        <w:spacing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-3"/>
        </w:rPr>
        <w:t>垂直放置导体</w:t>
      </w: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ab,  </w:t>
      </w:r>
      <w:r>
        <w:rPr>
          <w:sz w:val="20"/>
          <w:szCs w:val="20"/>
          <w:spacing w:val="-3"/>
        </w:rPr>
        <w:t>处在竖直向下的匀强磁场中.已知磁感应强度</w:t>
      </w: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B=1T,</w:t>
      </w:r>
      <w:r>
        <w:rPr>
          <w:rFonts w:ascii="Times New Roman" w:hAnsi="Times New Roman" w:eastAsia="Times New Roman" w:cs="Times New Roman"/>
          <w:sz w:val="20"/>
          <w:szCs w:val="20"/>
          <w:spacing w:val="15"/>
          <w:w w:val="101"/>
        </w:rPr>
        <w:t xml:space="preserve"> </w:t>
      </w:r>
      <w:r>
        <w:rPr>
          <w:sz w:val="20"/>
          <w:szCs w:val="20"/>
          <w:spacing w:val="-3"/>
        </w:rPr>
        <w:t>导轨间距</w:t>
      </w: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d=0.2m,</w:t>
      </w:r>
    </w:p>
    <w:p>
      <w:pPr>
        <w:pStyle w:val="BodyText"/>
        <w:ind w:left="623"/>
        <w:spacing w:before="200" w:line="212" w:lineRule="auto"/>
        <w:rPr>
          <w:sz w:val="20"/>
          <w:szCs w:val="20"/>
        </w:rPr>
      </w:pPr>
      <w:r>
        <w:rPr>
          <w:sz w:val="20"/>
          <w:szCs w:val="20"/>
          <w:spacing w:val="2"/>
        </w:rPr>
        <w:t>导体</w:t>
      </w:r>
      <w:r>
        <w:rPr>
          <w:sz w:val="20"/>
          <w:szCs w:val="20"/>
          <w:spacing w:val="-5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 xml:space="preserve">  </w:t>
      </w:r>
      <w:r>
        <w:rPr>
          <w:sz w:val="20"/>
          <w:szCs w:val="20"/>
          <w:spacing w:val="2"/>
        </w:rPr>
        <w:t>的质量</w:t>
      </w:r>
      <w:r>
        <w:rPr>
          <w:sz w:val="20"/>
          <w:szCs w:val="20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m=0.01</w:t>
      </w:r>
      <w:r>
        <w:rPr>
          <w:rFonts w:ascii="Times New Roman" w:hAnsi="Times New Roman" w:eastAsia="Times New Roman" w:cs="Times New Roman"/>
          <w:sz w:val="20"/>
          <w:szCs w:val="20"/>
        </w:rPr>
        <w:t>kg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,   </w:t>
      </w:r>
      <w:r>
        <w:rPr>
          <w:sz w:val="20"/>
          <w:szCs w:val="20"/>
          <w:spacing w:val="2"/>
        </w:rPr>
        <w:t>电源电动势</w:t>
      </w:r>
      <w:r>
        <w:rPr>
          <w:sz w:val="20"/>
          <w:szCs w:val="20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E=24V,   </w:t>
      </w:r>
      <w:r>
        <w:rPr>
          <w:sz w:val="20"/>
          <w:szCs w:val="20"/>
          <w:spacing w:val="2"/>
        </w:rPr>
        <w:t>内阻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r=IΩ,R₁=4Ω,R₂=5Ω,         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 xml:space="preserve">  </w:t>
      </w:r>
      <w:r>
        <w:rPr>
          <w:sz w:val="20"/>
          <w:szCs w:val="20"/>
          <w:spacing w:val="1"/>
        </w:rPr>
        <w:t>电容</w:t>
      </w:r>
    </w:p>
    <w:p>
      <w:pPr>
        <w:pStyle w:val="BodyText"/>
        <w:ind w:left="623"/>
        <w:spacing w:before="227" w:line="445" w:lineRule="exact"/>
        <w:rPr>
          <w:sz w:val="20"/>
          <w:szCs w:val="20"/>
        </w:rPr>
      </w:pPr>
      <w:r>
        <w:rPr>
          <w:sz w:val="20"/>
          <w:szCs w:val="20"/>
          <w:spacing w:val="2"/>
          <w:position w:val="19"/>
        </w:rPr>
        <w:t>C=1000μF.开关S</w:t>
      </w:r>
      <w:r>
        <w:rPr>
          <w:sz w:val="20"/>
          <w:szCs w:val="20"/>
          <w:spacing w:val="-24"/>
          <w:position w:val="19"/>
        </w:rPr>
        <w:t xml:space="preserve"> </w:t>
      </w:r>
      <w:r>
        <w:rPr>
          <w:sz w:val="20"/>
          <w:szCs w:val="20"/>
          <w:spacing w:val="2"/>
          <w:position w:val="19"/>
        </w:rPr>
        <w:t>先接1,稳定后再接到2,导体</w:t>
      </w:r>
      <w:r>
        <w:rPr>
          <w:sz w:val="20"/>
          <w:szCs w:val="20"/>
          <w:spacing w:val="-49"/>
          <w:position w:val="19"/>
        </w:rPr>
        <w:t xml:space="preserve"> </w:t>
      </w:r>
      <w:r>
        <w:rPr>
          <w:sz w:val="20"/>
          <w:szCs w:val="20"/>
          <w:position w:val="19"/>
        </w:rPr>
        <w:t>ab</w:t>
      </w:r>
      <w:r>
        <w:rPr>
          <w:sz w:val="20"/>
          <w:szCs w:val="20"/>
          <w:spacing w:val="2"/>
          <w:position w:val="19"/>
        </w:rPr>
        <w:t>水平飞出，电容器还残留q=0.0002C</w:t>
      </w:r>
    </w:p>
    <w:p>
      <w:pPr>
        <w:pStyle w:val="BodyText"/>
        <w:ind w:left="623"/>
        <w:spacing w:line="219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电荷.求：</w:t>
      </w:r>
    </w:p>
    <w:p>
      <w:pPr>
        <w:pStyle w:val="BodyText"/>
        <w:ind w:left="733"/>
        <w:spacing w:before="183" w:line="44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6"/>
          <w:position w:val="18"/>
        </w:rPr>
        <w:t>(1)开关</w:t>
      </w:r>
      <w:r>
        <w:rPr>
          <w:rFonts w:ascii="Times New Roman" w:hAnsi="Times New Roman" w:eastAsia="Times New Roman" w:cs="Times New Roman"/>
          <w:sz w:val="20"/>
          <w:szCs w:val="20"/>
          <w:spacing w:val="6"/>
          <w:position w:val="18"/>
        </w:rPr>
        <w:t>S </w:t>
      </w:r>
      <w:r>
        <w:rPr>
          <w:sz w:val="20"/>
          <w:szCs w:val="20"/>
          <w:spacing w:val="6"/>
          <w:position w:val="18"/>
        </w:rPr>
        <w:t>接1稳定时电容器上的电荷量</w:t>
      </w:r>
      <w:r>
        <w:rPr>
          <w:rFonts w:ascii="Times New Roman" w:hAnsi="Times New Roman" w:eastAsia="Times New Roman" w:cs="Times New Roman"/>
          <w:sz w:val="20"/>
          <w:szCs w:val="20"/>
          <w:spacing w:val="6"/>
          <w:position w:val="18"/>
        </w:rPr>
        <w:t>Q:</w:t>
      </w:r>
    </w:p>
    <w:p>
      <w:pPr>
        <w:pStyle w:val="BodyText"/>
        <w:ind w:left="743"/>
        <w:spacing w:line="220" w:lineRule="auto"/>
        <w:rPr>
          <w:sz w:val="20"/>
          <w:szCs w:val="20"/>
        </w:rPr>
      </w:pPr>
      <w:r>
        <w:rPr>
          <w:sz w:val="20"/>
          <w:szCs w:val="20"/>
        </w:rPr>
        <w:t>(2)导体</w:t>
      </w:r>
      <w:r>
        <w:rPr>
          <w:sz w:val="20"/>
          <w:szCs w:val="20"/>
          <w:spacing w:val="-56"/>
        </w:rPr>
        <w:t xml:space="preserve"> </w:t>
      </w:r>
      <w:r>
        <w:rPr>
          <w:sz w:val="20"/>
          <w:szCs w:val="20"/>
        </w:rPr>
        <w:t>ab</w:t>
      </w:r>
      <w:r>
        <w:rPr>
          <w:sz w:val="20"/>
          <w:szCs w:val="20"/>
          <w:spacing w:val="-41"/>
        </w:rPr>
        <w:t xml:space="preserve"> </w:t>
      </w:r>
      <w:r>
        <w:rPr>
          <w:sz w:val="20"/>
          <w:szCs w:val="20"/>
        </w:rPr>
        <w:t>飞出时的速度</w:t>
      </w:r>
      <w:r>
        <w:rPr>
          <w:sz w:val="20"/>
          <w:szCs w:val="20"/>
          <w:spacing w:val="-52"/>
        </w:rPr>
        <w:t xml:space="preserve"> </w:t>
      </w:r>
      <w:r>
        <w:rPr>
          <w:sz w:val="20"/>
          <w:szCs w:val="20"/>
        </w:rPr>
        <w:t>v.</w:t>
      </w:r>
    </w:p>
    <w:p>
      <w:pPr>
        <w:ind w:firstLine="3373"/>
        <w:spacing w:before="153" w:line="1910" w:lineRule="exact"/>
        <w:rPr/>
      </w:pPr>
      <w:r>
        <w:rPr>
          <w:position w:val="-38"/>
        </w:rPr>
        <w:drawing>
          <wp:inline distT="0" distB="0" distL="0" distR="0">
            <wp:extent cx="2914646" cy="1212845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14646" cy="12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ind w:left="592" w:right="233" w:hanging="179"/>
        <w:spacing w:before="65" w:line="405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15.(12分)如图所示，小球从斜面上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H</w:t>
      </w:r>
      <w:r>
        <w:rPr>
          <w:rFonts w:ascii="Times New Roman" w:hAnsi="Times New Roman" w:eastAsia="Times New Roman" w:cs="Times New Roman"/>
          <w:sz w:val="20"/>
          <w:szCs w:val="20"/>
          <w:spacing w:val="36"/>
          <w:w w:val="101"/>
        </w:rPr>
        <w:t xml:space="preserve"> </w:t>
      </w:r>
      <w:r>
        <w:rPr>
          <w:sz w:val="20"/>
          <w:szCs w:val="20"/>
          <w:spacing w:val="-1"/>
        </w:rPr>
        <w:t>高处由静止释放，经水平面进入竖直光滑圆轨道，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6"/>
        </w:rPr>
        <w:t>恰好能经过圆轨道的最高点.</w:t>
      </w:r>
      <w:r>
        <w:rPr>
          <w:rFonts w:ascii="Times New Roman" w:hAnsi="Times New Roman" w:eastAsia="Times New Roman" w:cs="Times New Roman"/>
          <w:sz w:val="20"/>
          <w:szCs w:val="20"/>
          <w:spacing w:val="-6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28"/>
          <w:w w:val="101"/>
        </w:rPr>
        <w:t xml:space="preserve"> </w:t>
      </w:r>
      <w:r>
        <w:rPr>
          <w:sz w:val="20"/>
          <w:szCs w:val="20"/>
          <w:spacing w:val="-6"/>
        </w:rPr>
        <w:t>为圆轨道的圆心，</w:t>
      </w:r>
      <w:r>
        <w:rPr>
          <w:sz w:val="20"/>
          <w:szCs w:val="20"/>
          <w:spacing w:val="-25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6"/>
        </w:rPr>
        <w:t>P</w:t>
      </w:r>
      <w:r>
        <w:rPr>
          <w:rFonts w:ascii="Times New Roman" w:hAnsi="Times New Roman" w:eastAsia="Times New Roman" w:cs="Times New Roman"/>
          <w:sz w:val="20"/>
          <w:szCs w:val="20"/>
          <w:spacing w:val="32"/>
        </w:rPr>
        <w:t xml:space="preserve"> </w:t>
      </w:r>
      <w:r>
        <w:rPr>
          <w:sz w:val="20"/>
          <w:szCs w:val="20"/>
          <w:spacing w:val="-6"/>
        </w:rPr>
        <w:t>为圆轨道上与圆心等高的点.己知小</w:t>
      </w:r>
    </w:p>
    <w:p>
      <w:pPr>
        <w:pStyle w:val="BodyText"/>
        <w:ind w:left="593"/>
        <w:spacing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1"/>
        </w:rPr>
        <w:t>球的质量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m=0.1</w:t>
      </w:r>
      <w:r>
        <w:rPr>
          <w:rFonts w:ascii="Times New Roman" w:hAnsi="Times New Roman" w:eastAsia="Times New Roman" w:cs="Times New Roman"/>
          <w:sz w:val="20"/>
          <w:szCs w:val="20"/>
        </w:rPr>
        <w:t>kg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,H=1.2m,    </w:t>
      </w:r>
      <w:r>
        <w:rPr>
          <w:sz w:val="20"/>
          <w:szCs w:val="20"/>
          <w:spacing w:val="1"/>
        </w:rPr>
        <w:t>圆轨道半径</w:t>
      </w:r>
      <w:r>
        <w:rPr>
          <w:rFonts w:ascii="Times New Roman" w:hAnsi="Times New Roman" w:eastAsia="Times New Roman" w:cs="Times New Roman"/>
          <w:sz w:val="20"/>
          <w:szCs w:val="20"/>
        </w:rPr>
        <w:t>r=0.4m,   </w:t>
      </w:r>
      <w:r>
        <w:rPr>
          <w:sz w:val="20"/>
          <w:szCs w:val="20"/>
        </w:rPr>
        <w:t>取重力加速度</w:t>
      </w:r>
      <w:r>
        <w:rPr>
          <w:rFonts w:ascii="Times New Roman" w:hAnsi="Times New Roman" w:eastAsia="Times New Roman" w:cs="Times New Roman"/>
          <w:sz w:val="20"/>
          <w:szCs w:val="20"/>
        </w:rPr>
        <w:t>g=10m/s².</w:t>
      </w:r>
    </w:p>
    <w:p>
      <w:pPr>
        <w:pStyle w:val="BodyText"/>
        <w:ind w:left="623"/>
        <w:spacing w:before="210" w:line="454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position w:val="19"/>
        </w:rPr>
        <w:t>(1)求小球在进入圆轨道前的过程中克服阻力做</w:t>
      </w:r>
      <w:r>
        <w:rPr>
          <w:sz w:val="20"/>
          <w:szCs w:val="20"/>
          <w:spacing w:val="-1"/>
          <w:position w:val="19"/>
        </w:rPr>
        <w:t>的功</w:t>
      </w: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9"/>
        </w:rPr>
        <w:t>W;</w:t>
      </w:r>
    </w:p>
    <w:p>
      <w:pPr>
        <w:pStyle w:val="BodyText"/>
        <w:ind w:left="623"/>
        <w:spacing w:line="220" w:lineRule="auto"/>
        <w:rPr>
          <w:sz w:val="20"/>
          <w:szCs w:val="20"/>
        </w:rPr>
      </w:pPr>
      <w:r>
        <w:rPr>
          <w:sz w:val="20"/>
          <w:szCs w:val="20"/>
          <w:spacing w:val="1"/>
        </w:rPr>
        <w:t>(2)求小球经过P 点时的加速度大小a;</w:t>
      </w:r>
    </w:p>
    <w:p>
      <w:pPr>
        <w:pStyle w:val="BodyText"/>
        <w:ind w:left="623"/>
        <w:spacing w:before="190" w:line="458" w:lineRule="exact"/>
        <w:rPr>
          <w:sz w:val="20"/>
          <w:szCs w:val="20"/>
        </w:rPr>
      </w:pPr>
      <w:r>
        <w:rPr>
          <w:sz w:val="20"/>
          <w:szCs w:val="20"/>
          <w:spacing w:val="-6"/>
          <w:position w:val="19"/>
        </w:rPr>
        <w:t>(</w:t>
      </w:r>
      <w:r>
        <w:rPr>
          <w:sz w:val="20"/>
          <w:szCs w:val="20"/>
          <w:spacing w:val="-41"/>
          <w:position w:val="19"/>
        </w:rPr>
        <w:t xml:space="preserve"> </w:t>
      </w:r>
      <w:r>
        <w:rPr>
          <w:sz w:val="20"/>
          <w:szCs w:val="20"/>
          <w:spacing w:val="-6"/>
          <w:position w:val="19"/>
        </w:rPr>
        <w:t>3</w:t>
      </w:r>
      <w:r>
        <w:rPr>
          <w:sz w:val="20"/>
          <w:szCs w:val="20"/>
          <w:spacing w:val="-44"/>
          <w:position w:val="19"/>
        </w:rPr>
        <w:t xml:space="preserve"> </w:t>
      </w:r>
      <w:r>
        <w:rPr>
          <w:sz w:val="20"/>
          <w:szCs w:val="20"/>
          <w:spacing w:val="-6"/>
          <w:position w:val="19"/>
        </w:rPr>
        <w:t>)</w:t>
      </w:r>
      <w:r>
        <w:rPr>
          <w:sz w:val="20"/>
          <w:szCs w:val="20"/>
          <w:spacing w:val="-46"/>
          <w:position w:val="19"/>
        </w:rPr>
        <w:t xml:space="preserve"> </w:t>
      </w:r>
      <w:r>
        <w:rPr>
          <w:sz w:val="20"/>
          <w:szCs w:val="20"/>
          <w:spacing w:val="-6"/>
          <w:position w:val="19"/>
        </w:rPr>
        <w:t>将</w:t>
      </w:r>
      <w:r>
        <w:rPr>
          <w:rFonts w:ascii="Times New Roman" w:hAnsi="Times New Roman" w:eastAsia="Times New Roman" w:cs="Times New Roman"/>
          <w:sz w:val="20"/>
          <w:szCs w:val="20"/>
          <w:spacing w:val="-6"/>
          <w:position w:val="19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13"/>
          <w:position w:val="19"/>
        </w:rPr>
        <w:t xml:space="preserve"> </w:t>
      </w:r>
      <w:r>
        <w:rPr>
          <w:sz w:val="20"/>
          <w:szCs w:val="20"/>
          <w:spacing w:val="-6"/>
          <w:position w:val="19"/>
        </w:rPr>
        <w:t>上方圆轨道沿水平方向截去一段，过轨道</w:t>
      </w:r>
      <w:r>
        <w:rPr>
          <w:rFonts w:ascii="Times New Roman" w:hAnsi="Times New Roman" w:eastAsia="Times New Roman" w:cs="Times New Roman"/>
          <w:sz w:val="20"/>
          <w:szCs w:val="20"/>
          <w:spacing w:val="-6"/>
          <w:position w:val="19"/>
        </w:rPr>
        <w:t>M</w:t>
      </w:r>
      <w:r>
        <w:rPr>
          <w:rFonts w:ascii="Times New Roman" w:hAnsi="Times New Roman" w:eastAsia="Times New Roman" w:cs="Times New Roman"/>
          <w:sz w:val="20"/>
          <w:szCs w:val="20"/>
          <w:spacing w:val="-29"/>
          <w:position w:val="19"/>
        </w:rPr>
        <w:t xml:space="preserve"> </w:t>
      </w:r>
      <w:r>
        <w:rPr>
          <w:sz w:val="20"/>
          <w:szCs w:val="20"/>
          <w:spacing w:val="-6"/>
          <w:position w:val="19"/>
        </w:rPr>
        <w:t>、</w:t>
      </w:r>
      <w:r>
        <w:rPr>
          <w:rFonts w:ascii="Times New Roman" w:hAnsi="Times New Roman" w:eastAsia="Times New Roman" w:cs="Times New Roman"/>
          <w:sz w:val="20"/>
          <w:szCs w:val="20"/>
          <w:spacing w:val="-6"/>
          <w:position w:val="19"/>
        </w:rPr>
        <w:t>N</w:t>
      </w:r>
      <w:r>
        <w:rPr>
          <w:sz w:val="20"/>
          <w:szCs w:val="20"/>
          <w:spacing w:val="-6"/>
          <w:position w:val="19"/>
        </w:rPr>
        <w:t>端点的半</w:t>
      </w:r>
      <w:r>
        <w:rPr>
          <w:sz w:val="20"/>
          <w:szCs w:val="20"/>
          <w:spacing w:val="-7"/>
          <w:position w:val="19"/>
        </w:rPr>
        <w:t>径与竖直方向的夹角</w:t>
      </w:r>
    </w:p>
    <w:p>
      <w:pPr>
        <w:pStyle w:val="BodyText"/>
        <w:ind w:left="1003"/>
        <w:spacing w:line="216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为0,小球仍从斜面上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H</w:t>
      </w:r>
      <w:r>
        <w:rPr>
          <w:rFonts w:ascii="Times New Roman" w:hAnsi="Times New Roman" w:eastAsia="Times New Roman" w:cs="Times New Roman"/>
          <w:sz w:val="20"/>
          <w:szCs w:val="20"/>
          <w:spacing w:val="25"/>
        </w:rPr>
        <w:t xml:space="preserve"> </w:t>
      </w:r>
      <w:r>
        <w:rPr>
          <w:sz w:val="20"/>
          <w:szCs w:val="20"/>
          <w:spacing w:val="-2"/>
        </w:rPr>
        <w:t>高处由静止释放，要使小球落在圆轨道内侧，求0的范围.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firstLine="1303"/>
        <w:spacing w:line="1560" w:lineRule="exact"/>
        <w:rPr/>
      </w:pPr>
      <w:r>
        <w:rPr>
          <w:position w:val="-31"/>
        </w:rPr>
        <w:drawing>
          <wp:inline distT="0" distB="0" distL="0" distR="0">
            <wp:extent cx="1962105" cy="990636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62105" cy="99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" w:lineRule="exact"/>
        <w:rPr/>
      </w:pPr>
      <w:r/>
    </w:p>
    <w:p>
      <w:pPr>
        <w:spacing w:line="31" w:lineRule="exact"/>
        <w:sectPr>
          <w:pgSz w:w="11910" w:h="16840"/>
          <w:pgMar w:top="400" w:right="1786" w:bottom="400" w:left="1786" w:header="0" w:footer="0" w:gutter="0"/>
          <w:cols w:equalWidth="0" w:num="1">
            <w:col w:w="8337" w:space="0"/>
          </w:cols>
        </w:sectPr>
        <w:rPr/>
      </w:pPr>
    </w:p>
    <w:p>
      <w:pPr>
        <w:pStyle w:val="BodyText"/>
        <w:ind w:left="2673"/>
        <w:spacing w:before="40" w:line="177" w:lineRule="auto"/>
        <w:rPr>
          <w:sz w:val="20"/>
          <w:szCs w:val="20"/>
        </w:rPr>
      </w:pPr>
      <w:r>
        <w:rPr>
          <w:sz w:val="20"/>
          <w:szCs w:val="20"/>
        </w:rPr>
        <w:t>甲</w:t>
      </w:r>
    </w:p>
    <w:p>
      <w:pPr>
        <w:ind w:left="4203"/>
        <w:spacing w:line="183" w:lineRule="auto"/>
        <w:rPr>
          <w:rFonts w:ascii="KaiTi" w:hAnsi="KaiTi" w:eastAsia="KaiTi" w:cs="KaiTi"/>
          <w:sz w:val="17"/>
          <w:szCs w:val="17"/>
        </w:rPr>
      </w:pPr>
      <w:r>
        <w:rPr>
          <w:rFonts w:ascii="KaiTi" w:hAnsi="KaiTi" w:eastAsia="KaiTi" w:cs="KaiTi"/>
          <w:sz w:val="17"/>
          <w:szCs w:val="17"/>
          <w:spacing w:val="-8"/>
        </w:rPr>
        <w:t>第</w:t>
      </w:r>
      <w:r>
        <w:rPr>
          <w:rFonts w:ascii="KaiTi" w:hAnsi="KaiTi" w:eastAsia="KaiTi" w:cs="KaiTi"/>
          <w:sz w:val="17"/>
          <w:szCs w:val="17"/>
          <w:spacing w:val="-25"/>
        </w:rPr>
        <w:t xml:space="preserve"> </w:t>
      </w:r>
      <w:r>
        <w:rPr>
          <w:rFonts w:ascii="KaiTi" w:hAnsi="KaiTi" w:eastAsia="KaiTi" w:cs="KaiTi"/>
          <w:sz w:val="17"/>
          <w:szCs w:val="17"/>
          <w:spacing w:val="-8"/>
        </w:rPr>
        <w:t>1</w:t>
      </w:r>
      <w:r>
        <w:rPr>
          <w:rFonts w:ascii="KaiTi" w:hAnsi="KaiTi" w:eastAsia="KaiTi" w:cs="KaiTi"/>
          <w:sz w:val="17"/>
          <w:szCs w:val="17"/>
          <w:spacing w:val="-40"/>
        </w:rPr>
        <w:t xml:space="preserve"> </w:t>
      </w:r>
      <w:r>
        <w:rPr>
          <w:rFonts w:ascii="KaiTi" w:hAnsi="KaiTi" w:eastAsia="KaiTi" w:cs="KaiTi"/>
          <w:sz w:val="17"/>
          <w:szCs w:val="17"/>
          <w:spacing w:val="-8"/>
        </w:rPr>
        <w:t>5</w:t>
      </w:r>
      <w:r>
        <w:rPr>
          <w:rFonts w:ascii="KaiTi" w:hAnsi="KaiTi" w:eastAsia="KaiTi" w:cs="KaiTi"/>
          <w:sz w:val="17"/>
          <w:szCs w:val="17"/>
          <w:spacing w:val="-38"/>
        </w:rPr>
        <w:t xml:space="preserve"> </w:t>
      </w:r>
      <w:r>
        <w:rPr>
          <w:rFonts w:ascii="KaiTi" w:hAnsi="KaiTi" w:eastAsia="KaiTi" w:cs="KaiTi"/>
          <w:sz w:val="17"/>
          <w:szCs w:val="17"/>
          <w:spacing w:val="-8"/>
        </w:rPr>
        <w:t>题</w:t>
      </w:r>
      <w:r>
        <w:rPr>
          <w:rFonts w:ascii="KaiTi" w:hAnsi="KaiTi" w:eastAsia="KaiTi" w:cs="KaiTi"/>
          <w:sz w:val="17"/>
          <w:szCs w:val="17"/>
          <w:spacing w:val="-15"/>
        </w:rPr>
        <w:t xml:space="preserve"> </w:t>
      </w:r>
      <w:r>
        <w:rPr>
          <w:rFonts w:ascii="KaiTi" w:hAnsi="KaiTi" w:eastAsia="KaiTi" w:cs="KaiTi"/>
          <w:sz w:val="17"/>
          <w:szCs w:val="17"/>
          <w:spacing w:val="-8"/>
        </w:rPr>
        <w:t>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35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</w:rPr>
        <w:t>乙</w:t>
      </w:r>
    </w:p>
    <w:p>
      <w:pPr>
        <w:spacing w:line="235" w:lineRule="auto"/>
        <w:sectPr>
          <w:type w:val="continuous"/>
          <w:pgSz w:w="11910" w:h="16840"/>
          <w:pgMar w:top="400" w:right="1786" w:bottom="400" w:left="1786" w:header="0" w:footer="0" w:gutter="0"/>
          <w:cols w:equalWidth="0" w:num="2">
            <w:col w:w="5904" w:space="100"/>
            <w:col w:w="2334" w:space="0"/>
          </w:cols>
        </w:sectPr>
        <w:rPr>
          <w:rFonts w:ascii="SimHei" w:hAnsi="SimHei" w:eastAsia="SimHei" w:cs="SimHei"/>
          <w:sz w:val="20"/>
          <w:szCs w:val="20"/>
        </w:rPr>
      </w:pP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ind w:left="2533"/>
        <w:spacing w:before="56" w:line="187" w:lineRule="auto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z w:val="17"/>
          <w:szCs w:val="17"/>
          <w:spacing w:val="4"/>
        </w:rPr>
        <w:t>决胜新高考——2024届高三年级大联考(</w:t>
      </w:r>
      <w:r>
        <w:rPr>
          <w:rFonts w:ascii="SimHei" w:hAnsi="SimHei" w:eastAsia="SimHei" w:cs="SimHei"/>
          <w:sz w:val="17"/>
          <w:szCs w:val="17"/>
          <w:spacing w:val="3"/>
        </w:rPr>
        <w:t>物理)</w:t>
      </w:r>
    </w:p>
    <w:p>
      <w:pPr>
        <w:spacing w:line="187" w:lineRule="auto"/>
        <w:sectPr>
          <w:type w:val="continuous"/>
          <w:pgSz w:w="11910" w:h="16840"/>
          <w:pgMar w:top="400" w:right="1786" w:bottom="400" w:left="1786" w:header="0" w:footer="0" w:gutter="0"/>
          <w:cols w:equalWidth="0" w:num="1">
            <w:col w:w="8337" w:space="0"/>
          </w:cols>
        </w:sectPr>
        <w:rPr>
          <w:rFonts w:ascii="SimHei" w:hAnsi="SimHei" w:eastAsia="SimHei" w:cs="SimHei"/>
          <w:sz w:val="17"/>
          <w:szCs w:val="17"/>
        </w:rPr>
      </w:pPr>
    </w:p>
    <w:p>
      <w:pPr>
        <w:spacing w:line="262" w:lineRule="auto"/>
        <w:rPr>
          <w:rFonts w:ascii="Arial"/>
          <w:sz w:val="21"/>
        </w:rPr>
      </w:pPr>
      <w:r>
        <w:drawing>
          <wp:anchor distT="0" distB="0" distL="0" distR="0" simplePos="0" relativeHeight="251696128" behindDoc="0" locked="0" layoutInCell="0" allowOverlap="1">
            <wp:simplePos x="0" y="0"/>
            <wp:positionH relativeFrom="page">
              <wp:posOffset>5632432</wp:posOffset>
            </wp:positionH>
            <wp:positionV relativeFrom="page">
              <wp:posOffset>3975057</wp:posOffset>
            </wp:positionV>
            <wp:extent cx="647682" cy="374696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7682" cy="37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5104" behindDoc="0" locked="0" layoutInCell="0" allowOverlap="1">
            <wp:simplePos x="0" y="0"/>
            <wp:positionH relativeFrom="page">
              <wp:posOffset>1384304</wp:posOffset>
            </wp:positionH>
            <wp:positionV relativeFrom="page">
              <wp:posOffset>4552929</wp:posOffset>
            </wp:positionV>
            <wp:extent cx="1276382" cy="393731"/>
            <wp:effectExtent l="0" t="0" r="0" b="0"/>
            <wp:wrapNone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6382" cy="393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352" w:right="253" w:hanging="149"/>
        <w:spacing w:before="71" w:line="393" w:lineRule="auto"/>
        <w:rPr>
          <w:sz w:val="22"/>
          <w:szCs w:val="22"/>
        </w:rPr>
      </w:pPr>
      <w:r>
        <w:rPr>
          <w:sz w:val="22"/>
          <w:szCs w:val="22"/>
          <w:spacing w:val="-9"/>
        </w:rPr>
        <w:t>16.(13分)如图所示，在空间直角坐标系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>O-pe  </w:t>
      </w:r>
      <w:r>
        <w:rPr>
          <w:sz w:val="22"/>
          <w:szCs w:val="22"/>
          <w:spacing w:val="-9"/>
        </w:rPr>
        <w:t>内的正方体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>OABC-OA₁B₁C₁</w:t>
      </w:r>
      <w:r>
        <w:rPr>
          <w:sz w:val="22"/>
          <w:szCs w:val="22"/>
          <w:spacing w:val="-9"/>
        </w:rPr>
        <w:t>区域，边长为</w:t>
      </w:r>
      <w:r>
        <w:rPr>
          <w:sz w:val="22"/>
          <w:szCs w:val="22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2L.</w:t>
      </w:r>
      <w:r>
        <w:rPr>
          <w:rFonts w:ascii="Times New Roman" w:hAnsi="Times New Roman" w:eastAsia="Times New Roman" w:cs="Times New Roman"/>
          <w:sz w:val="22"/>
          <w:szCs w:val="22"/>
          <w:spacing w:val="40"/>
          <w:w w:val="101"/>
        </w:rPr>
        <w:t xml:space="preserve"> </w:t>
      </w:r>
      <w:r>
        <w:rPr>
          <w:sz w:val="22"/>
          <w:szCs w:val="22"/>
          <w:spacing w:val="-11"/>
        </w:rPr>
        <w:t>一个粒子源固定在底面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OABC</w:t>
      </w:r>
      <w:r>
        <w:rPr>
          <w:sz w:val="22"/>
          <w:szCs w:val="22"/>
          <w:spacing w:val="-11"/>
        </w:rPr>
        <w:t>的中心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M</w:t>
      </w:r>
      <w:r>
        <w:rPr>
          <w:sz w:val="22"/>
          <w:szCs w:val="22"/>
          <w:spacing w:val="-11"/>
        </w:rPr>
        <w:t>点，能在平面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O</w:t>
      </w:r>
      <w:r>
        <w:rPr>
          <w:rFonts w:ascii="Times New Roman" w:hAnsi="Times New Roman" w:eastAsia="Times New Roman" w:cs="Times New Roman"/>
          <w:sz w:val="22"/>
          <w:szCs w:val="22"/>
          <w:spacing w:val="-12"/>
        </w:rPr>
        <w:t>ABC</w:t>
      </w:r>
      <w:r>
        <w:rPr>
          <w:sz w:val="22"/>
          <w:szCs w:val="22"/>
          <w:spacing w:val="-12"/>
        </w:rPr>
        <w:t>内向各个方向连续均匀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-13"/>
        </w:rPr>
        <w:t>辐射出带电粒子.已知粒子的质量为m,</w:t>
      </w:r>
      <w:r>
        <w:rPr>
          <w:sz w:val="22"/>
          <w:szCs w:val="22"/>
          <w:spacing w:val="33"/>
        </w:rPr>
        <w:t xml:space="preserve"> </w:t>
      </w:r>
      <w:r>
        <w:rPr>
          <w:sz w:val="22"/>
          <w:szCs w:val="22"/>
          <w:spacing w:val="-13"/>
        </w:rPr>
        <w:t>电荷量为+q,</w:t>
      </w:r>
      <w:r>
        <w:rPr>
          <w:sz w:val="22"/>
          <w:szCs w:val="22"/>
          <w:spacing w:val="-29"/>
        </w:rPr>
        <w:t xml:space="preserve"> </w:t>
      </w:r>
      <w:r>
        <w:rPr>
          <w:sz w:val="22"/>
          <w:szCs w:val="22"/>
          <w:spacing w:val="-13"/>
        </w:rPr>
        <w:t>初速度为</w:t>
      </w:r>
      <w:r>
        <w:rPr>
          <w:sz w:val="22"/>
          <w:szCs w:val="22"/>
          <w:spacing w:val="-50"/>
        </w:rPr>
        <w:t xml:space="preserve"> </w:t>
      </w:r>
      <w:r>
        <w:rPr>
          <w:sz w:val="22"/>
          <w:szCs w:val="22"/>
          <w:spacing w:val="-13"/>
        </w:rPr>
        <w:t>vo,sin5</w:t>
      </w:r>
      <w:r>
        <w:rPr>
          <w:sz w:val="22"/>
          <w:szCs w:val="22"/>
          <w:spacing w:val="-14"/>
        </w:rPr>
        <w:t>3°=0.8,不计粒</w:t>
      </w:r>
    </w:p>
    <w:p>
      <w:pPr>
        <w:pStyle w:val="BodyText"/>
        <w:ind w:left="383"/>
        <w:spacing w:line="219" w:lineRule="auto"/>
        <w:rPr>
          <w:sz w:val="22"/>
          <w:szCs w:val="22"/>
        </w:rPr>
      </w:pPr>
      <w:r>
        <w:rPr>
          <w:sz w:val="22"/>
          <w:szCs w:val="22"/>
          <w:spacing w:val="-23"/>
        </w:rPr>
        <w:t>子的重力和粒子间的相互作用.</w:t>
      </w:r>
    </w:p>
    <w:p>
      <w:pPr>
        <w:pStyle w:val="BodyText"/>
        <w:ind w:left="413"/>
        <w:spacing w:before="183" w:line="441" w:lineRule="exact"/>
        <w:rPr>
          <w:sz w:val="22"/>
          <w:szCs w:val="22"/>
        </w:rPr>
      </w:pPr>
      <w:r>
        <w:rPr>
          <w:sz w:val="22"/>
          <w:szCs w:val="22"/>
          <w:spacing w:val="-13"/>
          <w:position w:val="17"/>
        </w:rPr>
        <w:t>(1)仅在正方体区域内加沿y</w:t>
      </w:r>
      <w:r>
        <w:rPr>
          <w:sz w:val="22"/>
          <w:szCs w:val="22"/>
          <w:spacing w:val="-51"/>
          <w:position w:val="17"/>
        </w:rPr>
        <w:t xml:space="preserve"> </w:t>
      </w:r>
      <w:r>
        <w:rPr>
          <w:sz w:val="22"/>
          <w:szCs w:val="22"/>
          <w:spacing w:val="-13"/>
          <w:position w:val="17"/>
        </w:rPr>
        <w:t>轴正方向的匀强</w:t>
      </w:r>
      <w:r>
        <w:rPr>
          <w:sz w:val="22"/>
          <w:szCs w:val="22"/>
          <w:spacing w:val="-14"/>
          <w:position w:val="17"/>
        </w:rPr>
        <w:t>电场，所有的粒子都不经过正方体上表面</w:t>
      </w:r>
    </w:p>
    <w:p>
      <w:pPr>
        <w:pStyle w:val="BodyText"/>
        <w:ind w:left="913"/>
        <w:spacing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-15"/>
        </w:rPr>
        <w:t>O₁A₁B₁C₁</w:t>
      </w:r>
      <w:r>
        <w:rPr>
          <w:sz w:val="22"/>
          <w:szCs w:val="22"/>
          <w:spacing w:val="-15"/>
        </w:rPr>
        <w:t>区域，求电场强度的最小值</w:t>
      </w:r>
      <w:r>
        <w:rPr>
          <w:sz w:val="22"/>
          <w:szCs w:val="22"/>
          <w:spacing w:val="-4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spacing w:val="-15"/>
        </w:rPr>
        <w:t>Eo;</w:t>
      </w:r>
    </w:p>
    <w:p>
      <w:pPr>
        <w:ind w:left="403"/>
        <w:spacing w:before="197" w:line="474" w:lineRule="exac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13"/>
          <w:position w:val="19"/>
        </w:rPr>
        <w:t>(2)在正方体区域内加沿</w:t>
      </w:r>
      <w:r>
        <w:rPr>
          <w:rFonts w:ascii="Arial" w:hAnsi="Arial" w:eastAsia="Arial" w:cs="Arial"/>
          <w:sz w:val="22"/>
          <w:szCs w:val="22"/>
          <w:spacing w:val="-13"/>
          <w:position w:val="19"/>
        </w:rPr>
        <w:t>y </w:t>
      </w:r>
      <w:r>
        <w:rPr>
          <w:rFonts w:ascii="SimHei" w:hAnsi="SimHei" w:eastAsia="SimHei" w:cs="SimHei"/>
          <w:sz w:val="22"/>
          <w:szCs w:val="22"/>
          <w:spacing w:val="-13"/>
          <w:position w:val="19"/>
        </w:rPr>
        <w:t>轴正方向的匀强电场、匀强磁场，所有的粒子都经过正方体</w:t>
      </w:r>
    </w:p>
    <w:p>
      <w:pPr>
        <w:pStyle w:val="BodyText"/>
        <w:ind w:left="733"/>
        <w:spacing w:line="219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-11"/>
        </w:rPr>
        <w:t>上表面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O₁A₁B₁C₁</w:t>
      </w:r>
      <w:r>
        <w:rPr>
          <w:sz w:val="22"/>
          <w:szCs w:val="22"/>
          <w:spacing w:val="-11"/>
        </w:rPr>
        <w:t>区域，求磁感应强度的最小值</w:t>
      </w:r>
      <w:r>
        <w:rPr>
          <w:rFonts w:ascii="Times New Roman" w:hAnsi="Times New Roman" w:eastAsia="Times New Roman" w:cs="Times New Roman"/>
          <w:sz w:val="22"/>
          <w:szCs w:val="22"/>
          <w:spacing w:val="-12"/>
        </w:rPr>
        <w:t>Bo:</w:t>
      </w:r>
    </w:p>
    <w:p>
      <w:pPr>
        <w:spacing w:line="339" w:lineRule="auto"/>
        <w:rPr>
          <w:rFonts w:ascii="Arial"/>
          <w:sz w:val="21"/>
        </w:rPr>
      </w:pPr>
      <w:r/>
    </w:p>
    <w:p>
      <w:pPr>
        <w:pStyle w:val="BodyText"/>
        <w:ind w:left="433"/>
        <w:spacing w:before="73" w:line="215" w:lineRule="auto"/>
        <w:rPr>
          <w:sz w:val="22"/>
          <w:szCs w:val="22"/>
        </w:rPr>
      </w:pPr>
      <w:r>
        <w:rPr>
          <w:sz w:val="22"/>
          <w:szCs w:val="22"/>
          <w:spacing w:val="-19"/>
        </w:rPr>
        <w:t>(3)在正方体区域内加沿y</w:t>
      </w:r>
      <w:r>
        <w:rPr>
          <w:sz w:val="22"/>
          <w:szCs w:val="22"/>
          <w:spacing w:val="-60"/>
        </w:rPr>
        <w:t xml:space="preserve"> </w:t>
      </w:r>
      <w:r>
        <w:rPr>
          <w:sz w:val="22"/>
          <w:szCs w:val="22"/>
          <w:spacing w:val="-19"/>
        </w:rPr>
        <w:t>轴正方向的匀强电场、匀强</w:t>
      </w:r>
      <w:r>
        <w:rPr>
          <w:sz w:val="22"/>
          <w:szCs w:val="22"/>
          <w:spacing w:val="-20"/>
        </w:rPr>
        <w:t>磁场，已知磁感应强度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pStyle w:val="BodyText"/>
        <w:ind w:left="2533"/>
        <w:spacing w:before="72" w:line="218" w:lineRule="auto"/>
        <w:rPr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10"/>
        </w:rPr>
        <w:t>求粒子从</w:t>
      </w:r>
      <w:r>
        <w:rPr>
          <w:rFonts w:ascii="SimHei" w:hAnsi="SimHei" w:eastAsia="SimHei" w:cs="SimHei"/>
          <w:sz w:val="22"/>
          <w:szCs w:val="22"/>
          <w:spacing w:val="-49"/>
        </w:rPr>
        <w:t xml:space="preserve"> </w:t>
      </w:r>
      <w:r>
        <w:rPr>
          <w:sz w:val="22"/>
          <w:szCs w:val="22"/>
          <w:spacing w:val="-10"/>
        </w:rPr>
        <w:t>OO</w:t>
      </w:r>
      <w:r>
        <w:rPr>
          <w:rFonts w:ascii="Calibri" w:hAnsi="Calibri" w:eastAsia="Calibri" w:cs="Calibri"/>
          <w:sz w:val="22"/>
          <w:szCs w:val="22"/>
          <w:spacing w:val="-10"/>
        </w:rPr>
        <w:t>₁</w:t>
      </w:r>
      <w:r>
        <w:rPr>
          <w:sz w:val="22"/>
          <w:szCs w:val="22"/>
          <w:spacing w:val="-10"/>
        </w:rPr>
        <w:t>C</w:t>
      </w:r>
      <w:r>
        <w:rPr>
          <w:rFonts w:ascii="Calibri" w:hAnsi="Calibri" w:eastAsia="Calibri" w:cs="Calibri"/>
          <w:sz w:val="22"/>
          <w:szCs w:val="22"/>
          <w:spacing w:val="-10"/>
        </w:rPr>
        <w:t>₁</w:t>
      </w:r>
      <w:r>
        <w:rPr>
          <w:sz w:val="22"/>
          <w:szCs w:val="22"/>
          <w:spacing w:val="-10"/>
        </w:rPr>
        <w:t>C</w:t>
      </w:r>
      <w:r>
        <w:rPr>
          <w:sz w:val="22"/>
          <w:szCs w:val="22"/>
          <w:spacing w:val="69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0"/>
        </w:rPr>
        <w:t>面射出位置的</w:t>
      </w:r>
      <w:r>
        <w:rPr>
          <w:sz w:val="22"/>
          <w:szCs w:val="22"/>
          <w:spacing w:val="-10"/>
        </w:rPr>
        <w:t>y</w:t>
      </w:r>
      <w:r>
        <w:rPr>
          <w:sz w:val="22"/>
          <w:szCs w:val="22"/>
          <w:spacing w:val="-60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0"/>
        </w:rPr>
        <w:t>坐标的最小</w:t>
      </w:r>
      <w:r>
        <w:rPr>
          <w:rFonts w:ascii="SimHei" w:hAnsi="SimHei" w:eastAsia="SimHei" w:cs="SimHei"/>
          <w:sz w:val="22"/>
          <w:szCs w:val="22"/>
          <w:spacing w:val="-11"/>
        </w:rPr>
        <w:t>值</w:t>
      </w:r>
      <w:r>
        <w:rPr>
          <w:sz w:val="22"/>
          <w:szCs w:val="22"/>
          <w:spacing w:val="-11"/>
        </w:rPr>
        <w:t>yn</w:t>
      </w:r>
      <w:r>
        <w:rPr>
          <w:rFonts w:ascii="SimHei" w:hAnsi="SimHei" w:eastAsia="SimHei" w:cs="SimHei"/>
          <w:sz w:val="22"/>
          <w:szCs w:val="22"/>
          <w:spacing w:val="-11"/>
        </w:rPr>
        <w:t>和最大值</w:t>
      </w:r>
      <w:r>
        <w:rPr>
          <w:sz w:val="22"/>
          <w:szCs w:val="22"/>
          <w:spacing w:val="-11"/>
        </w:rPr>
        <w:t>ym</w:t>
      </w:r>
    </w:p>
    <w:p>
      <w:pPr>
        <w:spacing w:line="374" w:lineRule="auto"/>
        <w:rPr>
          <w:rFonts w:ascii="Arial"/>
          <w:sz w:val="21"/>
        </w:rPr>
      </w:pPr>
      <w:r/>
    </w:p>
    <w:p>
      <w:pPr>
        <w:ind w:firstLine="4623"/>
        <w:spacing w:line="2588" w:lineRule="exact"/>
        <w:rPr/>
      </w:pPr>
      <w:r>
        <w:rPr>
          <w:position w:val="-51"/>
        </w:rPr>
        <w:drawing>
          <wp:inline distT="0" distB="0" distL="0" distR="0">
            <wp:extent cx="2146336" cy="1643213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46336" cy="16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743"/>
        <w:spacing w:line="222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-4"/>
        </w:rPr>
        <w:t>第16题图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2453"/>
        <w:spacing w:before="72" w:line="219" w:lineRule="auto"/>
        <w:rPr>
          <w:sz w:val="22"/>
          <w:szCs w:val="22"/>
        </w:rPr>
      </w:pPr>
      <w:r>
        <w:rPr>
          <w:sz w:val="22"/>
          <w:szCs w:val="22"/>
          <w:spacing w:val="-17"/>
          <w:w w:val="93"/>
        </w:rPr>
        <w:t>2024届高三年级大联考(物理)</w:t>
      </w:r>
    </w:p>
    <w:sectPr>
      <w:pgSz w:w="11910" w:h="16840"/>
      <w:pgMar w:top="400" w:right="1786" w:bottom="40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6263"/>
      <w:spacing w:line="210" w:lineRule="auto"/>
      <w:rPr>
        <w:sz w:val="20"/>
        <w:szCs w:val="20"/>
      </w:rPr>
    </w:pPr>
    <w:r>
      <w:rPr>
        <w:sz w:val="20"/>
        <w:szCs w:val="20"/>
        <w:spacing w:val="-2"/>
      </w:rPr>
      <w:t>第8题图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image" Target="media/image3.jpeg"/><Relationship Id="rId30" Type="http://schemas.openxmlformats.org/officeDocument/2006/relationships/fontTable" Target="fontTable.xml"/><Relationship Id="rId3" Type="http://schemas.openxmlformats.org/officeDocument/2006/relationships/image" Target="media/image2.jpeg"/><Relationship Id="rId29" Type="http://schemas.openxmlformats.org/officeDocument/2006/relationships/styles" Target="styles.xml"/><Relationship Id="rId28" Type="http://schemas.openxmlformats.org/officeDocument/2006/relationships/settings" Target="settings.xml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image" Target="media/image1.jpeg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footer" Target="footer2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2023-12-21T18:33:16Z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2023-12-21T18:33:17</vt:filetime>
  </property>
  <property fmtid="{D5CDD505-2E9C-101B-9397-08002B2CF9AE}" pid="4" name="UsrData">
    <vt:lpwstr>658414694d394d001fd4522bwl</vt:lpwstr>
  </property>
</Properties>
</file>