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等线"/>
          <w:w w:val="80"/>
          <w:sz w:val="32"/>
          <w:szCs w:val="32"/>
        </w:rPr>
      </w:pPr>
      <w:r>
        <w:rPr>
          <w:rFonts w:hint="eastAsia" w:ascii="黑体" w:hAnsi="黑体" w:eastAsia="黑体"/>
          <w:w w:val="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12687300</wp:posOffset>
            </wp:positionV>
            <wp:extent cx="304800" cy="279400"/>
            <wp:effectExtent l="0" t="0" r="0" b="10160"/>
            <wp:wrapNone/>
            <wp:docPr id="100179" name="图片 100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图片 10017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w w:val="80"/>
          <w:sz w:val="32"/>
          <w:szCs w:val="32"/>
        </w:rPr>
        <w:t>淮安市高中校协作体</w:t>
      </w:r>
      <w:r>
        <w:rPr>
          <w:rFonts w:hint="eastAsia" w:ascii="黑体" w:hAnsi="黑体" w:eastAsia="黑体"/>
          <w:w w:val="80"/>
          <w:sz w:val="30"/>
          <w:szCs w:val="30"/>
        </w:rPr>
        <w:t>２０２３～２０２４</w:t>
      </w:r>
      <w:r>
        <w:rPr>
          <w:rFonts w:hint="eastAsia" w:ascii="黑体" w:hAnsi="黑体" w:eastAsia="黑体"/>
          <w:w w:val="80"/>
          <w:sz w:val="32"/>
          <w:szCs w:val="32"/>
        </w:rPr>
        <w:t>学年度第一学期高三年级期中联考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数学试卷参考答案</w:t>
      </w:r>
    </w:p>
    <w:p>
      <w:pPr>
        <w:jc w:val="center"/>
        <w:rPr>
          <w:b/>
          <w:bCs/>
          <w:color w:val="000000"/>
          <w:szCs w:val="21"/>
        </w:rPr>
      </w:pPr>
      <w:r>
        <w:rPr>
          <w:rFonts w:hAnsi="宋体"/>
          <w:b/>
          <w:bCs/>
          <w:color w:val="000000"/>
          <w:szCs w:val="21"/>
        </w:rPr>
        <w:t>考试时间：</w:t>
      </w:r>
      <w:r>
        <w:rPr>
          <w:b/>
          <w:bCs/>
          <w:color w:val="000000"/>
          <w:szCs w:val="21"/>
          <w:u w:val="single"/>
        </w:rPr>
        <w:t xml:space="preserve"> 120</w:t>
      </w:r>
      <w:r>
        <w:rPr>
          <w:rFonts w:hAnsi="宋体"/>
          <w:b/>
          <w:bCs/>
          <w:color w:val="000000"/>
          <w:szCs w:val="21"/>
          <w:u w:val="single"/>
        </w:rPr>
        <w:t>分钟</w:t>
      </w:r>
      <w:r>
        <w:rPr>
          <w:b/>
          <w:bCs/>
          <w:color w:val="000000"/>
          <w:szCs w:val="21"/>
          <w:u w:val="single"/>
        </w:rPr>
        <w:t xml:space="preserve"> </w:t>
      </w:r>
      <w:r>
        <w:rPr>
          <w:b/>
          <w:bCs/>
          <w:color w:val="000000"/>
          <w:szCs w:val="21"/>
        </w:rPr>
        <w:t xml:space="preserve">      </w:t>
      </w:r>
      <w:r>
        <w:rPr>
          <w:rFonts w:hAnsi="宋体"/>
          <w:b/>
          <w:bCs/>
          <w:color w:val="000000"/>
          <w:szCs w:val="21"/>
        </w:rPr>
        <w:t>总分：</w:t>
      </w:r>
      <w:r>
        <w:rPr>
          <w:b/>
          <w:bCs/>
          <w:color w:val="000000"/>
          <w:szCs w:val="21"/>
          <w:u w:val="single"/>
        </w:rPr>
        <w:t>150</w:t>
      </w:r>
      <w:r>
        <w:rPr>
          <w:rFonts w:hAnsi="宋体"/>
          <w:b/>
          <w:bCs/>
          <w:color w:val="000000"/>
          <w:szCs w:val="21"/>
          <w:u w:val="single"/>
        </w:rPr>
        <w:t>分</w:t>
      </w:r>
      <w:r>
        <w:rPr>
          <w:b/>
          <w:bCs/>
          <w:color w:val="000000"/>
          <w:szCs w:val="21"/>
        </w:rPr>
        <w:t xml:space="preserve">         </w:t>
      </w:r>
      <w:r>
        <w:rPr>
          <w:rFonts w:hAnsi="宋体"/>
          <w:b/>
          <w:bCs/>
          <w:color w:val="000000"/>
          <w:szCs w:val="21"/>
        </w:rPr>
        <w:t>命题人：</w:t>
      </w:r>
    </w:p>
    <w:p>
      <w:pPr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一、单项选择题（本大题共</w:t>
      </w:r>
      <w:r>
        <w:rPr>
          <w:b/>
          <w:bCs/>
          <w:szCs w:val="21"/>
        </w:rPr>
        <w:t>8</w:t>
      </w:r>
      <w:r>
        <w:rPr>
          <w:rFonts w:hAnsi="宋体"/>
          <w:b/>
          <w:bCs/>
          <w:szCs w:val="21"/>
        </w:rPr>
        <w:t>小题，每小题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分，共计</w:t>
      </w:r>
      <w:r>
        <w:rPr>
          <w:b/>
          <w:bCs/>
          <w:szCs w:val="21"/>
        </w:rPr>
        <w:t>40</w:t>
      </w:r>
      <w:r>
        <w:rPr>
          <w:rFonts w:hAnsi="宋体"/>
          <w:b/>
          <w:bCs/>
          <w:szCs w:val="21"/>
        </w:rPr>
        <w:t>分．在每小题给出的四个选项中，只有一个是符合题目要求的）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１．</w:t>
      </w:r>
      <w:r>
        <w:rPr>
          <w:b/>
          <w:bCs/>
        </w:rPr>
        <w:t>已知集合</w:t>
      </w:r>
      <m:oMath>
        <m:r>
          <m:rPr>
            <m:sty m:val="b"/>
          </m:rPr>
          <w:rPr>
            <w:rFonts w:ascii="Cambria Math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</w:rPr>
                  <m:t>−1≤x≤2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,B=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asci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ascii="Cambria Math"/>
                  </w:rPr>
                  <m:t>−3x−4&lt;0,x</m:t>
                </m:r>
                <m:r>
                  <m:rPr>
                    <m:sty m:val="b"/>
                  </m:rPr>
                  <w:rPr>
                    <w:rFonts w:hint="eastAsia" w:ascii="Cambria Math" w:hAnsi="Cambria Math" w:cs="宋体"/>
                  </w:rPr>
                  <m:t>∈</m:t>
                </m:r>
                <m:r>
                  <m:rPr>
                    <m:sty m:val="b"/>
                  </m:rPr>
                  <w:rPr>
                    <w:rFonts w:ascii="Cambria Math"/>
                  </w:rPr>
                  <m:t>Z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，则</w:t>
      </w:r>
      <m:oMath>
        <m:r>
          <m:rPr>
            <m:sty m:val="b"/>
          </m:rPr>
          <w:rPr>
            <w:rFonts w:ascii="Cambria Math"/>
          </w:rPr>
          <m:t>A∩B=</m:t>
        </m:r>
      </m:oMath>
      <w:r>
        <w:rPr>
          <w:b/>
          <w:bCs/>
        </w:rPr>
        <w:t>（</w:t>
      </w:r>
      <w:r>
        <w:rPr>
          <w:rFonts w:eastAsia="Times New Roman"/>
          <w:b/>
          <w:bCs/>
          <w:kern w:val="0"/>
          <w:sz w:val="24"/>
          <w:szCs w:val="24"/>
        </w:rPr>
        <w:t>   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Ｃ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3950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0,1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　　　　</w:t>
      </w:r>
      <w:r>
        <w:rPr>
          <w:b/>
          <w:bCs/>
        </w:rPr>
        <w:t>B．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</w:rPr>
                  <m:t>−1≤x&lt;1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　　　　</w:t>
      </w:r>
      <w:r>
        <w:rPr>
          <w:b/>
          <w:bCs/>
        </w:rPr>
        <w:t>C．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0,1,2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ab/>
      </w:r>
      <w:r>
        <w:rPr>
          <w:rFonts w:hint="eastAsia"/>
          <w:b/>
          <w:bCs/>
        </w:rPr>
        <w:t>　　　</w:t>
      </w:r>
      <w:r>
        <w:rPr>
          <w:b/>
          <w:bCs/>
        </w:rPr>
        <w:t>D．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</w:rPr>
                  <m:t>−1&lt;x≤2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d>
      </m:oMath>
    </w:p>
    <w:p>
      <w:pPr>
        <w:shd w:val="clear" w:color="auto" w:fill="FFFFFF"/>
        <w:spacing w:line="360" w:lineRule="auto"/>
        <w:textAlignment w:val="center"/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．</w:t>
      </w:r>
      <w:r>
        <w:rPr>
          <w:b/>
          <w:bCs/>
        </w:rPr>
        <w:t>如果</w:t>
      </w:r>
      <w:r>
        <w:rPr>
          <w:rFonts w:hint="eastAsia"/>
          <w:b/>
          <w:bCs/>
        </w:rPr>
        <w:t>ｘ，ｙ</w:t>
      </w:r>
      <w:r>
        <w:rPr>
          <w:b/>
          <w:bCs/>
        </w:rPr>
        <w:t>是实数，那么“</w:t>
      </w:r>
      <w:r>
        <w:rPr>
          <w:rFonts w:eastAsia="Times New Roman"/>
          <w:b/>
          <w:bCs/>
        </w:rPr>
        <w:t>x</w:t>
      </w:r>
      <w:r>
        <w:rPr>
          <w:b/>
          <w:bCs/>
        </w:rPr>
        <w:t>=</w:t>
      </w:r>
      <w:r>
        <w:rPr>
          <w:rFonts w:eastAsia="Times New Roman"/>
          <w:b/>
          <w:bCs/>
        </w:rPr>
        <w:t>y</w:t>
      </w:r>
      <w:r>
        <w:rPr>
          <w:b/>
          <w:bCs/>
        </w:rPr>
        <w:t>”是“</w: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hint="eastAsia" w:ascii="Cambria Math" w:hAnsi="Cambria Math"/>
              </w:rPr>
              <m:t>ｘ＝</m:t>
            </m:r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r>
                  <m:rPr>
                    <m:sty m:val="b"/>
                  </m:rPr>
                  <w:rPr>
                    <w:rFonts w:hint="eastAsia" w:ascii="Cambria Math" w:hAnsi="Cambria Math"/>
                  </w:rPr>
                  <m:t>ｙ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b/>
          <w:bCs/>
        </w:rPr>
        <w:t>”的（</w:t>
      </w:r>
      <w:r>
        <w:rPr>
          <w:rFonts w:eastAsia="Times New Roman"/>
          <w:b/>
          <w:bCs/>
          <w:kern w:val="0"/>
          <w:sz w:val="24"/>
          <w:szCs w:val="24"/>
        </w:rPr>
        <w:t>   </w:t>
      </w:r>
      <w:r>
        <w:rPr>
          <w:rFonts w:eastAsia="Times New Roman"/>
          <w:b/>
          <w:bCs/>
          <w:color w:val="FF0000"/>
          <w:kern w:val="0"/>
          <w:sz w:val="24"/>
          <w:szCs w:val="24"/>
        </w:rPr>
        <w:t> 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3755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A．充分不必要条件</w:t>
      </w:r>
      <w:r>
        <w:rPr>
          <w:b/>
          <w:bCs/>
        </w:rPr>
        <w:tab/>
      </w:r>
      <w:r>
        <w:rPr>
          <w:b/>
          <w:bCs/>
        </w:rPr>
        <w:t>B．必要不充分条件</w:t>
      </w:r>
    </w:p>
    <w:p>
      <w:pPr>
        <w:shd w:val="clear" w:color="auto" w:fill="FFFFFF"/>
        <w:tabs>
          <w:tab w:val="left" w:pos="3755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C．充要条件</w:t>
      </w:r>
      <w:r>
        <w:rPr>
          <w:b/>
          <w:bCs/>
        </w:rPr>
        <w:tab/>
      </w:r>
      <w:r>
        <w:rPr>
          <w:b/>
          <w:bCs/>
        </w:rPr>
        <w:t>D．既不充分也不必要条件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3．已知函数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=3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f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x−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+</m:t>
        </m:r>
        <m:r>
          <m:rPr>
            <m:nor/>
            <m:sty m:val="b"/>
          </m:rPr>
          <w:rPr>
            <w:rFonts w:ascii="Cambria Math"/>
            <w:b/>
            <w:bCs/>
          </w:rPr>
          <m:t>ln</m:t>
        </m:r>
        <m:r>
          <m:rPr>
            <m:sty m:val="b"/>
          </m:rPr>
          <w:rPr>
            <w:rFonts w:ascii="Cambria Math"/>
          </w:rPr>
          <m:t>x+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（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f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是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的导函数），则</w:t>
      </w:r>
      <m:oMath>
        <m:r>
          <m:rPr>
            <m:sty m:val="b"/>
          </m:rPr>
          <w:rPr>
            <w:rFonts w:ascii="Cambria Math"/>
          </w:rPr>
          <m:t>f</m:t>
        </m:r>
        <m:r>
          <m:rPr>
            <m:sty m:val="b"/>
          </m:rPr>
          <w:rPr>
            <w:rFonts w:hint="eastAsia" w:ascii="Cambria Math"/>
          </w:rPr>
          <m:t>＇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</m:oMath>
      <w:r>
        <w:rPr>
          <w:b/>
          <w:bCs/>
        </w:rPr>
        <w:t>（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eastAsia="Times New Roman"/>
          <w:b/>
          <w:bCs/>
          <w:color w:val="FF0000"/>
          <w:kern w:val="0"/>
          <w:sz w:val="24"/>
          <w:szCs w:val="24"/>
        </w:rPr>
        <w:t> 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Ｃ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2078"/>
          <w:tab w:val="left" w:pos="3530"/>
          <w:tab w:val="left" w:pos="5810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A．1</w:t>
      </w:r>
      <w:r>
        <w:rPr>
          <w:b/>
          <w:bCs/>
        </w:rPr>
        <w:tab/>
      </w:r>
      <w:r>
        <w:rPr>
          <w:b/>
          <w:bCs/>
        </w:rPr>
        <w:t>B．2</w:t>
      </w:r>
      <w:r>
        <w:rPr>
          <w:b/>
          <w:bCs/>
        </w:rPr>
        <w:tab/>
      </w:r>
      <w:r>
        <w:rPr>
          <w:rFonts w:hint="eastAsia"/>
          <w:b/>
          <w:bCs/>
        </w:rPr>
        <w:t>　　</w:t>
      </w:r>
      <w:r>
        <w:rPr>
          <w:b/>
          <w:bCs/>
        </w:rPr>
        <w:t>C．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rFonts w:hint="eastAsia"/>
          <w:b/>
          <w:bCs/>
        </w:rPr>
        <w:t>　</w:t>
      </w:r>
      <w:r>
        <w:rPr>
          <w:b/>
          <w:bCs/>
        </w:rPr>
        <w:t>D．</w:t>
      </w:r>
      <m:oMath>
        <m:r>
          <m:rPr>
            <m:sty m:val="b"/>
          </m:rP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4．已知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e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>，若</w:t>
      </w:r>
      <m:oMath>
        <m:r>
          <m:rPr>
            <m:sty m:val="b"/>
          </m:rPr>
          <w:rPr>
            <w:rFonts w:ascii="Cambria Math"/>
          </w:rPr>
          <m:t>a&gt;0,b&gt;0</m:t>
        </m:r>
      </m:oMath>
      <w:r>
        <w:rPr>
          <w:b/>
          <w:bCs/>
        </w:rPr>
        <w:t>，且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 w:hAnsi="Cambria Math" w:eastAsia="MS Gothic" w:cs="MS Gothic"/>
          </w:rPr>
          <m:t>⋅</m:t>
        </m:r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2b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e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hint="eastAsia" w:ascii="Cambria Math"/>
              </w:rPr>
              <m:t>２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>，则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的最小值为（</w:t>
      </w:r>
      <w:r>
        <w:rPr>
          <w:rFonts w:hint="eastAsia"/>
          <w:b/>
          <w:bCs/>
        </w:rPr>
        <w:t>　</w:t>
      </w:r>
      <w:r>
        <w:rPr>
          <w:rFonts w:hint="eastAsia"/>
          <w:b/>
          <w:bCs/>
          <w:color w:val="FF0000"/>
        </w:rPr>
        <w:t>Ｂ</w:t>
      </w:r>
      <w:r>
        <w:rPr>
          <w:b/>
          <w:bCs/>
        </w:rPr>
        <w:t>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</w:t>
      </w:r>
      <w:r>
        <w:rPr>
          <w:rFonts w:hint="eastAsia"/>
          <w:b/>
          <w:bCs/>
        </w:rPr>
        <w:t>９</w:t>
      </w:r>
      <w:r>
        <w:rPr>
          <w:b/>
          <w:bCs/>
        </w:rPr>
        <w:tab/>
      </w:r>
      <w:r>
        <w:rPr>
          <w:b/>
          <w:bCs/>
        </w:rPr>
        <w:t>B．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9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b/>
          <w:bCs/>
        </w:rPr>
        <w:t>C．</w:t>
      </w:r>
      <w:r>
        <w:rPr>
          <w:rFonts w:hint="eastAsia"/>
          <w:b/>
          <w:bCs/>
        </w:rPr>
        <w:t>３</w:t>
      </w:r>
      <w:r>
        <w:rPr>
          <w:b/>
          <w:bCs/>
        </w:rPr>
        <w:tab/>
      </w:r>
      <w:r>
        <w:rPr>
          <w:b/>
          <w:bCs/>
        </w:rPr>
        <w:t>D．1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5．已知</w:t>
      </w:r>
      <m:oMath>
        <m:func>
          <w:bookmarkStart w:id="0" w:name="_Hlk148898701"/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α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/>
          </w:rPr>
          <m:t>=2</m:t>
        </m:r>
        <w:bookmarkStart w:id="1" w:name="_Hlk148898910"/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(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3π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−α)</m:t>
        </m:r>
        <w:bookmarkEnd w:id="0"/>
        <w:bookmarkEnd w:id="1"/>
      </m:oMath>
      <w:r>
        <w:rPr>
          <w:b/>
          <w:bCs/>
        </w:rPr>
        <w:t>，则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QUOTE </w:instrTex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 xml:space="preserve"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p"/>
              </m:rPr>
              <w:rPr>
                <w:rFonts w:ascii="Cambria Math"/>
              </w:rPr>
              <m:t xml:space="preserve">α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p"/>
          </m:rPr>
          <w:rPr>
            <w:rFonts w:ascii="Cambria Math"/>
          </w:rPr>
          <m:t xml:space="preserve">=2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 xml:space="preserve"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p"/>
              </m:rPr>
              <w:rPr>
                <w:rFonts w:ascii="Cambria Math"/>
              </w:rPr>
              <m:t xml:space="preserve">(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 xml:space="preserve">3π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p"/>
              </m:rPr>
              <w:rPr>
                <w:rFonts w:ascii="Cambria Math"/>
              </w:rPr>
              <m:t xml:space="preserve"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p"/>
          </m:rPr>
          <w:rPr>
            <w:rFonts w:ascii="Cambria Math"/>
          </w:rPr>
          <m:t xml:space="preserve">−α)</m:t>
        </m:r>
      </m:oMath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hint="eastAsia" w:ascii="Cambria Math"/>
              </w:rPr>
              <m:t>ｔａｎ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(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hint="eastAsia" w:ascii="Cambria Math"/>
              </w:rPr>
              <m:t>４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−α)</m:t>
        </m:r>
        <m:r>
          <m:rPr>
            <m:sty m:val="b"/>
          </m:rPr>
          <w:rPr>
            <w:rFonts w:hint="eastAsia" w:ascii="Cambria Math"/>
          </w:rPr>
          <m:t>＝</m:t>
        </m:r>
      </m:oMath>
      <w:r>
        <w:rPr>
          <w:b/>
          <w:bCs/>
        </w:rPr>
        <w:fldChar w:fldCharType="begin"/>
      </w:r>
      <w:r>
        <w:rPr>
          <w:b/>
          <w:bCs/>
        </w:rPr>
        <w:instrText xml:space="preserve"> QUOTE </w:instrTex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 xml:space="preserve"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p"/>
              </m:rPr>
              <w:rPr>
                <w:rFonts w:ascii="Cambria Math"/>
              </w:rPr>
              <m:t xml:space="preserve">α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p"/>
          </m:rPr>
          <w:rPr>
            <w:rFonts w:ascii="Cambria Math"/>
          </w:rPr>
          <m:t xml:space="preserve">=2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 xml:space="preserve"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p"/>
              </m:rPr>
              <w:rPr>
                <w:rFonts w:ascii="Cambria Math"/>
              </w:rPr>
              <m:t xml:space="preserve">(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 xml:space="preserve">3π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p"/>
              </m:rPr>
              <w:rPr>
                <w:rFonts w:ascii="Cambria Math"/>
              </w:rPr>
              <m:t xml:space="preserve"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p"/>
          </m:rPr>
          <w:rPr>
            <w:rFonts w:ascii="Cambria Math"/>
          </w:rPr>
          <m:t xml:space="preserve">−α)</m:t>
        </m:r>
      </m:oMath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>（</w:t>
      </w:r>
      <w:r>
        <w:rPr>
          <w:rFonts w:eastAsia="Times New Roman"/>
          <w:b/>
          <w:bCs/>
          <w:kern w:val="0"/>
          <w:sz w:val="24"/>
          <w:szCs w:val="24"/>
        </w:rPr>
        <w:t>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Ｄ</w:t>
      </w:r>
      <w:r>
        <w:rPr>
          <w:rFonts w:eastAsia="Times New Roman"/>
          <w:b/>
          <w:bCs/>
          <w:color w:val="FF0000"/>
          <w:kern w:val="0"/>
          <w:sz w:val="24"/>
          <w:szCs w:val="24"/>
        </w:rPr>
        <w:t> 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 xml:space="preserve">A． </w:t>
      </w:r>
      <w:r>
        <w:rPr>
          <w:b/>
          <w:bCs/>
        </w:rPr>
        <w:object>
          <v:shape id="_x0000_i1025" o:spt="75" alt="eqId4dac452fbb5ef6dd653e7fbbef639484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9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b/>
          <w:bCs/>
        </w:rPr>
        <w:tab/>
      </w:r>
      <w:r>
        <w:rPr>
          <w:b/>
          <w:bCs/>
        </w:rPr>
        <w:t>B．</w:t>
      </w:r>
      <m:oMath>
        <m:r>
          <m:rPr>
            <m:sty m:val="b"/>
          </m:rPr>
          <w:rPr>
            <w:rFonts w:ascii="Cambria Math"/>
          </w:rPr>
          <m:t>3</m:t>
        </m:r>
      </m:oMath>
      <w:r>
        <w:rPr>
          <w:b/>
          <w:bCs/>
        </w:rPr>
        <w:tab/>
      </w:r>
      <w:r>
        <w:rPr>
          <w:b/>
          <w:bCs/>
        </w:rPr>
        <w:t>C．</w:t>
      </w:r>
      <m:oMath>
        <m:r>
          <m:rPr>
            <m:sty m:val="b"/>
          </m:rP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b/>
          <w:bCs/>
        </w:rPr>
        <w:t xml:space="preserve">D． </w:t>
      </w:r>
      <m:oMath>
        <m:r>
          <m:rPr>
            <m:sty m:val="b"/>
          </m:rPr>
          <w:rPr>
            <w:rFonts w:ascii="Cambria Math" w:hAnsi="Cambria Math"/>
          </w:rPr>
          <m:t>−3</m:t>
        </m:r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6．我国古代数学家刘徽在《九章算术注》中提出割圆术：“割之弥细，所失弥少，割之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割，以至于不可割，则与圆合体，而无所失矣”，即通过圆内接正多边形细割圆，并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使正多边形的面积无限接近圆的面积，进而来求得较为精确的圆周率.如果用圆的内接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正</w:t>
      </w:r>
      <m:oMath>
        <m:r>
          <m:rPr>
            <m:sty m:val="b"/>
          </m:rPr>
          <w:rPr>
            <w:rFonts w:ascii="Cambria Math"/>
          </w:rPr>
          <m:t>n</m:t>
        </m:r>
      </m:oMath>
      <w:r>
        <w:rPr>
          <w:b/>
          <w:bCs/>
        </w:rPr>
        <w:t>边形逼近圆，算得圆周率的近似值记为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，那么用圆的内接正</w:t>
      </w:r>
      <m:oMath>
        <m:r>
          <m:rPr>
            <m:sty m:val="b"/>
          </m:rPr>
          <w:rPr>
            <w:rFonts w:ascii="Cambria Math"/>
          </w:rPr>
          <m:t>2n</m:t>
        </m:r>
      </m:oMath>
      <w:r>
        <w:rPr>
          <w:b/>
          <w:bCs/>
        </w:rPr>
        <w:t>边形逼近圆，算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得圆周率的近似值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2n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可表示成</w:t>
      </w:r>
      <w:r>
        <w:rPr>
          <w:rFonts w:hint="eastAsia"/>
          <w:b/>
          <w:bCs/>
        </w:rPr>
        <w:t>（　</w:t>
      </w:r>
      <w:r>
        <w:rPr>
          <w:rFonts w:hint="eastAsia"/>
          <w:b/>
          <w:bCs/>
          <w:color w:val="FF0000"/>
        </w:rPr>
        <w:t>Ｄ</w:t>
      </w:r>
      <w:r>
        <w:rPr>
          <w:rFonts w:hint="eastAsia"/>
          <w:b/>
          <w:bCs/>
        </w:rPr>
        <w:t>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/>
                  </w:rPr>
                  <m:t>sin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/>
                      </w:rPr>
                      <m:t>360°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b/>
          <w:bCs/>
        </w:rPr>
        <w:t>B．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/>
                  </w:rPr>
                  <m:t>cos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/>
                      </w:rPr>
                      <m:t>360°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b/>
          <w:bCs/>
        </w:rPr>
        <w:t>C</w:t>
      </w:r>
      <w:bookmarkStart w:id="2" w:name="_Hlk148899690"/>
      <w:r>
        <w:rPr>
          <w:b/>
          <w:bCs/>
        </w:rPr>
        <w:t>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hint="eastAsia" w:ascii="Cambria Math"/>
                  </w:rPr>
                  <m:t>ｓｉｎ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/>
                      </w:rPr>
                      <m:t>180°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</m:den>
        </m:f>
      </m:oMath>
      <w:bookmarkEnd w:id="2"/>
      <w:r>
        <w:rPr>
          <w:b/>
          <w:bCs/>
        </w:rPr>
        <w:tab/>
      </w:r>
      <w:r>
        <w:rPr>
          <w:b/>
          <w:bCs/>
        </w:rPr>
        <w:t>D．．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180°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</m:den>
        </m:f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7．已知数列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是正项等比数列，数列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b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满足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</m:t>
        </m:r>
        <m:r>
          <m:rPr>
            <m:nor/>
            <m:sty m:val="b"/>
          </m:rPr>
          <w:rPr>
            <w:rFonts w:ascii="Cambria Math"/>
            <w:b/>
            <w:bCs/>
          </w:rPr>
          <m:t>lo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nor/>
                <m:sty m:val="b"/>
              </m:rPr>
              <w:rPr>
                <w:rFonts w:ascii="Cambria Math"/>
                <w:b/>
                <w:bCs/>
              </w:rPr>
              <m:t>g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hint="eastAsia" w:ascii="Cambria Math"/>
              </w:rPr>
              <m:t>２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.若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5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8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hint="eastAsia" w:ascii="Cambria Math"/>
              </w:rPr>
              <m:t>９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则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+</m:t>
        </m:r>
        <m:r>
          <m:rPr>
            <m:sty m:val="b"/>
          </m:rPr>
          <w:rPr>
            <w:rFonts w:hint="eastAsia" w:ascii="Cambria Math" w:hAnsi="Cambria Math" w:eastAsia="MS Gothic" w:cs="MS Gothic"/>
          </w:rPr>
          <m:t>⋯</m:t>
        </m:r>
        <m:r>
          <m:rPr>
            <m:sty m:val="b"/>
          </m:rP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9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</m:t>
        </m:r>
      </m:oMath>
      <w:r>
        <w:rPr>
          <w:b/>
          <w:bCs/>
        </w:rPr>
        <w:t>（</w:t>
      </w:r>
      <w:r>
        <w:rPr>
          <w:rFonts w:eastAsia="Times New Roman"/>
          <w:b/>
          <w:bCs/>
          <w:kern w:val="0"/>
          <w:sz w:val="24"/>
          <w:szCs w:val="24"/>
        </w:rPr>
        <w:t>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Ｂ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A．24</w:t>
      </w:r>
      <w:r>
        <w:rPr>
          <w:b/>
          <w:bCs/>
        </w:rPr>
        <w:tab/>
      </w:r>
      <w:r>
        <w:rPr>
          <w:b/>
          <w:bCs/>
        </w:rPr>
        <w:t>B．</w:t>
      </w:r>
      <w:r>
        <w:rPr>
          <w:rFonts w:hint="eastAsia"/>
          <w:b/>
          <w:bCs/>
        </w:rPr>
        <w:t>２７</w:t>
      </w:r>
      <w:r>
        <w:rPr>
          <w:b/>
          <w:bCs/>
        </w:rPr>
        <w:tab/>
      </w:r>
      <w:r>
        <w:rPr>
          <w:b/>
          <w:bCs/>
        </w:rPr>
        <w:t>C．36</w:t>
      </w:r>
      <w:r>
        <w:rPr>
          <w:b/>
          <w:bCs/>
        </w:rPr>
        <w:tab/>
      </w:r>
      <w:r>
        <w:rPr>
          <w:b/>
          <w:bCs/>
        </w:rPr>
        <w:t>D．40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8．若函数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为定义在</w:t>
      </w:r>
      <m:oMath>
        <m:r>
          <m:rPr>
            <m:sty m:val="b"/>
          </m:rPr>
          <w:rPr>
            <w:rFonts w:ascii="Cambria Math"/>
          </w:rPr>
          <m:t>R</m:t>
        </m:r>
      </m:oMath>
      <w:r>
        <w:rPr>
          <w:b/>
          <w:bCs/>
        </w:rPr>
        <w:t>上的偶函数，当</w:t>
      </w:r>
      <m:oMath>
        <m:r>
          <m:rPr>
            <m:sty m:val="b"/>
          </m:rPr>
          <w:rPr>
            <w:rFonts w:ascii="Cambria Math"/>
          </w:rPr>
          <m:t>x</m:t>
        </m:r>
        <m:r>
          <m:rPr>
            <m:sty m:val="b"/>
          </m:rPr>
          <w:rPr>
            <w:rFonts w:hint="eastAsia" w:ascii="Cambria Math" w:hAnsi="Cambria Math" w:cs="宋体"/>
          </w:rPr>
          <m:t>∈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−∞,0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时，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f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/>
          </w:rPr>
          <m:t>＜</m:t>
        </m:r>
        <m:r>
          <m:rPr>
            <m:sty m:val="b"/>
          </m:rPr>
          <w:rPr>
            <w:rFonts w:ascii="Cambria Math"/>
          </w:rPr>
          <m:t>2x</m:t>
        </m:r>
      </m:oMath>
      <w:r>
        <w:rPr>
          <w:b/>
          <w:bCs/>
        </w:rPr>
        <w:t>，则不等式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object>
          <v:shape id="_x0000_i1026" o:spt="75" alt="eqId91c6c7928fe3ca5f506a3a23270fc493" type="#_x0000_t75" style="height:17.5pt;width:153pt;" o:ole="t" filled="f" o:preferrelative="t" stroked="f" coordsize="21600,21600">
            <v:path/>
            <v:fill on="f" focussize="0,0"/>
            <v:stroke on="f" joinstyle="miter"/>
            <v:imagedata r:id="rId11" o:title="eqId91c6c7928fe3ca5f506a3a23270fc49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b/>
          <w:bCs/>
        </w:rPr>
        <w:t>的解集为（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　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2060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−∞,−</m:t>
            </m:r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3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 w:hAnsi="Cambria Math" w:cs="宋体"/>
          </w:rPr>
          <m:t>∪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1,+∞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ab/>
      </w:r>
      <w:r>
        <w:rPr>
          <w:rFonts w:hint="eastAsia"/>
          <w:b/>
          <w:bCs/>
        </w:rPr>
        <w:t>　　</w:t>
      </w:r>
      <w:r>
        <w:rPr>
          <w:b/>
          <w:bCs/>
        </w:rPr>
        <w:t>B</w:t>
      </w:r>
      <w:r>
        <w:rPr>
          <w:rFonts w:hint="eastAsia"/>
          <w:b/>
          <w:bCs/>
        </w:rPr>
        <w:t>．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−</m:t>
            </m:r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r>
              <m:rPr>
                <m:sty m:val="b"/>
              </m:rPr>
              <w:rPr>
                <w:rFonts w:ascii="Cambria Math" w:hAnsi="Cambria Math"/>
              </w:rPr>
              <m:t>,1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　　　</w:t>
      </w:r>
      <w:r>
        <w:rPr>
          <w:b/>
          <w:bCs/>
        </w:rPr>
        <w:t>C．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1,+∞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ab/>
      </w:r>
      <w:r>
        <w:rPr>
          <w:rFonts w:hint="eastAsia"/>
          <w:b/>
          <w:bCs/>
        </w:rPr>
        <w:t>　　　　</w:t>
      </w:r>
      <w:r>
        <w:rPr>
          <w:b/>
          <w:bCs/>
        </w:rPr>
        <w:t>D．</w:t>
      </w:r>
      <w:bookmarkStart w:id="3" w:name="_Hlk148900348"/>
      <w:r>
        <w:rPr>
          <w:rFonts w:ascii="Cambria Math" w:hAnsi="Cambria Math"/>
          <w:b/>
          <w:bCs/>
        </w:rPr>
        <w:object>
          <v:shape id="_x0000_i1027" o:spt="75" alt="eqId1adbcd617d411bedaa13ade18699cbf2" type="#_x0000_t75" style="height:30pt;width:45pt;" o:ole="t" filled="f" o:preferrelative="t" stroked="f" coordsize="21600,21600">
            <v:path/>
            <v:fill on="f" focussize="0,0"/>
            <v:stroke on="f" joinstyle="miter"/>
            <v:imagedata r:id="rId13" o:title="eqId1adbcd617d411bedaa13ade18699cbf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bookmarkEnd w:id="3"/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二、</w:t>
      </w:r>
      <w:r>
        <w:rPr>
          <w:b/>
          <w:bCs/>
          <w:szCs w:val="21"/>
        </w:rPr>
        <w:t> </w:t>
      </w:r>
      <w:r>
        <w:rPr>
          <w:rFonts w:hAnsi="宋体"/>
          <w:b/>
          <w:bCs/>
          <w:szCs w:val="21"/>
        </w:rPr>
        <w:t>多项选择题（本大题共</w:t>
      </w:r>
      <w:r>
        <w:rPr>
          <w:b/>
          <w:bCs/>
          <w:szCs w:val="21"/>
        </w:rPr>
        <w:t>4</w:t>
      </w:r>
      <w:r>
        <w:rPr>
          <w:rFonts w:hAnsi="宋体"/>
          <w:b/>
          <w:bCs/>
          <w:szCs w:val="21"/>
        </w:rPr>
        <w:t>小题，每小题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分，</w:t>
      </w:r>
      <w:r>
        <w:rPr>
          <w:b/>
          <w:bCs/>
          <w:szCs w:val="21"/>
        </w:rPr>
        <w:t> </w:t>
      </w:r>
      <w:r>
        <w:rPr>
          <w:rFonts w:hAnsi="宋体"/>
          <w:b/>
          <w:bCs/>
          <w:szCs w:val="21"/>
        </w:rPr>
        <w:t>共计</w:t>
      </w:r>
      <w:r>
        <w:rPr>
          <w:b/>
          <w:bCs/>
          <w:szCs w:val="21"/>
        </w:rPr>
        <w:t>20</w:t>
      </w:r>
      <w:r>
        <w:rPr>
          <w:rFonts w:hAnsi="宋体"/>
          <w:b/>
          <w:bCs/>
          <w:szCs w:val="21"/>
        </w:rPr>
        <w:t>分．全部选对得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分，</w:t>
      </w:r>
    </w:p>
    <w:p>
      <w:pPr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部分选对得</w:t>
      </w:r>
      <w:r>
        <w:rPr>
          <w:rFonts w:hint="eastAsia"/>
          <w:b/>
          <w:bCs/>
          <w:szCs w:val="21"/>
        </w:rPr>
        <w:t>2</w:t>
      </w:r>
      <w:r>
        <w:rPr>
          <w:rFonts w:hAnsi="宋体"/>
          <w:b/>
          <w:bCs/>
          <w:szCs w:val="21"/>
        </w:rPr>
        <w:t>分，有选错的得</w:t>
      </w:r>
      <w:r>
        <w:rPr>
          <w:b/>
          <w:bCs/>
          <w:szCs w:val="21"/>
        </w:rPr>
        <w:t>0</w:t>
      </w:r>
      <w:r>
        <w:rPr>
          <w:rFonts w:hAnsi="宋体"/>
          <w:b/>
          <w:bCs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9</w:t>
      </w:r>
      <w:r>
        <w:rPr>
          <w:rFonts w:hint="eastAsia"/>
          <w:b/>
          <w:bCs/>
        </w:rPr>
        <w:t>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/>
          </w:rPr>
          <m:t>＝Ａｓｉｎ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ωx+φ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（其中</w:t>
      </w:r>
      <m:oMath>
        <m:r>
          <m:rPr>
            <m:sty m:val="b"/>
          </m:rPr>
          <w:rPr>
            <w:rFonts w:ascii="Cambria Math"/>
          </w:rPr>
          <m:t>A&gt;0,ω&gt;0,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φ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&lt;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rFonts w:hint="eastAsia"/>
          <w:b/>
          <w:bCs/>
        </w:rPr>
        <w:t>）的部分图象如图所　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/>
          <w:b/>
          <w:bCs/>
        </w:rPr>
        <w:t>　　示，则（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ＡＢＣ</w:t>
      </w:r>
      <w:r>
        <w:rPr>
          <w:rFonts w:eastAsia="Times New Roman"/>
          <w:b/>
          <w:bCs/>
          <w:color w:val="FF0000"/>
          <w:kern w:val="0"/>
          <w:sz w:val="24"/>
          <w:szCs w:val="24"/>
        </w:rPr>
        <w:t> </w:t>
      </w:r>
      <w:r>
        <w:rPr>
          <w:rFonts w:eastAsia="Times New Roman"/>
          <w:b/>
          <w:bCs/>
          <w:kern w:val="0"/>
          <w:sz w:val="24"/>
          <w:szCs w:val="24"/>
        </w:rPr>
        <w:t> </w:t>
      </w:r>
      <w:r>
        <w:rPr>
          <w:rFonts w:hint="eastAsia"/>
          <w:b/>
          <w:bCs/>
        </w:rPr>
        <w:t>）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　　　　</w:t>
      </w:r>
    </w:p>
    <w:p>
      <w:pPr>
        <w:shd w:val="clear" w:color="auto" w:fill="FFFFFF"/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</w:t>
      </w:r>
      <w:r>
        <w:rPr>
          <w:rFonts w:hint="eastAsia"/>
          <w:b/>
          <w:bCs/>
        </w:rPr>
        <w:t>．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的最小正周期为</w:t>
      </w:r>
      <m:oMath>
        <m:r>
          <m:rPr>
            <m:sty m:val="b"/>
          </m:rPr>
          <w:rPr>
            <w:rFonts w:ascii="Cambria Math"/>
          </w:rPr>
          <m:t>π</m:t>
        </m:r>
      </m:oMath>
      <w:r>
        <w:rPr>
          <w:rFonts w:hint="eastAsia"/>
          <w:b/>
          <w:bCs/>
        </w:rPr>
        <w:t>　　　　　　</w:t>
      </w:r>
      <w:r>
        <w:rPr>
          <w:b/>
          <w:bCs/>
        </w:rPr>
        <w:t>B</w:t>
      </w:r>
      <w:r>
        <w:rPr>
          <w:rFonts w:hint="eastAsia"/>
          <w:b/>
          <w:bCs/>
        </w:rPr>
        <w:t>．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的图象关于直线</w:t>
      </w:r>
      <m:oMath>
        <m:r>
          <m:rPr>
            <m:sty m:val="b"/>
          </m:rPr>
          <w:rPr>
            <w:rFonts w:ascii="Cambria Math"/>
          </w:rPr>
          <m:t>x=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hint="eastAsia" w:ascii="Cambria Math"/>
              </w:rPr>
              <m:t>１２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rFonts w:hint="eastAsia"/>
          <w:b/>
          <w:bCs/>
        </w:rPr>
        <w:t>对称</w:t>
      </w:r>
    </w:p>
    <w:p>
      <w:pPr>
        <w:shd w:val="clear" w:color="auto" w:fill="FFFFFF"/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4368800</wp:posOffset>
            </wp:positionH>
            <wp:positionV relativeFrom="paragraph">
              <wp:posOffset>14605</wp:posOffset>
            </wp:positionV>
            <wp:extent cx="1500505" cy="1130300"/>
            <wp:effectExtent l="0" t="0" r="4445" b="0"/>
            <wp:wrapSquare wrapText="bothSides"/>
            <wp:docPr id="2" name="图片 100003" descr="@@@80430afa-8746-4281-81b7-815cd4599a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03" descr="@@@80430afa-8746-4281-81b7-815cd4599af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C</w:t>
      </w:r>
      <w:r>
        <w:rPr>
          <w:rFonts w:hint="eastAsia"/>
          <w:b/>
          <w:bCs/>
        </w:rPr>
        <w:t>．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=2</m:t>
        </m:r>
        <m:r>
          <m:rPr>
            <m:nor/>
            <m:sty m:val="b"/>
          </m:rPr>
          <w:rPr>
            <w:rFonts w:hint="eastAsia" w:ascii="Cambria Math"/>
            <w:b/>
            <w:bCs/>
          </w:rPr>
          <m:t>ＣＯＳ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2x−</m:t>
            </m:r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6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　　　　　</w:t>
      </w:r>
      <w:r>
        <w:rPr>
          <w:b/>
          <w:bCs/>
        </w:rPr>
        <w:t>D</w:t>
      </w:r>
      <w:r>
        <w:rPr>
          <w:rFonts w:hint="eastAsia"/>
          <w:b/>
          <w:bCs/>
        </w:rPr>
        <w:t>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hint="eastAsia" w:ascii="Cambria Math"/>
              </w:rPr>
              <m:t>６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rFonts w:hint="eastAsia"/>
          <w:b/>
          <w:bCs/>
        </w:rPr>
        <w:t>是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的一个零点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10</w:t>
      </w:r>
      <w:r>
        <w:rPr>
          <w:rFonts w:hint="eastAsia"/>
          <w:b/>
          <w:bCs/>
        </w:rPr>
        <w:t>．已知</w:t>
      </w:r>
      <w:r>
        <w:rPr>
          <w:b/>
          <w:bCs/>
        </w:rPr>
        <w:object>
          <v:shape id="_x0000_i1028" o:spt="75" alt="eqIdda1ee853514dbbacd7f73bc3b299ceff" type="#_x0000_t75" style="height:16pt;width:63.5pt;" o:ole="t" filled="f" o:preferrelative="t" stroked="f" coordsize="21600,21600">
            <v:path/>
            <v:fill on="f" focussize="0,0"/>
            <v:stroke on="f" joinstyle="miter"/>
            <v:imagedata r:id="rId16" o:title="eqIdda1ee853514dbbacd7f73bc3b299cef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/>
          <w:b/>
          <w:bCs/>
        </w:rPr>
        <w:t>＞１，则下列不等式恒成立的是（</w:t>
      </w:r>
      <w:r>
        <w:rPr>
          <w:rFonts w:eastAsia="Times New Roman"/>
          <w:b/>
          <w:bCs/>
          <w:kern w:val="0"/>
          <w:sz w:val="24"/>
          <w:szCs w:val="24"/>
        </w:rPr>
        <w:t>   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ＡＢＤ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rFonts w:eastAsia="Times New Roman"/>
          <w:b/>
          <w:bCs/>
          <w:kern w:val="0"/>
          <w:sz w:val="24"/>
          <w:szCs w:val="24"/>
        </w:rPr>
        <w:t> </w:t>
      </w:r>
      <w:r>
        <w:rPr>
          <w:rFonts w:hint="eastAsia"/>
          <w:b/>
          <w:bCs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A</w:t>
      </w:r>
      <w:r>
        <w:rPr>
          <w:rFonts w:hint="eastAsia"/>
          <w:b/>
          <w:bCs/>
        </w:rPr>
        <w:t>．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&gt;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ab/>
      </w:r>
      <w:r>
        <w:rPr>
          <w:rFonts w:hint="eastAsia"/>
          <w:b/>
          <w:bCs/>
        </w:rPr>
        <w:t>　　　　　　　　　</w:t>
      </w:r>
      <w:r>
        <w:rPr>
          <w:b/>
          <w:bCs/>
        </w:rPr>
        <w:t>B</w:t>
      </w:r>
      <w:r>
        <w:rPr>
          <w:rFonts w:hint="eastAsia"/>
          <w:b/>
          <w:bCs/>
        </w:rPr>
        <w:t>．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&gt;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ab/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C</w:t>
      </w:r>
      <w:r>
        <w:rPr>
          <w:rFonts w:hint="eastAsia"/>
          <w:b/>
          <w:bCs/>
        </w:rPr>
        <w:t>．</w:t>
      </w:r>
      <m:oMath>
        <m:r>
          <m:rPr>
            <m:sty m:val="b"/>
          </m:rPr>
          <w:rPr>
            <w:rFonts w:ascii="Cambria Math" w:hAnsi="Cambria Math"/>
          </w:rPr>
          <m:t>a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ln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 w:hAnsi="Cambria Math"/>
          </w:rPr>
          <m:t>&gt;b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ln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rFonts w:hint="eastAsia"/>
          <w:b/>
          <w:bCs/>
        </w:rPr>
        <w:t>　　　　　　　　　</w:t>
      </w:r>
      <w:r>
        <w:rPr>
          <w:b/>
          <w:bCs/>
        </w:rPr>
        <w:t>D</w:t>
      </w:r>
      <w:r>
        <w:rPr>
          <w:rFonts w:hint="eastAsia"/>
          <w:b/>
          <w:bCs/>
        </w:rPr>
        <w:t>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 w:hAnsi="Cambria Math"/>
          </w:rPr>
          <m:t>−</m:t>
        </m:r>
        <m:r>
          <m:rPr>
            <m:sty m:val="b"/>
          </m:rPr>
          <w:rPr>
            <w:rFonts w:hint="eastAsia" w:ascii="Cambria Math" w:hAnsi="Cambria Math"/>
          </w:rPr>
          <m:t>ｂ</m:t>
        </m:r>
        <m:r>
          <m:rPr>
            <m:sty m:val="b"/>
          </m:rPr>
          <w:rPr>
            <w:rFonts w:ascii="Cambria Math" w:hAnsi="Cambria Math"/>
          </w:rPr>
          <m:t>&gt;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 w:hAnsi="Cambria Math"/>
          </w:rPr>
          <m:t>−</m:t>
        </m:r>
        <m:r>
          <m:rPr>
            <m:sty m:val="b"/>
          </m:rPr>
          <w:rPr>
            <w:rFonts w:hint="eastAsia" w:ascii="Cambria Math" w:hAnsi="Cambria Math"/>
          </w:rPr>
          <m:t>ａ</m:t>
        </m:r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11</w:t>
      </w:r>
      <w:r>
        <w:rPr>
          <w:rFonts w:hint="eastAsia"/>
          <w:b/>
          <w:bCs/>
        </w:rPr>
        <w:t>．在数列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中，如果对任意</w:t>
      </w:r>
      <m:oMath>
        <m:r>
          <m:rPr>
            <m:sty m:val="b"/>
          </m:rPr>
          <w:rPr>
            <w:rFonts w:ascii="Cambria Math"/>
          </w:rPr>
          <m:t>n</m:t>
        </m:r>
        <m:r>
          <m:rPr>
            <m:sty m:val="b"/>
          </m:rPr>
          <w:rPr>
            <w:rFonts w:hint="eastAsia" w:ascii="Cambria Math" w:hAnsi="Cambria Math" w:cs="宋体"/>
          </w:rPr>
          <m:t>∈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MS Gothic" w:cs="MS Gothic"/>
              </w:rPr>
              <m:t>∗</m:t>
            </m:r>
            <m:ctrlPr>
              <w:rPr>
                <w:rFonts w:hint="eastAsia" w:ascii="Cambria Math" w:hAnsi="Cambria Math" w:eastAsia="MS Gothic" w:cs="MS Gothic"/>
                <w:b/>
                <w:bCs/>
              </w:rPr>
            </m:ctrlPr>
          </m:sup>
        </m:sSup>
      </m:oMath>
      <w:r>
        <w:rPr>
          <w:rFonts w:hint="eastAsia"/>
          <w:b/>
          <w:bCs/>
        </w:rPr>
        <w:t>都有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n+2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r>
              <m:rPr>
                <m:sty m:val="b"/>
              </m:rPr>
              <w:rPr>
                <w:rFonts w:ascii="Cambria Math"/>
              </w:rPr>
              <m:t>−</m:t>
            </m:r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n+1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n+1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r>
              <m:rPr>
                <m:sty m:val="b"/>
              </m:rPr>
              <w:rPr>
                <w:rFonts w:ascii="Cambria Math"/>
              </w:rPr>
              <m:t>−</m:t>
            </m:r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=k</m:t>
        </m:r>
      </m:oMath>
      <w:r>
        <w:rPr>
          <w:rFonts w:hint="eastAsia"/>
          <w:b/>
          <w:bCs/>
        </w:rPr>
        <w:t>（</w:t>
      </w:r>
      <m:oMath>
        <m:r>
          <m:rPr>
            <m:sty m:val="b"/>
          </m:rPr>
          <w:rPr>
            <w:rFonts w:ascii="Cambria Math"/>
          </w:rPr>
          <m:t>k</m:t>
        </m:r>
      </m:oMath>
      <w:r>
        <w:rPr>
          <w:rFonts w:hint="eastAsia"/>
          <w:b/>
          <w:bCs/>
        </w:rPr>
        <w:t>为常数），则称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为等差比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数列，</w:t>
      </w:r>
      <w:r>
        <w:rPr>
          <w:b/>
          <w:bCs/>
        </w:rPr>
        <w:t>k</w:t>
      </w:r>
      <w:r>
        <w:rPr>
          <w:rFonts w:hint="eastAsia"/>
          <w:b/>
          <w:bCs/>
        </w:rPr>
        <w:t>称为公差比</w:t>
      </w:r>
      <m:oMath>
        <m:r>
          <m:rPr>
            <m:sty m:val="b"/>
          </m:rPr>
          <w:rPr>
            <w:rFonts w:ascii="Cambria Math"/>
          </w:rPr>
          <m:t>.</m:t>
        </m:r>
      </m:oMath>
      <w:r>
        <w:rPr>
          <w:rFonts w:hint="eastAsia"/>
          <w:b/>
          <w:bCs/>
        </w:rPr>
        <w:t>下列说法正确的是（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ＢＣ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hint="eastAsia"/>
          <w:b/>
          <w:bCs/>
        </w:rP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A</w:t>
      </w:r>
      <w:r>
        <w:rPr>
          <w:rFonts w:hint="eastAsia"/>
          <w:b/>
          <w:bCs/>
        </w:rPr>
        <w:t>．等比数列一定是等差比数列　　　　</w:t>
      </w:r>
    </w:p>
    <w:p>
      <w:pPr>
        <w:shd w:val="clear" w:color="auto" w:fill="FFFFFF"/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B</w:t>
      </w:r>
      <w:r>
        <w:rPr>
          <w:rFonts w:hint="eastAsia"/>
          <w:b/>
          <w:bCs/>
        </w:rPr>
        <w:t>．等差比数列的公差比一定不为</w:t>
      </w:r>
      <w:r>
        <w:rPr>
          <w:b/>
          <w:bCs/>
        </w:rPr>
        <w:t>0</w:t>
      </w:r>
    </w:p>
    <w:p>
      <w:pPr>
        <w:shd w:val="clear" w:color="auto" w:fill="FFFFFF"/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C</w:t>
      </w:r>
      <w:r>
        <w:rPr>
          <w:rFonts w:hint="eastAsia"/>
          <w:b/>
          <w:bCs/>
        </w:rPr>
        <w:t>．若</w:t>
      </w:r>
      <w:r>
        <w:rPr>
          <w:b/>
          <w:bCs/>
        </w:rPr>
        <w:object>
          <v:shape id="_x0000_i1029" o:spt="75" alt="eqId77199ca4c2dbf0bb7bd8f655fa859190" type="#_x0000_t75" style="height:16.5pt;width:53.5pt;" o:ole="t" filled="f" o:preferrelative="t" stroked="f" coordsize="21600,21600">
            <v:path/>
            <v:fill on="f" focussize="0,0"/>
            <v:stroke on="f" joinstyle="miter"/>
            <v:imagedata r:id="rId18" o:title="eqId77199ca4c2dbf0bb7bd8f655fa85919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/>
          <w:b/>
          <w:bCs/>
        </w:rPr>
        <w:t>，则数列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是等差比数列</w:t>
      </w:r>
    </w:p>
    <w:p>
      <w:pPr>
        <w:shd w:val="clear" w:color="auto" w:fill="FFFFFF"/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D</w:t>
      </w:r>
      <w:r>
        <w:rPr>
          <w:rFonts w:hint="eastAsia"/>
          <w:b/>
          <w:bCs/>
        </w:rPr>
        <w:t>．若等差数列是等差比数列，则其公差比可能为２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12</w:t>
      </w:r>
      <w:r>
        <w:rPr>
          <w:rFonts w:hint="eastAsia"/>
          <w:b/>
          <w:bCs/>
        </w:rPr>
        <w:t>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r>
          <m:rPr>
            <m:nor/>
            <m:sty m:val="b"/>
          </m:rPr>
          <w:rPr>
            <w:rFonts w:ascii="Cambria Math"/>
            <w:b/>
            <w:bCs/>
          </w:rPr>
          <m:t>lo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nor/>
                <m:sty m:val="b"/>
              </m:rPr>
              <w:rPr>
                <w:rFonts w:ascii="Cambria Math"/>
                <w:b/>
                <w:bCs/>
              </w:rPr>
              <m:t>g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4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b/>
                    <w:bCs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</w:rPr>
                  <m:t>4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</w:rPr>
                  <m:t>x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p>
            </m:sSup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x</m:t>
        </m:r>
      </m:oMath>
      <w:r>
        <w:rPr>
          <w:rFonts w:hint="eastAsia"/>
          <w:b/>
          <w:bCs/>
        </w:rPr>
        <w:t>，则下列说法中正确的是（</w:t>
      </w:r>
      <w:r>
        <w:rPr>
          <w:rFonts w:eastAsia="Times New Roman"/>
          <w:b/>
          <w:bCs/>
          <w:color w:val="FF0000"/>
          <w:kern w:val="0"/>
          <w:sz w:val="24"/>
          <w:szCs w:val="24"/>
        </w:rPr>
        <w:t> </w:t>
      </w:r>
      <w:r>
        <w:rPr>
          <w:rFonts w:hint="eastAsia" w:ascii="宋体" w:hAnsi="宋体" w:cs="宋体"/>
          <w:b/>
          <w:bCs/>
          <w:color w:val="FF0000"/>
          <w:kern w:val="0"/>
          <w:sz w:val="24"/>
          <w:szCs w:val="24"/>
        </w:rPr>
        <w:t>ＡＣＤ</w:t>
      </w:r>
      <w:r>
        <w:rPr>
          <w:rFonts w:eastAsia="Times New Roman"/>
          <w:b/>
          <w:bCs/>
          <w:color w:val="FF0000"/>
          <w:kern w:val="0"/>
          <w:sz w:val="24"/>
          <w:szCs w:val="24"/>
        </w:rPr>
        <w:t>  </w:t>
      </w:r>
      <w:r>
        <w:rPr>
          <w:rFonts w:eastAsia="Times New Roman"/>
          <w:b/>
          <w:bCs/>
          <w:kern w:val="0"/>
          <w:sz w:val="24"/>
          <w:szCs w:val="24"/>
        </w:rPr>
        <w:t> </w:t>
      </w:r>
      <w:r>
        <w:rPr>
          <w:rFonts w:hint="eastAsia"/>
          <w:b/>
          <w:bCs/>
        </w:rP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A</w:t>
      </w:r>
      <w:r>
        <w:rPr>
          <w:rFonts w:hint="eastAsia"/>
          <w:b/>
          <w:bCs/>
        </w:rPr>
        <w:t>．函数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的图象关于</w:t>
      </w:r>
      <m:oMath>
        <m:r>
          <m:rPr>
            <m:sty m:val="b"/>
          </m:rPr>
          <w:rPr>
            <w:rFonts w:ascii="Cambria Math"/>
          </w:rPr>
          <m:t>y</m:t>
        </m:r>
      </m:oMath>
      <w:r>
        <w:rPr>
          <w:rFonts w:hint="eastAsia"/>
          <w:b/>
          <w:bCs/>
        </w:rPr>
        <w:t>轴对称</w:t>
      </w:r>
      <w:r>
        <w:rPr>
          <w:b/>
          <w:bCs/>
        </w:rPr>
        <w:tab/>
      </w:r>
      <w:r>
        <w:rPr>
          <w:b/>
          <w:bCs/>
        </w:rPr>
        <w:t>B</w:t>
      </w:r>
      <w:r>
        <w:rPr>
          <w:rFonts w:hint="eastAsia"/>
          <w:b/>
          <w:bCs/>
        </w:rPr>
        <w:t>．函数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的图象关于原点对称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C</w:t>
      </w:r>
      <w:r>
        <w:rPr>
          <w:rFonts w:hint="eastAsia"/>
          <w:b/>
          <w:bCs/>
        </w:rPr>
        <w:t>．函数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在</w:t>
      </w:r>
      <m:oMath>
        <m:d>
          <m:dPr>
            <m:begChr m:val="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hint="eastAsia" w:ascii="Cambria Math"/>
              </w:rPr>
              <m:t>［</m:t>
            </m:r>
            <m:r>
              <m:rPr>
                <m:sty m:val="b"/>
              </m:rPr>
              <w:rPr>
                <w:rFonts w:ascii="Cambria Math"/>
              </w:rPr>
              <m:t>0,+∞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上是增函数</w:t>
      </w:r>
      <w:r>
        <w:rPr>
          <w:b/>
          <w:bCs/>
        </w:rPr>
        <w:tab/>
      </w:r>
      <w:r>
        <w:rPr>
          <w:b/>
          <w:bCs/>
        </w:rPr>
        <w:t>D</w:t>
      </w:r>
      <w:r>
        <w:rPr>
          <w:rFonts w:hint="eastAsia"/>
          <w:b/>
          <w:bCs/>
        </w:rPr>
        <w:t>．函数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的值域为</w:t>
      </w:r>
      <m:oMath>
        <m:d>
          <m:dPr>
            <m:begChr m:val="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hint="eastAsia" w:ascii="Cambria Math" w:hAnsi="Cambria Math"/>
              </w:rPr>
              <m:t>［</m:t>
            </m:r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r>
              <m:rPr>
                <m:sty m:val="b"/>
              </m:rPr>
              <w:rPr>
                <w:rFonts w:ascii="Cambria Math"/>
              </w:rPr>
              <m:t>,+∞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</w:p>
    <w:p>
      <w:pPr>
        <w:rPr>
          <w:rFonts w:hAnsi="宋体"/>
          <w:b/>
          <w:bCs/>
          <w:szCs w:val="21"/>
        </w:rPr>
      </w:pPr>
      <w:r>
        <w:rPr>
          <w:rFonts w:hAnsi="宋体"/>
          <w:b/>
          <w:bCs/>
          <w:szCs w:val="21"/>
        </w:rPr>
        <w:t>三、填空题（本大题共</w:t>
      </w:r>
      <w:r>
        <w:rPr>
          <w:b/>
          <w:bCs/>
          <w:szCs w:val="21"/>
        </w:rPr>
        <w:t>4</w:t>
      </w:r>
      <w:r>
        <w:rPr>
          <w:rFonts w:hAnsi="宋体"/>
          <w:b/>
          <w:bCs/>
          <w:szCs w:val="21"/>
        </w:rPr>
        <w:t>小题，</w:t>
      </w:r>
      <w:r>
        <w:rPr>
          <w:b/>
          <w:bCs/>
          <w:szCs w:val="21"/>
        </w:rPr>
        <w:t> </w:t>
      </w:r>
      <w:r>
        <w:rPr>
          <w:rFonts w:hAnsi="宋体"/>
          <w:b/>
          <w:bCs/>
          <w:szCs w:val="21"/>
        </w:rPr>
        <w:t>每小题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分，共计</w:t>
      </w:r>
      <w:r>
        <w:rPr>
          <w:b/>
          <w:bCs/>
          <w:szCs w:val="21"/>
        </w:rPr>
        <w:t>20</w:t>
      </w:r>
      <w:r>
        <w:rPr>
          <w:rFonts w:hAnsi="宋体"/>
          <w:b/>
          <w:bCs/>
          <w:szCs w:val="21"/>
        </w:rPr>
        <w:t>分．其中第</w:t>
      </w:r>
      <w:r>
        <w:rPr>
          <w:b/>
          <w:bCs/>
          <w:szCs w:val="21"/>
        </w:rPr>
        <w:t>16</w:t>
      </w:r>
      <w:r>
        <w:rPr>
          <w:rFonts w:hAnsi="宋体"/>
          <w:b/>
          <w:bCs/>
          <w:szCs w:val="21"/>
        </w:rPr>
        <w:t>题共有</w:t>
      </w:r>
      <w:r>
        <w:rPr>
          <w:b/>
          <w:bCs/>
          <w:szCs w:val="21"/>
        </w:rPr>
        <w:t>2</w:t>
      </w:r>
      <w:r>
        <w:rPr>
          <w:rFonts w:hAnsi="宋体"/>
          <w:b/>
          <w:bCs/>
          <w:szCs w:val="21"/>
        </w:rPr>
        <w:t>空，第一个</w:t>
      </w:r>
    </w:p>
    <w:p>
      <w:pPr>
        <w:ind w:firstLine="430"/>
        <w:rPr>
          <w:rFonts w:hAnsi="宋体"/>
          <w:b/>
          <w:bCs/>
          <w:szCs w:val="21"/>
        </w:rPr>
      </w:pPr>
      <w:r>
        <w:rPr>
          <w:rFonts w:hAnsi="宋体"/>
          <w:b/>
          <w:bCs/>
          <w:szCs w:val="21"/>
        </w:rPr>
        <w:t>空</w:t>
      </w:r>
      <w:r>
        <w:rPr>
          <w:b/>
          <w:bCs/>
          <w:szCs w:val="21"/>
        </w:rPr>
        <w:t>2</w:t>
      </w:r>
      <w:r>
        <w:rPr>
          <w:rFonts w:hAnsi="宋体"/>
          <w:b/>
          <w:bCs/>
          <w:szCs w:val="21"/>
        </w:rPr>
        <w:t>分，第二个空</w:t>
      </w:r>
      <w:r>
        <w:rPr>
          <w:b/>
          <w:bCs/>
          <w:szCs w:val="21"/>
        </w:rPr>
        <w:t>3</w:t>
      </w:r>
      <w:r>
        <w:rPr>
          <w:rFonts w:hAnsi="宋体"/>
          <w:b/>
          <w:bCs/>
          <w:szCs w:val="21"/>
        </w:rPr>
        <w:t>分；其余题均为一空，</w:t>
      </w:r>
      <w:r>
        <w:rPr>
          <w:b/>
          <w:bCs/>
          <w:szCs w:val="21"/>
        </w:rPr>
        <w:t> </w:t>
      </w:r>
      <w:r>
        <w:rPr>
          <w:rFonts w:hAnsi="宋体"/>
          <w:b/>
          <w:bCs/>
          <w:szCs w:val="21"/>
        </w:rPr>
        <w:t>每空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分．请把答案填写在答题卡相应位</w:t>
      </w:r>
    </w:p>
    <w:p>
      <w:pPr>
        <w:ind w:firstLine="430"/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置上）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13．“</w:t>
      </w:r>
      <m:oMath>
        <m:r>
          <m:rPr>
            <m:sty m:val="b"/>
          </m:rPr>
          <w:rPr>
            <w:rFonts w:ascii="Cambria Math" w:hAnsi="Cambria Math" w:cs="Cambria Math"/>
          </w:rPr>
          <m:t>∀</m:t>
        </m:r>
        <m:r>
          <m:rPr>
            <m:sty m:val="b"/>
          </m:rPr>
          <w:rPr>
            <w:rFonts w:ascii="Cambria Math"/>
          </w:rPr>
          <m:t>x</m:t>
        </m:r>
        <m:r>
          <m:rPr>
            <m:sty m:val="b"/>
          </m:rPr>
          <w:rPr>
            <w:rFonts w:hint="eastAsia" w:ascii="Cambria Math" w:hAnsi="Cambria Math" w:cs="宋体"/>
          </w:rPr>
          <m:t>∈</m:t>
        </m:r>
        <m:r>
          <m:rPr>
            <m:sty m:val="b"/>
          </m:rPr>
          <w:rPr>
            <w:rFonts w:ascii="Cambria Math"/>
          </w:rPr>
          <m:t>R,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−2x−a≥0</m:t>
        </m:r>
      </m:oMath>
      <w:r>
        <w:rPr>
          <w:b/>
          <w:bCs/>
        </w:rPr>
        <w:t>”为真命题，则实数</w:t>
      </w:r>
      <m:oMath>
        <m:r>
          <m:rPr>
            <m:sty m:val="b"/>
          </m:rPr>
          <w:rPr>
            <w:rFonts w:ascii="Cambria Math"/>
          </w:rPr>
          <m:t>a</m:t>
        </m:r>
      </m:oMath>
      <w:r>
        <w:rPr>
          <w:b/>
          <w:bCs/>
        </w:rPr>
        <w:t>的最大值为</w:t>
      </w:r>
      <w:r>
        <w:rPr>
          <w:rFonts w:eastAsia="Times New Roman"/>
          <w:b/>
          <w:bCs/>
          <w:u w:val="single"/>
        </w:rPr>
        <w:t xml:space="preserve">       </w:t>
      </w:r>
      <w:r>
        <w:rPr>
          <w:rFonts w:hint="eastAsia" w:ascii="宋体" w:hAnsi="宋体" w:cs="宋体"/>
          <w:b/>
          <w:bCs/>
          <w:color w:val="FF0000"/>
          <w:u w:val="single"/>
        </w:rPr>
        <w:t>－１</w:t>
      </w:r>
      <w:r>
        <w:rPr>
          <w:rFonts w:eastAsia="Times New Roman"/>
          <w:b/>
          <w:bCs/>
          <w:u w:val="single"/>
        </w:rPr>
        <w:t xml:space="preserve"> </w:t>
      </w:r>
      <w:r>
        <w:rPr>
          <w:rFonts w:hint="eastAsia" w:ascii="宋体" w:hAnsi="宋体" w:cs="宋体"/>
          <w:b/>
          <w:bCs/>
          <w:u w:val="single"/>
        </w:rPr>
        <w:t>　　　</w:t>
      </w:r>
      <w:r>
        <w:rPr>
          <w:rFonts w:eastAsia="Times New Roman"/>
          <w:b/>
          <w:bCs/>
          <w:u w:val="single"/>
        </w:rPr>
        <w:t xml:space="preserve">  </w: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14．已知</w:t>
      </w:r>
      <m:oMath>
        <m:r>
          <m:rPr>
            <m:sty m:val="b"/>
          </m:rPr>
          <w:rPr>
            <w:rFonts w:hint="eastAsia" w:ascii="Cambria Math" w:hAnsi="Cambria Math" w:cs="宋体"/>
          </w:rPr>
          <m:t>△</m:t>
        </m:r>
        <m:r>
          <m:rPr>
            <m:sty m:val="b"/>
          </m:rPr>
          <w:rPr>
            <w:rFonts w:ascii="Cambria Math"/>
          </w:rPr>
          <m:t>ABC</m:t>
        </m:r>
      </m:oMath>
      <w:r>
        <w:rPr>
          <w:b/>
          <w:bCs/>
        </w:rPr>
        <w:t>的内角</w:t>
      </w:r>
      <w:r>
        <w:rPr>
          <w:rFonts w:eastAsia="Times New Roman"/>
          <w:b/>
          <w:bCs/>
        </w:rPr>
        <w:t>A</w:t>
      </w:r>
      <w:r>
        <w:rPr>
          <w:b/>
          <w:bCs/>
        </w:rPr>
        <w:t>，</w:t>
      </w:r>
      <w:r>
        <w:rPr>
          <w:rFonts w:eastAsia="Times New Roman"/>
          <w:b/>
          <w:bCs/>
        </w:rPr>
        <w:t>B</w:t>
      </w:r>
      <w:r>
        <w:rPr>
          <w:b/>
          <w:bCs/>
        </w:rPr>
        <w:t>，</w:t>
      </w:r>
      <w:r>
        <w:rPr>
          <w:rFonts w:eastAsia="Times New Roman"/>
          <w:b/>
          <w:bCs/>
        </w:rPr>
        <w:t>C</w:t>
      </w:r>
      <w:r>
        <w:rPr>
          <w:b/>
          <w:bCs/>
        </w:rPr>
        <w:t>的对边分别为</w:t>
      </w:r>
      <w:r>
        <w:rPr>
          <w:rFonts w:eastAsia="Times New Roman"/>
          <w:b/>
          <w:bCs/>
        </w:rPr>
        <w:t>a</w:t>
      </w:r>
      <w:r>
        <w:rPr>
          <w:b/>
          <w:bCs/>
        </w:rPr>
        <w:t>，</w:t>
      </w:r>
      <w:r>
        <w:rPr>
          <w:rFonts w:eastAsia="Times New Roman"/>
          <w:b/>
          <w:bCs/>
        </w:rPr>
        <w:t>b</w:t>
      </w:r>
      <w:r>
        <w:rPr>
          <w:b/>
          <w:bCs/>
        </w:rPr>
        <w:t>，</w:t>
      </w:r>
      <w:r>
        <w:rPr>
          <w:rFonts w:eastAsia="Times New Roman"/>
          <w:b/>
          <w:bCs/>
        </w:rPr>
        <w:t>c</w:t>
      </w:r>
      <w:r>
        <w:rPr>
          <w:b/>
          <w:bCs/>
        </w:rPr>
        <w:t>，若</w:t>
      </w:r>
      <m:oMath>
        <m:r>
          <m:rPr>
            <m:sty m:val="b"/>
          </m:rPr>
          <w:rPr>
            <w:rFonts w:ascii="Cambria Math"/>
          </w:rPr>
          <m:t>a=</m:t>
        </m:r>
        <m:r>
          <m:rPr>
            <m:sty m:val="b"/>
          </m:rPr>
          <w:rPr>
            <w:rFonts w:hint="eastAsia" w:ascii="Cambria Math"/>
          </w:rPr>
          <m:t>６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/>
          </w:rPr>
          <m:t>b=</m:t>
        </m:r>
        <m:r>
          <m:rPr>
            <m:sty m:val="b"/>
          </m:rPr>
          <w:rPr>
            <w:rFonts w:hint="eastAsia" w:ascii="Cambria Math"/>
          </w:rPr>
          <m:t>５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/>
          </w:rPr>
          <m:t>c=4</m:t>
        </m:r>
      </m:oMath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则</w:t>
      </w:r>
      <w:r>
        <w:rPr>
          <w:rFonts w:hint="eastAsia"/>
          <w:b/>
          <w:bCs/>
        </w:rPr>
        <w:t>ＢＣ边上的</w:t>
      </w:r>
      <w:r>
        <w:rPr>
          <w:b/>
          <w:bCs/>
        </w:rPr>
        <w:t>中线</w:t>
      </w:r>
      <w:r>
        <w:rPr>
          <w:rFonts w:eastAsia="Times New Roman"/>
          <w:b/>
          <w:bCs/>
        </w:rPr>
        <w:t>AD</w:t>
      </w:r>
      <w:r>
        <w:rPr>
          <w:b/>
          <w:bCs/>
        </w:rPr>
        <w:t>的长为</w:t>
      </w:r>
      <w:r>
        <w:rPr>
          <w:rFonts w:eastAsia="Times New Roman"/>
          <w:b/>
          <w:bCs/>
          <w:u w:val="single"/>
        </w:rPr>
        <w:t xml:space="preserve">   </w:t>
      </w:r>
      <m:oMath>
        <m:r>
          <m:rPr>
            <m:sty m:val="b"/>
          </m:rPr>
          <w:rPr>
            <w:rFonts w:hint="eastAsia" w:ascii="Cambria Math" w:hAnsi="Cambria Math" w:cs="宋体"/>
            <w:u w:val="single"/>
          </w:rPr>
          <m:t>　</m:t>
        </m:r>
        <m:f>
          <m:fPr>
            <m:ctrlPr>
              <w:rPr>
                <w:rFonts w:ascii="Cambria Math" w:hAnsi="Cambria Math" w:cs="宋体"/>
                <w:b/>
                <w:bCs/>
                <w:u w:val="single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宋体"/>
                    <w:b/>
                    <w:bCs/>
                    <w:u w:val="single"/>
                  </w:rPr>
                </m:ctrlPr>
              </m:radPr>
              <m:deg>
                <m:ctrlPr>
                  <w:rPr>
                    <w:rFonts w:ascii="Cambria Math" w:hAnsi="Cambria Math" w:cs="宋体"/>
                    <w:b/>
                    <w:bCs/>
                    <w:u w:val="single"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 w:hAnsi="Cambria Math" w:cs="宋体"/>
                    <w:u w:val="single"/>
                  </w:rPr>
                  <m:t>46</m:t>
                </m:r>
                <m:ctrlPr>
                  <w:rPr>
                    <w:rFonts w:ascii="Cambria Math" w:hAnsi="Cambria Math" w:cs="宋体"/>
                    <w:b/>
                    <w:bCs/>
                    <w:u w:val="single"/>
                  </w:rPr>
                </m:ctrlPr>
              </m:e>
            </m:rad>
            <m:ctrlPr>
              <w:rPr>
                <w:rFonts w:ascii="Cambria Math" w:hAnsi="Cambria Math" w:cs="宋体"/>
                <w:b/>
                <w:bCs/>
                <w:u w:val="single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cs="宋体"/>
                <w:u w:val="single"/>
              </w:rPr>
              <m:t>２</m:t>
            </m:r>
            <m:ctrlPr>
              <w:rPr>
                <w:rFonts w:ascii="Cambria Math" w:hAnsi="Cambria Math" w:cs="宋体"/>
                <w:b/>
                <w:bCs/>
                <w:u w:val="single"/>
              </w:rPr>
            </m:ctrlPr>
          </m:den>
        </m:f>
      </m:oMath>
      <w:r>
        <w:rPr>
          <w:rFonts w:hint="eastAsia" w:ascii="宋体" w:hAnsi="宋体" w:cs="宋体"/>
          <w:b/>
          <w:bCs/>
          <w:u w:val="single"/>
        </w:rPr>
        <w:t>　</w:t>
      </w:r>
      <w:r>
        <w:rPr>
          <w:rFonts w:eastAsia="Times New Roman"/>
          <w:b/>
          <w:bCs/>
          <w:u w:val="single"/>
        </w:rPr>
        <w:t xml:space="preserve">   </w: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15．已知函数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r>
          <m:rPr>
            <m:nor/>
            <m:sty m:val="b"/>
          </m:rPr>
          <w:rPr>
            <w:rFonts w:ascii="Cambria Math"/>
            <w:b/>
            <w:bCs/>
          </w:rPr>
          <m:t>lo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nor/>
                <m:sty m:val="b"/>
              </m:rPr>
              <w:rPr>
                <w:rFonts w:ascii="Cambria Math"/>
                <w:b/>
                <w:bCs/>
              </w:rPr>
              <m:t>g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sub>
        </m:sSub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−</m:t>
            </m:r>
            <m:sSup>
              <m:sSupPr>
                <m:ctrlPr>
                  <w:rPr>
                    <w:rFonts w:ascii="Cambria Math" w:hAnsi="Cambria Math"/>
                    <w:b/>
                    <w:bCs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</w:rPr>
                  <m:t>x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p>
            </m:sSup>
            <m:r>
              <m:rPr>
                <m:sty m:val="b"/>
              </m:rPr>
              <w:rPr>
                <w:rFonts w:ascii="Cambria Math"/>
              </w:rPr>
              <m:t>+2x−t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的定义域是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m,m+</m:t>
            </m:r>
            <m:r>
              <m:rPr>
                <m:sty m:val="b"/>
              </m:rPr>
              <w:rPr>
                <w:rFonts w:hint="eastAsia" w:ascii="Cambria Math"/>
              </w:rPr>
              <m:t>８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，则函数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的单调增区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间为</w:t>
      </w:r>
      <w:r>
        <w:rPr>
          <w:rFonts w:eastAsia="Times New Roman"/>
          <w:b/>
          <w:bCs/>
          <w:u w:val="single"/>
        </w:rPr>
        <w:t xml:space="preserve">    </w:t>
      </w:r>
      <w:r>
        <w:rPr>
          <w:rFonts w:eastAsia="Times New Roman"/>
          <w:b/>
          <w:bCs/>
          <w:color w:val="FF0000"/>
          <w:u w:val="single"/>
        </w:rPr>
        <w:t xml:space="preserve"> </w:t>
      </w:r>
      <w:r>
        <w:rPr>
          <w:rFonts w:hint="eastAsia"/>
          <w:b/>
          <w:bCs/>
          <w:color w:val="FF0000"/>
          <w:u w:val="single"/>
        </w:rPr>
        <w:t>（１，５）或［１，５）</w:t>
      </w:r>
      <w:r>
        <w:rPr>
          <w:rFonts w:eastAsia="Times New Roman"/>
          <w:b/>
          <w:bCs/>
          <w:color w:val="FF0000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FF0000"/>
          <w:u w:val="single"/>
        </w:rPr>
        <w:t>　</w:t>
      </w:r>
      <w:r>
        <w:rPr>
          <w:rFonts w:hint="eastAsia" w:ascii="宋体" w:hAnsi="宋体" w:cs="宋体"/>
          <w:b/>
          <w:bCs/>
          <w:u w:val="single"/>
        </w:rPr>
        <w:t>　　　</w:t>
      </w:r>
      <w:r>
        <w:rPr>
          <w:rFonts w:eastAsia="Times New Roman"/>
          <w:b/>
          <w:bCs/>
          <w:u w:val="single"/>
        </w:rPr>
        <w:t xml:space="preserve">  </w: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16．已知函数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bCs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e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up>
                  </m:sSup>
                  <m:r>
                    <m:rPr>
                      <m:sty m:val="b"/>
                    </m:rPr>
                    <w:rPr>
                      <w:rFonts w:ascii="Cambria Math"/>
                    </w:rPr>
                    <m:t>,x≤0</m:t>
                  </m:r>
                  <m:ctrlPr>
                    <w:rPr>
                      <w:rFonts w:ascii="Cambria Math" w:hAnsi="Cambria Math"/>
                      <w:b/>
                      <w:bCs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den>
                  </m:f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x−2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e>
                  </m:d>
                  <m:r>
                    <m:rPr>
                      <m:sty m:val="b"/>
                    </m:rPr>
                    <w:rPr>
                      <w:rFonts w:ascii="Cambria Math"/>
                    </w:rPr>
                    <m:t>,x&gt;0</m:t>
                  </m:r>
                  <m:ctrlPr>
                    <w:rPr>
                      <w:rFonts w:ascii="Cambria Math" w:hAnsi="Cambria Math"/>
                      <w:b/>
                      <w:bCs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，则不等式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≤1</m:t>
        </m:r>
      </m:oMath>
      <w:r>
        <w:rPr>
          <w:b/>
          <w:bCs/>
        </w:rPr>
        <w:t>的解集为</w:t>
      </w:r>
      <w:r>
        <w:rPr>
          <w:rFonts w:eastAsia="Times New Roman"/>
          <w:b/>
          <w:bCs/>
          <w:u w:val="single"/>
        </w:rPr>
        <w:t xml:space="preserve">  </w:t>
      </w:r>
      <w:r>
        <w:rPr>
          <w:rFonts w:eastAsia="Times New Roman"/>
          <w:b/>
          <w:bCs/>
          <w:color w:val="FF0000"/>
          <w:u w:val="single"/>
        </w:rPr>
        <w:t xml:space="preserve"> </w:t>
      </w:r>
      <w:r>
        <w:rPr>
          <w:b/>
          <w:bCs/>
          <w:color w:val="FF0000"/>
        </w:rPr>
        <w:object>
          <v:shape id="_x0000_i1030" o:spt="75" alt="eqId8445755d83a8478bb4886cfa7bbbd684" type="#_x0000_t75" style="height:18pt;width:33.5pt;" o:ole="t" filled="f" o:preferrelative="t" stroked="f" coordsize="21600,21600">
            <v:path/>
            <v:fill on="f" focussize="0,0"/>
            <v:stroke on="f" joinstyle="miter"/>
            <v:imagedata r:id="rId20" o:title="eqId8445755d83a8478bb4886cfa7bbbd68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b/>
          <w:bCs/>
          <w:color w:val="FF0000"/>
        </w:rPr>
        <w:t xml:space="preserve"> </w:t>
      </w:r>
      <w:r>
        <w:rPr>
          <w:rFonts w:hint="eastAsia" w:ascii="宋体" w:hAnsi="宋体" w:cs="宋体"/>
          <w:b/>
          <w:bCs/>
          <w:u w:val="single"/>
        </w:rPr>
        <w:t>　　</w:t>
      </w:r>
      <w:r>
        <w:rPr>
          <w:rFonts w:eastAsia="Times New Roman"/>
          <w:b/>
          <w:bCs/>
          <w:u w:val="single"/>
        </w:rPr>
        <w:t xml:space="preserve"> </w: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若实数</w:t>
      </w:r>
      <m:oMath>
        <m:r>
          <m:rPr>
            <m:sty m:val="b"/>
          </m:rPr>
          <w:rPr>
            <w:rFonts w:ascii="Cambria Math" w:hAnsi="Cambria Math"/>
          </w:rPr>
          <m:t>a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b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c</m:t>
        </m:r>
      </m:oMath>
      <w:r>
        <w:rPr>
          <w:b/>
          <w:bCs/>
        </w:rPr>
        <w:t>满足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且</w:t>
      </w:r>
      <m:oMath>
        <m:r>
          <m:rPr>
            <m:sty m:val="b"/>
          </m:rPr>
          <w:rPr>
            <w:rFonts w:ascii="Cambria Math" w:hAnsi="Cambria Math"/>
          </w:rPr>
          <m:t>a&lt;b&lt;c</m:t>
        </m:r>
      </m:oMath>
      <w:r>
        <w:rPr>
          <w:b/>
          <w:bCs/>
        </w:rPr>
        <w:t>，则</w:t>
      </w:r>
      <m:oMath>
        <m:r>
          <m:rPr>
            <m:sty m:val="b"/>
          </m:rPr>
          <w:rPr>
            <w:rFonts w:ascii="Cambria Math"/>
          </w:rPr>
          <m:t>a+2b+c</m:t>
        </m:r>
      </m:oMath>
      <w:r>
        <w:rPr>
          <w:b/>
          <w:bCs/>
        </w:rPr>
        <w:t>的取值范围</w:t>
      </w:r>
      <w:r>
        <w:rPr>
          <w:rFonts w:hint="eastAsia"/>
          <w:b/>
          <w:bCs/>
        </w:rPr>
        <w:t>　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是</w:t>
      </w:r>
      <w:r>
        <w:rPr>
          <w:rFonts w:eastAsia="Times New Roman"/>
          <w:b/>
          <w:bCs/>
          <w:u w:val="single"/>
        </w:rPr>
        <w:t xml:space="preserve">    </w:t>
      </w:r>
      <w:r>
        <w:rPr>
          <w:b/>
          <w:bCs/>
        </w:rPr>
        <w:object>
          <v:shape id="_x0000_i1031" o:spt="75" alt="eqIda3912d8e1e63e8f1a35b2eec82770241" type="#_x0000_t75" style="height:17.5pt;width:57pt;" o:ole="t" filled="f" o:preferrelative="t" stroked="f" coordsize="21600,21600">
            <v:path/>
            <v:fill on="f" focussize="0,0"/>
            <v:stroke on="f" joinstyle="miter"/>
            <v:imagedata r:id="rId22" o:title="eqIda3912d8e1e63e8f1a35b2eec8277024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cs="宋体"/>
          <w:b/>
          <w:bCs/>
          <w:u w:val="single"/>
        </w:rPr>
        <w:t>　　　</w:t>
      </w:r>
      <w:r>
        <w:rPr>
          <w:rFonts w:eastAsia="Times New Roman"/>
          <w:b/>
          <w:bCs/>
          <w:u w:val="single"/>
        </w:rPr>
        <w:t xml:space="preserve">  </w:t>
      </w:r>
      <w:r>
        <w:rPr>
          <w:b/>
          <w:bCs/>
        </w:rPr>
        <w:t>．</w:t>
      </w: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四、解答题（本大题共</w:t>
      </w:r>
      <w:r>
        <w:rPr>
          <w:b/>
          <w:bCs/>
          <w:szCs w:val="21"/>
        </w:rPr>
        <w:t>6</w:t>
      </w:r>
      <w:r>
        <w:rPr>
          <w:rFonts w:hAnsi="宋体"/>
          <w:b/>
          <w:bCs/>
          <w:szCs w:val="21"/>
        </w:rPr>
        <w:t>小题，共计</w:t>
      </w:r>
      <w:r>
        <w:rPr>
          <w:b/>
          <w:bCs/>
          <w:szCs w:val="21"/>
        </w:rPr>
        <w:t>70</w:t>
      </w:r>
      <w:r>
        <w:rPr>
          <w:rFonts w:hAnsi="宋体"/>
          <w:b/>
          <w:bCs/>
          <w:szCs w:val="21"/>
        </w:rPr>
        <w:t>分．请在答题卡指定区域内作答．解答时应写出文字说明、证明过程或演算步骤）</w:t>
      </w:r>
    </w:p>
    <w:p>
      <w:pPr>
        <w:pStyle w:val="3"/>
        <w:tabs>
          <w:tab w:val="left" w:pos="420"/>
          <w:tab w:val="left" w:pos="2520"/>
          <w:tab w:val="left" w:pos="4620"/>
          <w:tab w:val="left" w:pos="6720"/>
        </w:tabs>
        <w:snapToGrid w:val="0"/>
        <w:spacing w:line="312" w:lineRule="auto"/>
        <w:textAlignment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17.</w:t>
      </w:r>
      <w:r>
        <w:rPr>
          <w:rFonts w:ascii="Times New Roman" w:hAnsi="宋体" w:cs="Times New Roman"/>
          <w:b/>
          <w:bCs/>
        </w:rPr>
        <w:t>（本题满分</w:t>
      </w:r>
      <w:r>
        <w:rPr>
          <w:rFonts w:ascii="Times New Roman" w:hAnsi="Times New Roman" w:cs="Times New Roman"/>
          <w:b/>
          <w:bCs/>
        </w:rPr>
        <w:t>10</w:t>
      </w:r>
      <w:r>
        <w:rPr>
          <w:rFonts w:ascii="Times New Roman" w:hAnsi="宋体" w:cs="Times New Roman"/>
          <w:b/>
          <w:bCs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在</w:t>
      </w:r>
      <m:oMath>
        <m:r>
          <m:rPr>
            <m:sty m:val="b"/>
          </m:rPr>
          <w:rPr>
            <w:rFonts w:ascii="Cambria Math" w:hAnsi="Cambria Math"/>
          </w:rPr>
          <m:t>△ABC</m:t>
        </m:r>
      </m:oMath>
      <w:r>
        <w:rPr>
          <w:b/>
          <w:bCs/>
        </w:rPr>
        <w:t>中，角</w:t>
      </w:r>
      <m:oMath>
        <m:r>
          <m:rPr>
            <m:sty m:val="b"/>
          </m:rPr>
          <w:rPr>
            <w:rFonts w:ascii="Cambria Math" w:hAnsi="Cambria Math"/>
          </w:rPr>
          <m:t>A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B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C</m:t>
        </m:r>
      </m:oMath>
      <w:r>
        <w:rPr>
          <w:b/>
          <w:bCs/>
        </w:rPr>
        <w:t>的对边分别为</w:t>
      </w:r>
      <m:oMath>
        <m:r>
          <m:rPr>
            <m:sty m:val="b"/>
          </m:rPr>
          <w:rPr>
            <w:rFonts w:ascii="Cambria Math" w:hAnsi="Cambria Math"/>
          </w:rPr>
          <m:t>a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b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c</m:t>
        </m:r>
      </m:oMath>
      <w:r>
        <w:rPr>
          <w:b/>
          <w:bCs/>
        </w:rPr>
        <w:t>，已知</w:t>
      </w:r>
      <m:oMath>
        <m:r>
          <m:rPr>
            <m:sty m:val="b"/>
          </m:rPr>
          <w:rPr>
            <w:rFonts w:ascii="Cambria Math"/>
          </w:rPr>
          <m:t>2c</m:t>
        </m:r>
        <m:r>
          <m:rPr>
            <m:sty m:val="b"/>
          </m:rPr>
          <w:rPr>
            <w:rFonts w:hint="eastAsia" w:ascii="Cambria Math" w:hAnsi="Cambria Math" w:eastAsia="MS Gothic" w:cs="MS Gothic"/>
          </w:rPr>
          <m:t>⋅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C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/>
          </w:rPr>
          <m:t>=b</m:t>
        </m:r>
        <m:r>
          <m:rPr>
            <m:sty m:val="b"/>
          </m:rPr>
          <w:rPr>
            <w:rFonts w:hint="eastAsia" w:ascii="Cambria Math" w:hAnsi="Cambria Math" w:eastAsia="MS Gothic" w:cs="MS Gothic"/>
          </w:rPr>
          <m:t>⋅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/>
          </w:rPr>
          <m:t>+a</m:t>
        </m:r>
        <m:r>
          <m:rPr>
            <m:sty m:val="b"/>
          </m:rPr>
          <w:rPr>
            <w:rFonts w:hint="eastAsia" w:ascii="Cambria Math" w:hAnsi="Cambria Math" w:eastAsia="MS Gothic" w:cs="MS Gothic"/>
          </w:rPr>
          <m:t>⋅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(1)求角</w:t>
      </w:r>
      <m:oMath>
        <m:r>
          <m:rPr>
            <m:sty m:val="b"/>
          </m:rPr>
          <w:rPr>
            <w:rFonts w:ascii="Cambria Math" w:hAnsi="Cambria Math"/>
          </w:rPr>
          <m:t>C</m:t>
        </m:r>
      </m:oMath>
      <w:r>
        <w:rPr>
          <w:b/>
          <w:bCs/>
        </w:rPr>
        <w:t>；</w:t>
      </w:r>
      <w:r>
        <w:rPr>
          <w:rFonts w:hint="eastAsia"/>
          <w:b/>
          <w:bCs/>
        </w:rPr>
        <w:t>　　　　　</w:t>
      </w:r>
      <w:r>
        <w:rPr>
          <w:b/>
          <w:bCs/>
        </w:rPr>
        <w:t>(2)若</w:t>
      </w:r>
      <m:oMath>
        <m:r>
          <m:rPr>
            <m:sty m:val="b"/>
          </m:rPr>
          <w:rPr>
            <w:rFonts w:ascii="Cambria Math" w:hAnsi="Cambria Math"/>
          </w:rPr>
          <m:t>a=</m:t>
        </m:r>
        <m:r>
          <m:rPr>
            <m:sty m:val="b"/>
          </m:rPr>
          <w:rPr>
            <w:rFonts w:hint="eastAsia" w:ascii="Cambria Math" w:hAnsi="Cambria Math"/>
          </w:rPr>
          <m:t>６</m:t>
        </m:r>
      </m:oMath>
      <w:r>
        <w:rPr>
          <w:b/>
          <w:bCs/>
        </w:rPr>
        <w:t>，</w: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 w:hAnsi="Cambria Math"/>
          </w:rPr>
          <m:t>=−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，求</w:t>
      </w:r>
      <m:oMath>
        <m:r>
          <m:rPr>
            <m:sty m:val="b"/>
          </m:rPr>
          <w:rPr>
            <w:rFonts w:ascii="Cambria Math"/>
          </w:rPr>
          <m:t>c</m:t>
        </m:r>
      </m:oMath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解</w:t>
      </w:r>
      <w:r>
        <w:rPr>
          <w:rFonts w:hint="eastAsia"/>
          <w:b/>
          <w:bCs/>
        </w:rPr>
        <w:t>：</w:t>
      </w:r>
      <w:r>
        <w:rPr>
          <w:b/>
          <w:bCs/>
        </w:rPr>
        <w:t>（1）在</w:t>
      </w:r>
      <m:oMath>
        <m:r>
          <m:rPr>
            <m:sty m:val="b"/>
          </m:rPr>
          <w:rPr>
            <w:rFonts w:ascii="Cambria Math" w:hAnsi="Cambria Math"/>
          </w:rPr>
          <m:t>△ABC</m:t>
        </m:r>
      </m:oMath>
      <w:r>
        <w:rPr>
          <w:b/>
          <w:bCs/>
        </w:rPr>
        <w:t>中</w:t>
      </w:r>
      <w:r>
        <w:rPr>
          <w:rFonts w:hint="eastAsia"/>
          <w:b/>
          <w:bCs/>
        </w:rPr>
        <w:t>，</w:t>
      </w:r>
      <w:r>
        <w:rPr>
          <w:b/>
          <w:bCs/>
        </w:rPr>
        <w:t>由</w:t>
      </w:r>
      <w:r>
        <w:rPr>
          <w:rFonts w:hint="eastAsia"/>
          <w:b/>
          <w:bCs/>
        </w:rPr>
        <w:t>正</w:t>
      </w:r>
      <w:r>
        <w:rPr>
          <w:b/>
          <w:bCs/>
        </w:rPr>
        <w:t>弦定理</w:t>
      </w:r>
      <w:r>
        <w:rPr>
          <w:rFonts w:hint="eastAsia"/>
          <w:b/>
          <w:bCs/>
        </w:rPr>
        <w:t>及条件</w:t>
      </w:r>
      <w:r>
        <w:rPr>
          <w:b/>
          <w:bCs/>
        </w:rPr>
        <w:t>得</w:t>
      </w:r>
      <w:r>
        <w:rPr>
          <w:rFonts w:hint="eastAsia"/>
          <w:b/>
          <w:bCs/>
        </w:rPr>
        <w:t>：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</w:t>
      </w:r>
      <w:bookmarkStart w:id="4" w:name="_Hlk149076356"/>
      <w:r>
        <w:rPr>
          <w:rFonts w:hint="eastAsia"/>
          <w:b/>
          <w:bCs/>
        </w:rPr>
        <w:t>２ｓｉｎＣｃｏｓＣ＝ｓｉｎＢｃｏｓＡ＋ｓｉｎＡｃｏｓＢ</w:t>
      </w:r>
    </w:p>
    <w:bookmarkEnd w:id="4"/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　即２ｓｉｎＣｃｏｓＣ＝ｓｉｎ（Ｂ＋Ａ）＝ｓｉｎＣ．．．．．．．．．２分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 w:ascii="宋体" w:hAnsi="宋体" w:cs="宋体"/>
          <w:b/>
          <w:bCs/>
        </w:rPr>
        <w:t>　　　∵</w:t>
      </w:r>
      <w:r>
        <w:rPr>
          <w:b/>
          <w:bCs/>
        </w:rPr>
        <w:object>
          <v:shape id="_x0000_i1032" o:spt="75" alt="eqIdc5db41a1f31d6baee7c69990811edb9f" type="#_x0000_t75" style="height:13pt;width:10.5pt;" o:ole="t" filled="f" o:preferrelative="t" stroked="f" coordsize="21600,21600">
            <v:path/>
            <v:fill on="f" focussize="0,0"/>
            <v:stroke on="f" joinstyle="miter"/>
            <v:imagedata r:id="rId24" o:title="eqIdc5db41a1f31d6baee7c69990811edb9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b/>
          <w:bCs/>
        </w:rPr>
        <w:t>为</w:t>
      </w:r>
      <w:r>
        <w:rPr>
          <w:b/>
          <w:bCs/>
        </w:rPr>
        <w:object>
          <v:shape id="_x0000_i1033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6" o:title="eqId15c0dbe3c080c4c4636c64803e5c1f7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b/>
          <w:bCs/>
        </w:rPr>
        <w:t>的内角，　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cs="宋体"/>
          <w:b/>
          <w:bCs/>
        </w:rPr>
      </w:pPr>
      <w:r>
        <w:rPr>
          <w:rFonts w:hint="eastAsia"/>
          <w:b/>
          <w:bCs/>
        </w:rPr>
        <w:t>　　　</w:t>
      </w:r>
      <w:r>
        <w:rPr>
          <w:rFonts w:hint="eastAsia" w:ascii="宋体" w:hAnsi="宋体" w:cs="宋体"/>
          <w:b/>
          <w:bCs/>
        </w:rPr>
        <w:t>∴ｓｉｎＣ＞０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 w:ascii="宋体" w:hAnsi="宋体" w:cs="宋体"/>
          <w:b/>
          <w:bCs/>
        </w:rPr>
        <w:t>　　　</w:t>
      </w:r>
      <w:r>
        <w:rPr>
          <w:rFonts w:ascii="宋体" w:hAnsi="宋体" w:cs="宋体"/>
          <w:b/>
          <w:bCs/>
        </w:rPr>
        <w:t>∴</w:t>
      </w:r>
      <w:r>
        <w:rPr>
          <w:b/>
          <w:bCs/>
        </w:rPr>
        <w:object>
          <v:shape id="_x0000_i1034" o:spt="75" alt="eqId0b4cd168767aa303ca9bc0d263ebad44" type="#_x0000_t75" style="height:12pt;width:46.5pt;" o:ole="t" filled="f" o:preferrelative="t" stroked="f" coordsize="21600,21600">
            <v:path/>
            <v:fill on="f" focussize="0,0"/>
            <v:stroke on="f" joinstyle="miter"/>
            <v:imagedata r:id="rId28" o:title="eqId0b4cd168767aa303ca9bc0d263ebad4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b/>
          <w:bCs/>
        </w:rPr>
        <w:t>，</w:t>
      </w:r>
      <w:r>
        <w:rPr>
          <w:b/>
          <w:bCs/>
        </w:rPr>
        <w:object>
          <v:shape id="_x0000_i1035" o:spt="75" alt="eqId54ba8e2925faaf4a8419a93d756d92d0" type="#_x0000_t75" style="height:27.5pt;width:43pt;" o:ole="t" filled="f" o:preferrelative="t" stroked="f" coordsize="21600,21600">
            <v:path/>
            <v:fill on="f" focussize="0,0"/>
            <v:stroke on="f" joinstyle="miter"/>
            <v:imagedata r:id="rId30" o:title="eqId54ba8e2925faaf4a8419a93d756d92d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　　　</w:t>
      </w:r>
      <w:bookmarkStart w:id="5" w:name="_Hlk149076848"/>
      <w:r>
        <w:rPr>
          <w:rFonts w:hint="eastAsia"/>
          <w:b/>
          <w:bCs/>
        </w:rPr>
        <w:t>．．．．．．．．．４分</w:t>
      </w:r>
    </w:p>
    <w:bookmarkEnd w:id="5"/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又</w:t>
      </w:r>
      <w:r>
        <w:rPr>
          <w:b/>
          <w:bCs/>
        </w:rPr>
        <w:object>
          <v:shape id="_x0000_i1036" o:spt="75" alt="eqIdf751e79e2f54cce49a8b44e5a6cccf33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32" o:title="eqIdf751e79e2f54cce49a8b44e5a6cccf3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</w:t>
      </w:r>
      <w:r>
        <w:rPr>
          <w:rFonts w:hint="eastAsia" w:ascii="宋体" w:hAnsi="宋体" w:cs="宋体"/>
          <w:b/>
          <w:bCs/>
        </w:rPr>
        <w:t>∴</w:t>
      </w:r>
      <w:r>
        <w:rPr>
          <w:b/>
          <w:bCs/>
        </w:rPr>
        <w:object>
          <v:shape id="_x0000_i1037" o:spt="75" alt="eqId0334bc85843337c4dfcfdc5c638f9f62" type="#_x0000_t75" style="height:27pt;width:29pt;" o:ole="t" filled="f" o:preferrelative="t" stroked="f" coordsize="21600,21600">
            <v:path/>
            <v:fill on="f" focussize="0,0"/>
            <v:stroke on="f" joinstyle="miter"/>
            <v:imagedata r:id="rId34" o:title="eqId0334bc85843337c4dfcfdc5c638f9f6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b/>
          <w:bCs/>
        </w:rPr>
        <w:t>；</w:t>
      </w:r>
      <w:r>
        <w:rPr>
          <w:rFonts w:hint="eastAsia"/>
          <w:b/>
          <w:bCs/>
        </w:rPr>
        <w:t>．．．．．．．．．５分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（2）由（1）知：</w:t>
      </w:r>
      <w:r>
        <w:rPr>
          <w:b/>
          <w:bCs/>
        </w:rPr>
        <w:object>
          <v:shape id="_x0000_i1038" o:spt="75" alt="eqId0334bc85843337c4dfcfdc5c638f9f62" type="#_x0000_t75" style="height:27pt;width:29pt;" o:ole="t" filled="f" o:preferrelative="t" stroked="f" coordsize="21600,21600">
            <v:path/>
            <v:fill on="f" focussize="0,0"/>
            <v:stroke on="f" joinstyle="miter"/>
            <v:imagedata r:id="rId34" o:title="eqId0334bc85843337c4dfcfdc5c638f9f6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 w:ascii="宋体" w:hAnsi="宋体" w:cs="宋体"/>
          <w:b/>
          <w:bCs/>
        </w:rPr>
        <w:t>　∵</w:t>
      </w:r>
      <w:r>
        <w:rPr>
          <w:b/>
          <w:bCs/>
        </w:rPr>
        <w:object>
          <v:shape id="_x0000_i1039" o:spt="75" alt="eqId6d58a23814068980fd183a5de3fced4c" type="#_x0000_t75" style="height:27.5pt;width:50pt;" o:ole="t" filled="f" o:preferrelative="t" stroked="f" coordsize="21600,21600">
            <v:path/>
            <v:fill on="f" focussize="0,0"/>
            <v:stroke on="f" joinstyle="miter"/>
            <v:imagedata r:id="rId37" o:title="eqId6d58a23814068980fd183a5de3fced4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且</w:t>
      </w:r>
      <w:r>
        <w:rPr>
          <w:b/>
          <w:bCs/>
        </w:rPr>
        <w:object>
          <v:shape id="_x0000_i1040" o:spt="75" alt="eqIda7423974049270e36c185a0c49bf1e3b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39" o:title="eqIda7423974049270e36c185a0c49bf1e3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 w:ascii="宋体" w:hAnsi="宋体" w:cs="宋体"/>
          <w:b/>
          <w:bCs/>
        </w:rPr>
        <w:t>∴</w:t>
      </w:r>
      <w:r>
        <w:rPr>
          <w:b/>
          <w:bCs/>
        </w:rPr>
        <w:object>
          <v:shape id="_x0000_i1041" o:spt="75" alt="eqIdbd6b6395c7ef592d7ca50598b5d4bc53" type="#_x0000_t75" style="height:35pt;width:159.5pt;" o:ole="t" filled="f" o:preferrelative="t" stroked="f" coordsize="21600,21600">
            <v:path/>
            <v:fill on="f" focussize="0,0"/>
            <v:stroke on="f" joinstyle="miter"/>
            <v:imagedata r:id="rId41" o:title="eqIdbd6b6395c7ef592d7ca50598b5d4bc5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．．．．．．．．．７分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由正弦定理得</w:t>
      </w:r>
      <w:r>
        <w:rPr>
          <w:b/>
          <w:bCs/>
        </w:rPr>
        <w:object>
          <v:shape id="_x0000_i1042" o:spt="75" alt="eqId8ce48eecd019f1b401d14f2f9b799e21" type="#_x0000_t75" style="height:27pt;width:60pt;" o:ole="t" filled="f" o:preferrelative="t" stroked="f" coordsize="21600,21600">
            <v:path/>
            <v:fill on="f" focussize="0,0"/>
            <v:stroke on="f" joinstyle="miter"/>
            <v:imagedata r:id="rId43" o:title="eqId8ce48eecd019f1b401d14f2f9b799e2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 w:ascii="宋体" w:hAnsi="宋体" w:cs="宋体"/>
          <w:b/>
          <w:bCs/>
        </w:rPr>
        <w:t>且</w:t>
      </w:r>
      <m:oMath>
        <m:r>
          <m:rPr>
            <m:sty m:val="b"/>
          </m:rPr>
          <w:rPr>
            <w:rFonts w:ascii="Cambria Math"/>
          </w:rPr>
          <m:t>a=</m:t>
        </m:r>
        <m:r>
          <m:rPr>
            <m:sty m:val="b"/>
          </m:rPr>
          <w:rPr>
            <w:rFonts w:hint="eastAsia" w:ascii="Cambria Math"/>
          </w:rPr>
          <m:t>６</m:t>
        </m:r>
      </m:oMath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 w:ascii="宋体" w:hAnsi="宋体" w:cs="宋体"/>
          <w:b/>
          <w:bCs/>
        </w:rPr>
        <w:t>　∴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hint="eastAsia" w:ascii="Cambria Math"/>
              </w:rPr>
              <m:t>６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3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5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c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g>
                  <m:e>
                    <m:r>
                      <m:rPr>
                        <m:sty m:val="b"/>
                      </m:rPr>
                      <w:rPr>
                        <w:rFonts w:ascii="Cambria Math"/>
                      </w:rPr>
                      <m:t>3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e>
                </m:rad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，</w:t>
      </w:r>
      <w:r>
        <w:rPr>
          <w:rFonts w:hint="eastAsia"/>
          <w:b/>
          <w:bCs/>
        </w:rPr>
        <w:t>　　　　　　．．．．．．．．．９分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  <w:szCs w:val="21"/>
        </w:rPr>
      </w:pPr>
      <w:r>
        <w:rPr>
          <w:rFonts w:hint="eastAsia" w:ascii="宋体" w:hAnsi="宋体" w:cs="宋体"/>
          <w:b/>
          <w:bCs/>
        </w:rPr>
        <w:t>　∴</w:t>
      </w:r>
      <m:oMath>
        <m:r>
          <m:rPr>
            <m:sty m:val="b"/>
          </m:rPr>
          <w:rPr>
            <w:rFonts w:ascii="Cambria Math"/>
          </w:rPr>
          <m:t>c=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hint="eastAsia" w:ascii="Cambria Math"/>
              </w:rPr>
              <m:t>６</m:t>
            </m:r>
            <m:r>
              <m:rPr>
                <m:sty m:val="b"/>
              </m:rPr>
              <w:rPr>
                <w:rFonts w:ascii="Cambria Math"/>
              </w:rPr>
              <m:t>×</m:t>
            </m:r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g>
                  <m:e>
                    <m:r>
                      <m:rPr>
                        <m:sty m:val="b"/>
                      </m:rPr>
                      <w:rPr>
                        <w:rFonts w:ascii="Cambria Math"/>
                      </w:rPr>
                      <m:t>3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e>
                </m:rad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num>
          <m:den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3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5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=</m:t>
        </m:r>
        <m:r>
          <m:rPr>
            <m:sty m:val="b"/>
          </m:rPr>
          <w:rPr>
            <w:rFonts w:hint="eastAsia" w:ascii="Cambria Math"/>
          </w:rPr>
          <m:t>５</m:t>
        </m:r>
        <m:rad>
          <m:radPr>
            <m:degHide m:val="1"/>
            <m:ctrlPr>
              <w:rPr>
                <w:rFonts w:ascii="Cambria Math" w:hAnsi="Cambria Math"/>
                <w:b/>
                <w:bCs/>
              </w:rPr>
            </m:ctrlPr>
          </m:radPr>
          <m:deg>
            <m:ctrlPr>
              <w:rPr>
                <w:rFonts w:ascii="Cambria Math" w:hAnsi="Cambria Math"/>
                <w:b/>
                <w:bCs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/>
              </w:rPr>
              <m:t>３</m:t>
            </m:r>
            <m:ctrlPr>
              <w:rPr>
                <w:rFonts w:ascii="Cambria Math" w:hAnsi="Cambria Math"/>
                <w:b/>
                <w:bCs/>
              </w:rPr>
            </m:ctrlPr>
          </m:e>
        </m:rad>
        <m:r>
          <m:rPr>
            <m:sty m:val="b"/>
          </m:rPr>
          <w:rPr>
            <w:rFonts w:hint="eastAsia" w:ascii="Cambria Math" w:hAnsi="Cambria Math"/>
          </w:rPr>
          <m:t>　　</m:t>
        </m:r>
      </m:oMath>
      <w:r>
        <w:rPr>
          <w:b/>
          <w:bCs/>
        </w:rPr>
        <w:t>.</w:t>
      </w:r>
      <w:bookmarkStart w:id="6" w:name="_Hlk149077977"/>
      <w:r>
        <w:rPr>
          <w:rFonts w:hint="eastAsia"/>
          <w:b/>
          <w:bCs/>
        </w:rPr>
        <w:t>．．．．．．．．．１０分</w:t>
      </w:r>
      <w:bookmarkEnd w:id="6"/>
    </w:p>
    <w:p>
      <w:pPr>
        <w:spacing w:line="0" w:lineRule="atLeast"/>
        <w:textAlignment w:val="center"/>
        <w:rPr>
          <w:b/>
          <w:bCs/>
          <w:szCs w:val="21"/>
        </w:rPr>
      </w:pPr>
      <w:r>
        <w:rPr>
          <w:b/>
          <w:bCs/>
          <w:szCs w:val="21"/>
        </w:rPr>
        <w:t>18</w:t>
      </w:r>
      <w:r>
        <w:rPr>
          <w:rFonts w:hAnsi="宋体"/>
          <w:b/>
          <w:bCs/>
          <w:szCs w:val="21"/>
        </w:rPr>
        <w:t>．（本题满分</w:t>
      </w:r>
      <w:r>
        <w:rPr>
          <w:b/>
          <w:bCs/>
          <w:szCs w:val="21"/>
        </w:rPr>
        <w:t>12</w:t>
      </w:r>
      <w:r>
        <w:rPr>
          <w:rFonts w:hAnsi="宋体"/>
          <w:b/>
          <w:bCs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　　</w:t>
      </w:r>
      <w:r>
        <w:rPr>
          <w:b/>
          <w:bCs/>
          <w:szCs w:val="21"/>
        </w:rPr>
        <w:t>已知等差数列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  <w:szCs w:val="21"/>
              </w:rPr>
            </m:ctrlPr>
          </m:e>
        </m:d>
      </m:oMath>
      <w:r>
        <w:rPr>
          <w:b/>
          <w:bCs/>
          <w:szCs w:val="21"/>
        </w:rPr>
        <w:t>的前n项和为</w:t>
      </w:r>
      <m:oMath>
        <m:sSub>
          <m:sSubPr>
            <m:ctrlPr>
              <w:rPr>
                <w:rFonts w:ascii="Cambria Math" w:hAnsi="Cambria Math"/>
                <w:b/>
                <w:bCs/>
                <w:szCs w:val="21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S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  <w:szCs w:val="21"/>
              </w:rPr>
              <m:t>n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b>
        </m:sSub>
      </m:oMath>
      <w:r>
        <w:rPr>
          <w:b/>
          <w:bCs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  <w:szCs w:val="21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b>
        </m:sSub>
        <m:r>
          <m:rPr>
            <m:sty m:val="b"/>
          </m:rPr>
          <w:rPr>
            <w:rFonts w:ascii="Cambria Math" w:hAnsi="Cambria Math"/>
            <w:szCs w:val="21"/>
          </w:rPr>
          <m:t>=−2</m:t>
        </m:r>
      </m:oMath>
      <w:r>
        <w:rPr>
          <w:b/>
          <w:bCs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  <w:szCs w:val="21"/>
              </w:rPr>
            </m:ctrlPr>
          </m:sSubPr>
          <m:e>
            <m:r>
              <m:rPr>
                <m:sty m:val="b"/>
              </m:rPr>
              <w:rPr>
                <w:rFonts w:ascii="Cambria Math"/>
                <w:szCs w:val="21"/>
              </w:rPr>
              <m:t>S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b>
            <m:r>
              <m:rPr>
                <m:sty m:val="b"/>
              </m:rPr>
              <w:rPr>
                <w:rFonts w:ascii="Cambria Math"/>
                <w:szCs w:val="21"/>
              </w:rPr>
              <m:t>10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b>
        </m:sSub>
        <m:r>
          <m:rPr>
            <m:sty m:val="b"/>
          </m:rPr>
          <w:rPr>
            <w:rFonts w:ascii="Cambria Math"/>
            <w:szCs w:val="21"/>
          </w:rPr>
          <m:t>=25</m:t>
        </m:r>
      </m:oMath>
      <w:r>
        <w:rPr>
          <w:b/>
          <w:bCs/>
          <w:szCs w:val="21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　</w:t>
      </w:r>
      <w:r>
        <w:rPr>
          <w:b/>
          <w:bCs/>
          <w:szCs w:val="21"/>
        </w:rPr>
        <w:t>　(1)求数列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  <w:szCs w:val="21"/>
              </w:rPr>
            </m:ctrlPr>
          </m:e>
        </m:d>
      </m:oMath>
      <w:r>
        <w:rPr>
          <w:b/>
          <w:bCs/>
          <w:szCs w:val="21"/>
        </w:rPr>
        <w:t>的通项公式；　　　　　(2)求</w:t>
      </w:r>
      <m:oMath>
        <m:sSub>
          <m:sSubPr>
            <m:ctrlPr>
              <w:rPr>
                <w:rFonts w:ascii="Cambria Math" w:hAnsi="Cambria Math"/>
                <w:b/>
                <w:bCs/>
                <w:szCs w:val="21"/>
              </w:rPr>
            </m:ctrlPr>
          </m:sSubPr>
          <m:e>
            <m:r>
              <m:rPr>
                <m:sty m:val="b"/>
              </m:rPr>
              <w:rPr>
                <w:rFonts w:ascii="Cambria Math"/>
                <w:szCs w:val="21"/>
              </w:rPr>
              <m:t>S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b>
            <m:r>
              <m:rPr>
                <m:sty m:val="b"/>
              </m:rPr>
              <w:rPr>
                <w:rFonts w:ascii="Cambria Math"/>
                <w:szCs w:val="21"/>
              </w:rPr>
              <m:t>n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b>
        </m:sSub>
      </m:oMath>
      <w:r>
        <w:rPr>
          <w:b/>
          <w:bCs/>
          <w:szCs w:val="21"/>
        </w:rPr>
        <w:t>的最小值及取得最小值时n的值．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</w:t>
      </w:r>
      <w:r>
        <w:rPr>
          <w:rFonts w:hint="eastAsia"/>
          <w:b/>
          <w:bCs/>
        </w:rPr>
        <w:t>：</w:t>
      </w:r>
      <w:r>
        <w:rPr>
          <w:b/>
          <w:bCs/>
        </w:rPr>
        <w:t>（1）设等差数列</w:t>
      </w:r>
      <w:r>
        <w:rPr>
          <w:b/>
          <w:bCs/>
        </w:rPr>
        <w:object>
          <v:shape id="_x0000_i1043" o:spt="75" alt="eqId83cf38189d5cbf627d2b82ac0eb76006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45" o:title="eqId83cf38189d5cbf627d2b82ac0eb7600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b/>
          <w:bCs/>
        </w:rPr>
        <w:t>的公差为</w:t>
      </w:r>
      <w:r>
        <w:rPr>
          <w:rFonts w:eastAsia="Times New Roman"/>
          <w:b/>
          <w:bCs/>
        </w:rPr>
        <w:t>d</w: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由</w:t>
      </w:r>
      <w:r>
        <w:rPr>
          <w:b/>
          <w:bCs/>
        </w:rPr>
        <w:object>
          <v:shape id="_x0000_i1044" o:spt="75" alt="eqId4b2d882b1b57f1f4a5a5c1a409f89034" type="#_x0000_t75" style="height:16pt;width:34.5pt;" o:ole="t" filled="f" o:preferrelative="t" stroked="f" coordsize="21600,21600">
            <v:path/>
            <v:fill on="f" focussize="0,0"/>
            <v:stroke on="f" joinstyle="miter"/>
            <v:imagedata r:id="rId47" o:title="eqId4b2d882b1b57f1f4a5a5c1a409f8903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b/>
          <w:bCs/>
        </w:rPr>
        <w:t>，</w:t>
      </w:r>
      <w:r>
        <w:rPr>
          <w:b/>
          <w:bCs/>
        </w:rPr>
        <w:object>
          <v:shape id="_x0000_i1045" o:spt="75" alt="eqId65625def981649ee955a5a36d810a341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49" o:title="eqId65625def981649ee955a5a36d810a34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b/>
          <w:bCs/>
        </w:rPr>
        <w:t>，得</w:t>
      </w:r>
      <w:r>
        <w:rPr>
          <w:b/>
          <w:bCs/>
        </w:rPr>
        <w:object>
          <v:shape id="_x0000_i1046" o:spt="75" alt="eqId8da83c930761bff82a08ae7b87c7ad49" type="#_x0000_t75" style="height:16.5pt;width:53.5pt;" o:ole="t" filled="f" o:preferrelative="t" stroked="f" coordsize="21600,21600">
            <v:path/>
            <v:fill on="f" focussize="0,0"/>
            <v:stroke on="f" joinstyle="miter"/>
            <v:imagedata r:id="rId51" o:title="eqId8da83c930761bff82a08ae7b87c7ad4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b/>
          <w:bCs/>
        </w:rPr>
        <w:t>，</w:t>
      </w:r>
      <w:r>
        <w:rPr>
          <w:b/>
          <w:bCs/>
        </w:rPr>
        <w:object>
          <v:shape id="_x0000_i1047" o:spt="75" alt="eqId47eab5ba020496d6ce7f43936afdf238" type="#_x0000_t75" style="height:27.5pt;width:83.5pt;" o:ole="t" filled="f" o:preferrelative="t" stroked="f" coordsize="21600,21600">
            <v:path/>
            <v:fill on="f" focussize="0,0"/>
            <v:stroke on="f" joinstyle="miter"/>
            <v:imagedata r:id="rId53" o:title="eqId47eab5ba020496d6ce7f43936afdf23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．．．．．．．．．２分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解得</w:t>
      </w:r>
      <w:r>
        <w:rPr>
          <w:b/>
          <w:bCs/>
        </w:rPr>
        <w:object>
          <v:shape id="_x0000_i1048" o:spt="75" alt="eqIda75739be7640de2ab1c3e191b9857a40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55" o:title="eqIda75739be7640de2ab1c3e191b9857a4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b/>
          <w:bCs/>
        </w:rPr>
        <w:t>，</w:t>
      </w:r>
      <w:r>
        <w:rPr>
          <w:b/>
          <w:bCs/>
        </w:rPr>
        <w:object>
          <v:shape id="_x0000_i1049" o:spt="75" alt="eqId09f2572192cc7ca046e9a3155ef3e56a" type="#_x0000_t75" style="height:13pt;width:24.5pt;" o:ole="t" filled="f" o:preferrelative="t" stroked="f" coordsize="21600,21600">
            <v:path/>
            <v:fill on="f" focussize="0,0"/>
            <v:stroke on="f" joinstyle="miter"/>
            <v:imagedata r:id="rId57" o:title="eqId09f2572192cc7ca046e9a3155ef3e56a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　　．．．．．．．．．４分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所以</w:t>
      </w:r>
      <w:r>
        <w:rPr>
          <w:b/>
          <w:bCs/>
        </w:rPr>
        <w:object>
          <v:shape id="_x0000_i1050" o:spt="75" alt="eqIdee8fa6a68b002c087d892ec9e24d8fb7" type="#_x0000_t75" style="height:18pt;width:114.5pt;" o:ole="t" filled="f" o:preferrelative="t" stroked="f" coordsize="21600,21600">
            <v:path/>
            <v:fill on="f" focussize="0,0"/>
            <v:stroke on="f" joinstyle="miter"/>
            <v:imagedata r:id="rId59" o:title="eqIdee8fa6a68b002c087d892ec9e24d8fb7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b/>
          <w:bCs/>
        </w:rPr>
        <w:t>．</w:t>
      </w:r>
      <w:r>
        <w:rPr>
          <w:rFonts w:hint="eastAsia"/>
          <w:b/>
          <w:bCs/>
        </w:rPr>
        <w:t>．．．．．．．．．６分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（2）方法一：由</w:t>
      </w:r>
      <w:r>
        <w:rPr>
          <w:b/>
          <w:bCs/>
        </w:rPr>
        <w:object>
          <v:shape id="_x0000_i1051" o:spt="75" alt="eqId09f2572192cc7ca046e9a3155ef3e56a" type="#_x0000_t75" style="height:13pt;width:24.5pt;" o:ole="t" filled="f" o:preferrelative="t" stroked="f" coordsize="21600,21600">
            <v:path/>
            <v:fill on="f" focussize="0,0"/>
            <v:stroke on="f" joinstyle="miter"/>
            <v:imagedata r:id="rId57" o:title="eqId09f2572192cc7ca046e9a3155ef3e56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b/>
          <w:bCs/>
        </w:rPr>
        <w:t>知</w:t>
      </w:r>
      <w:r>
        <w:rPr>
          <w:b/>
          <w:bCs/>
        </w:rPr>
        <w:object>
          <v:shape id="_x0000_i1052" o:spt="75" alt="eqId83cf38189d5cbf627d2b82ac0eb76006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45" o:title="eqId83cf38189d5cbf627d2b82ac0eb7600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b/>
          <w:bCs/>
        </w:rPr>
        <w:t>是递增数列，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　　　　</w:t>
      </w:r>
      <w:r>
        <w:rPr>
          <w:b/>
          <w:bCs/>
        </w:rPr>
        <w:t>当</w:t>
      </w:r>
      <w:r>
        <w:rPr>
          <w:b/>
          <w:bCs/>
        </w:rPr>
        <w:object>
          <v:shape id="_x0000_i1053" o:spt="75" alt="eqIde234c3ca9dee1ae2a17638010eaf7f90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63" o:title="eqIde234c3ca9dee1ae2a17638010eaf7f9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054" o:spt="75" alt="eqId3b6a46c5fb744758ad83902819b83bbf" type="#_x0000_t75" style="height:15.5pt;width:28pt;" o:ole="t" filled="f" o:preferrelative="t" stroked="f" coordsize="21600,21600">
            <v:path/>
            <v:fill on="f" focussize="0,0"/>
            <v:stroke on="f" joinstyle="miter"/>
            <v:imagedata r:id="rId65" o:title="eqId3b6a46c5fb744758ad83902819b83bbf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b/>
          <w:bCs/>
        </w:rPr>
        <w:t>；当</w:t>
      </w:r>
      <w:r>
        <w:rPr>
          <w:b/>
          <w:bCs/>
        </w:rPr>
        <w:object>
          <v:shape id="_x0000_i1055" o:spt="75" alt="eqId5b5d0a73f50b3e4583f1c1b6d6bf0d18" type="#_x0000_t75" style="height:12.5pt;width:24pt;" o:ole="t" filled="f" o:preferrelative="t" stroked="f" coordsize="21600,21600">
            <v:path/>
            <v:fill on="f" focussize="0,0"/>
            <v:stroke on="f" joinstyle="miter"/>
            <v:imagedata r:id="rId67" o:title="eqId5b5d0a73f50b3e4583f1c1b6d6bf0d1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056" o:spt="75" alt="eqIde9645bd4d2002993b90ec6d48f9c04f7" type="#_x0000_t75" style="height:15.5pt;width:28pt;" o:ole="t" filled="f" o:preferrelative="t" stroked="f" coordsize="21600,21600">
            <v:path/>
            <v:fill on="f" focussize="0,0"/>
            <v:stroke on="f" joinstyle="miter"/>
            <v:imagedata r:id="rId69" o:title="eqIde9645bd4d2002993b90ec6d48f9c04f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/>
          <w:b/>
          <w:bCs/>
        </w:rPr>
        <w:t>　　</w:t>
      </w:r>
      <w:r>
        <w:rPr>
          <w:b/>
          <w:bCs/>
        </w:rPr>
        <w:t>．</w:t>
      </w:r>
      <w:r>
        <w:rPr>
          <w:rFonts w:hint="eastAsia"/>
          <w:b/>
          <w:bCs/>
        </w:rPr>
        <w:t>．．．．．．．．．８分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</w:t>
      </w:r>
      <w:r>
        <w:rPr>
          <w:b/>
          <w:bCs/>
        </w:rPr>
        <w:t>所以</w:t>
      </w:r>
      <w:r>
        <w:rPr>
          <w:b/>
          <w:bCs/>
        </w:rPr>
        <w:object>
          <v:shape id="_x0000_i1057" o:spt="75" alt="eqIdb3606a06d2270469781a0247b3e2e6c8" type="#_x0000_t75" style="height:16.5pt;width:112.5pt;" o:ole="t" filled="f" o:preferrelative="t" stroked="f" coordsize="21600,21600">
            <v:path/>
            <v:fill on="f" focussize="0,0"/>
            <v:stroke on="f" joinstyle="miter"/>
            <v:imagedata r:id="rId71" o:title="eqIdb3606a06d2270469781a0247b3e2e6c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　　</w:t>
      </w:r>
      <w:bookmarkStart w:id="7" w:name="_Hlk149167644"/>
      <w:r>
        <w:rPr>
          <w:rFonts w:hint="eastAsia"/>
          <w:b/>
          <w:bCs/>
        </w:rPr>
        <w:t>．．．．．．．．．１０分</w:t>
      </w:r>
    </w:p>
    <w:bookmarkEnd w:id="7"/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所以当</w:t>
      </w:r>
      <w:r>
        <w:rPr>
          <w:b/>
          <w:bCs/>
        </w:rPr>
        <w:object>
          <v:shape id="_x0000_i1058" o:spt="75" alt="eqIdfac3649308b528fd56545ba102dc42d5" type="#_x0000_t75" style="height:13pt;width:24.5pt;" o:ole="t" filled="f" o:preferrelative="t" stroked="f" coordsize="21600,21600">
            <v:path/>
            <v:fill on="f" focussize="0,0"/>
            <v:stroke on="f" joinstyle="miter"/>
            <v:imagedata r:id="rId73" o:title="eqIdfac3649308b528fd56545ba102dc42d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059" o:spt="75" alt="eqId08eb71ecf8d733b6932f4680874dbbf3" type="#_x0000_t75" style="height:15.5pt;width:12.5pt;" o:ole="t" filled="f" o:preferrelative="t" stroked="f" coordsize="21600,21600">
            <v:path/>
            <v:fill on="f" focussize="0,0"/>
            <v:stroke on="f" joinstyle="miter"/>
            <v:imagedata r:id="rId75" o:title="eqId08eb71ecf8d733b6932f4680874dbbf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b/>
          <w:bCs/>
        </w:rPr>
        <w:t>最小，</w:t>
      </w:r>
      <w:r>
        <w:rPr>
          <w:rFonts w:hint="eastAsia"/>
          <w:b/>
          <w:bCs/>
        </w:rPr>
        <w:t>．．．．．．．．．１１分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最小值为</w:t>
      </w:r>
      <w:r>
        <w:rPr>
          <w:b/>
          <w:bCs/>
        </w:rPr>
        <w:object>
          <v:shape id="_x0000_i1060" o:spt="75" alt="eqIdb2109fc81fa6196ecc470ea56e943de8" type="#_x0000_t75" style="height:27.5pt;width:108.5pt;" o:ole="t" filled="f" o:preferrelative="t" stroked="f" coordsize="21600,21600">
            <v:path/>
            <v:fill on="f" focussize="0,0"/>
            <v:stroke on="f" joinstyle="miter"/>
            <v:imagedata r:id="rId77" o:title="eqIdb2109fc81fa6196ecc470ea56e943de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b/>
          <w:bCs/>
        </w:rPr>
        <w:t>．</w:t>
      </w:r>
      <w:r>
        <w:rPr>
          <w:rFonts w:hint="eastAsia"/>
          <w:b/>
          <w:bCs/>
        </w:rPr>
        <w:t>．．．．．．．．．１２分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方法二：</w:t>
      </w:r>
      <w:bookmarkStart w:id="8" w:name="_Hlk149078339"/>
      <w:r>
        <w:rPr>
          <w:b/>
          <w:bCs/>
        </w:rPr>
        <w:object>
          <v:shape id="_x0000_i1061" o:spt="75" alt="eqId45ce761c60f095ddec93f8d4e6b548b1" type="#_x0000_t75" style="height:33pt;width:233pt;" o:ole="t" filled="f" o:preferrelative="t" stroked="f" coordsize="21600,21600">
            <v:path/>
            <v:fill on="f" focussize="0,0"/>
            <v:stroke on="f" joinstyle="miter"/>
            <v:imagedata r:id="rId79" o:title="eqId45ce761c60f095ddec93f8d4e6b548b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bookmarkEnd w:id="8"/>
      <w:r>
        <w:rPr>
          <w:b/>
          <w:bCs/>
        </w:rPr>
        <w:t>，</w:t>
      </w:r>
      <w:r>
        <w:rPr>
          <w:rFonts w:hint="eastAsia"/>
          <w:b/>
          <w:bCs/>
        </w:rPr>
        <w:t>．．．．．．．．．８分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又函数</w:t>
      </w:r>
      <m:oMath>
        <m:r>
          <m:rPr>
            <m:sty m:val="b"/>
          </m:rPr>
          <w:rPr>
            <w:rFonts w:hint="eastAsia" w:ascii="Cambria Math"/>
          </w:rPr>
          <m:t>ｙ</m:t>
        </m:r>
        <m:r>
          <m:rPr>
            <m:sty m:val="b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w:bookmarkStart w:id="9" w:name="_Hlk149078436"/>
              <m:e>
                <m:r>
                  <m:rPr>
                    <m:sty m:val="b"/>
                  </m:rPr>
                  <w:rPr>
                    <w:rFonts w:hint="eastAsia" w:ascii="Cambria Math"/>
                  </w:rPr>
                  <m:t>ｘ</m:t>
                </m:r>
                <m:r>
                  <m:rPr>
                    <m:sty m:val="b"/>
                  </m:rPr>
                  <w:rPr>
                    <w:rFonts w:ascii="Cambria Math"/>
                  </w:rPr>
                  <m:t>−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/>
                      </w:rPr>
                      <m:t>25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/>
                      </w:rPr>
                      <m:t>6</m:t>
                    </m:r>
                    <w:bookmarkEnd w:id="9"/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625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24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rFonts w:hint="eastAsia"/>
          <w:b/>
          <w:bCs/>
        </w:rPr>
        <w:t>的对称轴为ｘ＝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25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rFonts w:hint="eastAsia"/>
          <w:b/>
          <w:bCs/>
        </w:rPr>
        <w:t>，且开口向上．．．．．．．．．１０分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但</w:t>
      </w:r>
      <w:r>
        <w:rPr>
          <w:b/>
          <w:bCs/>
        </w:rPr>
        <w:object>
          <v:shape id="_x0000_i1062" o:spt="75" alt="eqId48f093c61867ee4ce75f951d46b9b123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81" o:title="eqId48f093c61867ee4ce75f951d46b9b12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b/>
          <w:bCs/>
        </w:rPr>
        <w:t>，所以当</w:t>
      </w:r>
      <w:r>
        <w:rPr>
          <w:b/>
          <w:bCs/>
        </w:rPr>
        <w:object>
          <v:shape id="_x0000_i1063" o:spt="75" alt="eqIdfac3649308b528fd56545ba102dc42d5" type="#_x0000_t75" style="height:13pt;width:24.5pt;" o:ole="t" filled="f" o:preferrelative="t" stroked="f" coordsize="21600,21600">
            <v:path/>
            <v:fill on="f" focussize="0,0"/>
            <v:stroke on="f" joinstyle="miter"/>
            <v:imagedata r:id="rId73" o:title="eqIdfac3649308b528fd56545ba102dc42d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064" o:spt="75" alt="eqId08eb71ecf8d733b6932f4680874dbbf3" type="#_x0000_t75" style="height:15.5pt;width:12.5pt;" o:ole="t" filled="f" o:preferrelative="t" stroked="f" coordsize="21600,21600">
            <v:path/>
            <v:fill on="f" focussize="0,0"/>
            <v:stroke on="f" joinstyle="miter"/>
            <v:imagedata r:id="rId75" o:title="eqId08eb71ecf8d733b6932f4680874dbbf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b/>
          <w:bCs/>
        </w:rPr>
        <w:t>最小，</w:t>
      </w:r>
      <w:r>
        <w:rPr>
          <w:rFonts w:hint="eastAsia"/>
          <w:b/>
          <w:bCs/>
        </w:rPr>
        <w:t>．．．．．．．．．１１分</w:t>
      </w:r>
    </w:p>
    <w:p>
      <w:pPr>
        <w:shd w:val="clear" w:color="auto" w:fill="FFFFFF"/>
        <w:spacing w:line="360" w:lineRule="auto"/>
        <w:ind w:firstLine="420"/>
        <w:jc w:val="left"/>
        <w:textAlignment w:val="center"/>
        <w:rPr>
          <w:b/>
          <w:bCs/>
        </w:rPr>
      </w:pPr>
      <w:r>
        <w:rPr>
          <w:b/>
          <w:bCs/>
        </w:rPr>
        <w:t>最小值为-26.</w:t>
      </w:r>
      <w:r>
        <w:rPr>
          <w:rFonts w:hint="eastAsia"/>
          <w:b/>
          <w:bCs/>
        </w:rPr>
        <w:t xml:space="preserve"> ．．．．．．．．．１２分</w:t>
      </w:r>
    </w:p>
    <w:p>
      <w:pPr>
        <w:spacing w:line="0" w:lineRule="atLeas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  <w:r>
        <w:rPr>
          <w:b/>
          <w:bCs/>
          <w:szCs w:val="21"/>
        </w:rPr>
        <w:t>19</w:t>
      </w:r>
      <w:r>
        <w:rPr>
          <w:rFonts w:hAnsi="宋体"/>
          <w:b/>
          <w:bCs/>
          <w:szCs w:val="21"/>
        </w:rPr>
        <w:t>．（本题满分</w:t>
      </w:r>
      <w:r>
        <w:rPr>
          <w:b/>
          <w:bCs/>
          <w:szCs w:val="21"/>
        </w:rPr>
        <w:t>12</w:t>
      </w:r>
      <w:r>
        <w:rPr>
          <w:rFonts w:hAnsi="宋体"/>
          <w:b/>
          <w:bCs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已知不等式</w: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log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</w:rPr>
                  <m:t>x</m:t>
                </m:r>
                <m:r>
                  <m:rPr>
                    <m:sty m:val="b"/>
                  </m:rPr>
                  <w:rPr>
                    <w:rFonts w:hint="eastAsia" w:ascii="Cambria Math"/>
                  </w:rPr>
                  <m:t>＋２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/>
          </w:rPr>
          <m:t>≤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log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hint="eastAsia" w:ascii="Cambria Math"/>
                  </w:rPr>
                  <m:t>８</m:t>
                </m:r>
                <m:r>
                  <m:rPr>
                    <m:sty m:val="b"/>
                  </m:rPr>
                  <w:rPr>
                    <w:rFonts w:ascii="Cambria Math"/>
                  </w:rPr>
                  <m:t>−2x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　</w:t>
      </w:r>
      <w:r>
        <w:rPr>
          <w:rFonts w:hint="eastAsia"/>
          <w:b/>
          <w:bCs/>
        </w:rPr>
        <w:t>　</w:t>
      </w:r>
      <w:r>
        <w:rPr>
          <w:b/>
          <w:bCs/>
        </w:rPr>
        <w:t>（1）求不等式的解集</w:t>
      </w:r>
      <m:oMath>
        <m:r>
          <m:rPr>
            <m:sty m:val="b"/>
          </m:rPr>
          <w:rPr>
            <w:rFonts w:ascii="Cambria Math"/>
          </w:rPr>
          <m:t>A</m:t>
        </m:r>
      </m:oMath>
      <w:r>
        <w:rPr>
          <w:b/>
          <w:bCs/>
        </w:rPr>
        <w:t>；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　</w:t>
      </w:r>
      <w:r>
        <w:rPr>
          <w:rFonts w:hint="eastAsia"/>
          <w:b/>
          <w:bCs/>
        </w:rPr>
        <w:t>　</w:t>
      </w:r>
      <w:r>
        <w:rPr>
          <w:b/>
          <w:bCs/>
        </w:rPr>
        <w:t>（2）若当</w:t>
      </w:r>
      <m:oMath>
        <m:r>
          <m:rPr>
            <m:sty m:val="b"/>
          </m:rPr>
          <w:rPr>
            <w:rFonts w:ascii="Cambria Math" w:hAnsi="Cambria Math"/>
          </w:rPr>
          <m:t>x∈A</m:t>
        </m:r>
      </m:oMath>
      <w:r>
        <w:rPr>
          <w:b/>
          <w:bCs/>
        </w:rPr>
        <w:t xml:space="preserve">时，不等式 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4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x−1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−4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+2≥m</m:t>
        </m:r>
      </m:oMath>
      <w:r>
        <w:rPr>
          <w:b/>
          <w:bCs/>
        </w:rPr>
        <w:t>总成立，求</w:t>
      </w:r>
      <m:oMath>
        <m:r>
          <m:rPr>
            <m:sty m:val="b"/>
          </m:rPr>
          <w:rPr>
            <w:rFonts w:ascii="Cambria Math"/>
          </w:rPr>
          <m:t>m</m:t>
        </m:r>
      </m:oMath>
      <w:r>
        <w:rPr>
          <w:b/>
          <w:bCs/>
        </w:rPr>
        <w:t>的取值范围.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</w:t>
      </w:r>
      <w:r>
        <w:rPr>
          <w:rFonts w:hint="eastAsia"/>
          <w:b/>
          <w:bCs/>
        </w:rPr>
        <w:t>：</w:t>
      </w:r>
      <w:r>
        <w:rPr>
          <w:b/>
          <w:bCs/>
        </w:rPr>
        <w:t>（1）由已知可得：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bCs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ascii="Cambria Math"/>
                    </w:rPr>
                    <m:t>x</m:t>
                  </m:r>
                  <m:r>
                    <m:rPr>
                      <m:sty m:val="b"/>
                    </m:rPr>
                    <w:rPr>
                      <w:rFonts w:hint="eastAsia" w:ascii="Cambria Math"/>
                    </w:rPr>
                    <m:t>＋２</m:t>
                  </m:r>
                  <m:r>
                    <m:rPr>
                      <m:sty m:val="b"/>
                    </m:rPr>
                    <w:rPr>
                      <w:rFonts w:ascii="Cambria Math"/>
                    </w:rPr>
                    <m:t>&gt;0</m:t>
                  </m:r>
                  <m:ctrlPr>
                    <w:rPr>
                      <w:rFonts w:ascii="Cambria Math" w:hAnsi="Cambria Math"/>
                      <w:b/>
                      <w:bCs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/>
                    </w:rPr>
                    <m:t>x</m:t>
                  </m:r>
                  <m:r>
                    <m:rPr>
                      <m:sty m:val="b"/>
                    </m:rPr>
                    <w:rPr>
                      <w:rFonts w:hint="eastAsia" w:ascii="Cambria Math"/>
                    </w:rPr>
                    <m:t>＋２</m:t>
                  </m:r>
                  <m:r>
                    <m:rPr>
                      <m:sty m:val="b"/>
                    </m:rPr>
                    <w:rPr>
                      <w:rFonts w:ascii="Cambria Math"/>
                    </w:rPr>
                    <m:t>≤</m:t>
                  </m:r>
                  <m:r>
                    <m:rPr>
                      <m:sty m:val="b"/>
                    </m:rPr>
                    <w:rPr>
                      <w:rFonts w:hint="eastAsia" w:ascii="Cambria Math"/>
                    </w:rPr>
                    <m:t>８</m:t>
                  </m:r>
                  <m:r>
                    <m:rPr>
                      <m:sty m:val="b"/>
                    </m:rPr>
                    <w:rPr>
                      <w:rFonts w:ascii="Cambria Math"/>
                    </w:rPr>
                    <m:t>−2x</m:t>
                  </m:r>
                  <m:ctrlPr>
                    <w:rPr>
                      <w:rFonts w:ascii="Cambria Math" w:hAnsi="Cambria Math"/>
                      <w:b/>
                      <w:bCs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　　　　</w:t>
      </w:r>
      <w:bookmarkStart w:id="10" w:name="_Hlk149169296"/>
      <w:r>
        <w:rPr>
          <w:rFonts w:hint="eastAsia"/>
          <w:b/>
          <w:bCs/>
        </w:rPr>
        <w:t>．．．．．．．．．３分</w:t>
      </w:r>
    </w:p>
    <w:bookmarkEnd w:id="10"/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　　</w:t>
      </w:r>
      <m:oMath>
        <m:r>
          <m:rPr>
            <m:sty m:val="b"/>
          </m:rPr>
          <w:rPr>
            <w:rFonts w:ascii="Cambria Math" w:hAnsi="Cambria Math" w:cs="Cambria Math"/>
          </w:rPr>
          <m:t>⇒</m:t>
        </m:r>
        <m:r>
          <m:rPr>
            <m:sty m:val="b"/>
          </m:rPr>
          <w:rPr>
            <w:rFonts w:ascii="Cambria Math"/>
          </w:rPr>
          <m:t>−</m:t>
        </m:r>
        <m:r>
          <m:rPr>
            <m:sty m:val="b"/>
          </m:rPr>
          <w:rPr>
            <w:rFonts w:hint="eastAsia" w:ascii="Cambria Math"/>
          </w:rPr>
          <m:t>２</m:t>
        </m:r>
        <m:r>
          <m:rPr>
            <m:sty m:val="b"/>
          </m:rPr>
          <w:rPr>
            <w:rFonts w:ascii="Cambria Math"/>
          </w:rPr>
          <m:t>&lt;x≤2</m:t>
        </m:r>
      </m:oMath>
      <w:r>
        <w:rPr>
          <w:b/>
          <w:bCs/>
        </w:rPr>
        <w:t xml:space="preserve">， 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　</w:t>
      </w:r>
      <w:r>
        <w:rPr>
          <w:b/>
          <w:bCs/>
        </w:rPr>
        <w:t>因此，原不等式的解集为</w:t>
      </w:r>
      <w:r>
        <w:rPr>
          <w:rFonts w:hint="eastAsia"/>
          <w:b/>
          <w:bCs/>
        </w:rPr>
        <w:t>Ａ＝</w:t>
      </w:r>
      <m:oMath>
        <m:d>
          <m:dPr>
            <m:begChr m:val=""/>
            <m:endChr m:val="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hint="eastAsia" w:ascii="Cambria Math"/>
              </w:rPr>
              <m:t>（</m:t>
            </m:r>
            <m:r>
              <m:rPr>
                <m:sty m:val="b"/>
              </m:rPr>
              <w:rPr>
                <w:rFonts w:ascii="Cambria Math"/>
              </w:rPr>
              <m:t>−</m:t>
            </m:r>
            <m:r>
              <m:rPr>
                <m:sty m:val="b"/>
              </m:rPr>
              <w:rPr>
                <w:rFonts w:hint="eastAsia" w:ascii="Cambria Math"/>
              </w:rPr>
              <m:t>２</m:t>
            </m:r>
            <m:r>
              <m:rPr>
                <m:sty m:val="b"/>
              </m:rPr>
              <w:rPr>
                <w:rFonts w:ascii="Cambria Math"/>
              </w:rPr>
              <m:t>,2</m:t>
            </m:r>
            <m:r>
              <m:rPr>
                <m:sty m:val="b"/>
              </m:rPr>
              <w:rPr>
                <w:rFonts w:hint="eastAsia" w:ascii="Cambria Math"/>
              </w:rPr>
              <m:t>］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；</w:t>
      </w:r>
      <w:r>
        <w:rPr>
          <w:rFonts w:hint="eastAsia"/>
          <w:b/>
          <w:bCs/>
        </w:rPr>
        <w:t>　　　．．．．．．．．．５分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（2）令</w:t>
      </w:r>
      <w:r>
        <w:rPr>
          <w:b/>
          <w:bCs/>
        </w:rPr>
        <w:object>
          <v:shape id="_x0000_i1065" o:spt="75" alt="eqIde7d18b428b3c2f9a0274be13e5b025bf" type="#_x0000_t75" style="height:32.5pt;width:116pt;" o:ole="t" filled="f" o:preferrelative="t" stroked="f" coordsize="21600,21600">
            <v:path/>
            <v:fill on="f" focussize="0,0"/>
            <v:stroke on="f" joinstyle="miter"/>
            <v:imagedata r:id="rId85" o:title="eqIde7d18b428b3c2f9a0274be13e5b025bf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b/>
          <w:bCs/>
        </w:rPr>
        <w:t>，则原问题等价</w:t>
      </w:r>
      <w:r>
        <w:rPr>
          <w:b/>
          <w:bCs/>
        </w:rPr>
        <w:object>
          <v:shape id="_x0000_i1066" o:spt="75" alt="eqIdb60e2387f9b45b2307b5af295f1ad6f1" type="#_x0000_t75" style="height:15pt;width:47.5pt;" o:ole="t" filled="f" o:preferrelative="t" stroked="f" coordsize="21600,21600">
            <v:path/>
            <v:fill on="f" focussize="0,0"/>
            <v:stroke on="f" joinstyle="miter"/>
            <v:imagedata r:id="rId87" o:title="eqIdb60e2387f9b45b2307b5af295f1ad6f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．．．．．．．．．６分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</w:t>
      </w:r>
      <w:r>
        <w:rPr>
          <w:b/>
          <w:bCs/>
        </w:rPr>
        <w:t>且</w:t>
      </w:r>
      <w:r>
        <w:rPr>
          <w:b/>
          <w:bCs/>
        </w:rPr>
        <w:object>
          <v:shape id="_x0000_i1067" o:spt="75" alt="eqId4d1230c499dd7378dbcdad9b4f233bb2" type="#_x0000_t75" style="height:32.5pt;width:124pt;" o:ole="t" filled="f" o:preferrelative="t" stroked="f" coordsize="21600,21600">
            <v:path/>
            <v:fill on="f" focussize="0,0"/>
            <v:stroke on="f" joinstyle="miter"/>
            <v:imagedata r:id="rId89" o:title="eqId4d1230c499dd7378dbcdad9b4f233bb2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x∈A</m:t>
        </m:r>
        <m:d>
          <m:dPr>
            <m:begChr m:val=""/>
            <m:endChr m:val="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hint="eastAsia" w:ascii="Cambria Math" w:hAnsi="Cambria Math"/>
              </w:rPr>
              <m:t>＝</m:t>
            </m:r>
            <m:d>
              <m:dPr>
                <m:begChr m:val="（"/>
                <m:endChr m:val="］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−</m:t>
                </m:r>
                <m:r>
                  <m:rPr>
                    <m:sty m:val="b"/>
                  </m:rPr>
                  <w:rPr>
                    <w:rFonts w:hint="eastAsia" w:ascii="Cambria Math" w:hAnsi="Cambria Math"/>
                  </w:rPr>
                  <m:t>２</m:t>
                </m:r>
                <m:r>
                  <m:rPr>
                    <m:sty m:val="b"/>
                  </m:rPr>
                  <w:rPr>
                    <w:rFonts w:ascii="Cambria Math" w:hAnsi="Cambria Math"/>
                  </w:rPr>
                  <m:t>,2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 w:hAnsi="Cambria Math"/>
          </w:rPr>
          <m:t>，</m:t>
        </m:r>
      </m:oMath>
      <w:r>
        <w:rPr>
          <w:rFonts w:hint="eastAsia"/>
          <w:b/>
          <w:bCs/>
        </w:rPr>
        <w:t>．．．．．．．．．８分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　</w:t>
      </w:r>
      <w:r>
        <w:rPr>
          <w:b/>
          <w:bCs/>
        </w:rPr>
        <w:t>令</w:t>
      </w:r>
      <m:oMath>
        <m:r>
          <m:rPr>
            <m:sty m:val="b"/>
          </m:rPr>
          <w:rPr>
            <w:rFonts w:ascii="Cambria Math"/>
          </w:rPr>
          <m:t>t=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/>
                      </w:rPr>
                      <m:t>1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hint="eastAsia" w:ascii="Cambria Math" w:hAnsi="Cambria Math" w:cs="宋体"/>
          </w:rPr>
          <m:t>∈</m:t>
        </m:r>
        <m:r>
          <m:rPr>
            <m:sty m:val="b"/>
          </m:rPr>
          <w:rPr>
            <w:rFonts w:hint="eastAsia" w:ascii="Cambria Math" w:hAnsi="宋体" w:cs="宋体"/>
          </w:rPr>
          <m:t>［</m:t>
        </m:r>
        <m:d>
          <m:dPr>
            <m:begChr m:val=""/>
            <m:ctrlPr>
              <w:rPr>
                <w:rFonts w:ascii="Cambria Math" w:hAnsi="Cambria Math"/>
                <w:b/>
                <w:bCs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4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r>
              <m:rPr>
                <m:sty m:val="b"/>
              </m:rPr>
              <w:rPr>
                <w:rFonts w:ascii="Cambria Math"/>
              </w:rPr>
              <m:t>,</m:t>
            </m:r>
            <m:r>
              <m:rPr>
                <m:sty m:val="b"/>
              </m:rPr>
              <w:rPr>
                <w:rFonts w:hint="eastAsia" w:ascii="Cambria Math"/>
              </w:rPr>
              <m:t>４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可得</w:t>
      </w:r>
      <w:r>
        <w:rPr>
          <w:rFonts w:hint="eastAsia"/>
          <w:b/>
          <w:bCs/>
        </w:rPr>
        <w:t>ｙ＝</w:t>
      </w:r>
      <w:r>
        <w:rPr>
          <w:b/>
          <w:bCs/>
        </w:rPr>
        <w:object>
          <v:shape id="_x0000_i1068" o:spt="75" alt="eqIdd8fb12ea586b142200512c5564a2bcae" type="#_x0000_t75" style="height:32.5pt;width:146pt;" o:ole="t" filled="f" o:preferrelative="t" stroked="f" coordsize="21600,21600">
            <v:path/>
            <v:fill on="f" focussize="0,0"/>
            <v:stroke on="f" joinstyle="miter"/>
            <v:imagedata r:id="rId91" o:title="eqIdd8fb12ea586b142200512c5564a2bcae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t∈</m:t>
        </m:r>
        <m:r>
          <m:rPr>
            <m:sty m:val="b"/>
          </m:rPr>
          <w:rPr>
            <w:rFonts w:hint="eastAsia" w:ascii="Cambria Math" w:hAnsi="Cambria Math"/>
          </w:rPr>
          <m:t>［</m:t>
        </m:r>
        <m:d>
          <m:dPr>
            <m:begChr m:val=""/>
            <m:ctrlPr>
              <w:rPr>
                <w:rFonts w:ascii="Cambria Math" w:hAnsi="Cambria Math"/>
                <w:b/>
                <w:bCs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</w:rPr>
                  <m:t>4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r>
              <m:rPr>
                <m:sty m:val="b"/>
              </m:rPr>
              <w:rPr>
                <w:rFonts w:ascii="Cambria Math" w:hAnsi="Cambria Math"/>
              </w:rPr>
              <m:t>,</m:t>
            </m:r>
            <m:r>
              <m:rPr>
                <m:sty m:val="b"/>
              </m:rPr>
              <w:rPr>
                <w:rFonts w:hint="eastAsia" w:ascii="Cambria Math" w:hAnsi="Cambria Math"/>
              </w:rPr>
              <m:t>４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 xml:space="preserve"> ．．．．．．．．．１０分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069" o:spt="75" alt="eqId3129ddd2ea97fd010b9e0b644225da8c" type="#_x0000_t75" style="height:27.5pt;width:24pt;" o:ole="t" filled="f" o:preferrelative="t" stroked="f" coordsize="21600,21600">
            <v:path/>
            <v:fill on="f" focussize="0,0"/>
            <v:stroke on="f" joinstyle="miter"/>
            <v:imagedata r:id="rId93" o:title="eqId3129ddd2ea97fd010b9e0b644225da8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b/>
          <w:bCs/>
        </w:rPr>
        <w:t>时，即当</w:t>
      </w:r>
      <w:r>
        <w:rPr>
          <w:b/>
          <w:bCs/>
        </w:rPr>
        <w:object>
          <v:shape id="_x0000_i1070" o:spt="75" alt="eqId9b384412acba251d87902ab928902f16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95" o:title="eqId9b384412acba251d87902ab928902f1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b/>
          <w:bCs/>
        </w:rPr>
        <w:t>时，函数</w:t>
      </w:r>
      <w:r>
        <w:rPr>
          <w:b/>
          <w:bCs/>
        </w:rPr>
        <w:object>
          <v:shape id="_x0000_i1071" o:spt="75" alt="eqId942c2141d01bde6b48210c56a17fc75e" type="#_x0000_t75" style="height:18pt;width:42.5pt;" o:ole="t" filled="f" o:preferrelative="t" stroked="f" coordsize="21600,21600">
            <v:path/>
            <v:fill on="f" focussize="0,0"/>
            <v:stroke on="f" joinstyle="miter"/>
            <v:imagedata r:id="rId97" o:title="eqId942c2141d01bde6b48210c56a17fc75e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b/>
          <w:bCs/>
        </w:rPr>
        <w:t>取得最小值，即</w:t>
      </w:r>
      <w:r>
        <w:rPr>
          <w:b/>
          <w:bCs/>
        </w:rPr>
        <w:object>
          <v:shape id="_x0000_i1072" o:spt="75" alt="eqId3cddbf4d0ba6d845395a6f5398089fb2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99" o:title="eqId3cddbf4d0ba6d845395a6f5398089fb2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．．．．．１１分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073" o:spt="75" alt="eqId9a03cac2effa89cbc101c3a36ccb7737" type="#_x0000_t75" style="height:12.5pt;width:33.5pt;" o:ole="t" filled="f" o:preferrelative="t" stroked="f" coordsize="21600,21600">
            <v:path/>
            <v:fill on="f" focussize="0,0"/>
            <v:stroke on="f" joinstyle="miter"/>
            <v:imagedata r:id="rId101" o:title="eqId9a03cac2effa89cbc101c3a36ccb773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b/>
          <w:bCs/>
        </w:rPr>
        <w:t>.</w:t>
      </w:r>
      <w:r>
        <w:rPr>
          <w:rFonts w:hint="eastAsia"/>
          <w:b/>
          <w:bCs/>
        </w:rPr>
        <w:t>　　　　　　　　　　．．．．．．．．．１２分</w:t>
      </w:r>
    </w:p>
    <w:p>
      <w:pPr>
        <w:spacing w:line="360" w:lineRule="auto"/>
        <w:textAlignment w:val="center"/>
        <w:rPr>
          <w:b/>
          <w:bCs/>
          <w:szCs w:val="21"/>
        </w:rPr>
      </w:pPr>
    </w:p>
    <w:p>
      <w:pPr>
        <w:pStyle w:val="19"/>
        <w:spacing w:after="0" w:line="360" w:lineRule="auto"/>
        <w:jc w:val="both"/>
        <w:rPr>
          <w:rFonts w:ascii="Times New Roman" w:hAnsi="Times New Roman" w:eastAsia="宋体" w:cs="Times New Roman"/>
          <w:b/>
          <w:bCs/>
          <w:sz w:val="21"/>
          <w:szCs w:val="21"/>
        </w:rPr>
      </w:pPr>
      <w:r>
        <w:rPr>
          <w:rFonts w:ascii="Times New Roman" w:hAnsi="Times New Roman" w:eastAsia="宋体" w:cs="Times New Roman"/>
          <w:b/>
          <w:bCs/>
          <w:sz w:val="21"/>
          <w:szCs w:val="21"/>
        </w:rPr>
        <w:t xml:space="preserve">20. </w:t>
      </w:r>
      <w:r>
        <w:rPr>
          <w:rFonts w:ascii="Times New Roman" w:hAnsi="宋体" w:eastAsia="宋体" w:cs="Times New Roman"/>
          <w:b/>
          <w:bCs/>
          <w:sz w:val="21"/>
          <w:szCs w:val="21"/>
        </w:rPr>
        <w:t>（本题满分</w:t>
      </w:r>
      <w:r>
        <w:rPr>
          <w:rFonts w:ascii="Times New Roman" w:hAnsi="Times New Roman" w:eastAsia="宋体" w:cs="Times New Roman"/>
          <w:b/>
          <w:bCs/>
          <w:sz w:val="21"/>
          <w:szCs w:val="21"/>
        </w:rPr>
        <w:t>12</w:t>
      </w:r>
      <w:r>
        <w:rPr>
          <w:rFonts w:ascii="Times New Roman" w:hAnsi="宋体" w:eastAsia="宋体" w:cs="Times New Roman"/>
          <w:b/>
          <w:bCs/>
          <w:sz w:val="21"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设数列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的前</w:t>
      </w:r>
      <m:oMath>
        <m:r>
          <m:rPr>
            <m:sty m:val="b"/>
          </m:rPr>
          <w:rPr>
            <w:rFonts w:ascii="Cambria Math" w:hAnsi="Cambria Math"/>
          </w:rPr>
          <m:t>n</m:t>
        </m:r>
      </m:oMath>
      <w:r>
        <w:rPr>
          <w:b/>
          <w:bCs/>
        </w:rPr>
        <w:t>项和为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，已知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=1</m:t>
        </m:r>
      </m:oMath>
      <w:r>
        <w:rPr>
          <w:b/>
          <w:bCs/>
        </w:rPr>
        <w:t>，__________.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(1)求数列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的通项公式；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(2)设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S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r>
              <m:rPr>
                <m:sty m:val="b"/>
              </m:rPr>
              <w:rPr>
                <w:rFonts w:ascii="Cambria Math" w:hAnsi="Cambria Math"/>
              </w:rPr>
              <m:t>+7n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，数列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的前</w:t>
      </w:r>
      <m:oMath>
        <m:r>
          <m:rPr>
            <m:sty m:val="b"/>
          </m:rPr>
          <w:rPr>
            <w:rFonts w:ascii="Cambria Math" w:hAnsi="Cambria Math"/>
          </w:rPr>
          <m:t>n</m:t>
        </m:r>
      </m:oMath>
      <w:r>
        <w:rPr>
          <w:b/>
          <w:bCs/>
        </w:rPr>
        <w:t>项和为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，证明：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T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&lt;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4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从下列两个条件中任选一个作为已知，补充在上面问题的横线中进行求解（若两个都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选，则按所写的第1个评分）：</w:t>
      </w:r>
    </w:p>
    <w:p>
      <w:pPr>
        <w:numPr>
          <w:ilvl w:val="0"/>
          <w:numId w:val="1"/>
        </w:num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S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sub>
                </m:sSub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是以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为公差的等差数列；</w:t>
      </w:r>
      <w:r>
        <w:rPr>
          <w:rFonts w:hint="eastAsia"/>
          <w:b/>
          <w:bCs/>
        </w:rPr>
        <w:t>　</w:t>
      </w:r>
      <w:r>
        <w:rPr>
          <w:rFonts w:hint="eastAsia" w:ascii="宋体" w:hAnsi="宋体" w:cs="宋体"/>
          <w:b/>
          <w:bCs/>
        </w:rPr>
        <w:t>②</w:t>
      </w:r>
      <m:oMath>
        <m:r>
          <m:rPr>
            <m:sty m:val="b"/>
          </m:rPr>
          <w:rPr>
            <w:rFonts w:ascii="Cambria Math"/>
          </w:rPr>
          <m:t>2n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n+1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=2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S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+3n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n+1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 w:hAnsi="宋体"/>
          <w:b/>
          <w:bCs/>
        </w:rPr>
        <w:t>　</w:t>
      </w:r>
      <w:r>
        <w:rPr>
          <w:b/>
          <w:bCs/>
        </w:rPr>
        <w:t>解</w:t>
      </w:r>
      <w:r>
        <w:rPr>
          <w:rFonts w:hint="eastAsia"/>
          <w:b/>
          <w:bCs/>
        </w:rPr>
        <w:t>：</w:t>
      </w:r>
      <w:r>
        <w:rPr>
          <w:b/>
          <w:bCs/>
        </w:rPr>
        <w:t>（1）若选择</w:t>
      </w:r>
      <w:r>
        <w:rPr>
          <w:rFonts w:hint="eastAsia" w:ascii="宋体" w:hAnsi="宋体" w:cs="宋体"/>
          <w:b/>
          <w:bCs/>
        </w:rPr>
        <w:t>①</w:t>
      </w:r>
      <w:r>
        <w:rPr>
          <w:b/>
          <w:bCs/>
        </w:rPr>
        <w:t>数列</w:t>
      </w:r>
      <w:r>
        <w:rPr>
          <w:b/>
          <w:bCs/>
        </w:rPr>
        <w:object>
          <v:shape id="_x0000_i1074" o:spt="75" alt="eqId4dea1dd4ffcb4cf0697ca43079f6a1f2" type="#_x0000_t75" style="height:30pt;width:26.5pt;" o:ole="t" filled="f" o:preferrelative="t" stroked="f" coordsize="21600,21600">
            <v:path/>
            <v:fill on="f" focussize="0,0"/>
            <v:stroke on="f" joinstyle="miter"/>
            <v:imagedata r:id="rId103" o:title="eqId4dea1dd4ffcb4cf0697ca43079f6a1f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b/>
          <w:bCs/>
        </w:rPr>
        <w:t>是以</w:t>
      </w:r>
      <w:r>
        <w:rPr>
          <w:b/>
          <w:bCs/>
        </w:rPr>
        <w:object>
          <v:shape id="_x0000_i1075" o:spt="75" alt="eqIda4b8503f4706b8321e4e79a87eadea84" type="#_x0000_t75" style="height:27.5pt;width:10.5pt;" o:ole="t" filled="f" o:preferrelative="t" stroked="f" coordsize="21600,21600">
            <v:path/>
            <v:fill on="f" focussize="0,0"/>
            <v:stroke on="f" joinstyle="miter"/>
            <v:imagedata r:id="rId105" o:title="eqIda4b8503f4706b8321e4e79a87eadea8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b/>
          <w:bCs/>
        </w:rPr>
        <w:t>为公差的等差数列，显然其首项为</w:t>
      </w:r>
      <w:r>
        <w:rPr>
          <w:b/>
          <w:bCs/>
        </w:rPr>
        <w:object>
          <v:shape id="_x0000_i1076" o:spt="75" alt="eqIdbdaa19de263700a15fcf213d64a8cd57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107" o:title="eqIdbdaa19de263700a15fcf213d64a8cd57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故</w:t>
      </w:r>
      <w:r>
        <w:rPr>
          <w:b/>
          <w:bCs/>
        </w:rPr>
        <w:object>
          <v:shape id="_x0000_i1077" o:spt="75" alt="eqIdc3f396bc0986a28aeb498069ba13b287" type="#_x0000_t75" style="height:27pt;width:55.5pt;" o:ole="t" filled="f" o:preferrelative="t" stroked="f" coordsize="21600,21600">
            <v:path/>
            <v:fill on="f" focussize="0,0"/>
            <v:stroke on="f" joinstyle="miter"/>
            <v:imagedata r:id="rId109" o:title="eqIdc3f396bc0986a28aeb498069ba13b28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b/>
          <w:bCs/>
        </w:rPr>
        <w:t>，故</w:t>
      </w:r>
      <w:r>
        <w:rPr>
          <w:b/>
          <w:bCs/>
        </w:rPr>
        <w:object>
          <v:shape id="_x0000_i1078" o:spt="75" alt="eqId0205329676106853b21edd5f839fb39a" type="#_x0000_t75" style="height:27pt;width:65pt;" o:ole="t" filled="f" o:preferrelative="t" stroked="f" coordsize="21600,21600">
            <v:path/>
            <v:fill on="f" focussize="0,0"/>
            <v:stroke on="f" joinstyle="miter"/>
            <v:imagedata r:id="rId111" o:title="eqId0205329676106853b21edd5f839fb39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b/>
          <w:bCs/>
        </w:rPr>
        <w:t>；</w:t>
      </w:r>
      <w:r>
        <w:rPr>
          <w:rFonts w:hint="eastAsia"/>
          <w:b/>
          <w:bCs/>
        </w:rPr>
        <w:t>．．．．．．．．２分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079" o:spt="75" alt="eqId67b0d8ecf4955dfcb76ca3e896568b7d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13" o:title="eqId67b0d8ecf4955dfcb76ca3e896568b7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080" o:spt="75" alt="eqId8bc5f9cde174138b9a52dc18293b4ca9" type="#_x0000_t75" style="height:27pt;width:238.5pt;" o:ole="t" filled="f" o:preferrelative="t" stroked="f" coordsize="21600,21600">
            <v:path/>
            <v:fill on="f" focussize="0,0"/>
            <v:stroke on="f" joinstyle="miter"/>
            <v:imagedata r:id="rId115" o:title="eqId8bc5f9cde174138b9a52dc18293b4ca9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．．．．．．．．４分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081" o:spt="75" alt="eqId26efd639901401ed017a6aa32ea19907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117" o:title="eqId26efd639901401ed017a6aa32ea1990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082" o:spt="75" alt="eqIdb020d71600935f3695c1ba8f679ac563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19" o:title="eqIdb020d71600935f3695c1ba8f679ac56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b/>
          <w:bCs/>
        </w:rPr>
        <w:t>，满足</w:t>
      </w:r>
      <w:r>
        <w:rPr>
          <w:b/>
          <w:bCs/>
        </w:rPr>
        <w:object>
          <v:shape id="_x0000_i1083" o:spt="75" alt="eqId247cf10da1f15b64de89f2d9b8c437bc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121" o:title="eqId247cf10da1f15b64de89f2d9b8c437b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故</w:t>
      </w:r>
      <w:r>
        <w:rPr>
          <w:b/>
          <w:bCs/>
        </w:rPr>
        <w:object>
          <v:shape id="_x0000_i1084" o:spt="75" alt="eqIdfe229b24e2d56ff6b491725ceae4ff2f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23" o:title="eqIdfe229b24e2d56ff6b491725ceae4ff2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b/>
          <w:bCs/>
        </w:rPr>
        <w:t>的通项公式为</w:t>
      </w:r>
      <w:r>
        <w:rPr>
          <w:b/>
          <w:bCs/>
        </w:rPr>
        <w:object>
          <v:shape id="_x0000_i1085" o:spt="75" alt="eqId247cf10da1f15b64de89f2d9b8c437bc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121" o:title="eqId247cf10da1f15b64de89f2d9b8c437b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b/>
          <w:bCs/>
        </w:rPr>
        <w:t>；</w:t>
      </w:r>
      <w:r>
        <w:rPr>
          <w:rFonts w:hint="eastAsia"/>
          <w:b/>
          <w:bCs/>
        </w:rPr>
        <w:t>．．．．．．．．６分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（注：没有验证ｎ＝１的情况，扣１分）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若选择</w:t>
      </w:r>
      <w:r>
        <w:rPr>
          <w:rFonts w:hint="eastAsia" w:ascii="宋体" w:hAnsi="宋体" w:cs="宋体"/>
          <w:b/>
          <w:bCs/>
        </w:rPr>
        <w:t>②</w:t>
      </w:r>
      <w:r>
        <w:rPr>
          <w:b/>
          <w:bCs/>
        </w:rPr>
        <w:object>
          <v:shape id="_x0000_i1086" o:spt="75" alt="eqId5fbeebbb4c48be32e182f7b5c5ee2b73" type="#_x0000_t75" style="height:18pt;width:103pt;" o:ole="t" filled="f" o:preferrelative="t" stroked="f" coordsize="21600,21600">
            <v:path/>
            <v:fill on="f" focussize="0,0"/>
            <v:stroke on="f" joinstyle="miter"/>
            <v:imagedata r:id="rId126" o:title="eqId5fbeebbb4c48be32e182f7b5c5ee2b7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即</w:t>
      </w:r>
      <w:r>
        <w:rPr>
          <w:b/>
          <w:bCs/>
        </w:rPr>
        <w:object>
          <v:shape id="_x0000_i1087" o:spt="75" alt="eqId68d45922a8f82a3f12fcbb42fe96946d" type="#_x0000_t75" style="height:18pt;width:132pt;" o:ole="t" filled="f" o:preferrelative="t" stroked="f" coordsize="21600,21600">
            <v:path/>
            <v:fill on="f" focussize="0,0"/>
            <v:stroke on="f" joinstyle="miter"/>
            <v:imagedata r:id="rId128" o:title="eqId68d45922a8f82a3f12fcbb42fe96946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7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整理得：</w:t>
      </w:r>
      <w:r>
        <w:rPr>
          <w:b/>
          <w:bCs/>
        </w:rPr>
        <w:object>
          <v:shape id="_x0000_i1088" o:spt="75" alt="eqId2dcad87549436181653215103b3a05a0" type="#_x0000_t75" style="height:27pt;width:123pt;" o:ole="t" filled="f" o:preferrelative="t" stroked="f" coordsize="21600,21600">
            <v:path/>
            <v:fill on="f" focussize="0,0"/>
            <v:stroke on="f" joinstyle="miter"/>
            <v:imagedata r:id="rId130" o:title="eqId2dcad87549436181653215103b3a05a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故</w:t>
      </w:r>
      <w:r>
        <w:rPr>
          <w:b/>
          <w:bCs/>
        </w:rPr>
        <w:object>
          <v:shape id="_x0000_i1089" o:spt="75" alt="eqId1f3f25110403f59839b20d2c1f14ac91" type="#_x0000_t75" style="height:27pt;width:61.5pt;" o:ole="t" filled="f" o:preferrelative="t" stroked="f" coordsize="21600,21600">
            <v:path/>
            <v:fill on="f" focussize="0,0"/>
            <v:stroke on="f" joinstyle="miter"/>
            <v:imagedata r:id="rId132" o:title="eqId1f3f25110403f59839b20d2c1f14ac9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1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　　．．．．．．．．２分　　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即数列</w:t>
      </w:r>
      <w:r>
        <w:rPr>
          <w:b/>
          <w:bCs/>
        </w:rPr>
        <w:object>
          <v:shape id="_x0000_i1090" o:spt="75" alt="eqId02026c53bb83abfa76a346de3a8cb160" type="#_x0000_t75" style="height:29.5pt;width:26.5pt;" o:ole="t" filled="f" o:preferrelative="t" stroked="f" coordsize="21600,21600">
            <v:path/>
            <v:fill on="f" focussize="0,0"/>
            <v:stroke on="f" joinstyle="miter"/>
            <v:imagedata r:id="rId134" o:title="eqId02026c53bb83abfa76a346de3a8cb16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3">
            <o:LockedField>false</o:LockedField>
          </o:OLEObject>
        </w:object>
      </w:r>
      <w:r>
        <w:rPr>
          <w:b/>
          <w:bCs/>
        </w:rPr>
        <w:t>是首项为</w:t>
      </w:r>
      <w:r>
        <w:rPr>
          <w:b/>
          <w:bCs/>
        </w:rPr>
        <w:object>
          <v:shape id="_x0000_i1091" o:spt="75" alt="eqIdbdaa19de263700a15fcf213d64a8cd57" type="#_x0000_t75" style="height:11.5pt;width:6pt;" o:ole="t" filled="f" o:preferrelative="t" stroked="f" coordsize="21600,21600">
            <v:path/>
            <v:fill on="f" focussize="0,0"/>
            <v:stroke on="f" joinstyle="miter"/>
            <v:imagedata r:id="rId107" o:title="eqIdbdaa19de263700a15fcf213d64a8cd5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b/>
          <w:bCs/>
        </w:rPr>
        <w:t>，公差为</w:t>
      </w:r>
      <w:r>
        <w:rPr>
          <w:b/>
          <w:bCs/>
        </w:rPr>
        <w:object>
          <v:shape id="_x0000_i1092" o:spt="75" alt="eqId103070abee09399f1e9510a75c3ba9e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37" o:title="eqId103070abee09399f1e9510a75c3ba9e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6">
            <o:LockedField>false</o:LockedField>
          </o:OLEObject>
        </w:object>
      </w:r>
      <w:r>
        <w:rPr>
          <w:b/>
          <w:bCs/>
        </w:rPr>
        <w:t>的等差数列，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故</w:t>
      </w:r>
      <w:r>
        <w:rPr>
          <w:b/>
          <w:bCs/>
        </w:rPr>
        <w:object>
          <v:shape id="_x0000_i1093" o:spt="75" alt="eqIdc3f396bc0986a28aeb498069ba13b287" type="#_x0000_t75" style="height:27pt;width:55.5pt;" o:ole="t" filled="f" o:preferrelative="t" stroked="f" coordsize="21600,21600">
            <v:path/>
            <v:fill on="f" focussize="0,0"/>
            <v:stroke on="f" joinstyle="miter"/>
            <v:imagedata r:id="rId109" o:title="eqIdc3f396bc0986a28aeb498069ba13b28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8">
            <o:LockedField>false</o:LockedField>
          </o:OLEObject>
        </w:object>
      </w:r>
      <w:r>
        <w:rPr>
          <w:b/>
          <w:bCs/>
        </w:rPr>
        <w:t>，故</w:t>
      </w:r>
      <w:r>
        <w:rPr>
          <w:b/>
          <w:bCs/>
        </w:rPr>
        <w:object>
          <v:shape id="_x0000_i1094" o:spt="75" alt="eqId0205329676106853b21edd5f839fb39a" type="#_x0000_t75" style="height:27pt;width:65pt;" o:ole="t" filled="f" o:preferrelative="t" stroked="f" coordsize="21600,21600">
            <v:path/>
            <v:fill on="f" focussize="0,0"/>
            <v:stroke on="f" joinstyle="miter"/>
            <v:imagedata r:id="rId111" o:title="eqId0205329676106853b21edd5f839fb39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9">
            <o:LockedField>false</o:LockedField>
          </o:OLEObject>
        </w:object>
      </w:r>
      <w:r>
        <w:rPr>
          <w:b/>
          <w:bCs/>
        </w:rPr>
        <w:t>；</w:t>
      </w:r>
      <w:r>
        <w:rPr>
          <w:rFonts w:hint="eastAsia"/>
          <w:b/>
          <w:bCs/>
        </w:rPr>
        <w:t>．．．．．．．．４分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095" o:spt="75" alt="eqId67b0d8ecf4955dfcb76ca3e896568b7d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113" o:title="eqId67b0d8ecf4955dfcb76ca3e896568b7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096" o:spt="75" alt="eqId8bc5f9cde174138b9a52dc18293b4ca9" type="#_x0000_t75" style="height:27pt;width:238.5pt;" o:ole="t" filled="f" o:preferrelative="t" stroked="f" coordsize="21600,21600">
            <v:path/>
            <v:fill on="f" focussize="0,0"/>
            <v:stroke on="f" joinstyle="miter"/>
            <v:imagedata r:id="rId115" o:title="eqId8bc5f9cde174138b9a52dc18293b4ca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097" o:spt="75" alt="eqId26efd639901401ed017a6aa32ea19907" type="#_x0000_t75" style="height:12.5pt;width:23pt;" o:ole="t" filled="f" o:preferrelative="t" stroked="f" coordsize="21600,21600">
            <v:path/>
            <v:fill on="f" focussize="0,0"/>
            <v:stroke on="f" joinstyle="miter"/>
            <v:imagedata r:id="rId117" o:title="eqId26efd639901401ed017a6aa32ea1990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2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098" o:spt="75" alt="eqIdb020d71600935f3695c1ba8f679ac563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19" o:title="eqIdb020d71600935f3695c1ba8f679ac56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3">
            <o:LockedField>false</o:LockedField>
          </o:OLEObject>
        </w:object>
      </w:r>
      <w:r>
        <w:rPr>
          <w:b/>
          <w:bCs/>
        </w:rPr>
        <w:t>，满足</w:t>
      </w:r>
      <w:r>
        <w:rPr>
          <w:b/>
          <w:bCs/>
        </w:rPr>
        <w:object>
          <v:shape id="_x0000_i1099" o:spt="75" alt="eqId247cf10da1f15b64de89f2d9b8c437bc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121" o:title="eqId247cf10da1f15b64de89f2d9b8c437bc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4">
            <o:LockedField>false</o:LockedField>
          </o:OLEObject>
        </w:objec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故</w:t>
      </w:r>
      <w:r>
        <w:rPr>
          <w:b/>
          <w:bCs/>
        </w:rPr>
        <w:object>
          <v:shape id="_x0000_i1100" o:spt="75" alt="eqIdfe229b24e2d56ff6b491725ceae4ff2f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23" o:title="eqIdfe229b24e2d56ff6b491725ceae4ff2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5">
            <o:LockedField>false</o:LockedField>
          </o:OLEObject>
        </w:object>
      </w:r>
      <w:r>
        <w:rPr>
          <w:b/>
          <w:bCs/>
        </w:rPr>
        <w:t>的通项公式为</w:t>
      </w:r>
      <w:r>
        <w:rPr>
          <w:b/>
          <w:bCs/>
        </w:rPr>
        <w:object>
          <v:shape id="_x0000_i1101" o:spt="75" alt="eqId247cf10da1f15b64de89f2d9b8c437bc" type="#_x0000_t75" style="height:16pt;width:48.5pt;" o:ole="t" filled="f" o:preferrelative="t" stroked="f" coordsize="21600,21600">
            <v:path/>
            <v:fill on="f" focussize="0,0"/>
            <v:stroke on="f" joinstyle="miter"/>
            <v:imagedata r:id="rId121" o:title="eqId247cf10da1f15b64de89f2d9b8c437b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6">
            <o:LockedField>false</o:LockedField>
          </o:OLEObject>
        </w:object>
      </w:r>
      <w:r>
        <w:rPr>
          <w:b/>
          <w:bCs/>
        </w:rPr>
        <w:t>；</w:t>
      </w:r>
      <w:r>
        <w:rPr>
          <w:rFonts w:hint="eastAsia"/>
          <w:b/>
          <w:bCs/>
        </w:rPr>
        <w:t>．．．．．．．．６分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  <w:color w:val="FF0000"/>
        </w:rPr>
      </w:pPr>
      <w:r>
        <w:rPr>
          <w:b/>
          <w:bCs/>
          <w:color w:val="FF0000"/>
        </w:rPr>
        <w:t>（</w:t>
      </w:r>
      <w:r>
        <w:rPr>
          <w:rFonts w:hint="eastAsia"/>
          <w:b/>
          <w:bCs/>
          <w:color w:val="FF0000"/>
        </w:rPr>
        <w:t>注：没有验证ｎ＝１的情况，扣１分</w:t>
      </w:r>
      <w:r>
        <w:rPr>
          <w:b/>
          <w:bCs/>
          <w:color w:val="FF0000"/>
        </w:rPr>
        <w:t>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（2）根据（1）中所求可得：</w:t>
      </w:r>
      <w:r>
        <w:rPr>
          <w:b/>
          <w:bCs/>
        </w:rPr>
        <w:object>
          <v:shape id="_x0000_i1102" o:spt="75" alt="eqId0205329676106853b21edd5f839fb39a" type="#_x0000_t75" style="height:27pt;width:65pt;" o:ole="t" filled="f" o:preferrelative="t" stroked="f" coordsize="21600,21600">
            <v:path/>
            <v:fill on="f" focussize="0,0"/>
            <v:stroke on="f" joinstyle="miter"/>
            <v:imagedata r:id="rId111" o:title="eqId0205329676106853b21edd5f839fb39a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7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则</w:t>
      </w:r>
      <w:r>
        <w:rPr>
          <w:b/>
          <w:bCs/>
        </w:rPr>
        <w:object>
          <v:shape id="_x0000_i1103" o:spt="75" alt="eqIdc40b172e225448203a167b6dc0ee4940" type="#_x0000_t75" style="height:30.5pt;width:60.5pt;" o:ole="t" filled="f" o:preferrelative="t" stroked="f" coordsize="21600,21600">
            <v:path/>
            <v:fill on="f" focussize="0,0"/>
            <v:stroke on="f" joinstyle="miter"/>
            <v:imagedata r:id="rId149" o:title="eqIdc40b172e225448203a167b6dc0ee494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8">
            <o:LockedField>false</o:LockedField>
          </o:OLEObject>
        </w:object>
      </w:r>
      <w:r>
        <w:rPr>
          <w:b/>
          <w:bCs/>
        </w:rPr>
        <w:object>
          <v:shape id="_x0000_i1104" o:spt="75" alt="eqIdb66f40400b384193f8c7720e2dd78c0a" type="#_x0000_t75" style="height:31.5pt;width:116pt;" o:ole="t" filled="f" o:preferrelative="t" stroked="f" coordsize="21600,21600">
            <v:path/>
            <v:fill on="f" focussize="0,0"/>
            <v:stroke on="f" joinstyle="miter"/>
            <v:imagedata r:id="rId151" o:title="eqIdb66f40400b384193f8c7720e2dd78c0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0">
            <o:LockedField>false</o:LockedField>
          </o:OLEObject>
        </w:object>
      </w:r>
      <w:r>
        <w:rPr>
          <w:rFonts w:hint="eastAsia"/>
          <w:b/>
          <w:bCs/>
        </w:rPr>
        <w:t>．．．．．．．．８分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故</w:t>
      </w:r>
      <w:r>
        <w:rPr>
          <w:b/>
          <w:bCs/>
        </w:rPr>
        <w:object>
          <v:shape id="_x0000_i1105" o:spt="75" alt="eqIdf1ae9a3b0b7aeb1545b65d91aa371b3c" type="#_x0000_t75" style="height:14.5pt;width:10.5pt;" o:ole="t" filled="f" o:preferrelative="t" stroked="f" coordsize="21600,21600">
            <v:path/>
            <v:fill on="f" focussize="0,0"/>
            <v:stroke on="f" joinstyle="miter"/>
            <v:imagedata r:id="rId153" o:title="eqIdf1ae9a3b0b7aeb1545b65d91aa371b3c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2">
            <o:LockedField>false</o:LockedField>
          </o:OLEObject>
        </w:object>
      </w:r>
      <w:r>
        <w:rPr>
          <w:b/>
          <w:bCs/>
        </w:rPr>
        <w:object>
          <v:shape id="_x0000_i1106" o:spt="75" alt="eqId2503e621f60b74e0c0c08c09e680d4df" type="#_x0000_t75" style="height:16pt;width:114.5pt;" o:ole="t" filled="f" o:preferrelative="t" stroked="f" coordsize="21600,21600">
            <v:path/>
            <v:fill on="f" focussize="0,0"/>
            <v:stroke on="f" joinstyle="miter"/>
            <v:imagedata r:id="rId155" o:title="eqId2503e621f60b74e0c0c08c09e680d4d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107" o:spt="75" alt="eqId2ec2b798f898ef79290e106da29dd03c" type="#_x0000_t75" style="height:30pt;width:312.5pt;" o:ole="t" filled="f" o:preferrelative="t" stroked="f" coordsize="21600,21600">
            <v:path/>
            <v:fill on="f" focussize="0,0"/>
            <v:stroke on="f" joinstyle="miter"/>
            <v:imagedata r:id="rId157" o:title="eqId2ec2b798f898ef79290e106da29dd03c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6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108" o:spt="75" alt="eqId003426bdff33ea068ae6c893bfb422d6" type="#_x0000_t75" style="height:29.5pt;width:110pt;" o:ole="t" filled="f" o:preferrelative="t" stroked="f" coordsize="21600,21600">
            <v:path/>
            <v:fill on="f" focussize="0,0"/>
            <v:stroke on="f" joinstyle="miter"/>
            <v:imagedata r:id="rId159" o:title="eqId003426bdff33ea068ae6c893bfb422d6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8">
            <o:LockedField>false</o:LockedField>
          </o:OLEObject>
        </w:object>
      </w:r>
      <w:r>
        <w:rPr>
          <w:b/>
          <w:bCs/>
        </w:rPr>
        <w:t xml:space="preserve"> 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109" o:spt="75" alt="eqId6ca814a71505753922dbb116c8b730a3" type="#_x0000_t75" style="height:31pt;width:91.5pt;" o:ole="t" filled="f" o:preferrelative="t" stroked="f" coordsize="21600,21600">
            <v:path/>
            <v:fill on="f" focussize="0,0"/>
            <v:stroke on="f" joinstyle="miter"/>
            <v:imagedata r:id="rId161" o:title="eqId6ca814a71505753922dbb116c8b730a3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0">
            <o:LockedField>false</o:LockedField>
          </o:OLEObject>
        </w:object>
      </w:r>
      <w:r>
        <w:rPr>
          <w:rFonts w:hint="eastAsia"/>
          <w:b/>
          <w:bCs/>
        </w:rPr>
        <w:t>．．．．．．．．１０分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又</w:t>
      </w:r>
      <w:r>
        <w:rPr>
          <w:b/>
          <w:bCs/>
        </w:rPr>
        <w:object>
          <v:shape id="_x0000_i1110" o:spt="75" alt="eqId2918911e7dda2da25d839ccb5509fe01" type="#_x0000_t75" style="height:31pt;width:82.5pt;" o:ole="t" filled="f" o:preferrelative="t" stroked="f" coordsize="21600,21600">
            <v:path/>
            <v:fill on="f" focussize="0,0"/>
            <v:stroke on="f" joinstyle="miter"/>
            <v:imagedata r:id="rId163" o:title="eqId2918911e7dda2da25d839ccb5509fe0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2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故可得</w:t>
      </w:r>
      <w:r>
        <w:rPr>
          <w:b/>
          <w:bCs/>
        </w:rPr>
        <w:object>
          <v:shape id="_x0000_i1111" o:spt="75" alt="eqId10bebd7246a1a023a65cb9bdfeb8ea33" type="#_x0000_t75" style="height:27.5pt;width:30pt;" o:ole="t" filled="f" o:preferrelative="t" stroked="f" coordsize="21600,21600">
            <v:path/>
            <v:fill on="f" focussize="0,0"/>
            <v:stroke on="f" joinstyle="miter"/>
            <v:imagedata r:id="rId165" o:title="eqId10bebd7246a1a023a65cb9bdfeb8ea33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4">
            <o:LockedField>false</o:LockedField>
          </o:OLEObject>
        </w:object>
      </w:r>
      <w:r>
        <w:rPr>
          <w:b/>
          <w:bCs/>
        </w:rPr>
        <w:t>.</w:t>
      </w:r>
      <w:r>
        <w:rPr>
          <w:rFonts w:hint="eastAsia"/>
          <w:b/>
          <w:bCs/>
        </w:rPr>
        <w:t>．．．．．．．．１２分</w:t>
      </w:r>
    </w:p>
    <w:p>
      <w:pPr>
        <w:pStyle w:val="3"/>
        <w:snapToGrid w:val="0"/>
        <w:spacing w:line="4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21</w:t>
      </w:r>
      <w:r>
        <w:rPr>
          <w:rFonts w:ascii="Times New Roman" w:hAnsi="宋体" w:cs="Times New Roman"/>
          <w:b/>
          <w:bCs/>
        </w:rPr>
        <w:t>．（本题满分</w:t>
      </w:r>
      <w:r>
        <w:rPr>
          <w:rFonts w:ascii="Times New Roman" w:hAnsi="Times New Roman" w:cs="Times New Roman"/>
          <w:b/>
          <w:bCs/>
        </w:rPr>
        <w:t>12</w:t>
      </w:r>
      <w:r>
        <w:rPr>
          <w:rFonts w:ascii="Times New Roman" w:hAnsi="宋体" w:cs="Times New Roman"/>
          <w:b/>
          <w:bCs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设函数</w:t>
      </w:r>
      <w:r>
        <w:rPr>
          <w:b/>
          <w:bCs/>
        </w:rPr>
        <w:object>
          <v:shape id="_x0000_i1112" o:spt="75" alt="eqIde3bd278db18d612d89271e7938643c5f" type="#_x0000_t75" style="height:31.5pt;width:177pt;" o:ole="t" filled="f" o:preferrelative="t" stroked="f" coordsize="21600,21600">
            <v:path/>
            <v:fill on="f" focussize="0,0"/>
            <v:stroke on="f" joinstyle="miter"/>
            <v:imagedata r:id="rId167" o:title="eqIde3bd278db18d612d89271e7938643c5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6">
            <o:LockedField>false</o:LockedField>
          </o:OLEObject>
        </w:objec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(1)求函数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的最小正周期及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图象的对称轴；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(2)在锐角</w:t>
      </w:r>
      <m:oMath>
        <m:r>
          <m:rPr>
            <m:sty m:val="b"/>
          </m:rPr>
          <w:rPr>
            <w:rFonts w:ascii="Cambria Math" w:hAnsi="Cambria Math"/>
          </w:rPr>
          <m:t>△ABC</m:t>
        </m:r>
      </m:oMath>
      <w:r>
        <w:rPr>
          <w:b/>
          <w:bCs/>
        </w:rPr>
        <w:t>中，若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 w:hAnsi="Cambria Math"/>
          </w:rPr>
          <m:t>=0</m:t>
        </m:r>
      </m:oMath>
      <w:r>
        <w:rPr>
          <w:b/>
          <w:bCs/>
        </w:rPr>
        <w:t>，且能盖住</w:t>
      </w:r>
      <m:oMath>
        <m:r>
          <m:rPr>
            <m:sty m:val="b"/>
          </m:rPr>
          <w:rPr>
            <w:rFonts w:ascii="Cambria Math" w:hAnsi="Cambria Math"/>
          </w:rPr>
          <m:t>△ABC</m:t>
        </m:r>
      </m:oMath>
      <w:r>
        <w:rPr>
          <w:b/>
          <w:bCs/>
        </w:rPr>
        <w:t>的最小圆的面积为</w:t>
      </w:r>
      <m:oMath>
        <m:r>
          <m:rPr>
            <m:sty m:val="b"/>
          </m:rPr>
          <w:rPr>
            <w:rFonts w:hint="eastAsia" w:ascii="Cambria Math" w:hAnsi="Cambria Math"/>
          </w:rPr>
          <m:t>４</m:t>
        </m:r>
        <m:r>
          <m:rPr>
            <m:sty m:val="b"/>
          </m:rPr>
          <w:rPr>
            <w:rFonts w:ascii="Cambria Math" w:hAnsi="Cambria Math"/>
          </w:rPr>
          <m:t>π</m:t>
        </m:r>
      </m:oMath>
      <w:r>
        <w:rPr>
          <w:b/>
          <w:bCs/>
        </w:rPr>
        <w:t>，求</w:t>
      </w:r>
      <m:oMath>
        <m:r>
          <m:rPr>
            <m:sty m:val="b"/>
          </m:rPr>
          <w:rPr>
            <w:rFonts w:ascii="Cambria Math"/>
          </w:rPr>
          <m:t>AB+AC</m:t>
        </m:r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的取值范围.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解：(1)因为</w:t>
      </w:r>
      <w:r>
        <w:rPr>
          <w:b/>
          <w:bCs/>
        </w:rPr>
        <w:object>
          <v:shape id="_x0000_i1113" o:spt="75" alt="eqId939405a5e194a87abb050ccf16e28e91" type="#_x0000_t75" style="height:30pt;width:148pt;" o:ole="t" filled="f" o:preferrelative="t" stroked="f" coordsize="21600,21600">
            <v:path/>
            <v:fill on="f" focussize="0,0"/>
            <v:stroke on="f" joinstyle="miter"/>
            <v:imagedata r:id="rId169" o:title="eqId939405a5e194a87abb050ccf16e28e9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8">
            <o:LockedField>false</o:LockedField>
          </o:OLEObject>
        </w:object>
      </w:r>
      <w:r>
        <w:rPr>
          <w:b/>
          <w:bCs/>
        </w:rPr>
        <w:object>
          <v:shape id="_x0000_i1114" o:spt="75" alt="eqId05741cb0ff1619fa7c414e1457e4d151" type="#_x0000_t75" style="height:29.5pt;width:139pt;" o:ole="t" filled="f" o:preferrelative="t" stroked="f" coordsize="21600,21600">
            <v:path/>
            <v:fill on="f" focussize="0,0"/>
            <v:stroke on="f" joinstyle="miter"/>
            <v:imagedata r:id="rId171" o:title="eqId05741cb0ff1619fa7c414e1457e4d15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b/>
          <w:bCs/>
        </w:rPr>
        <w:object>
          <v:shape id="_x0000_i1115" o:spt="75" alt="eqId76b7e2faf87bfcd9ebbcd1fd152cf7e3" type="#_x0000_t75" style="height:30pt;width:96pt;" o:ole="t" filled="f" o:preferrelative="t" stroked="f" coordsize="21600,21600">
            <v:path/>
            <v:fill on="f" focussize="0,0"/>
            <v:stroke on="f" joinstyle="miter"/>
            <v:imagedata r:id="rId173" o:title="eqId76b7e2faf87bfcd9ebbcd1fd152cf7e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  <w:r>
        <w:rPr>
          <w:b/>
          <w:bCs/>
        </w:rPr>
        <w:object>
          <v:shape id="_x0000_i1116" o:spt="75" alt="eqId9fef2ff4d03595fafaa4c4e388529150" type="#_x0000_t75" style="height:30pt;width:63.5pt;" o:ole="t" filled="f" o:preferrelative="t" stroked="f" coordsize="21600,21600">
            <v:path/>
            <v:fill on="f" focussize="0,0"/>
            <v:stroke on="f" joinstyle="miter"/>
            <v:imagedata r:id="rId175" o:title="eqId9fef2ff4d03595fafaa4c4e38852915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4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．．．．．．．．２分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所以函数</w:t>
      </w:r>
      <w:r>
        <w:rPr>
          <w:b/>
          <w:bCs/>
        </w:rPr>
        <w:object>
          <v:shape id="_x0000_i1117" o:spt="75" alt="eqId4fe7d5809da02c15a43a0e9a898b9086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77" o:title="eqId4fe7d5809da02c15a43a0e9a898b9086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rPr>
          <w:b/>
          <w:bCs/>
        </w:rPr>
        <w:t>的最小正周期</w:t>
      </w:r>
      <w:r>
        <w:rPr>
          <w:b/>
          <w:bCs/>
        </w:rPr>
        <w:object>
          <v:shape id="_x0000_i1118" o:spt="75" alt="eqIde9d0494fd250a29c9c46b60c4e04a56f" type="#_x0000_t75" style="height:25pt;width:43pt;" o:ole="t" filled="f" o:preferrelative="t" stroked="f" coordsize="21600,21600">
            <v:path/>
            <v:fill on="f" focussize="0,0"/>
            <v:stroke on="f" joinstyle="miter"/>
            <v:imagedata r:id="rId179" o:title="eqIde9d0494fd250a29c9c46b60c4e04a56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8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．．．．．．．．３分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令</w:t>
      </w:r>
      <w:r>
        <w:rPr>
          <w:b/>
          <w:bCs/>
        </w:rPr>
        <w:object>
          <v:shape id="_x0000_i1119" o:spt="75" alt="eqId8179e5b7067576d9f904b0f9dc332375" type="#_x0000_t75" style="height:27pt;width:68.5pt;" o:ole="t" filled="f" o:preferrelative="t" stroked="f" coordsize="21600,21600">
            <v:path/>
            <v:fill on="f" focussize="0,0"/>
            <v:stroke on="f" joinstyle="miter"/>
            <v:imagedata r:id="rId181" o:title="eqId8179e5b7067576d9f904b0f9dc332375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0">
            <o:LockedField>false</o:LockedField>
          </o:OLEObject>
        </w:object>
      </w:r>
      <w:r>
        <w:rPr>
          <w:b/>
          <w:bCs/>
        </w:rPr>
        <w:t>（</w:t>
      </w:r>
      <w:r>
        <w:rPr>
          <w:b/>
          <w:bCs/>
        </w:rPr>
        <w:object>
          <v:shape id="_x0000_i1120" o:spt="75" alt="eqId99074f989e74d5ff306b4b7b7a379c1f" type="#_x0000_t75" style="height:12.5pt;width:25.5pt;" o:ole="t" filled="f" o:preferrelative="t" stroked="f" coordsize="21600,21600">
            <v:path/>
            <v:fill on="f" focussize="0,0"/>
            <v:stroke on="f" joinstyle="miter"/>
            <v:imagedata r:id="rId183" o:title="eqId99074f989e74d5ff306b4b7b7a379c1f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2">
            <o:LockedField>false</o:LockedField>
          </o:OLEObject>
        </w:object>
      </w:r>
      <w:r>
        <w:rPr>
          <w:b/>
          <w:bCs/>
        </w:rPr>
        <w:t>），解得</w:t>
      </w:r>
      <w:r>
        <w:rPr>
          <w:b/>
          <w:bCs/>
        </w:rPr>
        <w:object>
          <v:shape id="_x0000_i1121" o:spt="75" alt="eqId8bb46ca19e57aebeaf56854133b2808f" type="#_x0000_t75" style="height:27pt;width:52pt;" o:ole="t" filled="f" o:preferrelative="t" stroked="f" coordsize="21600,21600">
            <v:path/>
            <v:fill on="f" focussize="0,0"/>
            <v:stroke on="f" joinstyle="miter"/>
            <v:imagedata r:id="rId185" o:title="eqId8bb46ca19e57aebeaf56854133b2808f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4">
            <o:LockedField>false</o:LockedField>
          </o:OLEObject>
        </w:object>
      </w:r>
      <w:r>
        <w:rPr>
          <w:b/>
          <w:bCs/>
        </w:rPr>
        <w:t>（</w:t>
      </w:r>
      <w:r>
        <w:rPr>
          <w:b/>
          <w:bCs/>
        </w:rPr>
        <w:object>
          <v:shape id="_x0000_i1122" o:spt="75" alt="eqId99074f989e74d5ff306b4b7b7a379c1f" type="#_x0000_t75" style="height:12.5pt;width:25.5pt;" o:ole="t" filled="f" o:preferrelative="t" stroked="f" coordsize="21600,21600">
            <v:path/>
            <v:fill on="f" focussize="0,0"/>
            <v:stroke on="f" joinstyle="miter"/>
            <v:imagedata r:id="rId183" o:title="eqId99074f989e74d5ff306b4b7b7a379c1f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6">
            <o:LockedField>false</o:LockedField>
          </o:OLEObject>
        </w:object>
      </w:r>
      <w:r>
        <w:rPr>
          <w:b/>
          <w:bCs/>
        </w:rPr>
        <w:t>），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所以</w:t>
      </w:r>
      <w:r>
        <w:rPr>
          <w:b/>
          <w:bCs/>
        </w:rPr>
        <w:t>对称轴方程是</w:t>
      </w:r>
      <w:r>
        <w:rPr>
          <w:rFonts w:hint="eastAsia"/>
          <w:b/>
          <w:bCs/>
        </w:rPr>
        <w:t>直线</w:t>
      </w:r>
      <w:r>
        <w:rPr>
          <w:b/>
          <w:bCs/>
        </w:rPr>
        <w:object>
          <v:shape id="_x0000_i1123" o:spt="75" alt="eqId8bb46ca19e57aebeaf56854133b2808f" type="#_x0000_t75" style="height:27pt;width:52pt;" o:ole="t" filled="f" o:preferrelative="t" stroked="f" coordsize="21600,21600">
            <v:path/>
            <v:fill on="f" focussize="0,0"/>
            <v:stroke on="f" joinstyle="miter"/>
            <v:imagedata r:id="rId185" o:title="eqId8bb46ca19e57aebeaf56854133b2808f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7">
            <o:LockedField>false</o:LockedField>
          </o:OLEObject>
        </w:object>
      </w:r>
      <w:r>
        <w:rPr>
          <w:b/>
          <w:bCs/>
        </w:rPr>
        <w:t>（</w:t>
      </w:r>
      <w:r>
        <w:rPr>
          <w:b/>
          <w:bCs/>
        </w:rPr>
        <w:object>
          <v:shape id="_x0000_i1124" o:spt="75" alt="eqId99074f989e74d5ff306b4b7b7a379c1f" type="#_x0000_t75" style="height:12.5pt;width:25.5pt;" o:ole="t" filled="f" o:preferrelative="t" stroked="f" coordsize="21600,21600">
            <v:path/>
            <v:fill on="f" focussize="0,0"/>
            <v:stroke on="f" joinstyle="miter"/>
            <v:imagedata r:id="rId183" o:title="eqId99074f989e74d5ff306b4b7b7a379c1f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8">
            <o:LockedField>false</o:LockedField>
          </o:OLEObject>
        </w:object>
      </w:r>
      <w:r>
        <w:rPr>
          <w:b/>
          <w:bCs/>
        </w:rPr>
        <w:t>）；</w:t>
      </w:r>
      <w:r>
        <w:rPr>
          <w:rFonts w:hint="eastAsia"/>
          <w:b/>
          <w:bCs/>
        </w:rPr>
        <w:t>．．．．．．．５分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(2)因为</w:t>
      </w:r>
      <w:r>
        <w:rPr>
          <w:b/>
          <w:bCs/>
        </w:rPr>
        <w:object>
          <v:shape id="_x0000_i1125" o:spt="75" alt="eqId4ab1e6107f2370b5bb2580b23bfcf0b1" type="#_x0000_t75" style="height:14pt;width:40.5pt;" o:ole="t" filled="f" o:preferrelative="t" stroked="f" coordsize="21600,21600">
            <v:path/>
            <v:fill on="f" focussize="0,0"/>
            <v:stroke on="f" joinstyle="miter"/>
            <v:imagedata r:id="rId190" o:title="eqId4ab1e6107f2370b5bb2580b23bfcf0b1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9">
            <o:LockedField>false</o:LockedField>
          </o:OLEObject>
        </w:object>
      </w:r>
      <w:r>
        <w:rPr>
          <w:b/>
          <w:bCs/>
        </w:rPr>
        <w:t>，所以</w:t>
      </w:r>
      <w:r>
        <w:rPr>
          <w:b/>
          <w:bCs/>
        </w:rPr>
        <w:object>
          <v:shape id="_x0000_i1126" o:spt="75" alt="eqIde4f89b34197d9a4a0169f7efd44e5a8e" type="#_x0000_t75" style="height:29.5pt;width:72pt;" o:ole="t" filled="f" o:preferrelative="t" stroked="f" coordsize="21600,21600">
            <v:path/>
            <v:fill on="f" focussize="0,0"/>
            <v:stroke on="f" joinstyle="miter"/>
            <v:imagedata r:id="rId192" o:title="eqIde4f89b34197d9a4a0169f7efd44e5a8e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1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又因为</w:t>
      </w:r>
      <w:r>
        <w:rPr>
          <w:b/>
          <w:bCs/>
        </w:rPr>
        <w:object>
          <v:shape id="_x0000_i1127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6" o:title="eqId15c0dbe3c080c4c4636c64803e5c1f76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3">
            <o:LockedField>false</o:LockedField>
          </o:OLEObject>
        </w:object>
      </w:r>
      <w:r>
        <w:rPr>
          <w:b/>
          <w:bCs/>
        </w:rPr>
        <w:t>为锐角三角形，所以</w:t>
      </w:r>
      <w:r>
        <w:rPr>
          <w:b/>
          <w:bCs/>
        </w:rPr>
        <w:object>
          <v:shape id="_x0000_i1128" o:spt="75" alt="eqIdbc23eac3b58e300bda9b37f14c2f852b" type="#_x0000_t75" style="height:24.5pt;width:38.5pt;" o:ole="t" filled="f" o:preferrelative="t" stroked="f" coordsize="21600,21600">
            <v:path/>
            <v:fill on="f" focussize="0,0"/>
            <v:stroke on="f" joinstyle="miter"/>
            <v:imagedata r:id="rId195" o:title="eqIdbc23eac3b58e300bda9b37f14c2f852b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4">
            <o:LockedField>false</o:LockedField>
          </o:OLEObject>
        </w:object>
      </w:r>
      <w:r>
        <w:rPr>
          <w:b/>
          <w:bCs/>
        </w:rPr>
        <w:t>，</w:t>
      </w:r>
      <w:r>
        <w:rPr>
          <w:b/>
          <w:bCs/>
        </w:rPr>
        <w:object>
          <v:shape id="_x0000_i1129" o:spt="75" alt="eqId8c4ba6305ec7c5baaf45edca89c50ea8" type="#_x0000_t75" style="height:30.5pt;width:79pt;" o:ole="t" filled="f" o:preferrelative="t" stroked="f" coordsize="21600,21600">
            <v:path/>
            <v:fill on="f" focussize="0,0"/>
            <v:stroke on="f" joinstyle="miter"/>
            <v:imagedata r:id="rId197" o:title="eqId8c4ba6305ec7c5baaf45edca89c50ea8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6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所以</w:t>
      </w:r>
      <w:r>
        <w:rPr>
          <w:b/>
          <w:bCs/>
        </w:rPr>
        <w:object>
          <v:shape id="_x0000_i1130" o:spt="75" alt="eqId4315a0ef4ff527c75a39bab0a5e41e0b" type="#_x0000_t75" style="height:27pt;width:49.5pt;" o:ole="t" filled="f" o:preferrelative="t" stroked="f" coordsize="21600,21600">
            <v:path/>
            <v:fill on="f" focussize="0,0"/>
            <v:stroke on="f" joinstyle="miter"/>
            <v:imagedata r:id="rId199" o:title="eqId4315a0ef4ff527c75a39bab0a5e41e0b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8">
            <o:LockedField>false</o:LockedField>
          </o:OLEObject>
        </w:object>
      </w:r>
      <w:r>
        <w:rPr>
          <w:b/>
          <w:bCs/>
        </w:rPr>
        <w:t>，所以</w:t>
      </w:r>
      <w:r>
        <w:rPr>
          <w:b/>
          <w:bCs/>
        </w:rPr>
        <w:object>
          <v:shape id="_x0000_i1131" o:spt="75" alt="eqIde899c486dc49e560fc4aca05e16835b7" type="#_x0000_t75" style="height:24.5pt;width:24.5pt;" o:ole="t" filled="f" o:preferrelative="t" stroked="f" coordsize="21600,21600">
            <v:path/>
            <v:fill on="f" focussize="0,0"/>
            <v:stroke on="f" joinstyle="miter"/>
            <v:imagedata r:id="rId201" o:title="eqIde899c486dc49e560fc4aca05e16835b7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0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　　　　　　　　．．．．．．．．７分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因为能盖住</w:t>
      </w:r>
      <w:r>
        <w:rPr>
          <w:b/>
          <w:bCs/>
        </w:rPr>
        <w:object>
          <v:shape id="_x0000_i1132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6" o:title="eqId15c0dbe3c080c4c4636c64803e5c1f7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2">
            <o:LockedField>false</o:LockedField>
          </o:OLEObject>
        </w:object>
      </w:r>
      <w:r>
        <w:rPr>
          <w:b/>
          <w:bCs/>
        </w:rPr>
        <w:t>的最小圆为</w:t>
      </w:r>
      <w:r>
        <w:rPr>
          <w:b/>
          <w:bCs/>
        </w:rPr>
        <w:object>
          <v:shape id="_x0000_i1133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6" o:title="eqId15c0dbe3c080c4c4636c64803e5c1f76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3">
            <o:LockedField>false</o:LockedField>
          </o:OLEObject>
        </w:object>
      </w:r>
      <w:r>
        <w:rPr>
          <w:b/>
          <w:bCs/>
        </w:rPr>
        <w:t>的外接圆，设半径为</w:t>
      </w:r>
      <w:r>
        <w:rPr>
          <w:b/>
          <w:bCs/>
        </w:rPr>
        <w:object>
          <v:shape id="_x0000_i1134" o:spt="75" alt="eqId4aa0df7f1e45f9de29e802c7f19a4f64" type="#_x0000_t75" style="height:10.5pt;width:9.5pt;" o:ole="t" filled="f" o:preferrelative="t" stroked="f" coordsize="21600,21600">
            <v:path/>
            <v:fill on="f" focussize="0,0"/>
            <v:stroke on="f" joinstyle="miter"/>
            <v:imagedata r:id="rId205" o:title="eqId4aa0df7f1e45f9de29e802c7f19a4f64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4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所以</w:t>
      </w:r>
      <m:oMath>
        <m:r>
          <m:rPr>
            <m:sty m:val="b"/>
          </m:rPr>
          <w:rPr>
            <w:rFonts w:ascii="Cambria Math"/>
          </w:rPr>
          <m:t>π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R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=</m:t>
        </m:r>
        <m:r>
          <m:rPr>
            <m:sty m:val="b"/>
          </m:rPr>
          <w:rPr>
            <w:rFonts w:hint="eastAsia" w:ascii="Cambria Math"/>
          </w:rPr>
          <m:t>４</m:t>
        </m:r>
        <m:r>
          <m:rPr>
            <m:sty m:val="b"/>
          </m:rPr>
          <w:rPr>
            <w:rFonts w:ascii="Cambria Math"/>
          </w:rPr>
          <m:t>π</m:t>
        </m:r>
      </m:oMath>
      <w:r>
        <w:rPr>
          <w:b/>
          <w:bCs/>
        </w:rPr>
        <w:t>，得</w:t>
      </w:r>
      <m:oMath>
        <m:r>
          <m:rPr>
            <m:sty m:val="b"/>
          </m:rPr>
          <w:rPr>
            <w:rFonts w:ascii="Cambria Math"/>
          </w:rPr>
          <m:t>R=</m:t>
        </m:r>
        <m:r>
          <m:rPr>
            <m:sty m:val="b"/>
          </m:rPr>
          <w:rPr>
            <w:rFonts w:hint="eastAsia" w:ascii="Cambria Math"/>
          </w:rPr>
          <m:t>２</m:t>
        </m:r>
      </m:oMath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因为由正弦定理有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/>
              </w:rPr>
              <m:t>ａ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/>
              </w:rPr>
              <m:t>ｓｉｎＡ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hint="eastAsia" w:ascii="Cambria Math" w:hAnsi="Cambria Math"/>
          </w:rPr>
          <m:t>＝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/>
              </w:rPr>
              <m:t>ｂ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/>
              </w:rPr>
              <m:t>ｓｉｎＢ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hint="eastAsia" w:ascii="Cambria Math" w:hAnsi="Cambria Math"/>
          </w:rPr>
          <m:t>＝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/>
              </w:rPr>
              <m:t>ｃ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/>
              </w:rPr>
              <m:t>ｓｉｎＣ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hint="eastAsia" w:ascii="Cambria Math" w:hAnsi="Cambria Math"/>
          </w:rPr>
          <m:t>＝２Ｒ＝４</m:t>
        </m:r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所以</w:t>
      </w:r>
      <m:oMath>
        <m:r>
          <m:rPr>
            <m:sty m:val="b"/>
          </m:rPr>
          <w:rPr>
            <w:rFonts w:ascii="Cambria Math"/>
          </w:rPr>
          <m:t>b=</m:t>
        </m:r>
        <m:r>
          <m:rPr>
            <m:sty m:val="b"/>
          </m:rPr>
          <w:rPr>
            <w:rFonts w:hint="eastAsia" w:ascii="Cambria Math"/>
          </w:rPr>
          <m:t>４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/>
          </w:rPr>
          <m:t>c=</m:t>
        </m:r>
        <m:r>
          <m:rPr>
            <m:sty m:val="b"/>
          </m:rPr>
          <w:rPr>
            <w:rFonts w:hint="eastAsia" w:ascii="Cambria Math"/>
          </w:rPr>
          <m:t>４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C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m:oMathPara>
        <m:oMath>
          <m:r>
            <m:rPr>
              <m:sty m:val="b"/>
            </m:rPr>
            <w:rPr>
              <w:rFonts w:ascii="Cambria Math"/>
            </w:rPr>
            <m:t>b+c=</m:t>
          </m:r>
          <m:r>
            <m:rPr>
              <m:sty m:val="b"/>
            </m:rPr>
            <w:rPr>
              <w:rFonts w:hint="eastAsia" w:ascii="Cambria Math"/>
            </w:rPr>
            <m:t>４</m:t>
          </m:r>
          <m:func>
            <m:funcPr>
              <m:ctrlPr>
                <w:rPr>
                  <w:rFonts w:ascii="Cambria Math" w:hAnsi="Cambria Math"/>
                  <w:b/>
                  <w:bCs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/>
                </w:rPr>
                <m:t>sin</m:t>
              </m:r>
              <m:ctrlPr>
                <w:rPr>
                  <w:rFonts w:ascii="Cambria Math" w:hAnsi="Cambria Math"/>
                  <w:b/>
                  <w:bCs/>
                </w:rPr>
              </m:ctrlPr>
            </m:fName>
            <m:e>
              <m:r>
                <m:rPr>
                  <m:sty m:val="b"/>
                </m:rPr>
                <w:rPr>
                  <w:rFonts w:ascii="Cambria Math"/>
                </w:rPr>
                <m:t>B</m:t>
              </m:r>
              <m:ctrlPr>
                <w:rPr>
                  <w:rFonts w:ascii="Cambria Math" w:hAnsi="Cambria Math"/>
                  <w:b/>
                  <w:bCs/>
                </w:rPr>
              </m:ctrlPr>
            </m:e>
          </m:func>
          <m:r>
            <m:rPr>
              <m:sty m:val="b"/>
            </m:rPr>
            <w:rPr>
              <w:rFonts w:ascii="Cambria Math"/>
            </w:rPr>
            <m:t>+</m:t>
          </m:r>
          <m:r>
            <m:rPr>
              <m:sty m:val="b"/>
            </m:rPr>
            <w:rPr>
              <w:rFonts w:hint="eastAsia" w:ascii="Cambria Math"/>
            </w:rPr>
            <m:t>４</m:t>
          </m:r>
          <m:func>
            <m:funcPr>
              <m:ctrlPr>
                <w:rPr>
                  <w:rFonts w:ascii="Cambria Math" w:hAnsi="Cambria Math"/>
                  <w:b/>
                  <w:bCs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/>
                </w:rPr>
                <m:t>sin</m:t>
              </m:r>
              <m:ctrlPr>
                <w:rPr>
                  <w:rFonts w:ascii="Cambria Math" w:hAnsi="Cambria Math"/>
                  <w:b/>
                  <w:bCs/>
                </w:rPr>
              </m:ctrlPr>
            </m:fName>
            <m:e>
              <m:r>
                <m:rPr>
                  <m:sty m:val="b"/>
                </m:rPr>
                <w:rPr>
                  <w:rFonts w:ascii="Cambria Math"/>
                </w:rPr>
                <m:t>C</m:t>
              </m:r>
              <m:ctrlPr>
                <w:rPr>
                  <w:rFonts w:ascii="Cambria Math" w:hAnsi="Cambria Math"/>
                  <w:b/>
                  <w:bCs/>
                </w:rPr>
              </m:ctrlPr>
            </m:e>
          </m:func>
          <m:r>
            <m:rPr>
              <m:sty m:val="b"/>
            </m:rPr>
            <w:rPr>
              <w:rFonts w:ascii="Cambria Math"/>
            </w:rPr>
            <m:t>=</m:t>
          </m:r>
          <m:r>
            <m:rPr>
              <m:sty m:val="b"/>
            </m:rPr>
            <w:rPr>
              <w:rFonts w:hint="eastAsia" w:ascii="Cambria Math"/>
            </w:rPr>
            <m:t>４</m:t>
          </m:r>
          <m:func>
            <m:funcPr>
              <m:ctrlPr>
                <w:rPr>
                  <w:rFonts w:ascii="Cambria Math" w:hAnsi="Cambria Math"/>
                  <w:b/>
                  <w:bCs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/>
                </w:rPr>
                <m:t>sin</m:t>
              </m:r>
              <m:ctrlPr>
                <w:rPr>
                  <w:rFonts w:ascii="Cambria Math" w:hAnsi="Cambria Math"/>
                  <w:b/>
                  <w:bCs/>
                </w:rPr>
              </m:ctrlPr>
            </m:fName>
            <m:e>
              <m:r>
                <m:rPr>
                  <m:sty m:val="b"/>
                </m:rPr>
                <w:rPr>
                  <w:rFonts w:ascii="Cambria Math"/>
                </w:rPr>
                <m:t>B</m:t>
              </m:r>
              <m:ctrlPr>
                <w:rPr>
                  <w:rFonts w:ascii="Cambria Math" w:hAnsi="Cambria Math"/>
                  <w:b/>
                  <w:bCs/>
                </w:rPr>
              </m:ctrlPr>
            </m:e>
          </m:func>
          <m:r>
            <m:rPr>
              <m:sty m:val="b"/>
            </m:rPr>
            <w:rPr>
              <w:rFonts w:ascii="Cambria Math"/>
            </w:rPr>
            <m:t>+</m:t>
          </m:r>
          <m:r>
            <m:rPr>
              <m:sty m:val="b"/>
            </m:rPr>
            <w:rPr>
              <w:rFonts w:hint="eastAsia" w:ascii="Cambria Math"/>
            </w:rPr>
            <m:t>４</m:t>
          </m:r>
          <m:func>
            <m:funcPr>
              <m:ctrlPr>
                <w:rPr>
                  <w:rFonts w:ascii="Cambria Math" w:hAnsi="Cambria Math"/>
                  <w:b/>
                  <w:bCs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/>
                </w:rPr>
                <m:t>sin</m:t>
              </m:r>
              <m:ctrlPr>
                <w:rPr>
                  <w:rFonts w:ascii="Cambria Math" w:hAnsi="Cambria Math"/>
                  <w:b/>
                  <w:bCs/>
                </w:rPr>
              </m:ctrlPr>
            </m:fName>
            <m:e>
              <m:d>
                <m:d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2π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den>
                  </m:f>
                  <m:r>
                    <m:rPr>
                      <m:sty m:val="b"/>
                    </m:rPr>
                    <w:rPr>
                      <w:rFonts w:ascii="Cambria Math"/>
                    </w:rPr>
                    <m:t>−B</m:t>
                  </m:r>
                  <m:ctrlPr>
                    <w:rPr>
                      <w:rFonts w:ascii="Cambria Math" w:hAnsi="Cambria Math"/>
                      <w:b/>
                      <w:bCs/>
                    </w:rPr>
                  </m:ctrlPr>
                </m:e>
              </m:d>
              <m:ctrlPr>
                <w:rPr>
                  <w:rFonts w:ascii="Cambria Math" w:hAnsi="Cambria Math"/>
                  <w:b/>
                  <w:bCs/>
                </w:rPr>
              </m:ctrlPr>
            </m:e>
          </m:func>
          <m:r>
            <m:rPr>
              <m:sty m:val="b"/>
            </m:rPr>
            <w:rPr>
              <w:rFonts w:ascii="Cambria Math"/>
            </w:rPr>
            <m:t>=</m:t>
          </m:r>
          <m:r>
            <m:rPr>
              <m:sty m:val="b"/>
            </m:rPr>
            <w:rPr>
              <w:rFonts w:hint="eastAsia" w:ascii="Cambria Math"/>
            </w:rPr>
            <m:t>６</m:t>
          </m:r>
          <m:func>
            <m:funcPr>
              <m:ctrlPr>
                <w:rPr>
                  <w:rFonts w:ascii="Cambria Math" w:hAnsi="Cambria Math"/>
                  <w:b/>
                  <w:bCs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/>
                </w:rPr>
                <m:t>sin</m:t>
              </m:r>
              <m:ctrlPr>
                <w:rPr>
                  <w:rFonts w:ascii="Cambria Math" w:hAnsi="Cambria Math"/>
                  <w:b/>
                  <w:bCs/>
                </w:rPr>
              </m:ctrlPr>
            </m:fName>
            <m:e>
              <m:r>
                <m:rPr>
                  <m:sty m:val="b"/>
                </m:rPr>
                <w:rPr>
                  <w:rFonts w:ascii="Cambria Math"/>
                </w:rPr>
                <m:t>B</m:t>
              </m:r>
              <m:ctrlPr>
                <w:rPr>
                  <w:rFonts w:ascii="Cambria Math" w:hAnsi="Cambria Math"/>
                  <w:b/>
                  <w:bCs/>
                </w:rPr>
              </m:ctrlPr>
            </m:e>
          </m:func>
          <m:r>
            <m:rPr>
              <m:sty m:val="b"/>
            </m:rPr>
            <w:rPr>
              <w:rFonts w:ascii="Cambria Math"/>
            </w:rPr>
            <m:t>+</m:t>
          </m:r>
          <m:r>
            <m:rPr>
              <m:sty m:val="b"/>
            </m:rPr>
            <w:rPr>
              <w:rFonts w:hint="eastAsia" w:ascii="Cambria Math"/>
            </w:rPr>
            <m:t>２</m:t>
          </m:r>
          <m:rad>
            <m:radPr>
              <m:degHide m:val="1"/>
              <m:ctrlPr>
                <w:rPr>
                  <w:rFonts w:ascii="Cambria Math" w:hAnsi="Cambria Math"/>
                  <w:b/>
                  <w:bCs/>
                </w:rPr>
              </m:ctrlPr>
            </m:radPr>
            <m:deg>
              <m:ctrlPr>
                <w:rPr>
                  <w:rFonts w:ascii="Cambria Math" w:hAnsi="Cambria Math"/>
                  <w:b/>
                  <w:bCs/>
                </w:rPr>
              </m:ctrlPr>
            </m:deg>
            <m:e>
              <m:r>
                <m:rPr>
                  <m:sty m:val="b"/>
                </m:rPr>
                <w:rPr>
                  <w:rFonts w:ascii="Cambria Math"/>
                </w:rPr>
                <m:t>3</m:t>
              </m:r>
              <m:ctrlPr>
                <w:rPr>
                  <w:rFonts w:ascii="Cambria Math" w:hAnsi="Cambria Math"/>
                  <w:b/>
                  <w:bCs/>
                </w:rPr>
              </m:ctrlPr>
            </m:e>
          </m:rad>
          <m:func>
            <m:funcPr>
              <m:ctrlPr>
                <w:rPr>
                  <w:rFonts w:ascii="Cambria Math" w:hAnsi="Cambria Math"/>
                  <w:b/>
                  <w:bCs/>
                </w:rPr>
              </m:ctrlPr>
            </m:funcPr>
            <m:fName>
              <m:r>
                <m:rPr>
                  <m:sty m:val="b"/>
                </m:rPr>
                <w:rPr>
                  <w:rFonts w:ascii="Cambria Math"/>
                </w:rPr>
                <m:t>cos</m:t>
              </m:r>
              <m:ctrlPr>
                <w:rPr>
                  <w:rFonts w:ascii="Cambria Math" w:hAnsi="Cambria Math"/>
                  <w:b/>
                  <w:bCs/>
                </w:rPr>
              </m:ctrlPr>
            </m:fName>
            <m:e>
              <m:r>
                <m:rPr>
                  <m:sty m:val="b"/>
                </m:rPr>
                <w:rPr>
                  <w:rFonts w:ascii="Cambria Math"/>
                </w:rPr>
                <m:t>B</m:t>
              </m:r>
              <m:ctrlPr>
                <w:rPr>
                  <w:rFonts w:ascii="Cambria Math" w:hAnsi="Cambria Math"/>
                  <w:b/>
                  <w:bCs/>
                </w:rPr>
              </m:ctrlPr>
            </m:e>
          </m:func>
          <m:r>
            <m:rPr>
              <m:sty m:val="b"/>
            </m:rPr>
            <w:rPr>
              <w:rFonts w:ascii="Cambria Math"/>
            </w:rPr>
            <m:t>=</m:t>
          </m:r>
        </m:oMath>
      </m:oMathPara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m:oMath>
        <m:r>
          <m:rPr>
            <m:sty m:val="b"/>
          </m:rPr>
          <w:rPr>
            <w:rFonts w:hint="eastAsia" w:ascii="Cambria Math"/>
          </w:rPr>
          <m:t>　　　　　４</m:t>
        </m:r>
        <m:rad>
          <m:radPr>
            <m:degHide m:val="1"/>
            <m:ctrlPr>
              <w:rPr>
                <w:rFonts w:ascii="Cambria Math" w:hAnsi="Cambria Math"/>
                <w:b/>
                <w:bCs/>
              </w:rPr>
            </m:ctrlPr>
          </m:radPr>
          <m:deg>
            <m:ctrlPr>
              <w:rPr>
                <w:rFonts w:ascii="Cambria Math" w:hAnsi="Cambria Math"/>
                <w:b/>
                <w:bCs/>
              </w:rPr>
            </m:ctrlPr>
          </m:deg>
          <m:e>
            <m:r>
              <m:rPr>
                <m:sty m:val="b"/>
              </m:rP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e>
        </m:rad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</w:rPr>
                  <m:t>B+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/>
                      </w:rPr>
                      <m:t>π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/>
                      </w:rPr>
                      <m:t>6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b/>
          <w:bCs/>
        </w:rPr>
        <w:t>，　　</w:t>
      </w:r>
      <w:r>
        <w:rPr>
          <w:rFonts w:hint="eastAsia"/>
          <w:b/>
          <w:bCs/>
        </w:rPr>
        <w:t>　　　　　．．．．．．．．９分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因为</w:t>
      </w:r>
      <w:r>
        <w:rPr>
          <w:b/>
          <w:bCs/>
        </w:rPr>
        <w:object>
          <v:shape id="_x0000_i1135" o:spt="75" alt="eqId15c0dbe3c080c4c4636c64803e5c1f76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26" o:title="eqId15c0dbe3c080c4c4636c64803e5c1f76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6">
            <o:LockedField>false</o:LockedField>
          </o:OLEObject>
        </w:object>
      </w:r>
      <w:r>
        <w:rPr>
          <w:b/>
          <w:bCs/>
        </w:rPr>
        <w:t>为锐角三角形，所以</w:t>
      </w:r>
      <w:r>
        <w:rPr>
          <w:b/>
          <w:bCs/>
        </w:rPr>
        <w:object>
          <v:shape id="_x0000_i1136" o:spt="75" alt="eqId562363e53fac11ee7ce2e1743e871fa0" type="#_x0000_t75" style="height:27pt;width:46pt;" o:ole="t" filled="f" o:preferrelative="t" stroked="f" coordsize="21600,21600">
            <v:path/>
            <v:fill on="f" focussize="0,0"/>
            <v:stroke on="f" joinstyle="miter"/>
            <v:imagedata r:id="rId208" o:title="eqId562363e53fac11ee7ce2e1743e871fa0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7">
            <o:LockedField>false</o:LockedField>
          </o:OLEObject>
        </w:object>
      </w:r>
      <w:r>
        <w:rPr>
          <w:b/>
          <w:bCs/>
        </w:rPr>
        <w:t xml:space="preserve">， 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所以</w:t>
      </w:r>
      <w:r>
        <w:rPr>
          <w:b/>
          <w:bCs/>
        </w:rPr>
        <w:object>
          <v:shape id="_x0000_i1137" o:spt="75" alt="eqIdd4b45fc513b446e9533cbb9d7a131808" type="#_x0000_t75" style="height:27.5pt;width:68.5pt;" o:ole="t" filled="f" o:preferrelative="t" stroked="f" coordsize="21600,21600">
            <v:path/>
            <v:fill on="f" focussize="0,0"/>
            <v:stroke on="f" joinstyle="miter"/>
            <v:imagedata r:id="rId210" o:title="eqIdd4b45fc513b446e9533cbb9d7a131808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9">
            <o:LockedField>false</o:LockedField>
          </o:OLEObject>
        </w:object>
      </w:r>
      <w:r>
        <w:rPr>
          <w:b/>
          <w:bCs/>
        </w:rPr>
        <w:t>，则</w:t>
      </w:r>
      <w:r>
        <w:rPr>
          <w:b/>
          <w:bCs/>
        </w:rPr>
        <w:object>
          <v:shape id="_x0000_i1138" o:spt="75" alt="eqIdd3469c68ca9e6b3d26d9380994aeb9db" type="#_x0000_t75" style="height:31.5pt;width:90pt;" o:ole="t" filled="f" o:preferrelative="t" stroked="f" coordsize="21600,21600">
            <v:path/>
            <v:fill on="f" focussize="0,0"/>
            <v:stroke on="f" joinstyle="miter"/>
            <v:imagedata r:id="rId212" o:title="eqIdd3469c68ca9e6b3d26d9380994aeb9db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1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．．．．．．．．１１分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所以</w:t>
      </w:r>
      <m:oMath>
        <m:r>
          <m:rPr>
            <m:sty m:val="b"/>
          </m:rPr>
          <w:rPr>
            <w:rFonts w:hint="eastAsia" w:ascii="Cambria Math"/>
          </w:rPr>
          <m:t>６</m:t>
        </m:r>
        <m:r>
          <m:rPr>
            <m:sty m:val="b"/>
          </m:rPr>
          <w:rPr>
            <w:rFonts w:ascii="Cambria Math"/>
          </w:rPr>
          <m:t>&lt;b+c≤</m:t>
        </m:r>
        <m:r>
          <m:rPr>
            <m:sty m:val="b"/>
          </m:rPr>
          <w:rPr>
            <w:rFonts w:hint="eastAsia" w:ascii="Cambria Math"/>
          </w:rPr>
          <m:t>４</m:t>
        </m:r>
        <m:rad>
          <m:radPr>
            <m:degHide m:val="1"/>
            <m:ctrlPr>
              <w:rPr>
                <w:rFonts w:ascii="Cambria Math" w:hAnsi="Cambria Math"/>
                <w:b/>
                <w:bCs/>
              </w:rPr>
            </m:ctrlPr>
          </m:radPr>
          <m:deg>
            <m:ctrlPr>
              <w:rPr>
                <w:rFonts w:ascii="Cambria Math" w:hAnsi="Cambria Math"/>
                <w:b/>
                <w:bCs/>
              </w:rPr>
            </m:ctrlPr>
          </m:deg>
          <m:e>
            <m:r>
              <m:rPr>
                <m:sty m:val="b"/>
              </m:rP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e>
        </m:rad>
      </m:oMath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所以</w:t>
      </w:r>
      <w:r>
        <w:rPr>
          <w:b/>
          <w:bCs/>
        </w:rPr>
        <w:object>
          <v:shape id="_x0000_i1139" o:spt="75" alt="eqIde6d831223c3c4ae2ee718118f97a06d6" type="#_x0000_t75" style="height:11.5pt;width:37pt;" o:ole="t" filled="f" o:preferrelative="t" stroked="f" coordsize="21600,21600">
            <v:path/>
            <v:fill on="f" focussize="0,0"/>
            <v:stroke on="f" joinstyle="miter"/>
            <v:imagedata r:id="rId214" o:title="eqIde6d831223c3c4ae2ee718118f97a06d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3">
            <o:LockedField>false</o:LockedField>
          </o:OLEObject>
        </w:object>
      </w:r>
      <w:r>
        <w:rPr>
          <w:b/>
          <w:bCs/>
        </w:rPr>
        <w:t>的取值范围是</w:t>
      </w:r>
      <m:oMath>
        <m:d>
          <m:dPr>
            <m:begChr m:val=""/>
            <m:endChr m:val="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hint="eastAsia" w:ascii="Cambria Math"/>
              </w:rPr>
              <m:t>（６</m:t>
            </m:r>
            <m:r>
              <m:rPr>
                <m:sty m:val="b"/>
              </m:rPr>
              <w:rPr>
                <w:rFonts w:ascii="Cambria Math"/>
              </w:rPr>
              <m:t>,</m:t>
            </m:r>
            <m:r>
              <m:rPr>
                <m:sty m:val="b"/>
              </m:rPr>
              <w:rPr>
                <w:rFonts w:hint="eastAsia" w:ascii="Cambria Math"/>
              </w:rPr>
              <m:t>４</m:t>
            </m:r>
            <m:rad>
              <m:radPr>
                <m:degHide m:val="1"/>
                <m:ctrlPr>
                  <w:rPr>
                    <w:rFonts w:ascii="Cambria Math" w:hAnsi="Cambria Math"/>
                    <w:b/>
                    <w:bCs/>
                  </w:rPr>
                </m:ctrlPr>
              </m:radPr>
              <m:deg>
                <m:ctrlPr>
                  <w:rPr>
                    <w:rFonts w:ascii="Cambria Math" w:hAnsi="Cambria Math"/>
                    <w:b/>
                    <w:bCs/>
                  </w:rPr>
                </m:ctrlPr>
              </m:deg>
              <m:e>
                <m:r>
                  <m:rPr>
                    <m:sty m:val="b"/>
                  </m:rPr>
                  <w:rPr>
                    <w:rFonts w:ascii="Cambria Math"/>
                  </w:rPr>
                  <m:t>3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rad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 w:hAnsi="Cambria Math"/>
          </w:rPr>
          <m:t>］</m:t>
        </m:r>
      </m:oMath>
      <w:r>
        <w:rPr>
          <w:b/>
          <w:bCs/>
        </w:rPr>
        <w:t>.</w:t>
      </w:r>
      <w:r>
        <w:rPr>
          <w:rFonts w:hint="eastAsia"/>
          <w:b/>
          <w:bCs/>
        </w:rPr>
        <w:t xml:space="preserve"> </w:t>
      </w:r>
      <w:bookmarkStart w:id="11" w:name="_Hlk149242785"/>
      <w:r>
        <w:rPr>
          <w:rFonts w:hint="eastAsia"/>
          <w:b/>
          <w:bCs/>
        </w:rPr>
        <w:t>．．．．．．．．１２分</w:t>
      </w:r>
    </w:p>
    <w:bookmarkEnd w:id="11"/>
    <w:p>
      <w:pPr>
        <w:spacing w:line="360" w:lineRule="auto"/>
        <w:textAlignment w:val="center"/>
        <w:rPr>
          <w:rFonts w:hAnsi="宋体"/>
          <w:b/>
          <w:bCs/>
          <w:szCs w:val="21"/>
        </w:rPr>
      </w:pPr>
      <w:r>
        <w:rPr>
          <w:b/>
          <w:bCs/>
          <w:szCs w:val="21"/>
        </w:rPr>
        <w:t>22</w:t>
      </w:r>
      <w:r>
        <w:rPr>
          <w:rFonts w:hAnsi="宋体"/>
          <w:b/>
          <w:bCs/>
          <w:szCs w:val="21"/>
        </w:rPr>
        <w:t>．（本题满分</w:t>
      </w:r>
      <w:r>
        <w:rPr>
          <w:b/>
          <w:bCs/>
          <w:szCs w:val="21"/>
        </w:rPr>
        <w:t>12</w:t>
      </w:r>
      <w:r>
        <w:rPr>
          <w:rFonts w:hAnsi="宋体"/>
          <w:b/>
          <w:bCs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已知函数</w:t>
      </w:r>
      <w:r>
        <w:rPr>
          <w:b/>
          <w:bCs/>
        </w:rPr>
        <w:object>
          <v:shape id="_x0000_i1140" o:spt="75" alt="eqIdb34001041bb3cbe0ce8ec89efd0cd9df" type="#_x0000_t75" style="height:16pt;width:77.5pt;" o:ole="t" filled="f" o:preferrelative="t" stroked="f" coordsize="21600,21600">
            <v:path/>
            <v:fill on="f" focussize="0,0"/>
            <v:stroke on="f" joinstyle="miter"/>
            <v:imagedata r:id="rId216" o:title="eqIdb34001041bb3cbe0ce8ec89efd0cd9d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15">
            <o:LockedField>false</o:LockedField>
          </o:OLEObject>
        </w:objec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（1）讨论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在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0,1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上的单调性；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（2）若</w:t>
      </w:r>
      <m:oMath>
        <m:r>
          <m:rPr>
            <m:sty m:val="b"/>
          </m:rPr>
          <w:rPr>
            <w:rFonts w:ascii="Cambria Math" w:hAnsi="Cambria Math"/>
          </w:rPr>
          <m:t>a&gt;0</m:t>
        </m:r>
      </m:oMath>
      <w:r>
        <w:rPr>
          <w:b/>
          <w:bCs/>
        </w:rPr>
        <w:t>，过点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a,b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可作曲线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的3条切线，求证：</w:t>
      </w:r>
      <m:oMath>
        <m:r>
          <m:rPr>
            <m:sty m:val="b"/>
          </m:rP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bCs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p>
            </m:sSup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&lt;b&lt;f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解：（1）由题意得</w:t>
      </w:r>
      <w:r>
        <w:rPr>
          <w:b/>
          <w:bCs/>
        </w:rPr>
        <w:object>
          <v:shape id="_x0000_i1141" o:spt="75" alt="eqId96f0bea037642b6d425a6901950c0b9d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218" o:title="eqId96f0bea037642b6d425a6901950c0b9d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7">
            <o:LockedField>false</o:LockedField>
          </o:OLEObject>
        </w:objec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142" o:spt="75" alt="eqId1376168658dbe7f5b7f4d75fb1db545a" type="#_x0000_t75" style="height:14.5pt;width:38pt;" o:ole="t" filled="f" o:preferrelative="t" stroked="f" coordsize="21600,21600">
            <v:path/>
            <v:fill on="f" focussize="0,0"/>
            <v:stroke on="f" joinstyle="miter"/>
            <v:imagedata r:id="rId220" o:title="eqId1376168658dbe7f5b7f4d75fb1db545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9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143" o:spt="75" alt="eqId4177976b8e2e82b2798cea74f48baf5d" type="#_x0000_t75" style="height:16pt;width:47.5pt;" o:ole="t" filled="f" o:preferrelative="t" stroked="f" coordsize="21600,21600">
            <v:path/>
            <v:fill on="f" focussize="0,0"/>
            <v:stroke on="f" joinstyle="miter"/>
            <v:imagedata r:id="rId222" o:title="eqId4177976b8e2e82b2798cea74f48baf5d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1">
            <o:LockedField>false</o:LockedField>
          </o:OLEObject>
        </w:object>
      </w:r>
      <w:r>
        <w:rPr>
          <w:b/>
          <w:bCs/>
        </w:rPr>
        <w:t>.</w:t>
      </w:r>
    </w:p>
    <w:p>
      <w:pPr>
        <w:pStyle w:val="23"/>
        <w:numPr>
          <w:ilvl w:val="0"/>
          <w:numId w:val="2"/>
        </w:numPr>
        <w:shd w:val="clear" w:color="auto" w:fill="FFFFFF"/>
        <w:spacing w:line="360" w:lineRule="auto"/>
        <w:ind w:firstLineChars="0"/>
        <w:jc w:val="left"/>
        <w:textAlignment w:val="center"/>
        <w:rPr>
          <w:b/>
          <w:bCs/>
        </w:rPr>
      </w:pPr>
      <w:r>
        <w:rPr>
          <w:b/>
          <w:bCs/>
        </w:rPr>
        <w:t>若</w:t>
      </w:r>
      <w:r>
        <w:rPr>
          <w:b/>
          <w:bCs/>
        </w:rPr>
        <w:object>
          <v:shape id="_x0000_i1144" o:spt="75" alt="eqIdbb5f421939ee855f25927e7570d82c71" type="#_x0000_t75" style="height:13pt;width:24.5pt;" o:ole="t" filled="f" o:preferrelative="t" stroked="f" coordsize="21600,21600">
            <v:path/>
            <v:fill on="f" focussize="0,0"/>
            <v:stroke on="f" joinstyle="miter"/>
            <v:imagedata r:id="rId224" o:title="eqIdbb5f421939ee855f25927e7570d82c71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3">
            <o:LockedField>false</o:LockedField>
          </o:OLEObject>
        </w:object>
      </w:r>
      <w:r>
        <w:rPr>
          <w:b/>
          <w:bCs/>
        </w:rPr>
        <w:t>，则对任意</w:t>
      </w:r>
      <w:r>
        <w:rPr>
          <w:b/>
          <w:bCs/>
        </w:rPr>
        <w:object>
          <v:shape id="_x0000_i1145" o:spt="75" alt="eqId1376168658dbe7f5b7f4d75fb1db545a" type="#_x0000_t75" style="height:14.5pt;width:38pt;" o:ole="t" filled="f" o:preferrelative="t" stroked="f" coordsize="21600,21600">
            <v:path/>
            <v:fill on="f" focussize="0,0"/>
            <v:stroke on="f" joinstyle="miter"/>
            <v:imagedata r:id="rId220" o:title="eqId1376168658dbe7f5b7f4d75fb1db545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5">
            <o:LockedField>false</o:LockedField>
          </o:OLEObject>
        </w:object>
      </w:r>
      <w:r>
        <w:rPr>
          <w:b/>
          <w:bCs/>
        </w:rPr>
        <w:t>，</w:t>
      </w:r>
      <w:r>
        <w:rPr>
          <w:b/>
          <w:bCs/>
        </w:rPr>
        <w:object>
          <v:shape id="_x0000_i1146" o:spt="75" alt="eqId62559d143b4a977be9990eebcbec539e" type="#_x0000_t75" style="height:14pt;width:41.5pt;" o:ole="t" filled="f" o:preferrelative="t" stroked="f" coordsize="21600,21600">
            <v:path/>
            <v:fill on="f" focussize="0,0"/>
            <v:stroke on="f" joinstyle="miter"/>
            <v:imagedata r:id="rId227" o:title="eqId62559d143b4a977be9990eebcbec539e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6">
            <o:LockedField>false</o:LockedField>
          </o:OLEObject>
        </w:object>
      </w:r>
      <w:r>
        <w:rPr>
          <w:b/>
          <w:bCs/>
        </w:rPr>
        <w:t>恒成立，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147" o:spt="75" alt="eqIdd2fbe8af16dc787a48159437f4482ed0" type="#_x0000_t75" style="height:14pt;width:31.5pt;" o:ole="t" filled="f" o:preferrelative="t" stroked="f" coordsize="21600,21600">
            <v:path/>
            <v:fill on="f" focussize="0,0"/>
            <v:stroke on="f" joinstyle="miter"/>
            <v:imagedata r:id="rId229" o:title="eqIdd2fbe8af16dc787a48159437f4482ed0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8">
            <o:LockedField>false</o:LockedField>
          </o:OLEObject>
        </w:object>
      </w:r>
      <w:r>
        <w:rPr>
          <w:b/>
          <w:bCs/>
        </w:rPr>
        <w:t>在</w:t>
      </w:r>
      <w:r>
        <w:rPr>
          <w:b/>
          <w:bCs/>
        </w:rPr>
        <w:object>
          <v:shape id="_x0000_i1148" o:spt="75" alt="eqId304226ca50149b49702928e44d565964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31" o:title="eqId304226ca50149b49702928e44d565964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0">
            <o:LockedField>false</o:LockedField>
          </o:OLEObject>
        </w:object>
      </w:r>
      <w:r>
        <w:rPr>
          <w:b/>
          <w:bCs/>
        </w:rPr>
        <w:t>上单调递增；</w:t>
      </w:r>
      <w:r>
        <w:rPr>
          <w:rFonts w:hint="eastAsia"/>
          <w:b/>
          <w:bCs/>
        </w:rPr>
        <w:t>　　　　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．．．．．．．．１分</w:t>
      </w:r>
    </w:p>
    <w:p>
      <w:pPr>
        <w:pStyle w:val="23"/>
        <w:numPr>
          <w:ilvl w:val="0"/>
          <w:numId w:val="1"/>
        </w:numPr>
        <w:shd w:val="clear" w:color="auto" w:fill="FFFFFF"/>
        <w:spacing w:line="360" w:lineRule="auto"/>
        <w:ind w:firstLineChars="0"/>
        <w:jc w:val="left"/>
        <w:textAlignment w:val="center"/>
        <w:rPr>
          <w:b/>
          <w:bCs/>
        </w:rPr>
      </w:pPr>
      <w:r>
        <w:rPr>
          <w:b/>
          <w:bCs/>
        </w:rPr>
        <w:t>若</w:t>
      </w:r>
      <w:r>
        <w:rPr>
          <w:b/>
          <w:bCs/>
        </w:rPr>
        <w:object>
          <v:shape id="_x0000_i1149" o:spt="75" alt="eqIdd8a671406a5442a3088a4ee1d064114a" type="#_x0000_t75" style="height:12.5pt;width:24pt;" o:ole="t" filled="f" o:preferrelative="t" stroked="f" coordsize="21600,21600">
            <v:path/>
            <v:fill on="f" focussize="0,0"/>
            <v:stroke on="f" joinstyle="miter"/>
            <v:imagedata r:id="rId233" o:title="eqIdd8a671406a5442a3088a4ee1d064114a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2">
            <o:LockedField>false</o:LockedField>
          </o:OLEObject>
        </w:object>
      </w:r>
      <w:r>
        <w:rPr>
          <w:b/>
          <w:bCs/>
        </w:rPr>
        <w:t>，则对任意</w:t>
      </w:r>
      <w:r>
        <w:rPr>
          <w:b/>
          <w:bCs/>
        </w:rPr>
        <w:object>
          <v:shape id="_x0000_i1150" o:spt="75" alt="eqId1376168658dbe7f5b7f4d75fb1db545a" type="#_x0000_t75" style="height:14.5pt;width:38pt;" o:ole="t" filled="f" o:preferrelative="t" stroked="f" coordsize="21600,21600">
            <v:path/>
            <v:fill on="f" focussize="0,0"/>
            <v:stroke on="f" joinstyle="miter"/>
            <v:imagedata r:id="rId220" o:title="eqId1376168658dbe7f5b7f4d75fb1db545a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4">
            <o:LockedField>false</o:LockedField>
          </o:OLEObject>
        </w:object>
      </w:r>
      <w:r>
        <w:rPr>
          <w:b/>
          <w:bCs/>
        </w:rPr>
        <w:t>，</w:t>
      </w:r>
      <w:r>
        <w:rPr>
          <w:b/>
          <w:bCs/>
        </w:rPr>
        <w:object>
          <v:shape id="_x0000_i1151" o:spt="75" alt="eqIda3406e9b04c3aa624d5a1eac3968025f" type="#_x0000_t75" style="height:16pt;width:41.5pt;" o:ole="t" filled="f" o:preferrelative="t" stroked="f" coordsize="21600,21600">
            <v:path/>
            <v:fill on="f" focussize="0,0"/>
            <v:stroke on="f" joinstyle="miter"/>
            <v:imagedata r:id="rId236" o:title="eqIda3406e9b04c3aa624d5a1eac3968025f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5">
            <o:LockedField>false</o:LockedField>
          </o:OLEObject>
        </w:object>
      </w:r>
      <w:r>
        <w:rPr>
          <w:b/>
          <w:bCs/>
        </w:rPr>
        <w:t>恒成立，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152" o:spt="75" alt="eqIdd2fbe8af16dc787a48159437f4482ed0" type="#_x0000_t75" style="height:14pt;width:31.5pt;" o:ole="t" filled="f" o:preferrelative="t" stroked="f" coordsize="21600,21600">
            <v:path/>
            <v:fill on="f" focussize="0,0"/>
            <v:stroke on="f" joinstyle="miter"/>
            <v:imagedata r:id="rId229" o:title="eqIdd2fbe8af16dc787a48159437f4482ed0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7">
            <o:LockedField>false</o:LockedField>
          </o:OLEObject>
        </w:object>
      </w:r>
      <w:r>
        <w:rPr>
          <w:b/>
          <w:bCs/>
        </w:rPr>
        <w:t>在</w:t>
      </w:r>
      <w:r>
        <w:rPr>
          <w:b/>
          <w:bCs/>
        </w:rPr>
        <w:object>
          <v:shape id="_x0000_i1153" o:spt="75" alt="eqId304226ca50149b49702928e44d565964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31" o:title="eqId304226ca50149b49702928e44d565964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8">
            <o:LockedField>false</o:LockedField>
          </o:OLEObject>
        </w:object>
      </w:r>
      <w:r>
        <w:rPr>
          <w:b/>
          <w:bCs/>
        </w:rPr>
        <w:t>上单调递减；</w:t>
      </w:r>
      <w:r>
        <w:rPr>
          <w:rFonts w:hint="eastAsia"/>
          <w:b/>
          <w:bCs/>
        </w:rPr>
        <w:t>　　　　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．．．．．．．２分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 w:ascii="宋体" w:hAnsi="宋体" w:cs="宋体"/>
          <w:b/>
          <w:bCs/>
        </w:rPr>
        <w:t>③</w:t>
      </w:r>
      <w:r>
        <w:rPr>
          <w:b/>
          <w:bCs/>
        </w:rPr>
        <w:t>若</w:t>
      </w:r>
      <w:r>
        <w:rPr>
          <w:b/>
          <w:bCs/>
        </w:rPr>
        <w:object>
          <v:shape id="_x0000_i1154" o:spt="75" alt="eqIde55feb3cbcaf37c63b6ce1c5abece8af" type="#_x0000_t75" style="height:11.5pt;width:35pt;" o:ole="t" filled="f" o:preferrelative="t" stroked="f" coordsize="21600,21600">
            <v:path/>
            <v:fill on="f" focussize="0,0"/>
            <v:stroke on="f" joinstyle="miter"/>
            <v:imagedata r:id="rId240" o:title="eqIde55feb3cbcaf37c63b6ce1c5abece8af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9">
            <o:LockedField>false</o:LockedField>
          </o:OLEObject>
        </w:object>
      </w:r>
      <w:r>
        <w:rPr>
          <w:b/>
          <w:bCs/>
        </w:rPr>
        <w:t>，则</w:t>
      </w:r>
      <w:r>
        <w:rPr>
          <w:b/>
          <w:bCs/>
        </w:rPr>
        <w:object>
          <v:shape id="_x0000_i1155" o:spt="75" alt="eqId7253e6de0c324e3ece723e117dcd9f5e" type="#_x0000_t75" style="height:35pt;width:124pt;" o:ole="t" filled="f" o:preferrelative="t" stroked="f" coordsize="21600,21600">
            <v:path/>
            <v:fill on="f" focussize="0,0"/>
            <v:stroke on="f" joinstyle="miter"/>
            <v:imagedata r:id="rId242" o:title="eqId7253e6de0c324e3ece723e117dcd9f5e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1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156" o:spt="75" alt="eqId3f3c970ab917d60cd9b551bc46323121" type="#_x0000_t75" style="height:35.5pt;width:53pt;" o:ole="t" filled="f" o:preferrelative="t" stroked="f" coordsize="21600,21600">
            <v:path/>
            <v:fill on="f" focussize="0,0"/>
            <v:stroke on="f" joinstyle="miter"/>
            <v:imagedata r:id="rId244" o:title="eqId3f3c970ab917d60cd9b551bc46323121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3">
            <o:LockedField>false</o:LockedField>
          </o:OLEObject>
        </w:object>
      </w:r>
      <w:r>
        <w:rPr>
          <w:b/>
          <w:bCs/>
        </w:rPr>
        <w:t>时</w:t>
      </w:r>
      <w:r>
        <w:rPr>
          <w:b/>
          <w:bCs/>
        </w:rPr>
        <w:object>
          <v:shape id="_x0000_i1157" o:spt="75" alt="eqIda3406e9b04c3aa624d5a1eac3968025f" type="#_x0000_t75" style="height:16pt;width:41.5pt;" o:ole="t" filled="f" o:preferrelative="t" stroked="f" coordsize="21600,21600">
            <v:path/>
            <v:fill on="f" focussize="0,0"/>
            <v:stroke on="f" joinstyle="miter"/>
            <v:imagedata r:id="rId236" o:title="eqIda3406e9b04c3aa624d5a1eac3968025f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5">
            <o:LockedField>false</o:LockedField>
          </o:OLEObject>
        </w:object>
      </w:r>
      <w:r>
        <w:rPr>
          <w:b/>
          <w:bCs/>
        </w:rPr>
        <w:t>，当</w:t>
      </w:r>
      <w:r>
        <w:rPr>
          <w:b/>
          <w:bCs/>
        </w:rPr>
        <w:object>
          <v:shape id="_x0000_i1158" o:spt="75" alt="eqId7097d889d3aa40d8319519259d7022ab" type="#_x0000_t75" style="height:35.5pt;width:51pt;" o:ole="t" filled="f" o:preferrelative="t" stroked="f" coordsize="21600,21600">
            <v:path/>
            <v:fill on="f" focussize="0,0"/>
            <v:stroke on="f" joinstyle="miter"/>
            <v:imagedata r:id="rId247" o:title="eqId7097d889d3aa40d8319519259d7022ab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6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159" o:spt="75" alt="eqId62559d143b4a977be9990eebcbec539e" type="#_x0000_t75" style="height:14pt;width:41.5pt;" o:ole="t" filled="f" o:preferrelative="t" stroked="f" coordsize="21600,21600">
            <v:path/>
            <v:fill on="f" focussize="0,0"/>
            <v:stroke on="f" joinstyle="miter"/>
            <v:imagedata r:id="rId227" o:title="eqId62559d143b4a977be9990eebcbec539e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8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160" o:spt="75" alt="eqIdd2fbe8af16dc787a48159437f4482ed0" type="#_x0000_t75" style="height:14pt;width:31.5pt;" o:ole="t" filled="f" o:preferrelative="t" stroked="f" coordsize="21600,21600">
            <v:path/>
            <v:fill on="f" focussize="0,0"/>
            <v:stroke on="f" joinstyle="miter"/>
            <v:imagedata r:id="rId229" o:title="eqIdd2fbe8af16dc787a48159437f4482ed0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9">
            <o:LockedField>false</o:LockedField>
          </o:OLEObject>
        </w:object>
      </w:r>
      <w:r>
        <w:rPr>
          <w:b/>
          <w:bCs/>
        </w:rPr>
        <w:t>在</w:t>
      </w:r>
      <w:r>
        <w:rPr>
          <w:b/>
          <w:bCs/>
        </w:rPr>
        <w:object>
          <v:shape id="_x0000_i1161" o:spt="75" alt="eqId745cc0d368b47f5a1825efcaf7cf4f8b" type="#_x0000_t75" style="height:35pt;width:37pt;" o:ole="t" filled="f" o:preferrelative="t" stroked="f" coordsize="21600,21600">
            <v:path/>
            <v:fill on="f" focussize="0,0"/>
            <v:stroke on="f" joinstyle="miter"/>
            <v:imagedata r:id="rId251" o:title="eqId745cc0d368b47f5a1825efcaf7cf4f8b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0">
            <o:LockedField>false</o:LockedField>
          </o:OLEObject>
        </w:object>
      </w:r>
      <w:r>
        <w:rPr>
          <w:b/>
          <w:bCs/>
        </w:rPr>
        <w:t>上单调递减，在</w:t>
      </w:r>
      <w:r>
        <w:rPr>
          <w:b/>
          <w:bCs/>
        </w:rPr>
        <w:object>
          <v:shape id="_x0000_i1162" o:spt="75" alt="eqIdf4020dc5848214a168dbc360646935eb" type="#_x0000_t75" style="height:35pt;width:35pt;" o:ole="t" filled="f" o:preferrelative="t" stroked="f" coordsize="21600,21600">
            <v:path/>
            <v:fill on="f" focussize="0,0"/>
            <v:stroke on="f" joinstyle="miter"/>
            <v:imagedata r:id="rId253" o:title="eqIdf4020dc5848214a168dbc360646935eb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2">
            <o:LockedField>false</o:LockedField>
          </o:OLEObject>
        </w:object>
      </w:r>
      <w:r>
        <w:rPr>
          <w:b/>
          <w:bCs/>
        </w:rPr>
        <w:t xml:space="preserve">上单调递增. </w:t>
      </w:r>
      <w:r>
        <w:rPr>
          <w:rFonts w:hint="eastAsia"/>
          <w:b/>
          <w:bCs/>
        </w:rPr>
        <w:t>．．．．．．．．４分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综上，当</w:t>
      </w:r>
      <w:r>
        <w:rPr>
          <w:b/>
          <w:bCs/>
        </w:rPr>
        <w:object>
          <v:shape id="_x0000_i1163" o:spt="75" alt="eqIdbb5f421939ee855f25927e7570d82c71" type="#_x0000_t75" style="height:13pt;width:24.5pt;" o:ole="t" filled="f" o:preferrelative="t" stroked="f" coordsize="21600,21600">
            <v:path/>
            <v:fill on="f" focussize="0,0"/>
            <v:stroke on="f" joinstyle="miter"/>
            <v:imagedata r:id="rId224" o:title="eqIdbb5f421939ee855f25927e7570d82c71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4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164" o:spt="75" alt="eqId09f86f37ec8e15846bd731ab4fcdbacd" type="#_x0000_t75" style="height:17.5pt;width:25.5pt;" o:ole="t" filled="f" o:preferrelative="t" stroked="f" coordsize="21600,21600">
            <v:path/>
            <v:fill on="f" focussize="0,0"/>
            <v:stroke on="f" joinstyle="miter"/>
            <v:imagedata r:id="rId256" o:title="eqId09f86f37ec8e15846bd731ab4fcdbacd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5">
            <o:LockedField>false</o:LockedField>
          </o:OLEObject>
        </w:object>
      </w:r>
      <w:r>
        <w:rPr>
          <w:b/>
          <w:bCs/>
        </w:rPr>
        <w:t>在</w:t>
      </w:r>
      <w:r>
        <w:rPr>
          <w:b/>
          <w:bCs/>
        </w:rPr>
        <w:object>
          <v:shape id="_x0000_i1165" o:spt="75" alt="eqId304226ca50149b49702928e44d565964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31" o:title="eqId304226ca50149b49702928e44d565964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7">
            <o:LockedField>false</o:LockedField>
          </o:OLEObject>
        </w:object>
      </w:r>
      <w:r>
        <w:rPr>
          <w:b/>
          <w:bCs/>
        </w:rPr>
        <w:t>上单调递增；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166" o:spt="75" alt="eqIdd8a671406a5442a3088a4ee1d064114a" type="#_x0000_t75" style="height:12.5pt;width:24pt;" o:ole="t" filled="f" o:preferrelative="t" stroked="f" coordsize="21600,21600">
            <v:path/>
            <v:fill on="f" focussize="0,0"/>
            <v:stroke on="f" joinstyle="miter"/>
            <v:imagedata r:id="rId233" o:title="eqIdd8a671406a5442a3088a4ee1d064114a"/>
            <o:lock v:ext="edit" aspectratio="t"/>
            <w10:wrap type="none"/>
            <w10:anchorlock/>
          </v:shape>
          <o:OLEObject Type="Embed" ProgID="Equation.DSMT4" ShapeID="_x0000_i1166" DrawAspect="Content" ObjectID="_1468075866" r:id="rId258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167" o:spt="75" alt="eqId09f86f37ec8e15846bd731ab4fcdbacd" type="#_x0000_t75" style="height:17.5pt;width:25.5pt;" o:ole="t" filled="f" o:preferrelative="t" stroked="f" coordsize="21600,21600">
            <v:path/>
            <v:fill on="f" focussize="0,0"/>
            <v:stroke on="f" joinstyle="miter"/>
            <v:imagedata r:id="rId256" o:title="eqId09f86f37ec8e15846bd731ab4fcdbacd"/>
            <o:lock v:ext="edit" aspectratio="t"/>
            <w10:wrap type="none"/>
            <w10:anchorlock/>
          </v:shape>
          <o:OLEObject Type="Embed" ProgID="Equation.DSMT4" ShapeID="_x0000_i1167" DrawAspect="Content" ObjectID="_1468075867" r:id="rId259">
            <o:LockedField>false</o:LockedField>
          </o:OLEObject>
        </w:object>
      </w:r>
      <w:r>
        <w:rPr>
          <w:b/>
          <w:bCs/>
        </w:rPr>
        <w:t>在</w:t>
      </w:r>
      <w:r>
        <w:rPr>
          <w:b/>
          <w:bCs/>
        </w:rPr>
        <w:object>
          <v:shape id="_x0000_i1168" o:spt="75" alt="eqId304226ca50149b49702928e44d565964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31" o:title="eqId304226ca50149b49702928e44d565964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0">
            <o:LockedField>false</o:LockedField>
          </o:OLEObject>
        </w:object>
      </w:r>
      <w:r>
        <w:rPr>
          <w:b/>
          <w:bCs/>
        </w:rPr>
        <w:t>上单调递减；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169" o:spt="75" alt="eqIde55feb3cbcaf37c63b6ce1c5abece8af" type="#_x0000_t75" style="height:11.5pt;width:35pt;" o:ole="t" filled="f" o:preferrelative="t" stroked="f" coordsize="21600,21600">
            <v:path/>
            <v:fill on="f" focussize="0,0"/>
            <v:stroke on="f" joinstyle="miter"/>
            <v:imagedata r:id="rId240" o:title="eqIde55feb3cbcaf37c63b6ce1c5abece8af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1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170" o:spt="75" alt="eqId09f86f37ec8e15846bd731ab4fcdbacd" type="#_x0000_t75" style="height:17.5pt;width:25.5pt;" o:ole="t" filled="f" o:preferrelative="t" stroked="f" coordsize="21600,21600">
            <v:path/>
            <v:fill on="f" focussize="0,0"/>
            <v:stroke on="f" joinstyle="miter"/>
            <v:imagedata r:id="rId256" o:title="eqId09f86f37ec8e15846bd731ab4fcdbacd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2">
            <o:LockedField>false</o:LockedField>
          </o:OLEObject>
        </w:object>
      </w:r>
      <w:r>
        <w:rPr>
          <w:b/>
          <w:bCs/>
        </w:rPr>
        <w:t>在</w:t>
      </w:r>
      <w:r>
        <w:rPr>
          <w:b/>
          <w:bCs/>
        </w:rPr>
        <w:object>
          <v:shape id="_x0000_i1171" o:spt="75" alt="eqId745cc0d368b47f5a1825efcaf7cf4f8b" type="#_x0000_t75" style="height:35pt;width:37pt;" o:ole="t" filled="f" o:preferrelative="t" stroked="f" coordsize="21600,21600">
            <v:path/>
            <v:fill on="f" focussize="0,0"/>
            <v:stroke on="f" joinstyle="miter"/>
            <v:imagedata r:id="rId251" o:title="eqId745cc0d368b47f5a1825efcaf7cf4f8b"/>
            <o:lock v:ext="edit" aspectratio="t"/>
            <w10:wrap type="none"/>
            <w10:anchorlock/>
          </v:shape>
          <o:OLEObject Type="Embed" ProgID="Equation.DSMT4" ShapeID="_x0000_i1171" DrawAspect="Content" ObjectID="_1468075871" r:id="rId263">
            <o:LockedField>false</o:LockedField>
          </o:OLEObject>
        </w:object>
      </w:r>
      <w:r>
        <w:rPr>
          <w:b/>
          <w:bCs/>
        </w:rPr>
        <w:t>上单调递减，在</w:t>
      </w:r>
      <w:r>
        <w:rPr>
          <w:b/>
          <w:bCs/>
        </w:rPr>
        <w:object>
          <v:shape id="_x0000_i1172" o:spt="75" alt="eqIdf4020dc5848214a168dbc360646935eb" type="#_x0000_t75" style="height:35pt;width:35pt;" o:ole="t" filled="f" o:preferrelative="t" stroked="f" coordsize="21600,21600">
            <v:path/>
            <v:fill on="f" focussize="0,0"/>
            <v:stroke on="f" joinstyle="miter"/>
            <v:imagedata r:id="rId253" o:title="eqIdf4020dc5848214a168dbc360646935eb"/>
            <o:lock v:ext="edit" aspectratio="t"/>
            <w10:wrap type="none"/>
            <w10:anchorlock/>
          </v:shape>
          <o:OLEObject Type="Embed" ProgID="Equation.DSMT4" ShapeID="_x0000_i1172" DrawAspect="Content" ObjectID="_1468075872" r:id="rId264">
            <o:LockedField>false</o:LockedField>
          </o:OLEObject>
        </w:object>
      </w:r>
      <w:r>
        <w:rPr>
          <w:b/>
          <w:bCs/>
        </w:rPr>
        <w:t>上单调递增.</w:t>
      </w:r>
      <w:r>
        <w:rPr>
          <w:rFonts w:hint="eastAsia"/>
          <w:b/>
          <w:bCs/>
        </w:rPr>
        <w:t xml:space="preserve"> ．．．．．．．．５分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（2）设切点为</w:t>
      </w:r>
      <w:r>
        <w:rPr>
          <w:b/>
          <w:bCs/>
        </w:rPr>
        <w:object>
          <v:shape id="_x0000_i1173" o:spt="75" alt="eqIda00b176f61eab1289f0a28eac9cc63a3" type="#_x0000_t75" style="height:19pt;width:71.5pt;" o:ole="t" filled="f" o:preferrelative="t" stroked="f" coordsize="21600,21600">
            <v:path/>
            <v:fill on="f" focussize="0,0"/>
            <v:stroke on="f" joinstyle="miter"/>
            <v:imagedata r:id="rId266" o:title="eqIda00b176f61eab1289f0a28eac9cc63a3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5">
            <o:LockedField>false</o:LockedField>
          </o:OLEObject>
        </w:object>
      </w:r>
      <w:r>
        <w:rPr>
          <w:b/>
          <w:bCs/>
        </w:rPr>
        <w:t>，则</w:t>
      </w:r>
      <w:r>
        <w:rPr>
          <w:b/>
          <w:bCs/>
        </w:rPr>
        <w:object>
          <v:shape id="_x0000_i1174" o:spt="75" alt="eqIda53f85b07c72fd32cbe12a91fe40342a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68" o:title="eqIda53f85b07c72fd32cbe12a91fe40342a"/>
            <o:lock v:ext="edit" aspectratio="t"/>
            <w10:wrap type="none"/>
            <w10:anchorlock/>
          </v:shape>
          <o:OLEObject Type="Embed" ProgID="Equation.DSMT4" ShapeID="_x0000_i1174" DrawAspect="Content" ObjectID="_1468075874" r:id="rId267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 w:ascii="宋体" w:hAnsi="宋体" w:cs="宋体"/>
          <w:b/>
          <w:bCs/>
        </w:rPr>
        <w:t>∴</w:t>
      </w:r>
      <w:r>
        <w:rPr>
          <w:b/>
          <w:bCs/>
        </w:rPr>
        <w:t>切线方程为</w:t>
      </w:r>
      <w:r>
        <w:rPr>
          <w:b/>
          <w:bCs/>
        </w:rPr>
        <w:object>
          <v:shape id="_x0000_i1175" o:spt="75" alt="eqId56019f0d1092841148cc3a62c4036ad0" type="#_x0000_t75" style="height:19pt;width:155pt;" o:ole="t" filled="f" o:preferrelative="t" stroked="f" coordsize="21600,21600">
            <v:path/>
            <v:fill on="f" focussize="0,0"/>
            <v:stroke on="f" joinstyle="miter"/>
            <v:imagedata r:id="rId270" o:title="eqId56019f0d1092841148cc3a62c4036ad0"/>
            <o:lock v:ext="edit" aspectratio="t"/>
            <w10:wrap type="none"/>
            <w10:anchorlock/>
          </v:shape>
          <o:OLEObject Type="Embed" ProgID="Equation.DSMT4" ShapeID="_x0000_i1175" DrawAspect="Content" ObjectID="_1468075875" r:id="rId269">
            <o:LockedField>false</o:LockedField>
          </o:OLEObject>
        </w:object>
      </w:r>
      <w:r>
        <w:rPr>
          <w:b/>
          <w:bCs/>
        </w:rPr>
        <w:t>.</w:t>
      </w:r>
      <w:r>
        <w:rPr>
          <w:rFonts w:hint="eastAsia"/>
          <w:b/>
          <w:bCs/>
        </w:rPr>
        <w:t>　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将</w:t>
      </w:r>
      <w:r>
        <w:rPr>
          <w:b/>
          <w:bCs/>
        </w:rPr>
        <w:object>
          <v:shape id="_x0000_i1176" o:spt="75" alt="eqId30277e0be448b4955903e81e8795e45d" type="#_x0000_t75" style="height:12.5pt;width:24.5pt;" o:ole="t" filled="f" o:preferrelative="t" stroked="f" coordsize="21600,21600">
            <v:path/>
            <v:fill on="f" focussize="0,0"/>
            <v:stroke on="f" joinstyle="miter"/>
            <v:imagedata r:id="rId272" o:title="eqId30277e0be448b4955903e81e8795e45d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1">
            <o:LockedField>false</o:LockedField>
          </o:OLEObject>
        </w:object>
      </w:r>
      <w:r>
        <w:rPr>
          <w:b/>
          <w:bCs/>
        </w:rPr>
        <w:t>代入上式，整理得</w:t>
      </w:r>
      <w:r>
        <w:rPr>
          <w:b/>
          <w:bCs/>
        </w:rPr>
        <w:object>
          <v:shape id="_x0000_i1177" o:spt="75" alt="eqId6db27449016d2d3dbc88798d72846f0a" type="#_x0000_t75" style="height:16.5pt;width:102pt;" o:ole="t" filled="f" o:preferrelative="t" stroked="f" coordsize="21600,21600">
            <v:path/>
            <v:fill on="f" focussize="0,0"/>
            <v:stroke on="f" joinstyle="miter"/>
            <v:imagedata r:id="rId274" o:title="eqId6db27449016d2d3dbc88798d72846f0a"/>
            <o:lock v:ext="edit" aspectratio="t"/>
            <w10:wrap type="none"/>
            <w10:anchorlock/>
          </v:shape>
          <o:OLEObject Type="Embed" ProgID="Equation.DSMT4" ShapeID="_x0000_i1177" DrawAspect="Content" ObjectID="_1468075877" r:id="rId273">
            <o:LockedField>false</o:LockedField>
          </o:OLEObject>
        </w:object>
      </w:r>
      <w:r>
        <w:rPr>
          <w:b/>
          <w:bCs/>
        </w:rPr>
        <w:t>.</w:t>
      </w:r>
      <w:r>
        <w:rPr>
          <w:rFonts w:hint="eastAsia"/>
          <w:b/>
          <w:bCs/>
        </w:rPr>
        <w:t>　．．．．．．．．７分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构造函数</w:t>
      </w:r>
      <w:r>
        <w:rPr>
          <w:b/>
          <w:bCs/>
        </w:rPr>
        <w:object>
          <v:shape id="_x0000_i1178" o:spt="75" alt="eqIda0705eded0c837be6961edbbb733dbb5" type="#_x0000_t75" style="height:16pt;width:116pt;" o:ole="t" filled="f" o:preferrelative="t" stroked="f" coordsize="21600,21600">
            <v:path/>
            <v:fill on="f" focussize="0,0"/>
            <v:stroke on="f" joinstyle="miter"/>
            <v:imagedata r:id="rId276" o:title="eqIda0705eded0c837be6961edbbb733dbb5"/>
            <o:lock v:ext="edit" aspectratio="t"/>
            <w10:wrap type="none"/>
            <w10:anchorlock/>
          </v:shape>
          <o:OLEObject Type="Embed" ProgID="Equation.DSMT4" ShapeID="_x0000_i1178" DrawAspect="Content" ObjectID="_1468075878" r:id="rId275">
            <o:LockedField>false</o:LockedField>
          </o:OLEObject>
        </w:object>
      </w:r>
      <w:r>
        <w:rPr>
          <w:b/>
          <w:bCs/>
        </w:rPr>
        <w:t>，</w:t>
      </w:r>
      <w:r>
        <w:rPr>
          <w:rFonts w:hint="eastAsia"/>
          <w:b/>
          <w:bCs/>
        </w:rPr>
        <w:t>．．．．．．．．８分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则</w:t>
      </w:r>
      <w:r>
        <w:rPr>
          <w:b/>
          <w:bCs/>
        </w:rPr>
        <w:object>
          <v:shape id="_x0000_i1179" o:spt="75" alt="eqId7234a8818368154e96d06f8c91addbe5" type="#_x0000_t75" style="height:16pt;width:125pt;" o:ole="t" filled="f" o:preferrelative="t" stroked="f" coordsize="21600,21600">
            <v:path/>
            <v:fill on="f" focussize="0,0"/>
            <v:stroke on="f" joinstyle="miter"/>
            <v:imagedata r:id="rId278" o:title="eqId7234a8818368154e96d06f8c91addbe5"/>
            <o:lock v:ext="edit" aspectratio="t"/>
            <w10:wrap type="none"/>
            <w10:anchorlock/>
          </v:shape>
          <o:OLEObject Type="Embed" ProgID="Equation.DSMT4" ShapeID="_x0000_i1179" DrawAspect="Content" ObjectID="_1468075879" r:id="rId277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当</w:t>
      </w:r>
      <w:r>
        <w:rPr>
          <w:b/>
          <w:bCs/>
        </w:rPr>
        <w:object>
          <v:shape id="_x0000_i1180" o:spt="75" alt="eqId01c88c14446dda572a56e83cc599a209" type="#_x0000_t75" style="height:14pt;width:90pt;" o:ole="t" filled="f" o:preferrelative="t" stroked="f" coordsize="21600,21600">
            <v:path/>
            <v:fill on="f" focussize="0,0"/>
            <v:stroke on="f" joinstyle="miter"/>
            <v:imagedata r:id="rId280" o:title="eqId01c88c14446dda572a56e83cc599a209"/>
            <o:lock v:ext="edit" aspectratio="t"/>
            <w10:wrap type="none"/>
            <w10:anchorlock/>
          </v:shape>
          <o:OLEObject Type="Embed" ProgID="Equation.DSMT4" ShapeID="_x0000_i1180" DrawAspect="Content" ObjectID="_1468075880" r:id="rId279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181" o:spt="75" alt="eqIdc7a3a0ca3089bc43ec4399457278f449" type="#_x0000_t75" style="height:14pt;width:40.5pt;" o:ole="t" filled="f" o:preferrelative="t" stroked="f" coordsize="21600,21600">
            <v:path/>
            <v:fill on="f" focussize="0,0"/>
            <v:stroke on="f" joinstyle="miter"/>
            <v:imagedata r:id="rId282" o:title="eqIdc7a3a0ca3089bc43ec4399457278f449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1">
            <o:LockedField>false</o:LockedField>
          </o:OLEObject>
        </w:object>
      </w:r>
      <w:r>
        <w:rPr>
          <w:b/>
          <w:bCs/>
        </w:rPr>
        <w:t>，当</w:t>
      </w:r>
      <w:r>
        <w:rPr>
          <w:b/>
          <w:bCs/>
        </w:rPr>
        <w:object>
          <v:shape id="_x0000_i1182" o:spt="75" alt="eqIdeacd7ca85c59ad4d006541a62f8e8f24" type="#_x0000_t75" style="height:14pt;width:40.5pt;" o:ole="t" filled="f" o:preferrelative="t" stroked="f" coordsize="21600,21600">
            <v:path/>
            <v:fill on="f" focussize="0,0"/>
            <v:stroke on="f" joinstyle="miter"/>
            <v:imagedata r:id="rId284" o:title="eqIdeacd7ca85c59ad4d006541a62f8e8f24"/>
            <o:lock v:ext="edit" aspectratio="t"/>
            <w10:wrap type="none"/>
            <w10:anchorlock/>
          </v:shape>
          <o:OLEObject Type="Embed" ProgID="Equation.DSMT4" ShapeID="_x0000_i1182" DrawAspect="Content" ObjectID="_1468075882" r:id="rId283">
            <o:LockedField>false</o:LockedField>
          </o:OLEObject>
        </w:object>
      </w:r>
      <w:r>
        <w:rPr>
          <w:b/>
          <w:bCs/>
        </w:rPr>
        <w:t>时，</w:t>
      </w:r>
      <w:r>
        <w:rPr>
          <w:b/>
          <w:bCs/>
        </w:rPr>
        <w:object>
          <v:shape id="_x0000_i1183" o:spt="75" alt="eqId9d3edf47546be8a463391afe5eb29471" type="#_x0000_t75" style="height:14pt;width:40.5pt;" o:ole="t" filled="f" o:preferrelative="t" stroked="f" coordsize="21600,21600">
            <v:path/>
            <v:fill on="f" focussize="0,0"/>
            <v:stroke on="f" joinstyle="miter"/>
            <v:imagedata r:id="rId286" o:title="eqId9d3edf47546be8a463391afe5eb29471"/>
            <o:lock v:ext="edit" aspectratio="t"/>
            <w10:wrap type="none"/>
            <w10:anchorlock/>
          </v:shape>
          <o:OLEObject Type="Embed" ProgID="Equation.DSMT4" ShapeID="_x0000_i1183" DrawAspect="Content" ObjectID="_1468075883" r:id="rId285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184" o:spt="75" alt="eqIdb5868299412e4d51214c2dd545a164f4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288" o:title="eqIdb5868299412e4d51214c2dd545a164f4"/>
            <o:lock v:ext="edit" aspectratio="t"/>
            <w10:wrap type="none"/>
            <w10:anchorlock/>
          </v:shape>
          <o:OLEObject Type="Embed" ProgID="Equation.DSMT4" ShapeID="_x0000_i1184" DrawAspect="Content" ObjectID="_1468075884" r:id="rId287">
            <o:LockedField>false</o:LockedField>
          </o:OLEObject>
        </w:object>
      </w:r>
      <w:r>
        <w:rPr>
          <w:b/>
          <w:bCs/>
        </w:rPr>
        <w:t>在</w:t>
      </w:r>
      <w:r>
        <w:rPr>
          <w:b/>
          <w:bCs/>
        </w:rPr>
        <w:object>
          <v:shape id="_x0000_i1185" o:spt="75" alt="eqId8c6ffa6fe2387ee19234c2ad0fcb92ea" type="#_x0000_t75" style="height:14pt;width:32.5pt;" o:ole="t" filled="f" o:preferrelative="t" stroked="f" coordsize="21600,21600">
            <v:path/>
            <v:fill on="f" focussize="0,0"/>
            <v:stroke on="f" joinstyle="miter"/>
            <v:imagedata r:id="rId290" o:title="eqId8c6ffa6fe2387ee19234c2ad0fcb92ea"/>
            <o:lock v:ext="edit" aspectratio="t"/>
            <w10:wrap type="none"/>
            <w10:anchorlock/>
          </v:shape>
          <o:OLEObject Type="Embed" ProgID="Equation.DSMT4" ShapeID="_x0000_i1185" DrawAspect="Content" ObjectID="_1468075885" r:id="rId289">
            <o:LockedField>false</o:LockedField>
          </o:OLEObject>
        </w:object>
      </w:r>
      <w:r>
        <w:rPr>
          <w:b/>
          <w:bCs/>
        </w:rPr>
        <w:t>和</w:t>
      </w:r>
      <w:r>
        <w:rPr>
          <w:b/>
          <w:bCs/>
        </w:rPr>
        <w:object>
          <v:shape id="_x0000_i1186" o:spt="75" alt="eqId7554e25703f84740d666db414aba4be0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92" o:title="eqId7554e25703f84740d666db414aba4be0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1">
            <o:LockedField>false</o:LockedField>
          </o:OLEObject>
        </w:object>
      </w:r>
      <w:r>
        <w:rPr>
          <w:b/>
          <w:bCs/>
        </w:rPr>
        <w:t>上单调递增，在</w:t>
      </w:r>
      <w:r>
        <w:rPr>
          <w:b/>
          <w:bCs/>
        </w:rPr>
        <w:object>
          <v:shape id="_x0000_i1187" o:spt="75" alt="eqId51e1f6cf8990c217af7e109120f35cc3" type="#_x0000_t75" style="height:13.5pt;width:22pt;" o:ole="t" filled="f" o:preferrelative="t" stroked="f" coordsize="21600,21600">
            <v:path/>
            <v:fill on="f" focussize="0,0"/>
            <v:stroke on="f" joinstyle="miter"/>
            <v:imagedata r:id="rId294" o:title="eqId51e1f6cf8990c217af7e109120f35cc3"/>
            <o:lock v:ext="edit" aspectratio="t"/>
            <w10:wrap type="none"/>
            <w10:anchorlock/>
          </v:shape>
          <o:OLEObject Type="Embed" ProgID="Equation.DSMT4" ShapeID="_x0000_i1187" DrawAspect="Content" ObjectID="_1468075887" r:id="rId293">
            <o:LockedField>false</o:LockedField>
          </o:OLEObject>
        </w:object>
      </w:r>
      <w:r>
        <w:rPr>
          <w:b/>
          <w:bCs/>
        </w:rPr>
        <w:t>上单调递减.</w:t>
      </w:r>
      <w:r>
        <w:rPr>
          <w:rFonts w:hint="eastAsia"/>
          <w:b/>
          <w:bCs/>
        </w:rPr>
        <w:t xml:space="preserve"> ．．．．．．．．１０分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由题可知函数</w:t>
      </w:r>
      <w:r>
        <w:rPr>
          <w:b/>
          <w:bCs/>
        </w:rPr>
        <w:object>
          <v:shape id="_x0000_i1188" o:spt="75" alt="eqIdbe1ce3f01e2b6364f9a9fdaf197d5e29" type="#_x0000_t75" style="height:14.5pt;width:23pt;" o:ole="t" filled="f" o:preferrelative="t" stroked="f" coordsize="21600,21600">
            <v:path/>
            <v:fill on="f" focussize="0,0"/>
            <v:stroke on="f" joinstyle="miter"/>
            <v:imagedata r:id="rId296" o:title="eqIdbe1ce3f01e2b6364f9a9fdaf197d5e29"/>
            <o:lock v:ext="edit" aspectratio="t"/>
            <w10:wrap type="none"/>
            <w10:anchorlock/>
          </v:shape>
          <o:OLEObject Type="Embed" ProgID="Equation.DSMT4" ShapeID="_x0000_i1188" DrawAspect="Content" ObjectID="_1468075888" r:id="rId295">
            <o:LockedField>false</o:LockedField>
          </o:OLEObject>
        </w:object>
      </w:r>
      <w:r>
        <w:rPr>
          <w:b/>
          <w:bCs/>
        </w:rPr>
        <w:t>有3个不同的零点，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189" o:spt="75" alt="eqIdbdb32e717827857c2ccdc137a3682a48" type="#_x0000_t75" style="height:16pt;width:87pt;" o:ole="t" filled="f" o:preferrelative="t" stroked="f" coordsize="21600,21600">
            <v:path/>
            <v:fill on="f" focussize="0,0"/>
            <v:stroke on="f" joinstyle="miter"/>
            <v:imagedata r:id="rId298" o:title="eqIdbdb32e717827857c2ccdc137a3682a48"/>
            <o:lock v:ext="edit" aspectratio="t"/>
            <w10:wrap type="none"/>
            <w10:anchorlock/>
          </v:shape>
          <o:OLEObject Type="Embed" ProgID="Equation.DSMT4" ShapeID="_x0000_i1189" DrawAspect="Content" ObjectID="_1468075889" r:id="rId297">
            <o:LockedField>false</o:LockedField>
          </o:OLEObject>
        </w:objec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object>
          <v:shape id="_x0000_i1190" o:spt="75" alt="eqId45704f57190109185a64ac2764ae2692" type="#_x0000_t75" style="height:19pt;width:220pt;" o:ole="t" filled="f" o:preferrelative="t" stroked="f" coordsize="21600,21600">
            <v:path/>
            <v:fill on="f" focussize="0,0"/>
            <v:stroke on="f" joinstyle="miter"/>
            <v:imagedata r:id="rId300" o:title="eqId45704f57190109185a64ac2764ae2692"/>
            <o:lock v:ext="edit" aspectratio="t"/>
            <w10:wrap type="none"/>
            <w10:anchorlock/>
          </v:shape>
          <o:OLEObject Type="Embed" ProgID="Equation.DSMT4" ShapeID="_x0000_i1190" DrawAspect="Content" ObjectID="_1468075890" r:id="rId299">
            <o:LockedField>false</o:LockedField>
          </o:OLEObject>
        </w:object>
      </w:r>
      <w:r>
        <w:rPr>
          <w:b/>
          <w:bCs/>
        </w:rPr>
        <w:t xml:space="preserve">， </w:t>
      </w:r>
      <w:r>
        <w:rPr>
          <w:rFonts w:hint="eastAsia"/>
          <w:b/>
          <w:bCs/>
        </w:rPr>
        <w:t>．．．．．．．．１１分</w:t>
      </w:r>
    </w:p>
    <w:sectPr>
      <w:headerReference r:id="rId4" w:type="first"/>
      <w:pgSz w:w="11906" w:h="16838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E223EF"/>
    <w:multiLevelType w:val="multilevel"/>
    <w:tmpl w:val="12E223EF"/>
    <w:lvl w:ilvl="0" w:tentative="0">
      <w:start w:val="1"/>
      <w:numFmt w:val="decimalEnclosedCircle"/>
      <w:lvlText w:val="%1"/>
      <w:lvlJc w:val="left"/>
      <w:pPr>
        <w:ind w:left="57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1090" w:hanging="440"/>
      </w:pPr>
    </w:lvl>
    <w:lvl w:ilvl="2" w:tentative="0">
      <w:start w:val="1"/>
      <w:numFmt w:val="lowerRoman"/>
      <w:lvlText w:val="%3."/>
      <w:lvlJc w:val="right"/>
      <w:pPr>
        <w:ind w:left="1530" w:hanging="440"/>
      </w:pPr>
    </w:lvl>
    <w:lvl w:ilvl="3" w:tentative="0">
      <w:start w:val="1"/>
      <w:numFmt w:val="decimal"/>
      <w:lvlText w:val="%4."/>
      <w:lvlJc w:val="left"/>
      <w:pPr>
        <w:ind w:left="1970" w:hanging="440"/>
      </w:pPr>
    </w:lvl>
    <w:lvl w:ilvl="4" w:tentative="0">
      <w:start w:val="1"/>
      <w:numFmt w:val="lowerLetter"/>
      <w:lvlText w:val="%5)"/>
      <w:lvlJc w:val="left"/>
      <w:pPr>
        <w:ind w:left="2410" w:hanging="440"/>
      </w:pPr>
    </w:lvl>
    <w:lvl w:ilvl="5" w:tentative="0">
      <w:start w:val="1"/>
      <w:numFmt w:val="lowerRoman"/>
      <w:lvlText w:val="%6."/>
      <w:lvlJc w:val="right"/>
      <w:pPr>
        <w:ind w:left="2850" w:hanging="440"/>
      </w:pPr>
    </w:lvl>
    <w:lvl w:ilvl="6" w:tentative="0">
      <w:start w:val="1"/>
      <w:numFmt w:val="decimal"/>
      <w:lvlText w:val="%7."/>
      <w:lvlJc w:val="left"/>
      <w:pPr>
        <w:ind w:left="3290" w:hanging="440"/>
      </w:pPr>
    </w:lvl>
    <w:lvl w:ilvl="7" w:tentative="0">
      <w:start w:val="1"/>
      <w:numFmt w:val="lowerLetter"/>
      <w:lvlText w:val="%8)"/>
      <w:lvlJc w:val="left"/>
      <w:pPr>
        <w:ind w:left="3730" w:hanging="440"/>
      </w:pPr>
    </w:lvl>
    <w:lvl w:ilvl="8" w:tentative="0">
      <w:start w:val="1"/>
      <w:numFmt w:val="lowerRoman"/>
      <w:lvlText w:val="%9."/>
      <w:lvlJc w:val="right"/>
      <w:pPr>
        <w:ind w:left="4170" w:hanging="440"/>
      </w:pPr>
    </w:lvl>
  </w:abstractNum>
  <w:abstractNum w:abstractNumId="1">
    <w:nsid w:val="4A2E17C3"/>
    <w:multiLevelType w:val="multilevel"/>
    <w:tmpl w:val="4A2E17C3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ZThmYjBhYWRkNzhiZDcxY2MyZWEwY2JlY2YzMjcifQ=="/>
  </w:docVars>
  <w:rsids>
    <w:rsidRoot w:val="008A0A6B"/>
    <w:rsid w:val="00012E4A"/>
    <w:rsid w:val="0001525A"/>
    <w:rsid w:val="00051750"/>
    <w:rsid w:val="00062941"/>
    <w:rsid w:val="00065E23"/>
    <w:rsid w:val="000757FC"/>
    <w:rsid w:val="00081673"/>
    <w:rsid w:val="000A13DB"/>
    <w:rsid w:val="000B4B3C"/>
    <w:rsid w:val="000B5E88"/>
    <w:rsid w:val="000B73DD"/>
    <w:rsid w:val="000C067B"/>
    <w:rsid w:val="000C0E57"/>
    <w:rsid w:val="000C78B0"/>
    <w:rsid w:val="000D0AC1"/>
    <w:rsid w:val="000D3F86"/>
    <w:rsid w:val="000D5F40"/>
    <w:rsid w:val="000E2991"/>
    <w:rsid w:val="000E2BA2"/>
    <w:rsid w:val="001131BD"/>
    <w:rsid w:val="001301B1"/>
    <w:rsid w:val="001346D6"/>
    <w:rsid w:val="001515E9"/>
    <w:rsid w:val="00160F78"/>
    <w:rsid w:val="00162204"/>
    <w:rsid w:val="00174F46"/>
    <w:rsid w:val="001750B4"/>
    <w:rsid w:val="00196329"/>
    <w:rsid w:val="001B2518"/>
    <w:rsid w:val="001B61B7"/>
    <w:rsid w:val="001B7354"/>
    <w:rsid w:val="001B782B"/>
    <w:rsid w:val="001C47F0"/>
    <w:rsid w:val="001C7884"/>
    <w:rsid w:val="001D0475"/>
    <w:rsid w:val="001D3464"/>
    <w:rsid w:val="001E7D3C"/>
    <w:rsid w:val="00212D1E"/>
    <w:rsid w:val="00216D1E"/>
    <w:rsid w:val="002250D3"/>
    <w:rsid w:val="002271D2"/>
    <w:rsid w:val="0023119F"/>
    <w:rsid w:val="002376F6"/>
    <w:rsid w:val="00242F70"/>
    <w:rsid w:val="00243418"/>
    <w:rsid w:val="00271E2C"/>
    <w:rsid w:val="002728D5"/>
    <w:rsid w:val="00275B3F"/>
    <w:rsid w:val="00277F03"/>
    <w:rsid w:val="0028478D"/>
    <w:rsid w:val="0028586A"/>
    <w:rsid w:val="002C7F34"/>
    <w:rsid w:val="002E4341"/>
    <w:rsid w:val="002E6E7D"/>
    <w:rsid w:val="002F773D"/>
    <w:rsid w:val="00301E63"/>
    <w:rsid w:val="003022F4"/>
    <w:rsid w:val="003038B6"/>
    <w:rsid w:val="00333463"/>
    <w:rsid w:val="003405E2"/>
    <w:rsid w:val="0036220E"/>
    <w:rsid w:val="0036339C"/>
    <w:rsid w:val="00366219"/>
    <w:rsid w:val="00380926"/>
    <w:rsid w:val="003835E4"/>
    <w:rsid w:val="003864E1"/>
    <w:rsid w:val="003B7413"/>
    <w:rsid w:val="003C2E01"/>
    <w:rsid w:val="003D45B1"/>
    <w:rsid w:val="003E7589"/>
    <w:rsid w:val="003F1E80"/>
    <w:rsid w:val="00400ABC"/>
    <w:rsid w:val="004059D5"/>
    <w:rsid w:val="004151FC"/>
    <w:rsid w:val="00430579"/>
    <w:rsid w:val="0044397A"/>
    <w:rsid w:val="0045162C"/>
    <w:rsid w:val="00456AF7"/>
    <w:rsid w:val="00461AC8"/>
    <w:rsid w:val="00464A61"/>
    <w:rsid w:val="00475921"/>
    <w:rsid w:val="00484D4C"/>
    <w:rsid w:val="004A09B5"/>
    <w:rsid w:val="004A4F20"/>
    <w:rsid w:val="004B6104"/>
    <w:rsid w:val="004B7FF9"/>
    <w:rsid w:val="004C12CA"/>
    <w:rsid w:val="004C1969"/>
    <w:rsid w:val="004C5C77"/>
    <w:rsid w:val="004C7BD5"/>
    <w:rsid w:val="004D159B"/>
    <w:rsid w:val="004D2084"/>
    <w:rsid w:val="004E75D2"/>
    <w:rsid w:val="004F02DE"/>
    <w:rsid w:val="004F216C"/>
    <w:rsid w:val="004F2FF8"/>
    <w:rsid w:val="0050434E"/>
    <w:rsid w:val="005118B2"/>
    <w:rsid w:val="00523F7D"/>
    <w:rsid w:val="005247E8"/>
    <w:rsid w:val="005264FF"/>
    <w:rsid w:val="005265EE"/>
    <w:rsid w:val="00541576"/>
    <w:rsid w:val="00543072"/>
    <w:rsid w:val="00543993"/>
    <w:rsid w:val="005447FD"/>
    <w:rsid w:val="00555364"/>
    <w:rsid w:val="00587F17"/>
    <w:rsid w:val="00596A4C"/>
    <w:rsid w:val="00596FED"/>
    <w:rsid w:val="005B690F"/>
    <w:rsid w:val="005C4C71"/>
    <w:rsid w:val="005D21BD"/>
    <w:rsid w:val="005E3107"/>
    <w:rsid w:val="00613F22"/>
    <w:rsid w:val="00614E6B"/>
    <w:rsid w:val="0062304D"/>
    <w:rsid w:val="006403A5"/>
    <w:rsid w:val="006509B3"/>
    <w:rsid w:val="00650B8B"/>
    <w:rsid w:val="00654403"/>
    <w:rsid w:val="00676C7D"/>
    <w:rsid w:val="00680589"/>
    <w:rsid w:val="00687146"/>
    <w:rsid w:val="006B4834"/>
    <w:rsid w:val="006D2E09"/>
    <w:rsid w:val="006D4AB4"/>
    <w:rsid w:val="006D749A"/>
    <w:rsid w:val="006E67B6"/>
    <w:rsid w:val="00701117"/>
    <w:rsid w:val="00717968"/>
    <w:rsid w:val="0073524B"/>
    <w:rsid w:val="0073755E"/>
    <w:rsid w:val="007376B4"/>
    <w:rsid w:val="00737A88"/>
    <w:rsid w:val="007545C1"/>
    <w:rsid w:val="0075520C"/>
    <w:rsid w:val="0075543A"/>
    <w:rsid w:val="00757199"/>
    <w:rsid w:val="00757F17"/>
    <w:rsid w:val="00762A09"/>
    <w:rsid w:val="007722B4"/>
    <w:rsid w:val="00787152"/>
    <w:rsid w:val="00797270"/>
    <w:rsid w:val="007A08A0"/>
    <w:rsid w:val="007B3DD3"/>
    <w:rsid w:val="007C5F88"/>
    <w:rsid w:val="007E52F4"/>
    <w:rsid w:val="007E6D97"/>
    <w:rsid w:val="007F0446"/>
    <w:rsid w:val="007F5E2F"/>
    <w:rsid w:val="007F771B"/>
    <w:rsid w:val="0080271A"/>
    <w:rsid w:val="00807026"/>
    <w:rsid w:val="008072C9"/>
    <w:rsid w:val="008105A6"/>
    <w:rsid w:val="00822FEE"/>
    <w:rsid w:val="00830183"/>
    <w:rsid w:val="0083564E"/>
    <w:rsid w:val="00836B96"/>
    <w:rsid w:val="008370D9"/>
    <w:rsid w:val="00852A77"/>
    <w:rsid w:val="008606CA"/>
    <w:rsid w:val="008717F8"/>
    <w:rsid w:val="00882DED"/>
    <w:rsid w:val="00882EFB"/>
    <w:rsid w:val="00884869"/>
    <w:rsid w:val="008855C5"/>
    <w:rsid w:val="00885DFD"/>
    <w:rsid w:val="008863E3"/>
    <w:rsid w:val="008A0A6B"/>
    <w:rsid w:val="008A3884"/>
    <w:rsid w:val="008B0507"/>
    <w:rsid w:val="008B505B"/>
    <w:rsid w:val="008B785F"/>
    <w:rsid w:val="008D42D1"/>
    <w:rsid w:val="008E29C0"/>
    <w:rsid w:val="00905F49"/>
    <w:rsid w:val="00910FD5"/>
    <w:rsid w:val="009121E1"/>
    <w:rsid w:val="0091523F"/>
    <w:rsid w:val="00917729"/>
    <w:rsid w:val="009215A4"/>
    <w:rsid w:val="00931B01"/>
    <w:rsid w:val="00932267"/>
    <w:rsid w:val="00934430"/>
    <w:rsid w:val="00936384"/>
    <w:rsid w:val="00941158"/>
    <w:rsid w:val="009656B6"/>
    <w:rsid w:val="00966CDC"/>
    <w:rsid w:val="00985BB6"/>
    <w:rsid w:val="009A102E"/>
    <w:rsid w:val="009B1568"/>
    <w:rsid w:val="009B3D38"/>
    <w:rsid w:val="009B41B7"/>
    <w:rsid w:val="009C2664"/>
    <w:rsid w:val="009D154B"/>
    <w:rsid w:val="009D23E8"/>
    <w:rsid w:val="009D2713"/>
    <w:rsid w:val="009E2AD1"/>
    <w:rsid w:val="009E593D"/>
    <w:rsid w:val="009F488C"/>
    <w:rsid w:val="00A07F4D"/>
    <w:rsid w:val="00A142E0"/>
    <w:rsid w:val="00A15470"/>
    <w:rsid w:val="00A25608"/>
    <w:rsid w:val="00A4248A"/>
    <w:rsid w:val="00A519F2"/>
    <w:rsid w:val="00A666CD"/>
    <w:rsid w:val="00A702AA"/>
    <w:rsid w:val="00A742B6"/>
    <w:rsid w:val="00A801FA"/>
    <w:rsid w:val="00A9098C"/>
    <w:rsid w:val="00AA02CF"/>
    <w:rsid w:val="00AA2F9C"/>
    <w:rsid w:val="00AA348B"/>
    <w:rsid w:val="00AA6C56"/>
    <w:rsid w:val="00AB6FF9"/>
    <w:rsid w:val="00AC56A3"/>
    <w:rsid w:val="00AD4982"/>
    <w:rsid w:val="00AD63AF"/>
    <w:rsid w:val="00AE6286"/>
    <w:rsid w:val="00AF75FE"/>
    <w:rsid w:val="00B03A22"/>
    <w:rsid w:val="00B2009F"/>
    <w:rsid w:val="00B235E2"/>
    <w:rsid w:val="00B421B1"/>
    <w:rsid w:val="00B519B9"/>
    <w:rsid w:val="00B523CE"/>
    <w:rsid w:val="00B549EF"/>
    <w:rsid w:val="00B634F8"/>
    <w:rsid w:val="00B7638A"/>
    <w:rsid w:val="00B83B2D"/>
    <w:rsid w:val="00B86295"/>
    <w:rsid w:val="00B94911"/>
    <w:rsid w:val="00BA2046"/>
    <w:rsid w:val="00BB19F5"/>
    <w:rsid w:val="00BB69B3"/>
    <w:rsid w:val="00BC7441"/>
    <w:rsid w:val="00BC7CAC"/>
    <w:rsid w:val="00BE028C"/>
    <w:rsid w:val="00BE67E4"/>
    <w:rsid w:val="00BF3C50"/>
    <w:rsid w:val="00BF411A"/>
    <w:rsid w:val="00C01EA6"/>
    <w:rsid w:val="00C02FC6"/>
    <w:rsid w:val="00C108CD"/>
    <w:rsid w:val="00C12991"/>
    <w:rsid w:val="00C2425D"/>
    <w:rsid w:val="00C327F3"/>
    <w:rsid w:val="00C36C8B"/>
    <w:rsid w:val="00C3738F"/>
    <w:rsid w:val="00C43803"/>
    <w:rsid w:val="00C5266E"/>
    <w:rsid w:val="00C5385F"/>
    <w:rsid w:val="00C61C23"/>
    <w:rsid w:val="00C70964"/>
    <w:rsid w:val="00C714E6"/>
    <w:rsid w:val="00C8176D"/>
    <w:rsid w:val="00C86D00"/>
    <w:rsid w:val="00C908AB"/>
    <w:rsid w:val="00CA0945"/>
    <w:rsid w:val="00CA1790"/>
    <w:rsid w:val="00CA1A36"/>
    <w:rsid w:val="00CB071A"/>
    <w:rsid w:val="00CB0A83"/>
    <w:rsid w:val="00CB2423"/>
    <w:rsid w:val="00CC637E"/>
    <w:rsid w:val="00CD2CFD"/>
    <w:rsid w:val="00CF2FAA"/>
    <w:rsid w:val="00CF4365"/>
    <w:rsid w:val="00CF63B4"/>
    <w:rsid w:val="00D10108"/>
    <w:rsid w:val="00D224FB"/>
    <w:rsid w:val="00D2457E"/>
    <w:rsid w:val="00D25A4E"/>
    <w:rsid w:val="00D26EBB"/>
    <w:rsid w:val="00D342B6"/>
    <w:rsid w:val="00D4162A"/>
    <w:rsid w:val="00D422A4"/>
    <w:rsid w:val="00D467A0"/>
    <w:rsid w:val="00D6422C"/>
    <w:rsid w:val="00D73824"/>
    <w:rsid w:val="00DA62F9"/>
    <w:rsid w:val="00DD1764"/>
    <w:rsid w:val="00DE1571"/>
    <w:rsid w:val="00DE50F7"/>
    <w:rsid w:val="00DF04BC"/>
    <w:rsid w:val="00DF6EED"/>
    <w:rsid w:val="00DF7BC3"/>
    <w:rsid w:val="00E068C2"/>
    <w:rsid w:val="00E10A0E"/>
    <w:rsid w:val="00E12354"/>
    <w:rsid w:val="00E14749"/>
    <w:rsid w:val="00E15EB0"/>
    <w:rsid w:val="00E17F4F"/>
    <w:rsid w:val="00E2115E"/>
    <w:rsid w:val="00E243EA"/>
    <w:rsid w:val="00E301D1"/>
    <w:rsid w:val="00E346F6"/>
    <w:rsid w:val="00E448E2"/>
    <w:rsid w:val="00E524D7"/>
    <w:rsid w:val="00E60AA9"/>
    <w:rsid w:val="00E61452"/>
    <w:rsid w:val="00E61500"/>
    <w:rsid w:val="00E66ABA"/>
    <w:rsid w:val="00E7592A"/>
    <w:rsid w:val="00E85F19"/>
    <w:rsid w:val="00E94CFE"/>
    <w:rsid w:val="00E966E4"/>
    <w:rsid w:val="00E97FF0"/>
    <w:rsid w:val="00EA0377"/>
    <w:rsid w:val="00EA363A"/>
    <w:rsid w:val="00EB12AF"/>
    <w:rsid w:val="00EB2251"/>
    <w:rsid w:val="00EC00F3"/>
    <w:rsid w:val="00EC3A20"/>
    <w:rsid w:val="00ED0671"/>
    <w:rsid w:val="00ED53B2"/>
    <w:rsid w:val="00EF47D6"/>
    <w:rsid w:val="00F01813"/>
    <w:rsid w:val="00F03979"/>
    <w:rsid w:val="00F077E7"/>
    <w:rsid w:val="00F07AB2"/>
    <w:rsid w:val="00F16EC6"/>
    <w:rsid w:val="00F30D4B"/>
    <w:rsid w:val="00F353E5"/>
    <w:rsid w:val="00F41F39"/>
    <w:rsid w:val="00F45293"/>
    <w:rsid w:val="00F56ACC"/>
    <w:rsid w:val="00F61220"/>
    <w:rsid w:val="00F66362"/>
    <w:rsid w:val="00F7602C"/>
    <w:rsid w:val="00F80CAF"/>
    <w:rsid w:val="00F821EB"/>
    <w:rsid w:val="00F972D6"/>
    <w:rsid w:val="00FA6192"/>
    <w:rsid w:val="00FB0706"/>
    <w:rsid w:val="00FB1775"/>
    <w:rsid w:val="00FB2722"/>
    <w:rsid w:val="00FB34A3"/>
    <w:rsid w:val="00FC2377"/>
    <w:rsid w:val="00FC347B"/>
    <w:rsid w:val="00FC4B6C"/>
    <w:rsid w:val="00FC7650"/>
    <w:rsid w:val="00FF5555"/>
    <w:rsid w:val="31F10DE5"/>
    <w:rsid w:val="486434B6"/>
    <w:rsid w:val="7027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semiHidden="0" w:name="Balloon Text"/>
    <w:lsdException w:unhideWhenUsed="0" w:uiPriority="0" w:semiHidden="0" w:name="Table Grid"/>
    <w:lsdException w:uiPriority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iPriority w:val="0"/>
    <w:pPr>
      <w:autoSpaceDE w:val="0"/>
      <w:autoSpaceDN w:val="0"/>
      <w:jc w:val="left"/>
    </w:pPr>
    <w:rPr>
      <w:rFonts w:ascii="宋体" w:hAnsi="宋体" w:cs="宋体"/>
      <w:kern w:val="0"/>
      <w:szCs w:val="21"/>
    </w:rPr>
  </w:style>
  <w:style w:type="paragraph" w:styleId="3">
    <w:name w:val="Plain Text"/>
    <w:basedOn w:val="1"/>
    <w:link w:val="10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1"/>
    <w:unhideWhenUsed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 字符"/>
    <w:link w:val="2"/>
    <w:qFormat/>
    <w:locked/>
    <w:uiPriority w:val="0"/>
    <w:rPr>
      <w:rFonts w:ascii="宋体" w:hAnsi="宋体" w:eastAsia="宋体" w:cs="宋体"/>
      <w:sz w:val="21"/>
      <w:szCs w:val="21"/>
      <w:lang w:val="en-US" w:eastAsia="zh-CN" w:bidi="ar-SA"/>
    </w:rPr>
  </w:style>
  <w:style w:type="character" w:customStyle="1" w:styleId="10">
    <w:name w:val="纯文本 字符"/>
    <w:link w:val="3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1">
    <w:name w:val="批注框文本 字符"/>
    <w:link w:val="4"/>
    <w:semiHidden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5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页眉 字符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4">
    <w:name w:val="无间隔2"/>
    <w:link w:val="15"/>
    <w:qFormat/>
    <w:uiPriority w:val="0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qFormat/>
    <w:uiPriority w:val="0"/>
    <w:rPr>
      <w:sz w:val="22"/>
      <w:szCs w:val="22"/>
      <w:lang w:val="en-US" w:eastAsia="zh-CN" w:bidi="ar-SA"/>
    </w:rPr>
  </w:style>
  <w:style w:type="paragraph" w:customStyle="1" w:styleId="16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7">
    <w:name w:val="Char"/>
    <w:basedOn w:val="1"/>
    <w:uiPriority w:val="0"/>
    <w:pPr>
      <w:spacing w:before="100" w:beforeAutospacing="1" w:after="100" w:afterAutospacing="1"/>
    </w:pPr>
    <w:rPr>
      <w:szCs w:val="20"/>
    </w:rPr>
  </w:style>
  <w:style w:type="paragraph" w:customStyle="1" w:styleId="18">
    <w:name w:val="Char Char Char Char Char Char Char Char Char Char Char Char Char Char Char Char Char Char Char"/>
    <w:basedOn w:val="1"/>
    <w:uiPriority w:val="0"/>
    <w:pPr>
      <w:widowControl/>
      <w:adjustRightInd w:val="0"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9">
    <w:name w:val="无间隔1"/>
    <w:basedOn w:val="1"/>
    <w:uiPriority w:val="0"/>
    <w:pPr>
      <w:widowControl/>
      <w:spacing w:after="200" w:line="276" w:lineRule="auto"/>
      <w:jc w:val="left"/>
    </w:pPr>
    <w:rPr>
      <w:rFonts w:ascii="NEU-BZ-S92" w:hAnsi="NEU-BZ-S92" w:eastAsia="Times New Roman" w:cs="NEU-BZ-S92"/>
      <w:color w:val="000000"/>
      <w:kern w:val="0"/>
      <w:sz w:val="24"/>
      <w:szCs w:val="24"/>
    </w:rPr>
  </w:style>
  <w:style w:type="paragraph" w:customStyle="1" w:styleId="20">
    <w:name w:val="正文_0"/>
    <w:link w:val="2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正文_0 Char"/>
    <w:link w:val="20"/>
    <w:qFormat/>
    <w:locked/>
    <w:uiPriority w:val="0"/>
    <w:rPr>
      <w:rFonts w:ascii="Calibri" w:hAnsi="Calibri"/>
      <w:kern w:val="2"/>
      <w:sz w:val="21"/>
      <w:szCs w:val="24"/>
      <w:lang w:val="en-US" w:eastAsia="zh-CN" w:bidi="ar-SA"/>
    </w:rPr>
  </w:style>
  <w:style w:type="character" w:styleId="22">
    <w:name w:val="Placeholder Text"/>
    <w:unhideWhenUsed/>
    <w:uiPriority w:val="99"/>
    <w:rPr>
      <w:color w:val="808080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'1.0' encoding='UTF-8' standalone='yes'?>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4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image" Target="media/image3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oleObject" Target="embeddings/oleObject28.bin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5" Type="http://schemas.openxmlformats.org/officeDocument/2006/relationships/fontTable" Target="fontTable.xml"/><Relationship Id="rId304" Type="http://schemas.openxmlformats.org/officeDocument/2006/relationships/numbering" Target="numbering.xml"/><Relationship Id="rId303" Type="http://schemas.openxmlformats.org/officeDocument/2006/relationships/customXml" Target="../customXml/item1.xml"/><Relationship Id="rId302" Type="http://schemas.openxmlformats.org/officeDocument/2006/relationships/image" Target="media/image131.wmf"/><Relationship Id="rId301" Type="http://schemas.openxmlformats.org/officeDocument/2006/relationships/oleObject" Target="embeddings/oleObject167.bin"/><Relationship Id="rId300" Type="http://schemas.openxmlformats.org/officeDocument/2006/relationships/image" Target="media/image130.wmf"/><Relationship Id="rId30" Type="http://schemas.openxmlformats.org/officeDocument/2006/relationships/image" Target="media/image15.wmf"/><Relationship Id="rId299" Type="http://schemas.openxmlformats.org/officeDocument/2006/relationships/oleObject" Target="embeddings/oleObject166.bin"/><Relationship Id="rId298" Type="http://schemas.openxmlformats.org/officeDocument/2006/relationships/image" Target="media/image129.wmf"/><Relationship Id="rId297" Type="http://schemas.openxmlformats.org/officeDocument/2006/relationships/oleObject" Target="embeddings/oleObject165.bin"/><Relationship Id="rId296" Type="http://schemas.openxmlformats.org/officeDocument/2006/relationships/image" Target="media/image128.wmf"/><Relationship Id="rId295" Type="http://schemas.openxmlformats.org/officeDocument/2006/relationships/oleObject" Target="embeddings/oleObject164.bin"/><Relationship Id="rId294" Type="http://schemas.openxmlformats.org/officeDocument/2006/relationships/image" Target="media/image127.wmf"/><Relationship Id="rId293" Type="http://schemas.openxmlformats.org/officeDocument/2006/relationships/oleObject" Target="embeddings/oleObject163.bin"/><Relationship Id="rId292" Type="http://schemas.openxmlformats.org/officeDocument/2006/relationships/image" Target="media/image126.wmf"/><Relationship Id="rId291" Type="http://schemas.openxmlformats.org/officeDocument/2006/relationships/oleObject" Target="embeddings/oleObject162.bin"/><Relationship Id="rId290" Type="http://schemas.openxmlformats.org/officeDocument/2006/relationships/image" Target="media/image125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61.bin"/><Relationship Id="rId288" Type="http://schemas.openxmlformats.org/officeDocument/2006/relationships/image" Target="media/image124.wmf"/><Relationship Id="rId287" Type="http://schemas.openxmlformats.org/officeDocument/2006/relationships/oleObject" Target="embeddings/oleObject160.bin"/><Relationship Id="rId286" Type="http://schemas.openxmlformats.org/officeDocument/2006/relationships/image" Target="media/image123.wmf"/><Relationship Id="rId285" Type="http://schemas.openxmlformats.org/officeDocument/2006/relationships/oleObject" Target="embeddings/oleObject159.bin"/><Relationship Id="rId284" Type="http://schemas.openxmlformats.org/officeDocument/2006/relationships/image" Target="media/image122.wmf"/><Relationship Id="rId283" Type="http://schemas.openxmlformats.org/officeDocument/2006/relationships/oleObject" Target="embeddings/oleObject158.bin"/><Relationship Id="rId282" Type="http://schemas.openxmlformats.org/officeDocument/2006/relationships/image" Target="media/image121.wmf"/><Relationship Id="rId281" Type="http://schemas.openxmlformats.org/officeDocument/2006/relationships/oleObject" Target="embeddings/oleObject157.bin"/><Relationship Id="rId280" Type="http://schemas.openxmlformats.org/officeDocument/2006/relationships/image" Target="media/image120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56.bin"/><Relationship Id="rId278" Type="http://schemas.openxmlformats.org/officeDocument/2006/relationships/image" Target="media/image119.wmf"/><Relationship Id="rId277" Type="http://schemas.openxmlformats.org/officeDocument/2006/relationships/oleObject" Target="embeddings/oleObject155.bin"/><Relationship Id="rId276" Type="http://schemas.openxmlformats.org/officeDocument/2006/relationships/image" Target="media/image118.wmf"/><Relationship Id="rId275" Type="http://schemas.openxmlformats.org/officeDocument/2006/relationships/oleObject" Target="embeddings/oleObject154.bin"/><Relationship Id="rId274" Type="http://schemas.openxmlformats.org/officeDocument/2006/relationships/image" Target="media/image117.wmf"/><Relationship Id="rId273" Type="http://schemas.openxmlformats.org/officeDocument/2006/relationships/oleObject" Target="embeddings/oleObject153.bin"/><Relationship Id="rId272" Type="http://schemas.openxmlformats.org/officeDocument/2006/relationships/image" Target="media/image116.wmf"/><Relationship Id="rId271" Type="http://schemas.openxmlformats.org/officeDocument/2006/relationships/oleObject" Target="embeddings/oleObject152.bin"/><Relationship Id="rId270" Type="http://schemas.openxmlformats.org/officeDocument/2006/relationships/image" Target="media/image115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51.bin"/><Relationship Id="rId268" Type="http://schemas.openxmlformats.org/officeDocument/2006/relationships/image" Target="media/image114.wmf"/><Relationship Id="rId267" Type="http://schemas.openxmlformats.org/officeDocument/2006/relationships/oleObject" Target="embeddings/oleObject150.bin"/><Relationship Id="rId266" Type="http://schemas.openxmlformats.org/officeDocument/2006/relationships/image" Target="media/image113.wmf"/><Relationship Id="rId265" Type="http://schemas.openxmlformats.org/officeDocument/2006/relationships/oleObject" Target="embeddings/oleObject149.bin"/><Relationship Id="rId264" Type="http://schemas.openxmlformats.org/officeDocument/2006/relationships/oleObject" Target="embeddings/oleObject148.bin"/><Relationship Id="rId263" Type="http://schemas.openxmlformats.org/officeDocument/2006/relationships/oleObject" Target="embeddings/oleObject147.bin"/><Relationship Id="rId262" Type="http://schemas.openxmlformats.org/officeDocument/2006/relationships/oleObject" Target="embeddings/oleObject146.bin"/><Relationship Id="rId261" Type="http://schemas.openxmlformats.org/officeDocument/2006/relationships/oleObject" Target="embeddings/oleObject145.bin"/><Relationship Id="rId260" Type="http://schemas.openxmlformats.org/officeDocument/2006/relationships/oleObject" Target="embeddings/oleObject144.bin"/><Relationship Id="rId26" Type="http://schemas.openxmlformats.org/officeDocument/2006/relationships/image" Target="media/image13.wmf"/><Relationship Id="rId259" Type="http://schemas.openxmlformats.org/officeDocument/2006/relationships/oleObject" Target="embeddings/oleObject143.bin"/><Relationship Id="rId258" Type="http://schemas.openxmlformats.org/officeDocument/2006/relationships/oleObject" Target="embeddings/oleObject142.bin"/><Relationship Id="rId257" Type="http://schemas.openxmlformats.org/officeDocument/2006/relationships/oleObject" Target="embeddings/oleObject141.bin"/><Relationship Id="rId256" Type="http://schemas.openxmlformats.org/officeDocument/2006/relationships/image" Target="media/image112.wmf"/><Relationship Id="rId255" Type="http://schemas.openxmlformats.org/officeDocument/2006/relationships/oleObject" Target="embeddings/oleObject140.bin"/><Relationship Id="rId254" Type="http://schemas.openxmlformats.org/officeDocument/2006/relationships/oleObject" Target="embeddings/oleObject139.bin"/><Relationship Id="rId253" Type="http://schemas.openxmlformats.org/officeDocument/2006/relationships/image" Target="media/image111.wmf"/><Relationship Id="rId252" Type="http://schemas.openxmlformats.org/officeDocument/2006/relationships/oleObject" Target="embeddings/oleObject138.bin"/><Relationship Id="rId251" Type="http://schemas.openxmlformats.org/officeDocument/2006/relationships/image" Target="media/image110.wmf"/><Relationship Id="rId250" Type="http://schemas.openxmlformats.org/officeDocument/2006/relationships/oleObject" Target="embeddings/oleObject137.bin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36.bin"/><Relationship Id="rId248" Type="http://schemas.openxmlformats.org/officeDocument/2006/relationships/oleObject" Target="embeddings/oleObject135.bin"/><Relationship Id="rId247" Type="http://schemas.openxmlformats.org/officeDocument/2006/relationships/image" Target="media/image109.wmf"/><Relationship Id="rId246" Type="http://schemas.openxmlformats.org/officeDocument/2006/relationships/oleObject" Target="embeddings/oleObject134.bin"/><Relationship Id="rId245" Type="http://schemas.openxmlformats.org/officeDocument/2006/relationships/oleObject" Target="embeddings/oleObject133.bin"/><Relationship Id="rId244" Type="http://schemas.openxmlformats.org/officeDocument/2006/relationships/image" Target="media/image108.wmf"/><Relationship Id="rId243" Type="http://schemas.openxmlformats.org/officeDocument/2006/relationships/oleObject" Target="embeddings/oleObject132.bin"/><Relationship Id="rId242" Type="http://schemas.openxmlformats.org/officeDocument/2006/relationships/image" Target="media/image107.wmf"/><Relationship Id="rId241" Type="http://schemas.openxmlformats.org/officeDocument/2006/relationships/oleObject" Target="embeddings/oleObject131.bin"/><Relationship Id="rId240" Type="http://schemas.openxmlformats.org/officeDocument/2006/relationships/image" Target="media/image106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30.bin"/><Relationship Id="rId238" Type="http://schemas.openxmlformats.org/officeDocument/2006/relationships/oleObject" Target="embeddings/oleObject129.bin"/><Relationship Id="rId237" Type="http://schemas.openxmlformats.org/officeDocument/2006/relationships/oleObject" Target="embeddings/oleObject128.bin"/><Relationship Id="rId236" Type="http://schemas.openxmlformats.org/officeDocument/2006/relationships/image" Target="media/image105.wmf"/><Relationship Id="rId235" Type="http://schemas.openxmlformats.org/officeDocument/2006/relationships/oleObject" Target="embeddings/oleObject127.bin"/><Relationship Id="rId234" Type="http://schemas.openxmlformats.org/officeDocument/2006/relationships/oleObject" Target="embeddings/oleObject126.bin"/><Relationship Id="rId233" Type="http://schemas.openxmlformats.org/officeDocument/2006/relationships/image" Target="media/image104.wmf"/><Relationship Id="rId232" Type="http://schemas.openxmlformats.org/officeDocument/2006/relationships/oleObject" Target="embeddings/oleObject125.bin"/><Relationship Id="rId231" Type="http://schemas.openxmlformats.org/officeDocument/2006/relationships/image" Target="media/image103.wmf"/><Relationship Id="rId230" Type="http://schemas.openxmlformats.org/officeDocument/2006/relationships/oleObject" Target="embeddings/oleObject124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02.wmf"/><Relationship Id="rId228" Type="http://schemas.openxmlformats.org/officeDocument/2006/relationships/oleObject" Target="embeddings/oleObject123.bin"/><Relationship Id="rId227" Type="http://schemas.openxmlformats.org/officeDocument/2006/relationships/image" Target="media/image101.wmf"/><Relationship Id="rId226" Type="http://schemas.openxmlformats.org/officeDocument/2006/relationships/oleObject" Target="embeddings/oleObject122.bin"/><Relationship Id="rId225" Type="http://schemas.openxmlformats.org/officeDocument/2006/relationships/oleObject" Target="embeddings/oleObject121.bin"/><Relationship Id="rId224" Type="http://schemas.openxmlformats.org/officeDocument/2006/relationships/image" Target="media/image100.wmf"/><Relationship Id="rId223" Type="http://schemas.openxmlformats.org/officeDocument/2006/relationships/oleObject" Target="embeddings/oleObject120.bin"/><Relationship Id="rId222" Type="http://schemas.openxmlformats.org/officeDocument/2006/relationships/image" Target="media/image99.wmf"/><Relationship Id="rId221" Type="http://schemas.openxmlformats.org/officeDocument/2006/relationships/oleObject" Target="embeddings/oleObject119.bin"/><Relationship Id="rId220" Type="http://schemas.openxmlformats.org/officeDocument/2006/relationships/image" Target="media/image98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18.bin"/><Relationship Id="rId218" Type="http://schemas.openxmlformats.org/officeDocument/2006/relationships/image" Target="media/image97.wmf"/><Relationship Id="rId217" Type="http://schemas.openxmlformats.org/officeDocument/2006/relationships/oleObject" Target="embeddings/oleObject117.bin"/><Relationship Id="rId216" Type="http://schemas.openxmlformats.org/officeDocument/2006/relationships/image" Target="media/image96.wmf"/><Relationship Id="rId215" Type="http://schemas.openxmlformats.org/officeDocument/2006/relationships/oleObject" Target="embeddings/oleObject116.bin"/><Relationship Id="rId214" Type="http://schemas.openxmlformats.org/officeDocument/2006/relationships/image" Target="media/image95.wmf"/><Relationship Id="rId213" Type="http://schemas.openxmlformats.org/officeDocument/2006/relationships/oleObject" Target="embeddings/oleObject115.bin"/><Relationship Id="rId212" Type="http://schemas.openxmlformats.org/officeDocument/2006/relationships/image" Target="media/image94.wmf"/><Relationship Id="rId211" Type="http://schemas.openxmlformats.org/officeDocument/2006/relationships/oleObject" Target="embeddings/oleObject114.bin"/><Relationship Id="rId210" Type="http://schemas.openxmlformats.org/officeDocument/2006/relationships/image" Target="media/image93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113.bin"/><Relationship Id="rId208" Type="http://schemas.openxmlformats.org/officeDocument/2006/relationships/image" Target="media/image92.wmf"/><Relationship Id="rId207" Type="http://schemas.openxmlformats.org/officeDocument/2006/relationships/oleObject" Target="embeddings/oleObject112.bin"/><Relationship Id="rId206" Type="http://schemas.openxmlformats.org/officeDocument/2006/relationships/oleObject" Target="embeddings/oleObject111.bin"/><Relationship Id="rId205" Type="http://schemas.openxmlformats.org/officeDocument/2006/relationships/image" Target="media/image91.wmf"/><Relationship Id="rId204" Type="http://schemas.openxmlformats.org/officeDocument/2006/relationships/oleObject" Target="embeddings/oleObject110.bin"/><Relationship Id="rId203" Type="http://schemas.openxmlformats.org/officeDocument/2006/relationships/oleObject" Target="embeddings/oleObject109.bin"/><Relationship Id="rId202" Type="http://schemas.openxmlformats.org/officeDocument/2006/relationships/oleObject" Target="embeddings/oleObject108.bin"/><Relationship Id="rId201" Type="http://schemas.openxmlformats.org/officeDocument/2006/relationships/image" Target="media/image90.wmf"/><Relationship Id="rId200" Type="http://schemas.openxmlformats.org/officeDocument/2006/relationships/oleObject" Target="embeddings/oleObject10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89.wmf"/><Relationship Id="rId198" Type="http://schemas.openxmlformats.org/officeDocument/2006/relationships/oleObject" Target="embeddings/oleObject106.bin"/><Relationship Id="rId197" Type="http://schemas.openxmlformats.org/officeDocument/2006/relationships/image" Target="media/image88.wmf"/><Relationship Id="rId196" Type="http://schemas.openxmlformats.org/officeDocument/2006/relationships/oleObject" Target="embeddings/oleObject105.bin"/><Relationship Id="rId195" Type="http://schemas.openxmlformats.org/officeDocument/2006/relationships/image" Target="media/image87.wmf"/><Relationship Id="rId194" Type="http://schemas.openxmlformats.org/officeDocument/2006/relationships/oleObject" Target="embeddings/oleObject104.bin"/><Relationship Id="rId193" Type="http://schemas.openxmlformats.org/officeDocument/2006/relationships/oleObject" Target="embeddings/oleObject103.bin"/><Relationship Id="rId192" Type="http://schemas.openxmlformats.org/officeDocument/2006/relationships/image" Target="media/image86.wmf"/><Relationship Id="rId191" Type="http://schemas.openxmlformats.org/officeDocument/2006/relationships/oleObject" Target="embeddings/oleObject102.bin"/><Relationship Id="rId190" Type="http://schemas.openxmlformats.org/officeDocument/2006/relationships/image" Target="media/image85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101.bin"/><Relationship Id="rId188" Type="http://schemas.openxmlformats.org/officeDocument/2006/relationships/oleObject" Target="embeddings/oleObject100.bin"/><Relationship Id="rId187" Type="http://schemas.openxmlformats.org/officeDocument/2006/relationships/oleObject" Target="embeddings/oleObject99.bin"/><Relationship Id="rId186" Type="http://schemas.openxmlformats.org/officeDocument/2006/relationships/oleObject" Target="embeddings/oleObject98.bin"/><Relationship Id="rId185" Type="http://schemas.openxmlformats.org/officeDocument/2006/relationships/image" Target="media/image84.wmf"/><Relationship Id="rId184" Type="http://schemas.openxmlformats.org/officeDocument/2006/relationships/oleObject" Target="embeddings/oleObject97.bin"/><Relationship Id="rId183" Type="http://schemas.openxmlformats.org/officeDocument/2006/relationships/image" Target="media/image83.wmf"/><Relationship Id="rId182" Type="http://schemas.openxmlformats.org/officeDocument/2006/relationships/oleObject" Target="embeddings/oleObject96.bin"/><Relationship Id="rId181" Type="http://schemas.openxmlformats.org/officeDocument/2006/relationships/image" Target="media/image82.wmf"/><Relationship Id="rId180" Type="http://schemas.openxmlformats.org/officeDocument/2006/relationships/oleObject" Target="embeddings/oleObject95.bin"/><Relationship Id="rId18" Type="http://schemas.openxmlformats.org/officeDocument/2006/relationships/image" Target="media/image9.wmf"/><Relationship Id="rId179" Type="http://schemas.openxmlformats.org/officeDocument/2006/relationships/image" Target="media/image81.wmf"/><Relationship Id="rId178" Type="http://schemas.openxmlformats.org/officeDocument/2006/relationships/oleObject" Target="embeddings/oleObject94.bin"/><Relationship Id="rId177" Type="http://schemas.openxmlformats.org/officeDocument/2006/relationships/image" Target="media/image80.wmf"/><Relationship Id="rId176" Type="http://schemas.openxmlformats.org/officeDocument/2006/relationships/oleObject" Target="embeddings/oleObject93.bin"/><Relationship Id="rId175" Type="http://schemas.openxmlformats.org/officeDocument/2006/relationships/image" Target="media/image79.wmf"/><Relationship Id="rId174" Type="http://schemas.openxmlformats.org/officeDocument/2006/relationships/oleObject" Target="embeddings/oleObject92.bin"/><Relationship Id="rId173" Type="http://schemas.openxmlformats.org/officeDocument/2006/relationships/image" Target="media/image78.wmf"/><Relationship Id="rId172" Type="http://schemas.openxmlformats.org/officeDocument/2006/relationships/oleObject" Target="embeddings/oleObject91.bin"/><Relationship Id="rId171" Type="http://schemas.openxmlformats.org/officeDocument/2006/relationships/image" Target="media/image77.wmf"/><Relationship Id="rId170" Type="http://schemas.openxmlformats.org/officeDocument/2006/relationships/oleObject" Target="embeddings/oleObject90.bin"/><Relationship Id="rId17" Type="http://schemas.openxmlformats.org/officeDocument/2006/relationships/oleObject" Target="embeddings/oleObject5.bin"/><Relationship Id="rId169" Type="http://schemas.openxmlformats.org/officeDocument/2006/relationships/image" Target="media/image76.wmf"/><Relationship Id="rId168" Type="http://schemas.openxmlformats.org/officeDocument/2006/relationships/oleObject" Target="embeddings/oleObject89.bin"/><Relationship Id="rId167" Type="http://schemas.openxmlformats.org/officeDocument/2006/relationships/image" Target="media/image75.wmf"/><Relationship Id="rId166" Type="http://schemas.openxmlformats.org/officeDocument/2006/relationships/oleObject" Target="embeddings/oleObject88.bin"/><Relationship Id="rId165" Type="http://schemas.openxmlformats.org/officeDocument/2006/relationships/image" Target="media/image74.wmf"/><Relationship Id="rId164" Type="http://schemas.openxmlformats.org/officeDocument/2006/relationships/oleObject" Target="embeddings/oleObject87.bin"/><Relationship Id="rId163" Type="http://schemas.openxmlformats.org/officeDocument/2006/relationships/image" Target="media/image73.wmf"/><Relationship Id="rId162" Type="http://schemas.openxmlformats.org/officeDocument/2006/relationships/oleObject" Target="embeddings/oleObject86.bin"/><Relationship Id="rId161" Type="http://schemas.openxmlformats.org/officeDocument/2006/relationships/image" Target="media/image72.wmf"/><Relationship Id="rId160" Type="http://schemas.openxmlformats.org/officeDocument/2006/relationships/oleObject" Target="embeddings/oleObject85.bin"/><Relationship Id="rId16" Type="http://schemas.openxmlformats.org/officeDocument/2006/relationships/image" Target="media/image8.wmf"/><Relationship Id="rId159" Type="http://schemas.openxmlformats.org/officeDocument/2006/relationships/image" Target="media/image71.wmf"/><Relationship Id="rId158" Type="http://schemas.openxmlformats.org/officeDocument/2006/relationships/oleObject" Target="embeddings/oleObject84.bin"/><Relationship Id="rId157" Type="http://schemas.openxmlformats.org/officeDocument/2006/relationships/image" Target="media/image70.wmf"/><Relationship Id="rId156" Type="http://schemas.openxmlformats.org/officeDocument/2006/relationships/oleObject" Target="embeddings/oleObject83.bin"/><Relationship Id="rId155" Type="http://schemas.openxmlformats.org/officeDocument/2006/relationships/image" Target="media/image69.wmf"/><Relationship Id="rId154" Type="http://schemas.openxmlformats.org/officeDocument/2006/relationships/oleObject" Target="embeddings/oleObject82.bin"/><Relationship Id="rId153" Type="http://schemas.openxmlformats.org/officeDocument/2006/relationships/image" Target="media/image68.wmf"/><Relationship Id="rId152" Type="http://schemas.openxmlformats.org/officeDocument/2006/relationships/oleObject" Target="embeddings/oleObject81.bin"/><Relationship Id="rId151" Type="http://schemas.openxmlformats.org/officeDocument/2006/relationships/image" Target="media/image67.wmf"/><Relationship Id="rId150" Type="http://schemas.openxmlformats.org/officeDocument/2006/relationships/oleObject" Target="embeddings/oleObject80.bin"/><Relationship Id="rId15" Type="http://schemas.openxmlformats.org/officeDocument/2006/relationships/oleObject" Target="embeddings/oleObject4.bin"/><Relationship Id="rId149" Type="http://schemas.openxmlformats.org/officeDocument/2006/relationships/image" Target="media/image66.wmf"/><Relationship Id="rId148" Type="http://schemas.openxmlformats.org/officeDocument/2006/relationships/oleObject" Target="embeddings/oleObject79.bin"/><Relationship Id="rId147" Type="http://schemas.openxmlformats.org/officeDocument/2006/relationships/oleObject" Target="embeddings/oleObject78.bin"/><Relationship Id="rId146" Type="http://schemas.openxmlformats.org/officeDocument/2006/relationships/oleObject" Target="embeddings/oleObject77.bin"/><Relationship Id="rId145" Type="http://schemas.openxmlformats.org/officeDocument/2006/relationships/oleObject" Target="embeddings/oleObject76.bin"/><Relationship Id="rId144" Type="http://schemas.openxmlformats.org/officeDocument/2006/relationships/oleObject" Target="embeddings/oleObject75.bin"/><Relationship Id="rId143" Type="http://schemas.openxmlformats.org/officeDocument/2006/relationships/oleObject" Target="embeddings/oleObject74.bin"/><Relationship Id="rId142" Type="http://schemas.openxmlformats.org/officeDocument/2006/relationships/oleObject" Target="embeddings/oleObject73.bin"/><Relationship Id="rId141" Type="http://schemas.openxmlformats.org/officeDocument/2006/relationships/oleObject" Target="embeddings/oleObject72.bin"/><Relationship Id="rId140" Type="http://schemas.openxmlformats.org/officeDocument/2006/relationships/oleObject" Target="embeddings/oleObject71.bin"/><Relationship Id="rId14" Type="http://schemas.openxmlformats.org/officeDocument/2006/relationships/image" Target="media/image7.jpeg"/><Relationship Id="rId139" Type="http://schemas.openxmlformats.org/officeDocument/2006/relationships/oleObject" Target="embeddings/oleObject70.bin"/><Relationship Id="rId138" Type="http://schemas.openxmlformats.org/officeDocument/2006/relationships/oleObject" Target="embeddings/oleObject69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8.bin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5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2023-10-22T13:43:00Z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