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0DAB" w:rsidRDefault="00A50B24" w:rsidP="00A50B24">
      <w:pPr>
        <w:spacing w:line="360" w:lineRule="auto"/>
        <w:jc w:val="center"/>
        <w:rPr>
          <w:rFonts w:ascii="楷体_GB2312" w:eastAsia="楷体_GB2312"/>
          <w:b/>
          <w:bCs/>
          <w:w w:val="90"/>
          <w:sz w:val="44"/>
          <w:szCs w:val="44"/>
        </w:rPr>
      </w:pPr>
      <w:r>
        <w:rPr>
          <w:rFonts w:ascii="楷体_GB2312" w:eastAsia="楷体_GB2312" w:hint="eastAsia"/>
          <w:b/>
          <w:bCs/>
          <w:w w:val="90"/>
          <w:sz w:val="44"/>
        </w:rPr>
        <w:t>河南省实验中学</w:t>
      </w:r>
      <w:r w:rsidRPr="00D558C7">
        <w:rPr>
          <w:rFonts w:ascii="楷体_GB2312" w:eastAsia="楷体_GB2312" w:hint="eastAsia"/>
          <w:b/>
          <w:bCs/>
          <w:w w:val="90"/>
          <w:sz w:val="24"/>
        </w:rPr>
        <w:t>202</w:t>
      </w:r>
      <w:r w:rsidRPr="00D558C7">
        <w:rPr>
          <w:rFonts w:ascii="楷体_GB2312" w:eastAsia="楷体_GB2312"/>
          <w:b/>
          <w:bCs/>
          <w:w w:val="90"/>
          <w:sz w:val="24"/>
        </w:rPr>
        <w:t>3</w:t>
      </w:r>
      <w:r w:rsidRPr="00D558C7">
        <w:rPr>
          <w:rFonts w:ascii="楷体_GB2312" w:eastAsia="楷体_GB2312" w:hint="eastAsia"/>
          <w:b/>
          <w:bCs/>
          <w:w w:val="90"/>
          <w:sz w:val="24"/>
        </w:rPr>
        <w:t>——202</w:t>
      </w:r>
      <w:r w:rsidRPr="00D558C7">
        <w:rPr>
          <w:rFonts w:ascii="楷体_GB2312" w:eastAsia="楷体_GB2312"/>
          <w:b/>
          <w:bCs/>
          <w:w w:val="90"/>
          <w:sz w:val="24"/>
        </w:rPr>
        <w:t>4</w:t>
      </w:r>
      <w:r>
        <w:rPr>
          <w:rFonts w:ascii="楷体_GB2312" w:eastAsia="楷体_GB2312" w:hint="eastAsia"/>
          <w:b/>
          <w:bCs/>
          <w:w w:val="90"/>
          <w:sz w:val="44"/>
        </w:rPr>
        <w:t>学年上期期中试卷</w:t>
      </w:r>
    </w:p>
    <w:p w:rsidR="00750DAB" w:rsidRPr="00A50B24" w:rsidRDefault="001D2640">
      <w:pPr>
        <w:spacing w:line="360" w:lineRule="auto"/>
        <w:jc w:val="center"/>
        <w:rPr>
          <w:rFonts w:ascii="楷体" w:eastAsia="楷体" w:hAnsi="楷体"/>
          <w:b/>
          <w:bCs/>
          <w:sz w:val="32"/>
          <w:szCs w:val="32"/>
        </w:rPr>
      </w:pPr>
      <w:r w:rsidRPr="00A50B24">
        <w:rPr>
          <w:rFonts w:ascii="楷体" w:eastAsia="楷体" w:hAnsi="楷体" w:hint="eastAsia"/>
          <w:b/>
          <w:bCs/>
          <w:sz w:val="32"/>
          <w:szCs w:val="32"/>
        </w:rPr>
        <w:t>高</w:t>
      </w:r>
      <w:r w:rsidRPr="00A50B24">
        <w:rPr>
          <w:rFonts w:ascii="楷体" w:eastAsia="楷体" w:hAnsi="楷体" w:hint="eastAsia"/>
          <w:b/>
          <w:bCs/>
          <w:sz w:val="32"/>
          <w:szCs w:val="32"/>
        </w:rPr>
        <w:t>三</w:t>
      </w:r>
      <w:r w:rsidR="00A50B24">
        <w:rPr>
          <w:rFonts w:ascii="楷体" w:eastAsia="楷体" w:hAnsi="楷体"/>
          <w:b/>
          <w:bCs/>
          <w:sz w:val="32"/>
          <w:szCs w:val="32"/>
        </w:rPr>
        <w:t xml:space="preserve">  </w:t>
      </w:r>
      <w:r w:rsidRPr="00A50B24">
        <w:rPr>
          <w:rFonts w:ascii="楷体" w:eastAsia="楷体" w:hAnsi="楷体" w:hint="eastAsia"/>
          <w:b/>
          <w:bCs/>
          <w:sz w:val="32"/>
          <w:szCs w:val="32"/>
        </w:rPr>
        <w:t>历史</w:t>
      </w:r>
      <w:r w:rsidR="00A50B24">
        <w:rPr>
          <w:rFonts w:ascii="楷体" w:eastAsia="楷体" w:hAnsi="楷体"/>
          <w:b/>
          <w:bCs/>
          <w:sz w:val="32"/>
          <w:szCs w:val="32"/>
        </w:rPr>
        <w:t xml:space="preserve">  </w:t>
      </w:r>
      <w:r w:rsidRPr="00A50B24">
        <w:rPr>
          <w:rFonts w:ascii="楷体" w:eastAsia="楷体" w:hAnsi="楷体" w:hint="eastAsia"/>
          <w:b/>
          <w:bCs/>
          <w:sz w:val="32"/>
          <w:szCs w:val="32"/>
        </w:rPr>
        <w:t>命题人：王瑞敏</w:t>
      </w:r>
      <w:r w:rsidR="00A50B24">
        <w:rPr>
          <w:rFonts w:ascii="楷体" w:eastAsia="楷体" w:hAnsi="楷体"/>
          <w:b/>
          <w:bCs/>
          <w:sz w:val="32"/>
          <w:szCs w:val="32"/>
        </w:rPr>
        <w:t xml:space="preserve">  </w:t>
      </w:r>
      <w:r w:rsidRPr="00A50B24">
        <w:rPr>
          <w:rFonts w:ascii="楷体" w:eastAsia="楷体" w:hAnsi="楷体" w:hint="eastAsia"/>
          <w:b/>
          <w:bCs/>
          <w:sz w:val="32"/>
          <w:szCs w:val="32"/>
        </w:rPr>
        <w:t>审题人</w:t>
      </w:r>
      <w:r w:rsidRPr="00A50B24">
        <w:rPr>
          <w:rFonts w:ascii="楷体" w:eastAsia="楷体" w:hAnsi="楷体" w:hint="eastAsia"/>
          <w:b/>
          <w:bCs/>
          <w:sz w:val="32"/>
          <w:szCs w:val="32"/>
        </w:rPr>
        <w:t>：</w:t>
      </w:r>
      <w:r w:rsidRPr="00A50B24">
        <w:rPr>
          <w:rFonts w:ascii="楷体" w:eastAsia="楷体" w:hAnsi="楷体" w:hint="eastAsia"/>
          <w:b/>
          <w:bCs/>
          <w:sz w:val="32"/>
          <w:szCs w:val="32"/>
        </w:rPr>
        <w:t>赵晓莉</w:t>
      </w:r>
    </w:p>
    <w:p w:rsidR="00750DAB" w:rsidRPr="00A50B24" w:rsidRDefault="001D2640">
      <w:pPr>
        <w:jc w:val="center"/>
        <w:rPr>
          <w:rFonts w:ascii="楷体" w:eastAsia="楷体" w:hAnsi="楷体"/>
          <w:b/>
          <w:bCs/>
          <w:sz w:val="24"/>
          <w:szCs w:val="24"/>
        </w:rPr>
      </w:pPr>
      <w:r w:rsidRPr="00A50B24">
        <w:rPr>
          <w:rFonts w:ascii="楷体" w:eastAsia="楷体" w:hAnsi="楷体" w:hint="eastAsia"/>
          <w:b/>
          <w:bCs/>
          <w:sz w:val="24"/>
          <w:szCs w:val="24"/>
        </w:rPr>
        <w:t>（时间：</w:t>
      </w:r>
      <w:r w:rsidRPr="00A50B24">
        <w:rPr>
          <w:rFonts w:ascii="楷体" w:eastAsia="楷体" w:hAnsi="楷体" w:hint="eastAsia"/>
          <w:b/>
          <w:bCs/>
          <w:sz w:val="24"/>
          <w:szCs w:val="24"/>
        </w:rPr>
        <w:t>90</w:t>
      </w:r>
      <w:r w:rsidRPr="00A50B24">
        <w:rPr>
          <w:rFonts w:ascii="楷体" w:eastAsia="楷体" w:hAnsi="楷体" w:hint="eastAsia"/>
          <w:b/>
          <w:bCs/>
          <w:sz w:val="24"/>
          <w:szCs w:val="24"/>
        </w:rPr>
        <w:t>分钟，满分：</w:t>
      </w:r>
      <w:r w:rsidRPr="00A50B24">
        <w:rPr>
          <w:rFonts w:ascii="楷体" w:eastAsia="楷体" w:hAnsi="楷体" w:hint="eastAsia"/>
          <w:b/>
          <w:bCs/>
          <w:sz w:val="24"/>
          <w:szCs w:val="24"/>
        </w:rPr>
        <w:t>100</w:t>
      </w:r>
      <w:r w:rsidRPr="00A50B24">
        <w:rPr>
          <w:rFonts w:ascii="楷体" w:eastAsia="楷体" w:hAnsi="楷体" w:hint="eastAsia"/>
          <w:b/>
          <w:bCs/>
          <w:sz w:val="24"/>
          <w:szCs w:val="24"/>
        </w:rPr>
        <w:t>分）</w:t>
      </w:r>
      <w:bookmarkStart w:id="0" w:name="_GoBack"/>
      <w:bookmarkEnd w:id="0"/>
    </w:p>
    <w:p w:rsidR="00750DAB" w:rsidRDefault="001D2640">
      <w:pPr>
        <w:numPr>
          <w:ilvl w:val="0"/>
          <w:numId w:val="1"/>
        </w:numPr>
        <w:rPr>
          <w:rFonts w:ascii="宋体" w:hAnsi="宋体"/>
          <w:b/>
        </w:rPr>
      </w:pPr>
      <w:r>
        <w:rPr>
          <w:rFonts w:ascii="宋体" w:hAnsi="宋体" w:hint="eastAsia"/>
          <w:b/>
        </w:rPr>
        <w:t>选择题（本大题共</w:t>
      </w:r>
      <w:r>
        <w:rPr>
          <w:rFonts w:ascii="宋体" w:hAnsi="宋体" w:hint="eastAsia"/>
          <w:b/>
        </w:rPr>
        <w:t>30</w:t>
      </w:r>
      <w:r>
        <w:rPr>
          <w:rFonts w:ascii="宋体" w:hAnsi="宋体" w:hint="eastAsia"/>
          <w:b/>
        </w:rPr>
        <w:t>小题，每小题</w:t>
      </w:r>
      <w:r>
        <w:rPr>
          <w:rFonts w:ascii="宋体" w:hAnsi="宋体" w:hint="eastAsia"/>
          <w:b/>
        </w:rPr>
        <w:t>2</w:t>
      </w:r>
      <w:r>
        <w:rPr>
          <w:rFonts w:ascii="宋体" w:hAnsi="宋体" w:hint="eastAsia"/>
          <w:b/>
        </w:rPr>
        <w:t>分，共</w:t>
      </w:r>
      <w:r>
        <w:rPr>
          <w:rFonts w:ascii="宋体" w:hAnsi="宋体" w:hint="eastAsia"/>
          <w:b/>
        </w:rPr>
        <w:t xml:space="preserve"> 60</w:t>
      </w:r>
      <w:r>
        <w:rPr>
          <w:rFonts w:ascii="宋体" w:hAnsi="宋体" w:hint="eastAsia"/>
          <w:b/>
        </w:rPr>
        <w:t>分）</w:t>
      </w:r>
    </w:p>
    <w:p w:rsidR="00750DAB" w:rsidRDefault="001D2640">
      <w:pPr>
        <w:tabs>
          <w:tab w:val="left" w:pos="4153"/>
        </w:tabs>
        <w:jc w:val="left"/>
        <w:textAlignment w:val="center"/>
        <w:rPr>
          <w:rFonts w:asciiTheme="minorEastAsia" w:eastAsiaTheme="minorEastAsia" w:hAnsiTheme="minorEastAsia" w:cstheme="minorEastAsia"/>
        </w:rPr>
      </w:pPr>
      <w:r>
        <w:rPr>
          <w:rFonts w:asciiTheme="minorEastAsia" w:eastAsiaTheme="minorEastAsia" w:hAnsiTheme="minorEastAsia" w:cstheme="minorEastAsia" w:hint="eastAsia"/>
        </w:rPr>
        <w:t>1</w:t>
      </w:r>
      <w:r>
        <w:rPr>
          <w:rFonts w:asciiTheme="minorEastAsia" w:eastAsiaTheme="minorEastAsia" w:hAnsiTheme="minorEastAsia" w:cstheme="minorEastAsia" w:hint="eastAsia"/>
        </w:rPr>
        <w:t>．新石器时代，先民们在思考如何发展农事生产以满足生存需要时，逐步认识到“天时”的重要性，于是形成了天象观测的传统。如距今</w:t>
      </w:r>
      <w:r>
        <w:rPr>
          <w:rFonts w:asciiTheme="minorEastAsia" w:eastAsiaTheme="minorEastAsia" w:hAnsiTheme="minorEastAsia" w:cstheme="minorEastAsia" w:hint="eastAsia"/>
        </w:rPr>
        <w:t>5300</w:t>
      </w:r>
      <w:r>
        <w:rPr>
          <w:rFonts w:asciiTheme="minorEastAsia" w:eastAsiaTheme="minorEastAsia" w:hAnsiTheme="minorEastAsia" w:cstheme="minorEastAsia" w:hint="eastAsia"/>
        </w:rPr>
        <w:t>年的青台遗址遗存中，指导农业的“斗柄授时”证明当时已观测出“北斗”天象。这表明我国原始农业（</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w:t>
      </w:r>
    </w:p>
    <w:p w:rsidR="00750DAB" w:rsidRDefault="001D2640">
      <w:pPr>
        <w:tabs>
          <w:tab w:val="left" w:pos="4153"/>
        </w:tabs>
        <w:jc w:val="left"/>
        <w:textAlignment w:val="center"/>
        <w:rPr>
          <w:rFonts w:asciiTheme="minorEastAsia" w:eastAsiaTheme="minorEastAsia" w:hAnsiTheme="minorEastAsia" w:cstheme="minorEastAsia"/>
        </w:rPr>
      </w:pPr>
      <w:r>
        <w:rPr>
          <w:rFonts w:asciiTheme="minorEastAsia" w:eastAsiaTheme="minorEastAsia" w:hAnsiTheme="minorEastAsia" w:cstheme="minorEastAsia" w:hint="eastAsia"/>
        </w:rPr>
        <w:t>A</w:t>
      </w:r>
      <w:r>
        <w:rPr>
          <w:rFonts w:asciiTheme="minorEastAsia" w:eastAsiaTheme="minorEastAsia" w:hAnsiTheme="minorEastAsia" w:cstheme="minorEastAsia" w:hint="eastAsia"/>
        </w:rPr>
        <w:t>．呈现出精耕细作的特征</w:t>
      </w:r>
      <w:r>
        <w:rPr>
          <w:rFonts w:asciiTheme="minorEastAsia" w:eastAsiaTheme="minorEastAsia" w:hAnsiTheme="minorEastAsia" w:cstheme="minorEastAsia" w:hint="eastAsia"/>
        </w:rPr>
        <w:tab/>
        <w:t>B</w:t>
      </w:r>
      <w:r>
        <w:rPr>
          <w:rFonts w:asciiTheme="minorEastAsia" w:eastAsiaTheme="minorEastAsia" w:hAnsiTheme="minorEastAsia" w:cstheme="minorEastAsia" w:hint="eastAsia"/>
        </w:rPr>
        <w:t>．提升了历法的准确程度</w:t>
      </w:r>
    </w:p>
    <w:p w:rsidR="00750DAB" w:rsidRDefault="001D2640">
      <w:pPr>
        <w:tabs>
          <w:tab w:val="left" w:pos="4153"/>
        </w:tabs>
        <w:jc w:val="left"/>
        <w:textAlignment w:val="center"/>
        <w:rPr>
          <w:rFonts w:asciiTheme="minorEastAsia" w:eastAsiaTheme="minorEastAsia" w:hAnsiTheme="minorEastAsia" w:cstheme="minorEastAsia"/>
        </w:rPr>
      </w:pPr>
      <w:r>
        <w:rPr>
          <w:rFonts w:asciiTheme="minorEastAsia" w:eastAsiaTheme="minorEastAsia" w:hAnsiTheme="minorEastAsia" w:cstheme="minorEastAsia" w:hint="eastAsia"/>
        </w:rPr>
        <w:t>C</w:t>
      </w:r>
      <w:r>
        <w:rPr>
          <w:rFonts w:asciiTheme="minorEastAsia" w:eastAsiaTheme="minorEastAsia" w:hAnsiTheme="minorEastAsia" w:cstheme="minorEastAsia" w:hint="eastAsia"/>
        </w:rPr>
        <w:t>．加速了早期国家的形成</w:t>
      </w:r>
      <w:r>
        <w:rPr>
          <w:rFonts w:asciiTheme="minorEastAsia" w:eastAsiaTheme="minorEastAsia" w:hAnsiTheme="minorEastAsia" w:cstheme="minorEastAsia" w:hint="eastAsia"/>
        </w:rPr>
        <w:tab/>
      </w:r>
      <w:r>
        <w:rPr>
          <w:rFonts w:asciiTheme="minorEastAsia" w:eastAsiaTheme="minorEastAsia" w:hAnsiTheme="minorEastAsia" w:cstheme="minorEastAsia" w:hint="eastAsia"/>
        </w:rPr>
        <w:t>D</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利于中华早期文明发展</w:t>
      </w:r>
    </w:p>
    <w:p w:rsidR="00750DAB" w:rsidRDefault="001D2640">
      <w:pPr>
        <w:tabs>
          <w:tab w:val="left" w:pos="4153"/>
        </w:tabs>
        <w:jc w:val="left"/>
        <w:textAlignment w:val="center"/>
        <w:rPr>
          <w:rFonts w:asciiTheme="minorEastAsia" w:eastAsiaTheme="minorEastAsia" w:hAnsiTheme="minorEastAsia" w:cstheme="minorEastAsia"/>
        </w:rPr>
      </w:pPr>
      <w:r>
        <w:rPr>
          <w:rFonts w:asciiTheme="minorEastAsia" w:eastAsiaTheme="minorEastAsia" w:hAnsiTheme="minorEastAsia" w:cstheme="minorEastAsia" w:hint="eastAsia"/>
        </w:rPr>
        <w:t>2</w:t>
      </w:r>
      <w:r>
        <w:rPr>
          <w:rFonts w:asciiTheme="minorEastAsia" w:eastAsiaTheme="minorEastAsia" w:hAnsiTheme="minorEastAsia" w:cstheme="minorEastAsia" w:hint="eastAsia"/>
        </w:rPr>
        <w:t>．据《礼记·曲礼下》记载，周代在祭祀方面，特别重视嫡庶之隔、亲疏之别，并规定“支子不祭，祭必告于宗子”。这一规定旨在（</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w:t>
      </w:r>
    </w:p>
    <w:p w:rsidR="00750DAB" w:rsidRDefault="001D2640">
      <w:pPr>
        <w:tabs>
          <w:tab w:val="left" w:pos="4153"/>
        </w:tabs>
        <w:jc w:val="left"/>
        <w:textAlignment w:val="center"/>
        <w:rPr>
          <w:rFonts w:asciiTheme="minorEastAsia" w:eastAsiaTheme="minorEastAsia" w:hAnsiTheme="minorEastAsia" w:cstheme="minorEastAsia"/>
        </w:rPr>
      </w:pPr>
      <w:r>
        <w:rPr>
          <w:rFonts w:asciiTheme="minorEastAsia" w:eastAsiaTheme="minorEastAsia" w:hAnsiTheme="minorEastAsia" w:cstheme="minorEastAsia" w:hint="eastAsia"/>
        </w:rPr>
        <w:t>A</w:t>
      </w:r>
      <w:r>
        <w:rPr>
          <w:rFonts w:asciiTheme="minorEastAsia" w:eastAsiaTheme="minorEastAsia" w:hAnsiTheme="minorEastAsia" w:cstheme="minorEastAsia" w:hint="eastAsia"/>
        </w:rPr>
        <w:t>．封建亲戚，以藩屏周</w:t>
      </w:r>
      <w:r>
        <w:rPr>
          <w:rFonts w:asciiTheme="minorEastAsia" w:eastAsiaTheme="minorEastAsia" w:hAnsiTheme="minorEastAsia" w:cstheme="minorEastAsia" w:hint="eastAsia"/>
        </w:rPr>
        <w:tab/>
        <w:t>B</w:t>
      </w:r>
      <w:r>
        <w:rPr>
          <w:rFonts w:asciiTheme="minorEastAsia" w:eastAsiaTheme="minorEastAsia" w:hAnsiTheme="minorEastAsia" w:cstheme="minorEastAsia" w:hint="eastAsia"/>
        </w:rPr>
        <w:t>．家国同构，宗君统一</w:t>
      </w:r>
    </w:p>
    <w:p w:rsidR="00750DAB" w:rsidRDefault="001D2640">
      <w:pPr>
        <w:tabs>
          <w:tab w:val="left" w:pos="4153"/>
        </w:tabs>
        <w:jc w:val="left"/>
        <w:textAlignment w:val="center"/>
        <w:rPr>
          <w:rFonts w:asciiTheme="minorEastAsia" w:eastAsiaTheme="minorEastAsia" w:hAnsiTheme="minorEastAsia" w:cstheme="minorEastAsia"/>
        </w:rPr>
      </w:pPr>
      <w:r>
        <w:rPr>
          <w:rFonts w:asciiTheme="minorEastAsia" w:eastAsiaTheme="minorEastAsia" w:hAnsiTheme="minorEastAsia" w:cstheme="minorEastAsia" w:hint="eastAsia"/>
        </w:rPr>
        <w:t>C</w:t>
      </w:r>
      <w:r>
        <w:rPr>
          <w:rFonts w:asciiTheme="minorEastAsia" w:eastAsiaTheme="minorEastAsia" w:hAnsiTheme="minorEastAsia" w:cstheme="minorEastAsia" w:hint="eastAsia"/>
        </w:rPr>
        <w:t>．维系等级，巩固统治</w:t>
      </w:r>
      <w:r>
        <w:rPr>
          <w:rFonts w:asciiTheme="minorEastAsia" w:eastAsiaTheme="minorEastAsia" w:hAnsiTheme="minorEastAsia" w:cstheme="minorEastAsia" w:hint="eastAsia"/>
        </w:rPr>
        <w:tab/>
        <w:t>D</w:t>
      </w:r>
      <w:r>
        <w:rPr>
          <w:rFonts w:asciiTheme="minorEastAsia" w:eastAsiaTheme="minorEastAsia" w:hAnsiTheme="minorEastAsia" w:cstheme="minorEastAsia" w:hint="eastAsia"/>
        </w:rPr>
        <w:t>．传宗接代，继承权力</w:t>
      </w:r>
    </w:p>
    <w:p w:rsidR="00750DAB" w:rsidRDefault="001D2640">
      <w:pPr>
        <w:tabs>
          <w:tab w:val="left" w:pos="4153"/>
        </w:tabs>
        <w:jc w:val="left"/>
        <w:textAlignment w:val="center"/>
        <w:rPr>
          <w:rFonts w:asciiTheme="minorEastAsia" w:eastAsiaTheme="minorEastAsia" w:hAnsiTheme="minorEastAsia" w:cstheme="minorEastAsia"/>
        </w:rPr>
      </w:pPr>
      <w:r>
        <w:rPr>
          <w:rFonts w:asciiTheme="minorEastAsia" w:eastAsiaTheme="minorEastAsia" w:hAnsiTheme="minorEastAsia" w:cstheme="minorEastAsia" w:hint="eastAsia"/>
        </w:rPr>
        <w:t>3</w:t>
      </w:r>
      <w:r>
        <w:rPr>
          <w:rFonts w:asciiTheme="minorEastAsia" w:eastAsiaTheme="minorEastAsia" w:hAnsiTheme="minorEastAsia" w:cstheme="minorEastAsia" w:hint="eastAsia"/>
        </w:rPr>
        <w:t>．秦朝虽然施行了“书同文”政策，但由于传承下来的战国文字系统太复杂，一时之间不可能都统一。因此，秦朝制定了八种稍有不同的字体，它们都属于“书同文”政策可以接受的范围，这一定程度可以说明（</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w:t>
      </w:r>
    </w:p>
    <w:p w:rsidR="00750DAB" w:rsidRDefault="001D2640">
      <w:pPr>
        <w:tabs>
          <w:tab w:val="left" w:pos="4153"/>
        </w:tabs>
        <w:jc w:val="left"/>
        <w:textAlignment w:val="center"/>
        <w:rPr>
          <w:rFonts w:asciiTheme="minorEastAsia" w:eastAsiaTheme="minorEastAsia" w:hAnsiTheme="minorEastAsia" w:cstheme="minorEastAsia"/>
        </w:rPr>
      </w:pPr>
      <w:r>
        <w:rPr>
          <w:rFonts w:asciiTheme="minorEastAsia" w:eastAsiaTheme="minorEastAsia" w:hAnsiTheme="minorEastAsia" w:cstheme="minorEastAsia" w:hint="eastAsia"/>
        </w:rPr>
        <w:t>A</w:t>
      </w:r>
      <w:r>
        <w:rPr>
          <w:rFonts w:asciiTheme="minorEastAsia" w:eastAsiaTheme="minorEastAsia" w:hAnsiTheme="minorEastAsia" w:cstheme="minorEastAsia" w:hint="eastAsia"/>
        </w:rPr>
        <w:t>．秦朝并没有完成文字统一</w:t>
      </w:r>
      <w:r>
        <w:rPr>
          <w:rFonts w:asciiTheme="minorEastAsia" w:eastAsiaTheme="minorEastAsia" w:hAnsiTheme="minorEastAsia" w:cstheme="minorEastAsia" w:hint="eastAsia"/>
        </w:rPr>
        <w:tab/>
        <w:t>B</w:t>
      </w:r>
      <w:r>
        <w:rPr>
          <w:rFonts w:asciiTheme="minorEastAsia" w:eastAsiaTheme="minorEastAsia" w:hAnsiTheme="minorEastAsia" w:cstheme="minorEastAsia" w:hint="eastAsia"/>
        </w:rPr>
        <w:t>．秦朝“书同文”效果有限</w:t>
      </w:r>
    </w:p>
    <w:p w:rsidR="00750DAB" w:rsidRDefault="001D2640">
      <w:pPr>
        <w:tabs>
          <w:tab w:val="left" w:pos="4153"/>
        </w:tabs>
        <w:jc w:val="left"/>
        <w:textAlignment w:val="center"/>
        <w:rPr>
          <w:rFonts w:asciiTheme="minorEastAsia" w:eastAsiaTheme="minorEastAsia" w:hAnsiTheme="minorEastAsia" w:cstheme="minorEastAsia"/>
        </w:rPr>
      </w:pPr>
      <w:r>
        <w:rPr>
          <w:rFonts w:asciiTheme="minorEastAsia" w:eastAsiaTheme="minorEastAsia" w:hAnsiTheme="minorEastAsia" w:cstheme="minorEastAsia" w:hint="eastAsia"/>
        </w:rPr>
        <w:t>C</w:t>
      </w:r>
      <w:r>
        <w:rPr>
          <w:rFonts w:asciiTheme="minorEastAsia" w:eastAsiaTheme="minorEastAsia" w:hAnsiTheme="minorEastAsia" w:cstheme="minorEastAsia" w:hint="eastAsia"/>
        </w:rPr>
        <w:t>．秦朝统</w:t>
      </w:r>
      <w:r>
        <w:rPr>
          <w:rFonts w:asciiTheme="minorEastAsia" w:eastAsiaTheme="minorEastAsia" w:hAnsiTheme="minorEastAsia" w:cstheme="minorEastAsia" w:hint="eastAsia"/>
        </w:rPr>
        <w:t>一措施具有灵活性</w:t>
      </w:r>
      <w:r>
        <w:rPr>
          <w:rFonts w:asciiTheme="minorEastAsia" w:eastAsiaTheme="minorEastAsia" w:hAnsiTheme="minorEastAsia" w:cstheme="minorEastAsia" w:hint="eastAsia"/>
        </w:rPr>
        <w:tab/>
        <w:t>D</w:t>
      </w:r>
      <w:r>
        <w:rPr>
          <w:rFonts w:asciiTheme="minorEastAsia" w:eastAsiaTheme="minorEastAsia" w:hAnsiTheme="minorEastAsia" w:cstheme="minorEastAsia" w:hint="eastAsia"/>
        </w:rPr>
        <w:t>．秦朝的文字系统非常复杂</w:t>
      </w:r>
    </w:p>
    <w:p w:rsidR="00750DAB" w:rsidRDefault="001D2640">
      <w:pPr>
        <w:tabs>
          <w:tab w:val="left" w:pos="4153"/>
        </w:tabs>
        <w:jc w:val="left"/>
        <w:textAlignment w:val="center"/>
        <w:rPr>
          <w:rFonts w:asciiTheme="minorEastAsia" w:eastAsiaTheme="minorEastAsia" w:hAnsiTheme="minorEastAsia" w:cstheme="minorEastAsia"/>
        </w:rPr>
      </w:pPr>
      <w:r>
        <w:rPr>
          <w:rFonts w:asciiTheme="minorEastAsia" w:eastAsiaTheme="minorEastAsia" w:hAnsiTheme="minorEastAsia" w:cstheme="minorEastAsia" w:hint="eastAsia"/>
        </w:rPr>
        <w:t>4</w:t>
      </w:r>
      <w:r>
        <w:rPr>
          <w:rFonts w:asciiTheme="minorEastAsia" w:eastAsiaTheme="minorEastAsia" w:hAnsiTheme="minorEastAsia" w:cstheme="minorEastAsia" w:hint="eastAsia"/>
        </w:rPr>
        <w:t>．汉初统治者认为“刑罚太极”是造成秦速亡的原因，因此实行无为而治政策。但汉高祖又命丞相萧何在秦律六篇的基础上，增订有关行政、民政方面的法律三篇，制定《九章律》。又命韩信申明军法，叔孙通制作礼仪。这表明（</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w:t>
      </w:r>
    </w:p>
    <w:p w:rsidR="00750DAB" w:rsidRDefault="001D2640">
      <w:pPr>
        <w:tabs>
          <w:tab w:val="left" w:pos="4153"/>
        </w:tabs>
        <w:jc w:val="left"/>
        <w:textAlignment w:val="center"/>
        <w:rPr>
          <w:rFonts w:asciiTheme="minorEastAsia" w:eastAsiaTheme="minorEastAsia" w:hAnsiTheme="minorEastAsia" w:cstheme="minorEastAsia"/>
        </w:rPr>
      </w:pPr>
      <w:r>
        <w:rPr>
          <w:rFonts w:asciiTheme="minorEastAsia" w:eastAsiaTheme="minorEastAsia" w:hAnsiTheme="minorEastAsia" w:cstheme="minorEastAsia" w:hint="eastAsia"/>
        </w:rPr>
        <w:t>A</w:t>
      </w:r>
      <w:r>
        <w:rPr>
          <w:rFonts w:asciiTheme="minorEastAsia" w:eastAsiaTheme="minorEastAsia" w:hAnsiTheme="minorEastAsia" w:cstheme="minorEastAsia" w:hint="eastAsia"/>
        </w:rPr>
        <w:t>．黄老无为的治国思想发生了转变</w:t>
      </w:r>
      <w:r>
        <w:rPr>
          <w:rFonts w:asciiTheme="minorEastAsia" w:eastAsiaTheme="minorEastAsia" w:hAnsiTheme="minorEastAsia" w:cstheme="minorEastAsia" w:hint="eastAsia"/>
        </w:rPr>
        <w:tab/>
        <w:t>B</w:t>
      </w:r>
      <w:r>
        <w:rPr>
          <w:rFonts w:asciiTheme="minorEastAsia" w:eastAsiaTheme="minorEastAsia" w:hAnsiTheme="minorEastAsia" w:cstheme="minorEastAsia" w:hint="eastAsia"/>
        </w:rPr>
        <w:t>．大一统的国家治理模式在不断完善</w:t>
      </w:r>
    </w:p>
    <w:p w:rsidR="00750DAB" w:rsidRDefault="001D2640">
      <w:pPr>
        <w:tabs>
          <w:tab w:val="left" w:pos="4153"/>
        </w:tabs>
        <w:jc w:val="left"/>
        <w:textAlignment w:val="center"/>
        <w:rPr>
          <w:rFonts w:asciiTheme="minorEastAsia" w:eastAsiaTheme="minorEastAsia" w:hAnsiTheme="minorEastAsia" w:cstheme="minorEastAsia"/>
        </w:rPr>
      </w:pPr>
      <w:r>
        <w:rPr>
          <w:rFonts w:asciiTheme="minorEastAsia" w:eastAsiaTheme="minorEastAsia" w:hAnsiTheme="minorEastAsia" w:cstheme="minorEastAsia" w:hint="eastAsia"/>
        </w:rPr>
        <w:t>C</w:t>
      </w:r>
      <w:r>
        <w:rPr>
          <w:rFonts w:asciiTheme="minorEastAsia" w:eastAsiaTheme="minorEastAsia" w:hAnsiTheme="minorEastAsia" w:cstheme="minorEastAsia" w:hint="eastAsia"/>
        </w:rPr>
        <w:t>．汉代法律成为了礼法结合的典范</w:t>
      </w:r>
      <w:r>
        <w:rPr>
          <w:rFonts w:asciiTheme="minorEastAsia" w:eastAsiaTheme="minorEastAsia" w:hAnsiTheme="minorEastAsia" w:cstheme="minorEastAsia" w:hint="eastAsia"/>
        </w:rPr>
        <w:tab/>
        <w:t>D</w:t>
      </w:r>
      <w:r>
        <w:rPr>
          <w:rFonts w:asciiTheme="minorEastAsia" w:eastAsiaTheme="minorEastAsia" w:hAnsiTheme="minorEastAsia" w:cstheme="minorEastAsia" w:hint="eastAsia"/>
        </w:rPr>
        <w:t>．封建国家政权逐渐由松散趋向严密</w:t>
      </w:r>
    </w:p>
    <w:p w:rsidR="00750DAB" w:rsidRDefault="001D2640">
      <w:pPr>
        <w:tabs>
          <w:tab w:val="left" w:pos="4153"/>
        </w:tabs>
        <w:ind w:left="7140" w:hangingChars="3400" w:hanging="7140"/>
        <w:textAlignment w:val="center"/>
        <w:rPr>
          <w:rFonts w:asciiTheme="minorEastAsia" w:eastAsiaTheme="minorEastAsia" w:hAnsiTheme="minorEastAsia" w:cstheme="minorEastAsia"/>
        </w:rPr>
      </w:pPr>
      <w:r>
        <w:rPr>
          <w:rFonts w:asciiTheme="minorEastAsia" w:eastAsiaTheme="minorEastAsia" w:hAnsiTheme="minorEastAsia" w:cstheme="minorEastAsia" w:hint="eastAsia"/>
        </w:rPr>
        <w:t>5</w:t>
      </w:r>
      <w:r>
        <w:rPr>
          <w:rFonts w:asciiTheme="minorEastAsia" w:eastAsiaTheme="minorEastAsia" w:hAnsiTheme="minorEastAsia" w:cstheme="minorEastAsia" w:hint="eastAsia"/>
        </w:rPr>
        <w:t>．下表为某学习小组在进行研究性学习时收集的资料。据此判断他们研究的主题应是（</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firstRow="1" w:lastRow="0" w:firstColumn="1" w:lastColumn="0" w:noHBand="0" w:noVBand="1"/>
      </w:tblPr>
      <w:tblGrid>
        <w:gridCol w:w="5168"/>
        <w:gridCol w:w="2357"/>
      </w:tblGrid>
      <w:tr w:rsidR="00750DAB">
        <w:trPr>
          <w:jc w:val="center"/>
        </w:trPr>
        <w:tc>
          <w:tcPr>
            <w:tcW w:w="516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hd w:val="clear" w:color="auto" w:fill="FFFFFF"/>
              <w:jc w:val="center"/>
              <w:textAlignment w:val="center"/>
              <w:rPr>
                <w:rFonts w:asciiTheme="minorEastAsia" w:eastAsiaTheme="minorEastAsia" w:hAnsiTheme="minorEastAsia" w:cstheme="minorEastAsia"/>
              </w:rPr>
            </w:pPr>
            <w:r>
              <w:rPr>
                <w:rFonts w:asciiTheme="minorEastAsia" w:eastAsiaTheme="minorEastAsia" w:hAnsiTheme="minorEastAsia" w:cstheme="minorEastAsia" w:hint="eastAsia"/>
              </w:rPr>
              <w:t>记述</w:t>
            </w:r>
          </w:p>
        </w:tc>
        <w:tc>
          <w:tcPr>
            <w:tcW w:w="235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hd w:val="clear" w:color="auto" w:fill="FFFFFF"/>
              <w:jc w:val="center"/>
              <w:textAlignment w:val="center"/>
              <w:rPr>
                <w:rFonts w:asciiTheme="minorEastAsia" w:eastAsiaTheme="minorEastAsia" w:hAnsiTheme="minorEastAsia" w:cstheme="minorEastAsia"/>
              </w:rPr>
            </w:pPr>
            <w:r>
              <w:rPr>
                <w:rFonts w:asciiTheme="minorEastAsia" w:eastAsiaTheme="minorEastAsia" w:hAnsiTheme="minorEastAsia" w:cstheme="minorEastAsia" w:hint="eastAsia"/>
              </w:rPr>
              <w:t>出处</w:t>
            </w:r>
          </w:p>
        </w:tc>
      </w:tr>
      <w:tr w:rsidR="00750DAB">
        <w:trPr>
          <w:jc w:val="center"/>
        </w:trPr>
        <w:tc>
          <w:tcPr>
            <w:tcW w:w="516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hd w:val="clear" w:color="auto" w:fill="FFFFFF"/>
              <w:jc w:val="left"/>
              <w:textAlignment w:val="center"/>
              <w:rPr>
                <w:rFonts w:asciiTheme="minorEastAsia" w:eastAsiaTheme="minorEastAsia" w:hAnsiTheme="minorEastAsia" w:cstheme="minorEastAsia"/>
              </w:rPr>
            </w:pPr>
            <w:r>
              <w:rPr>
                <w:rFonts w:asciiTheme="minorEastAsia" w:eastAsiaTheme="minorEastAsia" w:hAnsiTheme="minorEastAsia" w:cstheme="minorEastAsia" w:hint="eastAsia"/>
              </w:rPr>
              <w:t>楚庄王问政申叔时，申叔时“教之春秋，而为之耸善而抑恶焉，以戒劝其心；教之礼，使知上下之则；教之乐，以疏其秽而镇其浮。</w:t>
            </w:r>
            <w:r>
              <w:rPr>
                <w:rFonts w:asciiTheme="minorEastAsia" w:eastAsiaTheme="minorEastAsia" w:hAnsiTheme="minorEastAsia" w:cstheme="minorEastAsia" w:hint="eastAsia"/>
              </w:rPr>
              <w:t>”</w:t>
            </w:r>
          </w:p>
        </w:tc>
        <w:tc>
          <w:tcPr>
            <w:tcW w:w="235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hd w:val="clear" w:color="auto" w:fill="FFFFFF"/>
              <w:jc w:val="center"/>
              <w:textAlignment w:val="center"/>
              <w:rPr>
                <w:rFonts w:asciiTheme="minorEastAsia" w:eastAsiaTheme="minorEastAsia" w:hAnsiTheme="minorEastAsia" w:cstheme="minorEastAsia"/>
              </w:rPr>
            </w:pPr>
            <w:r>
              <w:rPr>
                <w:rFonts w:asciiTheme="minorEastAsia" w:eastAsiaTheme="minorEastAsia" w:hAnsiTheme="minorEastAsia" w:cstheme="minorEastAsia" w:hint="eastAsia"/>
              </w:rPr>
              <w:t>《国语</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楚语上》</w:t>
            </w:r>
          </w:p>
        </w:tc>
      </w:tr>
      <w:tr w:rsidR="00750DAB">
        <w:trPr>
          <w:jc w:val="center"/>
        </w:trPr>
        <w:tc>
          <w:tcPr>
            <w:tcW w:w="516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hd w:val="clear" w:color="auto" w:fill="FFFFFF"/>
              <w:jc w:val="left"/>
              <w:textAlignment w:val="center"/>
              <w:rPr>
                <w:rFonts w:asciiTheme="minorEastAsia" w:eastAsiaTheme="minorEastAsia" w:hAnsiTheme="minorEastAsia" w:cstheme="minorEastAsia"/>
              </w:rPr>
            </w:pPr>
            <w:r>
              <w:rPr>
                <w:rFonts w:asciiTheme="minorEastAsia" w:eastAsiaTheme="minorEastAsia" w:hAnsiTheme="minorEastAsia" w:cstheme="minorEastAsia" w:hint="eastAsia"/>
              </w:rPr>
              <w:t>（刘渊，字元海，十六国汉赵开国者，匈奴人）</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幼好学</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，尤好《春秋左氏传》、《孙吴兵法》，</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略皆诵之，《史》《汉》、诸子，无不综览。”</w:t>
            </w:r>
          </w:p>
        </w:tc>
        <w:tc>
          <w:tcPr>
            <w:tcW w:w="235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hd w:val="clear" w:color="auto" w:fill="FFFFFF"/>
              <w:jc w:val="center"/>
              <w:textAlignment w:val="center"/>
              <w:rPr>
                <w:rFonts w:asciiTheme="minorEastAsia" w:eastAsiaTheme="minorEastAsia" w:hAnsiTheme="minorEastAsia" w:cstheme="minorEastAsia"/>
              </w:rPr>
            </w:pPr>
            <w:r>
              <w:rPr>
                <w:rFonts w:asciiTheme="minorEastAsia" w:eastAsiaTheme="minorEastAsia" w:hAnsiTheme="minorEastAsia" w:cstheme="minorEastAsia" w:hint="eastAsia"/>
              </w:rPr>
              <w:t>《晋书·</w:t>
            </w:r>
            <w:r>
              <w:rPr>
                <w:rFonts w:asciiTheme="minorEastAsia" w:eastAsiaTheme="minorEastAsia" w:hAnsiTheme="minorEastAsia" w:cstheme="minorEastAsia" w:hint="eastAsia"/>
              </w:rPr>
              <w:t xml:space="preserve"> </w:t>
            </w:r>
            <w:r>
              <w:rPr>
                <w:rFonts w:asciiTheme="minorEastAsia" w:eastAsiaTheme="minorEastAsia" w:hAnsiTheme="minorEastAsia" w:cstheme="minorEastAsia" w:hint="eastAsia"/>
              </w:rPr>
              <w:t>刘元海载记》</w:t>
            </w:r>
          </w:p>
        </w:tc>
      </w:tr>
      <w:tr w:rsidR="00750DAB">
        <w:trPr>
          <w:trHeight w:val="773"/>
          <w:jc w:val="center"/>
        </w:trPr>
        <w:tc>
          <w:tcPr>
            <w:tcW w:w="516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hd w:val="clear" w:color="auto" w:fill="FFFFFF"/>
              <w:jc w:val="left"/>
              <w:textAlignment w:val="center"/>
              <w:rPr>
                <w:rFonts w:asciiTheme="minorEastAsia" w:eastAsiaTheme="minorEastAsia" w:hAnsiTheme="minorEastAsia" w:cstheme="minorEastAsia"/>
              </w:rPr>
            </w:pPr>
            <w:r>
              <w:rPr>
                <w:rFonts w:asciiTheme="minorEastAsia" w:eastAsiaTheme="minorEastAsia" w:hAnsiTheme="minorEastAsia" w:cstheme="minorEastAsia" w:hint="eastAsia"/>
              </w:rPr>
              <w:t>魏主下诏，以为：“北人谓土为拓，后为跋。魏之先出于黄帝，以土德王，故为拓跋氏。”</w:t>
            </w:r>
          </w:p>
        </w:tc>
        <w:tc>
          <w:tcPr>
            <w:tcW w:w="235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hd w:val="clear" w:color="auto" w:fill="FFFFFF"/>
              <w:jc w:val="center"/>
              <w:textAlignment w:val="center"/>
              <w:rPr>
                <w:rFonts w:asciiTheme="minorEastAsia" w:eastAsiaTheme="minorEastAsia" w:hAnsiTheme="minorEastAsia" w:cstheme="minorEastAsia"/>
              </w:rPr>
            </w:pPr>
            <w:r>
              <w:rPr>
                <w:rFonts w:asciiTheme="minorEastAsia" w:eastAsiaTheme="minorEastAsia" w:hAnsiTheme="minorEastAsia" w:cstheme="minorEastAsia" w:hint="eastAsia"/>
              </w:rPr>
              <w:t>《资治通鉴》</w:t>
            </w:r>
          </w:p>
        </w:tc>
      </w:tr>
    </w:tbl>
    <w:p w:rsidR="00750DAB" w:rsidRDefault="001D2640">
      <w:pPr>
        <w:tabs>
          <w:tab w:val="left" w:pos="4153"/>
        </w:tabs>
        <w:jc w:val="left"/>
        <w:textAlignment w:val="center"/>
        <w:rPr>
          <w:rFonts w:asciiTheme="minorEastAsia" w:eastAsiaTheme="minorEastAsia" w:hAnsiTheme="minorEastAsia" w:cstheme="minorEastAsia"/>
        </w:rPr>
      </w:pPr>
      <w:r>
        <w:rPr>
          <w:rFonts w:asciiTheme="minorEastAsia" w:eastAsiaTheme="minorEastAsia" w:hAnsiTheme="minorEastAsia" w:cstheme="minorEastAsia" w:hint="eastAsia"/>
        </w:rPr>
        <w:t>A</w:t>
      </w:r>
      <w:r>
        <w:rPr>
          <w:rFonts w:asciiTheme="minorEastAsia" w:eastAsiaTheme="minorEastAsia" w:hAnsiTheme="minorEastAsia" w:cstheme="minorEastAsia" w:hint="eastAsia"/>
        </w:rPr>
        <w:t>．儒家思想的传播</w:t>
      </w:r>
      <w:r>
        <w:rPr>
          <w:rFonts w:asciiTheme="minorEastAsia" w:eastAsiaTheme="minorEastAsia" w:hAnsiTheme="minorEastAsia" w:cstheme="minorEastAsia" w:hint="eastAsia"/>
        </w:rPr>
        <w:tab/>
        <w:t>B</w:t>
      </w:r>
      <w:r>
        <w:rPr>
          <w:rFonts w:asciiTheme="minorEastAsia" w:eastAsiaTheme="minorEastAsia" w:hAnsiTheme="minorEastAsia" w:cstheme="minorEastAsia" w:hint="eastAsia"/>
        </w:rPr>
        <w:t>．政治制度的创新</w:t>
      </w:r>
      <w:r>
        <w:rPr>
          <w:rFonts w:asciiTheme="minorEastAsia" w:eastAsiaTheme="minorEastAsia" w:hAnsiTheme="minorEastAsia" w:cstheme="minorEastAsia" w:hint="eastAsia"/>
        </w:rPr>
        <w:tab/>
      </w:r>
    </w:p>
    <w:p w:rsidR="00750DAB" w:rsidRDefault="001D2640">
      <w:pPr>
        <w:tabs>
          <w:tab w:val="left" w:pos="4153"/>
        </w:tabs>
        <w:jc w:val="left"/>
        <w:textAlignment w:val="center"/>
        <w:rPr>
          <w:rFonts w:asciiTheme="minorEastAsia" w:eastAsiaTheme="minorEastAsia" w:hAnsiTheme="minorEastAsia" w:cstheme="minorEastAsia"/>
        </w:rPr>
      </w:pPr>
      <w:r>
        <w:rPr>
          <w:rFonts w:asciiTheme="minorEastAsia" w:eastAsiaTheme="minorEastAsia" w:hAnsiTheme="minorEastAsia" w:cstheme="minorEastAsia" w:hint="eastAsia"/>
        </w:rPr>
        <w:t>C</w:t>
      </w:r>
      <w:r>
        <w:rPr>
          <w:rFonts w:asciiTheme="minorEastAsia" w:eastAsiaTheme="minorEastAsia" w:hAnsiTheme="minorEastAsia" w:cstheme="minorEastAsia" w:hint="eastAsia"/>
        </w:rPr>
        <w:t>．华夏认同的演进</w:t>
      </w:r>
      <w:r>
        <w:rPr>
          <w:rFonts w:asciiTheme="minorEastAsia" w:eastAsiaTheme="minorEastAsia" w:hAnsiTheme="minorEastAsia" w:cstheme="minorEastAsia" w:hint="eastAsia"/>
        </w:rPr>
        <w:tab/>
        <w:t>D</w:t>
      </w:r>
      <w:r>
        <w:rPr>
          <w:rFonts w:asciiTheme="minorEastAsia" w:eastAsiaTheme="minorEastAsia" w:hAnsiTheme="minorEastAsia" w:cstheme="minorEastAsia" w:hint="eastAsia"/>
        </w:rPr>
        <w:t>．社会教化的功能</w:t>
      </w:r>
    </w:p>
    <w:p w:rsidR="00750DAB" w:rsidRDefault="001D2640">
      <w:pPr>
        <w:shd w:val="clear" w:color="auto" w:fill="FFFFFF"/>
        <w:tabs>
          <w:tab w:val="left" w:pos="4156"/>
        </w:tabs>
        <w:jc w:val="left"/>
        <w:textAlignment w:val="center"/>
        <w:rPr>
          <w:rFonts w:asciiTheme="minorEastAsia" w:eastAsiaTheme="minorEastAsia" w:hAnsiTheme="minorEastAsia" w:cstheme="minorEastAsia"/>
        </w:rPr>
      </w:pPr>
      <w:r>
        <w:rPr>
          <w:rFonts w:asciiTheme="minorEastAsia" w:eastAsiaTheme="minorEastAsia" w:hAnsiTheme="minorEastAsia" w:cstheme="minorEastAsia" w:hint="eastAsia"/>
        </w:rPr>
        <w:lastRenderedPageBreak/>
        <w:t>6</w:t>
      </w:r>
      <w:r>
        <w:rPr>
          <w:rFonts w:asciiTheme="minorEastAsia" w:eastAsiaTheme="minorEastAsia" w:hAnsiTheme="minorEastAsia" w:cstheme="minorEastAsia" w:hint="eastAsia"/>
        </w:rPr>
        <w:t>．李白以剑言志使其在名家辈出的唐代诗坛独树一帜，裴旻将陷阵杀敌之技与“舞”结合创造了气势恢宏的剑舞，张旭把剑意寄寓在笔墨之中形成了变幻莫测的狂草，被唐文宗御封为“三绝”。由此可见，唐代（</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w:t>
      </w:r>
    </w:p>
    <w:p w:rsidR="00750DAB" w:rsidRDefault="001D2640">
      <w:pPr>
        <w:shd w:val="clear" w:color="auto" w:fill="FFFFFF"/>
        <w:tabs>
          <w:tab w:val="left" w:pos="4156"/>
        </w:tabs>
        <w:jc w:val="left"/>
        <w:textAlignment w:val="center"/>
        <w:rPr>
          <w:rFonts w:asciiTheme="minorEastAsia" w:eastAsiaTheme="minorEastAsia" w:hAnsiTheme="minorEastAsia" w:cstheme="minorEastAsia"/>
        </w:rPr>
      </w:pPr>
      <w:r>
        <w:rPr>
          <w:rFonts w:asciiTheme="minorEastAsia" w:eastAsiaTheme="minorEastAsia" w:hAnsiTheme="minorEastAsia" w:cstheme="minorEastAsia" w:hint="eastAsia"/>
        </w:rPr>
        <w:t>A</w:t>
      </w:r>
      <w:r>
        <w:rPr>
          <w:rFonts w:asciiTheme="minorEastAsia" w:eastAsiaTheme="minorEastAsia" w:hAnsiTheme="minorEastAsia" w:cstheme="minorEastAsia" w:hint="eastAsia"/>
        </w:rPr>
        <w:t>．尚武崇侠风气浓厚</w:t>
      </w:r>
      <w:r>
        <w:rPr>
          <w:rFonts w:asciiTheme="minorEastAsia" w:eastAsiaTheme="minorEastAsia" w:hAnsiTheme="minorEastAsia" w:cstheme="minorEastAsia" w:hint="eastAsia"/>
        </w:rPr>
        <w:tab/>
        <w:t>B</w:t>
      </w:r>
      <w:r>
        <w:rPr>
          <w:rFonts w:asciiTheme="minorEastAsia" w:eastAsiaTheme="minorEastAsia" w:hAnsiTheme="minorEastAsia" w:cstheme="minorEastAsia" w:hint="eastAsia"/>
        </w:rPr>
        <w:t>．实行兼收并蓄的文化政策</w:t>
      </w:r>
    </w:p>
    <w:p w:rsidR="00750DAB" w:rsidRDefault="001D2640">
      <w:pPr>
        <w:shd w:val="clear" w:color="auto" w:fill="FFFFFF"/>
        <w:tabs>
          <w:tab w:val="left" w:pos="4156"/>
        </w:tabs>
        <w:jc w:val="left"/>
        <w:textAlignment w:val="center"/>
        <w:rPr>
          <w:rFonts w:asciiTheme="minorEastAsia" w:eastAsiaTheme="minorEastAsia" w:hAnsiTheme="minorEastAsia" w:cstheme="minorEastAsia"/>
        </w:rPr>
      </w:pPr>
      <w:r>
        <w:rPr>
          <w:rFonts w:asciiTheme="minorEastAsia" w:eastAsiaTheme="minorEastAsia" w:hAnsiTheme="minorEastAsia" w:cstheme="minorEastAsia" w:hint="eastAsia"/>
        </w:rPr>
        <w:t>C</w:t>
      </w:r>
      <w:r>
        <w:rPr>
          <w:rFonts w:asciiTheme="minorEastAsia" w:eastAsiaTheme="minorEastAsia" w:hAnsiTheme="minorEastAsia" w:cstheme="minorEastAsia" w:hint="eastAsia"/>
        </w:rPr>
        <w:t>．市民生活丰富多彩</w:t>
      </w:r>
      <w:r>
        <w:rPr>
          <w:rFonts w:asciiTheme="minorEastAsia" w:eastAsiaTheme="minorEastAsia" w:hAnsiTheme="minorEastAsia" w:cstheme="minorEastAsia" w:hint="eastAsia"/>
        </w:rPr>
        <w:tab/>
        <w:t>D</w:t>
      </w:r>
      <w:r>
        <w:rPr>
          <w:rFonts w:asciiTheme="minorEastAsia" w:eastAsiaTheme="minorEastAsia" w:hAnsiTheme="minorEastAsia" w:cstheme="minorEastAsia" w:hint="eastAsia"/>
        </w:rPr>
        <w:t>．具有豪迈进取的文化气质</w:t>
      </w:r>
    </w:p>
    <w:p w:rsidR="00750DAB" w:rsidRDefault="001D2640">
      <w:pPr>
        <w:shd w:val="clear" w:color="auto" w:fill="FFFFFF"/>
        <w:tabs>
          <w:tab w:val="left" w:pos="4156"/>
        </w:tabs>
        <w:jc w:val="left"/>
        <w:textAlignment w:val="center"/>
        <w:rPr>
          <w:rFonts w:asciiTheme="minorEastAsia" w:eastAsiaTheme="minorEastAsia" w:hAnsiTheme="minorEastAsia" w:cstheme="minorEastAsia"/>
        </w:rPr>
      </w:pPr>
      <w:r>
        <w:rPr>
          <w:rFonts w:asciiTheme="minorEastAsia" w:eastAsiaTheme="minorEastAsia" w:hAnsiTheme="minorEastAsia" w:cstheme="minorEastAsia" w:hint="eastAsia"/>
        </w:rPr>
        <w:t>7</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有学者认为，宋代统治集团的特点是：一、非身份性的官僚地主成为地主阶级的主体；二、官僚地主的政治、经济地位呈现不稳定状态；三、官户享有的减免赋役的特权较唐代品官要少。这实质上说明，宋代官僚集团（</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w:t>
      </w:r>
    </w:p>
    <w:p w:rsidR="00750DAB" w:rsidRDefault="001D2640">
      <w:pPr>
        <w:shd w:val="clear" w:color="auto" w:fill="FFFFFF"/>
        <w:tabs>
          <w:tab w:val="left" w:pos="4156"/>
        </w:tabs>
        <w:jc w:val="left"/>
        <w:textAlignment w:val="center"/>
        <w:rPr>
          <w:rFonts w:asciiTheme="minorEastAsia" w:eastAsiaTheme="minorEastAsia" w:hAnsiTheme="minorEastAsia" w:cstheme="minorEastAsia"/>
        </w:rPr>
      </w:pPr>
      <w:r>
        <w:rPr>
          <w:rFonts w:asciiTheme="minorEastAsia" w:eastAsiaTheme="minorEastAsia" w:hAnsiTheme="minorEastAsia" w:cstheme="minorEastAsia" w:hint="eastAsia"/>
        </w:rPr>
        <w:t>A</w:t>
      </w:r>
      <w:r>
        <w:rPr>
          <w:rFonts w:asciiTheme="minorEastAsia" w:eastAsiaTheme="minorEastAsia" w:hAnsiTheme="minorEastAsia" w:cstheme="minorEastAsia" w:hint="eastAsia"/>
        </w:rPr>
        <w:t>．地位</w:t>
      </w:r>
      <w:r>
        <w:rPr>
          <w:rFonts w:asciiTheme="minorEastAsia" w:eastAsiaTheme="minorEastAsia" w:hAnsiTheme="minorEastAsia" w:cstheme="minorEastAsia" w:hint="eastAsia"/>
        </w:rPr>
        <w:t>剧烈变动不利于政权的稳定</w:t>
      </w:r>
      <w:r>
        <w:rPr>
          <w:rFonts w:asciiTheme="minorEastAsia" w:eastAsiaTheme="minorEastAsia" w:hAnsiTheme="minorEastAsia" w:cstheme="minorEastAsia" w:hint="eastAsia"/>
        </w:rPr>
        <w:tab/>
        <w:t>B</w:t>
      </w:r>
      <w:r>
        <w:rPr>
          <w:rFonts w:asciiTheme="minorEastAsia" w:eastAsiaTheme="minorEastAsia" w:hAnsiTheme="minorEastAsia" w:cstheme="minorEastAsia" w:hint="eastAsia"/>
        </w:rPr>
        <w:t>．制度构建注重制衡与效率</w:t>
      </w:r>
    </w:p>
    <w:p w:rsidR="00750DAB" w:rsidRDefault="001D2640">
      <w:pPr>
        <w:shd w:val="clear" w:color="auto" w:fill="FFFFFF"/>
        <w:tabs>
          <w:tab w:val="left" w:pos="4156"/>
        </w:tabs>
        <w:jc w:val="left"/>
        <w:textAlignment w:val="center"/>
        <w:rPr>
          <w:rFonts w:asciiTheme="minorEastAsia" w:eastAsiaTheme="minorEastAsia" w:hAnsiTheme="minorEastAsia" w:cstheme="minorEastAsia"/>
        </w:rPr>
      </w:pPr>
      <w:r>
        <w:rPr>
          <w:rFonts w:asciiTheme="minorEastAsia" w:eastAsiaTheme="minorEastAsia" w:hAnsiTheme="minorEastAsia" w:cstheme="minorEastAsia" w:hint="eastAsia"/>
        </w:rPr>
        <w:t>C</w:t>
      </w:r>
      <w:r>
        <w:rPr>
          <w:rFonts w:asciiTheme="minorEastAsia" w:eastAsiaTheme="minorEastAsia" w:hAnsiTheme="minorEastAsia" w:cstheme="minorEastAsia" w:hint="eastAsia"/>
        </w:rPr>
        <w:t>．逐步出现机会和身份平等的趋势</w:t>
      </w:r>
      <w:r>
        <w:rPr>
          <w:rFonts w:asciiTheme="minorEastAsia" w:eastAsiaTheme="minorEastAsia" w:hAnsiTheme="minorEastAsia" w:cstheme="minorEastAsia" w:hint="eastAsia"/>
        </w:rPr>
        <w:tab/>
        <w:t>D</w:t>
      </w:r>
      <w:r>
        <w:rPr>
          <w:rFonts w:asciiTheme="minorEastAsia" w:eastAsiaTheme="minorEastAsia" w:hAnsiTheme="minorEastAsia" w:cstheme="minorEastAsia" w:hint="eastAsia"/>
        </w:rPr>
        <w:t>．政治事务处理高度程式化</w:t>
      </w:r>
    </w:p>
    <w:p w:rsidR="00750DAB" w:rsidRDefault="001D2640">
      <w:pPr>
        <w:rPr>
          <w:rFonts w:asciiTheme="minorEastAsia" w:eastAsiaTheme="minorEastAsia" w:hAnsiTheme="minorEastAsia" w:cstheme="minorEastAsia"/>
        </w:rPr>
      </w:pPr>
      <w:r>
        <w:rPr>
          <w:rFonts w:asciiTheme="minorEastAsia" w:eastAsiaTheme="minorEastAsia" w:hAnsiTheme="minorEastAsia" w:cstheme="minorEastAsia" w:hint="eastAsia"/>
        </w:rPr>
        <w:t>8</w:t>
      </w:r>
      <w:r>
        <w:rPr>
          <w:rFonts w:asciiTheme="minorEastAsia" w:eastAsiaTheme="minorEastAsia" w:hAnsiTheme="minorEastAsia" w:cstheme="minorEastAsia" w:hint="eastAsia"/>
        </w:rPr>
        <w:t>．茶产于四川，流行于江南。如图是辽代晚期壁画《备茶图》。据此可知</w:t>
      </w:r>
      <w:r>
        <w:rPr>
          <w:rFonts w:asciiTheme="minorEastAsia" w:eastAsiaTheme="minorEastAsia" w:hAnsiTheme="minorEastAsia" w:cstheme="minorEastAsia" w:hint="eastAsia"/>
        </w:rPr>
        <w:t xml:space="preserve"> </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w:t>
      </w:r>
    </w:p>
    <w:p w:rsidR="00750DAB" w:rsidRDefault="001D2640">
      <w:pPr>
        <w:rPr>
          <w:rFonts w:asciiTheme="minorEastAsia" w:eastAsiaTheme="minorEastAsia" w:hAnsiTheme="minorEastAsia" w:cstheme="minorEastAsia"/>
        </w:rPr>
      </w:pPr>
      <w:r>
        <w:rPr>
          <w:rFonts w:asciiTheme="minorEastAsia" w:eastAsiaTheme="minorEastAsia" w:hAnsiTheme="minorEastAsia" w:cstheme="minorEastAsia" w:hint="eastAsia"/>
          <w:noProof/>
        </w:rPr>
        <w:drawing>
          <wp:anchor distT="0" distB="0" distL="114300" distR="114300" simplePos="0" relativeHeight="251662336" behindDoc="0" locked="0" layoutInCell="1" allowOverlap="1">
            <wp:simplePos x="0" y="0"/>
            <wp:positionH relativeFrom="column">
              <wp:posOffset>6985</wp:posOffset>
            </wp:positionH>
            <wp:positionV relativeFrom="paragraph">
              <wp:posOffset>77470</wp:posOffset>
            </wp:positionV>
            <wp:extent cx="2038350" cy="1343025"/>
            <wp:effectExtent l="0" t="0" r="3810" b="13335"/>
            <wp:wrapSquare wrapText="bothSides"/>
            <wp:docPr id="100003" name="图片 100003" descr="@@@c32a8a3f1a8143b6a74fc98d028e0c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c32a8a3f1a8143b6a74fc98d028e0c71"/>
                    <pic:cNvPicPr>
                      <a:picLocks noChangeAspect="1"/>
                    </pic:cNvPicPr>
                  </pic:nvPicPr>
                  <pic:blipFill>
                    <a:blip r:embed="rId8"/>
                    <a:stretch>
                      <a:fillRect/>
                    </a:stretch>
                  </pic:blipFill>
                  <pic:spPr>
                    <a:xfrm>
                      <a:off x="0" y="0"/>
                      <a:ext cx="2038350" cy="1343025"/>
                    </a:xfrm>
                    <a:prstGeom prst="rect">
                      <a:avLst/>
                    </a:prstGeom>
                  </pic:spPr>
                </pic:pic>
              </a:graphicData>
            </a:graphic>
          </wp:anchor>
        </w:drawing>
      </w:r>
    </w:p>
    <w:p w:rsidR="00750DAB" w:rsidRDefault="00750DAB">
      <w:pPr>
        <w:rPr>
          <w:rFonts w:asciiTheme="minorEastAsia" w:eastAsiaTheme="minorEastAsia" w:hAnsiTheme="minorEastAsia" w:cstheme="minorEastAsia"/>
        </w:rPr>
      </w:pPr>
    </w:p>
    <w:p w:rsidR="00750DAB" w:rsidRDefault="001D2640">
      <w:pPr>
        <w:numPr>
          <w:ilvl w:val="0"/>
          <w:numId w:val="2"/>
        </w:numPr>
        <w:rPr>
          <w:rFonts w:asciiTheme="minorEastAsia" w:eastAsiaTheme="minorEastAsia" w:hAnsiTheme="minorEastAsia" w:cstheme="minorEastAsia"/>
        </w:rPr>
      </w:pPr>
      <w:r>
        <w:rPr>
          <w:rFonts w:asciiTheme="minorEastAsia" w:eastAsiaTheme="minorEastAsia" w:hAnsiTheme="minorEastAsia" w:cstheme="minorEastAsia" w:hint="eastAsia"/>
        </w:rPr>
        <w:t>南方文化影响力扩大</w:t>
      </w:r>
      <w:r>
        <w:rPr>
          <w:rFonts w:asciiTheme="minorEastAsia" w:eastAsiaTheme="minorEastAsia" w:hAnsiTheme="minorEastAsia" w:cstheme="minorEastAsia" w:hint="eastAsia"/>
        </w:rPr>
        <w:tab/>
      </w:r>
    </w:p>
    <w:p w:rsidR="00750DAB" w:rsidRDefault="001D2640">
      <w:pPr>
        <w:numPr>
          <w:ilvl w:val="0"/>
          <w:numId w:val="2"/>
        </w:numPr>
        <w:rPr>
          <w:rFonts w:asciiTheme="minorEastAsia" w:eastAsiaTheme="minorEastAsia" w:hAnsiTheme="minorEastAsia" w:cstheme="minorEastAsia"/>
        </w:rPr>
      </w:pPr>
      <w:r>
        <w:rPr>
          <w:rFonts w:asciiTheme="minorEastAsia" w:eastAsiaTheme="minorEastAsia" w:hAnsiTheme="minorEastAsia" w:cstheme="minorEastAsia" w:hint="eastAsia"/>
        </w:rPr>
        <w:t>契丹族逐步封建化</w:t>
      </w:r>
    </w:p>
    <w:p w:rsidR="00750DAB" w:rsidRDefault="001D2640">
      <w:pPr>
        <w:numPr>
          <w:ilvl w:val="0"/>
          <w:numId w:val="2"/>
        </w:numPr>
        <w:rPr>
          <w:rFonts w:asciiTheme="minorEastAsia" w:eastAsiaTheme="minorEastAsia" w:hAnsiTheme="minorEastAsia" w:cstheme="minorEastAsia"/>
        </w:rPr>
      </w:pPr>
      <w:r>
        <w:rPr>
          <w:rFonts w:asciiTheme="minorEastAsia" w:eastAsiaTheme="minorEastAsia" w:hAnsiTheme="minorEastAsia" w:cstheme="minorEastAsia" w:hint="eastAsia"/>
        </w:rPr>
        <w:t>经济作物在辽国推广</w:t>
      </w:r>
      <w:r>
        <w:rPr>
          <w:rFonts w:asciiTheme="minorEastAsia" w:eastAsiaTheme="minorEastAsia" w:hAnsiTheme="minorEastAsia" w:cstheme="minorEastAsia" w:hint="eastAsia"/>
        </w:rPr>
        <w:tab/>
      </w:r>
    </w:p>
    <w:p w:rsidR="00750DAB" w:rsidRDefault="001D2640">
      <w:pPr>
        <w:numPr>
          <w:ilvl w:val="0"/>
          <w:numId w:val="2"/>
        </w:numPr>
        <w:rPr>
          <w:rFonts w:asciiTheme="minorEastAsia" w:eastAsiaTheme="minorEastAsia" w:hAnsiTheme="minorEastAsia" w:cstheme="minorEastAsia"/>
        </w:rPr>
      </w:pPr>
      <w:r>
        <w:rPr>
          <w:rFonts w:asciiTheme="minorEastAsia" w:eastAsiaTheme="minorEastAsia" w:hAnsiTheme="minorEastAsia" w:cstheme="minorEastAsia" w:hint="eastAsia"/>
        </w:rPr>
        <w:t>风俗画在西域流行</w:t>
      </w:r>
    </w:p>
    <w:p w:rsidR="00750DAB" w:rsidRDefault="00750DAB">
      <w:pPr>
        <w:rPr>
          <w:rFonts w:asciiTheme="minorEastAsia" w:eastAsiaTheme="minorEastAsia" w:hAnsiTheme="minorEastAsia" w:cstheme="minorEastAsia"/>
        </w:rPr>
      </w:pPr>
    </w:p>
    <w:p w:rsidR="00750DAB" w:rsidRDefault="00750DAB">
      <w:pPr>
        <w:rPr>
          <w:rFonts w:asciiTheme="minorEastAsia" w:eastAsiaTheme="minorEastAsia" w:hAnsiTheme="minorEastAsia" w:cstheme="minorEastAsia"/>
        </w:rPr>
      </w:pPr>
    </w:p>
    <w:p w:rsidR="00750DAB" w:rsidRDefault="001D2640">
      <w:pPr>
        <w:rPr>
          <w:rFonts w:asciiTheme="minorEastAsia" w:eastAsiaTheme="minorEastAsia" w:hAnsiTheme="minorEastAsia" w:cstheme="minorEastAsia"/>
        </w:rPr>
      </w:pPr>
      <w:r>
        <w:rPr>
          <w:rFonts w:asciiTheme="minorEastAsia" w:eastAsiaTheme="minorEastAsia" w:hAnsiTheme="minorEastAsia" w:cstheme="minorEastAsia" w:hint="eastAsia"/>
        </w:rPr>
        <w:t xml:space="preserve"> </w:t>
      </w:r>
      <w:r>
        <w:rPr>
          <w:rFonts w:asciiTheme="minorEastAsia" w:eastAsiaTheme="minorEastAsia" w:hAnsiTheme="minorEastAsia" w:cstheme="minorEastAsia" w:hint="eastAsia"/>
        </w:rPr>
        <w:t>出土于河北宣化辽墓壁画《备茶图》</w:t>
      </w:r>
    </w:p>
    <w:p w:rsidR="00750DAB" w:rsidRDefault="001D2640">
      <w:pPr>
        <w:rPr>
          <w:rFonts w:asciiTheme="minorEastAsia" w:eastAsiaTheme="minorEastAsia" w:hAnsiTheme="minorEastAsia" w:cstheme="minorEastAsia"/>
        </w:rPr>
      </w:pPr>
      <w:r>
        <w:rPr>
          <w:rFonts w:asciiTheme="minorEastAsia" w:eastAsiaTheme="minorEastAsia" w:hAnsiTheme="minorEastAsia" w:cstheme="minorEastAsia" w:hint="eastAsia"/>
        </w:rPr>
        <w:t>9.</w:t>
      </w:r>
      <w:r>
        <w:rPr>
          <w:rFonts w:asciiTheme="minorEastAsia" w:eastAsiaTheme="minorEastAsia" w:hAnsiTheme="minorEastAsia" w:cstheme="minorEastAsia" w:hint="eastAsia"/>
        </w:rPr>
        <w:t>《元史·地理志》这样说：“盖岭北、辽阳与甘肃、四川、云南、湖广之边，唐所谓羁縻之州，往往在是，今皆赋役之，比于内地”。据此可知元朝（</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w:t>
      </w:r>
    </w:p>
    <w:p w:rsidR="00750DAB" w:rsidRDefault="001D2640">
      <w:pPr>
        <w:rPr>
          <w:rFonts w:asciiTheme="minorEastAsia" w:eastAsiaTheme="minorEastAsia" w:hAnsiTheme="minorEastAsia" w:cstheme="minorEastAsia"/>
        </w:rPr>
      </w:pPr>
      <w:r>
        <w:rPr>
          <w:rFonts w:asciiTheme="minorEastAsia" w:eastAsiaTheme="minorEastAsia" w:hAnsiTheme="minorEastAsia" w:cstheme="minorEastAsia" w:hint="eastAsia"/>
        </w:rPr>
        <w:t>A</w:t>
      </w:r>
      <w:r>
        <w:rPr>
          <w:rFonts w:asciiTheme="minorEastAsia" w:eastAsiaTheme="minorEastAsia" w:hAnsiTheme="minorEastAsia" w:cstheme="minorEastAsia" w:hint="eastAsia"/>
        </w:rPr>
        <w:t>．对辽阔的疆域实行了有效的统治</w:t>
      </w:r>
      <w:r>
        <w:rPr>
          <w:rFonts w:asciiTheme="minorEastAsia" w:eastAsiaTheme="minorEastAsia" w:hAnsiTheme="minorEastAsia" w:cstheme="minorEastAsia" w:hint="eastAsia"/>
        </w:rPr>
        <w:tab/>
      </w:r>
      <w:r>
        <w:rPr>
          <w:rFonts w:asciiTheme="minorEastAsia" w:eastAsiaTheme="minorEastAsia" w:hAnsiTheme="minorEastAsia" w:cstheme="minorEastAsia" w:hint="eastAsia"/>
        </w:rPr>
        <w:t xml:space="preserve">        B</w:t>
      </w:r>
      <w:r>
        <w:rPr>
          <w:rFonts w:asciiTheme="minorEastAsia" w:eastAsiaTheme="minorEastAsia" w:hAnsiTheme="minorEastAsia" w:cstheme="minorEastAsia" w:hint="eastAsia"/>
        </w:rPr>
        <w:t>．实行民族平等政策</w:t>
      </w:r>
    </w:p>
    <w:p w:rsidR="00750DAB" w:rsidRDefault="001D2640">
      <w:pPr>
        <w:rPr>
          <w:rFonts w:asciiTheme="minorEastAsia" w:eastAsiaTheme="minorEastAsia" w:hAnsiTheme="minorEastAsia" w:cstheme="minorEastAsia"/>
        </w:rPr>
      </w:pPr>
      <w:r>
        <w:rPr>
          <w:rFonts w:asciiTheme="minorEastAsia" w:eastAsiaTheme="minorEastAsia" w:hAnsiTheme="minorEastAsia" w:cstheme="minorEastAsia" w:hint="eastAsia"/>
        </w:rPr>
        <w:t>C</w:t>
      </w:r>
      <w:r>
        <w:rPr>
          <w:rFonts w:asciiTheme="minorEastAsia" w:eastAsiaTheme="minorEastAsia" w:hAnsiTheme="minorEastAsia" w:cstheme="minorEastAsia" w:hint="eastAsia"/>
        </w:rPr>
        <w:t>．行省制度维护了国家统一和稳定</w:t>
      </w:r>
      <w:r>
        <w:rPr>
          <w:rFonts w:asciiTheme="minorEastAsia" w:eastAsiaTheme="minorEastAsia" w:hAnsiTheme="minorEastAsia" w:cstheme="minorEastAsia" w:hint="eastAsia"/>
        </w:rPr>
        <w:tab/>
        <w:t xml:space="preserve">        D</w:t>
      </w:r>
      <w:r>
        <w:rPr>
          <w:rFonts w:asciiTheme="minorEastAsia" w:eastAsiaTheme="minorEastAsia" w:hAnsiTheme="minorEastAsia" w:cstheme="minorEastAsia" w:hint="eastAsia"/>
        </w:rPr>
        <w:t>．因地制宜管理各地</w:t>
      </w:r>
    </w:p>
    <w:p w:rsidR="00750DAB" w:rsidRDefault="001D2640">
      <w:pPr>
        <w:rPr>
          <w:rFonts w:asciiTheme="minorEastAsia" w:eastAsiaTheme="minorEastAsia" w:hAnsiTheme="minorEastAsia" w:cstheme="minorEastAsia"/>
        </w:rPr>
      </w:pPr>
      <w:r>
        <w:rPr>
          <w:rFonts w:asciiTheme="minorEastAsia" w:eastAsiaTheme="minorEastAsia" w:hAnsiTheme="minorEastAsia" w:cstheme="minorEastAsia" w:hint="eastAsia"/>
        </w:rPr>
        <w:t>10</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明史•刘一燝传》记载“（宦官刘朝、田诏等盗内府秘藏被抓）诸奄乃厚贿忠贤为地，而上疏辨冤。帝果免朝、诏死，下其疏法司。一燝执奏：诏等议诛久，无可雪；疏直下部，前无此制。帝不得已，下其疏于阁。一燝复言：此疏外不由通政司，内不由会极门，例不当拟旨，谨封还原疏。”这表明</w:t>
      </w:r>
      <w:r>
        <w:rPr>
          <w:rFonts w:asciiTheme="minorEastAsia" w:eastAsiaTheme="minorEastAsia" w:hAnsiTheme="minorEastAsia" w:cstheme="minorEastAsia" w:hint="eastAsia"/>
        </w:rPr>
        <w:t xml:space="preserve"> </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w:t>
      </w:r>
    </w:p>
    <w:p w:rsidR="00750DAB" w:rsidRDefault="001D2640">
      <w:pPr>
        <w:rPr>
          <w:rFonts w:asciiTheme="minorEastAsia" w:eastAsiaTheme="minorEastAsia" w:hAnsiTheme="minorEastAsia" w:cstheme="minorEastAsia"/>
        </w:rPr>
      </w:pPr>
      <w:r>
        <w:rPr>
          <w:rFonts w:asciiTheme="minorEastAsia" w:eastAsiaTheme="minorEastAsia" w:hAnsiTheme="minorEastAsia" w:cstheme="minorEastAsia" w:hint="eastAsia"/>
        </w:rPr>
        <w:t>A</w:t>
      </w:r>
      <w:r>
        <w:rPr>
          <w:rFonts w:asciiTheme="minorEastAsia" w:eastAsiaTheme="minorEastAsia" w:hAnsiTheme="minorEastAsia" w:cstheme="minorEastAsia" w:hint="eastAsia"/>
        </w:rPr>
        <w:t>．宦官专权名存实亡</w:t>
      </w:r>
      <w:r>
        <w:rPr>
          <w:rFonts w:asciiTheme="minorEastAsia" w:eastAsiaTheme="minorEastAsia" w:hAnsiTheme="minorEastAsia" w:cstheme="minorEastAsia" w:hint="eastAsia"/>
        </w:rPr>
        <w:t xml:space="preserve">                     B</w:t>
      </w:r>
      <w:r>
        <w:rPr>
          <w:rFonts w:asciiTheme="minorEastAsia" w:eastAsiaTheme="minorEastAsia" w:hAnsiTheme="minorEastAsia" w:cstheme="minorEastAsia" w:hint="eastAsia"/>
        </w:rPr>
        <w:t>．皇权受运行机制的制约</w:t>
      </w:r>
    </w:p>
    <w:p w:rsidR="00750DAB" w:rsidRDefault="001D2640">
      <w:pPr>
        <w:rPr>
          <w:rFonts w:asciiTheme="minorEastAsia" w:eastAsiaTheme="minorEastAsia" w:hAnsiTheme="minorEastAsia" w:cstheme="minorEastAsia"/>
        </w:rPr>
      </w:pPr>
      <w:r>
        <w:rPr>
          <w:rFonts w:asciiTheme="minorEastAsia" w:eastAsiaTheme="minorEastAsia" w:hAnsiTheme="minorEastAsia" w:cstheme="minorEastAsia" w:hint="eastAsia"/>
        </w:rPr>
        <w:t>C</w:t>
      </w:r>
      <w:r>
        <w:rPr>
          <w:rFonts w:asciiTheme="minorEastAsia" w:eastAsiaTheme="minorEastAsia" w:hAnsiTheme="minorEastAsia" w:cstheme="minorEastAsia" w:hint="eastAsia"/>
        </w:rPr>
        <w:t>．朝廷政治风气败坏</w:t>
      </w:r>
      <w:r>
        <w:rPr>
          <w:rFonts w:asciiTheme="minorEastAsia" w:eastAsiaTheme="minorEastAsia" w:hAnsiTheme="minorEastAsia" w:cstheme="minorEastAsia" w:hint="eastAsia"/>
        </w:rPr>
        <w:t xml:space="preserve">     </w:t>
      </w:r>
      <w:r>
        <w:rPr>
          <w:rFonts w:asciiTheme="minorEastAsia" w:eastAsiaTheme="minorEastAsia" w:hAnsiTheme="minorEastAsia" w:cstheme="minorEastAsia" w:hint="eastAsia"/>
        </w:rPr>
        <w:t xml:space="preserve">                D</w:t>
      </w:r>
      <w:r>
        <w:rPr>
          <w:rFonts w:asciiTheme="minorEastAsia" w:eastAsiaTheme="minorEastAsia" w:hAnsiTheme="minorEastAsia" w:cstheme="minorEastAsia" w:hint="eastAsia"/>
        </w:rPr>
        <w:t>．内阁成为中枢决策机构</w:t>
      </w:r>
    </w:p>
    <w:p w:rsidR="00750DAB" w:rsidRDefault="001D2640">
      <w:pPr>
        <w:rPr>
          <w:rFonts w:asciiTheme="minorEastAsia" w:eastAsiaTheme="minorEastAsia" w:hAnsiTheme="minorEastAsia" w:cstheme="minorEastAsia"/>
        </w:rPr>
      </w:pPr>
      <w:r>
        <w:rPr>
          <w:rFonts w:asciiTheme="minorEastAsia" w:eastAsiaTheme="minorEastAsia" w:hAnsiTheme="minorEastAsia" w:cstheme="minorEastAsia" w:hint="eastAsia"/>
        </w:rPr>
        <w:t>11</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尽管乾隆皇帝在各省大力推行严禁烧锅</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制酒的作坊</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政策，但社会经济的发展使地方督抚很难贯彻这一政策。“因利之所在，人所必趋”“五省之民，执此业者不可胜计”“虽经严禁，终莫能断绝也”。这反映出，清代中前期</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w:t>
      </w:r>
    </w:p>
    <w:p w:rsidR="00750DAB" w:rsidRDefault="001D2640">
      <w:pPr>
        <w:rPr>
          <w:rFonts w:asciiTheme="minorEastAsia" w:eastAsiaTheme="minorEastAsia" w:hAnsiTheme="minorEastAsia" w:cstheme="minorEastAsia"/>
        </w:rPr>
      </w:pPr>
      <w:r>
        <w:rPr>
          <w:rFonts w:asciiTheme="minorEastAsia" w:eastAsiaTheme="minorEastAsia" w:hAnsiTheme="minorEastAsia" w:cstheme="minorEastAsia" w:hint="eastAsia"/>
        </w:rPr>
        <w:t>A</w:t>
      </w:r>
      <w:r>
        <w:rPr>
          <w:rFonts w:asciiTheme="minorEastAsia" w:eastAsiaTheme="minorEastAsia" w:hAnsiTheme="minorEastAsia" w:cstheme="minorEastAsia" w:hint="eastAsia"/>
        </w:rPr>
        <w:t>．传统政策亟需变革</w:t>
      </w:r>
      <w:r>
        <w:rPr>
          <w:rFonts w:asciiTheme="minorEastAsia" w:eastAsiaTheme="minorEastAsia" w:hAnsiTheme="minorEastAsia" w:cstheme="minorEastAsia" w:hint="eastAsia"/>
        </w:rPr>
        <w:tab/>
        <w:t xml:space="preserve">                    B</w:t>
      </w:r>
      <w:r>
        <w:rPr>
          <w:rFonts w:asciiTheme="minorEastAsia" w:eastAsiaTheme="minorEastAsia" w:hAnsiTheme="minorEastAsia" w:cstheme="minorEastAsia" w:hint="eastAsia"/>
        </w:rPr>
        <w:t>．农业生产衰退产生粮食问题</w:t>
      </w:r>
    </w:p>
    <w:p w:rsidR="00750DAB" w:rsidRDefault="001D2640">
      <w:pPr>
        <w:rPr>
          <w:rFonts w:asciiTheme="minorEastAsia" w:eastAsiaTheme="minorEastAsia" w:hAnsiTheme="minorEastAsia" w:cstheme="minorEastAsia"/>
        </w:rPr>
      </w:pPr>
      <w:r>
        <w:rPr>
          <w:rFonts w:asciiTheme="minorEastAsia" w:eastAsiaTheme="minorEastAsia" w:hAnsiTheme="minorEastAsia" w:cstheme="minorEastAsia" w:hint="eastAsia"/>
        </w:rPr>
        <w:t>C</w:t>
      </w:r>
      <w:r>
        <w:rPr>
          <w:rFonts w:asciiTheme="minorEastAsia" w:eastAsiaTheme="minorEastAsia" w:hAnsiTheme="minorEastAsia" w:cstheme="minorEastAsia" w:hint="eastAsia"/>
        </w:rPr>
        <w:t>．工商皆本观念盛行</w:t>
      </w:r>
      <w:r>
        <w:rPr>
          <w:rFonts w:asciiTheme="minorEastAsia" w:eastAsiaTheme="minorEastAsia" w:hAnsiTheme="minorEastAsia" w:cstheme="minorEastAsia" w:hint="eastAsia"/>
        </w:rPr>
        <w:tab/>
        <w:t xml:space="preserve">                    D</w:t>
      </w:r>
      <w:r>
        <w:rPr>
          <w:rFonts w:asciiTheme="minorEastAsia" w:eastAsiaTheme="minorEastAsia" w:hAnsiTheme="minorEastAsia" w:cstheme="minorEastAsia" w:hint="eastAsia"/>
        </w:rPr>
        <w:t>．中央权威受到地方势力挑战</w:t>
      </w:r>
    </w:p>
    <w:p w:rsidR="00750DAB" w:rsidRDefault="001D2640">
      <w:pPr>
        <w:rPr>
          <w:rFonts w:asciiTheme="minorEastAsia" w:eastAsiaTheme="minorEastAsia" w:hAnsiTheme="minorEastAsia" w:cstheme="minorEastAsia"/>
        </w:rPr>
      </w:pPr>
      <w:r>
        <w:rPr>
          <w:rFonts w:asciiTheme="minorEastAsia" w:eastAsiaTheme="minorEastAsia" w:hAnsiTheme="minorEastAsia" w:cstheme="minorEastAsia" w:hint="eastAsia"/>
        </w:rPr>
        <w:t>12</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《哈佛中国史》指出，“清朝赔上民族国家理应有的主权对于一个‘追赶性工业化’的帝国来说，这造成了无法设置保护性关税来扶植新兴工业的严重后果”。这突出反映了</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w:t>
      </w:r>
    </w:p>
    <w:p w:rsidR="00750DAB" w:rsidRDefault="001D2640">
      <w:pPr>
        <w:rPr>
          <w:rFonts w:asciiTheme="minorEastAsia" w:eastAsiaTheme="minorEastAsia" w:hAnsiTheme="minorEastAsia" w:cstheme="minorEastAsia"/>
        </w:rPr>
      </w:pPr>
      <w:r>
        <w:rPr>
          <w:rFonts w:asciiTheme="minorEastAsia" w:eastAsiaTheme="minorEastAsia" w:hAnsiTheme="minorEastAsia" w:cstheme="minorEastAsia" w:hint="eastAsia"/>
        </w:rPr>
        <w:t>A</w:t>
      </w:r>
      <w:r>
        <w:rPr>
          <w:rFonts w:asciiTheme="minorEastAsia" w:eastAsiaTheme="minorEastAsia" w:hAnsiTheme="minorEastAsia" w:cstheme="minorEastAsia" w:hint="eastAsia"/>
        </w:rPr>
        <w:t>．《南京条约》妨碍了中国近代化的发展</w:t>
      </w:r>
      <w:r>
        <w:rPr>
          <w:rFonts w:asciiTheme="minorEastAsia" w:eastAsiaTheme="minorEastAsia" w:hAnsiTheme="minorEastAsia" w:cstheme="minorEastAsia" w:hint="eastAsia"/>
        </w:rPr>
        <w:tab/>
        <w:t>B</w:t>
      </w:r>
      <w:r>
        <w:rPr>
          <w:rFonts w:asciiTheme="minorEastAsia" w:eastAsiaTheme="minorEastAsia" w:hAnsiTheme="minorEastAsia" w:cstheme="minorEastAsia" w:hint="eastAsia"/>
        </w:rPr>
        <w:t>．《北京条约》使中国主权遭到严重侵犯</w:t>
      </w:r>
    </w:p>
    <w:p w:rsidR="00750DAB" w:rsidRDefault="001D2640">
      <w:pPr>
        <w:rPr>
          <w:rFonts w:asciiTheme="minorEastAsia" w:eastAsiaTheme="minorEastAsia" w:hAnsiTheme="minorEastAsia" w:cstheme="minorEastAsia"/>
        </w:rPr>
      </w:pPr>
      <w:r>
        <w:rPr>
          <w:rFonts w:asciiTheme="minorEastAsia" w:eastAsiaTheme="minorEastAsia" w:hAnsiTheme="minorEastAsia" w:cstheme="minorEastAsia" w:hint="eastAsia"/>
        </w:rPr>
        <w:t>C</w:t>
      </w:r>
      <w:r>
        <w:rPr>
          <w:rFonts w:asciiTheme="minorEastAsia" w:eastAsiaTheme="minorEastAsia" w:hAnsiTheme="minorEastAsia" w:cstheme="minorEastAsia" w:hint="eastAsia"/>
        </w:rPr>
        <w:t>．《马关条约》使列强获取掠夺工矿之利</w:t>
      </w:r>
      <w:r>
        <w:rPr>
          <w:rFonts w:asciiTheme="minorEastAsia" w:eastAsiaTheme="minorEastAsia" w:hAnsiTheme="minorEastAsia" w:cstheme="minorEastAsia" w:hint="eastAsia"/>
        </w:rPr>
        <w:tab/>
        <w:t>D</w:t>
      </w:r>
      <w:r>
        <w:rPr>
          <w:rFonts w:asciiTheme="minorEastAsia" w:eastAsiaTheme="minorEastAsia" w:hAnsiTheme="minorEastAsia" w:cstheme="minorEastAsia" w:hint="eastAsia"/>
        </w:rPr>
        <w:t>．《辛丑条约》标志中国已沦为半殖民地</w:t>
      </w:r>
    </w:p>
    <w:p w:rsidR="00750DAB" w:rsidRDefault="00750DAB">
      <w:pPr>
        <w:rPr>
          <w:rFonts w:asciiTheme="minorEastAsia" w:eastAsiaTheme="minorEastAsia" w:hAnsiTheme="minorEastAsia" w:cstheme="minorEastAsia"/>
        </w:rPr>
      </w:pPr>
    </w:p>
    <w:p w:rsidR="00750DAB" w:rsidRDefault="00750DAB">
      <w:pPr>
        <w:rPr>
          <w:rFonts w:asciiTheme="minorEastAsia" w:eastAsiaTheme="minorEastAsia" w:hAnsiTheme="minorEastAsia" w:cstheme="minorEastAsia"/>
        </w:rPr>
      </w:pPr>
    </w:p>
    <w:p w:rsidR="00750DAB" w:rsidRDefault="001D2640">
      <w:pPr>
        <w:rPr>
          <w:rFonts w:asciiTheme="minorEastAsia" w:eastAsiaTheme="minorEastAsia" w:hAnsiTheme="minorEastAsia" w:cstheme="minorEastAsia"/>
        </w:rPr>
      </w:pPr>
      <w:r>
        <w:rPr>
          <w:rFonts w:asciiTheme="minorEastAsia" w:eastAsiaTheme="minorEastAsia" w:hAnsiTheme="minorEastAsia" w:cstheme="minorEastAsia" w:hint="eastAsia"/>
        </w:rPr>
        <w:lastRenderedPageBreak/>
        <w:t>13</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下面是近代某文章的部分目录，据此推断其作者是（</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w:t>
      </w:r>
    </w:p>
    <w:p w:rsidR="00750DAB" w:rsidRDefault="00750DAB">
      <w:pPr>
        <w:rPr>
          <w:rFonts w:asciiTheme="minorEastAsia" w:eastAsiaTheme="minorEastAsia" w:hAnsiTheme="minorEastAsia" w:cstheme="minorEastAsi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firstRow="1" w:lastRow="0" w:firstColumn="1" w:lastColumn="0" w:noHBand="0" w:noVBand="1"/>
      </w:tblPr>
      <w:tblGrid>
        <w:gridCol w:w="2760"/>
        <w:gridCol w:w="2760"/>
      </w:tblGrid>
      <w:tr w:rsidR="00750DAB">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pacing w:line="260" w:lineRule="exact"/>
              <w:rPr>
                <w:rFonts w:asciiTheme="minorEastAsia" w:eastAsiaTheme="minorEastAsia" w:hAnsiTheme="minorEastAsia" w:cstheme="minorEastAsia"/>
              </w:rPr>
            </w:pPr>
            <w:r>
              <w:rPr>
                <w:rFonts w:asciiTheme="minorEastAsia" w:eastAsiaTheme="minorEastAsia" w:hAnsiTheme="minorEastAsia" w:cstheme="minorEastAsia" w:hint="eastAsia"/>
              </w:rPr>
              <w:t>序…………………………</w:t>
            </w:r>
            <w:r>
              <w:rPr>
                <w:rFonts w:asciiTheme="minorEastAsia" w:eastAsiaTheme="minorEastAsia" w:hAnsiTheme="minorEastAsia" w:cstheme="minorEastAsia" w:hint="eastAsia"/>
              </w:rPr>
              <w:t>1</w:t>
            </w:r>
          </w:p>
          <w:p w:rsidR="00750DAB" w:rsidRDefault="001D2640">
            <w:pPr>
              <w:spacing w:line="260" w:lineRule="exact"/>
              <w:rPr>
                <w:rFonts w:asciiTheme="minorEastAsia" w:eastAsiaTheme="minorEastAsia" w:hAnsiTheme="minorEastAsia" w:cstheme="minorEastAsia"/>
              </w:rPr>
            </w:pPr>
            <w:r>
              <w:rPr>
                <w:rFonts w:asciiTheme="minorEastAsia" w:eastAsiaTheme="minorEastAsia" w:hAnsiTheme="minorEastAsia" w:cstheme="minorEastAsia" w:hint="eastAsia"/>
              </w:rPr>
              <w:t>内篇</w:t>
            </w:r>
          </w:p>
          <w:p w:rsidR="00750DAB" w:rsidRDefault="001D2640">
            <w:pPr>
              <w:spacing w:line="260" w:lineRule="exact"/>
              <w:rPr>
                <w:rFonts w:asciiTheme="minorEastAsia" w:eastAsiaTheme="minorEastAsia" w:hAnsiTheme="minorEastAsia" w:cstheme="minorEastAsia"/>
              </w:rPr>
            </w:pPr>
            <w:r>
              <w:rPr>
                <w:rFonts w:asciiTheme="minorEastAsia" w:eastAsiaTheme="minorEastAsia" w:hAnsiTheme="minorEastAsia" w:cstheme="minorEastAsia" w:hint="eastAsia"/>
              </w:rPr>
              <w:t>同心第一…………………</w:t>
            </w:r>
            <w:r>
              <w:rPr>
                <w:rFonts w:asciiTheme="minorEastAsia" w:eastAsiaTheme="minorEastAsia" w:hAnsiTheme="minorEastAsia" w:cstheme="minorEastAsia" w:hint="eastAsia"/>
              </w:rPr>
              <w:t>3</w:t>
            </w:r>
          </w:p>
          <w:p w:rsidR="00750DAB" w:rsidRDefault="001D2640">
            <w:pPr>
              <w:spacing w:line="260" w:lineRule="exact"/>
              <w:rPr>
                <w:rFonts w:asciiTheme="minorEastAsia" w:eastAsiaTheme="minorEastAsia" w:hAnsiTheme="minorEastAsia" w:cstheme="minorEastAsia"/>
              </w:rPr>
            </w:pPr>
            <w:r>
              <w:rPr>
                <w:rFonts w:asciiTheme="minorEastAsia" w:eastAsiaTheme="minorEastAsia" w:hAnsiTheme="minorEastAsia" w:cstheme="minorEastAsia" w:hint="eastAsia"/>
              </w:rPr>
              <w:t>教忠第二…………………</w:t>
            </w:r>
            <w:r>
              <w:rPr>
                <w:rFonts w:asciiTheme="minorEastAsia" w:eastAsiaTheme="minorEastAsia" w:hAnsiTheme="minorEastAsia" w:cstheme="minorEastAsia" w:hint="eastAsia"/>
              </w:rPr>
              <w:t>6</w:t>
            </w:r>
          </w:p>
          <w:p w:rsidR="00750DAB" w:rsidRDefault="001D2640">
            <w:pPr>
              <w:spacing w:line="260" w:lineRule="exact"/>
              <w:rPr>
                <w:rFonts w:asciiTheme="minorEastAsia" w:eastAsiaTheme="minorEastAsia" w:hAnsiTheme="minorEastAsia" w:cstheme="minorEastAsia"/>
              </w:rPr>
            </w:pPr>
            <w:r>
              <w:rPr>
                <w:rFonts w:asciiTheme="minorEastAsia" w:eastAsiaTheme="minorEastAsia" w:hAnsiTheme="minorEastAsia" w:cstheme="minorEastAsia" w:hint="eastAsia"/>
              </w:rPr>
              <w:t>明纲第三…………………</w:t>
            </w:r>
            <w:r>
              <w:rPr>
                <w:rFonts w:asciiTheme="minorEastAsia" w:eastAsiaTheme="minorEastAsia" w:hAnsiTheme="minorEastAsia" w:cstheme="minorEastAsia" w:hint="eastAsia"/>
              </w:rPr>
              <w:t>12</w:t>
            </w:r>
          </w:p>
          <w:p w:rsidR="00750DAB" w:rsidRDefault="001D2640">
            <w:pPr>
              <w:spacing w:line="260" w:lineRule="exact"/>
              <w:rPr>
                <w:rFonts w:asciiTheme="minorEastAsia" w:eastAsiaTheme="minorEastAsia" w:hAnsiTheme="minorEastAsia" w:cstheme="minorEastAsia"/>
              </w:rPr>
            </w:pPr>
            <w:r>
              <w:rPr>
                <w:rFonts w:asciiTheme="minorEastAsia" w:eastAsiaTheme="minorEastAsia" w:hAnsiTheme="minorEastAsia" w:cstheme="minorEastAsia" w:hint="eastAsia"/>
              </w:rPr>
              <w:t>知类第四</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14</w:t>
            </w:r>
          </w:p>
          <w:p w:rsidR="00750DAB" w:rsidRDefault="001D2640">
            <w:pPr>
              <w:spacing w:line="260" w:lineRule="exact"/>
              <w:rPr>
                <w:rFonts w:asciiTheme="minorEastAsia" w:eastAsiaTheme="minorEastAsia" w:hAnsiTheme="minorEastAsia" w:cstheme="minorEastAsia"/>
              </w:rPr>
            </w:pPr>
            <w:r>
              <w:rPr>
                <w:rFonts w:asciiTheme="minorEastAsia" w:eastAsiaTheme="minorEastAsia" w:hAnsiTheme="minorEastAsia" w:cstheme="minorEastAsia" w:hint="eastAsia"/>
              </w:rPr>
              <w:t>宗经第五…………………</w:t>
            </w:r>
            <w:r>
              <w:rPr>
                <w:rFonts w:asciiTheme="minorEastAsia" w:eastAsiaTheme="minorEastAsia" w:hAnsiTheme="minorEastAsia" w:cstheme="minorEastAsia" w:hint="eastAsia"/>
              </w:rPr>
              <w:t>16</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pacing w:line="260" w:lineRule="exact"/>
              <w:rPr>
                <w:rFonts w:asciiTheme="minorEastAsia" w:eastAsiaTheme="minorEastAsia" w:hAnsiTheme="minorEastAsia" w:cstheme="minorEastAsia"/>
              </w:rPr>
            </w:pPr>
            <w:r>
              <w:rPr>
                <w:rFonts w:asciiTheme="minorEastAsia" w:eastAsiaTheme="minorEastAsia" w:hAnsiTheme="minorEastAsia" w:cstheme="minorEastAsia" w:hint="eastAsia"/>
              </w:rPr>
              <w:t>外篇</w:t>
            </w:r>
          </w:p>
          <w:p w:rsidR="00750DAB" w:rsidRDefault="001D2640">
            <w:pPr>
              <w:spacing w:line="260" w:lineRule="exact"/>
              <w:rPr>
                <w:rFonts w:asciiTheme="minorEastAsia" w:eastAsiaTheme="minorEastAsia" w:hAnsiTheme="minorEastAsia" w:cstheme="minorEastAsia"/>
              </w:rPr>
            </w:pPr>
            <w:r>
              <w:rPr>
                <w:rFonts w:asciiTheme="minorEastAsia" w:eastAsiaTheme="minorEastAsia" w:hAnsiTheme="minorEastAsia" w:cstheme="minorEastAsia" w:hint="eastAsia"/>
              </w:rPr>
              <w:t>益智第一…………………</w:t>
            </w:r>
            <w:r>
              <w:rPr>
                <w:rFonts w:asciiTheme="minorEastAsia" w:eastAsiaTheme="minorEastAsia" w:hAnsiTheme="minorEastAsia" w:cstheme="minorEastAsia" w:hint="eastAsia"/>
              </w:rPr>
              <w:t>35</w:t>
            </w:r>
          </w:p>
          <w:p w:rsidR="00750DAB" w:rsidRDefault="001D2640">
            <w:pPr>
              <w:spacing w:line="260" w:lineRule="exact"/>
              <w:rPr>
                <w:rFonts w:asciiTheme="minorEastAsia" w:eastAsiaTheme="minorEastAsia" w:hAnsiTheme="minorEastAsia" w:cstheme="minorEastAsia"/>
              </w:rPr>
            </w:pPr>
            <w:r>
              <w:rPr>
                <w:rFonts w:asciiTheme="minorEastAsia" w:eastAsiaTheme="minorEastAsia" w:hAnsiTheme="minorEastAsia" w:cstheme="minorEastAsia" w:hint="eastAsia"/>
              </w:rPr>
              <w:t>游学第二…………………</w:t>
            </w:r>
            <w:r>
              <w:rPr>
                <w:rFonts w:asciiTheme="minorEastAsia" w:eastAsiaTheme="minorEastAsia" w:hAnsiTheme="minorEastAsia" w:cstheme="minorEastAsia" w:hint="eastAsia"/>
              </w:rPr>
              <w:t>38</w:t>
            </w:r>
          </w:p>
          <w:p w:rsidR="00750DAB" w:rsidRDefault="001D2640">
            <w:pPr>
              <w:spacing w:line="260" w:lineRule="exact"/>
              <w:rPr>
                <w:rFonts w:asciiTheme="minorEastAsia" w:eastAsiaTheme="minorEastAsia" w:hAnsiTheme="minorEastAsia" w:cstheme="minorEastAsia"/>
              </w:rPr>
            </w:pPr>
            <w:r>
              <w:rPr>
                <w:rFonts w:asciiTheme="minorEastAsia" w:eastAsiaTheme="minorEastAsia" w:hAnsiTheme="minorEastAsia" w:cstheme="minorEastAsia" w:hint="eastAsia"/>
              </w:rPr>
              <w:t>设学第三…………………</w:t>
            </w:r>
            <w:r>
              <w:rPr>
                <w:rFonts w:asciiTheme="minorEastAsia" w:eastAsiaTheme="minorEastAsia" w:hAnsiTheme="minorEastAsia" w:cstheme="minorEastAsia" w:hint="eastAsia"/>
              </w:rPr>
              <w:t>40</w:t>
            </w:r>
          </w:p>
          <w:p w:rsidR="00750DAB" w:rsidRDefault="001D2640">
            <w:pPr>
              <w:spacing w:line="260" w:lineRule="exact"/>
              <w:rPr>
                <w:rFonts w:asciiTheme="minorEastAsia" w:eastAsiaTheme="minorEastAsia" w:hAnsiTheme="minorEastAsia" w:cstheme="minorEastAsia"/>
              </w:rPr>
            </w:pPr>
            <w:r>
              <w:rPr>
                <w:rFonts w:asciiTheme="minorEastAsia" w:eastAsiaTheme="minorEastAsia" w:hAnsiTheme="minorEastAsia" w:cstheme="minorEastAsia" w:hint="eastAsia"/>
              </w:rPr>
              <w:t>学制第四…………………</w:t>
            </w:r>
            <w:r>
              <w:rPr>
                <w:rFonts w:asciiTheme="minorEastAsia" w:eastAsiaTheme="minorEastAsia" w:hAnsiTheme="minorEastAsia" w:cstheme="minorEastAsia" w:hint="eastAsia"/>
              </w:rPr>
              <w:t>43</w:t>
            </w:r>
          </w:p>
          <w:p w:rsidR="00750DAB" w:rsidRDefault="001D2640">
            <w:pPr>
              <w:spacing w:line="260" w:lineRule="exact"/>
              <w:rPr>
                <w:rFonts w:asciiTheme="minorEastAsia" w:eastAsiaTheme="minorEastAsia" w:hAnsiTheme="minorEastAsia" w:cstheme="minorEastAsia"/>
              </w:rPr>
            </w:pPr>
            <w:r>
              <w:rPr>
                <w:rFonts w:asciiTheme="minorEastAsia" w:eastAsiaTheme="minorEastAsia" w:hAnsiTheme="minorEastAsia" w:cstheme="minorEastAsia" w:hint="eastAsia"/>
              </w:rPr>
              <w:t>广译第五…………………</w:t>
            </w:r>
            <w:r>
              <w:rPr>
                <w:rFonts w:asciiTheme="minorEastAsia" w:eastAsiaTheme="minorEastAsia" w:hAnsiTheme="minorEastAsia" w:cstheme="minorEastAsia" w:hint="eastAsia"/>
              </w:rPr>
              <w:t>45</w:t>
            </w:r>
          </w:p>
        </w:tc>
      </w:tr>
    </w:tbl>
    <w:p w:rsidR="00750DAB" w:rsidRDefault="00750DAB">
      <w:pPr>
        <w:rPr>
          <w:rFonts w:asciiTheme="minorEastAsia" w:eastAsiaTheme="minorEastAsia" w:hAnsiTheme="minorEastAsia" w:cstheme="minorEastAsia"/>
        </w:rPr>
      </w:pPr>
    </w:p>
    <w:p w:rsidR="00750DAB" w:rsidRDefault="001D2640">
      <w:pPr>
        <w:rPr>
          <w:rFonts w:asciiTheme="minorEastAsia" w:eastAsiaTheme="minorEastAsia" w:hAnsiTheme="minorEastAsia" w:cstheme="minorEastAsia"/>
        </w:rPr>
      </w:pPr>
      <w:r>
        <w:rPr>
          <w:rFonts w:asciiTheme="minorEastAsia" w:eastAsiaTheme="minorEastAsia" w:hAnsiTheme="minorEastAsia" w:cstheme="minorEastAsia" w:hint="eastAsia"/>
        </w:rPr>
        <w:t>A</w:t>
      </w:r>
      <w:r>
        <w:rPr>
          <w:rFonts w:asciiTheme="minorEastAsia" w:eastAsiaTheme="minorEastAsia" w:hAnsiTheme="minorEastAsia" w:cstheme="minorEastAsia" w:hint="eastAsia"/>
        </w:rPr>
        <w:t>．林则徐</w:t>
      </w:r>
      <w:r>
        <w:rPr>
          <w:rFonts w:asciiTheme="minorEastAsia" w:eastAsiaTheme="minorEastAsia" w:hAnsiTheme="minorEastAsia" w:cstheme="minorEastAsia" w:hint="eastAsia"/>
        </w:rPr>
        <w:tab/>
        <w:t xml:space="preserve">     B</w:t>
      </w:r>
      <w:r>
        <w:rPr>
          <w:rFonts w:asciiTheme="minorEastAsia" w:eastAsiaTheme="minorEastAsia" w:hAnsiTheme="minorEastAsia" w:cstheme="minorEastAsia" w:hint="eastAsia"/>
        </w:rPr>
        <w:t>．张之洞</w:t>
      </w:r>
      <w:r>
        <w:rPr>
          <w:rFonts w:asciiTheme="minorEastAsia" w:eastAsiaTheme="minorEastAsia" w:hAnsiTheme="minorEastAsia" w:cstheme="minorEastAsia" w:hint="eastAsia"/>
        </w:rPr>
        <w:tab/>
        <w:t xml:space="preserve">       C</w:t>
      </w:r>
      <w:r>
        <w:rPr>
          <w:rFonts w:asciiTheme="minorEastAsia" w:eastAsiaTheme="minorEastAsia" w:hAnsiTheme="minorEastAsia" w:cstheme="minorEastAsia" w:hint="eastAsia"/>
        </w:rPr>
        <w:t>．郑观应</w:t>
      </w:r>
      <w:r>
        <w:rPr>
          <w:rFonts w:asciiTheme="minorEastAsia" w:eastAsiaTheme="minorEastAsia" w:hAnsiTheme="minorEastAsia" w:cstheme="minorEastAsia" w:hint="eastAsia"/>
        </w:rPr>
        <w:tab/>
        <w:t xml:space="preserve">      D</w:t>
      </w:r>
      <w:r>
        <w:rPr>
          <w:rFonts w:asciiTheme="minorEastAsia" w:eastAsiaTheme="minorEastAsia" w:hAnsiTheme="minorEastAsia" w:cstheme="minorEastAsia" w:hint="eastAsia"/>
        </w:rPr>
        <w:t>．梁启超</w:t>
      </w:r>
    </w:p>
    <w:p w:rsidR="00750DAB" w:rsidRDefault="001D2640">
      <w:pPr>
        <w:rPr>
          <w:rFonts w:asciiTheme="minorEastAsia" w:eastAsiaTheme="minorEastAsia" w:hAnsiTheme="minorEastAsia" w:cstheme="minorEastAsia"/>
        </w:rPr>
      </w:pPr>
      <w:r>
        <w:rPr>
          <w:rFonts w:asciiTheme="minorEastAsia" w:eastAsiaTheme="minorEastAsia" w:hAnsiTheme="minorEastAsia" w:cstheme="minorEastAsia" w:hint="eastAsia"/>
        </w:rPr>
        <w:t>14</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1853</w:t>
      </w:r>
      <w:r>
        <w:rPr>
          <w:rFonts w:asciiTheme="minorEastAsia" w:eastAsiaTheme="minorEastAsia" w:hAnsiTheme="minorEastAsia" w:cstheme="minorEastAsia" w:hint="eastAsia"/>
        </w:rPr>
        <w:t>年，福州获准开茶市，成为福建茶区唯一出口口岸，“各国船只驶闽运茶叶遽呈争先恐后之状”，福州遂成驰名世界之茶叶集散地。</w:t>
      </w:r>
      <w:r>
        <w:rPr>
          <w:rFonts w:asciiTheme="minorEastAsia" w:eastAsiaTheme="minorEastAsia" w:hAnsiTheme="minorEastAsia" w:cstheme="minorEastAsia" w:hint="eastAsia"/>
        </w:rPr>
        <w:t>1859</w:t>
      </w:r>
      <w:r>
        <w:rPr>
          <w:rFonts w:asciiTheme="minorEastAsia" w:eastAsiaTheme="minorEastAsia" w:hAnsiTheme="minorEastAsia" w:cstheme="minorEastAsia" w:hint="eastAsia"/>
        </w:rPr>
        <w:t>年，福州港超越上海，成为全国茶叶出口第一大港。这种现象的出现主要是由于</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w:t>
      </w:r>
    </w:p>
    <w:p w:rsidR="00750DAB" w:rsidRDefault="001D2640">
      <w:pPr>
        <w:rPr>
          <w:rFonts w:asciiTheme="minorEastAsia" w:eastAsiaTheme="minorEastAsia" w:hAnsiTheme="minorEastAsia" w:cstheme="minorEastAsia"/>
        </w:rPr>
      </w:pPr>
      <w:r>
        <w:rPr>
          <w:rFonts w:asciiTheme="minorEastAsia" w:eastAsiaTheme="minorEastAsia" w:hAnsiTheme="minorEastAsia" w:cstheme="minorEastAsia" w:hint="eastAsia"/>
        </w:rPr>
        <w:t>A</w:t>
      </w:r>
      <w:r>
        <w:rPr>
          <w:rFonts w:asciiTheme="minorEastAsia" w:eastAsiaTheme="minorEastAsia" w:hAnsiTheme="minorEastAsia" w:cstheme="minorEastAsia" w:hint="eastAsia"/>
        </w:rPr>
        <w:t>．福州港正式开埠通商</w:t>
      </w:r>
      <w:r>
        <w:rPr>
          <w:rFonts w:asciiTheme="minorEastAsia" w:eastAsiaTheme="minorEastAsia" w:hAnsiTheme="minorEastAsia" w:cstheme="minorEastAsia" w:hint="eastAsia"/>
        </w:rPr>
        <w:tab/>
        <w:t xml:space="preserve">                B</w:t>
      </w:r>
      <w:r>
        <w:rPr>
          <w:rFonts w:asciiTheme="minorEastAsia" w:eastAsiaTheme="minorEastAsia" w:hAnsiTheme="minorEastAsia" w:cstheme="minorEastAsia" w:hint="eastAsia"/>
        </w:rPr>
        <w:t>．福建的洋务运动兴起</w:t>
      </w:r>
    </w:p>
    <w:p w:rsidR="00750DAB" w:rsidRDefault="001D2640">
      <w:pPr>
        <w:rPr>
          <w:rFonts w:asciiTheme="minorEastAsia" w:eastAsiaTheme="minorEastAsia" w:hAnsiTheme="minorEastAsia" w:cstheme="minorEastAsia"/>
        </w:rPr>
      </w:pPr>
      <w:r>
        <w:rPr>
          <w:rFonts w:asciiTheme="minorEastAsia" w:eastAsiaTheme="minorEastAsia" w:hAnsiTheme="minorEastAsia" w:cstheme="minorEastAsia" w:hint="eastAsia"/>
        </w:rPr>
        <w:t>C</w:t>
      </w:r>
      <w:r>
        <w:rPr>
          <w:rFonts w:asciiTheme="minorEastAsia" w:eastAsiaTheme="minorEastAsia" w:hAnsiTheme="minorEastAsia" w:cstheme="minorEastAsia" w:hint="eastAsia"/>
        </w:rPr>
        <w:t>．国内政局的剧烈变动</w:t>
      </w:r>
      <w:r>
        <w:rPr>
          <w:rFonts w:asciiTheme="minorEastAsia" w:eastAsiaTheme="minorEastAsia" w:hAnsiTheme="minorEastAsia" w:cstheme="minorEastAsia" w:hint="eastAsia"/>
        </w:rPr>
        <w:tab/>
        <w:t xml:space="preserve">                D</w:t>
      </w:r>
      <w:r>
        <w:rPr>
          <w:rFonts w:asciiTheme="minorEastAsia" w:eastAsiaTheme="minorEastAsia" w:hAnsiTheme="minorEastAsia" w:cstheme="minorEastAsia" w:hint="eastAsia"/>
        </w:rPr>
        <w:t>．上海机器制茶业兴起</w:t>
      </w:r>
    </w:p>
    <w:p w:rsidR="00750DAB" w:rsidRDefault="001D2640">
      <w:pPr>
        <w:rPr>
          <w:rFonts w:asciiTheme="minorEastAsia" w:eastAsiaTheme="minorEastAsia" w:hAnsiTheme="minorEastAsia" w:cstheme="minorEastAsia"/>
        </w:rPr>
      </w:pPr>
      <w:r>
        <w:rPr>
          <w:rFonts w:asciiTheme="minorEastAsia" w:eastAsiaTheme="minorEastAsia" w:hAnsiTheme="minorEastAsia" w:cstheme="minorEastAsia" w:hint="eastAsia"/>
        </w:rPr>
        <w:t>15</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1911</w:t>
      </w:r>
      <w:r>
        <w:rPr>
          <w:rFonts w:asciiTheme="minorEastAsia" w:eastAsiaTheme="minorEastAsia" w:hAnsiTheme="minorEastAsia" w:cstheme="minorEastAsia" w:hint="eastAsia"/>
        </w:rPr>
        <w:t>年</w:t>
      </w:r>
      <w:r>
        <w:rPr>
          <w:rFonts w:asciiTheme="minorEastAsia" w:eastAsiaTheme="minorEastAsia" w:hAnsiTheme="minorEastAsia" w:cstheme="minorEastAsia" w:hint="eastAsia"/>
        </w:rPr>
        <w:t>11</w:t>
      </w:r>
      <w:r>
        <w:rPr>
          <w:rFonts w:asciiTheme="minorEastAsia" w:eastAsiaTheme="minorEastAsia" w:hAnsiTheme="minorEastAsia" w:cstheme="minorEastAsia" w:hint="eastAsia"/>
        </w:rPr>
        <w:t>月，立宪派人士张謇致电清政府</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“今共和主义之号召，甫及一月，而全国风靡”，并要求清政府“以归纳共和为福利”。这说明，当时</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w:t>
      </w:r>
    </w:p>
    <w:p w:rsidR="00750DAB" w:rsidRDefault="001D2640">
      <w:pPr>
        <w:rPr>
          <w:rFonts w:asciiTheme="minorEastAsia" w:eastAsiaTheme="minorEastAsia" w:hAnsiTheme="minorEastAsia" w:cstheme="minorEastAsia"/>
        </w:rPr>
      </w:pPr>
      <w:r>
        <w:rPr>
          <w:rFonts w:asciiTheme="minorEastAsia" w:eastAsiaTheme="minorEastAsia" w:hAnsiTheme="minorEastAsia" w:cstheme="minorEastAsia" w:hint="eastAsia"/>
        </w:rPr>
        <w:t>A</w:t>
      </w:r>
      <w:r>
        <w:rPr>
          <w:rFonts w:asciiTheme="minorEastAsia" w:eastAsiaTheme="minorEastAsia" w:hAnsiTheme="minorEastAsia" w:cstheme="minorEastAsia" w:hint="eastAsia"/>
        </w:rPr>
        <w:t>．清政府统治已经土崩瓦解</w:t>
      </w:r>
      <w:r>
        <w:rPr>
          <w:rFonts w:asciiTheme="minorEastAsia" w:eastAsiaTheme="minorEastAsia" w:hAnsiTheme="minorEastAsia" w:cstheme="minorEastAsia" w:hint="eastAsia"/>
        </w:rPr>
        <w:tab/>
        <w:t xml:space="preserve">            B</w:t>
      </w:r>
      <w:r>
        <w:rPr>
          <w:rFonts w:asciiTheme="minorEastAsia" w:eastAsiaTheme="minorEastAsia" w:hAnsiTheme="minorEastAsia" w:cstheme="minorEastAsia" w:hint="eastAsia"/>
        </w:rPr>
        <w:t>．立宪派已完全转向革命</w:t>
      </w:r>
    </w:p>
    <w:p w:rsidR="00750DAB" w:rsidRDefault="001D2640">
      <w:pPr>
        <w:rPr>
          <w:rFonts w:asciiTheme="minorEastAsia" w:eastAsiaTheme="minorEastAsia" w:hAnsiTheme="minorEastAsia" w:cstheme="minorEastAsia"/>
        </w:rPr>
      </w:pPr>
      <w:r>
        <w:rPr>
          <w:rFonts w:asciiTheme="minorEastAsia" w:eastAsiaTheme="minorEastAsia" w:hAnsiTheme="minorEastAsia" w:cstheme="minorEastAsia" w:hint="eastAsia"/>
        </w:rPr>
        <w:t>C</w:t>
      </w:r>
      <w:r>
        <w:rPr>
          <w:rFonts w:asciiTheme="minorEastAsia" w:eastAsiaTheme="minorEastAsia" w:hAnsiTheme="minorEastAsia" w:cstheme="minorEastAsia" w:hint="eastAsia"/>
        </w:rPr>
        <w:t>．南北和谈取得了重大进展</w:t>
      </w:r>
      <w:r>
        <w:rPr>
          <w:rFonts w:asciiTheme="minorEastAsia" w:eastAsiaTheme="minorEastAsia" w:hAnsiTheme="minorEastAsia" w:cstheme="minorEastAsia" w:hint="eastAsia"/>
        </w:rPr>
        <w:tab/>
        <w:t xml:space="preserve">            D</w:t>
      </w:r>
      <w:r>
        <w:rPr>
          <w:rFonts w:asciiTheme="minorEastAsia" w:eastAsiaTheme="minorEastAsia" w:hAnsiTheme="minorEastAsia" w:cstheme="minorEastAsia" w:hint="eastAsia"/>
        </w:rPr>
        <w:t>．政治转型已成大势所趋</w:t>
      </w:r>
    </w:p>
    <w:p w:rsidR="00750DAB" w:rsidRDefault="001D2640">
      <w:pPr>
        <w:rPr>
          <w:rFonts w:asciiTheme="minorEastAsia" w:eastAsiaTheme="minorEastAsia" w:hAnsiTheme="minorEastAsia" w:cstheme="minorEastAsia"/>
        </w:rPr>
      </w:pPr>
      <w:r>
        <w:rPr>
          <w:rFonts w:asciiTheme="minorEastAsia" w:eastAsiaTheme="minorEastAsia" w:hAnsiTheme="minorEastAsia" w:cstheme="minorEastAsia" w:hint="eastAsia"/>
        </w:rPr>
        <w:t>16</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史载，在北洋军阀统治的“短短十六年中，</w:t>
      </w:r>
      <w:r>
        <w:rPr>
          <w:rFonts w:asciiTheme="minorEastAsia" w:eastAsiaTheme="minorEastAsia" w:hAnsiTheme="minorEastAsia" w:cstheme="minorEastAsia" w:hint="eastAsia"/>
        </w:rPr>
        <w:t>内阁更换</w:t>
      </w:r>
      <w:r>
        <w:rPr>
          <w:rFonts w:asciiTheme="minorEastAsia" w:eastAsiaTheme="minorEastAsia" w:hAnsiTheme="minorEastAsia" w:cstheme="minorEastAsia" w:hint="eastAsia"/>
        </w:rPr>
        <w:t>46</w:t>
      </w:r>
      <w:r>
        <w:rPr>
          <w:rFonts w:asciiTheme="minorEastAsia" w:eastAsiaTheme="minorEastAsia" w:hAnsiTheme="minorEastAsia" w:cstheme="minorEastAsia" w:hint="eastAsia"/>
        </w:rPr>
        <w:t>次，正式上任和代署的阁揆达</w:t>
      </w:r>
      <w:r>
        <w:rPr>
          <w:rFonts w:asciiTheme="minorEastAsia" w:eastAsiaTheme="minorEastAsia" w:hAnsiTheme="minorEastAsia" w:cstheme="minorEastAsia" w:hint="eastAsia"/>
        </w:rPr>
        <w:t>29</w:t>
      </w:r>
      <w:r>
        <w:rPr>
          <w:rFonts w:asciiTheme="minorEastAsia" w:eastAsiaTheme="minorEastAsia" w:hAnsiTheme="minorEastAsia" w:cstheme="minorEastAsia" w:hint="eastAsia"/>
        </w:rPr>
        <w:t>人之多，多则三两年，少则数月，与明朝亡国之君崇祯十七年间易揆数可相媲美。”该现象出现的直接原因在于</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w:t>
      </w:r>
    </w:p>
    <w:p w:rsidR="00750DAB" w:rsidRDefault="001D2640">
      <w:pPr>
        <w:rPr>
          <w:rFonts w:asciiTheme="minorEastAsia" w:eastAsiaTheme="minorEastAsia" w:hAnsiTheme="minorEastAsia" w:cstheme="minorEastAsia"/>
        </w:rPr>
      </w:pPr>
      <w:r>
        <w:rPr>
          <w:rFonts w:asciiTheme="minorEastAsia" w:eastAsiaTheme="minorEastAsia" w:hAnsiTheme="minorEastAsia" w:cstheme="minorEastAsia" w:hint="eastAsia"/>
        </w:rPr>
        <w:t>A</w:t>
      </w:r>
      <w:r>
        <w:rPr>
          <w:rFonts w:asciiTheme="minorEastAsia" w:eastAsiaTheme="minorEastAsia" w:hAnsiTheme="minorEastAsia" w:cstheme="minorEastAsia" w:hint="eastAsia"/>
        </w:rPr>
        <w:t>．民主共和与专制统治的冲突</w:t>
      </w:r>
      <w:r>
        <w:rPr>
          <w:rFonts w:asciiTheme="minorEastAsia" w:eastAsiaTheme="minorEastAsia" w:hAnsiTheme="minorEastAsia" w:cstheme="minorEastAsia" w:hint="eastAsia"/>
        </w:rPr>
        <w:tab/>
        <w:t xml:space="preserve">            B</w:t>
      </w:r>
      <w:r>
        <w:rPr>
          <w:rFonts w:asciiTheme="minorEastAsia" w:eastAsiaTheme="minorEastAsia" w:hAnsiTheme="minorEastAsia" w:cstheme="minorEastAsia" w:hint="eastAsia"/>
        </w:rPr>
        <w:t>．北洋军阀深受封建伦理影响</w:t>
      </w:r>
    </w:p>
    <w:p w:rsidR="00750DAB" w:rsidRDefault="001D2640">
      <w:pPr>
        <w:rPr>
          <w:rFonts w:asciiTheme="minorEastAsia" w:eastAsiaTheme="minorEastAsia" w:hAnsiTheme="minorEastAsia" w:cstheme="minorEastAsia"/>
        </w:rPr>
      </w:pPr>
      <w:r>
        <w:rPr>
          <w:rFonts w:asciiTheme="minorEastAsia" w:eastAsiaTheme="minorEastAsia" w:hAnsiTheme="minorEastAsia" w:cstheme="minorEastAsia" w:hint="eastAsia"/>
        </w:rPr>
        <w:t>C</w:t>
      </w:r>
      <w:r>
        <w:rPr>
          <w:rFonts w:asciiTheme="minorEastAsia" w:eastAsiaTheme="minorEastAsia" w:hAnsiTheme="minorEastAsia" w:cstheme="minorEastAsia" w:hint="eastAsia"/>
        </w:rPr>
        <w:t>．责任内阁制的群众基础薄弱</w:t>
      </w:r>
      <w:r>
        <w:rPr>
          <w:rFonts w:asciiTheme="minorEastAsia" w:eastAsiaTheme="minorEastAsia" w:hAnsiTheme="minorEastAsia" w:cstheme="minorEastAsia" w:hint="eastAsia"/>
        </w:rPr>
        <w:tab/>
        <w:t xml:space="preserve">            D</w:t>
      </w:r>
      <w:r>
        <w:rPr>
          <w:rFonts w:asciiTheme="minorEastAsia" w:eastAsiaTheme="minorEastAsia" w:hAnsiTheme="minorEastAsia" w:cstheme="minorEastAsia" w:hint="eastAsia"/>
        </w:rPr>
        <w:t>．中央政府权力出现下移趋势</w:t>
      </w:r>
    </w:p>
    <w:p w:rsidR="00750DAB" w:rsidRDefault="001D2640">
      <w:pPr>
        <w:rPr>
          <w:rFonts w:asciiTheme="minorEastAsia" w:eastAsiaTheme="minorEastAsia" w:hAnsiTheme="minorEastAsia" w:cstheme="minorEastAsia"/>
        </w:rPr>
      </w:pPr>
      <w:r>
        <w:rPr>
          <w:rFonts w:asciiTheme="minorEastAsia" w:eastAsiaTheme="minorEastAsia" w:hAnsiTheme="minorEastAsia" w:cstheme="minorEastAsia" w:hint="eastAsia"/>
        </w:rPr>
        <w:t>17</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孙中山曾经称赞李大钊是“真正的革命同志”，劝告国民党员要以“以共产党人为榜样，像共产党人一样为革命辛勤工作，不怕牺牲”，还表示“共产主义是民生主义的好朋友”。这</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w:t>
      </w:r>
    </w:p>
    <w:p w:rsidR="00750DAB" w:rsidRDefault="001D2640">
      <w:pPr>
        <w:rPr>
          <w:rFonts w:asciiTheme="minorEastAsia" w:eastAsiaTheme="minorEastAsia" w:hAnsiTheme="minorEastAsia" w:cstheme="minorEastAsia"/>
        </w:rPr>
      </w:pPr>
      <w:r>
        <w:rPr>
          <w:rFonts w:asciiTheme="minorEastAsia" w:eastAsiaTheme="minorEastAsia" w:hAnsiTheme="minorEastAsia" w:cstheme="minorEastAsia" w:hint="eastAsia"/>
        </w:rPr>
        <w:t>A</w:t>
      </w:r>
      <w:r>
        <w:rPr>
          <w:rFonts w:asciiTheme="minorEastAsia" w:eastAsiaTheme="minorEastAsia" w:hAnsiTheme="minorEastAsia" w:cstheme="minorEastAsia" w:hint="eastAsia"/>
        </w:rPr>
        <w:t>．奠定了国共合作的政治基础</w:t>
      </w:r>
      <w:r>
        <w:rPr>
          <w:rFonts w:asciiTheme="minorEastAsia" w:eastAsiaTheme="minorEastAsia" w:hAnsiTheme="minorEastAsia" w:cstheme="minorEastAsia" w:hint="eastAsia"/>
        </w:rPr>
        <w:tab/>
        <w:t xml:space="preserve">            B</w:t>
      </w:r>
      <w:r>
        <w:rPr>
          <w:rFonts w:asciiTheme="minorEastAsia" w:eastAsiaTheme="minorEastAsia" w:hAnsiTheme="minorEastAsia" w:cstheme="minorEastAsia" w:hint="eastAsia"/>
        </w:rPr>
        <w:t>．拓展了共产主义的伟大蓝图</w:t>
      </w:r>
    </w:p>
    <w:p w:rsidR="00750DAB" w:rsidRDefault="001D2640">
      <w:pPr>
        <w:rPr>
          <w:rFonts w:asciiTheme="minorEastAsia" w:eastAsiaTheme="minorEastAsia" w:hAnsiTheme="minorEastAsia" w:cstheme="minorEastAsia"/>
        </w:rPr>
      </w:pPr>
      <w:r>
        <w:rPr>
          <w:rFonts w:asciiTheme="minorEastAsia" w:eastAsiaTheme="minorEastAsia" w:hAnsiTheme="minorEastAsia" w:cstheme="minorEastAsia" w:hint="eastAsia"/>
        </w:rPr>
        <w:t>C</w:t>
      </w:r>
      <w:r>
        <w:rPr>
          <w:rFonts w:asciiTheme="minorEastAsia" w:eastAsiaTheme="minorEastAsia" w:hAnsiTheme="minorEastAsia" w:cstheme="minorEastAsia" w:hint="eastAsia"/>
        </w:rPr>
        <w:t>．丰富了民主革命理论的内涵</w:t>
      </w:r>
      <w:r>
        <w:rPr>
          <w:rFonts w:asciiTheme="minorEastAsia" w:eastAsiaTheme="minorEastAsia" w:hAnsiTheme="minorEastAsia" w:cstheme="minorEastAsia" w:hint="eastAsia"/>
        </w:rPr>
        <w:tab/>
        <w:t xml:space="preserve">            D</w:t>
      </w:r>
      <w:r>
        <w:rPr>
          <w:rFonts w:asciiTheme="minorEastAsia" w:eastAsiaTheme="minorEastAsia" w:hAnsiTheme="minorEastAsia" w:cstheme="minorEastAsia" w:hint="eastAsia"/>
        </w:rPr>
        <w:t>．改变了三民主义的发展方向</w:t>
      </w:r>
    </w:p>
    <w:p w:rsidR="00750DAB" w:rsidRDefault="001D2640">
      <w:pPr>
        <w:shd w:val="clear" w:color="auto" w:fill="FFFFFF"/>
        <w:tabs>
          <w:tab w:val="left" w:pos="4156"/>
        </w:tabs>
        <w:jc w:val="left"/>
        <w:textAlignment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rPr>
        <w:t>18</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kern w:val="0"/>
          <w:szCs w:val="21"/>
        </w:rPr>
        <w:t>1921</w:t>
      </w:r>
      <w:r>
        <w:rPr>
          <w:rFonts w:asciiTheme="minorEastAsia" w:eastAsiaTheme="minorEastAsia" w:hAnsiTheme="minorEastAsia" w:cstheme="minorEastAsia" w:hint="eastAsia"/>
          <w:kern w:val="0"/>
          <w:szCs w:val="21"/>
        </w:rPr>
        <w:t>年</w:t>
      </w:r>
      <w:r>
        <w:rPr>
          <w:rFonts w:asciiTheme="minorEastAsia" w:eastAsiaTheme="minorEastAsia" w:hAnsiTheme="minorEastAsia" w:cstheme="minorEastAsia" w:hint="eastAsia"/>
          <w:kern w:val="0"/>
          <w:szCs w:val="21"/>
        </w:rPr>
        <w:t>8</w:t>
      </w:r>
      <w:r>
        <w:rPr>
          <w:rFonts w:asciiTheme="minorEastAsia" w:eastAsiaTheme="minorEastAsia" w:hAnsiTheme="minorEastAsia" w:cstheme="minorEastAsia" w:hint="eastAsia"/>
          <w:kern w:val="0"/>
          <w:szCs w:val="21"/>
        </w:rPr>
        <w:t>月，上海烟草工人会成立，这是中国共产党诞生后成立的第一个产业工会。随后，上海印刷工人会、上海纺织工会浦东分会、上海邮务友谊会先后成立。</w:t>
      </w:r>
      <w:r>
        <w:rPr>
          <w:rFonts w:asciiTheme="minorEastAsia" w:eastAsiaTheme="minorEastAsia" w:hAnsiTheme="minorEastAsia" w:cstheme="minorEastAsia" w:hint="eastAsia"/>
          <w:kern w:val="0"/>
          <w:szCs w:val="21"/>
        </w:rPr>
        <w:t>1921</w:t>
      </w:r>
      <w:r>
        <w:rPr>
          <w:rFonts w:asciiTheme="minorEastAsia" w:eastAsiaTheme="minorEastAsia" w:hAnsiTheme="minorEastAsia" w:cstheme="minorEastAsia" w:hint="eastAsia"/>
          <w:kern w:val="0"/>
          <w:szCs w:val="21"/>
        </w:rPr>
        <w:t>年下半年，各地广大工人群众开展多次罢工斗争。这反映了当时</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w:t>
      </w:r>
    </w:p>
    <w:p w:rsidR="00750DAB" w:rsidRDefault="001D2640">
      <w:pP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A</w:t>
      </w:r>
      <w:r>
        <w:rPr>
          <w:rFonts w:asciiTheme="minorEastAsia" w:eastAsiaTheme="minorEastAsia" w:hAnsiTheme="minorEastAsia" w:cstheme="minorEastAsia" w:hint="eastAsia"/>
          <w:kern w:val="0"/>
          <w:szCs w:val="21"/>
        </w:rPr>
        <w:t>．党的中心任务确立</w:t>
      </w:r>
      <w:r>
        <w:rPr>
          <w:rFonts w:asciiTheme="minorEastAsia" w:eastAsiaTheme="minorEastAsia" w:hAnsiTheme="minorEastAsia" w:cstheme="minorEastAsia" w:hint="eastAsia"/>
          <w:kern w:val="0"/>
          <w:szCs w:val="21"/>
        </w:rPr>
        <w:tab/>
        <w:t xml:space="preserve">                    B</w:t>
      </w:r>
      <w:r>
        <w:rPr>
          <w:rFonts w:asciiTheme="minorEastAsia" w:eastAsiaTheme="minorEastAsia" w:hAnsiTheme="minorEastAsia" w:cstheme="minorEastAsia" w:hint="eastAsia"/>
          <w:kern w:val="0"/>
          <w:szCs w:val="21"/>
        </w:rPr>
        <w:t>．民主革命纲领的制定</w:t>
      </w:r>
    </w:p>
    <w:p w:rsidR="00750DAB" w:rsidRDefault="001D2640">
      <w:pP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C</w:t>
      </w:r>
      <w:r>
        <w:rPr>
          <w:rFonts w:asciiTheme="minorEastAsia" w:eastAsiaTheme="minorEastAsia" w:hAnsiTheme="minorEastAsia" w:cstheme="minorEastAsia" w:hint="eastAsia"/>
          <w:kern w:val="0"/>
          <w:szCs w:val="21"/>
        </w:rPr>
        <w:t>．革命统一战线建立</w:t>
      </w:r>
      <w:r>
        <w:rPr>
          <w:rFonts w:asciiTheme="minorEastAsia" w:eastAsiaTheme="minorEastAsia" w:hAnsiTheme="minorEastAsia" w:cstheme="minorEastAsia" w:hint="eastAsia"/>
          <w:kern w:val="0"/>
          <w:szCs w:val="21"/>
        </w:rPr>
        <w:tab/>
      </w:r>
      <w:r>
        <w:rPr>
          <w:rFonts w:asciiTheme="minorEastAsia" w:eastAsiaTheme="minorEastAsia" w:hAnsiTheme="minorEastAsia" w:cstheme="minorEastAsia" w:hint="eastAsia"/>
          <w:kern w:val="0"/>
          <w:szCs w:val="21"/>
        </w:rPr>
        <w:t xml:space="preserve">                    D</w:t>
      </w:r>
      <w:r>
        <w:rPr>
          <w:rFonts w:asciiTheme="minorEastAsia" w:eastAsiaTheme="minorEastAsia" w:hAnsiTheme="minorEastAsia" w:cstheme="minorEastAsia" w:hint="eastAsia"/>
          <w:kern w:val="0"/>
          <w:szCs w:val="21"/>
        </w:rPr>
        <w:t>．土地革命动员的作用</w:t>
      </w:r>
    </w:p>
    <w:p w:rsidR="00750DAB" w:rsidRDefault="001D2640">
      <w:pP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19</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kern w:val="0"/>
          <w:szCs w:val="21"/>
        </w:rPr>
        <w:t>20</w:t>
      </w:r>
      <w:r>
        <w:rPr>
          <w:rFonts w:asciiTheme="minorEastAsia" w:eastAsiaTheme="minorEastAsia" w:hAnsiTheme="minorEastAsia" w:cstheme="minorEastAsia" w:hint="eastAsia"/>
          <w:kern w:val="0"/>
          <w:szCs w:val="21"/>
        </w:rPr>
        <w:t>世纪</w:t>
      </w:r>
      <w:r>
        <w:rPr>
          <w:rFonts w:asciiTheme="minorEastAsia" w:eastAsiaTheme="minorEastAsia" w:hAnsiTheme="minorEastAsia" w:cstheme="minorEastAsia" w:hint="eastAsia"/>
          <w:kern w:val="0"/>
          <w:szCs w:val="21"/>
        </w:rPr>
        <w:t>30</w:t>
      </w:r>
      <w:r>
        <w:rPr>
          <w:rFonts w:asciiTheme="minorEastAsia" w:eastAsiaTheme="minorEastAsia" w:hAnsiTheme="minorEastAsia" w:cstheme="minorEastAsia" w:hint="eastAsia"/>
          <w:kern w:val="0"/>
          <w:szCs w:val="21"/>
        </w:rPr>
        <w:t>年代前后，国民党政权曾组织发动了县级自治运动、农村复兴运动、新生活运动、农村合作运动、识字运动等一系列运动，试图对乡村进行全面改造与建设，但最终结果却是收效甚微甚至归于破产。国民党乡村治理失败的根源在于</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w:t>
      </w:r>
    </w:p>
    <w:p w:rsidR="00750DAB" w:rsidRDefault="001D2640">
      <w:pP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A</w:t>
      </w:r>
      <w:r>
        <w:rPr>
          <w:rFonts w:asciiTheme="minorEastAsia" w:eastAsiaTheme="minorEastAsia" w:hAnsiTheme="minorEastAsia" w:cstheme="minorEastAsia" w:hint="eastAsia"/>
          <w:kern w:val="0"/>
          <w:szCs w:val="21"/>
        </w:rPr>
        <w:t>．国民党政权的治理能力低下</w:t>
      </w:r>
      <w:r>
        <w:rPr>
          <w:rFonts w:asciiTheme="minorEastAsia" w:eastAsiaTheme="minorEastAsia" w:hAnsiTheme="minorEastAsia" w:cstheme="minorEastAsia" w:hint="eastAsia"/>
          <w:kern w:val="0"/>
          <w:szCs w:val="21"/>
        </w:rPr>
        <w:tab/>
        <w:t xml:space="preserve">            B</w:t>
      </w:r>
      <w:r>
        <w:rPr>
          <w:rFonts w:asciiTheme="minorEastAsia" w:eastAsiaTheme="minorEastAsia" w:hAnsiTheme="minorEastAsia" w:cstheme="minorEastAsia" w:hint="eastAsia"/>
          <w:kern w:val="0"/>
          <w:szCs w:val="21"/>
        </w:rPr>
        <w:t>．内忧外患的社会大环境</w:t>
      </w:r>
    </w:p>
    <w:p w:rsidR="00750DAB" w:rsidRDefault="001D2640">
      <w:pP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C</w:t>
      </w:r>
      <w:r>
        <w:rPr>
          <w:rFonts w:asciiTheme="minorEastAsia" w:eastAsiaTheme="minorEastAsia" w:hAnsiTheme="minorEastAsia" w:cstheme="minorEastAsia" w:hint="eastAsia"/>
          <w:kern w:val="0"/>
          <w:szCs w:val="21"/>
        </w:rPr>
        <w:t>．未能触及乡村的根本性问题</w:t>
      </w:r>
      <w:r>
        <w:rPr>
          <w:rFonts w:asciiTheme="minorEastAsia" w:eastAsiaTheme="minorEastAsia" w:hAnsiTheme="minorEastAsia" w:cstheme="minorEastAsia" w:hint="eastAsia"/>
          <w:kern w:val="0"/>
          <w:szCs w:val="21"/>
        </w:rPr>
        <w:tab/>
        <w:t xml:space="preserve">            D</w:t>
      </w:r>
      <w:r>
        <w:rPr>
          <w:rFonts w:asciiTheme="minorEastAsia" w:eastAsiaTheme="minorEastAsia" w:hAnsiTheme="minorEastAsia" w:cstheme="minorEastAsia" w:hint="eastAsia"/>
          <w:kern w:val="0"/>
          <w:szCs w:val="21"/>
        </w:rPr>
        <w:t>．基层官员与士绅的保守</w:t>
      </w:r>
    </w:p>
    <w:p w:rsidR="00750DAB" w:rsidRDefault="00750DAB">
      <w:pPr>
        <w:rPr>
          <w:rFonts w:asciiTheme="minorEastAsia" w:eastAsiaTheme="minorEastAsia" w:hAnsiTheme="minorEastAsia" w:cstheme="minorEastAsia"/>
          <w:kern w:val="0"/>
          <w:szCs w:val="21"/>
        </w:rPr>
      </w:pPr>
    </w:p>
    <w:p w:rsidR="00750DAB" w:rsidRDefault="00750DAB">
      <w:pPr>
        <w:rPr>
          <w:rFonts w:asciiTheme="minorEastAsia" w:eastAsiaTheme="minorEastAsia" w:hAnsiTheme="minorEastAsia" w:cstheme="minorEastAsia"/>
          <w:kern w:val="0"/>
          <w:szCs w:val="21"/>
        </w:rPr>
      </w:pPr>
    </w:p>
    <w:p w:rsidR="00750DAB" w:rsidRDefault="001D2640">
      <w:pP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lastRenderedPageBreak/>
        <w:t>20</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kern w:val="0"/>
          <w:szCs w:val="21"/>
        </w:rPr>
        <w:t>下表为抗战时期，中国共产党对于辛亥革命或孙中山</w:t>
      </w:r>
      <w:r>
        <w:rPr>
          <w:rFonts w:asciiTheme="minorEastAsia" w:eastAsiaTheme="minorEastAsia" w:hAnsiTheme="minorEastAsia" w:cstheme="minorEastAsia" w:hint="eastAsia"/>
          <w:kern w:val="0"/>
          <w:szCs w:val="21"/>
        </w:rPr>
        <w:t>的纪念活动的主题与口号。据此可知，当时（</w:t>
      </w:r>
      <w:r>
        <w:rPr>
          <w:rFonts w:asciiTheme="minorEastAsia" w:eastAsiaTheme="minorEastAsia" w:hAnsiTheme="minorEastAsia" w:cstheme="minorEastAsia" w:hint="eastAsia"/>
          <w:kern w:val="0"/>
          <w:szCs w:val="21"/>
        </w:rPr>
        <w:t>   </w:t>
      </w:r>
      <w:r>
        <w:rPr>
          <w:rFonts w:asciiTheme="minorEastAsia" w:eastAsiaTheme="minorEastAsia" w:hAnsiTheme="minorEastAsia" w:cstheme="minorEastAsia" w:hint="eastAsia"/>
          <w:kern w:val="0"/>
          <w:szCs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firstRow="1" w:lastRow="0" w:firstColumn="1" w:lastColumn="0" w:noHBand="0" w:noVBand="1"/>
      </w:tblPr>
      <w:tblGrid>
        <w:gridCol w:w="1448"/>
        <w:gridCol w:w="6120"/>
      </w:tblGrid>
      <w:tr w:rsidR="00750DAB">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hd w:val="clear" w:color="auto" w:fill="FFFFFF"/>
              <w:jc w:val="center"/>
              <w:textAlignment w:val="center"/>
              <w:rPr>
                <w:rFonts w:asciiTheme="minorEastAsia" w:eastAsiaTheme="minorEastAsia" w:hAnsiTheme="minorEastAsia" w:cstheme="minorEastAsia"/>
              </w:rPr>
            </w:pPr>
            <w:r>
              <w:rPr>
                <w:rFonts w:asciiTheme="minorEastAsia" w:eastAsiaTheme="minorEastAsia" w:hAnsiTheme="minorEastAsia" w:cstheme="minorEastAsia" w:hint="eastAsia"/>
              </w:rPr>
              <w:t>时间</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hd w:val="clear" w:color="auto" w:fill="FFFFFF"/>
              <w:jc w:val="center"/>
              <w:textAlignment w:val="center"/>
              <w:rPr>
                <w:rFonts w:asciiTheme="minorEastAsia" w:eastAsiaTheme="minorEastAsia" w:hAnsiTheme="minorEastAsia" w:cstheme="minorEastAsia"/>
              </w:rPr>
            </w:pPr>
            <w:r>
              <w:rPr>
                <w:rFonts w:asciiTheme="minorEastAsia" w:eastAsiaTheme="minorEastAsia" w:hAnsiTheme="minorEastAsia" w:cstheme="minorEastAsia" w:hint="eastAsia"/>
              </w:rPr>
              <w:t>主题与口号</w:t>
            </w:r>
          </w:p>
        </w:tc>
      </w:tr>
      <w:tr w:rsidR="00750DAB">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hd w:val="clear" w:color="auto" w:fill="FFFFFF"/>
              <w:jc w:val="center"/>
              <w:textAlignment w:val="center"/>
              <w:rPr>
                <w:rFonts w:asciiTheme="minorEastAsia" w:eastAsiaTheme="minorEastAsia" w:hAnsiTheme="minorEastAsia" w:cstheme="minorEastAsia"/>
              </w:rPr>
            </w:pPr>
            <w:r>
              <w:rPr>
                <w:rFonts w:asciiTheme="minorEastAsia" w:eastAsiaTheme="minorEastAsia" w:hAnsiTheme="minorEastAsia" w:cstheme="minorEastAsia" w:hint="eastAsia"/>
              </w:rPr>
              <w:t>1938-1941</w:t>
            </w:r>
            <w:r>
              <w:rPr>
                <w:rFonts w:asciiTheme="minorEastAsia" w:eastAsiaTheme="minorEastAsia" w:hAnsiTheme="minorEastAsia" w:cstheme="minorEastAsia" w:hint="eastAsia"/>
              </w:rPr>
              <w:t>年</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hd w:val="clear" w:color="auto" w:fill="FFFFFF"/>
              <w:jc w:val="center"/>
              <w:textAlignment w:val="center"/>
              <w:rPr>
                <w:rFonts w:asciiTheme="minorEastAsia" w:eastAsiaTheme="minorEastAsia" w:hAnsiTheme="minorEastAsia" w:cstheme="minorEastAsia"/>
              </w:rPr>
            </w:pPr>
            <w:r>
              <w:rPr>
                <w:rFonts w:asciiTheme="minorEastAsia" w:eastAsiaTheme="minorEastAsia" w:hAnsiTheme="minorEastAsia" w:cstheme="minorEastAsia" w:hint="eastAsia"/>
              </w:rPr>
              <w:t>“拥护最高统帅”“服从蒋委员长”“巩固抗日民族统一战线”</w:t>
            </w:r>
          </w:p>
        </w:tc>
      </w:tr>
      <w:tr w:rsidR="00750DAB">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hd w:val="clear" w:color="auto" w:fill="FFFFFF"/>
              <w:jc w:val="center"/>
              <w:textAlignment w:val="center"/>
              <w:rPr>
                <w:rFonts w:asciiTheme="minorEastAsia" w:eastAsiaTheme="minorEastAsia" w:hAnsiTheme="minorEastAsia" w:cstheme="minorEastAsia"/>
              </w:rPr>
            </w:pPr>
            <w:r>
              <w:rPr>
                <w:rFonts w:asciiTheme="minorEastAsia" w:eastAsiaTheme="minorEastAsia" w:hAnsiTheme="minorEastAsia" w:cstheme="minorEastAsia" w:hint="eastAsia"/>
              </w:rPr>
              <w:t>1943</w:t>
            </w:r>
            <w:r>
              <w:rPr>
                <w:rFonts w:asciiTheme="minorEastAsia" w:eastAsiaTheme="minorEastAsia" w:hAnsiTheme="minorEastAsia" w:cstheme="minorEastAsia" w:hint="eastAsia"/>
              </w:rPr>
              <w:t>年</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hd w:val="clear" w:color="auto" w:fill="FFFFFF"/>
              <w:jc w:val="center"/>
              <w:textAlignment w:val="center"/>
              <w:rPr>
                <w:rFonts w:asciiTheme="minorEastAsia" w:eastAsiaTheme="minorEastAsia" w:hAnsiTheme="minorEastAsia" w:cstheme="minorEastAsia"/>
              </w:rPr>
            </w:pPr>
            <w:r>
              <w:rPr>
                <w:rFonts w:asciiTheme="minorEastAsia" w:eastAsiaTheme="minorEastAsia" w:hAnsiTheme="minorEastAsia" w:cstheme="minorEastAsia" w:hint="eastAsia"/>
              </w:rPr>
              <w:t>“只有新民主主义才能救中国”“从旧的专制到新的民主”</w:t>
            </w:r>
          </w:p>
        </w:tc>
      </w:tr>
      <w:tr w:rsidR="00750DAB">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hd w:val="clear" w:color="auto" w:fill="FFFFFF"/>
              <w:jc w:val="center"/>
              <w:textAlignment w:val="center"/>
              <w:rPr>
                <w:rFonts w:asciiTheme="minorEastAsia" w:eastAsiaTheme="minorEastAsia" w:hAnsiTheme="minorEastAsia" w:cstheme="minorEastAsia"/>
              </w:rPr>
            </w:pPr>
            <w:r>
              <w:rPr>
                <w:rFonts w:asciiTheme="minorEastAsia" w:eastAsiaTheme="minorEastAsia" w:hAnsiTheme="minorEastAsia" w:cstheme="minorEastAsia" w:hint="eastAsia"/>
              </w:rPr>
              <w:t>1944-1945</w:t>
            </w:r>
            <w:r>
              <w:rPr>
                <w:rFonts w:asciiTheme="minorEastAsia" w:eastAsiaTheme="minorEastAsia" w:hAnsiTheme="minorEastAsia" w:cstheme="minorEastAsia" w:hint="eastAsia"/>
              </w:rPr>
              <w:t>年</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hd w:val="clear" w:color="auto" w:fill="FFFFFF"/>
              <w:jc w:val="center"/>
              <w:textAlignment w:val="center"/>
              <w:rPr>
                <w:rFonts w:asciiTheme="minorEastAsia" w:eastAsiaTheme="minorEastAsia" w:hAnsiTheme="minorEastAsia" w:cstheme="minorEastAsia"/>
              </w:rPr>
            </w:pPr>
            <w:r>
              <w:rPr>
                <w:rFonts w:asciiTheme="minorEastAsia" w:eastAsiaTheme="minorEastAsia" w:hAnsiTheme="minorEastAsia" w:cstheme="minorEastAsia" w:hint="eastAsia"/>
              </w:rPr>
              <w:t>“成立联合政府”</w:t>
            </w:r>
          </w:p>
        </w:tc>
      </w:tr>
    </w:tbl>
    <w:p w:rsidR="00750DAB" w:rsidRDefault="001D2640">
      <w:pP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A</w:t>
      </w:r>
      <w:r>
        <w:rPr>
          <w:rFonts w:asciiTheme="minorEastAsia" w:eastAsiaTheme="minorEastAsia" w:hAnsiTheme="minorEastAsia" w:cstheme="minorEastAsia" w:hint="eastAsia"/>
          <w:kern w:val="0"/>
          <w:szCs w:val="21"/>
        </w:rPr>
        <w:t>．抗日民族统一战线不断巩固</w:t>
      </w:r>
      <w:r>
        <w:rPr>
          <w:rFonts w:asciiTheme="minorEastAsia" w:eastAsiaTheme="minorEastAsia" w:hAnsiTheme="minorEastAsia" w:cstheme="minorEastAsia" w:hint="eastAsia"/>
          <w:kern w:val="0"/>
          <w:szCs w:val="21"/>
        </w:rPr>
        <w:t xml:space="preserve">             B</w:t>
      </w:r>
      <w:r>
        <w:rPr>
          <w:rFonts w:asciiTheme="minorEastAsia" w:eastAsiaTheme="minorEastAsia" w:hAnsiTheme="minorEastAsia" w:cstheme="minorEastAsia" w:hint="eastAsia"/>
          <w:kern w:val="0"/>
          <w:szCs w:val="21"/>
        </w:rPr>
        <w:t>．革命任务并不是一成不变的</w:t>
      </w:r>
    </w:p>
    <w:p w:rsidR="00750DAB" w:rsidRDefault="001D2640">
      <w:pP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C</w:t>
      </w:r>
      <w:r>
        <w:rPr>
          <w:rFonts w:asciiTheme="minorEastAsia" w:eastAsiaTheme="minorEastAsia" w:hAnsiTheme="minorEastAsia" w:cstheme="minorEastAsia" w:hint="eastAsia"/>
          <w:kern w:val="0"/>
          <w:szCs w:val="21"/>
        </w:rPr>
        <w:t>．社会主要矛盾不断发生变化</w:t>
      </w:r>
      <w:r>
        <w:rPr>
          <w:rFonts w:asciiTheme="minorEastAsia" w:eastAsiaTheme="minorEastAsia" w:hAnsiTheme="minorEastAsia" w:cstheme="minorEastAsia" w:hint="eastAsia"/>
          <w:kern w:val="0"/>
          <w:szCs w:val="21"/>
        </w:rPr>
        <w:t xml:space="preserve">             D</w:t>
      </w:r>
      <w:r>
        <w:rPr>
          <w:rFonts w:asciiTheme="minorEastAsia" w:eastAsiaTheme="minorEastAsia" w:hAnsiTheme="minorEastAsia" w:cstheme="minorEastAsia" w:hint="eastAsia"/>
          <w:kern w:val="0"/>
          <w:szCs w:val="21"/>
        </w:rPr>
        <w:t>．国共两党逐渐达成革命共识</w:t>
      </w:r>
    </w:p>
    <w:p w:rsidR="00750DAB" w:rsidRDefault="001D2640">
      <w:pP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21</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kern w:val="0"/>
          <w:szCs w:val="21"/>
        </w:rPr>
        <w:t>1963</w:t>
      </w:r>
      <w:r>
        <w:rPr>
          <w:rFonts w:asciiTheme="minorEastAsia" w:eastAsiaTheme="minorEastAsia" w:hAnsiTheme="minorEastAsia" w:cstheme="minorEastAsia" w:hint="eastAsia"/>
          <w:kern w:val="0"/>
          <w:szCs w:val="21"/>
        </w:rPr>
        <w:t>年，上海组织机关干部下厂、下乡参加劳动，转变作风。下图为同年</w:t>
      </w:r>
      <w:r>
        <w:rPr>
          <w:rFonts w:asciiTheme="minorEastAsia" w:eastAsiaTheme="minorEastAsia" w:hAnsiTheme="minorEastAsia" w:cstheme="minorEastAsia" w:hint="eastAsia"/>
          <w:kern w:val="0"/>
          <w:szCs w:val="21"/>
        </w:rPr>
        <w:t>6</w:t>
      </w:r>
      <w:r>
        <w:rPr>
          <w:rFonts w:asciiTheme="minorEastAsia" w:eastAsiaTheme="minorEastAsia" w:hAnsiTheme="minorEastAsia" w:cstheme="minorEastAsia" w:hint="eastAsia"/>
          <w:kern w:val="0"/>
          <w:szCs w:val="21"/>
        </w:rPr>
        <w:t>月，南汇县</w:t>
      </w:r>
      <w:r>
        <w:rPr>
          <w:rFonts w:asciiTheme="minorEastAsia" w:eastAsiaTheme="minorEastAsia" w:hAnsiTheme="minorEastAsia" w:cstheme="minorEastAsia" w:hint="eastAsia"/>
          <w:kern w:val="0"/>
          <w:szCs w:val="21"/>
        </w:rPr>
        <w:t>300</w:t>
      </w:r>
      <w:r>
        <w:rPr>
          <w:rFonts w:asciiTheme="minorEastAsia" w:eastAsiaTheme="minorEastAsia" w:hAnsiTheme="minorEastAsia" w:cstheme="minorEastAsia" w:hint="eastAsia"/>
          <w:kern w:val="0"/>
          <w:szCs w:val="21"/>
        </w:rPr>
        <w:t>多名机关干部下乡参加三夏劳动。该时期采用这一举措的主要原因是（</w:t>
      </w:r>
      <w:r>
        <w:rPr>
          <w:rFonts w:asciiTheme="minorEastAsia" w:eastAsiaTheme="minorEastAsia" w:hAnsiTheme="minorEastAsia" w:cstheme="minorEastAsia" w:hint="eastAsia"/>
          <w:kern w:val="0"/>
          <w:szCs w:val="21"/>
        </w:rPr>
        <w:t>   </w:t>
      </w:r>
      <w:r>
        <w:rPr>
          <w:rFonts w:asciiTheme="minorEastAsia" w:eastAsiaTheme="minorEastAsia" w:hAnsiTheme="minorEastAsia" w:cstheme="minorEastAsia" w:hint="eastAsia"/>
          <w:kern w:val="0"/>
          <w:szCs w:val="21"/>
        </w:rPr>
        <w:t>）</w:t>
      </w:r>
    </w:p>
    <w:p w:rsidR="00750DAB" w:rsidRDefault="001D2640">
      <w:pP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noProof/>
          <w:kern w:val="0"/>
          <w:sz w:val="24"/>
          <w:szCs w:val="24"/>
        </w:rPr>
        <w:drawing>
          <wp:anchor distT="0" distB="0" distL="114300" distR="114300" simplePos="0" relativeHeight="251659264" behindDoc="0" locked="0" layoutInCell="1" allowOverlap="1">
            <wp:simplePos x="0" y="0"/>
            <wp:positionH relativeFrom="column">
              <wp:posOffset>149225</wp:posOffset>
            </wp:positionH>
            <wp:positionV relativeFrom="paragraph">
              <wp:posOffset>95250</wp:posOffset>
            </wp:positionV>
            <wp:extent cx="1417955" cy="1231265"/>
            <wp:effectExtent l="0" t="0" r="14605" b="3175"/>
            <wp:wrapSquare wrapText="bothSides"/>
            <wp:docPr id="100021" name="图片 100021" descr="@@@3d93c50f-c05d-4634-afd3-b5da4dffa3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3d93c50f-c05d-4634-afd3-b5da4dffa39b"/>
                    <pic:cNvPicPr>
                      <a:picLocks noChangeAspect="1"/>
                    </pic:cNvPicPr>
                  </pic:nvPicPr>
                  <pic:blipFill>
                    <a:blip r:embed="rId9"/>
                    <a:stretch>
                      <a:fillRect/>
                    </a:stretch>
                  </pic:blipFill>
                  <pic:spPr>
                    <a:xfrm>
                      <a:off x="0" y="0"/>
                      <a:ext cx="1417955" cy="1231265"/>
                    </a:xfrm>
                    <a:prstGeom prst="rect">
                      <a:avLst/>
                    </a:prstGeom>
                  </pic:spPr>
                </pic:pic>
              </a:graphicData>
            </a:graphic>
          </wp:anchor>
        </w:drawing>
      </w:r>
    </w:p>
    <w:p w:rsidR="00750DAB" w:rsidRDefault="001D2640">
      <w:pP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  </w:t>
      </w:r>
    </w:p>
    <w:p w:rsidR="00750DAB" w:rsidRDefault="001D2640">
      <w:pPr>
        <w:numPr>
          <w:ilvl w:val="0"/>
          <w:numId w:val="3"/>
        </w:numP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适应建设社会主义经济的需要</w:t>
      </w:r>
      <w:r>
        <w:rPr>
          <w:rFonts w:asciiTheme="minorEastAsia" w:eastAsiaTheme="minorEastAsia" w:hAnsiTheme="minorEastAsia" w:cstheme="minorEastAsia" w:hint="eastAsia"/>
          <w:kern w:val="0"/>
          <w:szCs w:val="21"/>
        </w:rPr>
        <w:tab/>
      </w:r>
    </w:p>
    <w:p w:rsidR="00750DAB" w:rsidRDefault="001D2640">
      <w:pP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B</w:t>
      </w:r>
      <w:r>
        <w:rPr>
          <w:rFonts w:asciiTheme="minorEastAsia" w:eastAsiaTheme="minorEastAsia" w:hAnsiTheme="minorEastAsia" w:cstheme="minorEastAsia" w:hint="eastAsia"/>
          <w:kern w:val="0"/>
          <w:szCs w:val="21"/>
        </w:rPr>
        <w:t>．推动干部的理论学习的需要</w:t>
      </w:r>
    </w:p>
    <w:p w:rsidR="00750DAB" w:rsidRDefault="001D2640">
      <w:pP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C</w:t>
      </w:r>
      <w:r>
        <w:rPr>
          <w:rFonts w:asciiTheme="minorEastAsia" w:eastAsiaTheme="minorEastAsia" w:hAnsiTheme="minorEastAsia" w:cstheme="minorEastAsia" w:hint="eastAsia"/>
          <w:kern w:val="0"/>
          <w:szCs w:val="21"/>
        </w:rPr>
        <w:t>．借鉴苏联的课堂讨论法的经验</w:t>
      </w:r>
      <w:r>
        <w:rPr>
          <w:rFonts w:asciiTheme="minorEastAsia" w:eastAsiaTheme="minorEastAsia" w:hAnsiTheme="minorEastAsia" w:cstheme="minorEastAsia" w:hint="eastAsia"/>
          <w:kern w:val="0"/>
          <w:szCs w:val="21"/>
        </w:rPr>
        <w:tab/>
      </w:r>
    </w:p>
    <w:p w:rsidR="00750DAB" w:rsidRDefault="001D2640">
      <w:pP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D</w:t>
      </w:r>
      <w:r>
        <w:rPr>
          <w:rFonts w:asciiTheme="minorEastAsia" w:eastAsiaTheme="minorEastAsia" w:hAnsiTheme="minorEastAsia" w:cstheme="minorEastAsia" w:hint="eastAsia"/>
          <w:kern w:val="0"/>
          <w:szCs w:val="21"/>
        </w:rPr>
        <w:t>．有利于干部实践水平的提高</w:t>
      </w:r>
    </w:p>
    <w:p w:rsidR="00750DAB" w:rsidRDefault="00750DAB">
      <w:pPr>
        <w:rPr>
          <w:rFonts w:asciiTheme="minorEastAsia" w:eastAsiaTheme="minorEastAsia" w:hAnsiTheme="minorEastAsia" w:cstheme="minorEastAsia"/>
          <w:kern w:val="0"/>
          <w:szCs w:val="21"/>
        </w:rPr>
      </w:pPr>
    </w:p>
    <w:p w:rsidR="00750DAB" w:rsidRDefault="00750DAB">
      <w:pPr>
        <w:rPr>
          <w:rFonts w:asciiTheme="minorEastAsia" w:eastAsiaTheme="minorEastAsia" w:hAnsiTheme="minorEastAsia" w:cstheme="minorEastAsia"/>
          <w:kern w:val="0"/>
          <w:szCs w:val="21"/>
        </w:rPr>
      </w:pPr>
    </w:p>
    <w:p w:rsidR="00750DAB" w:rsidRDefault="001D2640">
      <w:pP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22</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kern w:val="0"/>
          <w:szCs w:val="21"/>
        </w:rPr>
        <w:t>山西省右玉县，常年风沙肆虐、贫瘠多灾。</w:t>
      </w:r>
      <w:r>
        <w:rPr>
          <w:rFonts w:asciiTheme="minorEastAsia" w:eastAsiaTheme="minorEastAsia" w:hAnsiTheme="minorEastAsia" w:cstheme="minorEastAsia" w:hint="eastAsia"/>
          <w:kern w:val="0"/>
          <w:szCs w:val="21"/>
        </w:rPr>
        <w:t>1983</w:t>
      </w:r>
      <w:r>
        <w:rPr>
          <w:rFonts w:asciiTheme="minorEastAsia" w:eastAsiaTheme="minorEastAsia" w:hAnsiTheme="minorEastAsia" w:cstheme="minorEastAsia" w:hint="eastAsia"/>
          <w:kern w:val="0"/>
          <w:szCs w:val="21"/>
        </w:rPr>
        <w:t>年，该县</w:t>
      </w:r>
      <w:r>
        <w:rPr>
          <w:rFonts w:asciiTheme="minorEastAsia" w:eastAsiaTheme="minorEastAsia" w:hAnsiTheme="minorEastAsia" w:cstheme="minorEastAsia" w:hint="eastAsia"/>
          <w:kern w:val="0"/>
          <w:szCs w:val="21"/>
        </w:rPr>
        <w:t>3900</w:t>
      </w:r>
      <w:r>
        <w:rPr>
          <w:rFonts w:asciiTheme="minorEastAsia" w:eastAsiaTheme="minorEastAsia" w:hAnsiTheme="minorEastAsia" w:cstheme="minorEastAsia" w:hint="eastAsia"/>
          <w:kern w:val="0"/>
          <w:szCs w:val="21"/>
        </w:rPr>
        <w:t>户农民承包了</w:t>
      </w:r>
      <w:r>
        <w:rPr>
          <w:rFonts w:asciiTheme="minorEastAsia" w:eastAsiaTheme="minorEastAsia" w:hAnsiTheme="minorEastAsia" w:cstheme="minorEastAsia" w:hint="eastAsia"/>
          <w:kern w:val="0"/>
          <w:szCs w:val="21"/>
        </w:rPr>
        <w:t>1987</w:t>
      </w:r>
      <w:r>
        <w:rPr>
          <w:rFonts w:asciiTheme="minorEastAsia" w:eastAsiaTheme="minorEastAsia" w:hAnsiTheme="minorEastAsia" w:cstheme="minorEastAsia" w:hint="eastAsia"/>
          <w:kern w:val="0"/>
          <w:szCs w:val="21"/>
        </w:rPr>
        <w:t>条小流域，通过种植经济林实现了生态和经济的“双丰收”。对此现象解释最为合理的是（</w:t>
      </w:r>
      <w:r>
        <w:rPr>
          <w:rFonts w:asciiTheme="minorEastAsia" w:eastAsiaTheme="minorEastAsia" w:hAnsiTheme="minorEastAsia" w:cstheme="minorEastAsia" w:hint="eastAsia"/>
          <w:kern w:val="0"/>
          <w:szCs w:val="21"/>
        </w:rPr>
        <w:t>   </w:t>
      </w:r>
      <w:r>
        <w:rPr>
          <w:rFonts w:asciiTheme="minorEastAsia" w:eastAsiaTheme="minorEastAsia" w:hAnsiTheme="minorEastAsia" w:cstheme="minorEastAsia" w:hint="eastAsia"/>
          <w:kern w:val="0"/>
          <w:szCs w:val="21"/>
        </w:rPr>
        <w:t>）</w:t>
      </w:r>
    </w:p>
    <w:p w:rsidR="00750DAB" w:rsidRDefault="001D2640">
      <w:pP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A</w:t>
      </w:r>
      <w:r>
        <w:rPr>
          <w:rFonts w:asciiTheme="minorEastAsia" w:eastAsiaTheme="minorEastAsia" w:hAnsiTheme="minorEastAsia" w:cstheme="minorEastAsia" w:hint="eastAsia"/>
          <w:kern w:val="0"/>
          <w:szCs w:val="21"/>
        </w:rPr>
        <w:t>．改革增强了人们的生态意识</w:t>
      </w:r>
      <w:r>
        <w:rPr>
          <w:rFonts w:asciiTheme="minorEastAsia" w:eastAsiaTheme="minorEastAsia" w:hAnsiTheme="minorEastAsia" w:cstheme="minorEastAsia" w:hint="eastAsia"/>
          <w:kern w:val="0"/>
          <w:szCs w:val="21"/>
        </w:rPr>
        <w:tab/>
      </w:r>
      <w:r>
        <w:rPr>
          <w:rFonts w:asciiTheme="minorEastAsia" w:eastAsiaTheme="minorEastAsia" w:hAnsiTheme="minorEastAsia" w:cstheme="minorEastAsia" w:hint="eastAsia"/>
          <w:kern w:val="0"/>
          <w:szCs w:val="21"/>
        </w:rPr>
        <w:t xml:space="preserve">            B</w:t>
      </w:r>
      <w:r>
        <w:rPr>
          <w:rFonts w:asciiTheme="minorEastAsia" w:eastAsiaTheme="minorEastAsia" w:hAnsiTheme="minorEastAsia" w:cstheme="minorEastAsia" w:hint="eastAsia"/>
          <w:kern w:val="0"/>
          <w:szCs w:val="21"/>
        </w:rPr>
        <w:t>．生产关系调整初见成效</w:t>
      </w:r>
    </w:p>
    <w:p w:rsidR="00750DAB" w:rsidRDefault="001D2640">
      <w:pP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C</w:t>
      </w:r>
      <w:r>
        <w:rPr>
          <w:rFonts w:asciiTheme="minorEastAsia" w:eastAsiaTheme="minorEastAsia" w:hAnsiTheme="minorEastAsia" w:cstheme="minorEastAsia" w:hint="eastAsia"/>
          <w:kern w:val="0"/>
          <w:szCs w:val="21"/>
        </w:rPr>
        <w:t>．农民承包具有自发性的特点</w:t>
      </w:r>
      <w:r>
        <w:rPr>
          <w:rFonts w:asciiTheme="minorEastAsia" w:eastAsiaTheme="minorEastAsia" w:hAnsiTheme="minorEastAsia" w:cstheme="minorEastAsia" w:hint="eastAsia"/>
          <w:kern w:val="0"/>
          <w:szCs w:val="21"/>
        </w:rPr>
        <w:tab/>
        <w:t xml:space="preserve">            D</w:t>
      </w:r>
      <w:r>
        <w:rPr>
          <w:rFonts w:asciiTheme="minorEastAsia" w:eastAsiaTheme="minorEastAsia" w:hAnsiTheme="minorEastAsia" w:cstheme="minorEastAsia" w:hint="eastAsia"/>
          <w:kern w:val="0"/>
          <w:szCs w:val="21"/>
        </w:rPr>
        <w:t>．农村经济结构日益完善</w:t>
      </w:r>
    </w:p>
    <w:p w:rsidR="00750DAB" w:rsidRDefault="001D2640">
      <w:pP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23</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kern w:val="0"/>
          <w:szCs w:val="21"/>
        </w:rPr>
        <w:t>公元前</w:t>
      </w:r>
      <w:r>
        <w:rPr>
          <w:rFonts w:asciiTheme="minorEastAsia" w:eastAsiaTheme="minorEastAsia" w:hAnsiTheme="minorEastAsia" w:cstheme="minorEastAsia" w:hint="eastAsia"/>
          <w:kern w:val="0"/>
          <w:szCs w:val="21"/>
        </w:rPr>
        <w:t>5</w:t>
      </w:r>
      <w:r>
        <w:rPr>
          <w:rFonts w:asciiTheme="minorEastAsia" w:eastAsiaTheme="minorEastAsia" w:hAnsiTheme="minorEastAsia" w:cstheme="minorEastAsia" w:hint="eastAsia"/>
          <w:kern w:val="0"/>
          <w:szCs w:val="21"/>
        </w:rPr>
        <w:t>世纪末，雅典富裕阶层的主要收入来源从地产扩展到手工作坊、银钱兑换业务，有的甚至通过为外邦统治者服务赚取报酬；与此同时，雅典公民参与公共活动的津贴较之伯利克里时期有所增加，从义务参加变成了城邦与个人的“等价交换”。由此可知，当时的雅典（</w:t>
      </w:r>
      <w:r>
        <w:rPr>
          <w:rFonts w:asciiTheme="minorEastAsia" w:eastAsiaTheme="minorEastAsia" w:hAnsiTheme="minorEastAsia" w:cstheme="minorEastAsia" w:hint="eastAsia"/>
          <w:kern w:val="0"/>
          <w:szCs w:val="21"/>
        </w:rPr>
        <w:t>   </w:t>
      </w:r>
      <w:r>
        <w:rPr>
          <w:rFonts w:asciiTheme="minorEastAsia" w:eastAsiaTheme="minorEastAsia" w:hAnsiTheme="minorEastAsia" w:cstheme="minorEastAsia" w:hint="eastAsia"/>
          <w:kern w:val="0"/>
          <w:szCs w:val="21"/>
        </w:rPr>
        <w:t>）</w:t>
      </w:r>
    </w:p>
    <w:p w:rsidR="00750DAB" w:rsidRDefault="001D2640">
      <w:pP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A</w:t>
      </w:r>
      <w:r>
        <w:rPr>
          <w:rFonts w:asciiTheme="minorEastAsia" w:eastAsiaTheme="minorEastAsia" w:hAnsiTheme="minorEastAsia" w:cstheme="minorEastAsia" w:hint="eastAsia"/>
          <w:kern w:val="0"/>
          <w:szCs w:val="21"/>
        </w:rPr>
        <w:t>．公民参政热情高昂</w:t>
      </w:r>
      <w:r>
        <w:rPr>
          <w:rFonts w:asciiTheme="minorEastAsia" w:eastAsiaTheme="minorEastAsia" w:hAnsiTheme="minorEastAsia" w:cstheme="minorEastAsia" w:hint="eastAsia"/>
          <w:kern w:val="0"/>
          <w:szCs w:val="21"/>
        </w:rPr>
        <w:tab/>
        <w:t xml:space="preserve">                    B</w:t>
      </w:r>
      <w:r>
        <w:rPr>
          <w:rFonts w:asciiTheme="minorEastAsia" w:eastAsiaTheme="minorEastAsia" w:hAnsiTheme="minorEastAsia" w:cstheme="minorEastAsia" w:hint="eastAsia"/>
          <w:kern w:val="0"/>
          <w:szCs w:val="21"/>
        </w:rPr>
        <w:t>．民主政治基础衰减</w:t>
      </w:r>
    </w:p>
    <w:p w:rsidR="00750DAB" w:rsidRDefault="001D2640">
      <w:pP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C</w:t>
      </w:r>
      <w:r>
        <w:rPr>
          <w:rFonts w:asciiTheme="minorEastAsia" w:eastAsiaTheme="minorEastAsia" w:hAnsiTheme="minorEastAsia" w:cstheme="minorEastAsia" w:hint="eastAsia"/>
          <w:kern w:val="0"/>
          <w:szCs w:val="21"/>
        </w:rPr>
        <w:t>．城邦体制面临危机</w:t>
      </w:r>
      <w:r>
        <w:rPr>
          <w:rFonts w:asciiTheme="minorEastAsia" w:eastAsiaTheme="minorEastAsia" w:hAnsiTheme="minorEastAsia" w:cstheme="minorEastAsia" w:hint="eastAsia"/>
          <w:kern w:val="0"/>
          <w:szCs w:val="21"/>
        </w:rPr>
        <w:tab/>
        <w:t xml:space="preserve">         </w:t>
      </w:r>
      <w:r>
        <w:rPr>
          <w:rFonts w:asciiTheme="minorEastAsia" w:eastAsiaTheme="minorEastAsia" w:hAnsiTheme="minorEastAsia" w:cstheme="minorEastAsia" w:hint="eastAsia"/>
          <w:kern w:val="0"/>
          <w:szCs w:val="21"/>
        </w:rPr>
        <w:t xml:space="preserve">           D</w:t>
      </w:r>
      <w:r>
        <w:rPr>
          <w:rFonts w:asciiTheme="minorEastAsia" w:eastAsiaTheme="minorEastAsia" w:hAnsiTheme="minorEastAsia" w:cstheme="minorEastAsia" w:hint="eastAsia"/>
          <w:kern w:val="0"/>
          <w:szCs w:val="21"/>
        </w:rPr>
        <w:t>．社会贫富差距扩大</w:t>
      </w:r>
    </w:p>
    <w:p w:rsidR="00750DAB" w:rsidRDefault="001D2640">
      <w:pPr>
        <w:rPr>
          <w:rFonts w:asciiTheme="minorEastAsia" w:eastAsiaTheme="minorEastAsia" w:hAnsiTheme="minorEastAsia" w:cstheme="minorEastAsia"/>
        </w:rPr>
      </w:pPr>
      <w:r>
        <w:rPr>
          <w:noProof/>
        </w:rPr>
        <w:drawing>
          <wp:anchor distT="0" distB="0" distL="114300" distR="114300" simplePos="0" relativeHeight="251660288" behindDoc="0" locked="0" layoutInCell="1" allowOverlap="1">
            <wp:simplePos x="0" y="0"/>
            <wp:positionH relativeFrom="column">
              <wp:posOffset>2839720</wp:posOffset>
            </wp:positionH>
            <wp:positionV relativeFrom="paragraph">
              <wp:posOffset>191770</wp:posOffset>
            </wp:positionV>
            <wp:extent cx="2140585" cy="1815465"/>
            <wp:effectExtent l="0" t="0" r="8255" b="13335"/>
            <wp:wrapSquare wrapText="bothSides"/>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0">
                      <a:lum bright="-18000" contrast="36000"/>
                    </a:blip>
                    <a:srcRect l="12382" r="1381"/>
                    <a:stretch>
                      <a:fillRect/>
                    </a:stretch>
                  </pic:blipFill>
                  <pic:spPr>
                    <a:xfrm>
                      <a:off x="0" y="0"/>
                      <a:ext cx="2140585" cy="1815465"/>
                    </a:xfrm>
                    <a:prstGeom prst="rect">
                      <a:avLst/>
                    </a:prstGeom>
                    <a:noFill/>
                    <a:ln>
                      <a:noFill/>
                    </a:ln>
                  </pic:spPr>
                </pic:pic>
              </a:graphicData>
            </a:graphic>
          </wp:anchor>
        </w:drawing>
      </w:r>
      <w:r>
        <w:rPr>
          <w:rFonts w:asciiTheme="minorEastAsia" w:eastAsiaTheme="minorEastAsia" w:hAnsiTheme="minorEastAsia" w:cstheme="minorEastAsia" w:hint="eastAsia"/>
          <w:kern w:val="0"/>
          <w:szCs w:val="21"/>
        </w:rPr>
        <w:t>24</w:t>
      </w:r>
      <w:r>
        <w:rPr>
          <w:rFonts w:asciiTheme="minorEastAsia" w:eastAsiaTheme="minorEastAsia" w:hAnsiTheme="minorEastAsia" w:cstheme="minorEastAsia" w:hint="eastAsia"/>
        </w:rPr>
        <w:t>．右图为中古后期西欧城市布鲁日（在今比利时）的职业比例扇形图。据此可知，当地（</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w:t>
      </w:r>
    </w:p>
    <w:p w:rsidR="00750DAB" w:rsidRDefault="00750DAB">
      <w:pPr>
        <w:rPr>
          <w:rFonts w:asciiTheme="minorEastAsia" w:eastAsiaTheme="minorEastAsia" w:hAnsiTheme="minorEastAsia" w:cstheme="minorEastAsia"/>
        </w:rPr>
      </w:pPr>
    </w:p>
    <w:p w:rsidR="00750DAB" w:rsidRDefault="00750DAB">
      <w:pPr>
        <w:rPr>
          <w:rFonts w:asciiTheme="minorEastAsia" w:eastAsiaTheme="minorEastAsia" w:hAnsiTheme="minorEastAsia" w:cstheme="minorEastAsia"/>
        </w:rPr>
      </w:pPr>
    </w:p>
    <w:p w:rsidR="00750DAB" w:rsidRDefault="00750DAB">
      <w:pPr>
        <w:rPr>
          <w:rFonts w:asciiTheme="minorEastAsia" w:eastAsiaTheme="minorEastAsia" w:hAnsiTheme="minorEastAsia" w:cstheme="minorEastAsia"/>
        </w:rPr>
      </w:pPr>
    </w:p>
    <w:p w:rsidR="00750DAB" w:rsidRDefault="001D2640">
      <w:pPr>
        <w:numPr>
          <w:ilvl w:val="0"/>
          <w:numId w:val="4"/>
        </w:numPr>
        <w:rPr>
          <w:rFonts w:asciiTheme="minorEastAsia" w:eastAsiaTheme="minorEastAsia" w:hAnsiTheme="minorEastAsia" w:cstheme="minorEastAsia"/>
        </w:rPr>
      </w:pPr>
      <w:r>
        <w:rPr>
          <w:rFonts w:asciiTheme="minorEastAsia" w:eastAsiaTheme="minorEastAsia" w:hAnsiTheme="minorEastAsia" w:cstheme="minorEastAsia" w:hint="eastAsia"/>
        </w:rPr>
        <w:t>封建制度已经瓦解</w:t>
      </w:r>
      <w:r>
        <w:rPr>
          <w:rFonts w:asciiTheme="minorEastAsia" w:eastAsiaTheme="minorEastAsia" w:hAnsiTheme="minorEastAsia" w:cstheme="minorEastAsia" w:hint="eastAsia"/>
        </w:rPr>
        <w:tab/>
      </w:r>
    </w:p>
    <w:p w:rsidR="00750DAB" w:rsidRDefault="001D2640">
      <w:pPr>
        <w:numPr>
          <w:ilvl w:val="0"/>
          <w:numId w:val="4"/>
        </w:numPr>
        <w:rPr>
          <w:rFonts w:asciiTheme="minorEastAsia" w:eastAsiaTheme="minorEastAsia" w:hAnsiTheme="minorEastAsia" w:cstheme="minorEastAsia"/>
        </w:rPr>
      </w:pPr>
      <w:r>
        <w:rPr>
          <w:rFonts w:asciiTheme="minorEastAsia" w:eastAsiaTheme="minorEastAsia" w:hAnsiTheme="minorEastAsia" w:cstheme="minorEastAsia" w:hint="eastAsia"/>
        </w:rPr>
        <w:t>城市人口数量增加</w:t>
      </w:r>
    </w:p>
    <w:p w:rsidR="00750DAB" w:rsidRDefault="001D2640">
      <w:pPr>
        <w:numPr>
          <w:ilvl w:val="0"/>
          <w:numId w:val="4"/>
        </w:numPr>
        <w:rPr>
          <w:rFonts w:asciiTheme="minorEastAsia" w:eastAsiaTheme="minorEastAsia" w:hAnsiTheme="minorEastAsia" w:cstheme="minorEastAsia"/>
        </w:rPr>
      </w:pPr>
      <w:r>
        <w:rPr>
          <w:rFonts w:asciiTheme="minorEastAsia" w:eastAsiaTheme="minorEastAsia" w:hAnsiTheme="minorEastAsia" w:cstheme="minorEastAsia" w:hint="eastAsia"/>
        </w:rPr>
        <w:t>工商业居主要地位</w:t>
      </w:r>
      <w:r>
        <w:rPr>
          <w:rFonts w:asciiTheme="minorEastAsia" w:eastAsiaTheme="minorEastAsia" w:hAnsiTheme="minorEastAsia" w:cstheme="minorEastAsia" w:hint="eastAsia"/>
        </w:rPr>
        <w:tab/>
      </w:r>
    </w:p>
    <w:p w:rsidR="00750DAB" w:rsidRDefault="001D2640">
      <w:pPr>
        <w:numPr>
          <w:ilvl w:val="0"/>
          <w:numId w:val="4"/>
        </w:numPr>
        <w:rPr>
          <w:rFonts w:asciiTheme="minorEastAsia" w:eastAsiaTheme="minorEastAsia" w:hAnsiTheme="minorEastAsia" w:cstheme="minorEastAsia"/>
        </w:rPr>
      </w:pPr>
      <w:r>
        <w:rPr>
          <w:rFonts w:asciiTheme="minorEastAsia" w:eastAsiaTheme="minorEastAsia" w:hAnsiTheme="minorEastAsia" w:cstheme="minorEastAsia" w:hint="eastAsia"/>
        </w:rPr>
        <w:t>人文主义思潮盛行</w:t>
      </w:r>
    </w:p>
    <w:p w:rsidR="00750DAB" w:rsidRDefault="00750DAB">
      <w:pPr>
        <w:rPr>
          <w:rFonts w:asciiTheme="minorEastAsia" w:eastAsiaTheme="minorEastAsia" w:hAnsiTheme="minorEastAsia" w:cstheme="minorEastAsia"/>
        </w:rPr>
      </w:pPr>
    </w:p>
    <w:p w:rsidR="00750DAB" w:rsidRDefault="00750DAB">
      <w:pPr>
        <w:rPr>
          <w:rFonts w:asciiTheme="minorEastAsia" w:eastAsiaTheme="minorEastAsia" w:hAnsiTheme="minorEastAsia" w:cstheme="minorEastAsia"/>
          <w:kern w:val="0"/>
          <w:szCs w:val="21"/>
        </w:rPr>
      </w:pPr>
    </w:p>
    <w:p w:rsidR="00750DAB" w:rsidRDefault="001D2640">
      <w:pP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lastRenderedPageBreak/>
        <w:t>25</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kern w:val="0"/>
          <w:szCs w:val="21"/>
        </w:rPr>
        <w:t>新航路开辟之后，屠杀与病毒带走了无数人的生命，但世界人口却在增长。世界人口在</w:t>
      </w:r>
      <w:r>
        <w:rPr>
          <w:rFonts w:asciiTheme="minorEastAsia" w:eastAsiaTheme="minorEastAsia" w:hAnsiTheme="minorEastAsia" w:cstheme="minorEastAsia" w:hint="eastAsia"/>
          <w:kern w:val="0"/>
          <w:szCs w:val="21"/>
        </w:rPr>
        <w:t>1500</w:t>
      </w:r>
      <w:r>
        <w:rPr>
          <w:rFonts w:asciiTheme="minorEastAsia" w:eastAsiaTheme="minorEastAsia" w:hAnsiTheme="minorEastAsia" w:cstheme="minorEastAsia" w:hint="eastAsia"/>
          <w:kern w:val="0"/>
          <w:szCs w:val="21"/>
        </w:rPr>
        <w:t>年约</w:t>
      </w:r>
      <w:r>
        <w:rPr>
          <w:rFonts w:asciiTheme="minorEastAsia" w:eastAsiaTheme="minorEastAsia" w:hAnsiTheme="minorEastAsia" w:cstheme="minorEastAsia" w:hint="eastAsia"/>
          <w:kern w:val="0"/>
          <w:szCs w:val="21"/>
        </w:rPr>
        <w:t>4.25</w:t>
      </w:r>
      <w:r>
        <w:rPr>
          <w:rFonts w:asciiTheme="minorEastAsia" w:eastAsiaTheme="minorEastAsia" w:hAnsiTheme="minorEastAsia" w:cstheme="minorEastAsia" w:hint="eastAsia"/>
          <w:kern w:val="0"/>
          <w:szCs w:val="21"/>
        </w:rPr>
        <w:t>亿，到</w:t>
      </w:r>
      <w:r>
        <w:rPr>
          <w:rFonts w:asciiTheme="minorEastAsia" w:eastAsiaTheme="minorEastAsia" w:hAnsiTheme="minorEastAsia" w:cstheme="minorEastAsia" w:hint="eastAsia"/>
          <w:kern w:val="0"/>
          <w:szCs w:val="21"/>
        </w:rPr>
        <w:t>1600</w:t>
      </w:r>
      <w:r>
        <w:rPr>
          <w:rFonts w:asciiTheme="minorEastAsia" w:eastAsiaTheme="minorEastAsia" w:hAnsiTheme="minorEastAsia" w:cstheme="minorEastAsia" w:hint="eastAsia"/>
          <w:kern w:val="0"/>
          <w:szCs w:val="21"/>
        </w:rPr>
        <w:t>年前后增长到</w:t>
      </w:r>
      <w:r>
        <w:rPr>
          <w:rFonts w:asciiTheme="minorEastAsia" w:eastAsiaTheme="minorEastAsia" w:hAnsiTheme="minorEastAsia" w:cstheme="minorEastAsia" w:hint="eastAsia"/>
          <w:kern w:val="0"/>
          <w:szCs w:val="21"/>
        </w:rPr>
        <w:t>5.4</w:t>
      </w:r>
      <w:r>
        <w:rPr>
          <w:rFonts w:asciiTheme="minorEastAsia" w:eastAsiaTheme="minorEastAsia" w:hAnsiTheme="minorEastAsia" w:cstheme="minorEastAsia" w:hint="eastAsia"/>
          <w:kern w:val="0"/>
          <w:szCs w:val="21"/>
        </w:rPr>
        <w:t>亿，到</w:t>
      </w:r>
      <w:r>
        <w:rPr>
          <w:rFonts w:asciiTheme="minorEastAsia" w:eastAsiaTheme="minorEastAsia" w:hAnsiTheme="minorEastAsia" w:cstheme="minorEastAsia" w:hint="eastAsia"/>
          <w:kern w:val="0"/>
          <w:szCs w:val="21"/>
        </w:rPr>
        <w:t>1750</w:t>
      </w:r>
      <w:r>
        <w:rPr>
          <w:rFonts w:asciiTheme="minorEastAsia" w:eastAsiaTheme="minorEastAsia" w:hAnsiTheme="minorEastAsia" w:cstheme="minorEastAsia" w:hint="eastAsia"/>
          <w:kern w:val="0"/>
          <w:szCs w:val="21"/>
        </w:rPr>
        <w:t>年前后，达到了</w:t>
      </w:r>
      <w:r>
        <w:rPr>
          <w:rFonts w:asciiTheme="minorEastAsia" w:eastAsiaTheme="minorEastAsia" w:hAnsiTheme="minorEastAsia" w:cstheme="minorEastAsia" w:hint="eastAsia"/>
          <w:kern w:val="0"/>
          <w:szCs w:val="21"/>
        </w:rPr>
        <w:t>7.2</w:t>
      </w:r>
      <w:r>
        <w:rPr>
          <w:rFonts w:asciiTheme="minorEastAsia" w:eastAsiaTheme="minorEastAsia" w:hAnsiTheme="minorEastAsia" w:cstheme="minorEastAsia" w:hint="eastAsia"/>
          <w:kern w:val="0"/>
          <w:szCs w:val="21"/>
        </w:rPr>
        <w:t>亿。世界人口增长的原因是</w:t>
      </w:r>
      <w:r>
        <w:rPr>
          <w:rFonts w:asciiTheme="minorEastAsia" w:eastAsiaTheme="minorEastAsia" w:hAnsiTheme="minorEastAsia" w:cstheme="minorEastAsia" w:hint="eastAsia"/>
          <w:kern w:val="0"/>
          <w:szCs w:val="21"/>
        </w:rPr>
        <w:t xml:space="preserve">  </w:t>
      </w:r>
      <w:r>
        <w:rPr>
          <w:rFonts w:asciiTheme="minorEastAsia" w:eastAsiaTheme="minorEastAsia" w:hAnsiTheme="minorEastAsia" w:cstheme="minorEastAsia" w:hint="eastAsia"/>
          <w:kern w:val="0"/>
          <w:szCs w:val="21"/>
        </w:rPr>
        <w:t>（</w:t>
      </w:r>
      <w:r>
        <w:rPr>
          <w:rFonts w:asciiTheme="minorEastAsia" w:eastAsiaTheme="minorEastAsia" w:hAnsiTheme="minorEastAsia" w:cstheme="minorEastAsia" w:hint="eastAsia"/>
          <w:kern w:val="0"/>
          <w:szCs w:val="21"/>
        </w:rPr>
        <w:t>   </w:t>
      </w:r>
      <w:r>
        <w:rPr>
          <w:rFonts w:asciiTheme="minorEastAsia" w:eastAsiaTheme="minorEastAsia" w:hAnsiTheme="minorEastAsia" w:cstheme="minorEastAsia" w:hint="eastAsia"/>
          <w:kern w:val="0"/>
          <w:szCs w:val="21"/>
        </w:rPr>
        <w:t>）</w:t>
      </w:r>
    </w:p>
    <w:p w:rsidR="00750DAB" w:rsidRDefault="001D2640">
      <w:pP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A</w:t>
      </w:r>
      <w:r>
        <w:rPr>
          <w:rFonts w:asciiTheme="minorEastAsia" w:eastAsiaTheme="minorEastAsia" w:hAnsiTheme="minorEastAsia" w:cstheme="minorEastAsia" w:hint="eastAsia"/>
          <w:kern w:val="0"/>
          <w:szCs w:val="21"/>
        </w:rPr>
        <w:t>．工业革命对经济的推动作用</w:t>
      </w:r>
      <w:r>
        <w:rPr>
          <w:rFonts w:asciiTheme="minorEastAsia" w:eastAsiaTheme="minorEastAsia" w:hAnsiTheme="minorEastAsia" w:cstheme="minorEastAsia" w:hint="eastAsia"/>
          <w:kern w:val="0"/>
          <w:szCs w:val="21"/>
        </w:rPr>
        <w:tab/>
        <w:t xml:space="preserve">            B</w:t>
      </w:r>
      <w:r>
        <w:rPr>
          <w:rFonts w:asciiTheme="minorEastAsia" w:eastAsiaTheme="minorEastAsia" w:hAnsiTheme="minorEastAsia" w:cstheme="minorEastAsia" w:hint="eastAsia"/>
          <w:kern w:val="0"/>
          <w:szCs w:val="21"/>
        </w:rPr>
        <w:t>．各大洲之间人口迁移的增</w:t>
      </w:r>
      <w:r>
        <w:rPr>
          <w:rFonts w:asciiTheme="minorEastAsia" w:eastAsiaTheme="minorEastAsia" w:hAnsiTheme="minorEastAsia" w:cstheme="minorEastAsia" w:hint="eastAsia"/>
          <w:kern w:val="0"/>
          <w:szCs w:val="21"/>
        </w:rPr>
        <w:t>多</w:t>
      </w:r>
    </w:p>
    <w:p w:rsidR="00750DAB" w:rsidRDefault="001D2640">
      <w:pP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C</w:t>
      </w:r>
      <w:r>
        <w:rPr>
          <w:rFonts w:asciiTheme="minorEastAsia" w:eastAsiaTheme="minorEastAsia" w:hAnsiTheme="minorEastAsia" w:cstheme="minorEastAsia" w:hint="eastAsia"/>
          <w:kern w:val="0"/>
          <w:szCs w:val="21"/>
        </w:rPr>
        <w:t>．农作物在新旧大陆间的交流</w:t>
      </w:r>
      <w:r>
        <w:rPr>
          <w:rFonts w:asciiTheme="minorEastAsia" w:eastAsiaTheme="minorEastAsia" w:hAnsiTheme="minorEastAsia" w:cstheme="minorEastAsia" w:hint="eastAsia"/>
          <w:kern w:val="0"/>
          <w:szCs w:val="21"/>
        </w:rPr>
        <w:tab/>
        <w:t xml:space="preserve">            D</w:t>
      </w:r>
      <w:r>
        <w:rPr>
          <w:rFonts w:asciiTheme="minorEastAsia" w:eastAsiaTheme="minorEastAsia" w:hAnsiTheme="minorEastAsia" w:cstheme="minorEastAsia" w:hint="eastAsia"/>
          <w:kern w:val="0"/>
          <w:szCs w:val="21"/>
        </w:rPr>
        <w:t>．近代生命科学的发展和定型</w:t>
      </w:r>
    </w:p>
    <w:p w:rsidR="00750DAB" w:rsidRDefault="001D2640">
      <w:pP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26.</w:t>
      </w:r>
      <w:r>
        <w:rPr>
          <w:rFonts w:asciiTheme="minorEastAsia" w:eastAsiaTheme="minorEastAsia" w:hAnsiTheme="minorEastAsia" w:cstheme="minorEastAsia" w:hint="eastAsia"/>
          <w:kern w:val="0"/>
          <w:szCs w:val="21"/>
        </w:rPr>
        <w:t>法兰西第三共和国建立以后，法国政府开始有意识地复兴源于大革命的共和传统：马赛曲成为国歌、攻占巴士底狱日成为国庆日，政府还采用共和节日、共和格言、国旗等各种象征物的形式来把那些抽象的共和思想、共和观念具体化、形象化。这些措施（</w:t>
      </w:r>
      <w:r>
        <w:rPr>
          <w:rFonts w:asciiTheme="minorEastAsia" w:eastAsiaTheme="minorEastAsia" w:hAnsiTheme="minorEastAsia" w:cstheme="minorEastAsia" w:hint="eastAsia"/>
          <w:kern w:val="0"/>
          <w:szCs w:val="21"/>
        </w:rPr>
        <w:t>   </w:t>
      </w:r>
      <w:r>
        <w:rPr>
          <w:rFonts w:asciiTheme="minorEastAsia" w:eastAsiaTheme="minorEastAsia" w:hAnsiTheme="minorEastAsia" w:cstheme="minorEastAsia" w:hint="eastAsia"/>
          <w:kern w:val="0"/>
          <w:szCs w:val="21"/>
        </w:rPr>
        <w:t>）</w:t>
      </w:r>
    </w:p>
    <w:p w:rsidR="00750DAB" w:rsidRDefault="001D2640">
      <w:pP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A</w:t>
      </w:r>
      <w:r>
        <w:rPr>
          <w:rFonts w:asciiTheme="minorEastAsia" w:eastAsiaTheme="minorEastAsia" w:hAnsiTheme="minorEastAsia" w:cstheme="minorEastAsia" w:hint="eastAsia"/>
          <w:kern w:val="0"/>
          <w:szCs w:val="21"/>
        </w:rPr>
        <w:t>．表明民主共和成为法国社会共识</w:t>
      </w:r>
      <w:r>
        <w:rPr>
          <w:rFonts w:asciiTheme="minorEastAsia" w:eastAsiaTheme="minorEastAsia" w:hAnsiTheme="minorEastAsia" w:cstheme="minorEastAsia" w:hint="eastAsia"/>
          <w:kern w:val="0"/>
          <w:szCs w:val="21"/>
        </w:rPr>
        <w:tab/>
        <w:t xml:space="preserve">        B</w:t>
      </w:r>
      <w:r>
        <w:rPr>
          <w:rFonts w:asciiTheme="minorEastAsia" w:eastAsiaTheme="minorEastAsia" w:hAnsiTheme="minorEastAsia" w:cstheme="minorEastAsia" w:hint="eastAsia"/>
          <w:kern w:val="0"/>
          <w:szCs w:val="21"/>
        </w:rPr>
        <w:t>．有助于新的国家意识形态的构建</w:t>
      </w:r>
    </w:p>
    <w:p w:rsidR="00750DAB" w:rsidRDefault="001D2640">
      <w:pP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C</w:t>
      </w:r>
      <w:r>
        <w:rPr>
          <w:rFonts w:asciiTheme="minorEastAsia" w:eastAsiaTheme="minorEastAsia" w:hAnsiTheme="minorEastAsia" w:cstheme="minorEastAsia" w:hint="eastAsia"/>
          <w:kern w:val="0"/>
          <w:szCs w:val="21"/>
        </w:rPr>
        <w:t>．反映出统治阶级的内部矛盾重重</w:t>
      </w:r>
      <w:r>
        <w:rPr>
          <w:rFonts w:asciiTheme="minorEastAsia" w:eastAsiaTheme="minorEastAsia" w:hAnsiTheme="minorEastAsia" w:cstheme="minorEastAsia" w:hint="eastAsia"/>
          <w:kern w:val="0"/>
          <w:szCs w:val="21"/>
        </w:rPr>
        <w:tab/>
        <w:t xml:space="preserve">        D</w:t>
      </w:r>
      <w:r>
        <w:rPr>
          <w:rFonts w:asciiTheme="minorEastAsia" w:eastAsiaTheme="minorEastAsia" w:hAnsiTheme="minorEastAsia" w:cstheme="minorEastAsia" w:hint="eastAsia"/>
          <w:kern w:val="0"/>
          <w:szCs w:val="21"/>
        </w:rPr>
        <w:t>．有效地摧毁了君主制的思想基础</w:t>
      </w:r>
    </w:p>
    <w:p w:rsidR="00750DAB" w:rsidRDefault="001D2640">
      <w:pP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27</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kern w:val="0"/>
          <w:szCs w:val="21"/>
        </w:rPr>
        <w:t>19</w:t>
      </w:r>
      <w:r>
        <w:rPr>
          <w:rFonts w:asciiTheme="minorEastAsia" w:eastAsiaTheme="minorEastAsia" w:hAnsiTheme="minorEastAsia" w:cstheme="minorEastAsia" w:hint="eastAsia"/>
          <w:kern w:val="0"/>
          <w:szCs w:val="21"/>
        </w:rPr>
        <w:t>世纪末，印度国大党大力推广古代印度的传世经典的复兴，《摩诃婆罗多》《罗摩衍那》等古代经典再度流行，国大党领袖提拉克称赞《薄你梵歌》是“最甜蜜而不朽的果实”。国大党推广古代经典意在（</w:t>
      </w:r>
      <w:r>
        <w:rPr>
          <w:rFonts w:asciiTheme="minorEastAsia" w:eastAsiaTheme="minorEastAsia" w:hAnsiTheme="minorEastAsia" w:cstheme="minorEastAsia" w:hint="eastAsia"/>
          <w:kern w:val="0"/>
          <w:szCs w:val="21"/>
        </w:rPr>
        <w:t>   </w:t>
      </w:r>
      <w:r>
        <w:rPr>
          <w:rFonts w:asciiTheme="minorEastAsia" w:eastAsiaTheme="minorEastAsia" w:hAnsiTheme="minorEastAsia" w:cstheme="minorEastAsia" w:hint="eastAsia"/>
          <w:kern w:val="0"/>
          <w:szCs w:val="21"/>
        </w:rPr>
        <w:t>）</w:t>
      </w:r>
    </w:p>
    <w:p w:rsidR="00750DAB" w:rsidRDefault="001D2640">
      <w:pP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A</w:t>
      </w:r>
      <w:r>
        <w:rPr>
          <w:rFonts w:asciiTheme="minorEastAsia" w:eastAsiaTheme="minorEastAsia" w:hAnsiTheme="minorEastAsia" w:cstheme="minorEastAsia" w:hint="eastAsia"/>
          <w:kern w:val="0"/>
          <w:szCs w:val="21"/>
        </w:rPr>
        <w:t>．推动民族解放运动</w:t>
      </w:r>
      <w:r>
        <w:rPr>
          <w:rFonts w:asciiTheme="minorEastAsia" w:eastAsiaTheme="minorEastAsia" w:hAnsiTheme="minorEastAsia" w:cstheme="minorEastAsia" w:hint="eastAsia"/>
          <w:kern w:val="0"/>
          <w:szCs w:val="21"/>
        </w:rPr>
        <w:tab/>
        <w:t xml:space="preserve">                    B</w:t>
      </w:r>
      <w:r>
        <w:rPr>
          <w:rFonts w:asciiTheme="minorEastAsia" w:eastAsiaTheme="minorEastAsia" w:hAnsiTheme="minorEastAsia" w:cstheme="minorEastAsia" w:hint="eastAsia"/>
          <w:kern w:val="0"/>
          <w:szCs w:val="21"/>
        </w:rPr>
        <w:t>．唤醒印度工人阶级</w:t>
      </w:r>
    </w:p>
    <w:p w:rsidR="00750DAB" w:rsidRDefault="001D2640">
      <w:pP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C</w:t>
      </w:r>
      <w:r>
        <w:rPr>
          <w:rFonts w:asciiTheme="minorEastAsia" w:eastAsiaTheme="minorEastAsia" w:hAnsiTheme="minorEastAsia" w:cstheme="minorEastAsia" w:hint="eastAsia"/>
          <w:kern w:val="0"/>
          <w:szCs w:val="21"/>
        </w:rPr>
        <w:t>．弘扬印度古典文化</w:t>
      </w:r>
      <w:r>
        <w:rPr>
          <w:rFonts w:asciiTheme="minorEastAsia" w:eastAsiaTheme="minorEastAsia" w:hAnsiTheme="minorEastAsia" w:cstheme="minorEastAsia" w:hint="eastAsia"/>
          <w:kern w:val="0"/>
          <w:szCs w:val="21"/>
        </w:rPr>
        <w:tab/>
        <w:t xml:space="preserve">                    D</w:t>
      </w:r>
      <w:r>
        <w:rPr>
          <w:rFonts w:asciiTheme="minorEastAsia" w:eastAsiaTheme="minorEastAsia" w:hAnsiTheme="minorEastAsia" w:cstheme="minorEastAsia" w:hint="eastAsia"/>
          <w:kern w:val="0"/>
          <w:szCs w:val="21"/>
        </w:rPr>
        <w:t>．摧毁世界殖民体系</w:t>
      </w:r>
    </w:p>
    <w:p w:rsidR="00750DAB" w:rsidRDefault="001D2640">
      <w:pP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28</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kern w:val="0"/>
          <w:szCs w:val="21"/>
        </w:rPr>
        <w:t>1917</w:t>
      </w:r>
      <w:r>
        <w:rPr>
          <w:rFonts w:asciiTheme="minorEastAsia" w:eastAsiaTheme="minorEastAsia" w:hAnsiTheme="minorEastAsia" w:cstheme="minorEastAsia" w:hint="eastAsia"/>
          <w:kern w:val="0"/>
          <w:szCs w:val="21"/>
        </w:rPr>
        <w:t>年革命至少要解决二重相互交叉的任务：其一是摆脱民族和国家危机；其二是要解决资本主义苦难所引发的社会发展道路问题；其三是解决政治权威的重塑问题。这主要表明该革命（</w:t>
      </w:r>
      <w:r>
        <w:rPr>
          <w:rFonts w:asciiTheme="minorEastAsia" w:eastAsiaTheme="minorEastAsia" w:hAnsiTheme="minorEastAsia" w:cstheme="minorEastAsia" w:hint="eastAsia"/>
          <w:kern w:val="0"/>
          <w:szCs w:val="21"/>
        </w:rPr>
        <w:t>   </w:t>
      </w:r>
      <w:r>
        <w:rPr>
          <w:rFonts w:asciiTheme="minorEastAsia" w:eastAsiaTheme="minorEastAsia" w:hAnsiTheme="minorEastAsia" w:cstheme="minorEastAsia" w:hint="eastAsia"/>
          <w:kern w:val="0"/>
          <w:szCs w:val="21"/>
        </w:rPr>
        <w:t>）</w:t>
      </w:r>
    </w:p>
    <w:p w:rsidR="00750DAB" w:rsidRDefault="001D2640">
      <w:pP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A</w:t>
      </w:r>
      <w:r>
        <w:rPr>
          <w:rFonts w:asciiTheme="minorEastAsia" w:eastAsiaTheme="minorEastAsia" w:hAnsiTheme="minorEastAsia" w:cstheme="minorEastAsia" w:hint="eastAsia"/>
          <w:kern w:val="0"/>
          <w:szCs w:val="21"/>
        </w:rPr>
        <w:t>．引发了西方现代文明的危机</w:t>
      </w:r>
      <w:r>
        <w:rPr>
          <w:rFonts w:asciiTheme="minorEastAsia" w:eastAsiaTheme="minorEastAsia" w:hAnsiTheme="minorEastAsia" w:cstheme="minorEastAsia" w:hint="eastAsia"/>
          <w:kern w:val="0"/>
          <w:szCs w:val="21"/>
        </w:rPr>
        <w:t xml:space="preserve">             B</w:t>
      </w:r>
      <w:r>
        <w:rPr>
          <w:rFonts w:asciiTheme="minorEastAsia" w:eastAsiaTheme="minorEastAsia" w:hAnsiTheme="minorEastAsia" w:cstheme="minorEastAsia" w:hint="eastAsia"/>
          <w:kern w:val="0"/>
          <w:szCs w:val="21"/>
        </w:rPr>
        <w:t>．是俄国社会内外矛盾的必然产物</w:t>
      </w:r>
      <w:r>
        <w:rPr>
          <w:rFonts w:asciiTheme="minorEastAsia" w:eastAsiaTheme="minorEastAsia" w:hAnsiTheme="minorEastAsia" w:cstheme="minorEastAsia" w:hint="eastAsia"/>
          <w:kern w:val="0"/>
          <w:szCs w:val="21"/>
        </w:rPr>
        <w:tab/>
      </w:r>
    </w:p>
    <w:p w:rsidR="00750DAB" w:rsidRDefault="001D2640">
      <w:pP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C</w:t>
      </w:r>
      <w:r>
        <w:rPr>
          <w:rFonts w:asciiTheme="minorEastAsia" w:eastAsiaTheme="minorEastAsia" w:hAnsiTheme="minorEastAsia" w:cstheme="minorEastAsia" w:hint="eastAsia"/>
          <w:kern w:val="0"/>
          <w:szCs w:val="21"/>
        </w:rPr>
        <w:t>．推翻了罗曼诺夫王朝的统治</w:t>
      </w:r>
      <w:r>
        <w:rPr>
          <w:rFonts w:asciiTheme="minorEastAsia" w:eastAsiaTheme="minorEastAsia" w:hAnsiTheme="minorEastAsia" w:cstheme="minorEastAsia" w:hint="eastAsia"/>
          <w:kern w:val="0"/>
          <w:szCs w:val="21"/>
        </w:rPr>
        <w:tab/>
        <w:t xml:space="preserve">            D</w:t>
      </w:r>
      <w:r>
        <w:rPr>
          <w:rFonts w:asciiTheme="minorEastAsia" w:eastAsiaTheme="minorEastAsia" w:hAnsiTheme="minorEastAsia" w:cstheme="minorEastAsia" w:hint="eastAsia"/>
          <w:kern w:val="0"/>
          <w:szCs w:val="21"/>
        </w:rPr>
        <w:t>．否定资产阶级民主革命的有效性</w:t>
      </w:r>
    </w:p>
    <w:p w:rsidR="00750DAB" w:rsidRDefault="001D2640">
      <w:pP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29</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kern w:val="0"/>
          <w:szCs w:val="21"/>
        </w:rPr>
        <w:t>联合国“大国一致”原则的确立有着特殊的政治背景。第二次世界大战即将结束时，就美国而言，建立起由其控制的、有限度的否决权正是它所希望的；对苏联来说，西方</w:t>
      </w:r>
      <w:r>
        <w:rPr>
          <w:rFonts w:asciiTheme="minorEastAsia" w:eastAsiaTheme="minorEastAsia" w:hAnsiTheme="minorEastAsia" w:cstheme="minorEastAsia" w:hint="eastAsia"/>
          <w:kern w:val="0"/>
          <w:szCs w:val="21"/>
        </w:rPr>
        <w:t>国家占绝大多数，一项广泛的否决权是对抗英、美等国的有效武器；而在中小国家看来，各大国是不会接受没有否决权的联合国的。由此可见，联合国的“大国一致”原则（</w:t>
      </w:r>
      <w:r>
        <w:rPr>
          <w:rFonts w:asciiTheme="minorEastAsia" w:eastAsiaTheme="minorEastAsia" w:hAnsiTheme="minorEastAsia" w:cstheme="minorEastAsia" w:hint="eastAsia"/>
          <w:kern w:val="0"/>
          <w:szCs w:val="21"/>
        </w:rPr>
        <w:t>   </w:t>
      </w:r>
      <w:r>
        <w:rPr>
          <w:rFonts w:asciiTheme="minorEastAsia" w:eastAsiaTheme="minorEastAsia" w:hAnsiTheme="minorEastAsia" w:cstheme="minorEastAsia" w:hint="eastAsia"/>
          <w:kern w:val="0"/>
          <w:szCs w:val="21"/>
        </w:rPr>
        <w:t>）</w:t>
      </w:r>
    </w:p>
    <w:p w:rsidR="00750DAB" w:rsidRDefault="001D2640">
      <w:pP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A</w:t>
      </w:r>
      <w:r>
        <w:rPr>
          <w:rFonts w:asciiTheme="minorEastAsia" w:eastAsiaTheme="minorEastAsia" w:hAnsiTheme="minorEastAsia" w:cstheme="minorEastAsia" w:hint="eastAsia"/>
          <w:kern w:val="0"/>
          <w:szCs w:val="21"/>
        </w:rPr>
        <w:t>．带有较明显的霸权主义色彩</w:t>
      </w:r>
      <w:r>
        <w:rPr>
          <w:rFonts w:asciiTheme="minorEastAsia" w:eastAsiaTheme="minorEastAsia" w:hAnsiTheme="minorEastAsia" w:cstheme="minorEastAsia" w:hint="eastAsia"/>
          <w:kern w:val="0"/>
          <w:szCs w:val="21"/>
        </w:rPr>
        <w:tab/>
        <w:t xml:space="preserve">            B</w:t>
      </w:r>
      <w:r>
        <w:rPr>
          <w:rFonts w:asciiTheme="minorEastAsia" w:eastAsiaTheme="minorEastAsia" w:hAnsiTheme="minorEastAsia" w:cstheme="minorEastAsia" w:hint="eastAsia"/>
          <w:kern w:val="0"/>
          <w:szCs w:val="21"/>
        </w:rPr>
        <w:t>．表明世界各国的战略目标一致</w:t>
      </w:r>
    </w:p>
    <w:p w:rsidR="00750DAB" w:rsidRDefault="001D2640">
      <w:pP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C</w:t>
      </w:r>
      <w:r>
        <w:rPr>
          <w:rFonts w:asciiTheme="minorEastAsia" w:eastAsiaTheme="minorEastAsia" w:hAnsiTheme="minorEastAsia" w:cstheme="minorEastAsia" w:hint="eastAsia"/>
          <w:kern w:val="0"/>
          <w:szCs w:val="21"/>
        </w:rPr>
        <w:t>．是国际政治力量妥协的产物</w:t>
      </w:r>
      <w:r>
        <w:rPr>
          <w:rFonts w:asciiTheme="minorEastAsia" w:eastAsiaTheme="minorEastAsia" w:hAnsiTheme="minorEastAsia" w:cstheme="minorEastAsia" w:hint="eastAsia"/>
          <w:kern w:val="0"/>
          <w:szCs w:val="21"/>
        </w:rPr>
        <w:t xml:space="preserve">             D</w:t>
      </w:r>
      <w:r>
        <w:rPr>
          <w:rFonts w:asciiTheme="minorEastAsia" w:eastAsiaTheme="minorEastAsia" w:hAnsiTheme="minorEastAsia" w:cstheme="minorEastAsia" w:hint="eastAsia"/>
          <w:kern w:val="0"/>
          <w:szCs w:val="21"/>
        </w:rPr>
        <w:t>．促进公正合理的国际秩序形成</w:t>
      </w:r>
    </w:p>
    <w:p w:rsidR="00750DAB" w:rsidRDefault="001D2640">
      <w:pPr>
        <w:jc w:val="left"/>
        <w:rPr>
          <w:rFonts w:asciiTheme="minorEastAsia" w:eastAsiaTheme="minorEastAsia" w:hAnsiTheme="minorEastAsia" w:cstheme="minorEastAsia"/>
          <w:b/>
          <w:bCs/>
        </w:rPr>
      </w:pPr>
      <w:r>
        <w:rPr>
          <w:rFonts w:asciiTheme="minorEastAsia" w:eastAsiaTheme="minorEastAsia" w:hAnsiTheme="minorEastAsia" w:cstheme="minorEastAsia" w:hint="eastAsia"/>
        </w:rPr>
        <w:t>30</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张宇燕、郭濂主编的《中美经济结构与宏观政策比较》中所呈现数据如图所示，出现该现象的原因之一是美国</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w:t>
      </w:r>
    </w:p>
    <w:p w:rsidR="00750DAB" w:rsidRDefault="001D2640">
      <w:pPr>
        <w:rPr>
          <w:rFonts w:asciiTheme="minorEastAsia" w:eastAsiaTheme="minorEastAsia" w:hAnsiTheme="minorEastAsia" w:cstheme="minorEastAsia"/>
        </w:rPr>
      </w:pPr>
      <w:r>
        <w:rPr>
          <w:rFonts w:asciiTheme="minorEastAsia" w:eastAsiaTheme="minorEastAsia" w:hAnsiTheme="minorEastAsia" w:cstheme="minorEastAsia" w:hint="eastAsia"/>
          <w:noProof/>
          <w:kern w:val="0"/>
          <w:sz w:val="24"/>
          <w:szCs w:val="24"/>
        </w:rPr>
        <w:drawing>
          <wp:anchor distT="0" distB="0" distL="114300" distR="114300" simplePos="0" relativeHeight="251661312" behindDoc="0" locked="0" layoutInCell="1" allowOverlap="1">
            <wp:simplePos x="0" y="0"/>
            <wp:positionH relativeFrom="column">
              <wp:posOffset>589280</wp:posOffset>
            </wp:positionH>
            <wp:positionV relativeFrom="paragraph">
              <wp:posOffset>19685</wp:posOffset>
            </wp:positionV>
            <wp:extent cx="4067175" cy="2057400"/>
            <wp:effectExtent l="0" t="0" r="1905" b="0"/>
            <wp:wrapSquare wrapText="bothSides"/>
            <wp:docPr id="100013" name="图片 100013" descr="@@@2fdebeadd7fa48ba81e5e45e51d07d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2fdebeadd7fa48ba81e5e45e51d07d16"/>
                    <pic:cNvPicPr>
                      <a:picLocks noChangeAspect="1"/>
                    </pic:cNvPicPr>
                  </pic:nvPicPr>
                  <pic:blipFill>
                    <a:blip r:embed="rId11"/>
                    <a:stretch>
                      <a:fillRect/>
                    </a:stretch>
                  </pic:blipFill>
                  <pic:spPr>
                    <a:xfrm>
                      <a:off x="0" y="0"/>
                      <a:ext cx="4067175" cy="2057400"/>
                    </a:xfrm>
                    <a:prstGeom prst="rect">
                      <a:avLst/>
                    </a:prstGeom>
                  </pic:spPr>
                </pic:pic>
              </a:graphicData>
            </a:graphic>
          </wp:anchor>
        </w:drawing>
      </w:r>
    </w:p>
    <w:p w:rsidR="00750DAB" w:rsidRDefault="00750DAB">
      <w:pPr>
        <w:rPr>
          <w:rFonts w:asciiTheme="minorEastAsia" w:eastAsiaTheme="minorEastAsia" w:hAnsiTheme="minorEastAsia" w:cstheme="minorEastAsia"/>
        </w:rPr>
      </w:pPr>
    </w:p>
    <w:p w:rsidR="00750DAB" w:rsidRDefault="00750DAB">
      <w:pPr>
        <w:rPr>
          <w:rFonts w:asciiTheme="minorEastAsia" w:eastAsiaTheme="minorEastAsia" w:hAnsiTheme="minorEastAsia" w:cstheme="minorEastAsia"/>
        </w:rPr>
      </w:pPr>
    </w:p>
    <w:p w:rsidR="00750DAB" w:rsidRDefault="00750DAB">
      <w:pPr>
        <w:rPr>
          <w:rFonts w:asciiTheme="minorEastAsia" w:eastAsiaTheme="minorEastAsia" w:hAnsiTheme="minorEastAsia" w:cstheme="minorEastAsia"/>
        </w:rPr>
      </w:pPr>
    </w:p>
    <w:p w:rsidR="00750DAB" w:rsidRDefault="00750DAB">
      <w:pPr>
        <w:rPr>
          <w:rFonts w:asciiTheme="minorEastAsia" w:eastAsiaTheme="minorEastAsia" w:hAnsiTheme="minorEastAsia" w:cstheme="minorEastAsia"/>
        </w:rPr>
      </w:pPr>
    </w:p>
    <w:p w:rsidR="00750DAB" w:rsidRDefault="00750DAB">
      <w:pPr>
        <w:rPr>
          <w:rFonts w:asciiTheme="minorEastAsia" w:eastAsiaTheme="minorEastAsia" w:hAnsiTheme="minorEastAsia" w:cstheme="minorEastAsia"/>
        </w:rPr>
      </w:pPr>
    </w:p>
    <w:p w:rsidR="00750DAB" w:rsidRDefault="00750DAB">
      <w:pPr>
        <w:rPr>
          <w:rFonts w:asciiTheme="minorEastAsia" w:eastAsiaTheme="minorEastAsia" w:hAnsiTheme="minorEastAsia" w:cstheme="minorEastAsia"/>
        </w:rPr>
      </w:pPr>
    </w:p>
    <w:p w:rsidR="00750DAB" w:rsidRDefault="00750DAB">
      <w:pPr>
        <w:rPr>
          <w:rFonts w:asciiTheme="minorEastAsia" w:eastAsiaTheme="minorEastAsia" w:hAnsiTheme="minorEastAsia" w:cstheme="minorEastAsia"/>
        </w:rPr>
      </w:pPr>
    </w:p>
    <w:p w:rsidR="00750DAB" w:rsidRDefault="00750DAB">
      <w:pPr>
        <w:rPr>
          <w:rFonts w:asciiTheme="minorEastAsia" w:eastAsiaTheme="minorEastAsia" w:hAnsiTheme="minorEastAsia" w:cstheme="minorEastAsia"/>
        </w:rPr>
      </w:pPr>
    </w:p>
    <w:p w:rsidR="00750DAB" w:rsidRDefault="00750DAB">
      <w:pPr>
        <w:rPr>
          <w:rFonts w:asciiTheme="minorEastAsia" w:eastAsiaTheme="minorEastAsia" w:hAnsiTheme="minorEastAsia" w:cstheme="minorEastAsia"/>
        </w:rPr>
      </w:pPr>
    </w:p>
    <w:p w:rsidR="00750DAB" w:rsidRDefault="00750DAB">
      <w:pPr>
        <w:rPr>
          <w:rFonts w:asciiTheme="minorEastAsia" w:eastAsiaTheme="minorEastAsia" w:hAnsiTheme="minorEastAsia" w:cstheme="minorEastAsia"/>
        </w:rPr>
      </w:pPr>
    </w:p>
    <w:p w:rsidR="00750DAB" w:rsidRDefault="00750DAB">
      <w:pPr>
        <w:rPr>
          <w:rFonts w:asciiTheme="minorEastAsia" w:eastAsiaTheme="minorEastAsia" w:hAnsiTheme="minorEastAsia" w:cstheme="minorEastAsia"/>
        </w:rPr>
      </w:pPr>
    </w:p>
    <w:p w:rsidR="00750DAB" w:rsidRDefault="001D2640">
      <w:pPr>
        <w:rPr>
          <w:rFonts w:asciiTheme="minorEastAsia" w:eastAsiaTheme="minorEastAsia" w:hAnsiTheme="minorEastAsia" w:cstheme="minorEastAsia"/>
        </w:rPr>
      </w:pPr>
      <w:r>
        <w:rPr>
          <w:rFonts w:asciiTheme="minorEastAsia" w:eastAsiaTheme="minorEastAsia" w:hAnsiTheme="minorEastAsia" w:cstheme="minorEastAsia" w:hint="eastAsia"/>
        </w:rPr>
        <w:t>A</w:t>
      </w:r>
      <w:r>
        <w:rPr>
          <w:rFonts w:asciiTheme="minorEastAsia" w:eastAsiaTheme="minorEastAsia" w:hAnsiTheme="minorEastAsia" w:cstheme="minorEastAsia" w:hint="eastAsia"/>
        </w:rPr>
        <w:t>．通过殖民扩张扩大了国内外市场</w:t>
      </w:r>
      <w:r>
        <w:rPr>
          <w:rFonts w:asciiTheme="minorEastAsia" w:eastAsiaTheme="minorEastAsia" w:hAnsiTheme="minorEastAsia" w:cstheme="minorEastAsia" w:hint="eastAsia"/>
        </w:rPr>
        <w:tab/>
        <w:t xml:space="preserve">  </w:t>
      </w:r>
      <w:r>
        <w:rPr>
          <w:rFonts w:asciiTheme="minorEastAsia" w:eastAsiaTheme="minorEastAsia" w:hAnsiTheme="minorEastAsia" w:cstheme="minorEastAsia" w:hint="eastAsia"/>
        </w:rPr>
        <w:t xml:space="preserve">      B</w:t>
      </w:r>
      <w:r>
        <w:rPr>
          <w:rFonts w:asciiTheme="minorEastAsia" w:eastAsiaTheme="minorEastAsia" w:hAnsiTheme="minorEastAsia" w:cstheme="minorEastAsia" w:hint="eastAsia"/>
        </w:rPr>
        <w:t>．为降低成本对外转移制造业</w:t>
      </w:r>
    </w:p>
    <w:p w:rsidR="00750DAB" w:rsidRDefault="001D2640">
      <w:pPr>
        <w:rPr>
          <w:rFonts w:asciiTheme="minorEastAsia" w:eastAsiaTheme="minorEastAsia" w:hAnsiTheme="minorEastAsia" w:cstheme="minorEastAsia"/>
        </w:rPr>
      </w:pPr>
      <w:r>
        <w:rPr>
          <w:rFonts w:asciiTheme="minorEastAsia" w:eastAsiaTheme="minorEastAsia" w:hAnsiTheme="minorEastAsia" w:cstheme="minorEastAsia" w:hint="eastAsia"/>
        </w:rPr>
        <w:t>C</w:t>
      </w:r>
      <w:r>
        <w:rPr>
          <w:rFonts w:asciiTheme="minorEastAsia" w:eastAsiaTheme="minorEastAsia" w:hAnsiTheme="minorEastAsia" w:cstheme="minorEastAsia" w:hint="eastAsia"/>
        </w:rPr>
        <w:t>．在美苏争霸中综合国力日渐衰退</w:t>
      </w:r>
      <w:r>
        <w:rPr>
          <w:rFonts w:asciiTheme="minorEastAsia" w:eastAsiaTheme="minorEastAsia" w:hAnsiTheme="minorEastAsia" w:cstheme="minorEastAsia" w:hint="eastAsia"/>
        </w:rPr>
        <w:tab/>
        <w:t xml:space="preserve">        D</w:t>
      </w:r>
      <w:r>
        <w:rPr>
          <w:rFonts w:asciiTheme="minorEastAsia" w:eastAsiaTheme="minorEastAsia" w:hAnsiTheme="minorEastAsia" w:cstheme="minorEastAsia" w:hint="eastAsia"/>
        </w:rPr>
        <w:t>．不断加强对国内经济的干预</w:t>
      </w:r>
    </w:p>
    <w:p w:rsidR="00750DAB" w:rsidRDefault="001D2640">
      <w:r>
        <w:rPr>
          <w:rFonts w:hint="eastAsia"/>
          <w:b/>
          <w:bCs/>
        </w:rPr>
        <w:lastRenderedPageBreak/>
        <w:t>二、</w:t>
      </w:r>
      <w:r>
        <w:rPr>
          <w:rFonts w:hint="eastAsia"/>
          <w:b/>
          <w:bCs/>
        </w:rPr>
        <w:t>材料分析题（本大题共</w:t>
      </w:r>
      <w:r>
        <w:rPr>
          <w:rFonts w:hint="eastAsia"/>
          <w:b/>
          <w:bCs/>
        </w:rPr>
        <w:t>3</w:t>
      </w:r>
      <w:r>
        <w:rPr>
          <w:rFonts w:hint="eastAsia"/>
          <w:b/>
          <w:bCs/>
        </w:rPr>
        <w:t>题，</w:t>
      </w:r>
      <w:r>
        <w:rPr>
          <w:rFonts w:hint="eastAsia"/>
          <w:b/>
          <w:bCs/>
        </w:rPr>
        <w:t>31</w:t>
      </w:r>
      <w:r>
        <w:rPr>
          <w:rFonts w:hint="eastAsia"/>
          <w:b/>
          <w:bCs/>
        </w:rPr>
        <w:t>题</w:t>
      </w:r>
      <w:r>
        <w:rPr>
          <w:rFonts w:hint="eastAsia"/>
          <w:b/>
          <w:bCs/>
        </w:rPr>
        <w:t>12</w:t>
      </w:r>
      <w:r>
        <w:rPr>
          <w:rFonts w:hint="eastAsia"/>
          <w:b/>
          <w:bCs/>
        </w:rPr>
        <w:t>分，</w:t>
      </w:r>
      <w:r>
        <w:rPr>
          <w:rFonts w:hint="eastAsia"/>
          <w:b/>
          <w:bCs/>
        </w:rPr>
        <w:t>32</w:t>
      </w:r>
      <w:r>
        <w:rPr>
          <w:rFonts w:hint="eastAsia"/>
          <w:b/>
          <w:bCs/>
        </w:rPr>
        <w:t>题</w:t>
      </w:r>
      <w:r>
        <w:rPr>
          <w:rFonts w:hint="eastAsia"/>
          <w:b/>
          <w:bCs/>
        </w:rPr>
        <w:t>15</w:t>
      </w:r>
      <w:r>
        <w:rPr>
          <w:rFonts w:hint="eastAsia"/>
          <w:b/>
          <w:bCs/>
        </w:rPr>
        <w:t>分，</w:t>
      </w:r>
      <w:r>
        <w:rPr>
          <w:rFonts w:hint="eastAsia"/>
          <w:b/>
          <w:bCs/>
        </w:rPr>
        <w:t>33</w:t>
      </w:r>
      <w:r>
        <w:rPr>
          <w:rFonts w:hint="eastAsia"/>
          <w:b/>
          <w:bCs/>
        </w:rPr>
        <w:t>题</w:t>
      </w:r>
      <w:r>
        <w:rPr>
          <w:rFonts w:hint="eastAsia"/>
          <w:b/>
          <w:bCs/>
        </w:rPr>
        <w:t>13</w:t>
      </w:r>
      <w:r>
        <w:rPr>
          <w:rFonts w:hint="eastAsia"/>
          <w:b/>
          <w:bCs/>
        </w:rPr>
        <w:t>分，</w:t>
      </w:r>
      <w:r>
        <w:rPr>
          <w:rFonts w:hint="eastAsia"/>
          <w:b/>
          <w:bCs/>
        </w:rPr>
        <w:t>共</w:t>
      </w:r>
      <w:r>
        <w:rPr>
          <w:rFonts w:hint="eastAsia"/>
          <w:b/>
          <w:bCs/>
        </w:rPr>
        <w:t>40</w:t>
      </w:r>
      <w:r>
        <w:rPr>
          <w:rFonts w:hint="eastAsia"/>
          <w:b/>
          <w:bCs/>
        </w:rPr>
        <w:t>分）</w:t>
      </w:r>
    </w:p>
    <w:p w:rsidR="00750DAB" w:rsidRDefault="001D2640">
      <w:pPr>
        <w:jc w:val="left"/>
        <w:textAlignment w:val="center"/>
      </w:pPr>
      <w:r>
        <w:rPr>
          <w:rFonts w:hint="eastAsia"/>
        </w:rPr>
        <w:t>31</w:t>
      </w:r>
      <w:r>
        <w:rPr>
          <w:rFonts w:ascii="宋体" w:hAnsi="宋体" w:cs="宋体" w:hint="eastAsia"/>
        </w:rPr>
        <w:t>．</w:t>
      </w:r>
      <w:r>
        <w:t>阅读材料，回答下列问题。</w:t>
      </w:r>
      <w:r>
        <w:rPr>
          <w:rFonts w:hint="eastAsia"/>
        </w:rPr>
        <w:t>（</w:t>
      </w:r>
      <w:r>
        <w:rPr>
          <w:rFonts w:hint="eastAsia"/>
        </w:rPr>
        <w:t>12</w:t>
      </w:r>
      <w:r>
        <w:rPr>
          <w:rFonts w:hint="eastAsia"/>
        </w:rPr>
        <w:t>分）</w:t>
      </w:r>
    </w:p>
    <w:p w:rsidR="00750DAB" w:rsidRDefault="001D2640">
      <w:pPr>
        <w:shd w:val="clear" w:color="auto" w:fill="FFFFFF"/>
        <w:spacing w:line="360" w:lineRule="auto"/>
        <w:jc w:val="left"/>
        <w:textAlignment w:val="center"/>
      </w:pPr>
      <w:r>
        <w:rPr>
          <w:rFonts w:hint="eastAsia"/>
        </w:rPr>
        <w:t>材料</w:t>
      </w:r>
      <w:r>
        <w:rPr>
          <w:rFonts w:hint="eastAsia"/>
        </w:rPr>
        <w:t xml:space="preserve">  </w:t>
      </w:r>
      <w:r>
        <w:rPr>
          <w:rFonts w:ascii="楷体" w:eastAsia="楷体" w:hAnsi="楷体" w:cs="楷体"/>
        </w:rPr>
        <w:t>宋代出版的各类农书数量统计表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firstRow="1" w:lastRow="0" w:firstColumn="1" w:lastColumn="0" w:noHBand="0" w:noVBand="1"/>
      </w:tblPr>
      <w:tblGrid>
        <w:gridCol w:w="3758"/>
        <w:gridCol w:w="660"/>
        <w:gridCol w:w="1710"/>
      </w:tblGrid>
      <w:tr w:rsidR="00750DAB">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hd w:val="clear" w:color="auto" w:fill="FFFFFF"/>
              <w:jc w:val="center"/>
              <w:textAlignment w:val="center"/>
            </w:pPr>
            <w:r>
              <w:rPr>
                <w:rFonts w:ascii="楷体" w:eastAsia="楷体" w:hAnsi="楷体" w:cs="楷体"/>
              </w:rPr>
              <w:t>分类</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hd w:val="clear" w:color="auto" w:fill="FFFFFF"/>
              <w:jc w:val="center"/>
              <w:textAlignment w:val="center"/>
            </w:pPr>
            <w:r>
              <w:rPr>
                <w:rFonts w:ascii="楷体" w:eastAsia="楷体" w:hAnsi="楷体" w:cs="楷体"/>
              </w:rPr>
              <w:t>数量</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hd w:val="clear" w:color="auto" w:fill="FFFFFF"/>
              <w:jc w:val="center"/>
              <w:textAlignment w:val="center"/>
            </w:pPr>
            <w:r>
              <w:rPr>
                <w:rFonts w:ascii="楷体" w:eastAsia="楷体" w:hAnsi="楷体" w:cs="楷体"/>
              </w:rPr>
              <w:t>占宋代农书比例</w:t>
            </w:r>
          </w:p>
        </w:tc>
      </w:tr>
      <w:tr w:rsidR="00750DAB">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hd w:val="clear" w:color="auto" w:fill="FFFFFF"/>
              <w:jc w:val="center"/>
              <w:textAlignment w:val="center"/>
            </w:pPr>
            <w:r>
              <w:rPr>
                <w:rFonts w:ascii="楷体" w:eastAsia="楷体" w:hAnsi="楷体" w:cs="楷体"/>
              </w:rPr>
              <w:t>农业通论</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hd w:val="clear" w:color="auto" w:fill="FFFFFF"/>
              <w:jc w:val="center"/>
              <w:textAlignment w:val="center"/>
            </w:pPr>
            <w:r>
              <w:t>13</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hd w:val="clear" w:color="auto" w:fill="FFFFFF"/>
              <w:jc w:val="center"/>
              <w:textAlignment w:val="center"/>
            </w:pPr>
            <w:r>
              <w:t>9</w:t>
            </w:r>
            <w:r>
              <w:rPr>
                <w:rFonts w:ascii="楷体" w:eastAsia="楷体" w:hAnsi="楷体" w:cs="楷体"/>
              </w:rPr>
              <w:t>.</w:t>
            </w:r>
            <w:r>
              <w:t>22</w:t>
            </w:r>
            <w:r>
              <w:rPr>
                <w:rFonts w:ascii="楷体" w:eastAsia="楷体" w:hAnsi="楷体" w:cs="楷体"/>
              </w:rPr>
              <w:t>%</w:t>
            </w:r>
          </w:p>
        </w:tc>
      </w:tr>
      <w:tr w:rsidR="00750DAB">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hd w:val="clear" w:color="auto" w:fill="FFFFFF"/>
              <w:jc w:val="center"/>
              <w:textAlignment w:val="center"/>
            </w:pPr>
            <w:r>
              <w:rPr>
                <w:rFonts w:ascii="楷体" w:eastAsia="楷体" w:hAnsi="楷体" w:cs="楷体"/>
              </w:rPr>
              <w:t>农业气象</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hd w:val="clear" w:color="auto" w:fill="FFFFFF"/>
              <w:jc w:val="center"/>
              <w:textAlignment w:val="center"/>
            </w:pPr>
            <w:r>
              <w:t>1</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hd w:val="clear" w:color="auto" w:fill="FFFFFF"/>
              <w:jc w:val="center"/>
              <w:textAlignment w:val="center"/>
            </w:pPr>
            <w:r>
              <w:t>0</w:t>
            </w:r>
            <w:r>
              <w:rPr>
                <w:rFonts w:ascii="楷体" w:eastAsia="楷体" w:hAnsi="楷体" w:cs="楷体"/>
              </w:rPr>
              <w:t>.</w:t>
            </w:r>
            <w:r>
              <w:t>71</w:t>
            </w:r>
            <w:r>
              <w:rPr>
                <w:rFonts w:ascii="楷体" w:eastAsia="楷体" w:hAnsi="楷体" w:cs="楷体"/>
              </w:rPr>
              <w:t>%</w:t>
            </w:r>
          </w:p>
        </w:tc>
      </w:tr>
      <w:tr w:rsidR="00750DAB">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hd w:val="clear" w:color="auto" w:fill="FFFFFF"/>
              <w:jc w:val="center"/>
              <w:textAlignment w:val="center"/>
            </w:pPr>
            <w:r>
              <w:rPr>
                <w:rFonts w:ascii="楷体" w:eastAsia="楷体" w:hAnsi="楷体" w:cs="楷体"/>
              </w:rPr>
              <w:t>耕作、工具、水利</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hd w:val="clear" w:color="auto" w:fill="FFFFFF"/>
              <w:jc w:val="center"/>
              <w:textAlignment w:val="center"/>
            </w:pPr>
            <w:r>
              <w:t>2</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hd w:val="clear" w:color="auto" w:fill="FFFFFF"/>
              <w:jc w:val="center"/>
              <w:textAlignment w:val="center"/>
            </w:pPr>
            <w:r>
              <w:t>1</w:t>
            </w:r>
            <w:r>
              <w:rPr>
                <w:rFonts w:ascii="楷体" w:eastAsia="楷体" w:hAnsi="楷体" w:cs="楷体"/>
              </w:rPr>
              <w:t>.</w:t>
            </w:r>
            <w:r>
              <w:t>42</w:t>
            </w:r>
            <w:r>
              <w:rPr>
                <w:rFonts w:ascii="楷体" w:eastAsia="楷体" w:hAnsi="楷体" w:cs="楷体"/>
              </w:rPr>
              <w:t>%</w:t>
            </w:r>
          </w:p>
        </w:tc>
      </w:tr>
      <w:tr w:rsidR="00750DAB">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hd w:val="clear" w:color="auto" w:fill="FFFFFF"/>
              <w:jc w:val="center"/>
              <w:textAlignment w:val="center"/>
            </w:pPr>
            <w:r>
              <w:rPr>
                <w:rFonts w:ascii="楷体" w:eastAsia="楷体" w:hAnsi="楷体" w:cs="楷体"/>
              </w:rPr>
              <w:t>粮食作物</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hd w:val="clear" w:color="auto" w:fill="FFFFFF"/>
              <w:jc w:val="center"/>
              <w:textAlignment w:val="center"/>
            </w:pPr>
            <w:r>
              <w:t>2</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hd w:val="clear" w:color="auto" w:fill="FFFFFF"/>
              <w:jc w:val="center"/>
              <w:textAlignment w:val="center"/>
            </w:pPr>
            <w:r>
              <w:t>1</w:t>
            </w:r>
            <w:r>
              <w:rPr>
                <w:rFonts w:ascii="楷体" w:eastAsia="楷体" w:hAnsi="楷体" w:cs="楷体"/>
              </w:rPr>
              <w:t>.</w:t>
            </w:r>
            <w:r>
              <w:t>42</w:t>
            </w:r>
            <w:r>
              <w:rPr>
                <w:rFonts w:ascii="楷体" w:eastAsia="楷体" w:hAnsi="楷体" w:cs="楷体"/>
              </w:rPr>
              <w:t>%</w:t>
            </w:r>
          </w:p>
        </w:tc>
      </w:tr>
      <w:tr w:rsidR="00750DAB">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hd w:val="clear" w:color="auto" w:fill="FFFFFF"/>
              <w:jc w:val="center"/>
              <w:textAlignment w:val="center"/>
            </w:pPr>
            <w:r>
              <w:rPr>
                <w:rFonts w:ascii="楷体" w:eastAsia="楷体" w:hAnsi="楷体" w:cs="楷体"/>
              </w:rPr>
              <w:t>经济作物</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hd w:val="clear" w:color="auto" w:fill="FFFFFF"/>
              <w:jc w:val="center"/>
              <w:textAlignment w:val="center"/>
            </w:pPr>
            <w:r>
              <w:t>24</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hd w:val="clear" w:color="auto" w:fill="FFFFFF"/>
              <w:jc w:val="center"/>
              <w:textAlignment w:val="center"/>
            </w:pPr>
            <w:r>
              <w:t>17</w:t>
            </w:r>
            <w:r>
              <w:rPr>
                <w:rFonts w:ascii="楷体" w:eastAsia="楷体" w:hAnsi="楷体" w:cs="楷体"/>
              </w:rPr>
              <w:t>.</w:t>
            </w:r>
            <w:r>
              <w:t>02</w:t>
            </w:r>
            <w:r>
              <w:rPr>
                <w:rFonts w:ascii="楷体" w:eastAsia="楷体" w:hAnsi="楷体" w:cs="楷体"/>
              </w:rPr>
              <w:t>%</w:t>
            </w:r>
          </w:p>
        </w:tc>
      </w:tr>
      <w:tr w:rsidR="00750DAB">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hd w:val="clear" w:color="auto" w:fill="FFFFFF"/>
              <w:jc w:val="center"/>
              <w:textAlignment w:val="center"/>
            </w:pPr>
            <w:r>
              <w:rPr>
                <w:rFonts w:ascii="楷体" w:eastAsia="楷体" w:hAnsi="楷体" w:cs="楷体"/>
              </w:rPr>
              <w:t>观赏性作物（花、果、竹）</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hd w:val="clear" w:color="auto" w:fill="FFFFFF"/>
              <w:jc w:val="center"/>
              <w:textAlignment w:val="center"/>
            </w:pPr>
            <w:r>
              <w:t>55</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hd w:val="clear" w:color="auto" w:fill="FFFFFF"/>
              <w:jc w:val="center"/>
              <w:textAlignment w:val="center"/>
            </w:pPr>
            <w:r>
              <w:t>39</w:t>
            </w:r>
            <w:r>
              <w:rPr>
                <w:rFonts w:ascii="楷体" w:eastAsia="楷体" w:hAnsi="楷体" w:cs="楷体"/>
              </w:rPr>
              <w:t>.</w:t>
            </w:r>
            <w:r>
              <w:t>01</w:t>
            </w:r>
            <w:r>
              <w:rPr>
                <w:rFonts w:ascii="楷体" w:eastAsia="楷体" w:hAnsi="楷体" w:cs="楷体"/>
              </w:rPr>
              <w:t>%</w:t>
            </w:r>
          </w:p>
        </w:tc>
      </w:tr>
      <w:tr w:rsidR="00750DAB">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hd w:val="clear" w:color="auto" w:fill="FFFFFF"/>
              <w:jc w:val="center"/>
              <w:textAlignment w:val="center"/>
            </w:pPr>
            <w:r>
              <w:rPr>
                <w:rFonts w:ascii="楷体" w:eastAsia="楷体" w:hAnsi="楷体" w:cs="楷体"/>
              </w:rPr>
              <w:t>蔬</w:t>
            </w:r>
            <w:r>
              <w:rPr>
                <w:rFonts w:ascii="楷体" w:eastAsia="楷体" w:hAnsi="楷体" w:cs="楷体" w:hint="eastAsia"/>
              </w:rPr>
              <w:t>菜</w:t>
            </w:r>
            <w:r>
              <w:rPr>
                <w:rFonts w:ascii="楷体" w:eastAsia="楷体" w:hAnsi="楷体" w:cs="楷体"/>
              </w:rPr>
              <w:t>及野菜</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hd w:val="clear" w:color="auto" w:fill="FFFFFF"/>
              <w:jc w:val="center"/>
              <w:textAlignment w:val="center"/>
            </w:pPr>
            <w:r>
              <w:t>4</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hd w:val="clear" w:color="auto" w:fill="FFFFFF"/>
              <w:jc w:val="center"/>
              <w:textAlignment w:val="center"/>
            </w:pPr>
            <w:r>
              <w:t>2</w:t>
            </w:r>
            <w:r>
              <w:rPr>
                <w:rFonts w:ascii="楷体" w:eastAsia="楷体" w:hAnsi="楷体" w:cs="楷体"/>
              </w:rPr>
              <w:t>.</w:t>
            </w:r>
            <w:r>
              <w:t>84</w:t>
            </w:r>
            <w:r>
              <w:rPr>
                <w:rFonts w:ascii="楷体" w:eastAsia="楷体" w:hAnsi="楷体" w:cs="楷体"/>
              </w:rPr>
              <w:t>%</w:t>
            </w:r>
          </w:p>
        </w:tc>
      </w:tr>
      <w:tr w:rsidR="00750DAB">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hd w:val="clear" w:color="auto" w:fill="FFFFFF"/>
              <w:jc w:val="center"/>
              <w:textAlignment w:val="center"/>
            </w:pPr>
            <w:r>
              <w:rPr>
                <w:rFonts w:ascii="楷体" w:eastAsia="楷体" w:hAnsi="楷体" w:cs="楷体"/>
              </w:rPr>
              <w:t>虫害防治</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hd w:val="clear" w:color="auto" w:fill="FFFFFF"/>
              <w:jc w:val="center"/>
              <w:textAlignment w:val="center"/>
            </w:pPr>
            <w:r>
              <w:t>1</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hd w:val="clear" w:color="auto" w:fill="FFFFFF"/>
              <w:jc w:val="center"/>
              <w:textAlignment w:val="center"/>
            </w:pPr>
            <w:r>
              <w:t>0</w:t>
            </w:r>
            <w:r>
              <w:rPr>
                <w:rFonts w:ascii="楷体" w:eastAsia="楷体" w:hAnsi="楷体" w:cs="楷体"/>
              </w:rPr>
              <w:t>.</w:t>
            </w:r>
            <w:r>
              <w:t>71</w:t>
            </w:r>
            <w:r>
              <w:rPr>
                <w:rFonts w:ascii="楷体" w:eastAsia="楷体" w:hAnsi="楷体" w:cs="楷体"/>
              </w:rPr>
              <w:t>%</w:t>
            </w:r>
          </w:p>
        </w:tc>
      </w:tr>
      <w:tr w:rsidR="00750DAB">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hd w:val="clear" w:color="auto" w:fill="FFFFFF"/>
              <w:jc w:val="center"/>
              <w:textAlignment w:val="center"/>
            </w:pPr>
            <w:r>
              <w:rPr>
                <w:rFonts w:ascii="楷体" w:eastAsia="楷体" w:hAnsi="楷体" w:cs="楷体"/>
              </w:rPr>
              <w:t>蚕桑</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hd w:val="clear" w:color="auto" w:fill="FFFFFF"/>
              <w:jc w:val="center"/>
              <w:textAlignment w:val="center"/>
            </w:pPr>
            <w:r>
              <w:t>2</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hd w:val="clear" w:color="auto" w:fill="FFFFFF"/>
              <w:jc w:val="center"/>
              <w:textAlignment w:val="center"/>
            </w:pPr>
            <w:r>
              <w:t>1</w:t>
            </w:r>
            <w:r>
              <w:rPr>
                <w:rFonts w:ascii="楷体" w:eastAsia="楷体" w:hAnsi="楷体" w:cs="楷体"/>
              </w:rPr>
              <w:t>.</w:t>
            </w:r>
            <w:r>
              <w:t>42</w:t>
            </w:r>
            <w:r>
              <w:rPr>
                <w:rFonts w:ascii="楷体" w:eastAsia="楷体" w:hAnsi="楷体" w:cs="楷体"/>
              </w:rPr>
              <w:t>%</w:t>
            </w:r>
          </w:p>
        </w:tc>
      </w:tr>
      <w:tr w:rsidR="00750DAB">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hd w:val="clear" w:color="auto" w:fill="FFFFFF"/>
              <w:jc w:val="center"/>
              <w:textAlignment w:val="center"/>
              <w:rPr>
                <w:rFonts w:eastAsia="楷体"/>
              </w:rPr>
            </w:pPr>
            <w:r>
              <w:rPr>
                <w:rFonts w:ascii="楷体" w:eastAsia="楷体" w:hAnsi="楷体" w:cs="楷体"/>
              </w:rPr>
              <w:t>畜牧</w:t>
            </w:r>
            <w:r>
              <w:rPr>
                <w:rFonts w:ascii="楷体" w:eastAsia="楷体" w:hAnsi="楷体" w:cs="楷体"/>
              </w:rPr>
              <w:t>.</w:t>
            </w:r>
            <w:r>
              <w:rPr>
                <w:rFonts w:ascii="楷体" w:eastAsia="楷体" w:hAnsi="楷体" w:cs="楷体"/>
              </w:rPr>
              <w:t>兽医</w:t>
            </w:r>
            <w:r>
              <w:rPr>
                <w:rFonts w:ascii="楷体" w:eastAsia="楷体" w:hAnsi="楷体" w:cs="楷体" w:hint="eastAsia"/>
              </w:rPr>
              <w:t>（</w:t>
            </w:r>
            <w:r>
              <w:rPr>
                <w:rFonts w:ascii="楷体" w:eastAsia="楷体" w:hAnsi="楷体" w:cs="楷体" w:hint="eastAsia"/>
              </w:rPr>
              <w:t>关于马的占本类</w:t>
            </w:r>
            <w:r>
              <w:rPr>
                <w:rFonts w:ascii="楷体" w:eastAsia="楷体" w:hAnsi="楷体" w:cs="楷体" w:hint="eastAsia"/>
              </w:rPr>
              <w:t>68.97%</w:t>
            </w:r>
            <w:r>
              <w:rPr>
                <w:rFonts w:ascii="楷体" w:eastAsia="楷体" w:hAnsi="楷体" w:cs="楷体" w:hint="eastAsia"/>
              </w:rPr>
              <w:t>）</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hd w:val="clear" w:color="auto" w:fill="FFFFFF"/>
              <w:jc w:val="center"/>
              <w:textAlignment w:val="center"/>
            </w:pPr>
            <w:r>
              <w:t>29</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hd w:val="clear" w:color="auto" w:fill="FFFFFF"/>
              <w:jc w:val="center"/>
              <w:textAlignment w:val="center"/>
            </w:pPr>
            <w:r>
              <w:t>20</w:t>
            </w:r>
            <w:r>
              <w:rPr>
                <w:rFonts w:ascii="楷体" w:eastAsia="楷体" w:hAnsi="楷体" w:cs="楷体"/>
              </w:rPr>
              <w:t>.</w:t>
            </w:r>
            <w:r>
              <w:t>57</w:t>
            </w:r>
            <w:r>
              <w:rPr>
                <w:rFonts w:ascii="楷体" w:eastAsia="楷体" w:hAnsi="楷体" w:cs="楷体"/>
              </w:rPr>
              <w:t>%</w:t>
            </w:r>
          </w:p>
        </w:tc>
      </w:tr>
      <w:tr w:rsidR="00750DAB">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hd w:val="clear" w:color="auto" w:fill="FFFFFF"/>
              <w:jc w:val="center"/>
              <w:textAlignment w:val="center"/>
            </w:pPr>
            <w:r>
              <w:rPr>
                <w:rFonts w:ascii="楷体" w:eastAsia="楷体" w:hAnsi="楷体" w:cs="楷体"/>
              </w:rPr>
              <w:t>记述天文历法、自然物候的政令</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hd w:val="clear" w:color="auto" w:fill="FFFFFF"/>
              <w:jc w:val="center"/>
              <w:textAlignment w:val="center"/>
            </w:pPr>
            <w:r>
              <w:t>8</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50DAB" w:rsidRDefault="001D2640">
            <w:pPr>
              <w:shd w:val="clear" w:color="auto" w:fill="FFFFFF"/>
              <w:jc w:val="center"/>
              <w:textAlignment w:val="center"/>
            </w:pPr>
            <w:r>
              <w:t>5</w:t>
            </w:r>
            <w:r>
              <w:rPr>
                <w:rFonts w:ascii="楷体" w:eastAsia="楷体" w:hAnsi="楷体" w:cs="楷体"/>
              </w:rPr>
              <w:t>，</w:t>
            </w:r>
            <w:r>
              <w:t>67</w:t>
            </w:r>
            <w:r>
              <w:rPr>
                <w:rFonts w:ascii="楷体" w:eastAsia="楷体" w:hAnsi="楷体" w:cs="楷体"/>
              </w:rPr>
              <w:t>%</w:t>
            </w:r>
          </w:p>
        </w:tc>
      </w:tr>
    </w:tbl>
    <w:p w:rsidR="00750DAB" w:rsidRDefault="001D2640">
      <w:pPr>
        <w:jc w:val="right"/>
        <w:textAlignment w:val="center"/>
        <w:rPr>
          <w:rFonts w:asciiTheme="minorEastAsia" w:eastAsiaTheme="minorEastAsia" w:hAnsiTheme="minorEastAsia" w:cstheme="minorEastAsia"/>
        </w:rPr>
      </w:pP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摘编自邱志诚《宋代农书考论》</w:t>
      </w:r>
    </w:p>
    <w:p w:rsidR="00750DAB" w:rsidRDefault="00750DAB">
      <w:pPr>
        <w:jc w:val="left"/>
        <w:textAlignment w:val="center"/>
        <w:rPr>
          <w:rFonts w:asciiTheme="minorEastAsia" w:eastAsiaTheme="minorEastAsia" w:hAnsiTheme="minorEastAsia" w:cstheme="minorEastAsia"/>
        </w:rPr>
      </w:pPr>
    </w:p>
    <w:p w:rsidR="00750DAB" w:rsidRDefault="001D2640">
      <w:pPr>
        <w:numPr>
          <w:ilvl w:val="0"/>
          <w:numId w:val="5"/>
        </w:numPr>
        <w:jc w:val="left"/>
        <w:textAlignment w:val="center"/>
        <w:rPr>
          <w:rFonts w:asciiTheme="minorEastAsia" w:eastAsiaTheme="minorEastAsia" w:hAnsiTheme="minorEastAsia" w:cstheme="minorEastAsia"/>
        </w:rPr>
      </w:pPr>
      <w:r>
        <w:rPr>
          <w:rFonts w:asciiTheme="minorEastAsia" w:eastAsiaTheme="minorEastAsia" w:hAnsiTheme="minorEastAsia" w:cstheme="minorEastAsia" w:hint="eastAsia"/>
        </w:rPr>
        <w:t>根据材料</w:t>
      </w:r>
      <w:r>
        <w:rPr>
          <w:rFonts w:asciiTheme="minorEastAsia" w:eastAsiaTheme="minorEastAsia" w:hAnsiTheme="minorEastAsia" w:cstheme="minorEastAsia" w:hint="eastAsia"/>
        </w:rPr>
        <w:t>概括宋代所出版农书的特点</w:t>
      </w:r>
      <w:r>
        <w:rPr>
          <w:rFonts w:asciiTheme="minorEastAsia" w:eastAsiaTheme="minorEastAsia" w:hAnsiTheme="minorEastAsia" w:cstheme="minorEastAsia" w:hint="eastAsia"/>
        </w:rPr>
        <w:t>。</w:t>
      </w:r>
      <w:r>
        <w:rPr>
          <w:rFonts w:hint="eastAsia"/>
        </w:rPr>
        <w:t>（</w:t>
      </w:r>
      <w:r>
        <w:rPr>
          <w:rFonts w:hint="eastAsia"/>
        </w:rPr>
        <w:t>4</w:t>
      </w:r>
      <w:r>
        <w:rPr>
          <w:rFonts w:hint="eastAsia"/>
        </w:rPr>
        <w:t>分）</w:t>
      </w:r>
    </w:p>
    <w:p w:rsidR="00750DAB" w:rsidRDefault="00750DAB">
      <w:pPr>
        <w:jc w:val="left"/>
        <w:textAlignment w:val="center"/>
        <w:rPr>
          <w:rFonts w:asciiTheme="minorEastAsia" w:eastAsiaTheme="minorEastAsia" w:hAnsiTheme="minorEastAsia" w:cstheme="minorEastAsia"/>
        </w:rPr>
      </w:pPr>
    </w:p>
    <w:p w:rsidR="00750DAB" w:rsidRDefault="00750DAB">
      <w:pPr>
        <w:jc w:val="left"/>
        <w:textAlignment w:val="center"/>
        <w:rPr>
          <w:rFonts w:asciiTheme="minorEastAsia" w:eastAsiaTheme="minorEastAsia" w:hAnsiTheme="minorEastAsia" w:cstheme="minorEastAsia"/>
        </w:rPr>
      </w:pPr>
    </w:p>
    <w:p w:rsidR="00750DAB" w:rsidRDefault="00750DAB">
      <w:pPr>
        <w:jc w:val="left"/>
        <w:textAlignment w:val="center"/>
        <w:rPr>
          <w:rFonts w:asciiTheme="minorEastAsia" w:eastAsiaTheme="minorEastAsia" w:hAnsiTheme="minorEastAsia" w:cstheme="minorEastAsia"/>
        </w:rPr>
      </w:pPr>
    </w:p>
    <w:p w:rsidR="00750DAB" w:rsidRDefault="00750DAB">
      <w:pPr>
        <w:jc w:val="left"/>
        <w:textAlignment w:val="center"/>
        <w:rPr>
          <w:rFonts w:asciiTheme="minorEastAsia" w:eastAsiaTheme="minorEastAsia" w:hAnsiTheme="minorEastAsia" w:cstheme="minorEastAsia"/>
        </w:rPr>
      </w:pPr>
    </w:p>
    <w:p w:rsidR="00750DAB" w:rsidRDefault="001D2640">
      <w:pPr>
        <w:numPr>
          <w:ilvl w:val="0"/>
          <w:numId w:val="5"/>
        </w:numPr>
        <w:jc w:val="left"/>
        <w:textAlignment w:val="center"/>
        <w:rPr>
          <w:rFonts w:asciiTheme="minorEastAsia" w:eastAsiaTheme="minorEastAsia" w:hAnsiTheme="minorEastAsia" w:cstheme="minorEastAsia"/>
        </w:rPr>
      </w:pPr>
      <w:r>
        <w:rPr>
          <w:rFonts w:asciiTheme="minorEastAsia" w:eastAsiaTheme="minorEastAsia" w:hAnsiTheme="minorEastAsia" w:cstheme="minorEastAsia" w:hint="eastAsia"/>
        </w:rPr>
        <w:t>根据材料并结合所学知识，指出这些农书出版的背景。</w:t>
      </w:r>
      <w:r>
        <w:rPr>
          <w:rFonts w:hint="eastAsia"/>
        </w:rPr>
        <w:t>（</w:t>
      </w:r>
      <w:r>
        <w:rPr>
          <w:rFonts w:hint="eastAsia"/>
        </w:rPr>
        <w:t>8</w:t>
      </w:r>
      <w:r>
        <w:rPr>
          <w:rFonts w:hint="eastAsia"/>
        </w:rPr>
        <w:t>分）</w:t>
      </w:r>
    </w:p>
    <w:p w:rsidR="00750DAB" w:rsidRDefault="00750DAB">
      <w:pPr>
        <w:jc w:val="left"/>
        <w:textAlignment w:val="center"/>
      </w:pPr>
    </w:p>
    <w:p w:rsidR="00750DAB" w:rsidRDefault="00750DAB">
      <w:pPr>
        <w:jc w:val="left"/>
        <w:textAlignment w:val="center"/>
      </w:pPr>
    </w:p>
    <w:p w:rsidR="00750DAB" w:rsidRDefault="00750DAB">
      <w:pPr>
        <w:jc w:val="left"/>
        <w:textAlignment w:val="center"/>
      </w:pPr>
    </w:p>
    <w:p w:rsidR="00750DAB" w:rsidRDefault="00750DAB">
      <w:pPr>
        <w:jc w:val="left"/>
        <w:textAlignment w:val="center"/>
      </w:pPr>
    </w:p>
    <w:p w:rsidR="00750DAB" w:rsidRDefault="00750DAB">
      <w:pPr>
        <w:jc w:val="left"/>
        <w:textAlignment w:val="center"/>
      </w:pPr>
    </w:p>
    <w:p w:rsidR="00750DAB" w:rsidRDefault="00750DAB">
      <w:pPr>
        <w:jc w:val="left"/>
        <w:textAlignment w:val="center"/>
      </w:pPr>
    </w:p>
    <w:p w:rsidR="00750DAB" w:rsidRDefault="00750DAB">
      <w:pPr>
        <w:jc w:val="left"/>
        <w:textAlignment w:val="center"/>
      </w:pPr>
    </w:p>
    <w:p w:rsidR="00750DAB" w:rsidRDefault="00750DAB">
      <w:pPr>
        <w:jc w:val="left"/>
        <w:textAlignment w:val="center"/>
      </w:pPr>
    </w:p>
    <w:p w:rsidR="00750DAB" w:rsidRDefault="00750DAB">
      <w:pPr>
        <w:jc w:val="left"/>
        <w:textAlignment w:val="center"/>
      </w:pPr>
    </w:p>
    <w:p w:rsidR="00750DAB" w:rsidRDefault="00750DAB">
      <w:pPr>
        <w:jc w:val="left"/>
        <w:textAlignment w:val="center"/>
      </w:pPr>
    </w:p>
    <w:p w:rsidR="00750DAB" w:rsidRDefault="00750DAB">
      <w:pPr>
        <w:jc w:val="left"/>
        <w:textAlignment w:val="center"/>
      </w:pPr>
    </w:p>
    <w:p w:rsidR="00750DAB" w:rsidRDefault="00750DAB">
      <w:pPr>
        <w:jc w:val="left"/>
        <w:textAlignment w:val="center"/>
      </w:pPr>
    </w:p>
    <w:p w:rsidR="00750DAB" w:rsidRDefault="001D2640">
      <w:pPr>
        <w:jc w:val="left"/>
        <w:textAlignment w:val="center"/>
      </w:pPr>
      <w:r>
        <w:rPr>
          <w:rFonts w:hint="eastAsia"/>
        </w:rPr>
        <w:lastRenderedPageBreak/>
        <w:t>32</w:t>
      </w:r>
      <w:r>
        <w:rPr>
          <w:rFonts w:ascii="宋体" w:hAnsi="宋体" w:cs="宋体" w:hint="eastAsia"/>
        </w:rPr>
        <w:t>．</w:t>
      </w:r>
      <w:r>
        <w:t>阅读材料，回答下列问题。</w:t>
      </w:r>
      <w:r>
        <w:rPr>
          <w:rFonts w:hint="eastAsia"/>
        </w:rPr>
        <w:t>（</w:t>
      </w:r>
      <w:r>
        <w:rPr>
          <w:rFonts w:hint="eastAsia"/>
        </w:rPr>
        <w:t>15</w:t>
      </w:r>
      <w:r>
        <w:rPr>
          <w:rFonts w:hint="eastAsia"/>
        </w:rPr>
        <w:t>分）</w:t>
      </w:r>
    </w:p>
    <w:p w:rsidR="00750DAB" w:rsidRDefault="001D2640">
      <w:pPr>
        <w:rPr>
          <w:rFonts w:ascii="楷体" w:eastAsia="楷体" w:hAnsi="楷体" w:cs="楷体"/>
        </w:rPr>
      </w:pPr>
      <w:r>
        <w:rPr>
          <w:rFonts w:hint="eastAsia"/>
        </w:rPr>
        <w:t>材料一</w:t>
      </w:r>
      <w:r>
        <w:rPr>
          <w:rFonts w:ascii="楷体" w:eastAsia="楷体" w:hAnsi="楷体" w:cs="楷体" w:hint="eastAsia"/>
        </w:rPr>
        <w:t xml:space="preserve">  </w:t>
      </w:r>
      <w:r>
        <w:rPr>
          <w:rFonts w:ascii="楷体" w:eastAsia="楷体" w:hAnsi="楷体" w:cs="楷体" w:hint="eastAsia"/>
        </w:rPr>
        <w:t>自秦始皇统一六国到内外交困的晚清政府，“家国同构”“家天下”都是封建王朝中君主、民众共同认可的国家观念。梁启超引进了西方现代国家学说，他认为完整意义上的国家，应该有统一的地域、民族、政府和政治法律制度，并在各方面维持其主权的完整独立。而所谓国家思想“一曰对于一身而知有国家，二曰对于朝廷而知有国家，三曰对于外族而知有国家，四曰对于世界而知有国家”。孙中山民族主义思想的发展与具体革命目标的变化密切相关，在革命认识与实践中，孙中山由最初的具有排满色彩的“汉族的民族主义”主张，逐步走向“中华民族主义”的民族主张。“</w:t>
      </w:r>
      <w:r>
        <w:rPr>
          <w:rFonts w:ascii="楷体" w:eastAsia="楷体" w:hAnsi="楷体" w:cs="楷体" w:hint="eastAsia"/>
        </w:rPr>
        <w:t>五四”运动爆发以后，“中华民族”和“中国”概念的进一步宣传与发展，激起</w:t>
      </w:r>
      <w:r>
        <w:rPr>
          <w:rFonts w:ascii="楷体" w:eastAsia="楷体" w:hAnsi="楷体" w:cs="楷体" w:hint="eastAsia"/>
        </w:rPr>
        <w:t>了</w:t>
      </w:r>
      <w:r>
        <w:rPr>
          <w:rFonts w:ascii="楷体" w:eastAsia="楷体" w:hAnsi="楷体" w:cs="楷体" w:hint="eastAsia"/>
        </w:rPr>
        <w:t>每个国人的国家认同感与民族意识。在中国社会从封建国家向近代民族国家发展的过程中，辛亥革命是一个重要的转折点。自此，中国开始了近代民族国家的建设道路。</w:t>
      </w:r>
    </w:p>
    <w:p w:rsidR="00750DAB" w:rsidRDefault="001D2640">
      <w:pPr>
        <w:jc w:val="right"/>
        <w:textAlignment w:val="center"/>
        <w:rPr>
          <w:rFonts w:asciiTheme="minorEastAsia" w:eastAsiaTheme="minorEastAsia" w:hAnsiTheme="minorEastAsia" w:cstheme="minorEastAsia"/>
        </w:rPr>
      </w:pPr>
      <w:r>
        <w:rPr>
          <w:rFonts w:asciiTheme="minorEastAsia" w:eastAsiaTheme="minorEastAsia" w:hAnsiTheme="minorEastAsia" w:cstheme="minorEastAsia" w:hint="eastAsia"/>
        </w:rPr>
        <w:t>——摘编自金素端《近代中国国家和民族认同图式的历史审视》</w:t>
      </w:r>
    </w:p>
    <w:p w:rsidR="00750DAB" w:rsidRDefault="001D2640">
      <w:pPr>
        <w:rPr>
          <w:rFonts w:ascii="楷体" w:eastAsia="楷体" w:hAnsi="楷体" w:cs="楷体"/>
        </w:rPr>
      </w:pPr>
      <w:r>
        <w:rPr>
          <w:rFonts w:hint="eastAsia"/>
        </w:rPr>
        <w:t>材料二</w:t>
      </w:r>
      <w:r>
        <w:rPr>
          <w:rFonts w:ascii="楷体" w:eastAsia="楷体" w:hAnsi="楷体" w:cs="楷体" w:hint="eastAsia"/>
        </w:rPr>
        <w:t xml:space="preserve">  </w:t>
      </w:r>
      <w:r>
        <w:rPr>
          <w:rFonts w:ascii="楷体" w:eastAsia="楷体" w:hAnsi="楷体" w:cs="楷体" w:hint="eastAsia"/>
        </w:rPr>
        <w:t>根据现代民族国家的一般特性，中国要想成为一个具备现代形态的民族国家就必须要达到以下标准：第一，中国境内的各民族都需要对“中华民族”产生认同感，认定自己不仅仅属于某个民族</w:t>
      </w:r>
      <w:r>
        <w:rPr>
          <w:rFonts w:ascii="楷体" w:eastAsia="楷体" w:hAnsi="楷体" w:cs="楷体" w:hint="eastAsia"/>
        </w:rPr>
        <w:t>(</w:t>
      </w:r>
      <w:r>
        <w:rPr>
          <w:rFonts w:ascii="楷体" w:eastAsia="楷体" w:hAnsi="楷体" w:cs="楷体" w:hint="eastAsia"/>
        </w:rPr>
        <w:t>种族）</w:t>
      </w:r>
      <w:r>
        <w:rPr>
          <w:rFonts w:ascii="楷体" w:eastAsia="楷体" w:hAnsi="楷体" w:cs="楷体" w:hint="eastAsia"/>
        </w:rPr>
        <w:t>,</w:t>
      </w:r>
      <w:r>
        <w:rPr>
          <w:rFonts w:ascii="楷体" w:eastAsia="楷体" w:hAnsi="楷体" w:cs="楷体" w:hint="eastAsia"/>
        </w:rPr>
        <w:t>而且也是中华民族的一员；第二，中国境内的各族</w:t>
      </w:r>
      <w:r>
        <w:rPr>
          <w:rFonts w:ascii="楷体" w:eastAsia="楷体" w:hAnsi="楷体" w:cs="楷体" w:hint="eastAsia"/>
        </w:rPr>
        <w:t>人民要享有公民的权利，国家是属于人民的；第三，中国政府对内要享有最高的主权权威，对外要有独立的主权。这些特征的具备需要有一个逐步推进的过程，不是一蹴而就的。在中国共产党的构建过程中，要获得民族性，就需要进行民族共同体的认同建设；要获得公民性，就需要进行民主建设；要获得主权性，就需要取得反军阀和反帝国主义斗争的胜利。在不同时期，中国共产党所面临的具体实践任务是不同的，是相互盘杂的。</w:t>
      </w:r>
    </w:p>
    <w:p w:rsidR="00750DAB" w:rsidRDefault="001D2640">
      <w:pPr>
        <w:jc w:val="right"/>
        <w:textAlignment w:val="center"/>
        <w:rPr>
          <w:rFonts w:asciiTheme="minorEastAsia" w:eastAsiaTheme="minorEastAsia" w:hAnsiTheme="minorEastAsia" w:cstheme="minorEastAsia"/>
        </w:rPr>
      </w:pPr>
      <w:r>
        <w:rPr>
          <w:rFonts w:asciiTheme="minorEastAsia" w:eastAsiaTheme="minorEastAsia" w:hAnsiTheme="minorEastAsia" w:cstheme="minorEastAsia" w:hint="eastAsia"/>
        </w:rPr>
        <w:t>——摘编自承凤凤《中国共产党与现代新型民族国家构建研究</w:t>
      </w:r>
      <w:r>
        <w:rPr>
          <w:rFonts w:asciiTheme="minorEastAsia" w:eastAsiaTheme="minorEastAsia" w:hAnsiTheme="minorEastAsia" w:cstheme="minorEastAsia" w:hint="eastAsia"/>
        </w:rPr>
        <w:t>(1921</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1949</w:t>
      </w:r>
      <w:r>
        <w:rPr>
          <w:rFonts w:asciiTheme="minorEastAsia" w:eastAsiaTheme="minorEastAsia" w:hAnsiTheme="minorEastAsia" w:cstheme="minorEastAsia" w:hint="eastAsia"/>
        </w:rPr>
        <w:t>）》</w:t>
      </w:r>
    </w:p>
    <w:p w:rsidR="00750DAB" w:rsidRDefault="001D2640">
      <w:pPr>
        <w:numPr>
          <w:ilvl w:val="0"/>
          <w:numId w:val="6"/>
        </w:numPr>
        <w:rPr>
          <w:rFonts w:asciiTheme="minorEastAsia" w:eastAsiaTheme="minorEastAsia" w:hAnsiTheme="minorEastAsia" w:cstheme="minorEastAsia"/>
        </w:rPr>
      </w:pPr>
      <w:r>
        <w:rPr>
          <w:rFonts w:asciiTheme="minorEastAsia" w:eastAsiaTheme="minorEastAsia" w:hAnsiTheme="minorEastAsia" w:cstheme="minorEastAsia" w:hint="eastAsia"/>
        </w:rPr>
        <w:t>根据材料一并结合所学知识，概括近代前期中国国家</w:t>
      </w:r>
      <w:r>
        <w:rPr>
          <w:rFonts w:asciiTheme="minorEastAsia" w:eastAsiaTheme="minorEastAsia" w:hAnsiTheme="minorEastAsia" w:cstheme="minorEastAsia" w:hint="eastAsia"/>
        </w:rPr>
        <w:t>和</w:t>
      </w:r>
      <w:r>
        <w:rPr>
          <w:rFonts w:asciiTheme="minorEastAsia" w:eastAsiaTheme="minorEastAsia" w:hAnsiTheme="minorEastAsia" w:cstheme="minorEastAsia" w:hint="eastAsia"/>
        </w:rPr>
        <w:t>民族认同出现的原因，并分析其特点。</w:t>
      </w:r>
      <w:r>
        <w:rPr>
          <w:rFonts w:hint="eastAsia"/>
        </w:rPr>
        <w:t>（</w:t>
      </w:r>
      <w:r>
        <w:rPr>
          <w:rFonts w:hint="eastAsia"/>
        </w:rPr>
        <w:t>6</w:t>
      </w:r>
      <w:r>
        <w:rPr>
          <w:rFonts w:hint="eastAsia"/>
        </w:rPr>
        <w:t>分）</w:t>
      </w:r>
    </w:p>
    <w:p w:rsidR="00750DAB" w:rsidRDefault="00750DAB">
      <w:pPr>
        <w:rPr>
          <w:rFonts w:asciiTheme="minorEastAsia" w:eastAsiaTheme="minorEastAsia" w:hAnsiTheme="minorEastAsia" w:cstheme="minorEastAsia"/>
        </w:rPr>
      </w:pPr>
    </w:p>
    <w:p w:rsidR="00750DAB" w:rsidRDefault="00750DAB">
      <w:pPr>
        <w:rPr>
          <w:rFonts w:asciiTheme="minorEastAsia" w:eastAsiaTheme="minorEastAsia" w:hAnsiTheme="minorEastAsia" w:cstheme="minorEastAsia"/>
        </w:rPr>
      </w:pPr>
    </w:p>
    <w:p w:rsidR="00750DAB" w:rsidRDefault="00750DAB">
      <w:pPr>
        <w:rPr>
          <w:rFonts w:asciiTheme="minorEastAsia" w:eastAsiaTheme="minorEastAsia" w:hAnsiTheme="minorEastAsia" w:cstheme="minorEastAsia"/>
        </w:rPr>
      </w:pPr>
    </w:p>
    <w:p w:rsidR="00750DAB" w:rsidRDefault="00750DAB">
      <w:pPr>
        <w:rPr>
          <w:rFonts w:asciiTheme="minorEastAsia" w:eastAsiaTheme="minorEastAsia" w:hAnsiTheme="minorEastAsia" w:cstheme="minorEastAsia"/>
        </w:rPr>
      </w:pPr>
    </w:p>
    <w:p w:rsidR="00750DAB" w:rsidRDefault="00750DAB">
      <w:pPr>
        <w:rPr>
          <w:rFonts w:asciiTheme="minorEastAsia" w:eastAsiaTheme="minorEastAsia" w:hAnsiTheme="minorEastAsia" w:cstheme="minorEastAsia"/>
        </w:rPr>
      </w:pPr>
    </w:p>
    <w:p w:rsidR="00750DAB" w:rsidRDefault="00750DAB">
      <w:pPr>
        <w:rPr>
          <w:rFonts w:asciiTheme="minorEastAsia" w:eastAsiaTheme="minorEastAsia" w:hAnsiTheme="minorEastAsia" w:cstheme="minorEastAsia"/>
        </w:rPr>
      </w:pPr>
    </w:p>
    <w:p w:rsidR="00750DAB" w:rsidRDefault="001D2640">
      <w:pPr>
        <w:numPr>
          <w:ilvl w:val="0"/>
          <w:numId w:val="6"/>
        </w:numPr>
        <w:rPr>
          <w:rFonts w:asciiTheme="minorEastAsia" w:eastAsiaTheme="minorEastAsia" w:hAnsiTheme="minorEastAsia" w:cstheme="minorEastAsia"/>
        </w:rPr>
      </w:pPr>
      <w:r>
        <w:rPr>
          <w:rFonts w:asciiTheme="minorEastAsia" w:eastAsiaTheme="minorEastAsia" w:hAnsiTheme="minorEastAsia" w:cstheme="minorEastAsia" w:hint="eastAsia"/>
        </w:rPr>
        <w:t>根据材料二并结合所学知识，指出新民主主义革命时期中国共产党构建现代新型民族国家的主要实践，并归纳其成功经验。</w:t>
      </w:r>
      <w:r>
        <w:rPr>
          <w:rFonts w:hint="eastAsia"/>
        </w:rPr>
        <w:t>（</w:t>
      </w:r>
      <w:r>
        <w:rPr>
          <w:rFonts w:hint="eastAsia"/>
        </w:rPr>
        <w:t>6</w:t>
      </w:r>
      <w:r>
        <w:rPr>
          <w:rFonts w:hint="eastAsia"/>
        </w:rPr>
        <w:t>分）</w:t>
      </w:r>
    </w:p>
    <w:p w:rsidR="00750DAB" w:rsidRDefault="00750DAB">
      <w:pPr>
        <w:rPr>
          <w:rFonts w:asciiTheme="minorEastAsia" w:eastAsiaTheme="minorEastAsia" w:hAnsiTheme="minorEastAsia" w:cstheme="minorEastAsia"/>
        </w:rPr>
      </w:pPr>
    </w:p>
    <w:p w:rsidR="00750DAB" w:rsidRDefault="00750DAB">
      <w:pPr>
        <w:rPr>
          <w:rFonts w:asciiTheme="minorEastAsia" w:eastAsiaTheme="minorEastAsia" w:hAnsiTheme="minorEastAsia" w:cstheme="minorEastAsia"/>
        </w:rPr>
      </w:pPr>
    </w:p>
    <w:p w:rsidR="00750DAB" w:rsidRDefault="00750DAB">
      <w:pPr>
        <w:rPr>
          <w:rFonts w:asciiTheme="minorEastAsia" w:eastAsiaTheme="minorEastAsia" w:hAnsiTheme="minorEastAsia" w:cstheme="minorEastAsia"/>
        </w:rPr>
      </w:pPr>
    </w:p>
    <w:p w:rsidR="00750DAB" w:rsidRDefault="00750DAB">
      <w:pPr>
        <w:rPr>
          <w:rFonts w:asciiTheme="minorEastAsia" w:eastAsiaTheme="minorEastAsia" w:hAnsiTheme="minorEastAsia" w:cstheme="minorEastAsia"/>
        </w:rPr>
      </w:pPr>
    </w:p>
    <w:p w:rsidR="00750DAB" w:rsidRDefault="00750DAB">
      <w:pPr>
        <w:rPr>
          <w:rFonts w:asciiTheme="minorEastAsia" w:eastAsiaTheme="minorEastAsia" w:hAnsiTheme="minorEastAsia" w:cstheme="minorEastAsia"/>
        </w:rPr>
      </w:pPr>
    </w:p>
    <w:p w:rsidR="00750DAB" w:rsidRDefault="00750DAB">
      <w:pPr>
        <w:rPr>
          <w:rFonts w:asciiTheme="minorEastAsia" w:eastAsiaTheme="minorEastAsia" w:hAnsiTheme="minorEastAsia" w:cstheme="minorEastAsia"/>
        </w:rPr>
      </w:pPr>
    </w:p>
    <w:p w:rsidR="00750DAB" w:rsidRDefault="00750DAB">
      <w:pPr>
        <w:rPr>
          <w:rFonts w:asciiTheme="minorEastAsia" w:eastAsiaTheme="minorEastAsia" w:hAnsiTheme="minorEastAsia" w:cstheme="minorEastAsia"/>
        </w:rPr>
      </w:pPr>
    </w:p>
    <w:p w:rsidR="00750DAB" w:rsidRDefault="001D2640">
      <w:pPr>
        <w:numPr>
          <w:ilvl w:val="0"/>
          <w:numId w:val="6"/>
        </w:numPr>
        <w:rPr>
          <w:rFonts w:asciiTheme="minorEastAsia" w:eastAsiaTheme="minorEastAsia" w:hAnsiTheme="minorEastAsia" w:cstheme="minorEastAsia"/>
        </w:rPr>
      </w:pPr>
      <w:r>
        <w:rPr>
          <w:rFonts w:asciiTheme="minorEastAsia" w:eastAsiaTheme="minorEastAsia" w:hAnsiTheme="minorEastAsia" w:cstheme="minorEastAsia" w:hint="eastAsia"/>
        </w:rPr>
        <w:t>根据材料一、二并结合所学知识</w:t>
      </w:r>
      <w:r>
        <w:rPr>
          <w:rFonts w:asciiTheme="minorEastAsia" w:eastAsiaTheme="minorEastAsia" w:hAnsiTheme="minorEastAsia" w:cstheme="minorEastAsia" w:hint="eastAsia"/>
        </w:rPr>
        <w:t>，说明近代以来中国构建现代新型民族国家的历史启示。</w:t>
      </w:r>
      <w:r>
        <w:rPr>
          <w:rFonts w:hint="eastAsia"/>
        </w:rPr>
        <w:t>（</w:t>
      </w:r>
      <w:r>
        <w:rPr>
          <w:rFonts w:hint="eastAsia"/>
        </w:rPr>
        <w:t>3</w:t>
      </w:r>
      <w:r>
        <w:rPr>
          <w:rFonts w:hint="eastAsia"/>
        </w:rPr>
        <w:t>分）</w:t>
      </w:r>
    </w:p>
    <w:p w:rsidR="00750DAB" w:rsidRDefault="00750DAB">
      <w:pPr>
        <w:rPr>
          <w:rFonts w:ascii="楷体" w:eastAsia="楷体" w:hAnsi="楷体" w:cs="楷体"/>
        </w:rPr>
      </w:pPr>
    </w:p>
    <w:p w:rsidR="00750DAB" w:rsidRDefault="00750DAB">
      <w:pPr>
        <w:rPr>
          <w:rFonts w:ascii="楷体" w:eastAsia="楷体" w:hAnsi="楷体" w:cs="楷体"/>
        </w:rPr>
      </w:pPr>
    </w:p>
    <w:p w:rsidR="00750DAB" w:rsidRDefault="001D2640">
      <w:pPr>
        <w:rPr>
          <w:rFonts w:ascii="楷体" w:eastAsia="楷体" w:hAnsi="楷体" w:cs="楷体"/>
        </w:rPr>
      </w:pPr>
      <w:r>
        <w:rPr>
          <w:rFonts w:ascii="楷体" w:eastAsia="楷体" w:hAnsi="楷体" w:cs="楷体" w:hint="eastAsia"/>
        </w:rPr>
        <w:lastRenderedPageBreak/>
        <w:t>33</w:t>
      </w:r>
      <w:r>
        <w:rPr>
          <w:rFonts w:ascii="宋体" w:hAnsi="宋体" w:cs="宋体" w:hint="eastAsia"/>
        </w:rPr>
        <w:t>．</w:t>
      </w:r>
      <w:r>
        <w:t>阅读材料，回答下列问题。</w:t>
      </w:r>
      <w:r>
        <w:rPr>
          <w:rFonts w:hint="eastAsia"/>
        </w:rPr>
        <w:t>（</w:t>
      </w:r>
      <w:r>
        <w:rPr>
          <w:rFonts w:hint="eastAsia"/>
        </w:rPr>
        <w:t>13</w:t>
      </w:r>
      <w:r>
        <w:rPr>
          <w:rFonts w:hint="eastAsia"/>
        </w:rPr>
        <w:t>分）</w:t>
      </w:r>
    </w:p>
    <w:p w:rsidR="00750DAB" w:rsidRDefault="001D2640">
      <w:pPr>
        <w:rPr>
          <w:rFonts w:ascii="楷体" w:eastAsia="楷体" w:hAnsi="楷体" w:cs="楷体"/>
        </w:rPr>
      </w:pPr>
      <w:r>
        <w:rPr>
          <w:rFonts w:hint="eastAsia"/>
        </w:rPr>
        <w:t>材料一</w:t>
      </w:r>
      <w:r>
        <w:rPr>
          <w:rFonts w:hint="eastAsia"/>
        </w:rPr>
        <w:t xml:space="preserve"> </w:t>
      </w:r>
      <w:r>
        <w:rPr>
          <w:rFonts w:ascii="楷体" w:eastAsia="楷体" w:hAnsi="楷体" w:cs="楷体" w:hint="eastAsia"/>
        </w:rPr>
        <w:t xml:space="preserve"> 19</w:t>
      </w:r>
      <w:r>
        <w:rPr>
          <w:rFonts w:ascii="楷体" w:eastAsia="楷体" w:hAnsi="楷体" w:cs="楷体" w:hint="eastAsia"/>
        </w:rPr>
        <w:t>世纪中叶，英国之所以实行自由贸易帝国主义政策，在殖民扩张中注重无形的控制和支配，其根源就是综合国力的强大，在全球首屈一指。英国由此成为“调动和开发别国资源的先驱……它的政策不仅针对殖民地，而且针对越来越多的其他国家。”。“英国不仅要求殖民地市场而且要求世界市场”，然而，随着其他国家，尤其是美、德工业的飞速发展，在世界资本主义市场，一个国家的经济生存取决于它在世界各地推销剩余产品的能力。英国对各殖民地的出口大大有助于缓和从</w:t>
      </w:r>
      <w:r>
        <w:rPr>
          <w:rFonts w:ascii="楷体" w:eastAsia="楷体" w:hAnsi="楷体" w:cs="楷体" w:hint="eastAsia"/>
        </w:rPr>
        <w:t>1873</w:t>
      </w:r>
      <w:r>
        <w:rPr>
          <w:rFonts w:ascii="楷体" w:eastAsia="楷体" w:hAnsi="楷体" w:cs="楷体" w:hint="eastAsia"/>
        </w:rPr>
        <w:t>年到</w:t>
      </w:r>
      <w:r>
        <w:rPr>
          <w:rFonts w:ascii="楷体" w:eastAsia="楷体" w:hAnsi="楷体" w:cs="楷体" w:hint="eastAsia"/>
        </w:rPr>
        <w:t>1886</w:t>
      </w:r>
      <w:r>
        <w:rPr>
          <w:rFonts w:ascii="楷体" w:eastAsia="楷体" w:hAnsi="楷体" w:cs="楷体" w:hint="eastAsia"/>
        </w:rPr>
        <w:t>年间英国的不景气，从而唤醒了英国商人在扩大对殖民地贸易上有了越</w:t>
      </w:r>
      <w:r>
        <w:rPr>
          <w:rFonts w:ascii="楷体" w:eastAsia="楷体" w:hAnsi="楷体" w:cs="楷体" w:hint="eastAsia"/>
        </w:rPr>
        <w:t>来越大的兴趣。</w:t>
      </w:r>
    </w:p>
    <w:p w:rsidR="00750DAB" w:rsidRDefault="001D2640">
      <w:pPr>
        <w:jc w:val="right"/>
        <w:textAlignment w:val="center"/>
        <w:rPr>
          <w:rFonts w:asciiTheme="minorEastAsia" w:eastAsiaTheme="minorEastAsia" w:hAnsiTheme="minorEastAsia" w:cstheme="minorEastAsia"/>
        </w:rPr>
      </w:pPr>
      <w:r>
        <w:rPr>
          <w:rFonts w:asciiTheme="minorEastAsia" w:eastAsiaTheme="minorEastAsia" w:hAnsiTheme="minorEastAsia" w:cstheme="minorEastAsia" w:hint="eastAsia"/>
        </w:rPr>
        <w:t>——摘编自袁航《十九世纪中后期英国殖民扩张政策的变化及其原因》</w:t>
      </w:r>
    </w:p>
    <w:p w:rsidR="00750DAB" w:rsidRDefault="001D2640">
      <w:pPr>
        <w:rPr>
          <w:rFonts w:ascii="楷体" w:eastAsia="楷体" w:hAnsi="楷体" w:cs="楷体"/>
        </w:rPr>
      </w:pPr>
      <w:r>
        <w:rPr>
          <w:rFonts w:hint="eastAsia"/>
        </w:rPr>
        <w:t>材料二</w:t>
      </w:r>
      <w:r>
        <w:rPr>
          <w:rFonts w:ascii="楷体" w:eastAsia="楷体" w:hAnsi="楷体" w:cs="楷体" w:hint="eastAsia"/>
        </w:rPr>
        <w:t xml:space="preserve">  20</w:t>
      </w:r>
      <w:r>
        <w:rPr>
          <w:rFonts w:ascii="楷体" w:eastAsia="楷体" w:hAnsi="楷体" w:cs="楷体" w:hint="eastAsia"/>
        </w:rPr>
        <w:t>世纪</w:t>
      </w:r>
      <w:r>
        <w:rPr>
          <w:rFonts w:ascii="楷体" w:eastAsia="楷体" w:hAnsi="楷体" w:cs="楷体" w:hint="eastAsia"/>
        </w:rPr>
        <w:t>30</w:t>
      </w:r>
      <w:r>
        <w:rPr>
          <w:rFonts w:ascii="楷体" w:eastAsia="楷体" w:hAnsi="楷体" w:cs="楷体" w:hint="eastAsia"/>
        </w:rPr>
        <w:t>年代，欧洲的德意和亚洲的日本战争策源地已经形成，他们要重新分割世界，新的世界战争的危险日益迫近，</w:t>
      </w:r>
      <w:r>
        <w:rPr>
          <w:rFonts w:ascii="楷体" w:eastAsia="楷体" w:hAnsi="楷体" w:cs="楷体" w:hint="eastAsia"/>
        </w:rPr>
        <w:t>1935</w:t>
      </w:r>
      <w:r>
        <w:rPr>
          <w:rFonts w:ascii="楷体" w:eastAsia="楷体" w:hAnsi="楷体" w:cs="楷体" w:hint="eastAsia"/>
        </w:rPr>
        <w:t>年美国国会通过了中立法，助长了德意法西斯的侵略扩张。</w:t>
      </w:r>
      <w:r>
        <w:rPr>
          <w:rFonts w:ascii="楷体" w:eastAsia="楷体" w:hAnsi="楷体" w:cs="楷体" w:hint="eastAsia"/>
        </w:rPr>
        <w:t>1940</w:t>
      </w:r>
      <w:r>
        <w:rPr>
          <w:rFonts w:ascii="楷体" w:eastAsia="楷体" w:hAnsi="楷体" w:cs="楷体" w:hint="eastAsia"/>
        </w:rPr>
        <w:t>年，美国总统罗斯福发表炉边谈话，号召美国人民竭尽全力支持反法西斯国家，给予人力和物力支持，包括生产武器和舰只。……</w:t>
      </w:r>
      <w:r>
        <w:rPr>
          <w:rFonts w:ascii="楷体" w:eastAsia="楷体" w:hAnsi="楷体" w:cs="楷体" w:hint="eastAsia"/>
        </w:rPr>
        <w:t>1941</w:t>
      </w:r>
      <w:r>
        <w:rPr>
          <w:rFonts w:ascii="楷体" w:eastAsia="楷体" w:hAnsi="楷体" w:cs="楷体" w:hint="eastAsia"/>
        </w:rPr>
        <w:t>年</w:t>
      </w:r>
      <w:r>
        <w:rPr>
          <w:rFonts w:ascii="楷体" w:eastAsia="楷体" w:hAnsi="楷体" w:cs="楷体" w:hint="eastAsia"/>
        </w:rPr>
        <w:t>3</w:t>
      </w:r>
      <w:r>
        <w:rPr>
          <w:rFonts w:ascii="楷体" w:eastAsia="楷体" w:hAnsi="楷体" w:cs="楷体" w:hint="eastAsia"/>
        </w:rPr>
        <w:t>月，美国租借法案经总统签署生效。这一法案的实施是罗斯福政府把美国引向国际合作和直接参加反法西斯战争的决定性的一步。</w:t>
      </w:r>
    </w:p>
    <w:p w:rsidR="00750DAB" w:rsidRDefault="001D2640">
      <w:pPr>
        <w:jc w:val="right"/>
        <w:textAlignment w:val="center"/>
        <w:rPr>
          <w:rFonts w:asciiTheme="minorEastAsia" w:eastAsiaTheme="minorEastAsia" w:hAnsiTheme="minorEastAsia" w:cstheme="minorEastAsia"/>
        </w:rPr>
      </w:pP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摘编自张和平《论美国外交政策从孤立主义到全球主义的转变》</w:t>
      </w:r>
    </w:p>
    <w:p w:rsidR="00750DAB" w:rsidRDefault="001D2640">
      <w:pPr>
        <w:numPr>
          <w:ilvl w:val="0"/>
          <w:numId w:val="7"/>
        </w:numPr>
        <w:rPr>
          <w:rFonts w:asciiTheme="minorEastAsia" w:eastAsiaTheme="minorEastAsia" w:hAnsiTheme="minorEastAsia" w:cstheme="minorEastAsia"/>
        </w:rPr>
      </w:pPr>
      <w:r>
        <w:rPr>
          <w:rFonts w:asciiTheme="minorEastAsia" w:eastAsiaTheme="minorEastAsia" w:hAnsiTheme="minorEastAsia" w:cstheme="minorEastAsia" w:hint="eastAsia"/>
        </w:rPr>
        <w:t>根据材料一并结合所学知识，分析</w:t>
      </w:r>
      <w:r>
        <w:rPr>
          <w:rFonts w:asciiTheme="minorEastAsia" w:eastAsiaTheme="minorEastAsia" w:hAnsiTheme="minorEastAsia" w:cstheme="minorEastAsia" w:hint="eastAsia"/>
        </w:rPr>
        <w:t>19</w:t>
      </w:r>
      <w:r>
        <w:rPr>
          <w:rFonts w:asciiTheme="minorEastAsia" w:eastAsiaTheme="minorEastAsia" w:hAnsiTheme="minorEastAsia" w:cstheme="minorEastAsia" w:hint="eastAsia"/>
        </w:rPr>
        <w:t>世纪中后期之前英国对外扩张政策的变化及其原因。</w:t>
      </w:r>
      <w:r>
        <w:rPr>
          <w:rFonts w:hint="eastAsia"/>
        </w:rPr>
        <w:t>（</w:t>
      </w:r>
      <w:r>
        <w:rPr>
          <w:rFonts w:hint="eastAsia"/>
        </w:rPr>
        <w:t>7</w:t>
      </w:r>
      <w:r>
        <w:rPr>
          <w:rFonts w:hint="eastAsia"/>
        </w:rPr>
        <w:t>分）</w:t>
      </w:r>
    </w:p>
    <w:p w:rsidR="00750DAB" w:rsidRDefault="00750DAB">
      <w:pPr>
        <w:rPr>
          <w:rFonts w:asciiTheme="minorEastAsia" w:eastAsiaTheme="minorEastAsia" w:hAnsiTheme="minorEastAsia" w:cstheme="minorEastAsia"/>
        </w:rPr>
      </w:pPr>
    </w:p>
    <w:p w:rsidR="00750DAB" w:rsidRDefault="00750DAB">
      <w:pPr>
        <w:rPr>
          <w:rFonts w:asciiTheme="minorEastAsia" w:eastAsiaTheme="minorEastAsia" w:hAnsiTheme="minorEastAsia" w:cstheme="minorEastAsia"/>
        </w:rPr>
      </w:pPr>
    </w:p>
    <w:p w:rsidR="00750DAB" w:rsidRDefault="00750DAB">
      <w:pPr>
        <w:rPr>
          <w:rFonts w:asciiTheme="minorEastAsia" w:eastAsiaTheme="minorEastAsia" w:hAnsiTheme="minorEastAsia" w:cstheme="minorEastAsia"/>
        </w:rPr>
      </w:pPr>
    </w:p>
    <w:p w:rsidR="00750DAB" w:rsidRDefault="00750DAB">
      <w:pPr>
        <w:rPr>
          <w:rFonts w:asciiTheme="minorEastAsia" w:eastAsiaTheme="minorEastAsia" w:hAnsiTheme="minorEastAsia" w:cstheme="minorEastAsia"/>
        </w:rPr>
      </w:pPr>
    </w:p>
    <w:p w:rsidR="00750DAB" w:rsidRDefault="00750DAB">
      <w:pPr>
        <w:rPr>
          <w:rFonts w:asciiTheme="minorEastAsia" w:eastAsiaTheme="minorEastAsia" w:hAnsiTheme="minorEastAsia" w:cstheme="minorEastAsia"/>
        </w:rPr>
      </w:pPr>
    </w:p>
    <w:p w:rsidR="00750DAB" w:rsidRDefault="00750DAB">
      <w:pPr>
        <w:rPr>
          <w:rFonts w:asciiTheme="minorEastAsia" w:eastAsiaTheme="minorEastAsia" w:hAnsiTheme="minorEastAsia" w:cstheme="minorEastAsia"/>
        </w:rPr>
      </w:pPr>
    </w:p>
    <w:p w:rsidR="00750DAB" w:rsidRDefault="00750DAB">
      <w:pPr>
        <w:rPr>
          <w:rFonts w:asciiTheme="minorEastAsia" w:eastAsiaTheme="minorEastAsia" w:hAnsiTheme="minorEastAsia" w:cstheme="minorEastAsia"/>
        </w:rPr>
      </w:pPr>
    </w:p>
    <w:p w:rsidR="00750DAB" w:rsidRDefault="00750DAB">
      <w:pPr>
        <w:rPr>
          <w:rFonts w:asciiTheme="minorEastAsia" w:eastAsiaTheme="minorEastAsia" w:hAnsiTheme="minorEastAsia" w:cstheme="minorEastAsia"/>
        </w:rPr>
      </w:pPr>
    </w:p>
    <w:p w:rsidR="00750DAB" w:rsidRDefault="001D2640">
      <w:pPr>
        <w:numPr>
          <w:ilvl w:val="0"/>
          <w:numId w:val="8"/>
        </w:numPr>
        <w:spacing w:line="360" w:lineRule="auto"/>
        <w:jc w:val="left"/>
        <w:textAlignment w:val="center"/>
      </w:pPr>
      <w:r>
        <w:rPr>
          <w:rFonts w:asciiTheme="minorEastAsia" w:eastAsiaTheme="minorEastAsia" w:hAnsiTheme="minorEastAsia" w:cstheme="minorEastAsia" w:hint="eastAsia"/>
        </w:rPr>
        <w:t>根据材料二并结合所学知识，分析</w:t>
      </w:r>
      <w:r>
        <w:rPr>
          <w:rFonts w:asciiTheme="minorEastAsia" w:eastAsiaTheme="minorEastAsia" w:hAnsiTheme="minorEastAsia" w:cstheme="minorEastAsia" w:hint="eastAsia"/>
        </w:rPr>
        <w:t>20</w:t>
      </w:r>
      <w:r>
        <w:rPr>
          <w:rFonts w:asciiTheme="minorEastAsia" w:eastAsiaTheme="minorEastAsia" w:hAnsiTheme="minorEastAsia" w:cstheme="minorEastAsia" w:hint="eastAsia"/>
        </w:rPr>
        <w:t>世纪</w:t>
      </w:r>
      <w:r>
        <w:rPr>
          <w:rFonts w:asciiTheme="minorEastAsia" w:eastAsiaTheme="minorEastAsia" w:hAnsiTheme="minorEastAsia" w:cstheme="minorEastAsia" w:hint="eastAsia"/>
        </w:rPr>
        <w:t>40</w:t>
      </w:r>
      <w:r>
        <w:rPr>
          <w:rFonts w:asciiTheme="minorEastAsia" w:eastAsiaTheme="minorEastAsia" w:hAnsiTheme="minorEastAsia" w:cstheme="minorEastAsia" w:hint="eastAsia"/>
        </w:rPr>
        <w:t>年代影响美国实行全球主义外交政策的因素及影响。</w:t>
      </w:r>
      <w:r>
        <w:rPr>
          <w:rFonts w:hint="eastAsia"/>
        </w:rPr>
        <w:t>（</w:t>
      </w:r>
      <w:r>
        <w:rPr>
          <w:rFonts w:hint="eastAsia"/>
        </w:rPr>
        <w:t>6</w:t>
      </w:r>
      <w:r>
        <w:rPr>
          <w:rFonts w:hint="eastAsia"/>
        </w:rPr>
        <w:t>分）</w:t>
      </w:r>
    </w:p>
    <w:p w:rsidR="00750DAB" w:rsidRDefault="00750DAB">
      <w:pPr>
        <w:rPr>
          <w:rFonts w:asciiTheme="minorEastAsia" w:eastAsiaTheme="minorEastAsia" w:hAnsiTheme="minorEastAsia" w:cstheme="minorEastAsia"/>
        </w:rPr>
      </w:pPr>
    </w:p>
    <w:sectPr w:rsidR="00750DAB">
      <w:footerReference w:type="default" r:id="rId12"/>
      <w:pgSz w:w="10318" w:h="14570"/>
      <w:pgMar w:top="1134" w:right="1134" w:bottom="1134" w:left="1134" w:header="851" w:footer="992" w:gutter="0"/>
      <w:cols w:space="0"/>
      <w:docGrid w:type="lines"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2640" w:rsidRDefault="001D2640">
      <w:r>
        <w:separator/>
      </w:r>
    </w:p>
  </w:endnote>
  <w:endnote w:type="continuationSeparator" w:id="0">
    <w:p w:rsidR="001D2640" w:rsidRDefault="001D26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0DAB" w:rsidRDefault="001D2640">
    <w:pPr>
      <w:pStyle w:val="a3"/>
    </w:pPr>
    <w:r>
      <w:rPr>
        <w:noProof/>
      </w:rPr>
      <mc:AlternateContent>
        <mc:Choice Requires="wps">
          <w:drawing>
            <wp:anchor distT="0" distB="0" distL="114300" distR="114300" simplePos="0" relativeHeight="251660288" behindDoc="0" locked="0" layoutInCell="1" allowOverlap="1">
              <wp:simplePos x="0" y="0"/>
              <wp:positionH relativeFrom="margin">
                <wp:posOffset>1672590</wp:posOffset>
              </wp:positionH>
              <wp:positionV relativeFrom="paragraph">
                <wp:posOffset>-8255</wp:posOffset>
              </wp:positionV>
              <wp:extent cx="1828800" cy="20955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2095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50DAB" w:rsidRPr="00A50B24" w:rsidRDefault="001D2640">
                          <w:pPr>
                            <w:pStyle w:val="a3"/>
                            <w:jc w:val="both"/>
                            <w:rPr>
                              <w:rFonts w:ascii="楷体" w:eastAsia="楷体" w:hAnsi="楷体"/>
                              <w:b/>
                              <w:bCs/>
                            </w:rPr>
                          </w:pPr>
                          <w:r>
                            <w:rPr>
                              <w:rFonts w:hint="eastAsia"/>
                              <w:b/>
                              <w:bCs/>
                            </w:rPr>
                            <w:t xml:space="preserve">   </w:t>
                          </w:r>
                          <w:r w:rsidRPr="00A50B24">
                            <w:rPr>
                              <w:rFonts w:ascii="楷体" w:eastAsia="楷体" w:hAnsi="楷体" w:hint="eastAsia"/>
                              <w:b/>
                              <w:bCs/>
                            </w:rPr>
                            <w:t>高三</w:t>
                          </w:r>
                          <w:r w:rsidRPr="00A50B24">
                            <w:rPr>
                              <w:rFonts w:ascii="楷体" w:eastAsia="楷体" w:hAnsi="楷体" w:hint="eastAsia"/>
                              <w:b/>
                              <w:bCs/>
                            </w:rPr>
                            <w:t xml:space="preserve">  </w:t>
                          </w:r>
                          <w:r w:rsidRPr="00A50B24">
                            <w:rPr>
                              <w:rFonts w:ascii="楷体" w:eastAsia="楷体" w:hAnsi="楷体" w:hint="eastAsia"/>
                              <w:b/>
                              <w:bCs/>
                            </w:rPr>
                            <w:t>历史</w:t>
                          </w:r>
                          <w:r w:rsidRPr="00A50B24">
                            <w:rPr>
                              <w:rFonts w:ascii="楷体" w:eastAsia="楷体" w:hAnsi="楷体" w:hint="eastAsia"/>
                              <w:b/>
                              <w:bCs/>
                            </w:rPr>
                            <w:t xml:space="preserve">  </w:t>
                          </w:r>
                          <w:r w:rsidRPr="00A50B24">
                            <w:rPr>
                              <w:rFonts w:ascii="楷体" w:eastAsia="楷体" w:hAnsi="楷体"/>
                              <w:b/>
                              <w:bCs/>
                            </w:rPr>
                            <w:t>第</w:t>
                          </w:r>
                          <w:r w:rsidRPr="00A50B24">
                            <w:rPr>
                              <w:rFonts w:ascii="楷体" w:eastAsia="楷体" w:hAnsi="楷体"/>
                              <w:b/>
                              <w:bCs/>
                            </w:rPr>
                            <w:t xml:space="preserve"> </w:t>
                          </w:r>
                          <w:r w:rsidRPr="00A50B24">
                            <w:rPr>
                              <w:rFonts w:ascii="楷体" w:eastAsia="楷体" w:hAnsi="楷体"/>
                              <w:b/>
                              <w:bCs/>
                            </w:rPr>
                            <w:fldChar w:fldCharType="begin"/>
                          </w:r>
                          <w:r w:rsidRPr="00A50B24">
                            <w:rPr>
                              <w:rFonts w:ascii="楷体" w:eastAsia="楷体" w:hAnsi="楷体"/>
                              <w:b/>
                              <w:bCs/>
                            </w:rPr>
                            <w:instrText xml:space="preserve"> PAGE  \* MERGEFORMAT </w:instrText>
                          </w:r>
                          <w:r w:rsidRPr="00A50B24">
                            <w:rPr>
                              <w:rFonts w:ascii="楷体" w:eastAsia="楷体" w:hAnsi="楷体"/>
                              <w:b/>
                              <w:bCs/>
                            </w:rPr>
                            <w:fldChar w:fldCharType="separate"/>
                          </w:r>
                          <w:r w:rsidR="00A50B24">
                            <w:rPr>
                              <w:rFonts w:ascii="楷体" w:eastAsia="楷体" w:hAnsi="楷体"/>
                              <w:b/>
                              <w:bCs/>
                              <w:noProof/>
                            </w:rPr>
                            <w:t>1</w:t>
                          </w:r>
                          <w:r w:rsidRPr="00A50B24">
                            <w:rPr>
                              <w:rFonts w:ascii="楷体" w:eastAsia="楷体" w:hAnsi="楷体"/>
                              <w:b/>
                              <w:bCs/>
                            </w:rPr>
                            <w:fldChar w:fldCharType="end"/>
                          </w:r>
                          <w:r w:rsidRPr="00A50B24">
                            <w:rPr>
                              <w:rFonts w:ascii="楷体" w:eastAsia="楷体" w:hAnsi="楷体"/>
                              <w:b/>
                              <w:bCs/>
                            </w:rPr>
                            <w:t xml:space="preserve"> </w:t>
                          </w:r>
                          <w:r w:rsidRPr="00A50B24">
                            <w:rPr>
                              <w:rFonts w:ascii="楷体" w:eastAsia="楷体" w:hAnsi="楷体"/>
                              <w:b/>
                              <w:bCs/>
                            </w:rPr>
                            <w:t>页</w:t>
                          </w:r>
                          <w:r w:rsidRPr="00A50B24">
                            <w:rPr>
                              <w:rFonts w:ascii="楷体" w:eastAsia="楷体" w:hAnsi="楷体" w:hint="eastAsia"/>
                              <w:b/>
                              <w:bCs/>
                            </w:rPr>
                            <w:t>（</w:t>
                          </w:r>
                          <w:r w:rsidRPr="00A50B24">
                            <w:rPr>
                              <w:rFonts w:ascii="楷体" w:eastAsia="楷体" w:hAnsi="楷体"/>
                              <w:b/>
                              <w:bCs/>
                            </w:rPr>
                            <w:t>共</w:t>
                          </w:r>
                          <w:r w:rsidRPr="00A50B24">
                            <w:rPr>
                              <w:rFonts w:ascii="楷体" w:eastAsia="楷体" w:hAnsi="楷体"/>
                              <w:b/>
                              <w:bCs/>
                            </w:rPr>
                            <w:t xml:space="preserve"> </w:t>
                          </w:r>
                          <w:r w:rsidRPr="00A50B24">
                            <w:rPr>
                              <w:rFonts w:ascii="楷体" w:eastAsia="楷体" w:hAnsi="楷体"/>
                              <w:b/>
                              <w:bCs/>
                            </w:rPr>
                            <w:fldChar w:fldCharType="begin"/>
                          </w:r>
                          <w:r w:rsidRPr="00A50B24">
                            <w:rPr>
                              <w:rFonts w:ascii="楷体" w:eastAsia="楷体" w:hAnsi="楷体"/>
                              <w:b/>
                              <w:bCs/>
                            </w:rPr>
                            <w:instrText xml:space="preserve"> NUMPAGES  \* MERGEFORMAT </w:instrText>
                          </w:r>
                          <w:r w:rsidRPr="00A50B24">
                            <w:rPr>
                              <w:rFonts w:ascii="楷体" w:eastAsia="楷体" w:hAnsi="楷体"/>
                              <w:b/>
                              <w:bCs/>
                            </w:rPr>
                            <w:fldChar w:fldCharType="separate"/>
                          </w:r>
                          <w:r w:rsidR="00A50B24">
                            <w:rPr>
                              <w:rFonts w:ascii="楷体" w:eastAsia="楷体" w:hAnsi="楷体"/>
                              <w:b/>
                              <w:bCs/>
                              <w:noProof/>
                            </w:rPr>
                            <w:t>8</w:t>
                          </w:r>
                          <w:r w:rsidRPr="00A50B24">
                            <w:rPr>
                              <w:rFonts w:ascii="楷体" w:eastAsia="楷体" w:hAnsi="楷体"/>
                              <w:b/>
                              <w:bCs/>
                            </w:rPr>
                            <w:fldChar w:fldCharType="end"/>
                          </w:r>
                          <w:r w:rsidRPr="00A50B24">
                            <w:rPr>
                              <w:rFonts w:ascii="楷体" w:eastAsia="楷体" w:hAnsi="楷体"/>
                              <w:b/>
                              <w:bCs/>
                            </w:rPr>
                            <w:t xml:space="preserve"> </w:t>
                          </w:r>
                          <w:r w:rsidRPr="00A50B24">
                            <w:rPr>
                              <w:rFonts w:ascii="楷体" w:eastAsia="楷体" w:hAnsi="楷体"/>
                              <w:b/>
                              <w:bCs/>
                            </w:rPr>
                            <w:t>页</w:t>
                          </w:r>
                          <w:r w:rsidRPr="00A50B24">
                            <w:rPr>
                              <w:rFonts w:ascii="楷体" w:eastAsia="楷体" w:hAnsi="楷体" w:hint="eastAsia"/>
                              <w:b/>
                              <w:bCs/>
                            </w:rPr>
                            <w:t>）</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8" o:spid="_x0000_s1026" type="#_x0000_t202" style="position:absolute;margin-left:131.7pt;margin-top:-.65pt;width:2in;height:16.5pt;z-index:251660288;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" filled="f" stroked="f" strokeweight=".5pt">
              <v:textbox inset="0,0,0,0">
                <w:txbxContent>
                  <w:p w:rsidR="00750DAB" w:rsidRPr="00A50B24" w:rsidRDefault="001D2640">
                    <w:pPr>
                      <w:pStyle w:val="a3"/>
                      <w:jc w:val="both"/>
                      <w:rPr>
                        <w:rFonts w:ascii="楷体" w:eastAsia="楷体" w:hAnsi="楷体"/>
                        <w:b/>
                        <w:bCs/>
                      </w:rPr>
                    </w:pPr>
                    <w:r>
                      <w:rPr>
                        <w:rFonts w:hint="eastAsia"/>
                        <w:b/>
                        <w:bCs/>
                      </w:rPr>
                      <w:t xml:space="preserve">   </w:t>
                    </w:r>
                    <w:r w:rsidRPr="00A50B24">
                      <w:rPr>
                        <w:rFonts w:ascii="楷体" w:eastAsia="楷体" w:hAnsi="楷体" w:hint="eastAsia"/>
                        <w:b/>
                        <w:bCs/>
                      </w:rPr>
                      <w:t>高三</w:t>
                    </w:r>
                    <w:r w:rsidRPr="00A50B24">
                      <w:rPr>
                        <w:rFonts w:ascii="楷体" w:eastAsia="楷体" w:hAnsi="楷体" w:hint="eastAsia"/>
                        <w:b/>
                        <w:bCs/>
                      </w:rPr>
                      <w:t xml:space="preserve">  </w:t>
                    </w:r>
                    <w:r w:rsidRPr="00A50B24">
                      <w:rPr>
                        <w:rFonts w:ascii="楷体" w:eastAsia="楷体" w:hAnsi="楷体" w:hint="eastAsia"/>
                        <w:b/>
                        <w:bCs/>
                      </w:rPr>
                      <w:t>历史</w:t>
                    </w:r>
                    <w:r w:rsidRPr="00A50B24">
                      <w:rPr>
                        <w:rFonts w:ascii="楷体" w:eastAsia="楷体" w:hAnsi="楷体" w:hint="eastAsia"/>
                        <w:b/>
                        <w:bCs/>
                      </w:rPr>
                      <w:t xml:space="preserve">  </w:t>
                    </w:r>
                    <w:r w:rsidRPr="00A50B24">
                      <w:rPr>
                        <w:rFonts w:ascii="楷体" w:eastAsia="楷体" w:hAnsi="楷体"/>
                        <w:b/>
                        <w:bCs/>
                      </w:rPr>
                      <w:t>第</w:t>
                    </w:r>
                    <w:r w:rsidRPr="00A50B24">
                      <w:rPr>
                        <w:rFonts w:ascii="楷体" w:eastAsia="楷体" w:hAnsi="楷体"/>
                        <w:b/>
                        <w:bCs/>
                      </w:rPr>
                      <w:t xml:space="preserve"> </w:t>
                    </w:r>
                    <w:r w:rsidRPr="00A50B24">
                      <w:rPr>
                        <w:rFonts w:ascii="楷体" w:eastAsia="楷体" w:hAnsi="楷体"/>
                        <w:b/>
                        <w:bCs/>
                      </w:rPr>
                      <w:fldChar w:fldCharType="begin"/>
                    </w:r>
                    <w:r w:rsidRPr="00A50B24">
                      <w:rPr>
                        <w:rFonts w:ascii="楷体" w:eastAsia="楷体" w:hAnsi="楷体"/>
                        <w:b/>
                        <w:bCs/>
                      </w:rPr>
                      <w:instrText xml:space="preserve"> PAGE  \* MERGEFORMAT </w:instrText>
                    </w:r>
                    <w:r w:rsidRPr="00A50B24">
                      <w:rPr>
                        <w:rFonts w:ascii="楷体" w:eastAsia="楷体" w:hAnsi="楷体"/>
                        <w:b/>
                        <w:bCs/>
                      </w:rPr>
                      <w:fldChar w:fldCharType="separate"/>
                    </w:r>
                    <w:r w:rsidR="00A50B24">
                      <w:rPr>
                        <w:rFonts w:ascii="楷体" w:eastAsia="楷体" w:hAnsi="楷体"/>
                        <w:b/>
                        <w:bCs/>
                        <w:noProof/>
                      </w:rPr>
                      <w:t>1</w:t>
                    </w:r>
                    <w:r w:rsidRPr="00A50B24">
                      <w:rPr>
                        <w:rFonts w:ascii="楷体" w:eastAsia="楷体" w:hAnsi="楷体"/>
                        <w:b/>
                        <w:bCs/>
                      </w:rPr>
                      <w:fldChar w:fldCharType="end"/>
                    </w:r>
                    <w:r w:rsidRPr="00A50B24">
                      <w:rPr>
                        <w:rFonts w:ascii="楷体" w:eastAsia="楷体" w:hAnsi="楷体"/>
                        <w:b/>
                        <w:bCs/>
                      </w:rPr>
                      <w:t xml:space="preserve"> </w:t>
                    </w:r>
                    <w:r w:rsidRPr="00A50B24">
                      <w:rPr>
                        <w:rFonts w:ascii="楷体" w:eastAsia="楷体" w:hAnsi="楷体"/>
                        <w:b/>
                        <w:bCs/>
                      </w:rPr>
                      <w:t>页</w:t>
                    </w:r>
                    <w:r w:rsidRPr="00A50B24">
                      <w:rPr>
                        <w:rFonts w:ascii="楷体" w:eastAsia="楷体" w:hAnsi="楷体" w:hint="eastAsia"/>
                        <w:b/>
                        <w:bCs/>
                      </w:rPr>
                      <w:t>（</w:t>
                    </w:r>
                    <w:r w:rsidRPr="00A50B24">
                      <w:rPr>
                        <w:rFonts w:ascii="楷体" w:eastAsia="楷体" w:hAnsi="楷体"/>
                        <w:b/>
                        <w:bCs/>
                      </w:rPr>
                      <w:t>共</w:t>
                    </w:r>
                    <w:r w:rsidRPr="00A50B24">
                      <w:rPr>
                        <w:rFonts w:ascii="楷体" w:eastAsia="楷体" w:hAnsi="楷体"/>
                        <w:b/>
                        <w:bCs/>
                      </w:rPr>
                      <w:t xml:space="preserve"> </w:t>
                    </w:r>
                    <w:r w:rsidRPr="00A50B24">
                      <w:rPr>
                        <w:rFonts w:ascii="楷体" w:eastAsia="楷体" w:hAnsi="楷体"/>
                        <w:b/>
                        <w:bCs/>
                      </w:rPr>
                      <w:fldChar w:fldCharType="begin"/>
                    </w:r>
                    <w:r w:rsidRPr="00A50B24">
                      <w:rPr>
                        <w:rFonts w:ascii="楷体" w:eastAsia="楷体" w:hAnsi="楷体"/>
                        <w:b/>
                        <w:bCs/>
                      </w:rPr>
                      <w:instrText xml:space="preserve"> NUMPAGES  \* MERGEFORMAT </w:instrText>
                    </w:r>
                    <w:r w:rsidRPr="00A50B24">
                      <w:rPr>
                        <w:rFonts w:ascii="楷体" w:eastAsia="楷体" w:hAnsi="楷体"/>
                        <w:b/>
                        <w:bCs/>
                      </w:rPr>
                      <w:fldChar w:fldCharType="separate"/>
                    </w:r>
                    <w:r w:rsidR="00A50B24">
                      <w:rPr>
                        <w:rFonts w:ascii="楷体" w:eastAsia="楷体" w:hAnsi="楷体"/>
                        <w:b/>
                        <w:bCs/>
                        <w:noProof/>
                      </w:rPr>
                      <w:t>8</w:t>
                    </w:r>
                    <w:r w:rsidRPr="00A50B24">
                      <w:rPr>
                        <w:rFonts w:ascii="楷体" w:eastAsia="楷体" w:hAnsi="楷体"/>
                        <w:b/>
                        <w:bCs/>
                      </w:rPr>
                      <w:fldChar w:fldCharType="end"/>
                    </w:r>
                    <w:r w:rsidRPr="00A50B24">
                      <w:rPr>
                        <w:rFonts w:ascii="楷体" w:eastAsia="楷体" w:hAnsi="楷体"/>
                        <w:b/>
                        <w:bCs/>
                      </w:rPr>
                      <w:t xml:space="preserve"> </w:t>
                    </w:r>
                    <w:r w:rsidRPr="00A50B24">
                      <w:rPr>
                        <w:rFonts w:ascii="楷体" w:eastAsia="楷体" w:hAnsi="楷体"/>
                        <w:b/>
                        <w:bCs/>
                      </w:rPr>
                      <w:t>页</w:t>
                    </w:r>
                    <w:r w:rsidRPr="00A50B24">
                      <w:rPr>
                        <w:rFonts w:ascii="楷体" w:eastAsia="楷体" w:hAnsi="楷体" w:hint="eastAsia"/>
                        <w:b/>
                        <w:bCs/>
                      </w:rPr>
                      <w:t>）</w:t>
                    </w:r>
                  </w:p>
                </w:txbxContent>
              </v:textbox>
              <w10:wrap anchorx="margin"/>
            </v:shape>
          </w:pict>
        </mc:Fallback>
      </mc:AlternateConten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2640" w:rsidRDefault="001D2640">
      <w:r>
        <w:separator/>
      </w:r>
    </w:p>
  </w:footnote>
  <w:footnote w:type="continuationSeparator" w:id="0">
    <w:p w:rsidR="001D2640" w:rsidRDefault="001D26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C93E0D8"/>
    <w:multiLevelType w:val="singleLevel"/>
    <w:tmpl w:val="8C93E0D8"/>
    <w:lvl w:ilvl="0">
      <w:start w:val="1"/>
      <w:numFmt w:val="decimal"/>
      <w:lvlText w:val="(%1)"/>
      <w:lvlJc w:val="left"/>
      <w:pPr>
        <w:tabs>
          <w:tab w:val="left" w:pos="312"/>
        </w:tabs>
      </w:pPr>
    </w:lvl>
  </w:abstractNum>
  <w:abstractNum w:abstractNumId="1" w15:restartNumberingAfterBreak="0">
    <w:nsid w:val="96E5BF73"/>
    <w:multiLevelType w:val="singleLevel"/>
    <w:tmpl w:val="96E5BF73"/>
    <w:lvl w:ilvl="0">
      <w:start w:val="2"/>
      <w:numFmt w:val="decimal"/>
      <w:lvlText w:val="(%1)"/>
      <w:lvlJc w:val="left"/>
      <w:pPr>
        <w:tabs>
          <w:tab w:val="left" w:pos="312"/>
        </w:tabs>
      </w:pPr>
    </w:lvl>
  </w:abstractNum>
  <w:abstractNum w:abstractNumId="2" w15:restartNumberingAfterBreak="0">
    <w:nsid w:val="A7D6C7C8"/>
    <w:multiLevelType w:val="singleLevel"/>
    <w:tmpl w:val="A7D6C7C8"/>
    <w:lvl w:ilvl="0">
      <w:start w:val="1"/>
      <w:numFmt w:val="decimal"/>
      <w:suff w:val="nothing"/>
      <w:lvlText w:val="（%1）"/>
      <w:lvlJc w:val="left"/>
    </w:lvl>
  </w:abstractNum>
  <w:abstractNum w:abstractNumId="3" w15:restartNumberingAfterBreak="0">
    <w:nsid w:val="F6DE1E2C"/>
    <w:multiLevelType w:val="singleLevel"/>
    <w:tmpl w:val="F6DE1E2C"/>
    <w:lvl w:ilvl="0">
      <w:start w:val="1"/>
      <w:numFmt w:val="decimal"/>
      <w:lvlText w:val="(%1)"/>
      <w:lvlJc w:val="left"/>
      <w:pPr>
        <w:tabs>
          <w:tab w:val="left" w:pos="312"/>
        </w:tabs>
      </w:pPr>
    </w:lvl>
  </w:abstractNum>
  <w:abstractNum w:abstractNumId="4" w15:restartNumberingAfterBreak="0">
    <w:nsid w:val="47D58848"/>
    <w:multiLevelType w:val="singleLevel"/>
    <w:tmpl w:val="47D58848"/>
    <w:lvl w:ilvl="0">
      <w:start w:val="1"/>
      <w:numFmt w:val="upperLetter"/>
      <w:suff w:val="nothing"/>
      <w:lvlText w:val="%1．"/>
      <w:lvlJc w:val="left"/>
    </w:lvl>
  </w:abstractNum>
  <w:abstractNum w:abstractNumId="5" w15:restartNumberingAfterBreak="0">
    <w:nsid w:val="519996D7"/>
    <w:multiLevelType w:val="singleLevel"/>
    <w:tmpl w:val="519996D7"/>
    <w:lvl w:ilvl="0">
      <w:start w:val="1"/>
      <w:numFmt w:val="upperLetter"/>
      <w:suff w:val="nothing"/>
      <w:lvlText w:val="%1．"/>
      <w:lvlJc w:val="left"/>
    </w:lvl>
  </w:abstractNum>
  <w:abstractNum w:abstractNumId="6" w15:restartNumberingAfterBreak="0">
    <w:nsid w:val="59EFE030"/>
    <w:multiLevelType w:val="singleLevel"/>
    <w:tmpl w:val="59EFE030"/>
    <w:lvl w:ilvl="0">
      <w:start w:val="1"/>
      <w:numFmt w:val="chineseCounting"/>
      <w:suff w:val="nothing"/>
      <w:lvlText w:val="%1、"/>
      <w:lvlJc w:val="left"/>
    </w:lvl>
  </w:abstractNum>
  <w:abstractNum w:abstractNumId="7" w15:restartNumberingAfterBreak="0">
    <w:nsid w:val="6870F3DA"/>
    <w:multiLevelType w:val="singleLevel"/>
    <w:tmpl w:val="6870F3DA"/>
    <w:lvl w:ilvl="0">
      <w:start w:val="1"/>
      <w:numFmt w:val="upperLetter"/>
      <w:suff w:val="nothing"/>
      <w:lvlText w:val="%1．"/>
      <w:lvlJc w:val="left"/>
    </w:lvl>
  </w:abstractNum>
  <w:num w:numId="1">
    <w:abstractNumId w:val="6"/>
  </w:num>
  <w:num w:numId="2">
    <w:abstractNumId w:val="5"/>
  </w:num>
  <w:num w:numId="3">
    <w:abstractNumId w:val="7"/>
  </w:num>
  <w:num w:numId="4">
    <w:abstractNumId w:val="4"/>
  </w:num>
  <w:num w:numId="5">
    <w:abstractNumId w:val="2"/>
  </w:num>
  <w:num w:numId="6">
    <w:abstractNumId w:val="3"/>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defaultTabStop w:val="420"/>
  <w:drawingGridVerticalSpacing w:val="143"/>
  <w:displayVerticalDrawingGridEvery w:val="2"/>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1ZTgwZGEyYjlmN2NlODcyNWY3MWVjMmJhNjU1OTcifQ=="/>
  </w:docVars>
  <w:rsids>
    <w:rsidRoot w:val="026975EE"/>
    <w:rsid w:val="001D2640"/>
    <w:rsid w:val="00750DAB"/>
    <w:rsid w:val="00A50B24"/>
    <w:rsid w:val="026975EE"/>
    <w:rsid w:val="062F6A41"/>
    <w:rsid w:val="064E6EC7"/>
    <w:rsid w:val="074D300B"/>
    <w:rsid w:val="08B64998"/>
    <w:rsid w:val="09A06674"/>
    <w:rsid w:val="0A305DD2"/>
    <w:rsid w:val="0BE353DD"/>
    <w:rsid w:val="0C8F3D96"/>
    <w:rsid w:val="0F3338E7"/>
    <w:rsid w:val="0F84395A"/>
    <w:rsid w:val="10702130"/>
    <w:rsid w:val="10EC17B7"/>
    <w:rsid w:val="129C0FBA"/>
    <w:rsid w:val="12A165D1"/>
    <w:rsid w:val="144F6AB0"/>
    <w:rsid w:val="150A2B53"/>
    <w:rsid w:val="15E31EFC"/>
    <w:rsid w:val="17884203"/>
    <w:rsid w:val="17A50D02"/>
    <w:rsid w:val="17D2722C"/>
    <w:rsid w:val="18253800"/>
    <w:rsid w:val="19EB02D8"/>
    <w:rsid w:val="19F53A9F"/>
    <w:rsid w:val="1B5E7755"/>
    <w:rsid w:val="1B6B1E72"/>
    <w:rsid w:val="1C330BE1"/>
    <w:rsid w:val="1ECF4B2F"/>
    <w:rsid w:val="1EF81C6E"/>
    <w:rsid w:val="1F5E41C7"/>
    <w:rsid w:val="21E84C8A"/>
    <w:rsid w:val="24F50152"/>
    <w:rsid w:val="25453733"/>
    <w:rsid w:val="256F409C"/>
    <w:rsid w:val="25C96113"/>
    <w:rsid w:val="26AA7CF2"/>
    <w:rsid w:val="27D8088F"/>
    <w:rsid w:val="28AC03B7"/>
    <w:rsid w:val="28C130D1"/>
    <w:rsid w:val="2BFE343B"/>
    <w:rsid w:val="2E5A6326"/>
    <w:rsid w:val="2E9E74EF"/>
    <w:rsid w:val="32AA5EC0"/>
    <w:rsid w:val="337C6572"/>
    <w:rsid w:val="34164C19"/>
    <w:rsid w:val="348F20C7"/>
    <w:rsid w:val="374A4272"/>
    <w:rsid w:val="37922AD5"/>
    <w:rsid w:val="38563836"/>
    <w:rsid w:val="39E44E71"/>
    <w:rsid w:val="3A936E47"/>
    <w:rsid w:val="3AB24F6F"/>
    <w:rsid w:val="3AD647C2"/>
    <w:rsid w:val="3C0D6901"/>
    <w:rsid w:val="3D0870C9"/>
    <w:rsid w:val="3DAC3EF8"/>
    <w:rsid w:val="3E6D7B2B"/>
    <w:rsid w:val="3EB45EB8"/>
    <w:rsid w:val="3F033FEC"/>
    <w:rsid w:val="3F4A39C9"/>
    <w:rsid w:val="3F753D18"/>
    <w:rsid w:val="3FC01EDD"/>
    <w:rsid w:val="41EC520B"/>
    <w:rsid w:val="42567CAB"/>
    <w:rsid w:val="42AB0C22"/>
    <w:rsid w:val="430C7A94"/>
    <w:rsid w:val="431A499C"/>
    <w:rsid w:val="45B30546"/>
    <w:rsid w:val="469D2F78"/>
    <w:rsid w:val="479C17F0"/>
    <w:rsid w:val="47F6293F"/>
    <w:rsid w:val="485D476D"/>
    <w:rsid w:val="49065B0B"/>
    <w:rsid w:val="49690EEF"/>
    <w:rsid w:val="499F2B63"/>
    <w:rsid w:val="4A2950D2"/>
    <w:rsid w:val="4A34774F"/>
    <w:rsid w:val="4A631F37"/>
    <w:rsid w:val="4A987CDE"/>
    <w:rsid w:val="4B1D6435"/>
    <w:rsid w:val="4C29301F"/>
    <w:rsid w:val="4C891FD4"/>
    <w:rsid w:val="4E340BD7"/>
    <w:rsid w:val="4E95153D"/>
    <w:rsid w:val="4EA243C6"/>
    <w:rsid w:val="4ED94509"/>
    <w:rsid w:val="51AF590D"/>
    <w:rsid w:val="51DB18CD"/>
    <w:rsid w:val="532145E9"/>
    <w:rsid w:val="53360094"/>
    <w:rsid w:val="53AE40CE"/>
    <w:rsid w:val="55913CA7"/>
    <w:rsid w:val="5640122A"/>
    <w:rsid w:val="56D007FF"/>
    <w:rsid w:val="57C06AC6"/>
    <w:rsid w:val="5A4D4E8F"/>
    <w:rsid w:val="5A6776CD"/>
    <w:rsid w:val="5B597015"/>
    <w:rsid w:val="5C3104E3"/>
    <w:rsid w:val="5D600B2F"/>
    <w:rsid w:val="5DAA3B58"/>
    <w:rsid w:val="5DAA7FFC"/>
    <w:rsid w:val="5DDE3802"/>
    <w:rsid w:val="5E6B20F8"/>
    <w:rsid w:val="5E8C325E"/>
    <w:rsid w:val="60D84E80"/>
    <w:rsid w:val="6180121A"/>
    <w:rsid w:val="625E13B5"/>
    <w:rsid w:val="62775FD3"/>
    <w:rsid w:val="62DA71BA"/>
    <w:rsid w:val="631A08A6"/>
    <w:rsid w:val="65F943A0"/>
    <w:rsid w:val="677376B1"/>
    <w:rsid w:val="6AD42215"/>
    <w:rsid w:val="6B4F3F91"/>
    <w:rsid w:val="6B7C465A"/>
    <w:rsid w:val="6BFF59B7"/>
    <w:rsid w:val="6CC4450B"/>
    <w:rsid w:val="6D050DAB"/>
    <w:rsid w:val="6E456468"/>
    <w:rsid w:val="6E5673E4"/>
    <w:rsid w:val="6F855772"/>
    <w:rsid w:val="701D73D7"/>
    <w:rsid w:val="70F67E44"/>
    <w:rsid w:val="723E37DC"/>
    <w:rsid w:val="72A9042B"/>
    <w:rsid w:val="734A3A1D"/>
    <w:rsid w:val="735307F2"/>
    <w:rsid w:val="750D585F"/>
    <w:rsid w:val="75705230"/>
    <w:rsid w:val="75F6698E"/>
    <w:rsid w:val="762D4ECF"/>
    <w:rsid w:val="76342701"/>
    <w:rsid w:val="76D45C74"/>
    <w:rsid w:val="77514BED"/>
    <w:rsid w:val="77963707"/>
    <w:rsid w:val="7826222E"/>
    <w:rsid w:val="79FE45DB"/>
    <w:rsid w:val="7ADC5CBA"/>
    <w:rsid w:val="7AE2097E"/>
    <w:rsid w:val="7B6969A9"/>
    <w:rsid w:val="7C26471C"/>
    <w:rsid w:val="7D924CD3"/>
    <w:rsid w:val="7E046E5D"/>
    <w:rsid w:val="7E3462BF"/>
    <w:rsid w:val="7F7344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EFDEDC28-17F4-4BD8-AEBF-8F6105154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Balloon Text"/>
    <w:basedOn w:val="a"/>
    <w:link w:val="Char"/>
    <w:rsid w:val="00A50B24"/>
    <w:rPr>
      <w:sz w:val="18"/>
      <w:szCs w:val="18"/>
    </w:rPr>
  </w:style>
  <w:style w:type="character" w:customStyle="1" w:styleId="Char">
    <w:name w:val="批注框文本 Char"/>
    <w:basedOn w:val="a0"/>
    <w:link w:val="a5"/>
    <w:rsid w:val="00A50B2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1117</Words>
  <Characters>6371</Characters>
  <Application>Microsoft Office Word</Application>
  <DocSecurity>0</DocSecurity>
  <Lines>53</Lines>
  <Paragraphs>14</Paragraphs>
  <ScaleCrop>false</ScaleCrop>
  <Company/>
  <LinksUpToDate>false</LinksUpToDate>
  <CharactersWithSpaces>7474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wrm</dc:creator>
  <cp:lastModifiedBy>fan</cp:lastModifiedBy>
  <cp:revision>3</cp:revision>
  <cp:lastPrinted>2023-10-31T00:35:00Z</cp:lastPrinted>
  <dcterms:created xsi:type="dcterms:W3CDTF">2022-04-12T00:57:00Z</dcterms:created>
  <dcterms:modified xsi:type="dcterms:W3CDTF">2023-10-31T00:35:00Z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310921878B624E708DB6DCDC2B5C602B_13</vt:lpwstr>
  </property>
</Properties>
</file>