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E9191" w14:textId="5C682588" w:rsidR="008F0181" w:rsidRPr="007A3B3F" w:rsidRDefault="008F0181" w:rsidP="007A3B3F">
      <w:pPr>
        <w:jc w:val="center"/>
        <w:rPr>
          <w:rFonts w:ascii="宋体" w:eastAsia="宋体" w:hAnsi="宋体"/>
          <w:sz w:val="28"/>
          <w:szCs w:val="28"/>
        </w:rPr>
      </w:pPr>
      <w:r w:rsidRPr="007A3B3F">
        <w:rPr>
          <w:rFonts w:ascii="宋体" w:eastAsia="宋体" w:hAnsi="宋体" w:hint="eastAsia"/>
          <w:sz w:val="28"/>
          <w:szCs w:val="28"/>
        </w:rPr>
        <w:t>2</w:t>
      </w:r>
      <w:r w:rsidRPr="007A3B3F">
        <w:rPr>
          <w:rFonts w:ascii="宋体" w:eastAsia="宋体" w:hAnsi="宋体"/>
          <w:sz w:val="28"/>
          <w:szCs w:val="28"/>
        </w:rPr>
        <w:t>023-2024</w:t>
      </w:r>
      <w:r w:rsidRPr="007A3B3F">
        <w:rPr>
          <w:rFonts w:ascii="宋体" w:eastAsia="宋体" w:hAnsi="宋体" w:hint="eastAsia"/>
          <w:sz w:val="28"/>
          <w:szCs w:val="28"/>
        </w:rPr>
        <w:t>学年上期中政治参考答案</w:t>
      </w:r>
    </w:p>
    <w:p w14:paraId="0D34A1E8" w14:textId="4016582C" w:rsidR="007A3B3F" w:rsidRPr="00F03A33" w:rsidRDefault="007A3B3F" w:rsidP="008F0181">
      <w:pPr>
        <w:rPr>
          <w:rFonts w:ascii="宋体" w:eastAsia="宋体" w:hAnsi="宋体"/>
          <w:sz w:val="24"/>
          <w:szCs w:val="24"/>
        </w:rPr>
      </w:pPr>
      <w:r w:rsidRPr="00F03A33">
        <w:rPr>
          <w:rFonts w:ascii="宋体" w:eastAsia="宋体" w:hAnsi="宋体" w:hint="eastAsia"/>
          <w:sz w:val="24"/>
          <w:szCs w:val="24"/>
        </w:rPr>
        <w:t>1</w:t>
      </w:r>
      <w:r w:rsidRPr="00F03A33">
        <w:rPr>
          <w:rFonts w:ascii="宋体" w:eastAsia="宋体" w:hAnsi="宋体"/>
          <w:sz w:val="24"/>
          <w:szCs w:val="24"/>
        </w:rPr>
        <w:t>-5BACAB   6-10AACB</w:t>
      </w:r>
      <w:r w:rsidR="00C02B9F">
        <w:rPr>
          <w:rFonts w:ascii="宋体" w:eastAsia="宋体" w:hAnsi="宋体"/>
          <w:sz w:val="24"/>
          <w:szCs w:val="24"/>
        </w:rPr>
        <w:t>D</w:t>
      </w:r>
      <w:r w:rsidRPr="00F03A33">
        <w:rPr>
          <w:rFonts w:ascii="宋体" w:eastAsia="宋体" w:hAnsi="宋体"/>
          <w:sz w:val="24"/>
          <w:szCs w:val="24"/>
        </w:rPr>
        <w:t xml:space="preserve">    11-15BB</w:t>
      </w:r>
      <w:r w:rsidR="005A5903">
        <w:rPr>
          <w:rFonts w:ascii="宋体" w:eastAsia="宋体" w:hAnsi="宋体"/>
          <w:sz w:val="24"/>
          <w:szCs w:val="24"/>
        </w:rPr>
        <w:t>B</w:t>
      </w:r>
      <w:r w:rsidRPr="00F03A33">
        <w:rPr>
          <w:rFonts w:ascii="宋体" w:eastAsia="宋体" w:hAnsi="宋体"/>
          <w:sz w:val="24"/>
          <w:szCs w:val="24"/>
        </w:rPr>
        <w:t>CC    16-20CCBCD   21-24</w:t>
      </w:r>
      <w:r w:rsidR="004C136F">
        <w:rPr>
          <w:rFonts w:ascii="宋体" w:eastAsia="宋体" w:hAnsi="宋体"/>
          <w:sz w:val="24"/>
          <w:szCs w:val="24"/>
        </w:rPr>
        <w:t>A</w:t>
      </w:r>
      <w:r w:rsidRPr="00F03A33">
        <w:rPr>
          <w:rFonts w:ascii="宋体" w:eastAsia="宋体" w:hAnsi="宋体"/>
          <w:sz w:val="24"/>
          <w:szCs w:val="24"/>
        </w:rPr>
        <w:t>DBC</w:t>
      </w:r>
    </w:p>
    <w:p w14:paraId="09CF5CE2" w14:textId="56F3E289" w:rsidR="007B077D" w:rsidRDefault="008F0181" w:rsidP="007B077D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/>
          <w:szCs w:val="21"/>
        </w:rPr>
        <w:t>25.</w:t>
      </w:r>
      <w:r w:rsidR="00507529">
        <w:rPr>
          <w:rFonts w:ascii="宋体" w:eastAsia="宋体" w:hAnsi="宋体" w:hint="eastAsia"/>
          <w:szCs w:val="21"/>
        </w:rPr>
        <w:t>（1）</w:t>
      </w:r>
      <w:r w:rsidR="007B077D">
        <w:rPr>
          <w:rFonts w:ascii="宋体" w:eastAsia="宋体" w:hAnsi="宋体" w:hint="eastAsia"/>
          <w:szCs w:val="21"/>
        </w:rPr>
        <w:t>（1</w:t>
      </w:r>
      <w:r w:rsidR="007B077D">
        <w:rPr>
          <w:rFonts w:ascii="宋体" w:eastAsia="宋体" w:hAnsi="宋体"/>
          <w:szCs w:val="21"/>
        </w:rPr>
        <w:t>4</w:t>
      </w:r>
      <w:r w:rsidR="007B077D">
        <w:rPr>
          <w:rFonts w:ascii="宋体" w:eastAsia="宋体" w:hAnsi="宋体" w:hint="eastAsia"/>
          <w:szCs w:val="21"/>
        </w:rPr>
        <w:t>分）</w:t>
      </w:r>
      <w:r w:rsidR="007B077D" w:rsidRPr="007B077D">
        <w:rPr>
          <w:rFonts w:ascii="宋体" w:eastAsia="宋体" w:hAnsi="宋体"/>
          <w:szCs w:val="21"/>
        </w:rPr>
        <w:t>①坚持党的领导，贯彻创新发展、绿色发展理念，坚持创新是第一动力，加强绿色低碳科技创新，为绿色低碳发展提供科技支撑。</w:t>
      </w:r>
      <w:r w:rsidR="007B077D">
        <w:rPr>
          <w:rFonts w:ascii="宋体" w:eastAsia="宋体" w:hAnsi="宋体" w:hint="eastAsia"/>
          <w:szCs w:val="21"/>
        </w:rPr>
        <w:t>（4分）</w:t>
      </w:r>
    </w:p>
    <w:p w14:paraId="50D964C2" w14:textId="045C19B6" w:rsidR="007B077D" w:rsidRDefault="007B077D" w:rsidP="007B077D">
      <w:pPr>
        <w:rPr>
          <w:rFonts w:ascii="宋体" w:eastAsia="宋体" w:hAnsi="宋体"/>
          <w:szCs w:val="21"/>
        </w:rPr>
      </w:pPr>
      <w:r w:rsidRPr="007B077D">
        <w:rPr>
          <w:rFonts w:ascii="宋体" w:eastAsia="宋体" w:hAnsi="宋体"/>
          <w:szCs w:val="21"/>
        </w:rPr>
        <w:t>②积极履行政府的经济职能，通过实施可持续发展战略，构建完整的政策体系，实现绿色低碳发展目标；通过实施产业政策，持续深化供给侧结构性改革，淘汰落后产能，优化产业结构，为绿色低碳发展提供产业支撑。</w:t>
      </w:r>
      <w:r>
        <w:rPr>
          <w:rFonts w:ascii="宋体" w:eastAsia="宋体" w:hAnsi="宋体" w:hint="eastAsia"/>
          <w:szCs w:val="21"/>
        </w:rPr>
        <w:t>（6分）</w:t>
      </w:r>
    </w:p>
    <w:p w14:paraId="2A2C253D" w14:textId="5B030104" w:rsidR="007B077D" w:rsidRPr="007B077D" w:rsidRDefault="007B077D" w:rsidP="007B077D">
      <w:pPr>
        <w:rPr>
          <w:rFonts w:ascii="宋体" w:eastAsia="宋体" w:hAnsi="宋体"/>
          <w:szCs w:val="21"/>
        </w:rPr>
      </w:pPr>
      <w:r w:rsidRPr="007B077D">
        <w:rPr>
          <w:rFonts w:ascii="宋体" w:eastAsia="宋体" w:hAnsi="宋体"/>
          <w:szCs w:val="21"/>
        </w:rPr>
        <w:t>③完善社会主义市场经济体制，充分发挥市场在资源配置中的决定性作用，发挥市场经济在推动绿色低碳发展中的长处。</w:t>
      </w:r>
      <w:r>
        <w:rPr>
          <w:rFonts w:ascii="宋体" w:eastAsia="宋体" w:hAnsi="宋体" w:hint="eastAsia"/>
          <w:szCs w:val="21"/>
        </w:rPr>
        <w:t>（4分）</w:t>
      </w:r>
    </w:p>
    <w:p w14:paraId="4407DBD3" w14:textId="6331EE7F" w:rsidR="008F0181" w:rsidRPr="007A3B3F" w:rsidRDefault="00507529" w:rsidP="007B077D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="007B077D">
        <w:rPr>
          <w:rFonts w:ascii="宋体" w:eastAsia="宋体" w:hAnsi="宋体" w:hint="eastAsia"/>
          <w:szCs w:val="21"/>
        </w:rPr>
        <w:t>（8分）</w:t>
      </w:r>
      <w:r w:rsidR="007B077D" w:rsidRPr="007B077D">
        <w:rPr>
          <w:rFonts w:ascii="宋体" w:eastAsia="宋体" w:hAnsi="宋体"/>
          <w:szCs w:val="21"/>
        </w:rPr>
        <w:t>示例：深化改革开放，推进绿色发展。</w:t>
      </w:r>
      <w:r w:rsidR="007B077D">
        <w:rPr>
          <w:rFonts w:ascii="宋体" w:eastAsia="宋体" w:hAnsi="宋体" w:hint="eastAsia"/>
          <w:szCs w:val="21"/>
        </w:rPr>
        <w:t>（2分）</w:t>
      </w:r>
      <w:r w:rsidR="007B077D" w:rsidRPr="007B077D">
        <w:rPr>
          <w:rFonts w:ascii="宋体" w:eastAsia="宋体" w:hAnsi="宋体"/>
          <w:szCs w:val="21"/>
        </w:rPr>
        <w:t>改革开放解放和发展了社会生产力，促进了我国经济发展，极大改变了中国的面貌、中华民族的面貌、中国人民的面貌，使中华民族以崭新的姿态屹立于世界东方。实践证明，改革开放是党和人民大踏步赶上时代的重要法宝，是决定当代中国命运的关键一招。实践发展永无止境，改革开放也永无止境，开放带来进步，封闭必然落后，改革开放只有进行时，没有完成时。改革开放能推动我国社会主义制度的自我完善，赋予社会主义新的生机活力，是化解当前深层次矛盾和解决深层次问题的必由之路。</w:t>
      </w:r>
      <w:r w:rsidR="007B077D">
        <w:rPr>
          <w:rFonts w:ascii="宋体" w:eastAsia="宋体" w:hAnsi="宋体" w:hint="eastAsia"/>
          <w:szCs w:val="21"/>
        </w:rPr>
        <w:t>（6分）</w:t>
      </w:r>
    </w:p>
    <w:p w14:paraId="178D4DF2" w14:textId="493CA8B4" w:rsidR="00F03A33" w:rsidRDefault="008F0181" w:rsidP="008F0181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 w:hint="eastAsia"/>
          <w:szCs w:val="21"/>
        </w:rPr>
        <w:t>2</w:t>
      </w:r>
      <w:r w:rsidR="0068631C">
        <w:rPr>
          <w:rFonts w:ascii="宋体" w:eastAsia="宋体" w:hAnsi="宋体"/>
          <w:szCs w:val="21"/>
        </w:rPr>
        <w:t>6</w:t>
      </w:r>
      <w:r w:rsidRPr="007A3B3F">
        <w:rPr>
          <w:rFonts w:ascii="宋体" w:eastAsia="宋体" w:hAnsi="宋体"/>
          <w:szCs w:val="21"/>
        </w:rPr>
        <w:t>.</w:t>
      </w:r>
      <w:r w:rsidR="007A3B3F">
        <w:rPr>
          <w:rFonts w:ascii="宋体" w:eastAsia="宋体" w:hAnsi="宋体" w:hint="eastAsia"/>
          <w:szCs w:val="21"/>
        </w:rPr>
        <w:t>（1</w:t>
      </w:r>
      <w:r w:rsidR="007A3B3F">
        <w:rPr>
          <w:rFonts w:ascii="宋体" w:eastAsia="宋体" w:hAnsi="宋体"/>
          <w:szCs w:val="21"/>
        </w:rPr>
        <w:t>2</w:t>
      </w:r>
      <w:r w:rsidR="007A3B3F">
        <w:rPr>
          <w:rFonts w:ascii="宋体" w:eastAsia="宋体" w:hAnsi="宋体" w:hint="eastAsia"/>
          <w:szCs w:val="21"/>
        </w:rPr>
        <w:t>分）</w:t>
      </w:r>
      <w:r w:rsidRPr="007A3B3F">
        <w:rPr>
          <w:rFonts w:ascii="宋体" w:eastAsia="宋体" w:hAnsi="宋体" w:hint="eastAsia"/>
          <w:szCs w:val="21"/>
        </w:rPr>
        <w:t>①修改刑法贯彻习近平法治思想，坚持党对立法工作的全面领导，落实党中央重大决策，推进中国特色社会主义法治体系建设。</w:t>
      </w:r>
      <w:r w:rsidR="00F03A33">
        <w:rPr>
          <w:rFonts w:ascii="宋体" w:eastAsia="宋体" w:hAnsi="宋体" w:hint="eastAsia"/>
          <w:szCs w:val="21"/>
        </w:rPr>
        <w:t>（3分）</w:t>
      </w:r>
    </w:p>
    <w:p w14:paraId="05624699" w14:textId="23F5EA99" w:rsidR="00F03A33" w:rsidRDefault="008F0181" w:rsidP="008F0181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 w:hint="eastAsia"/>
          <w:szCs w:val="21"/>
        </w:rPr>
        <w:t>②修改刑法顺应新时代发展要求，尊重和体现社会发展的客观规律，为在法治轨道上推进中国式现代化提供有力的制度保障。</w:t>
      </w:r>
      <w:r w:rsidR="00F03A33">
        <w:rPr>
          <w:rFonts w:ascii="宋体" w:eastAsia="宋体" w:hAnsi="宋体" w:hint="eastAsia"/>
          <w:szCs w:val="21"/>
        </w:rPr>
        <w:t>（3分）</w:t>
      </w:r>
    </w:p>
    <w:p w14:paraId="401FC241" w14:textId="367F6C64" w:rsidR="00F03A33" w:rsidRDefault="008F0181" w:rsidP="008F0181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 w:hint="eastAsia"/>
          <w:szCs w:val="21"/>
        </w:rPr>
        <w:t>③修改刑法经由全国人民代表大会依照法定职权、依据法定程序开展立法工作，使党的主张和人民意志通过法定程序上升为国家意志。</w:t>
      </w:r>
      <w:r w:rsidR="00F03A33">
        <w:rPr>
          <w:rFonts w:ascii="宋体" w:eastAsia="宋体" w:hAnsi="宋体" w:hint="eastAsia"/>
          <w:szCs w:val="21"/>
        </w:rPr>
        <w:t>（3分）</w:t>
      </w:r>
    </w:p>
    <w:p w14:paraId="316DF8A2" w14:textId="4F9DCA73" w:rsidR="008F0181" w:rsidRPr="007A3B3F" w:rsidRDefault="008F0181" w:rsidP="008F0181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 w:hint="eastAsia"/>
          <w:szCs w:val="21"/>
        </w:rPr>
        <w:t>④修改刑法坚持民主立法，广开言路，集思广益，体现了广大人民群众的根本利益和共同意志，是新时代坚持和发展全过程人民民主的必然要求。（</w:t>
      </w:r>
      <w:r w:rsidRPr="007A3B3F">
        <w:rPr>
          <w:rFonts w:ascii="宋体" w:eastAsia="宋体" w:hAnsi="宋体"/>
          <w:szCs w:val="21"/>
        </w:rPr>
        <w:t>3分）</w:t>
      </w:r>
    </w:p>
    <w:p w14:paraId="03E6D88F" w14:textId="01E63F5A" w:rsidR="008F0181" w:rsidRPr="007A3B3F" w:rsidRDefault="008F0181" w:rsidP="008F0181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 w:hint="eastAsia"/>
          <w:szCs w:val="21"/>
        </w:rPr>
        <w:t>2</w:t>
      </w:r>
      <w:r w:rsidR="0068631C">
        <w:rPr>
          <w:rFonts w:ascii="宋体" w:eastAsia="宋体" w:hAnsi="宋体"/>
          <w:szCs w:val="21"/>
        </w:rPr>
        <w:t>7</w:t>
      </w:r>
      <w:r w:rsidRPr="007A3B3F">
        <w:rPr>
          <w:rFonts w:ascii="宋体" w:eastAsia="宋体" w:hAnsi="宋体"/>
          <w:szCs w:val="21"/>
        </w:rPr>
        <w:t>.</w:t>
      </w:r>
      <w:r w:rsidRPr="007A3B3F">
        <w:rPr>
          <w:rFonts w:ascii="宋体" w:eastAsia="宋体" w:hAnsi="宋体" w:hint="eastAsia"/>
          <w:szCs w:val="21"/>
        </w:rPr>
        <w:t>（</w:t>
      </w:r>
      <w:r w:rsidRPr="007A3B3F">
        <w:rPr>
          <w:rFonts w:ascii="宋体" w:eastAsia="宋体" w:hAnsi="宋体"/>
          <w:szCs w:val="21"/>
        </w:rPr>
        <w:t>1）</w:t>
      </w:r>
      <w:r w:rsidR="007A3B3F">
        <w:rPr>
          <w:rFonts w:ascii="宋体" w:eastAsia="宋体" w:hAnsi="宋体" w:hint="eastAsia"/>
          <w:szCs w:val="21"/>
        </w:rPr>
        <w:t>（</w:t>
      </w:r>
      <w:r w:rsidR="00F03A33">
        <w:rPr>
          <w:rFonts w:ascii="宋体" w:eastAsia="宋体" w:hAnsi="宋体"/>
          <w:szCs w:val="21"/>
        </w:rPr>
        <w:t>8</w:t>
      </w:r>
      <w:r w:rsidR="007A3B3F">
        <w:rPr>
          <w:rFonts w:ascii="宋体" w:eastAsia="宋体" w:hAnsi="宋体" w:hint="eastAsia"/>
          <w:szCs w:val="21"/>
        </w:rPr>
        <w:t>分）</w:t>
      </w:r>
      <w:r w:rsidRPr="007A3B3F">
        <w:rPr>
          <w:rFonts w:ascii="宋体" w:eastAsia="宋体" w:hAnsi="宋体"/>
          <w:szCs w:val="21"/>
        </w:rPr>
        <w:t>①人与自然是生命共同体，绿色是永续发展的必要条件和人民对美好生活追求的重要体现//生态文明建设是关系中华民族永续发展的千年大计，践行绿水青山就是金山银山的理念，坚持绿色发展，有利于把生态优势转变成经济优势，助推乡村振兴的实现。（</w:t>
      </w:r>
      <w:r w:rsidR="00F03A33">
        <w:rPr>
          <w:rFonts w:ascii="宋体" w:eastAsia="宋体" w:hAnsi="宋体" w:hint="eastAsia"/>
          <w:szCs w:val="21"/>
        </w:rPr>
        <w:t>4</w:t>
      </w:r>
      <w:r w:rsidRPr="007A3B3F">
        <w:rPr>
          <w:rFonts w:ascii="宋体" w:eastAsia="宋体" w:hAnsi="宋体"/>
          <w:szCs w:val="21"/>
        </w:rPr>
        <w:t>分）</w:t>
      </w:r>
    </w:p>
    <w:p w14:paraId="4A0E86C5" w14:textId="2828058F" w:rsidR="008F0181" w:rsidRPr="007A3B3F" w:rsidRDefault="008F0181" w:rsidP="008F0181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 w:hint="eastAsia"/>
          <w:szCs w:val="21"/>
        </w:rPr>
        <w:t>②实现乡村振兴，要扎实推动乡村产业、人才、文化、生态、组织全方位振兴。</w:t>
      </w:r>
      <w:r w:rsidRPr="007A3B3F">
        <w:rPr>
          <w:rFonts w:ascii="宋体" w:eastAsia="宋体" w:hAnsi="宋体"/>
          <w:szCs w:val="21"/>
        </w:rPr>
        <w:t>//坚定不移地走生产发展、生活富裕、生态良好的文明发展道路。（</w:t>
      </w:r>
      <w:r w:rsidR="00F03A33">
        <w:rPr>
          <w:rFonts w:ascii="宋体" w:eastAsia="宋体" w:hAnsi="宋体"/>
          <w:szCs w:val="21"/>
        </w:rPr>
        <w:t>2</w:t>
      </w:r>
      <w:r w:rsidRPr="007A3B3F">
        <w:rPr>
          <w:rFonts w:ascii="宋体" w:eastAsia="宋体" w:hAnsi="宋体"/>
          <w:szCs w:val="21"/>
        </w:rPr>
        <w:t>分）</w:t>
      </w:r>
    </w:p>
    <w:p w14:paraId="2A551378" w14:textId="58D32B3F" w:rsidR="008F0181" w:rsidRPr="007A3B3F" w:rsidRDefault="008F0181" w:rsidP="008F0181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 w:hint="eastAsia"/>
          <w:szCs w:val="21"/>
        </w:rPr>
        <w:t>③坚持农业农村优先发展，加快推进农业农村现代化，建设农业强国。</w:t>
      </w:r>
      <w:r w:rsidRPr="007A3B3F">
        <w:rPr>
          <w:rFonts w:ascii="宋体" w:eastAsia="宋体" w:hAnsi="宋体"/>
          <w:szCs w:val="21"/>
        </w:rPr>
        <w:t>//发展具有中国特色的农业适度规模经营，提高规模经济效益//加快推动城乡融合发展，发挥以城带乡、以工促农长效机制//推进农业与二、三产业融合发展，夯实农民收入增长的基础。（</w:t>
      </w:r>
      <w:r w:rsidR="00F03A33">
        <w:rPr>
          <w:rFonts w:ascii="宋体" w:eastAsia="宋体" w:hAnsi="宋体"/>
          <w:szCs w:val="21"/>
        </w:rPr>
        <w:t>2</w:t>
      </w:r>
      <w:r w:rsidRPr="007A3B3F">
        <w:rPr>
          <w:rFonts w:ascii="宋体" w:eastAsia="宋体" w:hAnsi="宋体"/>
          <w:szCs w:val="21"/>
        </w:rPr>
        <w:t>分）</w:t>
      </w:r>
    </w:p>
    <w:p w14:paraId="1A6EC890" w14:textId="77777777" w:rsidR="00F03A33" w:rsidRDefault="008F0181" w:rsidP="008F0181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 w:hint="eastAsia"/>
          <w:szCs w:val="21"/>
        </w:rPr>
        <w:t>（</w:t>
      </w:r>
      <w:r w:rsidRPr="007A3B3F">
        <w:rPr>
          <w:rFonts w:ascii="宋体" w:eastAsia="宋体" w:hAnsi="宋体"/>
          <w:szCs w:val="21"/>
        </w:rPr>
        <w:t>2）</w:t>
      </w:r>
      <w:r w:rsidR="00F03A33">
        <w:rPr>
          <w:rFonts w:ascii="宋体" w:eastAsia="宋体" w:hAnsi="宋体" w:hint="eastAsia"/>
          <w:szCs w:val="21"/>
        </w:rPr>
        <w:t>（1</w:t>
      </w:r>
      <w:r w:rsidR="00F03A33">
        <w:rPr>
          <w:rFonts w:ascii="宋体" w:eastAsia="宋体" w:hAnsi="宋体"/>
          <w:szCs w:val="21"/>
        </w:rPr>
        <w:t>0</w:t>
      </w:r>
      <w:r w:rsidR="00F03A33">
        <w:rPr>
          <w:rFonts w:ascii="宋体" w:eastAsia="宋体" w:hAnsi="宋体" w:hint="eastAsia"/>
          <w:szCs w:val="21"/>
        </w:rPr>
        <w:t>分）</w:t>
      </w:r>
      <w:r w:rsidRPr="007A3B3F">
        <w:rPr>
          <w:rFonts w:ascii="宋体" w:eastAsia="宋体" w:hAnsi="宋体"/>
          <w:szCs w:val="21"/>
        </w:rPr>
        <w:t>①中国共产党是中国特色社会主义最本质的特征，是中国特色社会主义制度的最大优势，办好中国的事情，关键在党。该村党支部带领村民闯出乡村振兴的快车道。（4分）</w:t>
      </w:r>
    </w:p>
    <w:p w14:paraId="51E851BE" w14:textId="77777777" w:rsidR="00F03A33" w:rsidRDefault="008F0181" w:rsidP="008F0181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/>
          <w:szCs w:val="21"/>
        </w:rPr>
        <w:t>②发挥基层党组织的战斗堡垒作用和共产党员的先锋模范作用。该村党支部带领骨干成员，将多家企业引入本村，促进本村经济的发展。（3分）</w:t>
      </w:r>
    </w:p>
    <w:p w14:paraId="5C73823D" w14:textId="7A78F54E" w:rsidR="008F0181" w:rsidRPr="007A3B3F" w:rsidRDefault="008F0181" w:rsidP="008F0181">
      <w:pPr>
        <w:rPr>
          <w:rFonts w:ascii="宋体" w:eastAsia="宋体" w:hAnsi="宋体"/>
          <w:szCs w:val="21"/>
        </w:rPr>
      </w:pPr>
      <w:r w:rsidRPr="007A3B3F">
        <w:rPr>
          <w:rFonts w:ascii="宋体" w:eastAsia="宋体" w:hAnsi="宋体"/>
          <w:szCs w:val="21"/>
        </w:rPr>
        <w:t>③坚持以人民为中心的思想，践行全心全意为人民服务的宗旨，立党为公、执政为民。村党支部带领村民发展壮大集体经济，坚持发展成果与人民共享，不断增强人民群众获得感、幸福感和安全感。（3分）</w:t>
      </w:r>
    </w:p>
    <w:p w14:paraId="18D2B895" w14:textId="77777777" w:rsidR="008F0181" w:rsidRPr="007A3B3F" w:rsidRDefault="008F0181" w:rsidP="008F0181">
      <w:pPr>
        <w:rPr>
          <w:rFonts w:ascii="宋体" w:eastAsia="宋体" w:hAnsi="宋体"/>
          <w:szCs w:val="21"/>
        </w:rPr>
      </w:pPr>
    </w:p>
    <w:sectPr w:rsidR="008F0181" w:rsidRPr="007A3B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D34E6" w14:textId="77777777" w:rsidR="00DB07B0" w:rsidRDefault="00DB07B0" w:rsidP="007A3B3F">
      <w:r>
        <w:separator/>
      </w:r>
    </w:p>
  </w:endnote>
  <w:endnote w:type="continuationSeparator" w:id="0">
    <w:p w14:paraId="35A7E8A2" w14:textId="77777777" w:rsidR="00DB07B0" w:rsidRDefault="00DB07B0" w:rsidP="007A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56E79" w14:textId="77777777" w:rsidR="00DB07B0" w:rsidRDefault="00DB07B0" w:rsidP="007A3B3F">
      <w:r>
        <w:separator/>
      </w:r>
    </w:p>
  </w:footnote>
  <w:footnote w:type="continuationSeparator" w:id="0">
    <w:p w14:paraId="68DE439B" w14:textId="77777777" w:rsidR="00DB07B0" w:rsidRDefault="00DB07B0" w:rsidP="007A3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181"/>
    <w:rsid w:val="0008487E"/>
    <w:rsid w:val="00233B23"/>
    <w:rsid w:val="002D00C7"/>
    <w:rsid w:val="004C136F"/>
    <w:rsid w:val="00507529"/>
    <w:rsid w:val="005A5903"/>
    <w:rsid w:val="0068631C"/>
    <w:rsid w:val="007A3B3F"/>
    <w:rsid w:val="007B077D"/>
    <w:rsid w:val="007D26D5"/>
    <w:rsid w:val="007E7ECB"/>
    <w:rsid w:val="008F0181"/>
    <w:rsid w:val="00A62C1E"/>
    <w:rsid w:val="00B93CB5"/>
    <w:rsid w:val="00C02B9F"/>
    <w:rsid w:val="00DB07B0"/>
    <w:rsid w:val="00ED4CEE"/>
    <w:rsid w:val="00F0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A56D9A"/>
  <w15:chartTrackingRefBased/>
  <w15:docId w15:val="{A1DC7C8D-A135-432F-AEB3-3EFA7361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3B3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3B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3B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3B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hongmei niu</dc:creator>
  <cp:keywords/>
  <dc:description/>
  <cp:lastModifiedBy>hongmei niu</cp:lastModifiedBy>
  <cp:revision>10</cp:revision>
  <cp:lastPrinted>2023-10-24T07:24:00Z</cp:lastPrinted>
  <dcterms:created xsi:type="dcterms:W3CDTF">2023-10-23T13:45:00Z</dcterms:created>
  <dcterms:modified xsi:type="dcterms:W3CDTF">2023-10-30T01:39:00Z</dcterms:modified>
</cp:coreProperties>
</file>