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kinsoku/>
        <w:wordWrap/>
        <w:overflowPunct/>
        <w:topLinePunct w:val="0"/>
        <w:autoSpaceDE/>
        <w:autoSpaceDN/>
        <w:bidi w:val="0"/>
        <w:spacing w:line="360" w:lineRule="auto"/>
        <w:ind w:firstLine="435"/>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10947400</wp:posOffset>
            </wp:positionH>
            <wp:positionV relativeFrom="topMargin">
              <wp:posOffset>11163300</wp:posOffset>
            </wp:positionV>
            <wp:extent cx="330200" cy="4699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
                    <pic:cNvPicPr>
                      <a:picLocks noChangeAspect="1"/>
                    </pic:cNvPicPr>
                  </pic:nvPicPr>
                  <pic:blipFill>
                    <a:blip xmlns:r="http://schemas.openxmlformats.org/officeDocument/2006/relationships" r:embed="rId5"/>
                    <a:stretch>
                      <a:fillRect/>
                    </a:stretch>
                  </pic:blipFill>
                  <pic:spPr>
                    <a:xfrm>
                      <a:off x="0" y="0"/>
                      <a:ext cx="330200" cy="469900"/>
                    </a:xfrm>
                    <a:prstGeom prst="rect">
                      <a:avLst/>
                    </a:prstGeom>
                  </pic:spPr>
                </pic:pic>
              </a:graphicData>
            </a:graphic>
          </wp:anchor>
        </w:drawing>
      </w:r>
      <w:r>
        <w:rPr>
          <w:rFonts w:ascii="宋体" w:eastAsia="宋体" w:hAnsi="宋体" w:cs="宋体" w:hint="eastAsia"/>
          <w:b/>
          <w:bCs/>
          <w:sz w:val="32"/>
          <w:szCs w:val="32"/>
          <w:u w:val="none"/>
          <w:lang w:val="en-US" w:eastAsia="zh-CN"/>
        </w:rPr>
        <w:t>第二章 化学物质及其变化</w:t>
      </w:r>
    </w:p>
    <w:p>
      <w:pPr>
        <w:keepNext w:val="0"/>
        <w:keepLines w:val="0"/>
        <w:pageBreakBefore w:val="0"/>
        <w:widowControl w:val="0"/>
        <w:kinsoku/>
        <w:wordWrap/>
        <w:overflowPunct/>
        <w:topLinePunct w:val="0"/>
        <w:autoSpaceDE/>
        <w:autoSpaceDN/>
        <w:bidi w:val="0"/>
        <w:spacing w:line="360" w:lineRule="auto"/>
        <w:jc w:val="center"/>
        <w:textAlignment w:val="auto"/>
        <w:rPr>
          <w:rFonts w:ascii="宋体" w:eastAsia="宋体" w:hAnsi="宋体" w:cs="宋体" w:hint="eastAsia"/>
          <w:b/>
          <w:bCs/>
          <w:sz w:val="28"/>
          <w:szCs w:val="28"/>
          <w:u w:val="none"/>
          <w:lang w:val="en-US" w:eastAsia="zh-CN"/>
        </w:rPr>
      </w:pPr>
      <w:r>
        <w:rPr>
          <w:rFonts w:ascii="宋体" w:eastAsia="宋体" w:hAnsi="宋体" w:cs="宋体" w:hint="eastAsia"/>
          <w:b/>
          <w:bCs/>
          <w:sz w:val="24"/>
          <w:szCs w:val="24"/>
          <w:u w:val="none"/>
          <w:lang w:val="en-US" w:eastAsia="zh-CN"/>
        </w:rPr>
        <w:t xml:space="preserve">  </w:t>
      </w:r>
      <w:r>
        <w:rPr>
          <w:rFonts w:ascii="宋体" w:eastAsia="宋体" w:hAnsi="宋体" w:cs="宋体" w:hint="eastAsia"/>
          <w:b/>
          <w:bCs/>
          <w:sz w:val="28"/>
          <w:szCs w:val="28"/>
          <w:u w:val="none"/>
          <w:lang w:val="en-US" w:eastAsia="zh-CN"/>
        </w:rPr>
        <w:t>第三节  氧化还原反应</w:t>
      </w:r>
    </w:p>
    <w:p>
      <w:pPr>
        <w:keepNext w:val="0"/>
        <w:keepLines w:val="0"/>
        <w:pageBreakBefore w:val="0"/>
        <w:widowControl w:val="0"/>
        <w:kinsoku/>
        <w:wordWrap/>
        <w:overflowPunct/>
        <w:topLinePunct w:val="0"/>
        <w:autoSpaceDE/>
        <w:autoSpaceDN/>
        <w:bidi w:val="0"/>
        <w:spacing w:line="360" w:lineRule="auto"/>
        <w:jc w:val="center"/>
        <w:textAlignment w:val="auto"/>
        <w:rPr>
          <w:rFonts w:ascii="Times New Roman" w:eastAsia="宋体" w:hAnsi="Times New Roman" w:cs="Times New Roman" w:hint="default"/>
          <w:b/>
          <w:bCs/>
          <w:sz w:val="21"/>
          <w:szCs w:val="21"/>
          <w:lang w:val="en-US"/>
        </w:rPr>
      </w:pP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第</w:t>
      </w:r>
      <w:r>
        <w:rPr>
          <w:rFonts w:ascii="Times New Roman" w:eastAsia="宋体" w:hAnsi="Times New Roman" w:cs="Times New Roman" w:hint="default"/>
          <w:b/>
          <w:bCs/>
          <w:sz w:val="21"/>
          <w:szCs w:val="21"/>
          <w:lang w:val="en-US" w:eastAsia="zh-CN"/>
        </w:rPr>
        <w:t>一</w:t>
      </w:r>
      <w:r>
        <w:rPr>
          <w:rFonts w:ascii="Times New Roman" w:eastAsia="宋体" w:hAnsi="Times New Roman" w:cs="Times New Roman" w:hint="default"/>
          <w:b/>
          <w:bCs/>
          <w:sz w:val="21"/>
          <w:szCs w:val="21"/>
        </w:rPr>
        <w:t>课时</w:t>
      </w:r>
      <w:r>
        <w:rPr>
          <w:rFonts w:ascii="Times New Roman" w:eastAsia="宋体" w:hAnsi="Times New Roman" w:cs="Times New Roman" w:hint="default"/>
          <w:b/>
          <w:bCs/>
          <w:sz w:val="21"/>
          <w:szCs w:val="21"/>
          <w:lang w:val="en-US" w:eastAsia="zh-CN"/>
        </w:rPr>
        <w:t xml:space="preserve">  氧化还原反应</w:t>
      </w:r>
    </w:p>
    <w:p>
      <w:pPr>
        <w:pStyle w:val="PlainText"/>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lang w:eastAsia="zh-CN"/>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学习目标】</w:t>
      </w:r>
      <w:r>
        <w:rPr>
          <w:rFonts w:ascii="Times New Roman" w:eastAsia="宋体" w:hAnsi="Times New Roman" w:cs="Times New Roman" w:hint="default"/>
          <w:color w:val="000000"/>
          <w:sz w:val="21"/>
          <w:szCs w:val="21"/>
        </w:rPr>
        <w:t>1．通过思考交流、归纳</w:t>
      </w:r>
      <w:r>
        <w:rPr>
          <w:rFonts w:ascii="Times New Roman" w:eastAsia="宋体" w:hAnsi="Times New Roman" w:cs="Times New Roman" w:hint="default"/>
          <w:color w:val="000000"/>
          <w:sz w:val="21"/>
          <w:szCs w:val="21"/>
          <w:lang w:eastAsia="zh-CN"/>
        </w:rPr>
        <w:t>小结</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熟记常见</w:t>
      </w:r>
      <w:r>
        <w:rPr>
          <w:rFonts w:ascii="Times New Roman" w:eastAsia="宋体" w:hAnsi="Times New Roman" w:cs="Times New Roman" w:hint="default"/>
          <w:sz w:val="21"/>
          <w:szCs w:val="21"/>
          <w:lang w:eastAsia="zh-CN"/>
        </w:rPr>
        <w:t>元素</w:t>
      </w:r>
      <w:r>
        <w:rPr>
          <w:rFonts w:ascii="Times New Roman" w:eastAsia="宋体" w:hAnsi="Times New Roman" w:cs="Times New Roman" w:hint="default"/>
          <w:sz w:val="21"/>
          <w:szCs w:val="21"/>
        </w:rPr>
        <w:t>的化合价，</w:t>
      </w:r>
      <w:r>
        <w:rPr>
          <w:rFonts w:ascii="Times New Roman" w:eastAsia="宋体" w:hAnsi="Times New Roman" w:cs="Times New Roman" w:hint="default"/>
          <w:color w:val="000000"/>
          <w:sz w:val="21"/>
          <w:szCs w:val="21"/>
          <w:lang w:eastAsia="zh-CN"/>
        </w:rPr>
        <w:t>能</w:t>
      </w:r>
      <w:r>
        <w:rPr>
          <w:rFonts w:ascii="Times New Roman" w:eastAsia="宋体" w:hAnsi="Times New Roman" w:cs="Times New Roman" w:hint="default"/>
          <w:color w:val="000000"/>
          <w:sz w:val="21"/>
          <w:szCs w:val="21"/>
        </w:rPr>
        <w:t>从化合价升降角度认识氧化还原反应的特征</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并</w:t>
      </w:r>
      <w:r>
        <w:rPr>
          <w:rFonts w:ascii="Times New Roman" w:eastAsia="宋体" w:hAnsi="Times New Roman" w:cs="Times New Roman" w:hint="default"/>
          <w:color w:val="000000"/>
          <w:sz w:val="21"/>
          <w:szCs w:val="21"/>
          <w:lang w:eastAsia="zh-CN"/>
        </w:rPr>
        <w:t>能正确判断氧化还原反应。</w:t>
      </w:r>
    </w:p>
    <w:p>
      <w:pPr>
        <w:pStyle w:val="PlainText"/>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2．通过阅读分析、归纳小结，从电子转移角度认识氧化还原反应的</w:t>
      </w:r>
      <w:r>
        <w:rPr>
          <w:rFonts w:ascii="Times New Roman" w:eastAsia="宋体" w:hAnsi="Times New Roman" w:cs="Times New Roman" w:hint="default"/>
          <w:color w:val="000000"/>
          <w:sz w:val="21"/>
          <w:szCs w:val="21"/>
          <w:lang w:eastAsia="zh-CN"/>
        </w:rPr>
        <w:t>本</w:t>
      </w:r>
      <w:r>
        <w:rPr>
          <w:rFonts w:ascii="Times New Roman" w:eastAsia="宋体" w:hAnsi="Times New Roman" w:cs="Times New Roman" w:hint="default"/>
          <w:color w:val="000000"/>
          <w:sz w:val="21"/>
          <w:szCs w:val="21"/>
        </w:rPr>
        <w:t>质。</w:t>
      </w:r>
      <w:r>
        <w:rPr>
          <w:rFonts w:ascii="Times New Roman" w:eastAsia="宋体" w:hAnsi="Times New Roman" w:cs="Times New Roman" w:hint="default"/>
          <w:sz w:val="21"/>
          <w:szCs w:val="21"/>
        </w:rPr>
        <w:t>能从宏观和微观相结合的角度理解氧化还原反应与四种基本反应类型的关系。</w:t>
      </w:r>
    </w:p>
    <w:p>
      <w:pPr>
        <w:pStyle w:val="PlainText"/>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000000"/>
          <w:sz w:val="21"/>
          <w:szCs w:val="21"/>
        </w:rPr>
        <w:t>3．通过分析判断、</w:t>
      </w:r>
      <w:r>
        <w:rPr>
          <w:rFonts w:ascii="Times New Roman" w:eastAsia="宋体" w:hAnsi="Times New Roman" w:cs="Times New Roman" w:hint="default"/>
          <w:color w:val="000000"/>
          <w:sz w:val="21"/>
          <w:szCs w:val="21"/>
          <w:lang w:eastAsia="zh-CN"/>
        </w:rPr>
        <w:t>讨论</w:t>
      </w:r>
      <w:r>
        <w:rPr>
          <w:rFonts w:ascii="Times New Roman" w:eastAsia="宋体" w:hAnsi="Times New Roman" w:cs="Times New Roman" w:hint="default"/>
          <w:color w:val="000000"/>
          <w:sz w:val="21"/>
          <w:szCs w:val="21"/>
        </w:rPr>
        <w:t>交流，</w:t>
      </w:r>
      <w:r>
        <w:rPr>
          <w:rFonts w:ascii="Times New Roman" w:eastAsia="宋体" w:hAnsi="Times New Roman" w:cs="Times New Roman" w:hint="default"/>
          <w:sz w:val="21"/>
          <w:szCs w:val="21"/>
        </w:rPr>
        <w:t>认识元素在物质中可以具有不同价态，</w:t>
      </w:r>
      <w:r>
        <w:rPr>
          <w:rFonts w:ascii="Times New Roman" w:eastAsia="宋体" w:hAnsi="Times New Roman" w:cs="Times New Roman" w:hint="default"/>
          <w:sz w:val="21"/>
          <w:szCs w:val="21"/>
          <w:lang w:eastAsia="zh-CN"/>
        </w:rPr>
        <w:t>还</w:t>
      </w:r>
      <w:r>
        <w:rPr>
          <w:rFonts w:ascii="Times New Roman" w:eastAsia="宋体" w:hAnsi="Times New Roman" w:cs="Times New Roman" w:hint="default"/>
          <w:sz w:val="21"/>
          <w:szCs w:val="21"/>
        </w:rPr>
        <w:t>可通过氧化还原反应实现含有不同价态同种元素的物质的相互转化。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学习重点</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rPr>
        <w:t>氧化还原反应的特征</w:t>
      </w:r>
      <w:r>
        <w:rPr>
          <w:rFonts w:ascii="Times New Roman" w:eastAsia="宋体" w:hAnsi="Times New Roman" w:cs="Times New Roman" w:hint="default"/>
          <w:color w:val="000000"/>
          <w:sz w:val="21"/>
          <w:szCs w:val="21"/>
          <w:lang w:eastAsia="zh-CN"/>
        </w:rPr>
        <w:t>、本</w:t>
      </w:r>
      <w:r>
        <w:rPr>
          <w:rFonts w:ascii="Times New Roman" w:eastAsia="宋体" w:hAnsi="Times New Roman" w:cs="Times New Roman" w:hint="default"/>
          <w:color w:val="000000"/>
          <w:sz w:val="21"/>
          <w:szCs w:val="21"/>
        </w:rPr>
        <w:t>质</w:t>
      </w:r>
      <w:r>
        <w:rPr>
          <w:rFonts w:ascii="Times New Roman" w:eastAsia="宋体" w:hAnsi="Times New Roman" w:cs="Times New Roman" w:hint="default"/>
          <w:color w:val="000000"/>
          <w:sz w:val="21"/>
          <w:szCs w:val="21"/>
          <w:lang w:eastAsia="zh-CN"/>
        </w:rPr>
        <w:t>及判断</w:t>
      </w:r>
      <w:r>
        <w:rPr>
          <w:rFonts w:ascii="Times New Roman" w:eastAsia="宋体" w:hAnsi="Times New Roman" w:cs="Times New Roman" w:hint="default"/>
          <w:color w:val="000000"/>
          <w:sz w:val="21"/>
          <w:szCs w:val="21"/>
        </w:rPr>
        <w:t>。</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sz w:val="21"/>
          <w:szCs w:val="21"/>
        </w:rPr>
        <w:t>】用</w:t>
      </w:r>
      <w:r>
        <w:rPr>
          <w:rFonts w:ascii="Times New Roman" w:eastAsia="宋体" w:hAnsi="Times New Roman" w:cs="Times New Roman" w:hint="default"/>
          <w:sz w:val="21"/>
          <w:szCs w:val="21"/>
          <w:lang w:val="en-US" w:eastAsia="zh-CN"/>
        </w:rPr>
        <w:t>电子转移</w:t>
      </w:r>
      <w:r>
        <w:rPr>
          <w:rFonts w:ascii="Times New Roman" w:eastAsia="宋体" w:hAnsi="Times New Roman" w:cs="Times New Roman" w:hint="default"/>
          <w:sz w:val="21"/>
          <w:szCs w:val="21"/>
        </w:rPr>
        <w:t>的观点理解氧化还原反应</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w:t>
      </w:r>
      <w:r>
        <w:rPr>
          <w:rFonts w:ascii="Times New Roman" w:eastAsia="宋体" w:hAnsi="Times New Roman" w:cs="Times New Roman" w:hint="default"/>
          <w:b/>
          <w:sz w:val="21"/>
          <w:szCs w:val="21"/>
        </w:rPr>
        <w:t>习】</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leftChars="0" w:rightChars="0" w:firstLineChars="200"/>
        <w:jc w:val="both"/>
        <w:textAlignment w:val="auto"/>
        <w:outlineLvl w:val="9"/>
        <w:rPr>
          <w:rFonts w:ascii="Times New Roman" w:eastAsia="宋体" w:hAnsi="Times New Roman" w:cs="Times New Roman" w:hint="default"/>
          <w:b/>
          <w:color w:val="000000"/>
          <w:sz w:val="21"/>
          <w:szCs w:val="21"/>
          <w:em w:val="dot"/>
          <w:lang w:val="pt-BR"/>
        </w:rPr>
      </w:pPr>
      <w:r>
        <w:rPr>
          <w:rFonts w:ascii="Times New Roman" w:eastAsia="宋体" w:hAnsi="Times New Roman" w:cs="Times New Roman" w:hint="default"/>
          <w:b/>
          <w:bCs w:val="0"/>
          <w:sz w:val="21"/>
          <w:szCs w:val="21"/>
        </w:rPr>
        <w:t>旧知回顾：</w:t>
      </w:r>
      <w:r>
        <w:rPr>
          <w:rFonts w:ascii="Times New Roman" w:eastAsia="宋体" w:hAnsi="Times New Roman" w:cs="Times New Roman" w:hint="default"/>
          <w:b w:val="0"/>
          <w:bCs/>
          <w:color w:val="000000"/>
          <w:sz w:val="21"/>
          <w:szCs w:val="21"/>
          <w:lang w:val="en-US" w:eastAsia="zh-CN"/>
        </w:rPr>
        <w:t>1</w:t>
      </w:r>
      <w:r>
        <w:rPr>
          <w:rFonts w:ascii="Times New Roman" w:eastAsia="宋体" w:hAnsi="Times New Roman" w:cs="Times New Roman" w:hint="default"/>
          <w:b w:val="0"/>
          <w:bCs/>
          <w:color w:val="000000"/>
          <w:sz w:val="21"/>
          <w:szCs w:val="21"/>
        </w:rPr>
        <w:t>．</w:t>
      </w:r>
      <w:r>
        <w:rPr>
          <w:rFonts w:ascii="Times New Roman" w:eastAsia="宋体" w:hAnsi="Times New Roman" w:cs="Times New Roman" w:hint="default"/>
          <w:color w:val="000000"/>
          <w:sz w:val="21"/>
          <w:szCs w:val="21"/>
        </w:rPr>
        <w:t>标出下列物质中加粗元素的化合价</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并指出常见元素化合价的特点和规律。</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leftChars="0" w:rightChars="0" w:firstLineChars="200"/>
        <w:jc w:val="both"/>
        <w:textAlignment w:val="auto"/>
        <w:outlineLvl w:val="9"/>
        <w:rPr>
          <w:rFonts w:ascii="Times New Roman" w:eastAsia="宋体" w:hAnsi="Times New Roman" w:cs="Times New Roman" w:hint="default"/>
          <w:b w:val="0"/>
          <w:bCs/>
          <w:color w:val="000000"/>
          <w:sz w:val="21"/>
          <w:szCs w:val="21"/>
          <w:lang w:val="pt-BR"/>
        </w:rPr>
      </w:pPr>
      <w:r>
        <w:rPr>
          <w:rFonts w:ascii="Times New Roman" w:eastAsia="宋体" w:hAnsi="Times New Roman" w:cs="Times New Roman" w:hint="default"/>
          <w:b/>
          <w:bCs w:val="0"/>
          <w:color w:val="000000"/>
          <w:sz w:val="21"/>
          <w:szCs w:val="21"/>
          <w:lang w:val="pt-BR"/>
        </w:rPr>
        <w:t>H</w:t>
      </w:r>
      <w:r>
        <w:rPr>
          <w:rFonts w:ascii="Times New Roman" w:eastAsia="宋体" w:hAnsi="Times New Roman" w:cs="Times New Roman" w:hint="default"/>
          <w:b w:val="0"/>
          <w:bCs/>
          <w:color w:val="000000"/>
          <w:sz w:val="21"/>
          <w:szCs w:val="21"/>
          <w:vertAlign w:val="subscript"/>
          <w:lang w:val="pt-BR"/>
        </w:rPr>
        <w:t xml:space="preserve">2    </w:t>
      </w:r>
      <w:r>
        <w:rPr>
          <w:rFonts w:ascii="Times New Roman" w:eastAsia="宋体" w:hAnsi="Times New Roman" w:cs="Times New Roman" w:hint="default"/>
          <w:b/>
          <w:bCs w:val="0"/>
          <w:color w:val="000000"/>
          <w:sz w:val="21"/>
          <w:szCs w:val="21"/>
          <w:lang w:val="pt-BR"/>
        </w:rPr>
        <w:t>Na</w:t>
      </w:r>
      <w:r>
        <w:rPr>
          <w:rFonts w:ascii="Times New Roman" w:eastAsia="宋体" w:hAnsi="Times New Roman" w:cs="Times New Roman" w:hint="default"/>
          <w:b w:val="0"/>
          <w:bCs/>
          <w:color w:val="000000"/>
          <w:sz w:val="21"/>
          <w:szCs w:val="21"/>
          <w:lang w:val="pt-BR"/>
        </w:rPr>
        <w:t xml:space="preserve">  </w:t>
      </w:r>
      <w:r>
        <w:rPr>
          <w:rFonts w:ascii="Times New Roman" w:eastAsia="宋体" w:hAnsi="Times New Roman" w:cs="Times New Roman" w:hint="default"/>
          <w:b/>
          <w:bCs w:val="0"/>
          <w:color w:val="000000"/>
          <w:sz w:val="21"/>
          <w:szCs w:val="21"/>
          <w:lang w:val="pt-BR"/>
        </w:rPr>
        <w:t>C</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 xml:space="preserve">2   </w:t>
      </w:r>
      <w:r>
        <w:rPr>
          <w:rFonts w:ascii="Times New Roman" w:eastAsia="宋体" w:hAnsi="Times New Roman" w:cs="Times New Roman" w:hint="default"/>
          <w:b w:val="0"/>
          <w:bCs/>
          <w:color w:val="000000"/>
          <w:sz w:val="21"/>
          <w:szCs w:val="21"/>
          <w:lang w:val="pt-BR"/>
        </w:rPr>
        <w:t>H</w:t>
      </w:r>
      <w:r>
        <w:rPr>
          <w:rFonts w:ascii="Times New Roman" w:eastAsia="宋体" w:hAnsi="Times New Roman" w:cs="Times New Roman" w:hint="default"/>
          <w:b w:val="0"/>
          <w:bCs/>
          <w:color w:val="000000"/>
          <w:sz w:val="21"/>
          <w:szCs w:val="21"/>
          <w:vertAlign w:val="subscript"/>
          <w:lang w:val="pt-BR"/>
        </w:rPr>
        <w:t>2</w:t>
      </w:r>
      <w:r>
        <w:rPr>
          <w:rFonts w:ascii="Times New Roman" w:eastAsia="宋体" w:hAnsi="Times New Roman" w:cs="Times New Roman" w:hint="default"/>
          <w:b/>
          <w:bCs w:val="0"/>
          <w:color w:val="000000"/>
          <w:sz w:val="21"/>
          <w:szCs w:val="21"/>
          <w:lang w:val="pt-BR"/>
        </w:rPr>
        <w:t>O</w:t>
      </w:r>
      <w:r>
        <w:rPr>
          <w:rFonts w:ascii="Times New Roman" w:eastAsia="宋体" w:hAnsi="Times New Roman" w:cs="Times New Roman" w:hint="default"/>
          <w:b w:val="0"/>
          <w:bCs/>
          <w:color w:val="000000"/>
          <w:sz w:val="21"/>
          <w:szCs w:val="21"/>
          <w:vertAlign w:val="subscript"/>
          <w:lang w:val="en-US" w:eastAsia="zh-CN"/>
        </w:rPr>
        <w:t>2</w:t>
      </w:r>
      <w:r>
        <w:rPr>
          <w:rFonts w:ascii="Times New Roman" w:eastAsia="宋体" w:hAnsi="Times New Roman" w:cs="Times New Roman" w:hint="default"/>
          <w:b w:val="0"/>
          <w:bCs/>
          <w:color w:val="000000"/>
          <w:sz w:val="21"/>
          <w:szCs w:val="21"/>
          <w:lang w:val="pt-BR"/>
        </w:rPr>
        <w:t xml:space="preserve">  </w:t>
      </w:r>
      <w:r>
        <w:rPr>
          <w:rFonts w:ascii="Times New Roman" w:eastAsia="宋体" w:hAnsi="Times New Roman" w:cs="Times New Roman" w:hint="default"/>
          <w:b/>
          <w:bCs w:val="0"/>
          <w:color w:val="000000"/>
          <w:sz w:val="21"/>
          <w:szCs w:val="21"/>
          <w:lang w:val="pt-BR"/>
        </w:rPr>
        <w:t>Cu</w:t>
      </w:r>
      <w:r>
        <w:rPr>
          <w:rFonts w:ascii="Times New Roman" w:eastAsia="宋体" w:hAnsi="Times New Roman" w:cs="Times New Roman" w:hint="default"/>
          <w:b w:val="0"/>
          <w:bCs/>
          <w:color w:val="000000"/>
          <w:sz w:val="21"/>
          <w:szCs w:val="21"/>
          <w:lang w:val="pt-BR"/>
        </w:rPr>
        <w:t xml:space="preserve">O  </w:t>
      </w:r>
      <w:r>
        <w:rPr>
          <w:rFonts w:ascii="Times New Roman" w:eastAsia="宋体" w:hAnsi="Times New Roman" w:cs="Times New Roman" w:hint="default"/>
          <w:b/>
          <w:bCs w:val="0"/>
          <w:color w:val="000000"/>
          <w:sz w:val="21"/>
          <w:szCs w:val="21"/>
          <w:lang w:val="pt-BR"/>
        </w:rPr>
        <w:t>Fe</w:t>
      </w:r>
      <w:r>
        <w:rPr>
          <w:rFonts w:ascii="Times New Roman" w:eastAsia="宋体" w:hAnsi="Times New Roman" w:cs="Times New Roman" w:hint="default"/>
          <w:b w:val="0"/>
          <w:bCs/>
          <w:color w:val="000000"/>
          <w:sz w:val="21"/>
          <w:szCs w:val="21"/>
          <w:vertAlign w:val="subscript"/>
          <w:lang w:val="pt-BR"/>
        </w:rPr>
        <w:t>2</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3</w:t>
      </w:r>
      <w:r>
        <w:rPr>
          <w:rFonts w:ascii="Times New Roman" w:eastAsia="宋体" w:hAnsi="Times New Roman" w:cs="Times New Roman" w:hint="default"/>
          <w:b w:val="0"/>
          <w:bCs/>
          <w:color w:val="000000"/>
          <w:sz w:val="21"/>
          <w:szCs w:val="21"/>
          <w:lang w:val="pt-BR"/>
        </w:rPr>
        <w:t xml:space="preserve">  </w:t>
      </w:r>
      <w:r>
        <w:rPr>
          <w:rFonts w:ascii="Times New Roman" w:eastAsia="宋体" w:hAnsi="Times New Roman" w:cs="Times New Roman" w:hint="default"/>
          <w:b/>
          <w:bCs w:val="0"/>
          <w:color w:val="000000"/>
          <w:sz w:val="21"/>
          <w:szCs w:val="21"/>
          <w:lang w:val="pt-BR"/>
        </w:rPr>
        <w:t>Mn</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2</w:t>
      </w:r>
      <w:r>
        <w:rPr>
          <w:rFonts w:ascii="Times New Roman" w:eastAsia="宋体" w:hAnsi="Times New Roman" w:cs="Times New Roman" w:hint="default"/>
          <w:b w:val="0"/>
          <w:bCs/>
          <w:color w:val="000000"/>
          <w:sz w:val="21"/>
          <w:szCs w:val="21"/>
          <w:lang w:val="pt-BR"/>
        </w:rPr>
        <w:t xml:space="preserve"> </w:t>
      </w:r>
      <w:r>
        <w:rPr>
          <w:rFonts w:ascii="Times New Roman" w:eastAsia="宋体" w:hAnsi="Times New Roman" w:cs="Times New Roman" w:hint="default"/>
          <w:b w:val="0"/>
          <w:bCs/>
          <w:color w:val="000000"/>
          <w:sz w:val="21"/>
          <w:szCs w:val="21"/>
          <w:vertAlign w:val="subscript"/>
          <w:lang w:val="pt-BR"/>
        </w:rPr>
        <w:t xml:space="preserve"> </w:t>
      </w:r>
      <w:r>
        <w:rPr>
          <w:rFonts w:ascii="Times New Roman" w:eastAsia="宋体" w:hAnsi="Times New Roman" w:cs="Times New Roman" w:hint="default"/>
          <w:b w:val="0"/>
          <w:bCs/>
          <w:color w:val="000000"/>
          <w:sz w:val="21"/>
          <w:szCs w:val="21"/>
          <w:lang w:val="pt-BR"/>
        </w:rPr>
        <w:t>H</w:t>
      </w:r>
      <w:r>
        <w:rPr>
          <w:rFonts w:ascii="Times New Roman" w:eastAsia="宋体" w:hAnsi="Times New Roman" w:cs="Times New Roman" w:hint="default"/>
          <w:b w:val="0"/>
          <w:bCs/>
          <w:color w:val="000000"/>
          <w:sz w:val="21"/>
          <w:szCs w:val="21"/>
          <w:vertAlign w:val="subscript"/>
          <w:lang w:val="pt-BR"/>
        </w:rPr>
        <w:t>2</w:t>
      </w:r>
      <w:r>
        <w:rPr>
          <w:rFonts w:ascii="Times New Roman" w:eastAsia="宋体" w:hAnsi="Times New Roman" w:cs="Times New Roman" w:hint="default"/>
          <w:b/>
          <w:bCs w:val="0"/>
          <w:color w:val="000000"/>
          <w:sz w:val="21"/>
          <w:szCs w:val="21"/>
          <w:lang w:val="pt-BR"/>
        </w:rPr>
        <w:t>S</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 xml:space="preserve">3   </w:t>
      </w:r>
      <w:r>
        <w:rPr>
          <w:rFonts w:ascii="Times New Roman" w:eastAsia="宋体" w:hAnsi="Times New Roman" w:cs="Times New Roman" w:hint="default"/>
          <w:b/>
          <w:bCs w:val="0"/>
          <w:color w:val="000000"/>
          <w:sz w:val="21"/>
          <w:szCs w:val="21"/>
          <w:lang w:val="pt-BR"/>
        </w:rPr>
        <w:t>Al</w:t>
      </w:r>
      <w:r>
        <w:rPr>
          <w:rFonts w:ascii="Times New Roman" w:eastAsia="宋体" w:hAnsi="Times New Roman" w:cs="Times New Roman" w:hint="default"/>
          <w:b w:val="0"/>
          <w:bCs/>
          <w:color w:val="000000"/>
          <w:sz w:val="21"/>
          <w:szCs w:val="21"/>
          <w:lang w:val="pt-BR"/>
        </w:rPr>
        <w:t>(OH)</w:t>
      </w:r>
      <w:r>
        <w:rPr>
          <w:rFonts w:ascii="Times New Roman" w:eastAsia="宋体" w:hAnsi="Times New Roman" w:cs="Times New Roman" w:hint="default"/>
          <w:b w:val="0"/>
          <w:bCs/>
          <w:color w:val="000000"/>
          <w:sz w:val="21"/>
          <w:szCs w:val="21"/>
          <w:vertAlign w:val="subscript"/>
          <w:lang w:val="pt-BR"/>
        </w:rPr>
        <w:t xml:space="preserve">3    </w:t>
      </w:r>
      <w:r>
        <w:rPr>
          <w:rFonts w:ascii="Times New Roman" w:eastAsia="宋体" w:hAnsi="Times New Roman" w:cs="Times New Roman" w:hint="default"/>
          <w:b w:val="0"/>
          <w:bCs/>
          <w:color w:val="000000"/>
          <w:sz w:val="21"/>
          <w:szCs w:val="21"/>
          <w:lang w:val="pt-BR"/>
        </w:rPr>
        <w:t>K</w:t>
      </w:r>
      <w:r>
        <w:rPr>
          <w:rFonts w:ascii="Times New Roman" w:eastAsia="宋体" w:hAnsi="Times New Roman" w:cs="Times New Roman" w:hint="default"/>
          <w:b/>
          <w:bCs w:val="0"/>
          <w:color w:val="000000"/>
          <w:sz w:val="21"/>
          <w:szCs w:val="21"/>
          <w:lang w:val="pt-BR"/>
        </w:rPr>
        <w:t>Mn</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 xml:space="preserve">4    </w:t>
      </w:r>
      <w:r>
        <w:rPr>
          <w:rFonts w:ascii="Times New Roman" w:eastAsia="宋体" w:hAnsi="Times New Roman" w:cs="Times New Roman" w:hint="default"/>
          <w:b w:val="0"/>
          <w:bCs/>
          <w:color w:val="000000"/>
          <w:sz w:val="21"/>
          <w:szCs w:val="21"/>
          <w:lang w:val="pt-BR"/>
        </w:rPr>
        <w:t>K</w:t>
      </w:r>
      <w:r>
        <w:rPr>
          <w:rFonts w:ascii="Times New Roman" w:eastAsia="宋体" w:hAnsi="Times New Roman" w:cs="Times New Roman" w:hint="default"/>
          <w:b/>
          <w:bCs w:val="0"/>
          <w:color w:val="000000"/>
          <w:sz w:val="21"/>
          <w:szCs w:val="21"/>
          <w:lang w:val="pt-BR"/>
        </w:rPr>
        <w:t>Cl</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 xml:space="preserve">3     </w:t>
      </w:r>
      <w:r>
        <w:rPr>
          <w:rFonts w:ascii="Times New Roman" w:eastAsia="宋体" w:hAnsi="Times New Roman" w:cs="Times New Roman" w:hint="default"/>
          <w:b w:val="0"/>
          <w:bCs/>
          <w:color w:val="000000"/>
          <w:sz w:val="21"/>
          <w:szCs w:val="21"/>
          <w:vertAlign w:val="baseline"/>
          <w:lang w:val="en-US" w:eastAsia="zh-CN"/>
        </w:rPr>
        <w:t>Na</w:t>
      </w:r>
      <w:r>
        <w:rPr>
          <w:rFonts w:ascii="Times New Roman" w:eastAsia="宋体" w:hAnsi="Times New Roman" w:cs="Times New Roman" w:hint="default"/>
          <w:b w:val="0"/>
          <w:bCs/>
          <w:color w:val="000000"/>
          <w:sz w:val="21"/>
          <w:szCs w:val="21"/>
          <w:vertAlign w:val="subscript"/>
          <w:lang w:val="en-US" w:eastAsia="zh-CN"/>
        </w:rPr>
        <w:t>2</w:t>
      </w:r>
      <w:r>
        <w:rPr>
          <w:rFonts w:ascii="Times New Roman" w:eastAsia="宋体" w:hAnsi="Times New Roman" w:cs="Times New Roman" w:hint="default"/>
          <w:b/>
          <w:bCs w:val="0"/>
          <w:color w:val="000000"/>
          <w:sz w:val="21"/>
          <w:szCs w:val="21"/>
          <w:vertAlign w:val="baseline"/>
          <w:lang w:val="en-US" w:eastAsia="zh-CN"/>
        </w:rPr>
        <w:t>S</w:t>
      </w:r>
      <w:r>
        <w:rPr>
          <w:rFonts w:ascii="Times New Roman" w:eastAsia="宋体" w:hAnsi="Times New Roman" w:cs="Times New Roman" w:hint="default"/>
          <w:b w:val="0"/>
          <w:bCs/>
          <w:color w:val="000000"/>
          <w:sz w:val="21"/>
          <w:szCs w:val="21"/>
          <w:vertAlign w:val="subscript"/>
          <w:lang w:val="en-US" w:eastAsia="zh-CN"/>
        </w:rPr>
        <w:t>2</w:t>
      </w:r>
      <w:r>
        <w:rPr>
          <w:rFonts w:ascii="Times New Roman" w:eastAsia="宋体" w:hAnsi="Times New Roman" w:cs="Times New Roman" w:hint="default"/>
          <w:b w:val="0"/>
          <w:bCs/>
          <w:color w:val="000000"/>
          <w:sz w:val="21"/>
          <w:szCs w:val="21"/>
          <w:vertAlign w:val="baseline"/>
          <w:lang w:val="en-US" w:eastAsia="zh-CN"/>
        </w:rPr>
        <w:t>O</w:t>
      </w:r>
      <w:r>
        <w:rPr>
          <w:rFonts w:ascii="Times New Roman" w:eastAsia="宋体" w:hAnsi="Times New Roman" w:cs="Times New Roman" w:hint="default"/>
          <w:b w:val="0"/>
          <w:bCs/>
          <w:color w:val="000000"/>
          <w:sz w:val="21"/>
          <w:szCs w:val="21"/>
          <w:vertAlign w:val="subscript"/>
          <w:lang w:val="en-US" w:eastAsia="zh-CN"/>
        </w:rPr>
        <w:t>3</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auto"/>
          <w:sz w:val="21"/>
          <w:szCs w:val="21"/>
          <w:lang w:val="pt-BR"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auto"/>
          <w:sz w:val="21"/>
          <w:szCs w:val="21"/>
          <w:lang w:val="pt-BR" w:eastAsia="zh-CN"/>
        </w:rPr>
      </w:pPr>
    </w:p>
    <w:p>
      <w:pPr>
        <w:keepNext w:val="0"/>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ascii="Times New Roman" w:eastAsia="宋体" w:hAnsi="Times New Roman" w:cs="Times New Roman" w:hint="default"/>
          <w:b/>
          <w:color w:val="auto"/>
          <w:sz w:val="21"/>
          <w:szCs w:val="21"/>
          <w:u w:color="0C0C0C"/>
        </w:rPr>
      </w:pPr>
      <w:r>
        <w:rPr>
          <w:rFonts w:ascii="Times New Roman" w:eastAsia="宋体" w:hAnsi="Times New Roman" w:cs="Times New Roman" w:hint="default"/>
          <w:b w:val="0"/>
          <w:bCs w:val="0"/>
          <w:sz w:val="21"/>
          <w:szCs w:val="21"/>
          <w:u w:color="0C0C0C"/>
          <w:lang w:val="en-US" w:eastAsia="zh-CN"/>
        </w:rPr>
        <w:t>2.</w:t>
      </w:r>
      <w:r>
        <w:rPr>
          <w:rFonts w:ascii="Times New Roman" w:eastAsia="宋体" w:hAnsi="Times New Roman" w:cs="Times New Roman" w:hint="default"/>
          <w:b w:val="0"/>
          <w:bCs w:val="0"/>
          <w:sz w:val="21"/>
          <w:szCs w:val="21"/>
          <w:u w:color="0C0C0C"/>
        </w:rPr>
        <w:t>从得失氧的角度看，</w:t>
      </w:r>
      <w:r>
        <w:rPr>
          <w:rFonts w:ascii="Times New Roman" w:eastAsia="宋体" w:hAnsi="Times New Roman" w:cs="Times New Roman" w:hint="default"/>
          <w:bCs/>
          <w:sz w:val="21"/>
          <w:szCs w:val="21"/>
          <w:u w:color="0C0C0C"/>
        </w:rPr>
        <w:t>木炭还原氧化铜：</w:t>
      </w:r>
      <w:r>
        <w:rPr>
          <w:rFonts w:ascii="Times New Roman" w:eastAsia="宋体" w:hAnsi="Times New Roman" w:cs="Times New Roman" w:hint="default"/>
          <w:bCs/>
          <w:color w:val="000000"/>
          <w:sz w:val="21"/>
          <w:szCs w:val="21"/>
          <w:u w:color="0C0C0C"/>
          <w:lang w:eastAsia="zh-Hans"/>
        </w:rPr>
        <w:t>2CuO+C</w:t>
      </w:r>
      <w:r>
        <w:rPr>
          <w:rFonts w:ascii="Times New Roman" w:eastAsia="宋体" w:hAnsi="Times New Roman" w:cs="Times New Roman" w:hint="default"/>
          <w:color w:val="auto"/>
          <w:sz w:val="21"/>
          <w:szCs w:val="21"/>
          <w:u w:color="0C0C0C"/>
        </w:rPr>
        <w:fldChar w:fldCharType="begin"/>
      </w:r>
      <w:r>
        <w:rPr>
          <w:rFonts w:ascii="Times New Roman" w:eastAsia="宋体" w:hAnsi="Times New Roman" w:cs="Times New Roman" w:hint="default"/>
          <w:color w:val="auto"/>
          <w:sz w:val="21"/>
          <w:szCs w:val="21"/>
          <w:u w:color="0C0C0C"/>
        </w:rPr>
        <w:instrText xml:space="preserve"> eq \</w:instrText>
      </w:r>
      <w:r>
        <w:rPr>
          <w:rFonts w:ascii="Times New Roman" w:eastAsia="宋体" w:hAnsi="Times New Roman" w:cs="Times New Roman" w:hint="default"/>
          <w:color w:val="auto"/>
          <w:kern w:val="0"/>
          <w:sz w:val="21"/>
          <w:szCs w:val="21"/>
          <w:u w:color="0C0C0C"/>
        </w:rPr>
        <w:instrText>o(\o(\s\up6(_____),\s\up4(_____)),\s\up6(高温))</w:instrText>
      </w:r>
      <w:r>
        <w:rPr>
          <w:rFonts w:ascii="Times New Roman" w:eastAsia="宋体" w:hAnsi="Times New Roman" w:cs="Times New Roman" w:hint="default"/>
          <w:color w:val="auto"/>
          <w:sz w:val="21"/>
          <w:szCs w:val="21"/>
          <w:u w:color="0C0C0C"/>
        </w:rPr>
        <w:fldChar w:fldCharType="separate"/>
      </w:r>
      <w:r>
        <w:rPr>
          <w:rFonts w:ascii="Times New Roman" w:eastAsia="宋体" w:hAnsi="Times New Roman" w:cs="Times New Roman" w:hint="default"/>
          <w:color w:val="auto"/>
          <w:sz w:val="21"/>
          <w:szCs w:val="21"/>
          <w:u w:color="0C0C0C"/>
        </w:rPr>
        <w:fldChar w:fldCharType="end"/>
      </w:r>
      <w:r>
        <w:rPr>
          <w:rFonts w:ascii="Times New Roman" w:eastAsia="宋体" w:hAnsi="Times New Roman" w:cs="Times New Roman" w:hint="default"/>
          <w:bCs/>
          <w:color w:val="000000"/>
          <w:sz w:val="21"/>
          <w:szCs w:val="21"/>
          <w:u w:color="0C0C0C"/>
          <w:lang w:eastAsia="zh-Hans"/>
        </w:rPr>
        <w:t>2Cu+CO</w:t>
      </w:r>
      <w:r>
        <w:rPr>
          <w:rFonts w:ascii="Times New Roman" w:eastAsia="宋体" w:hAnsi="Times New Roman" w:cs="Times New Roman" w:hint="default"/>
          <w:bCs/>
          <w:color w:val="000000"/>
          <w:sz w:val="21"/>
          <w:szCs w:val="21"/>
          <w:u w:color="0C0C0C"/>
          <w:vertAlign w:val="subscript"/>
          <w:lang w:eastAsia="zh-Hans"/>
        </w:rPr>
        <w:t>2</w:t>
      </w:r>
      <w:r>
        <w:rPr>
          <w:rFonts w:ascii="Times New Roman" w:eastAsia="宋体" w:hAnsi="Times New Roman" w:cs="Times New Roman" w:hint="default"/>
          <w:bCs/>
          <w:color w:val="000000"/>
          <w:sz w:val="21"/>
          <w:szCs w:val="21"/>
          <w:u w:color="0C0C0C"/>
        </w:rPr>
        <w:t>↑</w:t>
      </w:r>
      <w:r>
        <w:rPr>
          <w:rFonts w:ascii="Times New Roman" w:eastAsia="宋体" w:hAnsi="Times New Roman" w:cs="Times New Roman" w:hint="default"/>
          <w:bCs/>
          <w:color w:val="000000"/>
          <w:sz w:val="21"/>
          <w:szCs w:val="21"/>
          <w:u w:color="0C0C0C"/>
          <w:lang w:val="en-US" w:eastAsia="zh-CN"/>
        </w:rPr>
        <w:t>的</w:t>
      </w:r>
      <w:r>
        <w:rPr>
          <w:rFonts w:ascii="Times New Roman" w:eastAsia="宋体" w:hAnsi="Times New Roman" w:cs="Times New Roman" w:hint="default"/>
          <w:bCs/>
          <w:color w:val="000000"/>
          <w:sz w:val="21"/>
          <w:szCs w:val="21"/>
          <w:u w:color="0C0C0C"/>
        </w:rPr>
        <w:t>反应中</w:t>
      </w:r>
      <w:r>
        <w:rPr>
          <w:rFonts w:ascii="Times New Roman" w:eastAsia="宋体" w:hAnsi="Times New Roman" w:cs="Times New Roman" w:hint="default"/>
          <w:bCs/>
          <w:color w:val="000000"/>
          <w:sz w:val="21"/>
          <w:szCs w:val="21"/>
          <w:u w:color="0C0C0C"/>
          <w:lang w:eastAsia="zh-CN"/>
        </w:rPr>
        <w:t>，</w:t>
      </w:r>
      <w:r>
        <w:rPr>
          <w:rFonts w:ascii="Times New Roman" w:eastAsia="宋体" w:hAnsi="Times New Roman" w:cs="Times New Roman" w:hint="default"/>
          <w:bCs/>
          <w:color w:val="000000"/>
          <w:sz w:val="21"/>
          <w:szCs w:val="21"/>
          <w:u w:color="0C0C0C"/>
        </w:rPr>
        <w:t>氧化铜</w:t>
      </w:r>
      <w:r>
        <w:rPr>
          <w:rFonts w:ascii="Times New Roman" w:eastAsia="宋体" w:hAnsi="Times New Roman" w:cs="Times New Roman" w:hint="default"/>
          <w:bCs/>
          <w:color w:val="FF0000"/>
          <w:sz w:val="21"/>
          <w:szCs w:val="21"/>
          <w:u w:val="single" w:color="0C0C0C"/>
          <w:lang w:val="en-US" w:eastAsia="zh-CN"/>
        </w:rPr>
        <w:t xml:space="preserve"> </w:t>
      </w:r>
      <w:r>
        <w:rPr>
          <w:rFonts w:cs="Times New Roman" w:hint="eastAsia"/>
          <w:bCs/>
          <w:color w:val="FF0000"/>
          <w:sz w:val="21"/>
          <w:szCs w:val="21"/>
          <w:u w:val="single" w:color="0C0C0C"/>
          <w:lang w:val="en-US" w:eastAsia="zh-CN"/>
        </w:rPr>
        <w:t xml:space="preserve">       </w:t>
      </w:r>
      <w:r>
        <w:rPr>
          <w:rFonts w:ascii="Times New Roman" w:eastAsia="宋体" w:hAnsi="Times New Roman" w:cs="Times New Roman" w:hint="default"/>
          <w:bCs/>
          <w:color w:val="FF0000"/>
          <w:sz w:val="21"/>
          <w:szCs w:val="21"/>
          <w:u w:val="single" w:color="0C0C0C"/>
          <w:lang w:val="en-US" w:eastAsia="zh-CN"/>
        </w:rPr>
        <w:t xml:space="preserve"> </w:t>
      </w:r>
      <w:r>
        <w:rPr>
          <w:rFonts w:ascii="Times New Roman" w:eastAsia="宋体" w:hAnsi="Times New Roman" w:cs="Times New Roman" w:hint="default"/>
          <w:bCs/>
          <w:color w:val="000000"/>
          <w:sz w:val="21"/>
          <w:szCs w:val="21"/>
          <w:u w:color="0C0C0C"/>
        </w:rPr>
        <w:t>变成单质铜，发生了</w:t>
      </w:r>
      <w:r>
        <w:rPr>
          <w:rFonts w:ascii="Times New Roman" w:eastAsia="宋体" w:hAnsi="Times New Roman" w:cs="Times New Roman" w:hint="default"/>
          <w:bCs/>
          <w:color w:val="FF0000"/>
          <w:sz w:val="21"/>
          <w:szCs w:val="21"/>
          <w:u w:val="single" w:color="0C0C0C"/>
          <w:lang w:val="en-US" w:eastAsia="zh-CN"/>
        </w:rPr>
        <w:t xml:space="preserve"> </w:t>
      </w:r>
      <w:r>
        <w:rPr>
          <w:rFonts w:cs="Times New Roman" w:hint="eastAsia"/>
          <w:bCs/>
          <w:color w:val="FF0000"/>
          <w:sz w:val="21"/>
          <w:szCs w:val="21"/>
          <w:u w:val="single" w:color="0C0C0C"/>
          <w:lang w:val="en-US" w:eastAsia="zh-CN"/>
        </w:rPr>
        <w:t xml:space="preserve">     </w:t>
      </w:r>
      <w:r>
        <w:rPr>
          <w:rFonts w:ascii="Times New Roman" w:eastAsia="宋体" w:hAnsi="Times New Roman" w:cs="Times New Roman" w:hint="default"/>
          <w:bCs/>
          <w:color w:val="FF0000"/>
          <w:sz w:val="21"/>
          <w:szCs w:val="21"/>
          <w:u w:val="single" w:color="0C0C0C"/>
          <w:lang w:val="en-US" w:eastAsia="zh-CN"/>
        </w:rPr>
        <w:t xml:space="preserve"> </w:t>
      </w:r>
      <w:r>
        <w:rPr>
          <w:rFonts w:ascii="Times New Roman" w:eastAsia="宋体" w:hAnsi="Times New Roman" w:cs="Times New Roman" w:hint="default"/>
          <w:bCs/>
          <w:color w:val="000000"/>
          <w:sz w:val="21"/>
          <w:szCs w:val="21"/>
          <w:u w:color="0C0C0C"/>
        </w:rPr>
        <w:t>反应</w:t>
      </w:r>
      <w:r>
        <w:rPr>
          <w:rFonts w:ascii="Times New Roman" w:eastAsia="宋体" w:hAnsi="Times New Roman" w:cs="Times New Roman" w:hint="default"/>
          <w:bCs/>
          <w:color w:val="000000"/>
          <w:sz w:val="21"/>
          <w:szCs w:val="21"/>
          <w:u w:color="0C0C0C"/>
          <w:lang w:eastAsia="zh-CN"/>
        </w:rPr>
        <w:t>，</w:t>
      </w:r>
      <w:r>
        <w:rPr>
          <w:rFonts w:ascii="Times New Roman" w:eastAsia="宋体" w:hAnsi="Times New Roman" w:cs="Times New Roman" w:hint="default"/>
          <w:bCs/>
          <w:color w:val="000000"/>
          <w:sz w:val="21"/>
          <w:szCs w:val="21"/>
          <w:u w:color="0C0C0C"/>
        </w:rPr>
        <w:t>碳</w:t>
      </w:r>
      <w:r>
        <w:rPr>
          <w:rFonts w:ascii="Times New Roman" w:eastAsia="宋体" w:hAnsi="Times New Roman" w:cs="Times New Roman" w:hint="default"/>
          <w:bCs/>
          <w:color w:val="000000"/>
          <w:sz w:val="21"/>
          <w:szCs w:val="21"/>
          <w:u w:color="0C0C0C"/>
          <w:lang w:val="en-US" w:eastAsia="zh-CN"/>
        </w:rPr>
        <w:t>单质</w:t>
      </w:r>
      <w:r>
        <w:rPr>
          <w:rFonts w:ascii="Times New Roman" w:eastAsia="宋体" w:hAnsi="Times New Roman" w:cs="Times New Roman" w:hint="default"/>
          <w:bCs/>
          <w:color w:val="FF0000"/>
          <w:sz w:val="21"/>
          <w:szCs w:val="21"/>
          <w:u w:val="single" w:color="0C0C0C"/>
          <w:lang w:val="en-US" w:eastAsia="zh-CN"/>
        </w:rPr>
        <w:t xml:space="preserve"> </w:t>
      </w:r>
      <w:r>
        <w:rPr>
          <w:rFonts w:cs="Times New Roman" w:hint="eastAsia"/>
          <w:bCs/>
          <w:color w:val="FF0000"/>
          <w:sz w:val="21"/>
          <w:szCs w:val="21"/>
          <w:u w:val="single" w:color="0C0C0C"/>
          <w:lang w:val="en-US" w:eastAsia="zh-CN"/>
        </w:rPr>
        <w:t xml:space="preserve">        </w:t>
      </w:r>
      <w:r>
        <w:rPr>
          <w:rFonts w:ascii="Times New Roman" w:eastAsia="宋体" w:hAnsi="Times New Roman" w:cs="Times New Roman" w:hint="default"/>
          <w:bCs/>
          <w:color w:val="FF0000"/>
          <w:sz w:val="21"/>
          <w:szCs w:val="21"/>
          <w:u w:val="single" w:color="0C0C0C"/>
          <w:lang w:val="en-US" w:eastAsia="zh-CN"/>
        </w:rPr>
        <w:t xml:space="preserve"> </w:t>
      </w:r>
      <w:r>
        <w:rPr>
          <w:rFonts w:ascii="Times New Roman" w:eastAsia="宋体" w:hAnsi="Times New Roman" w:cs="Times New Roman" w:hint="default"/>
          <w:bCs/>
          <w:color w:val="000000"/>
          <w:sz w:val="21"/>
          <w:szCs w:val="21"/>
          <w:u w:color="0C0C0C"/>
        </w:rPr>
        <w:t>变成了二氧化碳，发生了</w:t>
      </w:r>
      <w:r>
        <w:rPr>
          <w:rFonts w:ascii="Times New Roman" w:eastAsia="宋体" w:hAnsi="Times New Roman" w:cs="Times New Roman" w:hint="default"/>
          <w:bCs/>
          <w:color w:val="FF0000"/>
          <w:sz w:val="21"/>
          <w:szCs w:val="21"/>
          <w:u w:val="single" w:color="0C0C0C"/>
          <w:lang w:val="en-US" w:eastAsia="zh-CN"/>
        </w:rPr>
        <w:t xml:space="preserve"> </w:t>
      </w:r>
      <w:r>
        <w:rPr>
          <w:rFonts w:cs="Times New Roman" w:hint="eastAsia"/>
          <w:bCs/>
          <w:color w:val="FF0000"/>
          <w:sz w:val="21"/>
          <w:szCs w:val="21"/>
          <w:u w:val="single" w:color="0C0C0C"/>
          <w:lang w:val="en-US" w:eastAsia="zh-CN"/>
        </w:rPr>
        <w:t xml:space="preserve">     </w:t>
      </w:r>
      <w:r>
        <w:rPr>
          <w:rFonts w:ascii="Times New Roman" w:eastAsia="宋体" w:hAnsi="Times New Roman" w:cs="Times New Roman" w:hint="default"/>
          <w:bCs/>
          <w:color w:val="FF0000"/>
          <w:sz w:val="21"/>
          <w:szCs w:val="21"/>
          <w:u w:val="single" w:color="0C0C0C"/>
          <w:lang w:val="en-US" w:eastAsia="zh-CN"/>
        </w:rPr>
        <w:t xml:space="preserve"> </w:t>
      </w:r>
      <w:r>
        <w:rPr>
          <w:rFonts w:ascii="Times New Roman" w:eastAsia="宋体" w:hAnsi="Times New Roman" w:cs="Times New Roman" w:hint="default"/>
          <w:bCs/>
          <w:color w:val="000000"/>
          <w:sz w:val="21"/>
          <w:szCs w:val="21"/>
          <w:u w:color="0C0C0C"/>
        </w:rPr>
        <w:t>反应。</w:t>
      </w:r>
    </w:p>
    <w:p>
      <w:pPr>
        <w:keepNext w:val="0"/>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ascii="Times New Roman" w:eastAsia="宋体" w:hAnsi="Times New Roman" w:cs="Times New Roman" w:hint="default"/>
          <w:color w:val="000000"/>
          <w:sz w:val="21"/>
          <w:szCs w:val="21"/>
          <w:u w:color="0C0C0C"/>
        </w:rPr>
      </w:pPr>
      <w:r>
        <w:rPr>
          <w:rFonts w:ascii="Times New Roman" w:eastAsia="宋体" w:hAnsi="Times New Roman" w:cs="Times New Roman" w:hint="default"/>
          <w:b/>
          <w:bCs w:val="0"/>
          <w:sz w:val="21"/>
          <w:szCs w:val="21"/>
          <w:u w:color="0C0C0C"/>
        </w:rPr>
        <w:t>新知预习：</w:t>
      </w:r>
      <w:r>
        <w:rPr>
          <w:rFonts w:ascii="Times New Roman" w:eastAsia="宋体" w:hAnsi="Times New Roman" w:cs="Times New Roman" w:hint="default"/>
          <w:color w:val="000000"/>
          <w:sz w:val="21"/>
          <w:szCs w:val="21"/>
          <w:u w:color="0C0C0C"/>
          <w:lang w:val="en-US" w:eastAsia="zh-CN"/>
        </w:rPr>
        <w:t>1.</w:t>
      </w:r>
      <w:r>
        <w:rPr>
          <w:rFonts w:ascii="Times New Roman" w:eastAsia="宋体" w:hAnsi="Times New Roman" w:cs="Times New Roman" w:hint="default"/>
          <w:bCs/>
          <w:color w:val="000000"/>
          <w:sz w:val="21"/>
          <w:szCs w:val="21"/>
          <w:u w:color="0C0C0C"/>
        </w:rPr>
        <w:t>氧化反应和还原反应是</w:t>
      </w:r>
      <w:r>
        <w:rPr>
          <w:rFonts w:cs="Times New Roman" w:hint="eastAsia"/>
          <w:bCs/>
          <w:color w:val="FF0000"/>
          <w:sz w:val="21"/>
          <w:szCs w:val="21"/>
          <w:u w:val="single" w:color="0C0C0C"/>
          <w:lang w:val="en-US" w:eastAsia="zh-CN"/>
        </w:rPr>
        <w:t xml:space="preserve">       </w:t>
      </w:r>
      <w:r>
        <w:rPr>
          <w:rFonts w:ascii="Times New Roman" w:eastAsia="宋体" w:hAnsi="Times New Roman" w:cs="Times New Roman" w:hint="default"/>
          <w:bCs/>
          <w:color w:val="000000"/>
          <w:sz w:val="21"/>
          <w:szCs w:val="21"/>
          <w:u w:color="0C0C0C"/>
        </w:rPr>
        <w:t>发生的，这样的反应称为氧化还原反应</w:t>
      </w:r>
      <w:r>
        <w:rPr>
          <w:rFonts w:ascii="Times New Roman" w:eastAsia="宋体" w:hAnsi="Times New Roman" w:cs="Times New Roman" w:hint="default"/>
          <w:bCs/>
          <w:color w:val="000000"/>
          <w:sz w:val="21"/>
          <w:szCs w:val="21"/>
          <w:u w:color="0C0C0C"/>
          <w:lang w:eastAsia="zh-CN"/>
        </w:rPr>
        <w:t>，</w:t>
      </w:r>
      <w:r>
        <w:rPr>
          <w:rFonts w:ascii="Times New Roman" w:eastAsia="宋体" w:hAnsi="Times New Roman" w:cs="Times New Roman" w:hint="default"/>
          <w:color w:val="000000"/>
          <w:sz w:val="21"/>
          <w:szCs w:val="21"/>
          <w:u w:color="0C0C0C"/>
        </w:rPr>
        <w:t>氧化还原反应</w:t>
      </w:r>
      <w:r>
        <w:rPr>
          <w:rFonts w:ascii="Times New Roman" w:eastAsia="宋体" w:hAnsi="Times New Roman" w:cs="Times New Roman" w:hint="default"/>
          <w:color w:val="000000"/>
          <w:sz w:val="21"/>
          <w:szCs w:val="21"/>
          <w:u w:color="0C0C0C"/>
          <w:lang w:eastAsia="zh-CN"/>
        </w:rPr>
        <w:t>的特征是化学反应前后有</w:t>
      </w:r>
      <w:r>
        <w:rPr>
          <w:rFonts w:cs="Times New Roman" w:hint="eastAsia"/>
          <w:color w:val="FF0000"/>
          <w:sz w:val="21"/>
          <w:szCs w:val="21"/>
          <w:u w:val="single" w:color="0C0C0C"/>
          <w:lang w:val="en-US" w:eastAsia="zh-CN"/>
        </w:rPr>
        <w:t xml:space="preserve">                      </w:t>
      </w:r>
      <w:r>
        <w:rPr>
          <w:rFonts w:ascii="Times New Roman" w:eastAsia="宋体" w:hAnsi="Times New Roman" w:cs="Times New Roman" w:hint="default"/>
          <w:color w:val="000000"/>
          <w:sz w:val="21"/>
          <w:szCs w:val="21"/>
          <w:u w:color="0C0C0C"/>
        </w:rPr>
        <w:t>。氧化反应表现为被氧化的元素化合价</w:t>
      </w:r>
      <w:r>
        <w:rPr>
          <w:rFonts w:ascii="Times New Roman" w:eastAsia="宋体" w:hAnsi="Times New Roman" w:cs="Times New Roman" w:hint="default"/>
          <w:color w:val="000000"/>
          <w:sz w:val="21"/>
          <w:szCs w:val="21"/>
          <w:u w:val="single" w:color="0C0C0C"/>
        </w:rPr>
        <w:t xml:space="preserve"> </w:t>
      </w:r>
      <w:r>
        <w:rPr>
          <w:rFonts w:cs="Times New Roman" w:hint="eastAsia"/>
          <w:color w:val="FF0000"/>
          <w:sz w:val="21"/>
          <w:szCs w:val="21"/>
          <w:u w:val="single" w:color="0C0C0C"/>
          <w:lang w:val="en-US" w:eastAsia="zh-CN"/>
        </w:rPr>
        <w:t xml:space="preserve">     </w:t>
      </w:r>
      <w:r>
        <w:rPr>
          <w:rFonts w:ascii="Times New Roman" w:eastAsia="宋体" w:hAnsi="Times New Roman" w:cs="Times New Roman" w:hint="default"/>
          <w:color w:val="000000"/>
          <w:sz w:val="21"/>
          <w:szCs w:val="21"/>
          <w:u w:val="single" w:color="0C0C0C"/>
        </w:rPr>
        <w:t xml:space="preserve"> </w:t>
      </w:r>
      <w:r>
        <w:rPr>
          <w:rFonts w:ascii="Times New Roman" w:eastAsia="宋体" w:hAnsi="Times New Roman" w:cs="Times New Roman" w:hint="default"/>
          <w:color w:val="000000"/>
          <w:sz w:val="21"/>
          <w:szCs w:val="21"/>
          <w:u w:color="0C0C0C"/>
        </w:rPr>
        <w:t>，其实质是该元素的原子</w:t>
      </w:r>
      <w:r>
        <w:rPr>
          <w:rFonts w:ascii="Times New Roman" w:eastAsia="宋体" w:hAnsi="Times New Roman" w:cs="Times New Roman" w:hint="default"/>
          <w:color w:val="000000"/>
          <w:sz w:val="21"/>
          <w:szCs w:val="21"/>
          <w:u w:val="single" w:color="0C0C0C"/>
        </w:rPr>
        <w:t xml:space="preserve"> </w:t>
      </w:r>
      <w:r>
        <w:rPr>
          <w:rFonts w:cs="Times New Roman" w:hint="eastAsia"/>
          <w:color w:val="FF0000"/>
          <w:sz w:val="21"/>
          <w:szCs w:val="21"/>
          <w:u w:val="single" w:color="0C0C0C"/>
          <w:lang w:val="en-US" w:eastAsia="zh-CN"/>
        </w:rPr>
        <w:t xml:space="preserve">    </w:t>
      </w:r>
      <w:r>
        <w:rPr>
          <w:rFonts w:ascii="Times New Roman" w:eastAsia="宋体" w:hAnsi="Times New Roman" w:cs="Times New Roman" w:hint="default"/>
          <w:color w:val="000000"/>
          <w:sz w:val="21"/>
          <w:szCs w:val="21"/>
          <w:u w:val="single" w:color="0C0C0C"/>
        </w:rPr>
        <w:t xml:space="preserve"> </w:t>
      </w:r>
      <w:r>
        <w:rPr>
          <w:rFonts w:cs="Times New Roman" w:hint="eastAsia"/>
          <w:color w:val="000000"/>
          <w:sz w:val="21"/>
          <w:szCs w:val="21"/>
          <w:u w:val="single" w:color="0C0C0C"/>
          <w:lang w:val="en-US" w:eastAsia="zh-CN"/>
        </w:rPr>
        <w:t xml:space="preserve">  </w:t>
      </w:r>
      <w:r>
        <w:rPr>
          <w:rFonts w:ascii="Times New Roman" w:eastAsia="宋体" w:hAnsi="Times New Roman" w:cs="Times New Roman" w:hint="default"/>
          <w:color w:val="000000"/>
          <w:sz w:val="21"/>
          <w:szCs w:val="21"/>
          <w:u w:val="single" w:color="0C0C0C"/>
        </w:rPr>
        <w:t xml:space="preserve"> </w:t>
      </w:r>
      <w:r>
        <w:rPr>
          <w:rFonts w:ascii="Times New Roman" w:eastAsia="宋体" w:hAnsi="Times New Roman" w:cs="Times New Roman" w:hint="default"/>
          <w:color w:val="000000"/>
          <w:sz w:val="21"/>
          <w:szCs w:val="21"/>
          <w:u w:color="0C0C0C"/>
        </w:rPr>
        <w:t>电子的过程；还原反应表现为被还原的元素化合价</w:t>
      </w:r>
      <w:r>
        <w:rPr>
          <w:rFonts w:ascii="Times New Roman" w:eastAsia="宋体" w:hAnsi="Times New Roman" w:cs="Times New Roman" w:hint="default"/>
          <w:color w:val="000000"/>
          <w:sz w:val="21"/>
          <w:szCs w:val="21"/>
          <w:u w:val="single" w:color="0C0C0C"/>
        </w:rPr>
        <w:t xml:space="preserve">  </w:t>
      </w:r>
      <w:r>
        <w:rPr>
          <w:rFonts w:cs="Times New Roman" w:hint="eastAsia"/>
          <w:color w:val="FF0000"/>
          <w:sz w:val="21"/>
          <w:szCs w:val="21"/>
          <w:u w:val="single" w:color="0C0C0C"/>
          <w:lang w:val="en-US" w:eastAsia="zh-CN"/>
        </w:rPr>
        <w:t xml:space="preserve">     </w:t>
      </w:r>
      <w:r>
        <w:rPr>
          <w:rFonts w:ascii="Times New Roman" w:eastAsia="宋体" w:hAnsi="Times New Roman" w:cs="Times New Roman" w:hint="default"/>
          <w:color w:val="000000"/>
          <w:sz w:val="21"/>
          <w:szCs w:val="21"/>
          <w:u w:val="single" w:color="0C0C0C"/>
        </w:rPr>
        <w:t xml:space="preserve">  </w:t>
      </w:r>
      <w:r>
        <w:rPr>
          <w:rFonts w:ascii="Times New Roman" w:eastAsia="宋体" w:hAnsi="Times New Roman" w:cs="Times New Roman" w:hint="default"/>
          <w:color w:val="000000"/>
          <w:sz w:val="21"/>
          <w:szCs w:val="21"/>
          <w:u w:color="0C0C0C"/>
        </w:rPr>
        <w:t>，其实质是该元素的原子</w:t>
      </w:r>
      <w:r>
        <w:rPr>
          <w:rFonts w:ascii="Times New Roman" w:eastAsia="宋体" w:hAnsi="Times New Roman" w:cs="Times New Roman" w:hint="default"/>
          <w:color w:val="000000"/>
          <w:sz w:val="21"/>
          <w:szCs w:val="21"/>
          <w:u w:val="single" w:color="0C0C0C"/>
        </w:rPr>
        <w:t xml:space="preserve">  </w:t>
      </w:r>
      <w:r>
        <w:rPr>
          <w:rFonts w:cs="Times New Roman" w:hint="eastAsia"/>
          <w:color w:val="FF0000"/>
          <w:sz w:val="21"/>
          <w:szCs w:val="21"/>
          <w:u w:val="single" w:color="0C0C0C"/>
          <w:lang w:val="en-US" w:eastAsia="zh-CN"/>
        </w:rPr>
        <w:t xml:space="preserve">   </w:t>
      </w:r>
      <w:r>
        <w:rPr>
          <w:rFonts w:ascii="Times New Roman" w:eastAsia="宋体" w:hAnsi="Times New Roman" w:cs="Times New Roman" w:hint="default"/>
          <w:color w:val="000000"/>
          <w:sz w:val="21"/>
          <w:szCs w:val="21"/>
          <w:u w:val="single" w:color="0C0C0C"/>
        </w:rPr>
        <w:t xml:space="preserve">   </w:t>
      </w:r>
      <w:r>
        <w:rPr>
          <w:rFonts w:ascii="Times New Roman" w:eastAsia="宋体" w:hAnsi="Times New Roman" w:cs="Times New Roman" w:hint="default"/>
          <w:color w:val="000000"/>
          <w:sz w:val="21"/>
          <w:szCs w:val="21"/>
          <w:u w:color="0C0C0C"/>
        </w:rPr>
        <w:t>电子的过程。</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color w:val="0D0D0D" w:themeColor="text1" w:themeTint="F2"/>
          <w:sz w:val="21"/>
          <w:szCs w:val="21"/>
          <w:u w:color="0C0C0C"/>
          <w:lang w:val="en-US" w:eastAsia="zh-CN"/>
          <w14:textFill>
            <w14:solidFill>
              <w14:schemeClr w14:val="tx1">
                <w14:lumMod w14:val="95000"/>
                <w14:lumOff w14:val="5000"/>
              </w14:schemeClr>
            </w14:solidFill>
          </w14:textFill>
        </w:rPr>
      </w:pPr>
      <w:r>
        <w:rPr>
          <w:rFonts w:ascii="Times New Roman" w:eastAsia="宋体" w:hAnsi="Times New Roman" w:cs="Times New Roman" w:hint="default"/>
          <w:color w:val="0D0D0D" w:themeColor="text1" w:themeTint="F2"/>
          <w:sz w:val="21"/>
          <w:szCs w:val="21"/>
          <w:u w:color="0C0C0C"/>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对于反应Fe + CuCl</w:t>
      </w:r>
      <w:r>
        <w:rPr>
          <w:rFonts w:ascii="Times New Roman" w:eastAsia="宋体" w:hAnsi="Times New Roman" w:cs="Times New Roman" w:hint="default"/>
          <w:b w:val="0"/>
          <w:bCs/>
          <w:color w:val="0D0D0D" w:themeColor="text1" w:themeTint="F2"/>
          <w:sz w:val="21"/>
          <w:szCs w:val="21"/>
          <w:u w:color="0C0C0C"/>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u w:color="0C0C0C"/>
          <w:vertAlign w:val="superscript"/>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 FeCl</w:t>
      </w:r>
      <w:r>
        <w:rPr>
          <w:rFonts w:ascii="Times New Roman" w:eastAsia="宋体" w:hAnsi="Times New Roman" w:cs="Times New Roman" w:hint="default"/>
          <w:b w:val="0"/>
          <w:bCs/>
          <w:color w:val="0D0D0D" w:themeColor="text1" w:themeTint="F2"/>
          <w:sz w:val="21"/>
          <w:szCs w:val="21"/>
          <w:u w:color="0C0C0C"/>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u w:color="0C0C0C"/>
          <w:vertAlign w:val="superscript"/>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 xml:space="preserve">+ Cu </w:t>
      </w:r>
      <w:r>
        <w:rPr>
          <w:rFonts w:ascii="Times New Roman" w:eastAsia="宋体" w:hAnsi="Times New Roman" w:cs="Times New Roman" w:hint="default"/>
          <w:b w:val="0"/>
          <w:bCs/>
          <w:color w:val="0D0D0D" w:themeColor="text1" w:themeTint="F2"/>
          <w:sz w:val="21"/>
          <w:szCs w:val="21"/>
          <w:u w:color="0C0C0C"/>
          <w:lang w:eastAsia="zh-CN"/>
          <w14:textFill>
            <w14:solidFill>
              <w14:schemeClr w14:val="tx1">
                <w14:lumMod w14:val="95000"/>
                <w14:lumOff w14:val="5000"/>
              </w14:schemeClr>
            </w14:solidFill>
          </w14:textFill>
        </w:rPr>
        <w:t>，</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从元素化合价升降的角度</w:t>
      </w:r>
      <w:r>
        <w:rPr>
          <w:rFonts w:ascii="Times New Roman" w:eastAsia="宋体" w:hAnsi="Times New Roman" w:cs="Times New Roman" w:hint="default"/>
          <w:b w:val="0"/>
          <w:bCs/>
          <w:color w:val="0D0D0D" w:themeColor="text1" w:themeTint="F2"/>
          <w:sz w:val="21"/>
          <w:szCs w:val="21"/>
          <w:u w:color="0C0C0C"/>
          <w:lang w:val="en-US" w:eastAsia="zh-CN"/>
          <w14:textFill>
            <w14:solidFill>
              <w14:schemeClr w14:val="tx1">
                <w14:lumMod w14:val="95000"/>
                <w14:lumOff w14:val="5000"/>
              </w14:schemeClr>
            </w14:solidFill>
          </w14:textFill>
        </w:rPr>
        <w:t>看</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CuCl</w:t>
      </w:r>
      <w:r>
        <w:rPr>
          <w:rFonts w:ascii="Times New Roman" w:eastAsia="宋体" w:hAnsi="Times New Roman" w:cs="Times New Roman" w:hint="default"/>
          <w:b w:val="0"/>
          <w:bCs/>
          <w:color w:val="0D0D0D" w:themeColor="text1" w:themeTint="F2"/>
          <w:sz w:val="21"/>
          <w:szCs w:val="21"/>
          <w:u w:color="0C0C0C"/>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u w:color="0C0C0C"/>
          <w:vertAlign w:val="superscript"/>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中铜元素化合价</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cs="Times New Roman" w:hint="eastAsia"/>
          <w:b w:val="0"/>
          <w:bCs/>
          <w:color w:val="FF0000"/>
          <w:sz w:val="21"/>
          <w:szCs w:val="21"/>
          <w:u w:val="single" w:color="0C0C0C"/>
          <w:lang w:val="en-US" w:eastAsia="zh-CN"/>
        </w:rPr>
        <w:t xml:space="preserve">     </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，发生</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cs="Times New Roman" w:hint="eastAsia"/>
          <w:b w:val="0"/>
          <w:bCs/>
          <w:color w:val="FF0000"/>
          <w:sz w:val="21"/>
          <w:szCs w:val="21"/>
          <w:u w:val="single" w:color="0C0C0C"/>
          <w:lang w:val="en-US" w:eastAsia="zh-CN"/>
        </w:rPr>
        <w:t xml:space="preserve">     </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反应，被</w:t>
      </w:r>
      <w:r>
        <w:rPr>
          <w:rFonts w:ascii="Times New Roman" w:eastAsia="宋体" w:hAnsi="Times New Roman" w:cs="Times New Roman" w:hint="default"/>
          <w:b w:val="0"/>
          <w:bCs/>
          <w:color w:val="0D0D0D" w:themeColor="text1" w:themeTint="F2"/>
          <w:sz w:val="21"/>
          <w:szCs w:val="21"/>
          <w:u w:color="0C0C0C"/>
          <w:lang w:val="en-US" w:eastAsia="zh-CN"/>
          <w14:textFill>
            <w14:solidFill>
              <w14:schemeClr w14:val="tx1">
                <w14:lumMod w14:val="95000"/>
                <w14:lumOff w14:val="5000"/>
              </w14:schemeClr>
            </w14:solidFill>
          </w14:textFill>
        </w:rPr>
        <w:t>Fe</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cs="Times New Roman" w:hint="eastAsia"/>
          <w:b w:val="0"/>
          <w:bCs/>
          <w:color w:val="FF0000"/>
          <w:sz w:val="21"/>
          <w:szCs w:val="21"/>
          <w:u w:val="single" w:color="0C0C0C"/>
          <w:lang w:val="en-US" w:eastAsia="zh-CN"/>
        </w:rPr>
        <w:t xml:space="preserve">     </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，得到Cu</w:t>
      </w:r>
      <w:r>
        <w:rPr>
          <w:rFonts w:ascii="Times New Roman" w:eastAsia="宋体" w:hAnsi="Times New Roman" w:cs="Times New Roman" w:hint="default"/>
          <w:b w:val="0"/>
          <w:bCs/>
          <w:color w:val="0D0D0D" w:themeColor="text1" w:themeTint="F2"/>
          <w:sz w:val="21"/>
          <w:szCs w:val="21"/>
          <w:u w:color="0C0C0C"/>
          <w:lang w:eastAsia="zh-CN"/>
          <w14:textFill>
            <w14:solidFill>
              <w14:schemeClr w14:val="tx1">
                <w14:lumMod w14:val="95000"/>
                <w14:lumOff w14:val="5000"/>
              </w14:schemeClr>
            </w14:solidFill>
          </w14:textFill>
        </w:rPr>
        <w:t>，</w:t>
      </w:r>
      <w:r>
        <w:rPr>
          <w:rFonts w:ascii="Times New Roman" w:eastAsia="宋体" w:hAnsi="Times New Roman" w:cs="Times New Roman" w:hint="default"/>
          <w:b w:val="0"/>
          <w:bCs/>
          <w:color w:val="0D0D0D" w:themeColor="text1" w:themeTint="F2"/>
          <w:sz w:val="21"/>
          <w:szCs w:val="21"/>
          <w:u w:color="0C0C0C"/>
          <w:lang w:val="en-US" w:eastAsia="zh-CN"/>
          <w14:textFill>
            <w14:solidFill>
              <w14:schemeClr w14:val="tx1">
                <w14:lumMod w14:val="95000"/>
                <w14:lumOff w14:val="5000"/>
              </w14:schemeClr>
            </w14:solidFill>
          </w14:textFill>
        </w:rPr>
        <w:t>Fe</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中</w:t>
      </w:r>
      <w:r>
        <w:rPr>
          <w:rFonts w:ascii="Times New Roman" w:eastAsia="宋体" w:hAnsi="Times New Roman" w:cs="Times New Roman" w:hint="default"/>
          <w:b w:val="0"/>
          <w:bCs/>
          <w:color w:val="0D0D0D" w:themeColor="text1" w:themeTint="F2"/>
          <w:sz w:val="21"/>
          <w:szCs w:val="21"/>
          <w:u w:color="0C0C0C"/>
          <w:lang w:val="en-US" w:eastAsia="zh-CN"/>
          <w14:textFill>
            <w14:solidFill>
              <w14:schemeClr w14:val="tx1">
                <w14:lumMod w14:val="95000"/>
                <w14:lumOff w14:val="5000"/>
              </w14:schemeClr>
            </w14:solidFill>
          </w14:textFill>
        </w:rPr>
        <w:t>Fe</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元素化合价</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cs="Times New Roman" w:hint="eastAsia"/>
          <w:b w:val="0"/>
          <w:bCs/>
          <w:color w:val="FF0000"/>
          <w:sz w:val="21"/>
          <w:szCs w:val="21"/>
          <w:u w:val="single" w:color="0C0C0C"/>
          <w:lang w:val="en-US" w:eastAsia="zh-CN"/>
        </w:rPr>
        <w:t xml:space="preserve">     </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，发生</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cs="Times New Roman" w:hint="eastAsia"/>
          <w:b w:val="0"/>
          <w:bCs/>
          <w:color w:val="FF0000"/>
          <w:sz w:val="21"/>
          <w:szCs w:val="21"/>
          <w:u w:val="single" w:color="0C0C0C"/>
          <w:lang w:val="en-US" w:eastAsia="zh-CN"/>
        </w:rPr>
        <w:t xml:space="preserve">    </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反应，被CuCl</w:t>
      </w:r>
      <w:r>
        <w:rPr>
          <w:rFonts w:ascii="Times New Roman" w:eastAsia="宋体" w:hAnsi="Times New Roman" w:cs="Times New Roman" w:hint="default"/>
          <w:b w:val="0"/>
          <w:bCs/>
          <w:color w:val="0D0D0D" w:themeColor="text1" w:themeTint="F2"/>
          <w:sz w:val="21"/>
          <w:szCs w:val="21"/>
          <w:u w:color="0C0C0C"/>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color w:val="0D0D0D" w:themeColor="text1" w:themeTint="F2"/>
          <w:sz w:val="21"/>
          <w:szCs w:val="21"/>
          <w:u w:color="0C0C0C"/>
          <w:vertAlign w:val="superscript"/>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cs="Times New Roman" w:hint="eastAsia"/>
          <w:b w:val="0"/>
          <w:bCs/>
          <w:color w:val="FF0000"/>
          <w:sz w:val="21"/>
          <w:szCs w:val="21"/>
          <w:u w:val="single" w:color="0C0C0C"/>
          <w:lang w:val="en-US" w:eastAsia="zh-CN"/>
        </w:rPr>
        <w:t xml:space="preserve">     </w:t>
      </w:r>
      <w:r>
        <w:rPr>
          <w:rFonts w:ascii="Times New Roman" w:eastAsia="宋体" w:hAnsi="Times New Roman" w:cs="Times New Roman" w:hint="default"/>
          <w:b w:val="0"/>
          <w:bCs/>
          <w:color w:val="0D0D0D" w:themeColor="text1" w:themeTint="F2"/>
          <w:sz w:val="21"/>
          <w:szCs w:val="21"/>
          <w:u w:val="single" w:color="0C0C0C"/>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，得到H</w:t>
      </w:r>
      <w:r>
        <w:rPr>
          <w:rFonts w:ascii="Times New Roman" w:eastAsia="宋体" w:hAnsi="Times New Roman" w:cs="Times New Roman" w:hint="default"/>
          <w:b w:val="0"/>
          <w:bCs/>
          <w:color w:val="0D0D0D" w:themeColor="text1" w:themeTint="F2"/>
          <w:sz w:val="21"/>
          <w:szCs w:val="21"/>
          <w:u w:color="0C0C0C"/>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u w:color="0C0C0C"/>
          <w14:textFill>
            <w14:solidFill>
              <w14:schemeClr w14:val="tx1">
                <w14:lumMod w14:val="95000"/>
                <w14:lumOff w14:val="5000"/>
              </w14:schemeClr>
            </w14:solidFill>
          </w14:textFill>
        </w:rPr>
        <w:t>O。</w:t>
      </w:r>
    </w:p>
    <w:p>
      <w:pPr>
        <w:keepNext w:val="0"/>
        <w:keepLines w:val="0"/>
        <w:pageBreakBefore w:val="0"/>
        <w:widowControl w:val="0"/>
        <w:kinsoku/>
        <w:wordWrap/>
        <w:overflowPunct/>
        <w:topLinePunct w:val="0"/>
        <w:autoSpaceDE/>
        <w:autoSpaceDN/>
        <w:bidi w:val="0"/>
        <w:adjustRightInd w:val="0"/>
        <w:snapToGrid w:val="0"/>
        <w:spacing w:line="360" w:lineRule="auto"/>
        <w:ind w:left="420" w:firstLine="0" w:leftChars="20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lang w:val="en-US" w:eastAsia="zh-CN"/>
        </w:rPr>
        <w:t>课中探究</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bCs w:val="0"/>
          <w:sz w:val="21"/>
          <w:szCs w:val="21"/>
        </w:rPr>
        <w:t>情景导入：</w:t>
      </w:r>
      <w:r>
        <w:rPr>
          <w:rFonts w:ascii="Times New Roman" w:eastAsia="宋体" w:hAnsi="Times New Roman" w:cs="Times New Roman" w:hint="default"/>
          <w:bCs/>
          <w:color w:val="auto"/>
          <w:sz w:val="21"/>
          <w:szCs w:val="21"/>
        </w:rPr>
        <w:t>苹果削皮后放置一段时间会变黄色（或褐色）</w:t>
      </w:r>
      <w:r>
        <w:rPr>
          <w:rFonts w:ascii="Times New Roman" w:eastAsia="宋体" w:hAnsi="Times New Roman" w:cs="Times New Roman" w:hint="default"/>
          <w:bCs/>
          <w:color w:val="auto"/>
          <w:sz w:val="21"/>
          <w:szCs w:val="21"/>
          <w:lang w:eastAsia="zh-CN"/>
        </w:rPr>
        <w:t>、</w:t>
      </w:r>
      <w:r>
        <w:rPr>
          <w:rFonts w:ascii="Times New Roman" w:eastAsia="宋体" w:hAnsi="Times New Roman" w:cs="Times New Roman" w:hint="default"/>
          <w:bCs/>
          <w:color w:val="auto"/>
          <w:sz w:val="21"/>
          <w:szCs w:val="21"/>
        </w:rPr>
        <w:t>喝红酒之前要先把红酒倒入醒酒器中，敞口放置一段时间，喝起来更加绵柔滑润，更加可口</w:t>
      </w:r>
      <w:r>
        <w:rPr>
          <w:rFonts w:ascii="Times New Roman" w:eastAsia="宋体" w:hAnsi="Times New Roman" w:cs="Times New Roman" w:hint="default"/>
          <w:bCs/>
          <w:color w:val="auto"/>
          <w:sz w:val="21"/>
          <w:szCs w:val="21"/>
          <w:lang w:eastAsia="zh-CN"/>
        </w:rPr>
        <w:t>、</w:t>
      </w:r>
      <w:r>
        <w:rPr>
          <w:rFonts w:ascii="Times New Roman" w:eastAsia="宋体" w:hAnsi="Times New Roman" w:cs="Times New Roman" w:hint="default"/>
          <w:color w:val="auto"/>
          <w:sz w:val="21"/>
          <w:szCs w:val="21"/>
        </w:rPr>
        <w:t>家中炒菜的铁锅</w:t>
      </w:r>
      <w:r>
        <w:rPr>
          <w:rFonts w:ascii="Times New Roman" w:eastAsia="宋体" w:hAnsi="Times New Roman" w:cs="Times New Roman" w:hint="default"/>
          <w:color w:val="auto"/>
          <w:sz w:val="21"/>
          <w:szCs w:val="21"/>
          <w:lang w:val="en-US" w:eastAsia="zh-CN"/>
        </w:rPr>
        <w:t>或钢铁会</w:t>
      </w:r>
      <w:r>
        <w:rPr>
          <w:rFonts w:ascii="Times New Roman" w:eastAsia="宋体" w:hAnsi="Times New Roman" w:cs="Times New Roman" w:hint="default"/>
          <w:color w:val="auto"/>
          <w:sz w:val="21"/>
          <w:szCs w:val="21"/>
        </w:rPr>
        <w:t>生锈</w:t>
      </w:r>
      <w:r>
        <w:rPr>
          <w:rFonts w:ascii="Times New Roman" w:eastAsia="宋体" w:hAnsi="Times New Roman" w:cs="Times New Roman" w:hint="default"/>
          <w:color w:val="auto"/>
          <w:sz w:val="21"/>
          <w:szCs w:val="21"/>
          <w:lang w:eastAsia="zh-CN"/>
        </w:rPr>
        <w:t>、补充维生素</w:t>
      </w:r>
      <w:r>
        <w:rPr>
          <w:rFonts w:ascii="Times New Roman" w:eastAsia="宋体" w:hAnsi="Times New Roman" w:cs="Times New Roman" w:hint="default"/>
          <w:color w:val="auto"/>
          <w:sz w:val="21"/>
          <w:szCs w:val="21"/>
          <w:lang w:val="en-US" w:eastAsia="zh-CN"/>
        </w:rPr>
        <w:t>可以</w:t>
      </w:r>
      <w:r>
        <w:rPr>
          <w:rFonts w:ascii="Times New Roman" w:eastAsia="宋体" w:hAnsi="Times New Roman" w:cs="Times New Roman" w:hint="default"/>
          <w:color w:val="auto"/>
          <w:sz w:val="21"/>
          <w:szCs w:val="21"/>
          <w:lang w:eastAsia="zh-CN"/>
        </w:rPr>
        <w:t>延缓皮肤老化、</w:t>
      </w:r>
      <w:r>
        <w:rPr>
          <w:rFonts w:ascii="Times New Roman" w:eastAsia="宋体" w:hAnsi="Times New Roman" w:cs="Times New Roman" w:hint="default"/>
          <w:color w:val="auto"/>
          <w:sz w:val="21"/>
          <w:szCs w:val="21"/>
          <w:lang w:val="en-US" w:eastAsia="zh-CN"/>
        </w:rPr>
        <w:t>长久放置的</w:t>
      </w:r>
      <w:r>
        <w:rPr>
          <w:rFonts w:ascii="Times New Roman" w:eastAsia="宋体" w:hAnsi="Times New Roman" w:cs="Times New Roman" w:hint="default"/>
          <w:color w:val="auto"/>
          <w:sz w:val="21"/>
          <w:szCs w:val="21"/>
          <w:lang w:eastAsia="zh-CN"/>
        </w:rPr>
        <w:t>食物会腐败</w:t>
      </w:r>
      <w:r>
        <w:rPr>
          <w:rFonts w:ascii="Times New Roman" w:eastAsia="宋体" w:hAnsi="Times New Roman" w:cs="Times New Roman" w:hint="default"/>
          <w:color w:val="auto"/>
          <w:sz w:val="21"/>
          <w:szCs w:val="21"/>
          <w:lang w:val="en-US" w:eastAsia="zh-CN"/>
        </w:rPr>
        <w:t>变质等等。</w:t>
      </w:r>
      <w:r>
        <w:rPr>
          <w:rFonts w:ascii="Times New Roman" w:eastAsia="宋体" w:hAnsi="Times New Roman" w:cs="Times New Roman" w:hint="default"/>
          <w:bCs/>
          <w:color w:val="auto"/>
          <w:sz w:val="21"/>
          <w:szCs w:val="21"/>
        </w:rPr>
        <w:t>以上都是生活中不起眼的小常识，但是在这些常识中实际蕴含着一些重要的化学理论。本节课，我们就要以这些常识为开端，学习一种新的反应类型。（</w:t>
      </w:r>
      <w:r>
        <w:rPr>
          <w:rFonts w:ascii="Times New Roman" w:eastAsia="宋体" w:hAnsi="Times New Roman" w:cs="Times New Roman" w:hint="default"/>
          <w:bCs/>
          <w:color w:val="auto"/>
          <w:sz w:val="21"/>
          <w:szCs w:val="21"/>
          <w:lang w:val="en-US" w:eastAsia="zh-CN"/>
        </w:rPr>
        <w:t>见PPT图片</w:t>
      </w:r>
      <w:r>
        <w:rPr>
          <w:rFonts w:ascii="Times New Roman" w:eastAsia="宋体" w:hAnsi="Times New Roman" w:cs="Times New Roman" w:hint="default"/>
          <w:bCs/>
          <w:color w:val="auto"/>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eastAsia="zh-CN"/>
        </w:rPr>
      </w:pPr>
      <w:r>
        <w:rPr>
          <w:rFonts w:ascii="Times New Roman" w:eastAsia="宋体" w:hAnsi="Times New Roman" w:cs="Times New Roman" w:hint="default"/>
          <w:b/>
          <w:sz w:val="21"/>
          <w:szCs w:val="21"/>
        </w:rPr>
        <w:t>一、氧化还原反应</w:t>
      </w:r>
      <w:r>
        <w:rPr>
          <w:rFonts w:ascii="Times New Roman" w:eastAsia="宋体" w:hAnsi="Times New Roman" w:cs="Times New Roman" w:hint="default"/>
          <w:b/>
          <w:sz w:val="21"/>
          <w:szCs w:val="21"/>
          <w:lang w:val="en-US" w:eastAsia="zh-CN"/>
        </w:rPr>
        <w:t>的特征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w:t>
      </w:r>
      <w:r>
        <w:rPr>
          <w:rFonts w:ascii="Times New Roman" w:eastAsia="宋体" w:hAnsi="Times New Roman" w:cs="Times New Roman" w:hint="default"/>
          <w:b/>
          <w:sz w:val="21"/>
          <w:szCs w:val="21"/>
          <w:lang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认识氧化还原反应</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回顾初中所学氧化反应和还原反应的概念，结合教材P22页“思考与讨论（1）”， 回答什么是氧化还原反应？并完成下表内容。</w:t>
      </w:r>
    </w:p>
    <w:tbl>
      <w:tblPr>
        <w:tblStyle w:val="TableGrid"/>
        <w:tblW w:w="7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548"/>
        <w:gridCol w:w="2166"/>
        <w:gridCol w:w="2106"/>
      </w:tblGrid>
      <w:tr>
        <w:tblPrEx>
          <w:tblW w:w="7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5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w:t>
            </w: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得氧物质</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反应类型</w:t>
            </w:r>
          </w:p>
        </w:tc>
      </w:tr>
      <w:tr>
        <w:tblPrEx>
          <w:tblW w:w="7820" w:type="dxa"/>
          <w:jc w:val="center"/>
          <w:tblLayout w:type="fixed"/>
          <w:tblCellMar>
            <w:top w:w="0" w:type="dxa"/>
            <w:left w:w="108" w:type="dxa"/>
            <w:bottom w:w="0" w:type="dxa"/>
            <w:right w:w="108" w:type="dxa"/>
          </w:tblCellMar>
        </w:tblPrEx>
        <w:trPr>
          <w:jc w:val="center"/>
        </w:trPr>
        <w:tc>
          <w:tcPr>
            <w:tcW w:w="3548" w:type="dxa"/>
            <w:vMerge w:val="restart"/>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C + 2CuO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 w:val="0"/>
                <w:bCs/>
                <w:sz w:val="21"/>
                <w:szCs w:val="21"/>
              </w:rPr>
              <w:t xml:space="preserve"> 2Cu + CO</w:t>
            </w:r>
            <w:r>
              <w:rPr>
                <w:rFonts w:ascii="Times New Roman" w:eastAsia="宋体" w:hAnsi="Times New Roman" w:cs="Times New Roman" w:hint="default"/>
                <w:b w:val="0"/>
                <w:bCs/>
                <w:sz w:val="21"/>
                <w:szCs w:val="21"/>
                <w:vertAlign w:val="subscript"/>
              </w:rPr>
              <w:t>2</w:t>
            </w:r>
            <w:r>
              <w:rPr>
                <w:rFonts w:ascii="Times New Roman" w:eastAsia="宋体" w:hAnsi="Times New Roman" w:cs="Times New Roman" w:hint="default"/>
                <w:b w:val="0"/>
                <w:bCs/>
                <w:sz w:val="21"/>
                <w:szCs w:val="21"/>
              </w:rPr>
              <w:t>↑</w:t>
            </w: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eastAsia"/>
                <w:b w:val="0"/>
                <w:bCs/>
                <w:color w:val="FF0000"/>
                <w:sz w:val="21"/>
                <w:szCs w:val="21"/>
                <w:vertAlign w:val="subscript"/>
                <w:lang w:eastAsia="zh-CN"/>
              </w:rPr>
            </w:pPr>
            <w:r>
              <w:rPr>
                <w:rFonts w:cs="Times New Roman" w:hint="eastAsia"/>
                <w:b w:val="0"/>
                <w:bCs/>
                <w:color w:val="FF0000"/>
                <w:sz w:val="21"/>
                <w:szCs w:val="21"/>
                <w:lang w:val="en-US" w:eastAsia="zh-CN"/>
              </w:rPr>
              <w:t xml:space="preserve"> </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eastAsia"/>
                <w:b w:val="0"/>
                <w:bCs/>
                <w:color w:val="FF0000"/>
                <w:sz w:val="21"/>
                <w:szCs w:val="21"/>
                <w:lang w:eastAsia="zh-CN"/>
              </w:rPr>
            </w:pPr>
            <w:r>
              <w:rPr>
                <w:rFonts w:cs="Times New Roman" w:hint="eastAsia"/>
                <w:b w:val="0"/>
                <w:bCs/>
                <w:color w:val="FF0000"/>
                <w:sz w:val="21"/>
                <w:szCs w:val="21"/>
                <w:lang w:val="en-US" w:eastAsia="zh-CN"/>
              </w:rPr>
              <w:t xml:space="preserve"> </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失氧物质</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反应类型</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eastAsia"/>
                <w:b w:val="0"/>
                <w:bCs/>
                <w:color w:val="FF0000"/>
                <w:sz w:val="21"/>
                <w:szCs w:val="21"/>
                <w:lang w:eastAsia="zh-CN"/>
              </w:rPr>
            </w:pPr>
            <w:r>
              <w:rPr>
                <w:rFonts w:cs="Times New Roman" w:hint="eastAsia"/>
                <w:b w:val="0"/>
                <w:bCs/>
                <w:color w:val="FF0000"/>
                <w:sz w:val="21"/>
                <w:szCs w:val="21"/>
                <w:lang w:val="en-US" w:eastAsia="zh-CN"/>
              </w:rPr>
              <w:t xml:space="preserve"> </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eastAsia"/>
                <w:b w:val="0"/>
                <w:bCs/>
                <w:color w:val="FF0000"/>
                <w:sz w:val="21"/>
                <w:szCs w:val="21"/>
                <w:lang w:eastAsia="zh-CN"/>
              </w:rPr>
            </w:pPr>
            <w:r>
              <w:rPr>
                <w:rFonts w:cs="Times New Roman" w:hint="eastAsia"/>
                <w:b w:val="0"/>
                <w:bCs/>
                <w:color w:val="FF0000"/>
                <w:sz w:val="21"/>
                <w:szCs w:val="21"/>
                <w:lang w:val="en-US" w:eastAsia="zh-CN"/>
              </w:rPr>
              <w:t xml:space="preserve"> </w:t>
            </w:r>
          </w:p>
        </w:tc>
      </w:tr>
      <w:tr>
        <w:tblPrEx>
          <w:tblW w:w="7820" w:type="dxa"/>
          <w:jc w:val="center"/>
          <w:tblLayout w:type="fixed"/>
          <w:tblCellMar>
            <w:top w:w="0" w:type="dxa"/>
            <w:left w:w="108" w:type="dxa"/>
            <w:bottom w:w="0" w:type="dxa"/>
            <w:right w:w="108" w:type="dxa"/>
          </w:tblCellMar>
        </w:tblPrEx>
        <w:trPr>
          <w:jc w:val="center"/>
        </w:trPr>
        <w:tc>
          <w:tcPr>
            <w:tcW w:w="3548" w:type="dxa"/>
            <w:vMerge w:val="restart"/>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vertAlign w:val="subscript"/>
              </w:rPr>
            </w:pPr>
            <w:r>
              <w:rPr>
                <w:rFonts w:ascii="Times New Roman" w:eastAsia="宋体" w:hAnsi="Times New Roman" w:cs="Times New Roman" w:hint="default"/>
                <w:b w:val="0"/>
                <w:bCs/>
                <w:sz w:val="21"/>
                <w:szCs w:val="21"/>
              </w:rPr>
              <w:t>Fe</w:t>
            </w:r>
            <w:r>
              <w:rPr>
                <w:rFonts w:ascii="Times New Roman" w:eastAsia="宋体" w:hAnsi="Times New Roman" w:cs="Times New Roman" w:hint="default"/>
                <w:b w:val="0"/>
                <w:bCs/>
                <w:sz w:val="21"/>
                <w:szCs w:val="21"/>
                <w:vertAlign w:val="subscript"/>
              </w:rPr>
              <w:t>2</w:t>
            </w:r>
            <w:r>
              <w:rPr>
                <w:rFonts w:ascii="Times New Roman" w:eastAsia="宋体" w:hAnsi="Times New Roman" w:cs="Times New Roman" w:hint="default"/>
                <w:b w:val="0"/>
                <w:bCs/>
                <w:sz w:val="21"/>
                <w:szCs w:val="21"/>
              </w:rPr>
              <w:t>O</w:t>
            </w:r>
            <w:r>
              <w:rPr>
                <w:rFonts w:ascii="Times New Roman" w:eastAsia="宋体" w:hAnsi="Times New Roman" w:cs="Times New Roman" w:hint="default"/>
                <w:b w:val="0"/>
                <w:bCs/>
                <w:sz w:val="21"/>
                <w:szCs w:val="21"/>
                <w:vertAlign w:val="subscript"/>
              </w:rPr>
              <w:t>3</w:t>
            </w:r>
            <w:r>
              <w:rPr>
                <w:rFonts w:ascii="Times New Roman" w:eastAsia="宋体" w:hAnsi="Times New Roman" w:cs="Times New Roman" w:hint="default"/>
                <w:b w:val="0"/>
                <w:bCs/>
                <w:sz w:val="21"/>
                <w:szCs w:val="21"/>
              </w:rPr>
              <w:t xml:space="preserve"> + 3CO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 w:val="0"/>
                <w:bCs/>
                <w:sz w:val="21"/>
                <w:szCs w:val="21"/>
              </w:rPr>
              <w:t>2Fe + 3CO</w:t>
            </w:r>
            <w:r>
              <w:rPr>
                <w:rFonts w:ascii="Times New Roman" w:eastAsia="宋体" w:hAnsi="Times New Roman" w:cs="Times New Roman" w:hint="default"/>
                <w:b w:val="0"/>
                <w:bCs/>
                <w:sz w:val="21"/>
                <w:szCs w:val="21"/>
                <w:vertAlign w:val="subscript"/>
              </w:rPr>
              <w:t>2</w:t>
            </w:r>
          </w:p>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vertAlign w:val="subscript"/>
                <w:lang w:val="en-US" w:eastAsia="zh-CN"/>
              </w:rPr>
            </w:pPr>
            <w:r>
              <w:rPr>
                <w:rFonts w:ascii="Times New Roman" w:eastAsia="宋体" w:hAnsi="Times New Roman" w:cs="Times New Roman" w:hint="default"/>
                <w:b w:val="0"/>
                <w:bCs/>
                <w:sz w:val="21"/>
                <w:szCs w:val="21"/>
                <w:vertAlign w:val="baseline"/>
                <w:lang w:eastAsia="zh-CN"/>
              </w:rPr>
              <w:t>（</w:t>
            </w:r>
            <w:r>
              <w:rPr>
                <w:rFonts w:ascii="Times New Roman" w:eastAsia="宋体" w:hAnsi="Times New Roman" w:cs="Times New Roman" w:hint="default"/>
                <w:b w:val="0"/>
                <w:bCs/>
                <w:sz w:val="21"/>
                <w:szCs w:val="21"/>
                <w:vertAlign w:val="baseline"/>
                <w:lang w:val="en-US" w:eastAsia="zh-CN"/>
              </w:rPr>
              <w:t>高炉炼铁）</w:t>
            </w: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得氧物质</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反应类型</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eastAsia"/>
                <w:b w:val="0"/>
                <w:bCs/>
                <w:color w:val="FF0000"/>
                <w:sz w:val="21"/>
                <w:szCs w:val="21"/>
                <w:lang w:eastAsia="zh-CN"/>
              </w:rPr>
            </w:pPr>
            <w:r>
              <w:rPr>
                <w:rFonts w:cs="Times New Roman" w:hint="eastAsia"/>
                <w:b w:val="0"/>
                <w:bCs/>
                <w:color w:val="FF0000"/>
                <w:sz w:val="21"/>
                <w:szCs w:val="21"/>
                <w:lang w:val="en-US" w:eastAsia="zh-CN"/>
              </w:rPr>
              <w:t xml:space="preserve"> </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eastAsia"/>
                <w:b w:val="0"/>
                <w:bCs/>
                <w:color w:val="FF0000"/>
                <w:sz w:val="21"/>
                <w:szCs w:val="21"/>
                <w:lang w:eastAsia="zh-CN"/>
              </w:rPr>
            </w:pPr>
            <w:r>
              <w:rPr>
                <w:rFonts w:cs="Times New Roman" w:hint="eastAsia"/>
                <w:b w:val="0"/>
                <w:bCs/>
                <w:color w:val="FF0000"/>
                <w:sz w:val="21"/>
                <w:szCs w:val="21"/>
                <w:lang w:val="en-US" w:eastAsia="zh-CN"/>
              </w:rPr>
              <w:t xml:space="preserve"> </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失氧物质</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反应类型</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eastAsia"/>
                <w:b w:val="0"/>
                <w:bCs/>
                <w:color w:val="FF0000"/>
                <w:sz w:val="21"/>
                <w:szCs w:val="21"/>
                <w:vertAlign w:val="subscript"/>
                <w:lang w:eastAsia="zh-CN"/>
              </w:rPr>
            </w:pPr>
            <w:r>
              <w:rPr>
                <w:rFonts w:cs="Times New Roman" w:hint="eastAsia"/>
                <w:b w:val="0"/>
                <w:bCs/>
                <w:color w:val="FF0000"/>
                <w:sz w:val="21"/>
                <w:szCs w:val="21"/>
                <w:lang w:val="en-US" w:eastAsia="zh-CN"/>
              </w:rPr>
              <w:t xml:space="preserve"> </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eastAsia"/>
                <w:b w:val="0"/>
                <w:bCs/>
                <w:color w:val="FF0000"/>
                <w:sz w:val="21"/>
                <w:szCs w:val="21"/>
                <w:lang w:eastAsia="zh-CN"/>
              </w:rPr>
            </w:pPr>
            <w:r>
              <w:rPr>
                <w:rFonts w:cs="Times New Roman" w:hint="eastAsia"/>
                <w:b w:val="0"/>
                <w:bCs/>
                <w:color w:val="FF0000"/>
                <w:sz w:val="21"/>
                <w:szCs w:val="21"/>
                <w:lang w:val="en-US" w:eastAsia="zh-CN"/>
              </w:rPr>
              <w:t xml:space="preserve"> </w:t>
            </w:r>
          </w:p>
        </w:tc>
      </w:tr>
    </w:tbl>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val="0"/>
          <w:bCs w:val="0"/>
          <w:sz w:val="21"/>
          <w:szCs w:val="21"/>
          <w:lang w:val="en-US" w:eastAsia="zh-CN"/>
        </w:rPr>
        <w:t>结论：</w:t>
      </w:r>
    </w:p>
    <w:p>
      <w:pPr>
        <w:keepNext w:val="0"/>
        <w:keepLines w:val="0"/>
        <w:pageBreakBefore w:val="0"/>
        <w:kinsoku/>
        <w:wordWrap/>
        <w:overflowPunct/>
        <w:topLinePunct w:val="0"/>
        <w:bidi w:val="0"/>
        <w:spacing w:line="360" w:lineRule="auto"/>
        <w:rPr>
          <w:rFonts w:ascii="Times New Roman" w:eastAsia="宋体" w:hAnsi="Times New Roman" w:cs="Times New Roman" w:hint="default"/>
          <w:b w:val="0"/>
          <w:bCs w:val="0"/>
          <w:sz w:val="21"/>
          <w:szCs w:val="21"/>
          <w:lang w:val="en-US" w:eastAsia="zh-CN"/>
        </w:rPr>
      </w:pPr>
    </w:p>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lang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结合教材P22页“思考与讨论（2）”，思考若从化合价升降的角度分析，</w:t>
      </w:r>
      <w:r>
        <w:rPr>
          <w:rFonts w:ascii="Times New Roman" w:eastAsia="宋体" w:hAnsi="Times New Roman" w:cs="Times New Roman" w:hint="default"/>
          <w:color w:val="000000"/>
          <w:sz w:val="21"/>
          <w:szCs w:val="21"/>
          <w:lang w:val="en-US" w:eastAsia="zh-CN"/>
        </w:rPr>
        <w:t>你对</w:t>
      </w:r>
      <w:r>
        <w:rPr>
          <w:rFonts w:ascii="Times New Roman" w:eastAsia="宋体" w:hAnsi="Times New Roman" w:cs="Times New Roman" w:hint="default"/>
          <w:color w:val="000000"/>
          <w:sz w:val="21"/>
          <w:szCs w:val="21"/>
          <w:lang w:eastAsia="zh-CN"/>
        </w:rPr>
        <w:t>氧化还原反应又有哪些新的认识？</w:t>
      </w:r>
    </w:p>
    <w:tbl>
      <w:tblPr>
        <w:tblStyle w:val="TableGrid"/>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301"/>
        <w:gridCol w:w="1797"/>
        <w:gridCol w:w="1843"/>
        <w:gridCol w:w="1276"/>
      </w:tblGrid>
      <w:tr>
        <w:tblPrEx>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301"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w:t>
            </w: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得氧物质的转化</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化合价变化</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反应类型</w:t>
            </w:r>
          </w:p>
        </w:tc>
      </w:tr>
      <w:tr>
        <w:tblPrEx>
          <w:tblW w:w="8217" w:type="dxa"/>
          <w:jc w:val="center"/>
          <w:tblLayout w:type="fixed"/>
          <w:tblCellMar>
            <w:top w:w="0" w:type="dxa"/>
            <w:left w:w="108" w:type="dxa"/>
            <w:bottom w:w="0" w:type="dxa"/>
            <w:right w:w="108" w:type="dxa"/>
          </w:tblCellMar>
        </w:tblPrEx>
        <w:trPr>
          <w:jc w:val="center"/>
        </w:trPr>
        <w:tc>
          <w:tcPr>
            <w:tcW w:w="3301" w:type="dxa"/>
            <w:vMerge w:val="restart"/>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 xml:space="preserve">C + 2CuO </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 w:val="0"/>
                <w:bCs w:val="0"/>
                <w:sz w:val="21"/>
                <w:szCs w:val="21"/>
              </w:rPr>
              <w:t>2Cu + CO</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w:t>
            </w: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vertAlign w:val="subscript"/>
              </w:rPr>
            </w:pP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失氧物质的转化</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化合价变化</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反应类型</w:t>
            </w: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r>
      <w:tr>
        <w:tblPrEx>
          <w:tblW w:w="8217" w:type="dxa"/>
          <w:jc w:val="center"/>
          <w:tblLayout w:type="fixed"/>
          <w:tblCellMar>
            <w:top w:w="0" w:type="dxa"/>
            <w:left w:w="108" w:type="dxa"/>
            <w:bottom w:w="0" w:type="dxa"/>
            <w:right w:w="108" w:type="dxa"/>
          </w:tblCellMar>
        </w:tblPrEx>
        <w:trPr>
          <w:jc w:val="center"/>
        </w:trPr>
        <w:tc>
          <w:tcPr>
            <w:tcW w:w="3301" w:type="dxa"/>
            <w:vMerge w:val="restart"/>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vertAlign w:val="subscript"/>
              </w:rPr>
            </w:pPr>
            <w:r>
              <w:rPr>
                <w:rFonts w:ascii="Times New Roman" w:eastAsia="宋体" w:hAnsi="Times New Roman" w:cs="Times New Roman" w:hint="default"/>
                <w:b w:val="0"/>
                <w:bCs w:val="0"/>
                <w:sz w:val="21"/>
                <w:szCs w:val="21"/>
              </w:rPr>
              <w:t>Fe</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O</w:t>
            </w:r>
            <w:r>
              <w:rPr>
                <w:rFonts w:ascii="Times New Roman" w:eastAsia="宋体" w:hAnsi="Times New Roman" w:cs="Times New Roman" w:hint="default"/>
                <w:b w:val="0"/>
                <w:bCs w:val="0"/>
                <w:sz w:val="21"/>
                <w:szCs w:val="21"/>
                <w:vertAlign w:val="subscript"/>
              </w:rPr>
              <w:t>3</w:t>
            </w:r>
            <w:r>
              <w:rPr>
                <w:rFonts w:ascii="Times New Roman" w:eastAsia="宋体" w:hAnsi="Times New Roman" w:cs="Times New Roman" w:hint="default"/>
                <w:b w:val="0"/>
                <w:bCs w:val="0"/>
                <w:sz w:val="21"/>
                <w:szCs w:val="21"/>
              </w:rPr>
              <w:t xml:space="preserve"> + 3CO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 w:val="0"/>
                <w:bCs w:val="0"/>
                <w:sz w:val="21"/>
                <w:szCs w:val="21"/>
              </w:rPr>
              <w:t>2Fe + 3CO</w:t>
            </w:r>
            <w:r>
              <w:rPr>
                <w:rFonts w:ascii="Times New Roman" w:eastAsia="宋体" w:hAnsi="Times New Roman" w:cs="Times New Roman" w:hint="default"/>
                <w:b w:val="0"/>
                <w:bCs w:val="0"/>
                <w:sz w:val="21"/>
                <w:szCs w:val="21"/>
                <w:vertAlign w:val="subscript"/>
              </w:rPr>
              <w:t>2</w:t>
            </w:r>
          </w:p>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vertAlign w:val="subscript"/>
              </w:rPr>
            </w:pPr>
            <w:r>
              <w:rPr>
                <w:rFonts w:ascii="Times New Roman" w:eastAsia="宋体" w:hAnsi="Times New Roman" w:cs="Times New Roman" w:hint="default"/>
                <w:b w:val="0"/>
                <w:bCs/>
                <w:sz w:val="21"/>
                <w:szCs w:val="21"/>
                <w:vertAlign w:val="baseline"/>
                <w:lang w:eastAsia="zh-CN"/>
              </w:rPr>
              <w:t>（</w:t>
            </w:r>
            <w:r>
              <w:rPr>
                <w:rFonts w:ascii="Times New Roman" w:eastAsia="宋体" w:hAnsi="Times New Roman" w:cs="Times New Roman" w:hint="default"/>
                <w:b w:val="0"/>
                <w:bCs/>
                <w:sz w:val="21"/>
                <w:szCs w:val="21"/>
                <w:vertAlign w:val="baseline"/>
                <w:lang w:val="en-US" w:eastAsia="zh-CN"/>
              </w:rPr>
              <w:t>高炉炼铁）</w:t>
            </w: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得氧物质的转化</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化合价变化</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反应类型</w:t>
            </w: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失氧物质的转化</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化合价变化</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反应类型</w:t>
            </w: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vertAlign w:val="subscript"/>
              </w:rPr>
            </w:pP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p>
        </w:tc>
      </w:tr>
    </w:tbl>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结论：</w:t>
      </w:r>
    </w:p>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b w:val="0"/>
          <w:bCs w:val="0"/>
          <w:color w:val="auto"/>
          <w:sz w:val="21"/>
          <w:szCs w:val="21"/>
          <w:lang w:val="en-US" w:eastAsia="zh-CN"/>
        </w:rPr>
      </w:pP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bCs w:val="0"/>
          <w:sz w:val="21"/>
          <w:szCs w:val="21"/>
          <w:lang w:val="en-US" w:eastAsia="zh-CN"/>
        </w:rPr>
        <w:t>任务三、</w:t>
      </w:r>
      <w:r>
        <w:rPr>
          <w:rFonts w:ascii="Times New Roman" w:eastAsia="宋体" w:hAnsi="Times New Roman" w:cs="Times New Roman" w:hint="default"/>
          <w:b w:val="0"/>
          <w:bCs/>
          <w:sz w:val="21"/>
          <w:szCs w:val="21"/>
          <w:lang w:val="en-US" w:eastAsia="zh-CN"/>
        </w:rPr>
        <w:t>问题探究：分析反应Cl</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+H</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O</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lang w:val="en-US" w:eastAsia="zh-CN"/>
        </w:rPr>
        <w:t>HCl+HClO和</w:t>
      </w:r>
      <w:r>
        <w:rPr>
          <w:rFonts w:ascii="Times New Roman" w:eastAsia="宋体" w:hAnsi="Times New Roman" w:cs="Times New Roman" w:hint="default"/>
          <w:bCs/>
          <w:sz w:val="21"/>
          <w:szCs w:val="21"/>
        </w:rPr>
        <w:t>2KMnO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Cs/>
          <w:sz w:val="21"/>
          <w:szCs w:val="21"/>
        </w:rPr>
        <w:t>K</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cs="Times New Roman" w:hint="eastAsia"/>
          <w:bCs/>
          <w:sz w:val="21"/>
          <w:szCs w:val="21"/>
          <w:lang w:val="en-US" w:eastAsia="zh-CN"/>
        </w:rPr>
        <w:t>的特点</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还可以得出什么结论？</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val="0"/>
          <w:bCs/>
          <w:color w:val="auto"/>
          <w:sz w:val="21"/>
          <w:szCs w:val="21"/>
          <w:lang w:val="en-US" w:eastAsia="zh-CN"/>
        </w:rPr>
        <w:t>特点：</w:t>
      </w:r>
    </w:p>
    <w:p>
      <w:pPr>
        <w:keepNext w:val="0"/>
        <w:keepLines w:val="0"/>
        <w:pageBreakBefore w:val="0"/>
        <w:widowControl w:val="0"/>
        <w:kinsoku/>
        <w:wordWrap/>
        <w:overflowPunct/>
        <w:topLinePunct w:val="0"/>
        <w:autoSpaceDE/>
        <w:autoSpaceDN/>
        <w:bidi w:val="0"/>
        <w:adjustRightInd/>
        <w:spacing w:line="360" w:lineRule="auto"/>
        <w:jc w:val="left"/>
        <w:textAlignment w:val="center"/>
        <w:rPr>
          <w:rFonts w:ascii="Times New Roman" w:eastAsia="宋体" w:hAnsi="Times New Roman" w:cs="Times New Roman" w:hint="default"/>
          <w:b w:val="0"/>
          <w:bCs/>
          <w:color w:val="auto"/>
          <w:sz w:val="21"/>
          <w:szCs w:val="21"/>
          <w:lang w:val="en-US" w:eastAsia="zh-CN"/>
        </w:rPr>
      </w:pPr>
    </w:p>
    <w:p>
      <w:pPr>
        <w:pStyle w:val="PlainText"/>
        <w:keepNext w:val="0"/>
        <w:keepLines w:val="0"/>
        <w:pageBreakBefore w:val="0"/>
        <w:widowControl w:val="0"/>
        <w:tabs>
          <w:tab w:val="left" w:pos="4139"/>
        </w:tabs>
        <w:kinsoku/>
        <w:wordWrap/>
        <w:overflowPunct/>
        <w:topLinePunct w:val="0"/>
        <w:autoSpaceDE/>
        <w:autoSpaceDN/>
        <w:bidi w:val="0"/>
        <w:adjustRightInd/>
        <w:snapToGrid w:val="0"/>
        <w:spacing w:line="360" w:lineRule="auto"/>
        <w:ind w:firstLine="420" w:firstLineChars="200"/>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val="0"/>
          <w:bCs/>
          <w:sz w:val="21"/>
          <w:szCs w:val="21"/>
          <w:lang w:val="en-US" w:eastAsia="zh-CN"/>
        </w:rPr>
        <w:t>结论：</w:t>
      </w:r>
    </w:p>
    <w:p>
      <w:pPr>
        <w:pStyle w:val="PlainText"/>
        <w:keepNext w:val="0"/>
        <w:keepLines w:val="0"/>
        <w:pageBreakBefore w:val="0"/>
        <w:widowControl w:val="0"/>
        <w:tabs>
          <w:tab w:val="left" w:pos="4139"/>
        </w:tabs>
        <w:kinsoku/>
        <w:wordWrap/>
        <w:overflowPunct/>
        <w:topLinePunct w:val="0"/>
        <w:autoSpaceDE/>
        <w:autoSpaceDN/>
        <w:bidi w:val="0"/>
        <w:adjustRightInd/>
        <w:snapToGrid w:val="0"/>
        <w:spacing w:line="360" w:lineRule="auto"/>
        <w:ind w:firstLine="420" w:firstLineChars="200"/>
        <w:rPr>
          <w:rFonts w:ascii="Times New Roman" w:eastAsia="宋体" w:hAnsi="Times New Roman" w:cs="Times New Roman" w:hint="default"/>
          <w:b w:val="0"/>
          <w:bCs/>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．氧化还原反应在生产、生活中具有广泛的用途。下列生产、生活中的事例不属于氧化还原反应的是</w:t>
      </w:r>
      <w:r>
        <w:rPr>
          <w:rFonts w:ascii="Times New Roman" w:eastAsia="宋体" w:hAnsi="Times New Roman" w:cs="Times New Roman" w:hint="default"/>
          <w:bCs/>
          <w:sz w:val="21"/>
          <w:szCs w:val="21"/>
        </w:rPr>
        <w:t>(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w:t>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A．金属冶炼</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B．燃放鞭炮</w:t>
      </w:r>
      <w:r>
        <w:rPr>
          <w:rFonts w:ascii="Times New Roman" w:eastAsia="宋体" w:hAnsi="Times New Roman" w:cs="Times New Roman" w:hint="default"/>
          <w:sz w:val="21"/>
          <w:szCs w:val="21"/>
        </w:rPr>
        <w:tab/>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C．食物腐败</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D．点制豆腐</w:t>
      </w:r>
    </w:p>
    <w:p>
      <w:pPr>
        <w:pStyle w:val="PlainText"/>
        <w:keepNext w:val="0"/>
        <w:keepLines w:val="0"/>
        <w:pageBreakBefore w:val="0"/>
        <w:tabs>
          <w:tab w:val="left" w:pos="4111"/>
        </w:tabs>
        <w:kinsoku/>
        <w:wordWrap/>
        <w:overflowPunct/>
        <w:topLinePunct w:val="0"/>
        <w:bidi w:val="0"/>
        <w:spacing w:line="360" w:lineRule="auto"/>
        <w:ind w:firstLine="422"/>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val="0"/>
          <w:color w:val="auto"/>
          <w:sz w:val="21"/>
          <w:szCs w:val="21"/>
          <w:lang w:val="en-US" w:eastAsia="zh-CN"/>
        </w:rPr>
        <w:t>2.</w:t>
      </w:r>
      <w:r>
        <w:rPr>
          <w:rFonts w:ascii="Times New Roman" w:eastAsia="宋体" w:hAnsi="Times New Roman" w:cs="Times New Roman" w:hint="default"/>
          <w:sz w:val="21"/>
          <w:szCs w:val="21"/>
        </w:rPr>
        <w:t>下列说法正确的是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tabs>
          <w:tab w:val="left" w:pos="4111"/>
        </w:tabs>
        <w:kinsoku/>
        <w:wordWrap/>
        <w:overflowPunct/>
        <w:topLinePunct w:val="0"/>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A．化合价升高的反应是还原反应     </w:t>
      </w:r>
      <w:r>
        <w:rPr>
          <w:rFonts w:cs="Times New Roman" w:hint="eastAsia"/>
          <w:sz w:val="21"/>
          <w:szCs w:val="21"/>
          <w:lang w:val="en-US" w:eastAsia="zh-CN"/>
        </w:rPr>
        <w:t xml:space="preserve">  </w:t>
      </w:r>
      <w:r>
        <w:rPr>
          <w:rFonts w:ascii="Times New Roman" w:eastAsia="宋体" w:hAnsi="Times New Roman" w:cs="Times New Roman" w:hint="default"/>
          <w:sz w:val="21"/>
          <w:szCs w:val="21"/>
        </w:rPr>
        <w:t>B．氧化还原反应一定有氧元素参加</w:t>
      </w:r>
    </w:p>
    <w:p>
      <w:pPr>
        <w:pStyle w:val="PlainText"/>
        <w:keepNext w:val="0"/>
        <w:keepLines w:val="0"/>
        <w:pageBreakBefore w:val="0"/>
        <w:tabs>
          <w:tab w:val="left" w:pos="4111"/>
        </w:tabs>
        <w:kinsoku/>
        <w:wordWrap/>
        <w:overflowPunct/>
        <w:topLinePunct w:val="0"/>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C．氧化反应与还原反应同时发生    </w:t>
      </w:r>
      <w:r>
        <w:rPr>
          <w:rFonts w:cs="Times New Roman" w:hint="eastAsia"/>
          <w:sz w:val="21"/>
          <w:szCs w:val="21"/>
          <w:lang w:val="en-US" w:eastAsia="zh-CN"/>
        </w:rPr>
        <w:t xml:space="preserve">   </w:t>
      </w:r>
      <w:r>
        <w:rPr>
          <w:rFonts w:ascii="Times New Roman" w:eastAsia="宋体" w:hAnsi="Times New Roman" w:cs="Times New Roman" w:hint="default"/>
          <w:sz w:val="21"/>
          <w:szCs w:val="21"/>
        </w:rPr>
        <w:t>D．反应物要么发生氧化反应，要么发生还原反应</w:t>
      </w:r>
    </w:p>
    <w:p>
      <w:pPr>
        <w:pStyle w:val="PlainText"/>
        <w:keepNext w:val="0"/>
        <w:keepLines w:val="0"/>
        <w:pageBreakBefore w:val="0"/>
        <w:widowControl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活动二、探究氧化还原反应的特征</w:t>
      </w:r>
    </w:p>
    <w:p>
      <w:pPr>
        <w:keepNext w:val="0"/>
        <w:keepLines w:val="0"/>
        <w:pageBreakBefore w:val="0"/>
        <w:widowControl w:val="0"/>
        <w:kinsoku/>
        <w:wordWrap/>
        <w:overflowPunct/>
        <w:topLinePunct w:val="0"/>
        <w:bidi w:val="0"/>
        <w:spacing w:line="360" w:lineRule="auto"/>
        <w:ind w:firstLine="420" w:firstLineChars="200"/>
        <w:jc w:val="both"/>
        <w:textAlignment w:val="auto"/>
        <w:rPr>
          <w:rFonts w:ascii="Times New Roman" w:eastAsia="宋体" w:hAnsi="Times New Roman" w:cs="Times New Roman" w:hint="default"/>
          <w:b w:val="0"/>
          <w:bCs/>
          <w:color w:val="auto"/>
          <w:sz w:val="21"/>
          <w:szCs w:val="21"/>
          <w:u w:val="none"/>
          <w:lang w:val="en-US"/>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讨论交流：从得失氧和化合价变化对比</w:t>
      </w:r>
      <w:r>
        <w:rPr>
          <w:rFonts w:ascii="Times New Roman" w:eastAsia="宋体" w:hAnsi="Times New Roman" w:cs="Times New Roman" w:hint="default"/>
          <w:color w:val="000000"/>
          <w:sz w:val="21"/>
          <w:szCs w:val="21"/>
          <w:lang w:val="en-US" w:eastAsia="zh-CN"/>
        </w:rPr>
        <w:t>分析</w:t>
      </w:r>
      <w:r>
        <w:rPr>
          <w:rFonts w:ascii="Times New Roman" w:eastAsia="宋体" w:hAnsi="Times New Roman" w:cs="Times New Roman" w:hint="default"/>
          <w:color w:val="000000"/>
          <w:sz w:val="21"/>
          <w:szCs w:val="21"/>
          <w:lang w:val="pt-BR"/>
        </w:rPr>
        <w:t>CuO+ H</w:t>
      </w:r>
      <w:r>
        <w:rPr>
          <w:rFonts w:ascii="Times New Roman" w:eastAsia="宋体" w:hAnsi="Times New Roman" w:cs="Times New Roman" w:hint="default"/>
          <w:color w:val="000000"/>
          <w:sz w:val="21"/>
          <w:szCs w:val="21"/>
          <w:vertAlign w:val="subscript"/>
          <w:lang w:val="pt-BR"/>
        </w:rPr>
        <w:t>2</w:t>
      </w:r>
      <w:r>
        <w:rPr>
          <w:rFonts w:ascii="Times New Roman" w:eastAsia="宋体" w:hAnsi="Times New Roman" w:cs="Times New Roman" w:hint="default"/>
          <w:color w:val="000000"/>
          <w:sz w:val="21"/>
          <w:szCs w:val="21"/>
          <w:vertAlign w:val="subscript"/>
          <w:lang w:val="en-US" w:eastAsia="zh-CN"/>
        </w:rPr>
        <w:t xml:space="preserve"> </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000000"/>
          <w:sz w:val="21"/>
          <w:szCs w:val="21"/>
          <w:lang w:val="pt-BR"/>
        </w:rPr>
        <w:t>Cu+ H</w:t>
      </w:r>
      <w:r>
        <w:rPr>
          <w:rFonts w:ascii="Times New Roman" w:eastAsia="宋体" w:hAnsi="Times New Roman" w:cs="Times New Roman" w:hint="default"/>
          <w:color w:val="000000"/>
          <w:sz w:val="21"/>
          <w:szCs w:val="21"/>
          <w:vertAlign w:val="subscript"/>
          <w:lang w:val="pt-BR"/>
        </w:rPr>
        <w:t>2</w:t>
      </w:r>
      <w:r>
        <w:rPr>
          <w:rFonts w:ascii="Times New Roman" w:eastAsia="宋体" w:hAnsi="Times New Roman" w:cs="Times New Roman" w:hint="default"/>
          <w:color w:val="000000"/>
          <w:sz w:val="21"/>
          <w:szCs w:val="21"/>
          <w:lang w:val="pt-BR"/>
        </w:rPr>
        <w:t>O</w:t>
      </w:r>
      <w:r>
        <w:rPr>
          <w:rFonts w:ascii="Times New Roman" w:eastAsia="宋体" w:hAnsi="Times New Roman" w:cs="Times New Roman" w:hint="default"/>
          <w:sz w:val="21"/>
          <w:szCs w:val="21"/>
          <w:lang w:val="en-US" w:eastAsia="zh-CN"/>
        </w:rPr>
        <w:t>和</w:t>
      </w:r>
      <w:r>
        <w:rPr>
          <w:rFonts w:ascii="Times New Roman" w:eastAsia="宋体" w:hAnsi="Times New Roman" w:cs="Times New Roman" w:hint="default"/>
          <w:color w:val="000000"/>
          <w:sz w:val="21"/>
          <w:szCs w:val="21"/>
          <w:lang w:val="pt-BR"/>
        </w:rPr>
        <w:t>Cu</w:t>
      </w:r>
      <w:r>
        <w:rPr>
          <w:rFonts w:ascii="Times New Roman" w:eastAsia="宋体" w:hAnsi="Times New Roman" w:cs="Times New Roman" w:hint="default"/>
          <w:color w:val="000000"/>
          <w:sz w:val="21"/>
          <w:szCs w:val="21"/>
          <w:lang w:val="en-US" w:eastAsia="zh-CN"/>
        </w:rPr>
        <w:t>SO</w:t>
      </w:r>
      <w:r>
        <w:rPr>
          <w:rFonts w:ascii="Times New Roman" w:eastAsia="宋体" w:hAnsi="Times New Roman" w:cs="Times New Roman" w:hint="default"/>
          <w:color w:val="000000"/>
          <w:sz w:val="21"/>
          <w:szCs w:val="21"/>
          <w:vertAlign w:val="subscript"/>
          <w:lang w:val="en-US" w:eastAsia="zh-CN"/>
        </w:rPr>
        <w:t>4</w:t>
      </w:r>
      <w:r>
        <w:rPr>
          <w:rFonts w:ascii="Times New Roman" w:eastAsia="宋体" w:hAnsi="Times New Roman" w:cs="Times New Roman" w:hint="default"/>
          <w:color w:val="000000"/>
          <w:sz w:val="21"/>
          <w:szCs w:val="21"/>
          <w:lang w:val="pt-BR"/>
        </w:rPr>
        <w:t>+</w:t>
      </w:r>
      <w:r>
        <w:rPr>
          <w:rFonts w:ascii="Times New Roman" w:eastAsia="宋体" w:hAnsi="Times New Roman" w:cs="Times New Roman" w:hint="default"/>
          <w:color w:val="000000"/>
          <w:sz w:val="21"/>
          <w:szCs w:val="21"/>
          <w:lang w:val="en-US" w:eastAsia="zh-CN"/>
        </w:rPr>
        <w:t>Fe</w:t>
      </w:r>
      <w:r>
        <w:rPr>
          <w:rFonts w:ascii="Times New Roman" w:eastAsia="宋体" w:hAnsi="Times New Roman" w:cs="Times New Roman" w:hint="default"/>
          <w:color w:val="000000"/>
          <w:sz w:val="21"/>
          <w:szCs w:val="21"/>
          <w:vertAlign w:val="subscript"/>
          <w:lang w:val="en-US" w:eastAsia="zh-CN"/>
        </w:rPr>
        <w:t xml:space="preserve"> </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lang w:val="pt-BR"/>
        </w:rPr>
        <w:t xml:space="preserve">Cu+ </w:t>
      </w:r>
      <w:r>
        <w:rPr>
          <w:rFonts w:ascii="Times New Roman" w:eastAsia="宋体" w:hAnsi="Times New Roman" w:cs="Times New Roman" w:hint="default"/>
          <w:color w:val="000000"/>
          <w:sz w:val="21"/>
          <w:szCs w:val="21"/>
          <w:lang w:val="en-US" w:eastAsia="zh-CN"/>
        </w:rPr>
        <w:t>FeS</w:t>
      </w:r>
      <w:r>
        <w:rPr>
          <w:rFonts w:ascii="Times New Roman" w:eastAsia="宋体" w:hAnsi="Times New Roman" w:cs="Times New Roman" w:hint="default"/>
          <w:color w:val="000000"/>
          <w:sz w:val="21"/>
          <w:szCs w:val="21"/>
          <w:lang w:val="pt-BR"/>
        </w:rPr>
        <w:t>O</w:t>
      </w:r>
      <w:r>
        <w:rPr>
          <w:rFonts w:ascii="Times New Roman" w:eastAsia="宋体" w:hAnsi="Times New Roman" w:cs="Times New Roman" w:hint="default"/>
          <w:color w:val="000000"/>
          <w:sz w:val="21"/>
          <w:szCs w:val="21"/>
          <w:vertAlign w:val="subscript"/>
          <w:lang w:val="en-US" w:eastAsia="zh-CN"/>
        </w:rPr>
        <w:t>4</w:t>
      </w:r>
      <w:r>
        <w:rPr>
          <w:rFonts w:ascii="Times New Roman" w:eastAsia="宋体" w:hAnsi="Times New Roman" w:cs="Times New Roman" w:hint="default"/>
          <w:color w:val="000000"/>
          <w:sz w:val="21"/>
          <w:szCs w:val="21"/>
          <w:vertAlign w:val="baseline"/>
          <w:lang w:val="en-US" w:eastAsia="zh-CN"/>
        </w:rPr>
        <w:t>两个</w:t>
      </w:r>
      <w:r>
        <w:rPr>
          <w:rFonts w:ascii="Times New Roman" w:eastAsia="宋体" w:hAnsi="Times New Roman" w:cs="Times New Roman" w:hint="default"/>
          <w:color w:val="000000"/>
          <w:sz w:val="21"/>
          <w:szCs w:val="21"/>
          <w:lang w:val="en-US" w:eastAsia="zh-CN"/>
        </w:rPr>
        <w:t>反应</w:t>
      </w:r>
      <w:r>
        <w:rPr>
          <w:rFonts w:ascii="Times New Roman" w:eastAsia="宋体" w:hAnsi="Times New Roman" w:cs="Times New Roman" w:hint="default"/>
          <w:sz w:val="21"/>
          <w:szCs w:val="21"/>
          <w:lang w:val="en-US" w:eastAsia="zh-CN"/>
        </w:rPr>
        <w:t>，你发现它们有什么相同点和不同点？由此可得出什么结论？</w:t>
      </w:r>
    </w:p>
    <w:tbl>
      <w:tblPr>
        <w:tblStyle w:val="TableNormal"/>
        <w:tblW w:w="0" w:type="auto"/>
        <w:tblInd w:w="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gridCol w:w="1800"/>
        <w:gridCol w:w="1776"/>
        <w:gridCol w:w="1968"/>
        <w:gridCol w:w="2400"/>
      </w:tblGrid>
      <w:tr>
        <w:tblPrEx>
          <w:tblW w:w="0" w:type="auto"/>
          <w:tblInd w:w="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lang w:val="en-US" w:eastAsia="zh-CN"/>
              </w:rPr>
            </w:pPr>
            <w:r>
              <w:rPr>
                <w:rFonts w:ascii="Times New Roman" w:eastAsia="宋体" w:hAnsi="Times New Roman" w:cs="Times New Roman" w:hint="default"/>
                <w:color w:val="000000"/>
                <w:kern w:val="0"/>
                <w:sz w:val="21"/>
                <w:szCs w:val="21"/>
                <w:lang w:val="en-US" w:eastAsia="zh-CN"/>
              </w:rPr>
              <w:t>反应</w:t>
            </w:r>
          </w:p>
        </w:tc>
        <w:tc>
          <w:tcPr>
            <w:tcW w:w="7944" w:type="dxa"/>
            <w:gridSpan w:val="4"/>
            <w:noWrap w:val="0"/>
            <w:vAlign w:val="top"/>
          </w:tcPr>
          <w:p>
            <w:pPr>
              <w:keepNext w:val="0"/>
              <w:keepLines w:val="0"/>
              <w:pageBreakBefore w:val="0"/>
              <w:widowControl w:val="0"/>
              <w:kinsoku/>
              <w:wordWrap/>
              <w:overflowPunct/>
              <w:topLinePunct w:val="0"/>
              <w:bidi w:val="0"/>
              <w:spacing w:line="360" w:lineRule="auto"/>
              <w:ind w:firstLine="420" w:firstLineChars="200"/>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sz w:val="21"/>
                <w:szCs w:val="21"/>
                <w:lang w:val="pt-BR"/>
              </w:rPr>
              <w:t>CuO+ H</w:t>
            </w:r>
            <w:r>
              <w:rPr>
                <w:rFonts w:ascii="Times New Roman" w:eastAsia="宋体" w:hAnsi="Times New Roman" w:cs="Times New Roman" w:hint="default"/>
                <w:color w:val="000000"/>
                <w:sz w:val="21"/>
                <w:szCs w:val="21"/>
                <w:vertAlign w:val="subscript"/>
                <w:lang w:val="pt-BR"/>
              </w:rPr>
              <w:t>2</w:t>
            </w:r>
            <w:r>
              <w:rPr>
                <w:rFonts w:ascii="Times New Roman" w:eastAsia="宋体" w:hAnsi="Times New Roman" w:cs="Times New Roman" w:hint="default"/>
                <w:color w:val="000000"/>
                <w:sz w:val="21"/>
                <w:szCs w:val="21"/>
                <w:vertAlign w:val="subscript"/>
                <w:lang w:val="en-US" w:eastAsia="zh-CN"/>
              </w:rPr>
              <w:t xml:space="preserve"> </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000000"/>
                <w:sz w:val="21"/>
                <w:szCs w:val="21"/>
                <w:lang w:val="pt-BR"/>
              </w:rPr>
              <w:t>Cu+ H</w:t>
            </w:r>
            <w:r>
              <w:rPr>
                <w:rFonts w:ascii="Times New Roman" w:eastAsia="宋体" w:hAnsi="Times New Roman" w:cs="Times New Roman" w:hint="default"/>
                <w:color w:val="000000"/>
                <w:sz w:val="21"/>
                <w:szCs w:val="21"/>
                <w:vertAlign w:val="subscript"/>
                <w:lang w:val="pt-BR"/>
              </w:rPr>
              <w:t>2</w:t>
            </w:r>
            <w:r>
              <w:rPr>
                <w:rFonts w:ascii="Times New Roman" w:eastAsia="宋体" w:hAnsi="Times New Roman" w:cs="Times New Roman" w:hint="default"/>
                <w:color w:val="000000"/>
                <w:sz w:val="21"/>
                <w:szCs w:val="21"/>
                <w:lang w:val="pt-BR"/>
              </w:rPr>
              <w:t>O</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“得”或“失”氧</w:t>
            </w: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反应类型</w:t>
            </w: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化合价变化的元素</w:t>
            </w: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化合价“升高”或“降低”</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CuO</w:t>
            </w: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H</w:t>
            </w:r>
            <w:r>
              <w:rPr>
                <w:rFonts w:ascii="Times New Roman" w:eastAsia="宋体" w:hAnsi="Times New Roman" w:cs="Times New Roman" w:hint="default"/>
                <w:color w:val="000000"/>
                <w:kern w:val="0"/>
                <w:sz w:val="21"/>
                <w:szCs w:val="21"/>
                <w:vertAlign w:val="subscript"/>
              </w:rPr>
              <w:t>2</w:t>
            </w: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lang w:val="en-US" w:eastAsia="zh-CN"/>
              </w:rPr>
            </w:pPr>
            <w:r>
              <w:rPr>
                <w:rFonts w:ascii="Times New Roman" w:eastAsia="宋体" w:hAnsi="Times New Roman" w:cs="Times New Roman" w:hint="default"/>
                <w:color w:val="000000"/>
                <w:kern w:val="0"/>
                <w:sz w:val="21"/>
                <w:szCs w:val="21"/>
                <w:lang w:val="en-US" w:eastAsia="zh-CN"/>
              </w:rPr>
              <w:t>反应</w:t>
            </w:r>
          </w:p>
        </w:tc>
        <w:tc>
          <w:tcPr>
            <w:tcW w:w="7944" w:type="dxa"/>
            <w:gridSpan w:val="4"/>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lang w:val="en-US" w:eastAsia="zh-CN"/>
              </w:rPr>
            </w:pPr>
            <w:r>
              <w:rPr>
                <w:rFonts w:ascii="Times New Roman" w:eastAsia="宋体" w:hAnsi="Times New Roman" w:cs="Times New Roman" w:hint="default"/>
                <w:color w:val="000000"/>
                <w:sz w:val="21"/>
                <w:szCs w:val="21"/>
                <w:lang w:val="pt-BR"/>
              </w:rPr>
              <w:t>Cu</w:t>
            </w:r>
            <w:r>
              <w:rPr>
                <w:rFonts w:ascii="Times New Roman" w:eastAsia="宋体" w:hAnsi="Times New Roman" w:cs="Times New Roman" w:hint="default"/>
                <w:color w:val="000000"/>
                <w:sz w:val="21"/>
                <w:szCs w:val="21"/>
                <w:lang w:val="en-US" w:eastAsia="zh-CN"/>
              </w:rPr>
              <w:t>SO</w:t>
            </w:r>
            <w:r>
              <w:rPr>
                <w:rFonts w:ascii="Times New Roman" w:eastAsia="宋体" w:hAnsi="Times New Roman" w:cs="Times New Roman" w:hint="default"/>
                <w:color w:val="000000"/>
                <w:sz w:val="21"/>
                <w:szCs w:val="21"/>
                <w:vertAlign w:val="subscript"/>
                <w:lang w:val="en-US" w:eastAsia="zh-CN"/>
              </w:rPr>
              <w:t>4</w:t>
            </w:r>
            <w:r>
              <w:rPr>
                <w:rFonts w:ascii="Times New Roman" w:eastAsia="宋体" w:hAnsi="Times New Roman" w:cs="Times New Roman" w:hint="default"/>
                <w:color w:val="000000"/>
                <w:sz w:val="21"/>
                <w:szCs w:val="21"/>
                <w:lang w:val="pt-BR"/>
              </w:rPr>
              <w:t>+</w:t>
            </w:r>
            <w:r>
              <w:rPr>
                <w:rFonts w:ascii="Times New Roman" w:eastAsia="宋体" w:hAnsi="Times New Roman" w:cs="Times New Roman" w:hint="default"/>
                <w:color w:val="000000"/>
                <w:sz w:val="21"/>
                <w:szCs w:val="21"/>
                <w:lang w:val="en-US" w:eastAsia="zh-CN"/>
              </w:rPr>
              <w:t>Fe</w:t>
            </w:r>
            <w:r>
              <w:rPr>
                <w:rFonts w:ascii="Times New Roman" w:eastAsia="宋体" w:hAnsi="Times New Roman" w:cs="Times New Roman" w:hint="default"/>
                <w:color w:val="000000"/>
                <w:sz w:val="21"/>
                <w:szCs w:val="21"/>
                <w:vertAlign w:val="subscript"/>
                <w:lang w:val="en-US" w:eastAsia="zh-CN"/>
              </w:rPr>
              <w:t xml:space="preserve"> </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lang w:val="pt-BR"/>
              </w:rPr>
              <w:t xml:space="preserve">Cu+ </w:t>
            </w:r>
            <w:r>
              <w:rPr>
                <w:rFonts w:ascii="Times New Roman" w:eastAsia="宋体" w:hAnsi="Times New Roman" w:cs="Times New Roman" w:hint="default"/>
                <w:color w:val="000000"/>
                <w:sz w:val="21"/>
                <w:szCs w:val="21"/>
                <w:lang w:val="en-US" w:eastAsia="zh-CN"/>
              </w:rPr>
              <w:t>FeS</w:t>
            </w:r>
            <w:r>
              <w:rPr>
                <w:rFonts w:ascii="Times New Roman" w:eastAsia="宋体" w:hAnsi="Times New Roman" w:cs="Times New Roman" w:hint="default"/>
                <w:color w:val="000000"/>
                <w:sz w:val="21"/>
                <w:szCs w:val="21"/>
                <w:lang w:val="pt-BR"/>
              </w:rPr>
              <w:t>O</w:t>
            </w:r>
            <w:r>
              <w:rPr>
                <w:rFonts w:ascii="Times New Roman" w:eastAsia="宋体" w:hAnsi="Times New Roman" w:cs="Times New Roman" w:hint="default"/>
                <w:color w:val="000000"/>
                <w:sz w:val="21"/>
                <w:szCs w:val="21"/>
                <w:vertAlign w:val="subscript"/>
                <w:lang w:val="en-US" w:eastAsia="zh-CN"/>
              </w:rPr>
              <w:t>4</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rPr>
            </w:pPr>
            <w:r>
              <w:rPr>
                <w:rFonts w:ascii="Times New Roman" w:eastAsia="宋体" w:hAnsi="Times New Roman" w:cs="Times New Roman" w:hint="default"/>
                <w:color w:val="000000"/>
                <w:kern w:val="0"/>
                <w:sz w:val="21"/>
                <w:szCs w:val="21"/>
              </w:rPr>
              <w:t>“得”或“失”氧</w:t>
            </w: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lang w:val="en-US" w:eastAsia="zh-CN"/>
              </w:rPr>
            </w:pPr>
            <w:r>
              <w:rPr>
                <w:rFonts w:ascii="Times New Roman" w:eastAsia="宋体" w:hAnsi="Times New Roman" w:cs="Times New Roman" w:hint="default"/>
                <w:color w:val="000000"/>
                <w:kern w:val="0"/>
                <w:sz w:val="21"/>
                <w:szCs w:val="21"/>
              </w:rPr>
              <w:t>反应类型</w:t>
            </w: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lang w:val="en-US" w:eastAsia="zh-CN"/>
              </w:rPr>
            </w:pPr>
            <w:r>
              <w:rPr>
                <w:rFonts w:ascii="Times New Roman" w:eastAsia="宋体" w:hAnsi="Times New Roman" w:cs="Times New Roman" w:hint="default"/>
                <w:color w:val="000000"/>
                <w:kern w:val="0"/>
                <w:sz w:val="21"/>
                <w:szCs w:val="21"/>
              </w:rPr>
              <w:t>化合价变化的元素</w:t>
            </w: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lang w:val="en-US" w:eastAsia="zh-CN"/>
              </w:rPr>
            </w:pPr>
            <w:r>
              <w:rPr>
                <w:rFonts w:ascii="Times New Roman" w:eastAsia="宋体" w:hAnsi="Times New Roman" w:cs="Times New Roman" w:hint="default"/>
                <w:color w:val="000000"/>
                <w:kern w:val="0"/>
                <w:sz w:val="21"/>
                <w:szCs w:val="21"/>
              </w:rPr>
              <w:t>化合价“升高”或“降低”</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lang w:val="en-US" w:eastAsia="zh-CN"/>
              </w:rPr>
            </w:pPr>
            <w:r>
              <w:rPr>
                <w:rFonts w:ascii="Times New Roman" w:eastAsia="宋体" w:hAnsi="Times New Roman" w:cs="Times New Roman" w:hint="default"/>
                <w:color w:val="000000"/>
                <w:sz w:val="21"/>
                <w:szCs w:val="21"/>
                <w:lang w:val="pt-BR"/>
              </w:rPr>
              <w:t>Cu</w:t>
            </w:r>
            <w:r>
              <w:rPr>
                <w:rFonts w:ascii="Times New Roman" w:eastAsia="宋体" w:hAnsi="Times New Roman" w:cs="Times New Roman" w:hint="default"/>
                <w:color w:val="000000"/>
                <w:sz w:val="21"/>
                <w:szCs w:val="21"/>
                <w:lang w:val="en-US" w:eastAsia="zh-CN"/>
              </w:rPr>
              <w:t>SO</w:t>
            </w:r>
            <w:r>
              <w:rPr>
                <w:rFonts w:ascii="Times New Roman" w:eastAsia="宋体" w:hAnsi="Times New Roman" w:cs="Times New Roman" w:hint="default"/>
                <w:color w:val="000000"/>
                <w:sz w:val="21"/>
                <w:szCs w:val="21"/>
                <w:vertAlign w:val="subscript"/>
                <w:lang w:val="en-US" w:eastAsia="zh-CN"/>
              </w:rPr>
              <w:t>4</w:t>
            </w: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lang w:val="en-US" w:eastAsia="zh-CN"/>
              </w:rPr>
            </w:pPr>
            <w:r>
              <w:rPr>
                <w:rFonts w:ascii="Times New Roman" w:eastAsia="宋体" w:hAnsi="Times New Roman" w:cs="Times New Roman" w:hint="default"/>
                <w:color w:val="000000"/>
                <w:kern w:val="0"/>
                <w:sz w:val="21"/>
                <w:szCs w:val="21"/>
                <w:lang w:val="en-US" w:eastAsia="zh-CN"/>
              </w:rPr>
              <w:t>Fe</w:t>
            </w: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p>
        </w:tc>
      </w:tr>
    </w:tbl>
    <w:p>
      <w:pPr>
        <w:pStyle w:val="PlainText"/>
        <w:keepNext w:val="0"/>
        <w:keepLines w:val="0"/>
        <w:pageBreakBefore w:val="0"/>
        <w:widowControl w:val="0"/>
        <w:tabs>
          <w:tab w:val="left" w:pos="396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color w:val="000000"/>
          <w:sz w:val="21"/>
          <w:szCs w:val="21"/>
          <w:lang w:val="en-US" w:eastAsia="zh-CN"/>
        </w:rPr>
      </w:pPr>
      <w:r>
        <w:rPr>
          <w:rFonts w:ascii="Times New Roman" w:eastAsia="宋体" w:hAnsi="Times New Roman" w:cs="Times New Roman" w:hint="default"/>
          <w:b w:val="0"/>
          <w:bCs/>
          <w:color w:val="000000"/>
          <w:sz w:val="21"/>
          <w:szCs w:val="21"/>
          <w:lang w:val="en-US" w:eastAsia="zh-CN"/>
        </w:rPr>
        <w:t>相同点：</w:t>
      </w:r>
    </w:p>
    <w:p>
      <w:pPr>
        <w:pStyle w:val="PlainText"/>
        <w:keepNext w:val="0"/>
        <w:keepLines w:val="0"/>
        <w:pageBreakBefore w:val="0"/>
        <w:widowControl w:val="0"/>
        <w:tabs>
          <w:tab w:val="left" w:pos="396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color w:val="000000"/>
          <w:sz w:val="21"/>
          <w:szCs w:val="21"/>
          <w:lang w:val="en-US" w:eastAsia="zh-CN"/>
        </w:rPr>
      </w:pPr>
    </w:p>
    <w:p>
      <w:pPr>
        <w:pStyle w:val="PlainText"/>
        <w:keepNext w:val="0"/>
        <w:keepLines w:val="0"/>
        <w:pageBreakBefore w:val="0"/>
        <w:widowControl w:val="0"/>
        <w:tabs>
          <w:tab w:val="left" w:pos="396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color w:val="000000"/>
          <w:sz w:val="21"/>
          <w:szCs w:val="21"/>
          <w:lang w:val="en-US" w:eastAsia="zh-CN"/>
        </w:rPr>
      </w:pPr>
      <w:r>
        <w:rPr>
          <w:rFonts w:ascii="Times New Roman" w:eastAsia="宋体" w:hAnsi="Times New Roman" w:cs="Times New Roman" w:hint="default"/>
          <w:b w:val="0"/>
          <w:bCs/>
          <w:color w:val="000000"/>
          <w:sz w:val="21"/>
          <w:szCs w:val="21"/>
          <w:lang w:val="en-US" w:eastAsia="zh-CN"/>
        </w:rPr>
        <w:t>结论：</w:t>
      </w:r>
    </w:p>
    <w:p>
      <w:pPr>
        <w:pStyle w:val="PlainText"/>
        <w:keepNext w:val="0"/>
        <w:keepLines w:val="0"/>
        <w:pageBreakBefore w:val="0"/>
        <w:widowControl w:val="0"/>
        <w:tabs>
          <w:tab w:val="left" w:pos="396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color w:val="000000"/>
          <w:sz w:val="21"/>
          <w:szCs w:val="21"/>
          <w:lang w:val="en-US" w:eastAsia="zh-CN"/>
        </w:rPr>
      </w:pPr>
    </w:p>
    <w:p>
      <w:pPr>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lang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color w:val="000000"/>
          <w:sz w:val="21"/>
          <w:szCs w:val="21"/>
        </w:rPr>
        <w:t>阅读教材P</w:t>
      </w:r>
      <w:r>
        <w:rPr>
          <w:rFonts w:ascii="Times New Roman" w:eastAsia="宋体" w:hAnsi="Times New Roman" w:cs="Times New Roman" w:hint="default"/>
          <w:color w:val="000000"/>
          <w:sz w:val="21"/>
          <w:szCs w:val="21"/>
          <w:lang w:val="en-US" w:eastAsia="zh-CN"/>
        </w:rPr>
        <w:t>23</w:t>
      </w:r>
      <w:r>
        <w:rPr>
          <w:rFonts w:ascii="Times New Roman" w:eastAsia="宋体" w:hAnsi="Times New Roman" w:cs="Times New Roman" w:hint="default"/>
          <w:color w:val="000000"/>
          <w:sz w:val="21"/>
          <w:szCs w:val="21"/>
        </w:rPr>
        <w:t>第一、二</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三</w:t>
      </w:r>
      <w:r>
        <w:rPr>
          <w:rFonts w:ascii="Times New Roman" w:eastAsia="宋体" w:hAnsi="Times New Roman" w:cs="Times New Roman" w:hint="default"/>
          <w:color w:val="000000"/>
          <w:sz w:val="21"/>
          <w:szCs w:val="21"/>
        </w:rPr>
        <w:t>自然段</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归纳小结</w:t>
      </w:r>
      <w:r>
        <w:rPr>
          <w:rFonts w:ascii="Times New Roman" w:eastAsia="宋体" w:hAnsi="Times New Roman" w:cs="Times New Roman" w:hint="default"/>
          <w:color w:val="000000"/>
          <w:sz w:val="21"/>
          <w:szCs w:val="21"/>
        </w:rPr>
        <w:t>氧化还原反应与化合价升降的关系</w:t>
      </w:r>
      <w:r>
        <w:rPr>
          <w:rFonts w:ascii="Times New Roman" w:eastAsia="宋体" w:hAnsi="Times New Roman" w:cs="Times New Roman" w:hint="default"/>
          <w:color w:val="000000"/>
          <w:sz w:val="21"/>
          <w:szCs w:val="21"/>
          <w:lang w:eastAsia="zh-CN"/>
        </w:rPr>
        <w:t>及特征</w:t>
      </w:r>
      <w:r>
        <w:rPr>
          <w:rFonts w:ascii="Times New Roman" w:eastAsia="宋体" w:hAnsi="Times New Roman" w:cs="Times New Roman" w:hint="default"/>
          <w:color w:val="000000"/>
          <w:sz w:val="21"/>
          <w:szCs w:val="21"/>
          <w:lang w:val="en-US" w:eastAsia="zh-CN"/>
        </w:rPr>
        <w:t>是什么</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由此说明</w:t>
      </w:r>
      <w:r>
        <w:rPr>
          <w:rFonts w:ascii="Times New Roman" w:eastAsia="宋体" w:hAnsi="Times New Roman" w:cs="Times New Roman" w:hint="default"/>
          <w:sz w:val="21"/>
          <w:szCs w:val="21"/>
        </w:rPr>
        <w:t>判断氧化还原反应的依据是什么？</w:t>
      </w:r>
    </w:p>
    <w:p>
      <w:pPr>
        <w:pStyle w:val="PlainText"/>
        <w:keepNext w:val="0"/>
        <w:keepLines w:val="0"/>
        <w:pageBreakBefore w:val="0"/>
        <w:tabs>
          <w:tab w:val="left" w:pos="3261"/>
        </w:tabs>
        <w:kinsoku/>
        <w:wordWrap/>
        <w:overflowPunct/>
        <w:topLinePunct w:val="0"/>
        <w:bidi w:val="0"/>
        <w:adjustRightInd w:val="0"/>
        <w:snapToGrid w:val="0"/>
        <w:spacing w:line="360" w:lineRule="auto"/>
        <w:ind w:firstLine="420" w:firstLineChars="200"/>
        <w:rPr>
          <w:rFonts w:ascii="Times New Roman" w:eastAsia="宋体" w:hAnsi="Times New Roman" w:cs="Times New Roman" w:hint="default"/>
          <w:b w:val="0"/>
          <w:bCs/>
          <w:sz w:val="21"/>
          <w:szCs w:val="21"/>
          <w:lang w:eastAsia="zh-CN"/>
        </w:rPr>
      </w:pPr>
    </w:p>
    <w:p>
      <w:pPr>
        <w:pStyle w:val="PlainText"/>
        <w:keepNext w:val="0"/>
        <w:keepLines w:val="0"/>
        <w:pageBreakBefore w:val="0"/>
        <w:tabs>
          <w:tab w:val="left" w:pos="3261"/>
        </w:tabs>
        <w:kinsoku/>
        <w:wordWrap/>
        <w:overflowPunct/>
        <w:topLinePunct w:val="0"/>
        <w:bidi w:val="0"/>
        <w:adjustRightInd w:val="0"/>
        <w:snapToGrid w:val="0"/>
        <w:spacing w:line="360" w:lineRule="auto"/>
        <w:ind w:left="0" w:firstLine="0" w:leftChars="0" w:firstLineChars="0"/>
        <w:rPr>
          <w:rFonts w:ascii="Times New Roman" w:eastAsia="宋体" w:hAnsi="Times New Roman" w:cs="Times New Roman" w:hint="default"/>
          <w:b w:val="0"/>
          <w:bCs/>
          <w:sz w:val="21"/>
          <w:szCs w:val="21"/>
          <w:lang w:eastAsia="zh-CN"/>
        </w:rPr>
      </w:pPr>
    </w:p>
    <w:p>
      <w:pPr>
        <w:pStyle w:val="PlainText"/>
        <w:keepNext w:val="0"/>
        <w:keepLines w:val="0"/>
        <w:pageBreakBefore w:val="0"/>
        <w:tabs>
          <w:tab w:val="left" w:pos="3261"/>
        </w:tabs>
        <w:kinsoku/>
        <w:wordWrap/>
        <w:overflowPunct/>
        <w:topLinePunct w:val="0"/>
        <w:bidi w:val="0"/>
        <w:adjustRightInd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 xml:space="preserve">．下列有关氧化还原反应的叙述错误的是(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A．在反应中不一定所有元素的化合价都发生变化</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B．化合反应和分解反应不可能是氧化还原反应</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C．氧化还原反应中不一定要有氧气参加</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D．工业上利用CO与Fe</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作用炼铁的反应是氧化还原反应</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．下列物质的制备涉及的反应属于氧化还原反应的是</w:t>
      </w:r>
      <w:r>
        <w:rPr>
          <w:rFonts w:ascii="Times New Roman" w:eastAsia="宋体" w:hAnsi="Times New Roman" w:cs="Times New Roman" w:hint="default"/>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p>
    <w:p>
      <w:pPr>
        <w:keepNext w:val="0"/>
        <w:keepLines w:val="0"/>
        <w:pageBreakBefore w:val="0"/>
        <w:tabs>
          <w:tab w:val="left" w:pos="4153"/>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A．实验室中用</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Na</w:t>
      </w:r>
      <w:r>
        <w:rPr>
          <w:rFonts w:ascii="Times New Roman" w:eastAsia="宋体" w:hAnsi="Times New Roman" w:cs="Times New Roman" w:hint="default"/>
          <w:color w:val="auto"/>
          <w:sz w:val="21"/>
          <w:szCs w:val="21"/>
        </w:rPr>
        <w:t>HCO</w:t>
      </w:r>
      <w:r>
        <w:rPr>
          <w:rFonts w:ascii="Times New Roman" w:eastAsia="宋体" w:hAnsi="Times New Roman" w:cs="Times New Roman" w:hint="default"/>
          <w:color w:val="auto"/>
          <w:sz w:val="21"/>
          <w:szCs w:val="21"/>
          <w:vertAlign w:val="subscript"/>
          <w:lang w:val="en-US" w:eastAsia="zh-CN"/>
        </w:rPr>
        <w:t>3</w:t>
      </w:r>
      <w:r>
        <w:rPr>
          <w:rFonts w:ascii="Times New Roman" w:eastAsia="宋体" w:hAnsi="Times New Roman" w:cs="Times New Roman" w:hint="default"/>
          <w:color w:val="000000" w:themeColor="text1"/>
          <w:sz w:val="21"/>
          <w:szCs w:val="21"/>
          <w14:textFill>
            <w14:solidFill>
              <w14:schemeClr w14:val="tx1"/>
            </w14:solidFill>
          </w14:textFill>
        </w:rPr>
        <w:t>制备纯碱</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B．实验室中用石灰石制</w:t>
      </w:r>
      <w:r>
        <w:rPr>
          <w:rFonts w:ascii="Times New Roman" w:eastAsia="宋体" w:hAnsi="Times New Roman" w:cs="Times New Roman" w:hint="default"/>
          <w:color w:val="auto"/>
          <w:sz w:val="21"/>
          <w:szCs w:val="21"/>
        </w:rPr>
        <w:t>备</w:t>
      </w:r>
      <w:r>
        <w:rPr>
          <w:rFonts w:ascii="Times New Roman" w:eastAsia="宋体" w:hAnsi="Times New Roman" w:cs="Times New Roman" w:hint="default"/>
          <w:color w:val="auto"/>
          <w:sz w:val="21"/>
          <w:szCs w:val="21"/>
          <w:lang w:val="en-US" w:eastAsia="zh-CN"/>
        </w:rPr>
        <w:t>CO</w:t>
      </w:r>
      <w:r>
        <w:rPr>
          <w:rFonts w:ascii="Times New Roman" w:eastAsia="宋体" w:hAnsi="Times New Roman" w:cs="Times New Roman" w:hint="default"/>
          <w:color w:val="auto"/>
          <w:sz w:val="21"/>
          <w:szCs w:val="21"/>
          <w:vertAlign w:val="subscript"/>
          <w:lang w:val="en-US" w:eastAsia="zh-CN"/>
        </w:rPr>
        <w:t>2</w:t>
      </w:r>
    </w:p>
    <w:p>
      <w:pPr>
        <w:keepNext w:val="0"/>
        <w:keepLines w:val="0"/>
        <w:pageBreakBefore w:val="0"/>
        <w:tabs>
          <w:tab w:val="left" w:pos="4153"/>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C．实验室中加热高锰酸钾制备</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O</w:t>
      </w:r>
      <w:r>
        <w:rPr>
          <w:rFonts w:ascii="Times New Roman" w:eastAsia="宋体" w:hAnsi="Times New Roman" w:cs="Times New Roman" w:hint="default"/>
          <w:color w:val="000000" w:themeColor="text1"/>
          <w:sz w:val="21"/>
          <w:szCs w:val="21"/>
          <w:vertAlign w:val="subscript"/>
          <w:lang w:val="en-US" w:eastAsia="zh-CN"/>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D．实验室中用CuO制备</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CuSO</w:t>
      </w:r>
      <w:r>
        <w:rPr>
          <w:rFonts w:ascii="Times New Roman" w:eastAsia="宋体" w:hAnsi="Times New Roman" w:cs="Times New Roman" w:hint="default"/>
          <w:color w:val="000000" w:themeColor="text1"/>
          <w:sz w:val="21"/>
          <w:szCs w:val="21"/>
          <w:vertAlign w:val="subscript"/>
          <w:lang w:val="en-US" w:eastAsia="zh-CN"/>
          <w14:textFill>
            <w14:solidFill>
              <w14:schemeClr w14:val="tx1"/>
            </w14:solidFill>
          </w14:textFill>
        </w:rPr>
        <w:t>4</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leftChars="0" w:rightChars="0" w:firstLineChars="200"/>
        <w:jc w:val="both"/>
        <w:textAlignment w:val="auto"/>
        <w:outlineLvl w:val="9"/>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lang w:val="en-US" w:eastAsia="zh-CN"/>
        </w:rPr>
        <w:t>二、氧化还原反应的本质</w:t>
      </w:r>
    </w:p>
    <w:p>
      <w:pPr>
        <w:keepNext w:val="0"/>
        <w:keepLines w:val="0"/>
        <w:pageBreakBefore w:val="0"/>
        <w:widowControl w:val="0"/>
        <w:kinsoku/>
        <w:wordWrap/>
        <w:overflowPunct/>
        <w:topLinePunct w:val="0"/>
        <w:autoSpaceDE/>
        <w:autoSpaceDN/>
        <w:bidi w:val="0"/>
        <w:spacing w:line="360" w:lineRule="auto"/>
        <w:ind w:right="0" w:firstLine="420" w:rightChars="0" w:firstLineChars="200"/>
        <w:jc w:val="both"/>
        <w:textAlignment w:val="auto"/>
        <w:outlineLvl w:val="9"/>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w:t>
      </w:r>
      <w:r>
        <w:rPr>
          <w:rFonts w:ascii="Times New Roman" w:eastAsia="宋体" w:hAnsi="Times New Roman" w:cs="Times New Roman" w:hint="default"/>
          <w:b/>
          <w:sz w:val="21"/>
          <w:szCs w:val="21"/>
        </w:rPr>
        <w:t>动</w:t>
      </w:r>
      <w:r>
        <w:rPr>
          <w:rFonts w:ascii="Times New Roman" w:eastAsia="宋体" w:hAnsi="Times New Roman" w:cs="Times New Roman" w:hint="default"/>
          <w:b/>
          <w:sz w:val="21"/>
          <w:szCs w:val="21"/>
          <w:lang w:val="en-US"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探究氧化还原反应中引起元素化合价的因素</w:t>
      </w:r>
    </w:p>
    <w:p>
      <w:pPr>
        <w:keepNext w:val="0"/>
        <w:keepLines w:val="0"/>
        <w:pageBreakBefore w:val="0"/>
        <w:widowControl w:val="0"/>
        <w:kinsoku/>
        <w:wordWrap/>
        <w:overflowPunct/>
        <w:topLinePunct w:val="0"/>
        <w:autoSpaceDE/>
        <w:autoSpaceDN/>
        <w:bidi w:val="0"/>
        <w:spacing w:line="360" w:lineRule="auto"/>
        <w:ind w:right="0" w:firstLine="420" w:rightChars="0" w:firstLineChars="200"/>
        <w:jc w:val="both"/>
        <w:textAlignment w:val="auto"/>
        <w:outlineLvl w:val="9"/>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阅读教材P23页第四自然段和P24页内容，以反应2Na+Cl</w:t>
      </w:r>
      <w:r>
        <w:rPr>
          <w:rFonts w:ascii="Times New Roman" w:eastAsia="宋体" w:hAnsi="Times New Roman" w:cs="Times New Roman" w:hint="default"/>
          <w:b w:val="0"/>
          <w:bCs w:val="0"/>
          <w:sz w:val="21"/>
          <w:szCs w:val="21"/>
          <w:vertAlign w:val="subscript"/>
          <w:lang w:val="en-US" w:eastAsia="zh-CN"/>
        </w:rPr>
        <w:t>2</w:t>
      </w:r>
      <w:r>
        <w:rPr>
          <w:rFonts w:ascii="Times New Roman" w:eastAsia="宋体" w:hAnsi="Times New Roman" w:cs="Times New Roman" w:hint="default"/>
          <w:sz w:val="21"/>
          <w:szCs w:val="21"/>
        </w:rPr>
        <w:drawing>
          <wp:inline distT="0" distB="0" distL="114300" distR="114300">
            <wp:extent cx="251460" cy="146685"/>
            <wp:effectExtent l="0" t="0" r="7620" b="5715"/>
            <wp:docPr id="4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1"/>
                    <pic:cNvPicPr>
                      <a:picLocks noChangeAspect="1"/>
                    </pic:cNvPicPr>
                  </pic:nvPicPr>
                  <pic:blipFill>
                    <a:blip xmlns:r="http://schemas.openxmlformats.org/officeDocument/2006/relationships" r:embed="rId6"/>
                    <a:stretch>
                      <a:fillRect/>
                    </a:stretch>
                  </pic:blipFill>
                  <pic:spPr>
                    <a:xfrm>
                      <a:off x="0" y="0"/>
                      <a:ext cx="251460" cy="146685"/>
                    </a:xfrm>
                    <a:prstGeom prst="rect">
                      <a:avLst/>
                    </a:prstGeom>
                    <a:noFill/>
                    <a:ln>
                      <a:noFill/>
                    </a:ln>
                  </pic:spPr>
                </pic:pic>
              </a:graphicData>
            </a:graphic>
          </wp:inline>
        </w:drawing>
      </w:r>
      <w:r>
        <w:rPr>
          <w:rFonts w:ascii="Times New Roman" w:eastAsia="宋体" w:hAnsi="Times New Roman" w:cs="Times New Roman" w:hint="default"/>
          <w:sz w:val="21"/>
          <w:szCs w:val="21"/>
          <w:lang w:val="en-US" w:eastAsia="zh-CN"/>
        </w:rPr>
        <w:t>2NaCl和</w:t>
      </w:r>
      <w:r>
        <w:rPr>
          <w:rFonts w:ascii="Times New Roman" w:eastAsia="宋体" w:hAnsi="Times New Roman" w:cs="Times New Roman" w:hint="default"/>
          <w:color w:val="000000"/>
          <w:sz w:val="21"/>
          <w:szCs w:val="21"/>
        </w:rPr>
        <w:t>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u w:val="none"/>
        </w:rPr>
        <w:fldChar w:fldCharType="begin"/>
      </w:r>
      <w:r>
        <w:rPr>
          <w:rFonts w:ascii="Times New Roman" w:eastAsia="宋体" w:hAnsi="Times New Roman" w:cs="Times New Roman" w:hint="default"/>
          <w:sz w:val="21"/>
          <w:szCs w:val="21"/>
          <w:u w:val="none"/>
        </w:rPr>
        <w:instrText>eq \o(</w:instrText>
      </w:r>
      <w:r>
        <w:rPr>
          <w:rFonts w:ascii="Times New Roman" w:eastAsia="宋体" w:hAnsi="Times New Roman" w:cs="Times New Roman" w:hint="default"/>
          <w:spacing w:val="-16"/>
          <w:sz w:val="21"/>
          <w:szCs w:val="21"/>
          <w:u w:val="none"/>
        </w:rPr>
        <w:instrText>====</w:instrText>
      </w:r>
      <w:r>
        <w:rPr>
          <w:rFonts w:ascii="Times New Roman" w:eastAsia="宋体" w:hAnsi="Times New Roman" w:cs="Times New Roman" w:hint="default"/>
          <w:sz w:val="21"/>
          <w:szCs w:val="21"/>
          <w:u w:val="none"/>
        </w:rPr>
        <w:instrText>=,\s\up7(点燃))</w:instrText>
      </w:r>
      <w:r>
        <w:rPr>
          <w:rFonts w:ascii="Times New Roman" w:eastAsia="宋体" w:hAnsi="Times New Roman" w:cs="Times New Roman" w:hint="default"/>
          <w:sz w:val="21"/>
          <w:szCs w:val="21"/>
          <w:u w:val="none"/>
        </w:rPr>
        <w:fldChar w:fldCharType="separate"/>
      </w:r>
      <w:r>
        <w:rPr>
          <w:rFonts w:ascii="Times New Roman" w:eastAsia="宋体" w:hAnsi="Times New Roman" w:cs="Times New Roman" w:hint="default"/>
          <w:sz w:val="21"/>
          <w:szCs w:val="21"/>
          <w:u w:val="none"/>
        </w:rPr>
        <w:fldChar w:fldCharType="end"/>
      </w:r>
      <w:r>
        <w:rPr>
          <w:rFonts w:ascii="Times New Roman" w:eastAsia="宋体" w:hAnsi="Times New Roman" w:cs="Times New Roman" w:hint="default"/>
          <w:color w:val="000000"/>
          <w:sz w:val="21"/>
          <w:szCs w:val="21"/>
        </w:rPr>
        <w:t>2HCl</w:t>
      </w:r>
      <w:r>
        <w:rPr>
          <w:rFonts w:ascii="Times New Roman" w:eastAsia="宋体" w:hAnsi="Times New Roman" w:cs="Times New Roman" w:hint="default"/>
          <w:color w:val="000000"/>
          <w:sz w:val="21"/>
          <w:szCs w:val="21"/>
          <w:lang w:val="en-US" w:eastAsia="zh-CN"/>
        </w:rPr>
        <w:t>为例，</w:t>
      </w:r>
      <w:r>
        <w:rPr>
          <w:rFonts w:ascii="Times New Roman" w:eastAsia="宋体" w:hAnsi="Times New Roman" w:cs="Times New Roman" w:hint="default"/>
          <w:b w:val="0"/>
          <w:bCs w:val="0"/>
          <w:sz w:val="21"/>
          <w:szCs w:val="21"/>
          <w:lang w:val="en-US" w:eastAsia="zh-CN"/>
        </w:rPr>
        <w:t>完成表格内容。</w:t>
      </w:r>
    </w:p>
    <w:p>
      <w:pPr>
        <w:keepNext w:val="0"/>
        <w:keepLines w:val="0"/>
        <w:pageBreakBefore w:val="0"/>
        <w:widowControl w:val="0"/>
        <w:kinsoku/>
        <w:wordWrap/>
        <w:overflowPunct/>
        <w:topLinePunct w:val="0"/>
        <w:bidi w:val="0"/>
        <w:spacing w:line="360" w:lineRule="auto"/>
        <w:ind w:firstLine="420" w:firstLineChars="200"/>
        <w:jc w:val="left"/>
        <w:textAlignment w:val="auto"/>
        <w:rPr>
          <w:rFonts w:ascii="Times New Roman" w:eastAsia="宋体" w:hAnsi="Times New Roman" w:cs="Times New Roman" w:hint="default"/>
          <w:color w:val="000000"/>
          <w:sz w:val="21"/>
          <w:szCs w:val="21"/>
          <w:lang w:eastAsia="zh-CN"/>
        </w:rPr>
      </w:pPr>
      <w:r>
        <w:rPr>
          <w:rFonts w:ascii="Times New Roman" w:eastAsia="宋体" w:hAnsi="Times New Roman" w:cs="Times New Roman" w:hint="default"/>
          <w:color w:val="000000"/>
          <w:sz w:val="21"/>
          <w:szCs w:val="21"/>
        </w:rPr>
        <w:t>①</w:t>
      </w:r>
      <w:r>
        <w:rPr>
          <w:rFonts w:ascii="Times New Roman" w:eastAsia="宋体" w:hAnsi="Times New Roman" w:cs="Times New Roman" w:hint="default"/>
          <w:color w:val="000000"/>
          <w:sz w:val="21"/>
          <w:szCs w:val="21"/>
          <w:lang w:eastAsia="zh-CN"/>
        </w:rPr>
        <w:t>反应</w:t>
      </w:r>
      <w:r>
        <w:rPr>
          <w:rFonts w:ascii="Times New Roman" w:eastAsia="宋体" w:hAnsi="Times New Roman" w:cs="Times New Roman" w:hint="default"/>
          <w:color w:val="000000"/>
          <w:sz w:val="21"/>
          <w:szCs w:val="21"/>
        </w:rPr>
        <w:t>2Na+Cl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rPr>
        <w:drawing>
          <wp:inline distT="0" distB="0" distL="114300" distR="114300">
            <wp:extent cx="251460" cy="146685"/>
            <wp:effectExtent l="0" t="0" r="7620" b="5715"/>
            <wp:docPr id="5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1"/>
                    <pic:cNvPicPr>
                      <a:picLocks noChangeAspect="1"/>
                    </pic:cNvPicPr>
                  </pic:nvPicPr>
                  <pic:blipFill>
                    <a:blip xmlns:r="http://schemas.openxmlformats.org/officeDocument/2006/relationships" r:embed="rId6"/>
                    <a:stretch>
                      <a:fillRect/>
                    </a:stretch>
                  </pic:blipFill>
                  <pic:spPr>
                    <a:xfrm>
                      <a:off x="0" y="0"/>
                      <a:ext cx="251460" cy="14668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2NaCl</w:t>
      </w:r>
      <w:r>
        <w:rPr>
          <w:rFonts w:ascii="Times New Roman" w:eastAsia="宋体" w:hAnsi="Times New Roman" w:cs="Times New Roman" w:hint="default"/>
          <w:color w:val="000000"/>
          <w:sz w:val="21"/>
          <w:szCs w:val="21"/>
          <w:lang w:eastAsia="zh-CN"/>
        </w:rPr>
        <w:t>：</w:t>
      </w:r>
    </w:p>
    <w:tbl>
      <w:tblPr>
        <w:tblStyle w:val="TableNormal"/>
        <w:tblW w:w="0" w:type="auto"/>
        <w:tblInd w:w="1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9"/>
        <w:gridCol w:w="1142"/>
        <w:gridCol w:w="1108"/>
        <w:gridCol w:w="1142"/>
        <w:gridCol w:w="1108"/>
        <w:gridCol w:w="955"/>
        <w:gridCol w:w="1108"/>
        <w:gridCol w:w="1091"/>
      </w:tblGrid>
      <w:tr>
        <w:tblPrEx>
          <w:tblW w:w="0" w:type="auto"/>
          <w:tblInd w:w="1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6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元素</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原子结构</w:t>
            </w:r>
          </w:p>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示意图</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初始价态</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最终价态</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化合价变化情况</w:t>
            </w:r>
          </w:p>
        </w:tc>
        <w:tc>
          <w:tcPr>
            <w:tcW w:w="95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电子转移情况</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被氧化或被还原</w:t>
            </w:r>
          </w:p>
        </w:tc>
        <w:tc>
          <w:tcPr>
            <w:tcW w:w="1091"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发生反应类型</w:t>
            </w:r>
          </w:p>
        </w:tc>
      </w:tr>
      <w:tr>
        <w:tblPrEx>
          <w:tblW w:w="0" w:type="auto"/>
          <w:tblInd w:w="1001" w:type="dxa"/>
          <w:tblLayout w:type="fixed"/>
          <w:tblCellMar>
            <w:top w:w="0" w:type="dxa"/>
            <w:left w:w="108" w:type="dxa"/>
            <w:bottom w:w="0" w:type="dxa"/>
            <w:right w:w="108" w:type="dxa"/>
          </w:tblCellMar>
        </w:tblPrEx>
        <w:trPr>
          <w:trHeight w:val="654"/>
        </w:trPr>
        <w:tc>
          <w:tcPr>
            <w:tcW w:w="86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钠元素</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eastAsia="zh-CN"/>
              </w:rPr>
            </w:pP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95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auto"/>
                <w:kern w:val="0"/>
                <w:sz w:val="21"/>
                <w:szCs w:val="21"/>
                <w:lang w:val="en-US" w:eastAsia="zh-CN"/>
              </w:rPr>
            </w:pPr>
            <w:r>
              <w:rPr>
                <w:rFonts w:ascii="Times New Roman" w:eastAsia="宋体" w:hAnsi="Times New Roman" w:cs="Times New Roman" w:hint="default"/>
                <w:color w:val="auto"/>
                <w:kern w:val="0"/>
                <w:sz w:val="21"/>
                <w:szCs w:val="21"/>
                <w:lang w:val="en-US" w:eastAsia="zh-CN"/>
              </w:rPr>
              <w:t>♦失去1</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091"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r>
      <w:tr>
        <w:tblPrEx>
          <w:tblW w:w="0" w:type="auto"/>
          <w:tblInd w:w="1001" w:type="dxa"/>
          <w:tblLayout w:type="fixed"/>
          <w:tblCellMar>
            <w:top w:w="0" w:type="dxa"/>
            <w:left w:w="108" w:type="dxa"/>
            <w:bottom w:w="0" w:type="dxa"/>
            <w:right w:w="108" w:type="dxa"/>
          </w:tblCellMar>
        </w:tblPrEx>
        <w:trPr>
          <w:trHeight w:val="631"/>
        </w:trPr>
        <w:tc>
          <w:tcPr>
            <w:tcW w:w="86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氯元素</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95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auto"/>
                <w:kern w:val="0"/>
                <w:sz w:val="21"/>
                <w:szCs w:val="21"/>
                <w:lang w:val="en-US" w:eastAsia="zh-CN"/>
              </w:rPr>
            </w:pPr>
            <w:r>
              <w:rPr>
                <w:rFonts w:ascii="Times New Roman" w:eastAsia="宋体" w:hAnsi="Times New Roman" w:cs="Times New Roman" w:hint="default"/>
                <w:color w:val="auto"/>
                <w:kern w:val="0"/>
                <w:sz w:val="21"/>
                <w:szCs w:val="21"/>
                <w:lang w:val="en-US" w:eastAsia="zh-CN"/>
              </w:rPr>
              <w:t>♦得到1</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c>
          <w:tcPr>
            <w:tcW w:w="1091"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r>
    </w:tbl>
    <w:p>
      <w:pPr>
        <w:keepNext w:val="0"/>
        <w:keepLines w:val="0"/>
        <w:pageBreakBefore w:val="0"/>
        <w:widowControl w:val="0"/>
        <w:kinsoku/>
        <w:wordWrap/>
        <w:overflowPunct/>
        <w:topLinePunct w:val="0"/>
        <w:bidi w:val="0"/>
        <w:spacing w:line="360" w:lineRule="auto"/>
        <w:ind w:firstLine="420" w:firstLineChars="200"/>
        <w:jc w:val="left"/>
        <w:textAlignment w:val="auto"/>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hint="default"/>
          <w:color w:val="000000"/>
          <w:sz w:val="21"/>
          <w:szCs w:val="21"/>
        </w:rPr>
        <w:t>②</w:t>
      </w:r>
      <w:r>
        <w:rPr>
          <w:rFonts w:ascii="Times New Roman" w:eastAsia="宋体" w:hAnsi="Times New Roman" w:cs="Times New Roman" w:hint="default"/>
          <w:color w:val="000000"/>
          <w:sz w:val="21"/>
          <w:szCs w:val="21"/>
          <w:lang w:eastAsia="zh-CN"/>
        </w:rPr>
        <w:t>反应</w:t>
      </w:r>
      <w:r>
        <w:rPr>
          <w:rFonts w:ascii="Times New Roman" w:eastAsia="宋体" w:hAnsi="Times New Roman" w:cs="Times New Roman" w:hint="default"/>
          <w:color w:val="000000"/>
          <w:sz w:val="21"/>
          <w:szCs w:val="21"/>
        </w:rPr>
        <w:t>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16"/>
          <w:sz w:val="21"/>
          <w:szCs w:val="21"/>
        </w:rPr>
        <w:instrText>====</w:instrText>
      </w:r>
      <w:r>
        <w:rPr>
          <w:rFonts w:ascii="Times New Roman" w:eastAsia="宋体" w:hAnsi="Times New Roman" w:cs="Times New Roman" w:hint="default"/>
          <w:sz w:val="21"/>
          <w:szCs w:val="21"/>
        </w:rPr>
        <w:instrText>=,\s\up7(点燃))</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color w:val="000000"/>
          <w:sz w:val="21"/>
          <w:szCs w:val="21"/>
        </w:rPr>
        <w:t>2HCl</w:t>
      </w:r>
      <w:r>
        <w:rPr>
          <w:rFonts w:ascii="Times New Roman" w:eastAsia="宋体" w:hAnsi="Times New Roman" w:cs="Times New Roman" w:hint="default"/>
          <w:color w:val="000000"/>
          <w:sz w:val="21"/>
          <w:szCs w:val="21"/>
          <w:lang w:eastAsia="zh-CN"/>
        </w:rPr>
        <w:t>：</w:t>
      </w:r>
    </w:p>
    <w:tbl>
      <w:tblPr>
        <w:tblStyle w:val="TableNormal"/>
        <w:tblpPr w:leftFromText="180" w:rightFromText="180" w:vertAnchor="text" w:horzAnchor="page" w:tblpX="2104" w:tblpY="115"/>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9"/>
        <w:gridCol w:w="1065"/>
        <w:gridCol w:w="1163"/>
        <w:gridCol w:w="1142"/>
        <w:gridCol w:w="1108"/>
        <w:gridCol w:w="989"/>
        <w:gridCol w:w="1057"/>
        <w:gridCol w:w="11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69"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元素</w:t>
            </w:r>
          </w:p>
        </w:tc>
        <w:tc>
          <w:tcPr>
            <w:tcW w:w="1065"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原子结构</w:t>
            </w:r>
          </w:p>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示意图</w:t>
            </w:r>
          </w:p>
        </w:tc>
        <w:tc>
          <w:tcPr>
            <w:tcW w:w="1163"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初始价态</w:t>
            </w:r>
          </w:p>
        </w:tc>
        <w:tc>
          <w:tcPr>
            <w:tcW w:w="1142"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最终价态</w:t>
            </w:r>
          </w:p>
        </w:tc>
        <w:tc>
          <w:tcPr>
            <w:tcW w:w="1108"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化合价变化情况</w:t>
            </w:r>
          </w:p>
        </w:tc>
        <w:tc>
          <w:tcPr>
            <w:tcW w:w="989"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电子转移情况</w:t>
            </w:r>
          </w:p>
        </w:tc>
        <w:tc>
          <w:tcPr>
            <w:tcW w:w="1057"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被氧化或被还原</w:t>
            </w:r>
          </w:p>
        </w:tc>
        <w:tc>
          <w:tcPr>
            <w:tcW w:w="1108"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发生反应类型</w:t>
            </w:r>
          </w:p>
        </w:tc>
      </w:tr>
      <w:tr>
        <w:tblPrEx>
          <w:tblW w:w="0" w:type="auto"/>
          <w:tblInd w:w="0" w:type="dxa"/>
          <w:tblLayout w:type="fixed"/>
          <w:tblCellMar>
            <w:top w:w="0" w:type="dxa"/>
            <w:left w:w="108" w:type="dxa"/>
            <w:bottom w:w="0" w:type="dxa"/>
            <w:right w:w="108" w:type="dxa"/>
          </w:tblCellMar>
        </w:tblPrEx>
        <w:trPr>
          <w:trHeight w:val="570"/>
        </w:trPr>
        <w:tc>
          <w:tcPr>
            <w:tcW w:w="869"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氢元素</w:t>
            </w:r>
          </w:p>
        </w:tc>
        <w:tc>
          <w:tcPr>
            <w:tcW w:w="106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c>
          <w:tcPr>
            <w:tcW w:w="1163"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c>
          <w:tcPr>
            <w:tcW w:w="98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lang w:val="en-US" w:eastAsia="zh-CN"/>
              </w:rPr>
              <w:t>♦偏离1</w:t>
            </w:r>
          </w:p>
        </w:tc>
        <w:tc>
          <w:tcPr>
            <w:tcW w:w="1057"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r>
      <w:tr>
        <w:tblPrEx>
          <w:tblW w:w="0" w:type="auto"/>
          <w:tblInd w:w="0" w:type="dxa"/>
          <w:tblLayout w:type="fixed"/>
          <w:tblCellMar>
            <w:top w:w="0" w:type="dxa"/>
            <w:left w:w="108" w:type="dxa"/>
            <w:bottom w:w="0" w:type="dxa"/>
            <w:right w:w="108" w:type="dxa"/>
          </w:tblCellMar>
        </w:tblPrEx>
        <w:trPr>
          <w:trHeight w:val="620"/>
        </w:trPr>
        <w:tc>
          <w:tcPr>
            <w:tcW w:w="869"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氯元素</w:t>
            </w:r>
          </w:p>
        </w:tc>
        <w:tc>
          <w:tcPr>
            <w:tcW w:w="106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c>
          <w:tcPr>
            <w:tcW w:w="1163"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c>
          <w:tcPr>
            <w:tcW w:w="98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auto"/>
                <w:kern w:val="0"/>
                <w:sz w:val="21"/>
                <w:szCs w:val="21"/>
              </w:rPr>
            </w:pPr>
            <w:r>
              <w:rPr>
                <w:rFonts w:ascii="Times New Roman" w:eastAsia="宋体" w:hAnsi="Times New Roman" w:cs="Times New Roman" w:hint="default"/>
                <w:color w:val="auto"/>
                <w:kern w:val="0"/>
                <w:sz w:val="21"/>
                <w:szCs w:val="21"/>
                <w:lang w:val="en-US" w:eastAsia="zh-CN"/>
              </w:rPr>
              <w:t>♦偏向1</w:t>
            </w:r>
          </w:p>
        </w:tc>
        <w:tc>
          <w:tcPr>
            <w:tcW w:w="1057"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p>
        </w:tc>
      </w:tr>
    </w:tbl>
    <w:p>
      <w:pPr>
        <w:keepNext w:val="0"/>
        <w:keepLines w:val="0"/>
        <w:pageBreakBefore w:val="0"/>
        <w:kinsoku/>
        <w:wordWrap/>
        <w:overflowPunct/>
        <w:topLinePunct w:val="0"/>
        <w:bidi w:val="0"/>
        <w:spacing w:line="360" w:lineRule="auto"/>
        <w:ind w:left="420" w:firstLine="420"/>
        <w:jc w:val="left"/>
        <w:rPr>
          <w:rFonts w:ascii="Times New Roman" w:eastAsia="宋体" w:hAnsi="Times New Roman" w:cs="Times New Roman" w:hint="default"/>
          <w:b w:val="0"/>
          <w:bCs/>
          <w:sz w:val="21"/>
          <w:szCs w:val="21"/>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bCs w:val="0"/>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val="0"/>
          <w:bCs/>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val="0"/>
          <w:bCs/>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val="0"/>
          <w:bCs/>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bCs w:val="0"/>
          <w:sz w:val="21"/>
          <w:szCs w:val="21"/>
          <w:lang w:val="en-US" w:eastAsia="zh-CN"/>
        </w:rPr>
      </w:pPr>
      <w:r>
        <w:rPr>
          <w:rFonts w:ascii="Times New Roman" w:eastAsia="宋体" w:hAnsi="Times New Roman" w:cs="Times New Roman" w:hint="default"/>
          <w:b w:val="0"/>
          <w:bCs/>
          <w:sz w:val="21"/>
          <w:szCs w:val="21"/>
          <w:lang w:val="en-US" w:eastAsia="zh-CN"/>
        </w:rPr>
        <w:t xml:space="preserve">③结论： </w:t>
      </w:r>
      <w:r>
        <w:rPr>
          <w:rFonts w:ascii="Times New Roman" w:eastAsia="宋体" w:hAnsi="Times New Roman" w:cs="Times New Roman" w:hint="default"/>
          <w:b/>
          <w:bCs w:val="0"/>
          <w:sz w:val="21"/>
          <w:szCs w:val="21"/>
          <w:lang w:val="en-US" w:eastAsia="zh-CN"/>
        </w:rPr>
        <w:t xml:space="preserve">   </w:t>
      </w:r>
    </w:p>
    <w:p>
      <w:pPr>
        <w:keepNext w:val="0"/>
        <w:keepLines w:val="0"/>
        <w:pageBreakBefore w:val="0"/>
        <w:kinsoku/>
        <w:wordWrap/>
        <w:overflowPunct/>
        <w:topLinePunct w:val="0"/>
        <w:bidi w:val="0"/>
        <w:spacing w:line="360" w:lineRule="auto"/>
        <w:jc w:val="left"/>
        <w:rPr>
          <w:rFonts w:ascii="Times New Roman" w:eastAsia="宋体" w:hAnsi="Times New Roman" w:cs="Times New Roman" w:hint="default"/>
          <w:b w:val="0"/>
          <w:bCs/>
          <w:sz w:val="21"/>
          <w:szCs w:val="21"/>
          <w:lang w:val="en-US" w:eastAsia="zh-CN"/>
        </w:rPr>
      </w:pPr>
    </w:p>
    <w:p>
      <w:pPr>
        <w:pStyle w:val="PlainText"/>
        <w:keepNext w:val="0"/>
        <w:keepLines w:val="0"/>
        <w:pageBreakBefore w:val="0"/>
        <w:widowControl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讨论结论：由上面两个反应的分析可知，在氧化还原反应中引起元素化合价发生变化的原因是什么</w:t>
      </w:r>
      <w:r>
        <w:rPr>
          <w:rFonts w:ascii="Times New Roman" w:eastAsia="宋体" w:hAnsi="Times New Roman" w:cs="Times New Roman" w:hint="default"/>
          <w:b w:val="0"/>
          <w:bCs/>
          <w:color w:val="auto"/>
          <w:sz w:val="21"/>
          <w:szCs w:val="21"/>
          <w:lang w:val="en-US" w:eastAsia="zh-CN"/>
        </w:rPr>
        <w:t>？</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 w:val="0"/>
          <w:bCs/>
          <w:sz w:val="21"/>
          <w:szCs w:val="21"/>
          <w:lang w:eastAsia="zh-CN"/>
        </w:rPr>
      </w:pPr>
    </w:p>
    <w:p>
      <w:pPr>
        <w:pStyle w:val="PlainText"/>
        <w:keepNext w:val="0"/>
        <w:keepLines w:val="0"/>
        <w:pageBreakBefore w:val="0"/>
        <w:tabs>
          <w:tab w:val="left" w:pos="4139"/>
        </w:tabs>
        <w:kinsoku/>
        <w:wordWrap/>
        <w:overflowPunct/>
        <w:topLinePunct w:val="0"/>
        <w:bidi w:val="0"/>
        <w:snapToGrid w:val="0"/>
        <w:spacing w:line="360" w:lineRule="auto"/>
        <w:ind w:left="0" w:firstLine="0" w:leftChars="0" w:firstLineChars="0"/>
        <w:rPr>
          <w:rFonts w:ascii="Times New Roman" w:eastAsia="宋体" w:hAnsi="Times New Roman" w:cs="Times New Roman" w:hint="default"/>
          <w:b w:val="0"/>
          <w:bCs/>
          <w:sz w:val="21"/>
          <w:szCs w:val="21"/>
          <w:lang w:eastAsia="zh-CN"/>
        </w:rPr>
      </w:pP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val="0"/>
          <w:sz w:val="21"/>
          <w:szCs w:val="21"/>
          <w:lang w:val="en-US" w:eastAsia="zh-CN"/>
        </w:rPr>
        <w:t>1</w:t>
      </w:r>
      <w:r>
        <w:rPr>
          <w:rFonts w:ascii="Times New Roman" w:eastAsia="宋体" w:hAnsi="Times New Roman" w:cs="Times New Roman" w:hint="default"/>
          <w:b w:val="0"/>
          <w:bCs w:val="0"/>
          <w:sz w:val="21"/>
          <w:szCs w:val="21"/>
        </w:rPr>
        <w:t>．</w:t>
      </w:r>
      <w:r>
        <w:rPr>
          <w:rFonts w:ascii="Times New Roman" w:eastAsia="宋体" w:hAnsi="Times New Roman" w:cs="Times New Roman" w:hint="default"/>
          <w:bCs/>
          <w:sz w:val="21"/>
          <w:szCs w:val="21"/>
        </w:rPr>
        <w:t>下列变化过程发生还原反应的是(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lang w:val="de-DE"/>
        </w:rPr>
      </w:pPr>
      <w:r>
        <w:rPr>
          <w:rFonts w:ascii="Times New Roman" w:eastAsia="宋体" w:hAnsi="Times New Roman" w:cs="Times New Roman" w:hint="default"/>
          <w:bCs/>
          <w:sz w:val="21"/>
          <w:szCs w:val="21"/>
          <w:lang w:val="de-DE"/>
        </w:rPr>
        <w:t>A．SO</w:t>
      </w:r>
      <w:r>
        <w:rPr>
          <w:rFonts w:ascii="Times New Roman" w:eastAsia="宋体" w:hAnsi="Times New Roman" w:cs="Times New Roman" w:hint="default"/>
          <w:bCs/>
          <w:sz w:val="21"/>
          <w:szCs w:val="21"/>
          <w:vertAlign w:val="subscript"/>
          <w:lang w:val="de-DE"/>
        </w:rPr>
        <w:t>2</w:t>
      </w:r>
      <w:r>
        <w:rPr>
          <w:rFonts w:ascii="Times New Roman" w:eastAsia="宋体" w:hAnsi="Times New Roman" w:cs="Times New Roman" w:hint="default"/>
          <w:bCs/>
          <w:sz w:val="21"/>
          <w:szCs w:val="21"/>
          <w:lang w:val="de-DE"/>
        </w:rPr>
        <w:t>→H</w:t>
      </w:r>
      <w:r>
        <w:rPr>
          <w:rFonts w:ascii="Times New Roman" w:eastAsia="宋体" w:hAnsi="Times New Roman" w:cs="Times New Roman" w:hint="default"/>
          <w:bCs/>
          <w:sz w:val="21"/>
          <w:szCs w:val="21"/>
          <w:vertAlign w:val="subscript"/>
          <w:lang w:val="de-DE"/>
        </w:rPr>
        <w:t>2</w:t>
      </w:r>
      <w:r>
        <w:rPr>
          <w:rFonts w:ascii="Times New Roman" w:eastAsia="宋体" w:hAnsi="Times New Roman" w:cs="Times New Roman" w:hint="default"/>
          <w:bCs/>
          <w:sz w:val="21"/>
          <w:szCs w:val="21"/>
          <w:lang w:val="de-DE"/>
        </w:rPr>
        <w:t>SO</w:t>
      </w:r>
      <w:r>
        <w:rPr>
          <w:rFonts w:ascii="Times New Roman" w:eastAsia="宋体" w:hAnsi="Times New Roman" w:cs="Times New Roman" w:hint="default"/>
          <w:bCs/>
          <w:sz w:val="21"/>
          <w:szCs w:val="21"/>
          <w:vertAlign w:val="subscript"/>
          <w:lang w:val="de-DE"/>
        </w:rPr>
        <w:t>3</w:t>
      </w:r>
      <w:r>
        <w:rPr>
          <w:rFonts w:ascii="Times New Roman" w:eastAsia="宋体" w:hAnsi="Times New Roman" w:cs="Times New Roman" w:hint="default"/>
          <w:bCs/>
          <w:sz w:val="21"/>
          <w:szCs w:val="21"/>
          <w:lang w:val="de-DE"/>
        </w:rPr>
        <w:tab/>
      </w:r>
      <w:r>
        <w:rPr>
          <w:rFonts w:ascii="Times New Roman" w:eastAsia="宋体" w:hAnsi="Times New Roman" w:cs="Times New Roman" w:hint="default"/>
          <w:bCs/>
          <w:sz w:val="21"/>
          <w:szCs w:val="21"/>
          <w:lang w:val="de-DE"/>
        </w:rPr>
        <w:t>B．HCl→Cl</w:t>
      </w:r>
      <w:r>
        <w:rPr>
          <w:rFonts w:ascii="Times New Roman" w:eastAsia="宋体" w:hAnsi="Times New Roman" w:cs="Times New Roman" w:hint="default"/>
          <w:bCs/>
          <w:sz w:val="21"/>
          <w:szCs w:val="21"/>
          <w:vertAlign w:val="subscript"/>
          <w:lang w:val="de-DE"/>
        </w:rPr>
        <w:t>2</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lang w:val="de-DE"/>
        </w:rPr>
      </w:pPr>
      <w:r>
        <w:rPr>
          <w:rFonts w:ascii="Times New Roman" w:eastAsia="宋体" w:hAnsi="Times New Roman" w:cs="Times New Roman" w:hint="default"/>
          <w:bCs/>
          <w:sz w:val="21"/>
          <w:szCs w:val="21"/>
          <w:lang w:val="de-DE"/>
        </w:rPr>
        <w:t>C．N</w:t>
      </w:r>
      <w:r>
        <w:rPr>
          <w:rFonts w:ascii="Times New Roman" w:eastAsia="宋体" w:hAnsi="Times New Roman" w:cs="Times New Roman" w:hint="default"/>
          <w:bCs/>
          <w:sz w:val="21"/>
          <w:szCs w:val="21"/>
          <w:vertAlign w:val="subscript"/>
          <w:lang w:val="de-DE"/>
        </w:rPr>
        <w:t>2</w:t>
      </w:r>
      <w:r>
        <w:rPr>
          <w:rFonts w:ascii="Times New Roman" w:eastAsia="宋体" w:hAnsi="Times New Roman" w:cs="Times New Roman" w:hint="default"/>
          <w:bCs/>
          <w:sz w:val="21"/>
          <w:szCs w:val="21"/>
          <w:lang w:val="de-DE"/>
        </w:rPr>
        <w:t>→NH</w:t>
      </w:r>
      <w:r>
        <w:rPr>
          <w:rFonts w:ascii="Times New Roman" w:eastAsia="宋体" w:hAnsi="Times New Roman" w:cs="Times New Roman" w:hint="default"/>
          <w:bCs/>
          <w:sz w:val="21"/>
          <w:szCs w:val="21"/>
          <w:vertAlign w:val="subscript"/>
          <w:lang w:val="de-DE"/>
        </w:rPr>
        <w:t>3</w:t>
      </w:r>
      <w:r>
        <w:rPr>
          <w:rFonts w:ascii="Times New Roman" w:eastAsia="宋体" w:hAnsi="Times New Roman" w:cs="Times New Roman" w:hint="default"/>
          <w:bCs/>
          <w:sz w:val="21"/>
          <w:szCs w:val="21"/>
          <w:lang w:val="de-DE"/>
        </w:rPr>
        <w:tab/>
      </w:r>
      <w:r>
        <w:rPr>
          <w:rFonts w:ascii="Times New Roman" w:eastAsia="宋体" w:hAnsi="Times New Roman" w:cs="Times New Roman" w:hint="default"/>
          <w:bCs/>
          <w:sz w:val="21"/>
          <w:szCs w:val="21"/>
          <w:lang w:val="de-DE"/>
        </w:rPr>
        <w:t>D．Fe(OH)</w:t>
      </w:r>
      <w:r>
        <w:rPr>
          <w:rFonts w:ascii="Times New Roman" w:eastAsia="宋体" w:hAnsi="Times New Roman" w:cs="Times New Roman" w:hint="default"/>
          <w:bCs/>
          <w:sz w:val="21"/>
          <w:szCs w:val="21"/>
          <w:vertAlign w:val="subscript"/>
          <w:lang w:val="de-DE"/>
        </w:rPr>
        <w:t>2</w:t>
      </w:r>
      <w:r>
        <w:rPr>
          <w:rFonts w:ascii="Times New Roman" w:eastAsia="宋体" w:hAnsi="Times New Roman" w:cs="Times New Roman" w:hint="default"/>
          <w:bCs/>
          <w:sz w:val="21"/>
          <w:szCs w:val="21"/>
          <w:lang w:val="de-DE"/>
        </w:rPr>
        <w:t>→Fe(OH)</w:t>
      </w:r>
      <w:r>
        <w:rPr>
          <w:rFonts w:ascii="Times New Roman" w:eastAsia="宋体" w:hAnsi="Times New Roman" w:cs="Times New Roman" w:hint="default"/>
          <w:bCs/>
          <w:sz w:val="21"/>
          <w:szCs w:val="21"/>
          <w:vertAlign w:val="subscript"/>
          <w:lang w:val="de-DE"/>
        </w:rPr>
        <w:t>3</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已知X、Y中含有相同的元素，Z、W中也含有相同的元素，根据反应X+H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O→Y+H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；Z+H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O→W+O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（方程式均未配平），可推断X、Y中及Z、W中相同元素的化合价的高低顺序为（    ）</w:t>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A．X＞Y、Z＞W</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B．X＜Y、Z＜W</w:t>
      </w:r>
      <w:r>
        <w:rPr>
          <w:rFonts w:ascii="Times New Roman" w:eastAsia="宋体" w:hAnsi="Times New Roman" w:cs="Times New Roman" w:hint="default"/>
          <w:color w:val="000000" w:themeColor="text1"/>
          <w:sz w:val="21"/>
          <w:szCs w:val="21"/>
          <w14:textFill>
            <w14:solidFill>
              <w14:schemeClr w14:val="tx1"/>
            </w14:solidFill>
          </w14:textFill>
        </w:rPr>
        <w:tab/>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C．X＞Y、Z＜W</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D．X＜Y、Z＞W</w:t>
      </w:r>
    </w:p>
    <w:p>
      <w:pPr>
        <w:keepNext w:val="0"/>
        <w:keepLines w:val="0"/>
        <w:pageBreakBefore w:val="0"/>
        <w:widowControl w:val="0"/>
        <w:kinsoku/>
        <w:wordWrap/>
        <w:overflowPunct/>
        <w:topLinePunct w:val="0"/>
        <w:autoSpaceDE/>
        <w:autoSpaceDN/>
        <w:bidi w:val="0"/>
        <w:spacing w:line="360" w:lineRule="auto"/>
        <w:ind w:right="0" w:firstLine="420" w:rightChars="0" w:firstLineChars="200"/>
        <w:jc w:val="both"/>
        <w:textAlignment w:val="auto"/>
        <w:outlineLvl w:val="9"/>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活动二、探究氧化还原反应的本质</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阅读教材P23最后自然段，观察教材P23图1-13 NaCl的形成过程，</w:t>
      </w:r>
      <w:r>
        <w:rPr>
          <w:rFonts w:ascii="Times New Roman" w:eastAsia="宋体" w:hAnsi="Times New Roman" w:cs="Times New Roman" w:hint="default"/>
          <w:b w:val="0"/>
          <w:bCs/>
          <w:color w:val="000000"/>
          <w:sz w:val="21"/>
          <w:szCs w:val="21"/>
          <w:lang w:val="en-US" w:eastAsia="zh-CN"/>
        </w:rPr>
        <w:t>思考如何</w:t>
      </w:r>
      <w:r>
        <w:rPr>
          <w:rFonts w:ascii="Times New Roman" w:eastAsia="宋体" w:hAnsi="Times New Roman" w:cs="Times New Roman" w:hint="default"/>
          <w:b w:val="0"/>
          <w:bCs/>
          <w:sz w:val="21"/>
          <w:szCs w:val="21"/>
        </w:rPr>
        <w:t>从电子转移的角度认识</w:t>
      </w:r>
      <w:r>
        <w:rPr>
          <w:rFonts w:ascii="Times New Roman" w:eastAsia="宋体" w:hAnsi="Times New Roman" w:cs="Times New Roman" w:hint="default"/>
          <w:b w:val="0"/>
          <w:bCs/>
          <w:sz w:val="21"/>
          <w:szCs w:val="21"/>
          <w:lang w:val="en-US" w:eastAsia="zh-CN"/>
        </w:rPr>
        <w:t>该</w:t>
      </w:r>
      <w:r>
        <w:rPr>
          <w:rFonts w:ascii="Times New Roman" w:eastAsia="宋体" w:hAnsi="Times New Roman" w:cs="Times New Roman" w:hint="default"/>
          <w:b w:val="0"/>
          <w:bCs/>
          <w:sz w:val="21"/>
          <w:szCs w:val="21"/>
        </w:rPr>
        <w:t>氧化还原反应</w:t>
      </w:r>
      <w:r>
        <w:rPr>
          <w:rFonts w:ascii="Times New Roman" w:eastAsia="宋体" w:hAnsi="Times New Roman" w:cs="Times New Roman" w:hint="default"/>
          <w:b w:val="0"/>
          <w:bCs/>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阅读教材P24第一、二自然段，结合反应</w:t>
      </w:r>
      <w:r>
        <w:rPr>
          <w:rFonts w:ascii="Times New Roman" w:eastAsia="宋体" w:hAnsi="Times New Roman" w:cs="Times New Roman" w:hint="default"/>
          <w:sz w:val="21"/>
          <w:szCs w:val="21"/>
          <w:u w:val="none"/>
        </w:rPr>
        <w:t>H</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fldChar w:fldCharType="begin"/>
      </w:r>
      <w:r>
        <w:rPr>
          <w:rFonts w:ascii="Times New Roman" w:eastAsia="宋体" w:hAnsi="Times New Roman" w:cs="Times New Roman" w:hint="default"/>
          <w:sz w:val="21"/>
          <w:szCs w:val="21"/>
          <w:u w:val="none"/>
        </w:rPr>
        <w:instrText>eq \o(</w:instrText>
      </w:r>
      <w:r>
        <w:rPr>
          <w:rFonts w:ascii="Times New Roman" w:eastAsia="宋体" w:hAnsi="Times New Roman" w:cs="Times New Roman" w:hint="default"/>
          <w:spacing w:val="-16"/>
          <w:sz w:val="21"/>
          <w:szCs w:val="21"/>
          <w:u w:val="none"/>
        </w:rPr>
        <w:instrText>====</w:instrText>
      </w:r>
      <w:r>
        <w:rPr>
          <w:rFonts w:ascii="Times New Roman" w:eastAsia="宋体" w:hAnsi="Times New Roman" w:cs="Times New Roman" w:hint="default"/>
          <w:sz w:val="21"/>
          <w:szCs w:val="21"/>
          <w:u w:val="none"/>
        </w:rPr>
        <w:instrText>=,\s\up7(点燃))</w:instrText>
      </w:r>
      <w:r>
        <w:rPr>
          <w:rFonts w:ascii="Times New Roman" w:eastAsia="宋体" w:hAnsi="Times New Roman" w:cs="Times New Roman" w:hint="default"/>
          <w:sz w:val="21"/>
          <w:szCs w:val="21"/>
          <w:u w:val="none"/>
        </w:rPr>
        <w:fldChar w:fldCharType="separate"/>
      </w:r>
      <w:r>
        <w:rPr>
          <w:rFonts w:ascii="Times New Roman" w:eastAsia="宋体" w:hAnsi="Times New Roman" w:cs="Times New Roman" w:hint="default"/>
          <w:sz w:val="21"/>
          <w:szCs w:val="21"/>
          <w:u w:val="none"/>
        </w:rPr>
        <w:fldChar w:fldCharType="end"/>
      </w:r>
      <w:r>
        <w:rPr>
          <w:rFonts w:ascii="Times New Roman" w:eastAsia="宋体" w:hAnsi="Times New Roman" w:cs="Times New Roman" w:hint="default"/>
          <w:sz w:val="21"/>
          <w:szCs w:val="21"/>
          <w:u w:val="none"/>
        </w:rPr>
        <w:t>2HCl</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b w:val="0"/>
          <w:bCs/>
          <w:color w:val="000000"/>
          <w:sz w:val="21"/>
          <w:szCs w:val="21"/>
          <w:lang w:val="en-US" w:eastAsia="zh-CN"/>
        </w:rPr>
        <w:t>思考如何</w:t>
      </w:r>
      <w:r>
        <w:rPr>
          <w:rFonts w:ascii="Times New Roman" w:eastAsia="宋体" w:hAnsi="Times New Roman" w:cs="Times New Roman" w:hint="default"/>
          <w:b w:val="0"/>
          <w:bCs/>
          <w:sz w:val="21"/>
          <w:szCs w:val="21"/>
        </w:rPr>
        <w:t>从电子转移的角度认识</w:t>
      </w:r>
      <w:r>
        <w:rPr>
          <w:rFonts w:ascii="Times New Roman" w:eastAsia="宋体" w:hAnsi="Times New Roman" w:cs="Times New Roman" w:hint="default"/>
          <w:b w:val="0"/>
          <w:bCs/>
          <w:sz w:val="21"/>
          <w:szCs w:val="21"/>
          <w:lang w:val="en-US" w:eastAsia="zh-CN"/>
        </w:rPr>
        <w:t>该</w:t>
      </w:r>
      <w:r>
        <w:rPr>
          <w:rFonts w:ascii="Times New Roman" w:eastAsia="宋体" w:hAnsi="Times New Roman" w:cs="Times New Roman" w:hint="default"/>
          <w:b w:val="0"/>
          <w:bCs/>
          <w:sz w:val="21"/>
          <w:szCs w:val="21"/>
        </w:rPr>
        <w:t>氧化还原反应</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en-US" w:eastAsia="zh-CN"/>
        </w:rPr>
        <w:t>有上两个反应可知氧化还原反应的本质示什么？</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lang w:eastAsia="zh-CN"/>
        </w:rPr>
      </w:pP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lang w:eastAsia="zh-CN"/>
        </w:rPr>
      </w:pP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lang w:eastAsia="zh-CN"/>
        </w:rPr>
      </w:pP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lang w:eastAsia="zh-CN"/>
        </w:rPr>
      </w:pP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lang w:eastAsia="zh-CN"/>
        </w:rPr>
      </w:pP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lang w:eastAsia="zh-CN"/>
        </w:rPr>
      </w:pP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lang w:eastAsia="zh-CN"/>
        </w:rPr>
      </w:pPr>
    </w:p>
    <w:p>
      <w:pPr>
        <w:pStyle w:val="PlainText"/>
        <w:keepNext w:val="0"/>
        <w:keepLines w:val="0"/>
        <w:pageBreakBefore w:val="0"/>
        <w:widowControl w:val="0"/>
        <w:tabs>
          <w:tab w:val="left" w:pos="3780"/>
        </w:tabs>
        <w:kinsoku/>
        <w:wordWrap/>
        <w:overflowPunct/>
        <w:topLinePunct w:val="0"/>
        <w:bidi w:val="0"/>
        <w:snapToGrid w:val="0"/>
        <w:spacing w:line="360" w:lineRule="auto"/>
        <w:ind w:left="0" w:firstLine="0" w:leftChars="0" w:firstLineChars="0"/>
        <w:textAlignment w:val="auto"/>
        <w:rPr>
          <w:rFonts w:ascii="Times New Roman" w:eastAsia="宋体" w:hAnsi="Times New Roman" w:cs="Times New Roman" w:hint="default"/>
          <w:b w:val="0"/>
          <w:bCs/>
          <w:sz w:val="21"/>
          <w:szCs w:val="21"/>
          <w:lang w:eastAsia="zh-CN"/>
        </w:rPr>
      </w:pPr>
      <w:bookmarkStart w:id="0" w:name="_GoBack"/>
      <w:bookmarkEnd w:id="0"/>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lang w:eastAsia="zh-CN"/>
        </w:rPr>
      </w:pP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1．下列有关氧化还原反应的叙述正确的是(　　</w:t>
      </w:r>
      <w:r>
        <w:rPr>
          <w:rFonts w:ascii="Times New Roman" w:eastAsia="宋体" w:hAnsi="Times New Roman" w:cs="Times New Roman" w:hint="default"/>
          <w:b w:val="0"/>
          <w:bCs/>
          <w:sz w:val="21"/>
          <w:szCs w:val="21"/>
          <w:lang w:val="en-US" w:eastAsia="zh-CN"/>
        </w:rPr>
        <w:t xml:space="preserve"> </w:t>
      </w:r>
      <w:r>
        <w:rPr>
          <w:rFonts w:ascii="Times New Roman" w:eastAsia="宋体" w:hAnsi="Times New Roman" w:cs="Times New Roman" w:hint="default"/>
          <w:b w:val="0"/>
          <w:bCs/>
          <w:sz w:val="21"/>
          <w:szCs w:val="21"/>
        </w:rPr>
        <w:t>)</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A．元素化合价升高的反应是还原反应</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B．物质在变化中失去了电子，此物质中的某一元素化合价降低</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C．有电子转移的反应就是氧化还原反应</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D．有化合价升降的反应，不一定是氧化还原反应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2．下列反应中，电子转移发生在同种物质的同种元素之间的是</w:t>
      </w:r>
      <w:r>
        <w:rPr>
          <w:rFonts w:ascii="Times New Roman" w:eastAsia="宋体" w:hAnsi="Times New Roman" w:cs="Times New Roman" w:hint="default"/>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p>
    <w:p>
      <w:pPr>
        <w:keepNext w:val="0"/>
        <w:keepLines w:val="0"/>
        <w:pageBreakBefore w:val="0"/>
        <w:tabs>
          <w:tab w:val="left" w:pos="4153"/>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A．2H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S＋SO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＝3S＋2H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B．2KMnO</w:t>
      </w:r>
      <w:r>
        <w:rPr>
          <w:rFonts w:ascii="Times New Roman" w:eastAsia="宋体" w:hAnsi="Times New Roman" w:cs="Times New Roman" w:hint="default"/>
          <w:color w:val="000000" w:themeColor="text1"/>
          <w:sz w:val="21"/>
          <w:szCs w:val="21"/>
          <w:vertAlign w:val="subscript"/>
          <w14:textFill>
            <w14:solidFill>
              <w14:schemeClr w14:val="tx1"/>
            </w14:solidFill>
          </w14:textFill>
        </w:rPr>
        <w:t>4</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000000" w:themeColor="text1"/>
          <w:sz w:val="21"/>
          <w:szCs w:val="21"/>
          <w14:textFill>
            <w14:solidFill>
              <w14:schemeClr w14:val="tx1"/>
            </w14:solidFill>
          </w14:textFill>
        </w:rPr>
        <w:t>K</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MnO</w:t>
      </w:r>
      <w:r>
        <w:rPr>
          <w:rFonts w:ascii="Times New Roman" w:eastAsia="宋体" w:hAnsi="Times New Roman" w:cs="Times New Roman" w:hint="default"/>
          <w:color w:val="000000" w:themeColor="text1"/>
          <w:sz w:val="21"/>
          <w:szCs w:val="21"/>
          <w:vertAlign w:val="subscript"/>
          <w14:textFill>
            <w14:solidFill>
              <w14:schemeClr w14:val="tx1"/>
            </w14:solidFill>
          </w14:textFill>
        </w:rPr>
        <w:t>4</w:t>
      </w:r>
      <w:r>
        <w:rPr>
          <w:rFonts w:ascii="Times New Roman" w:eastAsia="宋体" w:hAnsi="Times New Roman" w:cs="Times New Roman" w:hint="default"/>
          <w:color w:val="000000" w:themeColor="text1"/>
          <w:sz w:val="21"/>
          <w:szCs w:val="21"/>
          <w14:textFill>
            <w14:solidFill>
              <w14:schemeClr w14:val="tx1"/>
            </w14:solidFill>
          </w14:textFill>
        </w:rPr>
        <w:t>＋MnO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w:t>
      </w:r>
    </w:p>
    <w:p>
      <w:pPr>
        <w:keepNext w:val="0"/>
        <w:keepLines w:val="0"/>
        <w:pageBreakBefore w:val="0"/>
        <w:tabs>
          <w:tab w:val="left" w:pos="4153"/>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C．2KClO</w:t>
      </w:r>
      <w:r>
        <w:rPr>
          <w:rFonts w:ascii="Times New Roman" w:eastAsia="宋体" w:hAnsi="Times New Roman" w:cs="Times New Roman" w:hint="default"/>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000000" w:themeColor="text1"/>
          <w:sz w:val="21"/>
          <w:szCs w:val="21"/>
          <w14:textFill>
            <w14:solidFill>
              <w14:schemeClr w14:val="tx1"/>
            </w14:solidFill>
          </w14:textFill>
        </w:rPr>
        <w:t>2KCl＋3O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D．Cu</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SO</w:t>
      </w:r>
      <w:r>
        <w:rPr>
          <w:rFonts w:ascii="Times New Roman" w:eastAsia="宋体" w:hAnsi="Times New Roman" w:cs="Times New Roman" w:hint="default"/>
          <w:color w:val="000000" w:themeColor="text1"/>
          <w:sz w:val="21"/>
          <w:szCs w:val="21"/>
          <w:vertAlign w:val="subscript"/>
          <w14:textFill>
            <w14:solidFill>
              <w14:schemeClr w14:val="tx1"/>
            </w14:solidFill>
          </w14:textFill>
        </w:rPr>
        <w:t>4</w:t>
      </w:r>
      <w:r>
        <w:rPr>
          <w:rFonts w:ascii="Times New Roman" w:eastAsia="宋体" w:hAnsi="Times New Roman" w:cs="Times New Roman" w:hint="default"/>
          <w:color w:val="000000" w:themeColor="text1"/>
          <w:sz w:val="21"/>
          <w:szCs w:val="21"/>
          <w14:textFill>
            <w14:solidFill>
              <w14:schemeClr w14:val="tx1"/>
            </w14:solidFill>
          </w14:textFill>
        </w:rPr>
        <w:t>=CuSO</w:t>
      </w:r>
      <w:r>
        <w:rPr>
          <w:rFonts w:ascii="Times New Roman" w:eastAsia="宋体" w:hAnsi="Times New Roman" w:cs="Times New Roman" w:hint="default"/>
          <w:color w:val="000000" w:themeColor="text1"/>
          <w:sz w:val="21"/>
          <w:szCs w:val="21"/>
          <w:vertAlign w:val="subscript"/>
          <w14:textFill>
            <w14:solidFill>
              <w14:schemeClr w14:val="tx1"/>
            </w14:solidFill>
          </w14:textFill>
        </w:rPr>
        <w:t>4</w:t>
      </w:r>
      <w:r>
        <w:rPr>
          <w:rFonts w:ascii="Times New Roman" w:eastAsia="宋体" w:hAnsi="Times New Roman" w:cs="Times New Roman" w:hint="default"/>
          <w:color w:val="000000" w:themeColor="text1"/>
          <w:sz w:val="21"/>
          <w:szCs w:val="21"/>
          <w14:textFill>
            <w14:solidFill>
              <w14:schemeClr w14:val="tx1"/>
            </w14:solidFill>
          </w14:textFill>
        </w:rPr>
        <w:t>＋Cu＋H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w:t>
      </w:r>
    </w:p>
    <w:p>
      <w:pPr>
        <w:keepNext w:val="0"/>
        <w:keepLines w:val="0"/>
        <w:pageBreakBefore w:val="0"/>
        <w:widowControl w:val="0"/>
        <w:tabs>
          <w:tab w:val="left" w:pos="322"/>
          <w:tab w:val="left" w:pos="2195"/>
          <w:tab w:val="left" w:pos="3951"/>
          <w:tab w:val="left" w:pos="5837"/>
        </w:tabs>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b/>
          <w:color w:val="000000"/>
          <w:sz w:val="21"/>
          <w:szCs w:val="21"/>
          <w:lang w:val="pt-BR"/>
        </w:rPr>
        <w:t>活动三、</w:t>
      </w:r>
      <w:r>
        <w:rPr>
          <w:rFonts w:ascii="Times New Roman" w:eastAsia="宋体" w:hAnsi="Times New Roman" w:cs="Times New Roman" w:hint="default"/>
          <w:b/>
          <w:color w:val="000000"/>
          <w:sz w:val="21"/>
          <w:szCs w:val="21"/>
          <w:lang w:val="en-US" w:eastAsia="zh-CN"/>
        </w:rPr>
        <w:t>探究</w:t>
      </w:r>
      <w:r>
        <w:rPr>
          <w:rFonts w:ascii="Times New Roman" w:eastAsia="宋体" w:hAnsi="Times New Roman" w:cs="Times New Roman" w:hint="default"/>
          <w:b/>
          <w:color w:val="000000"/>
          <w:sz w:val="21"/>
          <w:szCs w:val="21"/>
          <w:lang w:val="pt-BR"/>
        </w:rPr>
        <w:t>氧化还原反应与四种基本反应类型的关系</w:t>
      </w:r>
    </w:p>
    <w:p>
      <w:pPr>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bCs/>
          <w:color w:val="000000"/>
          <w:sz w:val="21"/>
          <w:szCs w:val="21"/>
          <w:lang w:val="en-US" w:eastAsia="zh-CN"/>
        </w:rPr>
      </w:pPr>
      <w:r>
        <w:rPr>
          <w:rFonts w:ascii="Times New Roman" w:eastAsia="宋体" w:hAnsi="Times New Roman" w:cs="Times New Roman" w:hint="default"/>
          <w:b/>
          <w:bCs/>
          <w:color w:val="000000"/>
          <w:sz w:val="21"/>
          <w:szCs w:val="21"/>
          <w:lang w:val="en-US" w:eastAsia="zh-CN"/>
        </w:rPr>
        <w:t>任务一、</w:t>
      </w:r>
      <w:r>
        <w:rPr>
          <w:rFonts w:ascii="Times New Roman" w:eastAsia="宋体" w:hAnsi="Times New Roman" w:cs="Times New Roman" w:hint="default"/>
          <w:bCs/>
          <w:color w:val="000000"/>
          <w:sz w:val="21"/>
          <w:szCs w:val="21"/>
        </w:rPr>
        <w:t>分析</w:t>
      </w:r>
      <w:r>
        <w:rPr>
          <w:rFonts w:ascii="Times New Roman" w:eastAsia="宋体" w:hAnsi="Times New Roman" w:cs="Times New Roman" w:hint="default"/>
          <w:bCs/>
          <w:color w:val="000000"/>
          <w:sz w:val="21"/>
          <w:szCs w:val="21"/>
          <w:lang w:val="en-US" w:eastAsia="zh-CN"/>
        </w:rPr>
        <w:t>下</w:t>
      </w:r>
      <w:r>
        <w:rPr>
          <w:rFonts w:ascii="Times New Roman" w:eastAsia="宋体" w:hAnsi="Times New Roman" w:cs="Times New Roman" w:hint="default"/>
          <w:bCs/>
          <w:color w:val="000000"/>
          <w:sz w:val="21"/>
          <w:szCs w:val="21"/>
        </w:rPr>
        <w:t>表中的化学反应，</w:t>
      </w:r>
      <w:r>
        <w:rPr>
          <w:rFonts w:ascii="Times New Roman" w:eastAsia="宋体" w:hAnsi="Times New Roman" w:cs="Times New Roman" w:hint="default"/>
          <w:bCs/>
          <w:color w:val="000000"/>
          <w:sz w:val="21"/>
          <w:szCs w:val="21"/>
          <w:lang w:val="en-US" w:eastAsia="zh-CN"/>
        </w:rPr>
        <w:t>思考它们与四种基本反应类型的关系，并</w:t>
      </w:r>
      <w:r>
        <w:rPr>
          <w:rFonts w:ascii="Times New Roman" w:eastAsia="宋体" w:hAnsi="Times New Roman" w:cs="Times New Roman" w:hint="default"/>
          <w:bCs/>
          <w:color w:val="000000"/>
          <w:sz w:val="21"/>
          <w:szCs w:val="21"/>
        </w:rPr>
        <w:t>判断是否是氧化还原反应</w:t>
      </w:r>
      <w:r>
        <w:rPr>
          <w:rFonts w:ascii="Times New Roman" w:eastAsia="宋体" w:hAnsi="Times New Roman" w:cs="Times New Roman" w:hint="default"/>
          <w:bCs/>
          <w:color w:val="000000"/>
          <w:sz w:val="21"/>
          <w:szCs w:val="21"/>
          <w:lang w:eastAsia="zh-CN"/>
        </w:rPr>
        <w:t>，</w:t>
      </w:r>
      <w:r>
        <w:rPr>
          <w:rFonts w:ascii="Times New Roman" w:eastAsia="宋体" w:hAnsi="Times New Roman" w:cs="Times New Roman" w:hint="default"/>
          <w:bCs/>
          <w:color w:val="000000"/>
          <w:sz w:val="21"/>
          <w:szCs w:val="21"/>
          <w:lang w:val="en-US" w:eastAsia="zh-CN"/>
        </w:rPr>
        <w:t>由此，可以得出什么结论？</w:t>
      </w:r>
    </w:p>
    <w:tbl>
      <w:tblPr>
        <w:tblStyle w:val="TableNormal"/>
        <w:tblW w:w="0" w:type="auto"/>
        <w:tblCellSpacing w:w="0" w:type="dxa"/>
        <w:tblInd w:w="497" w:type="dxa"/>
        <w:tblLayout w:type="fixed"/>
        <w:tblCellMar>
          <w:top w:w="0" w:type="dxa"/>
          <w:left w:w="0" w:type="dxa"/>
          <w:bottom w:w="0" w:type="dxa"/>
          <w:right w:w="0" w:type="dxa"/>
        </w:tblCellMar>
      </w:tblPr>
      <w:tblGrid>
        <w:gridCol w:w="3443"/>
        <w:gridCol w:w="2655"/>
        <w:gridCol w:w="2152"/>
      </w:tblGrid>
      <w:tr>
        <w:tblPrEx>
          <w:tblW w:w="0" w:type="auto"/>
          <w:tblCellSpacing w:w="0" w:type="dxa"/>
          <w:tblInd w:w="497" w:type="dxa"/>
          <w:tblLayout w:type="fixed"/>
          <w:tblCellMar>
            <w:top w:w="0" w:type="dxa"/>
            <w:left w:w="0" w:type="dxa"/>
            <w:bottom w:w="0" w:type="dxa"/>
            <w:right w:w="0" w:type="dxa"/>
          </w:tblCellMar>
        </w:tblPrEx>
        <w:trPr>
          <w:trHeight w:val="373"/>
          <w:tblCellSpacing w:w="0" w:type="dxa"/>
        </w:trPr>
        <w:tc>
          <w:tcPr>
            <w:tcW w:w="3443" w:type="dxa"/>
            <w:tcBorders>
              <w:top w:val="single" w:sz="12"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化学反应(反应条件未标)</w:t>
            </w:r>
          </w:p>
        </w:tc>
        <w:tc>
          <w:tcPr>
            <w:tcW w:w="2655" w:type="dxa"/>
            <w:tcBorders>
              <w:top w:val="single" w:sz="12"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反应类型（四个基本类型）</w:t>
            </w:r>
          </w:p>
        </w:tc>
        <w:tc>
          <w:tcPr>
            <w:tcW w:w="2152" w:type="dxa"/>
            <w:tcBorders>
              <w:top w:val="single" w:sz="12"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105" w:firstLineChars="5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是否是氧化还原反应</w:t>
            </w:r>
          </w:p>
        </w:tc>
      </w:tr>
      <w:tr>
        <w:tblPrEx>
          <w:tblW w:w="0" w:type="auto"/>
          <w:tblCellSpacing w:w="0" w:type="dxa"/>
          <w:tblInd w:w="497" w:type="dxa"/>
          <w:tblLayout w:type="fixed"/>
          <w:tblCellMar>
            <w:top w:w="0" w:type="dxa"/>
            <w:left w:w="0" w:type="dxa"/>
            <w:bottom w:w="0" w:type="dxa"/>
            <w:right w:w="0" w:type="dxa"/>
          </w:tblCellMar>
        </w:tblPrEx>
        <w:trPr>
          <w:trHeight w:val="437"/>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CaCO</w:t>
            </w:r>
            <w:r>
              <w:rPr>
                <w:rFonts w:ascii="Times New Roman" w:eastAsia="宋体" w:hAnsi="Times New Roman" w:cs="Times New Roman" w:hint="default"/>
                <w:color w:val="000000"/>
                <w:sz w:val="21"/>
                <w:szCs w:val="21"/>
                <w:vertAlign w:val="subscript"/>
              </w:rPr>
              <w:t>3</w:t>
            </w:r>
            <w:r>
              <w:rPr>
                <w:rFonts w:ascii="Times New Roman" w:eastAsia="宋体" w:hAnsi="Times New Roman" w:cs="Times New Roman" w:hint="default"/>
                <w:sz w:val="21"/>
                <w:szCs w:val="21"/>
              </w:rPr>
              <w:drawing>
                <wp:inline distT="0" distB="0" distL="114300" distR="114300">
                  <wp:extent cx="180975" cy="66675"/>
                  <wp:effectExtent l="0" t="0" r="1905" b="9525"/>
                  <wp:docPr id="6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2"/>
                          <pic:cNvPicPr>
                            <a:picLocks noChangeAspect="1"/>
                          </pic:cNvPicPr>
                        </pic:nvPicPr>
                        <pic:blipFill>
                          <a:blip xmlns:r="http://schemas.openxmlformats.org/officeDocument/2006/relationships" r:embed="rId7"/>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CaO+CO</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r>
      <w:tr>
        <w:tblPrEx>
          <w:tblW w:w="0" w:type="auto"/>
          <w:tblCellSpacing w:w="0" w:type="dxa"/>
          <w:tblInd w:w="497" w:type="dxa"/>
          <w:tblLayout w:type="fixed"/>
          <w:tblCellMar>
            <w:top w:w="0" w:type="dxa"/>
            <w:left w:w="0" w:type="dxa"/>
            <w:bottom w:w="0" w:type="dxa"/>
            <w:right w:w="0" w:type="dxa"/>
          </w:tblCellMar>
        </w:tblPrEx>
        <w:trPr>
          <w:trHeight w:val="443"/>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lang w:val="pl-PL"/>
              </w:rPr>
            </w:pPr>
            <w:r>
              <w:rPr>
                <w:rFonts w:ascii="Times New Roman" w:eastAsia="宋体" w:hAnsi="Times New Roman" w:cs="Times New Roman" w:hint="default"/>
                <w:color w:val="000000"/>
                <w:sz w:val="21"/>
                <w:szCs w:val="21"/>
                <w:lang w:val="pl-PL"/>
              </w:rPr>
              <w:t>AgNO</w:t>
            </w:r>
            <w:r>
              <w:rPr>
                <w:rFonts w:ascii="Times New Roman" w:eastAsia="宋体" w:hAnsi="Times New Roman" w:cs="Times New Roman" w:hint="default"/>
                <w:color w:val="000000"/>
                <w:sz w:val="21"/>
                <w:szCs w:val="21"/>
                <w:vertAlign w:val="subscript"/>
                <w:lang w:val="pt-BR"/>
              </w:rPr>
              <w:t>3</w:t>
            </w:r>
            <w:r>
              <w:rPr>
                <w:rFonts w:ascii="Times New Roman" w:eastAsia="宋体" w:hAnsi="Times New Roman" w:cs="Times New Roman" w:hint="default"/>
                <w:color w:val="000000"/>
                <w:sz w:val="21"/>
                <w:szCs w:val="21"/>
                <w:lang w:val="pl-PL"/>
              </w:rPr>
              <w:t>+NaCl</w:t>
            </w:r>
            <w:r>
              <w:rPr>
                <w:rFonts w:ascii="Times New Roman" w:eastAsia="宋体" w:hAnsi="Times New Roman" w:cs="Times New Roman" w:hint="default"/>
                <w:sz w:val="21"/>
                <w:szCs w:val="21"/>
              </w:rPr>
              <w:drawing>
                <wp:inline distT="0" distB="0" distL="114300" distR="114300">
                  <wp:extent cx="180975" cy="66675"/>
                  <wp:effectExtent l="0" t="0" r="1905" b="9525"/>
                  <wp:docPr id="6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3"/>
                          <pic:cNvPicPr>
                            <a:picLocks noChangeAspect="1"/>
                          </pic:cNvPicPr>
                        </pic:nvPicPr>
                        <pic:blipFill>
                          <a:blip xmlns:r="http://schemas.openxmlformats.org/officeDocument/2006/relationships" r:embed="rId7"/>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lang w:val="pl-PL"/>
              </w:rPr>
              <w:t>AgCl↓+NaNO</w:t>
            </w:r>
            <w:r>
              <w:rPr>
                <w:rFonts w:ascii="Times New Roman" w:eastAsia="宋体" w:hAnsi="Times New Roman" w:cs="Times New Roman" w:hint="default"/>
                <w:color w:val="000000"/>
                <w:sz w:val="21"/>
                <w:szCs w:val="21"/>
                <w:vertAlign w:val="subscript"/>
                <w:lang w:val="pt-BR"/>
              </w:rPr>
              <w:t>3</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r>
      <w:tr>
        <w:tblPrEx>
          <w:tblW w:w="0" w:type="auto"/>
          <w:tblCellSpacing w:w="0" w:type="dxa"/>
          <w:tblInd w:w="497" w:type="dxa"/>
          <w:tblLayout w:type="fixed"/>
          <w:tblCellMar>
            <w:top w:w="0" w:type="dxa"/>
            <w:left w:w="0" w:type="dxa"/>
            <w:bottom w:w="0" w:type="dxa"/>
            <w:right w:w="0" w:type="dxa"/>
          </w:tblCellMar>
        </w:tblPrEx>
        <w:trPr>
          <w:trHeight w:val="441"/>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lang w:val="pt-BR"/>
              </w:rPr>
              <w:t>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lang w:val="pt-BR"/>
              </w:rPr>
              <w:t xml:space="preserve">O+ CaO </w:t>
            </w:r>
            <w:r>
              <w:rPr>
                <w:rFonts w:ascii="Times New Roman" w:eastAsia="宋体" w:hAnsi="Times New Roman" w:cs="Times New Roman" w:hint="default"/>
                <w:sz w:val="21"/>
                <w:szCs w:val="21"/>
              </w:rPr>
              <w:drawing>
                <wp:inline distT="0" distB="0" distL="114300" distR="114300">
                  <wp:extent cx="180975" cy="66675"/>
                  <wp:effectExtent l="0" t="0" r="1905" b="9525"/>
                  <wp:docPr id="6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4"/>
                          <pic:cNvPicPr>
                            <a:picLocks noChangeAspect="1"/>
                          </pic:cNvPicPr>
                        </pic:nvPicPr>
                        <pic:blipFill>
                          <a:blip xmlns:r="http://schemas.openxmlformats.org/officeDocument/2006/relationships" r:embed="rId7"/>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lang w:val="pt-BR"/>
              </w:rPr>
              <w:t xml:space="preserve"> Ca(OH)</w:t>
            </w:r>
            <w:r>
              <w:rPr>
                <w:rFonts w:ascii="Times New Roman" w:eastAsia="宋体" w:hAnsi="Times New Roman" w:cs="Times New Roman" w:hint="default"/>
                <w:color w:val="000000"/>
                <w:sz w:val="21"/>
                <w:szCs w:val="21"/>
                <w:vertAlign w:val="subscript"/>
              </w:rPr>
              <w:t>2</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r>
      <w:tr>
        <w:tblPrEx>
          <w:tblW w:w="0" w:type="auto"/>
          <w:tblCellSpacing w:w="0" w:type="dxa"/>
          <w:tblInd w:w="497" w:type="dxa"/>
          <w:tblLayout w:type="fixed"/>
          <w:tblCellMar>
            <w:top w:w="0" w:type="dxa"/>
            <w:left w:w="0" w:type="dxa"/>
            <w:bottom w:w="0" w:type="dxa"/>
            <w:right w:w="0" w:type="dxa"/>
          </w:tblCellMar>
        </w:tblPrEx>
        <w:trPr>
          <w:trHeight w:val="439"/>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lang w:val="pt-BR"/>
              </w:rPr>
              <w:t>BaCl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lang w:val="pt-BR"/>
              </w:rPr>
              <w:t xml:space="preserve"> + Na</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lang w:val="pt-BR"/>
              </w:rPr>
              <w:t>SO</w:t>
            </w:r>
            <w:r>
              <w:rPr>
                <w:rFonts w:ascii="Times New Roman" w:eastAsia="宋体" w:hAnsi="Times New Roman" w:cs="Times New Roman" w:hint="default"/>
                <w:color w:val="000000"/>
                <w:sz w:val="21"/>
                <w:szCs w:val="21"/>
                <w:vertAlign w:val="subscript"/>
              </w:rPr>
              <w:t>4</w:t>
            </w:r>
            <w:r>
              <w:rPr>
                <w:rFonts w:ascii="Times New Roman" w:eastAsia="宋体" w:hAnsi="Times New Roman" w:cs="Times New Roman" w:hint="default"/>
                <w:color w:val="000000"/>
                <w:sz w:val="21"/>
                <w:szCs w:val="21"/>
                <w:lang w:val="pt-BR"/>
              </w:rPr>
              <w:t xml:space="preserve"> </w:t>
            </w:r>
            <w:r>
              <w:rPr>
                <w:rFonts w:ascii="Times New Roman" w:eastAsia="宋体" w:hAnsi="Times New Roman" w:cs="Times New Roman" w:hint="default"/>
                <w:sz w:val="21"/>
                <w:szCs w:val="21"/>
              </w:rPr>
              <w:drawing>
                <wp:inline distT="0" distB="0" distL="114300" distR="114300">
                  <wp:extent cx="180975" cy="66675"/>
                  <wp:effectExtent l="0" t="0" r="1905" b="9525"/>
                  <wp:docPr id="7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5"/>
                          <pic:cNvPicPr>
                            <a:picLocks noChangeAspect="1"/>
                          </pic:cNvPicPr>
                        </pic:nvPicPr>
                        <pic:blipFill>
                          <a:blip xmlns:r="http://schemas.openxmlformats.org/officeDocument/2006/relationships" r:embed="rId7"/>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lang w:val="pt-BR"/>
              </w:rPr>
              <w:t>2NaCl + BaSO</w:t>
            </w:r>
            <w:r>
              <w:rPr>
                <w:rFonts w:ascii="Times New Roman" w:eastAsia="宋体" w:hAnsi="Times New Roman" w:cs="Times New Roman" w:hint="default"/>
                <w:color w:val="000000"/>
                <w:sz w:val="21"/>
                <w:szCs w:val="21"/>
                <w:vertAlign w:val="subscript"/>
              </w:rPr>
              <w:t>4</w:t>
            </w:r>
            <w:r>
              <w:rPr>
                <w:rFonts w:ascii="Times New Roman" w:eastAsia="宋体" w:hAnsi="Times New Roman" w:cs="Times New Roman" w:hint="default"/>
                <w:color w:val="000000"/>
                <w:sz w:val="21"/>
                <w:szCs w:val="21"/>
                <w:lang w:val="pt-BR"/>
              </w:rPr>
              <w:t xml:space="preserve"> ↓</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r>
      <w:tr>
        <w:tblPrEx>
          <w:tblW w:w="0" w:type="auto"/>
          <w:tblCellSpacing w:w="0" w:type="dxa"/>
          <w:tblInd w:w="497" w:type="dxa"/>
          <w:tblLayout w:type="fixed"/>
          <w:tblCellMar>
            <w:top w:w="0" w:type="dxa"/>
            <w:left w:w="0" w:type="dxa"/>
            <w:bottom w:w="0" w:type="dxa"/>
            <w:right w:w="0" w:type="dxa"/>
          </w:tblCellMar>
        </w:tblPrEx>
        <w:trPr>
          <w:trHeight w:val="445"/>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Fe+CuSO</w:t>
            </w:r>
            <w:r>
              <w:rPr>
                <w:rFonts w:ascii="Times New Roman" w:eastAsia="宋体" w:hAnsi="Times New Roman" w:cs="Times New Roman" w:hint="default"/>
                <w:color w:val="000000"/>
                <w:sz w:val="21"/>
                <w:szCs w:val="21"/>
                <w:vertAlign w:val="subscript"/>
              </w:rPr>
              <w:t>4</w:t>
            </w:r>
            <w:r>
              <w:rPr>
                <w:rFonts w:ascii="Times New Roman" w:eastAsia="宋体" w:hAnsi="Times New Roman" w:cs="Times New Roman" w:hint="default"/>
                <w:sz w:val="21"/>
                <w:szCs w:val="21"/>
              </w:rPr>
              <w:drawing>
                <wp:inline distT="0" distB="0" distL="114300" distR="114300">
                  <wp:extent cx="180975" cy="66675"/>
                  <wp:effectExtent l="0" t="0" r="1905" b="9525"/>
                  <wp:docPr id="7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6"/>
                          <pic:cNvPicPr>
                            <a:picLocks noChangeAspect="1"/>
                          </pic:cNvPicPr>
                        </pic:nvPicPr>
                        <pic:blipFill>
                          <a:blip xmlns:r="http://schemas.openxmlformats.org/officeDocument/2006/relationships" r:embed="rId7"/>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FeSO</w:t>
            </w:r>
            <w:r>
              <w:rPr>
                <w:rFonts w:ascii="Times New Roman" w:eastAsia="宋体" w:hAnsi="Times New Roman" w:cs="Times New Roman" w:hint="default"/>
                <w:color w:val="000000"/>
                <w:sz w:val="21"/>
                <w:szCs w:val="21"/>
                <w:vertAlign w:val="subscript"/>
              </w:rPr>
              <w:t>4</w:t>
            </w:r>
            <w:r>
              <w:rPr>
                <w:rFonts w:ascii="Times New Roman" w:eastAsia="宋体" w:hAnsi="Times New Roman" w:cs="Times New Roman" w:hint="default"/>
                <w:color w:val="000000"/>
                <w:sz w:val="21"/>
                <w:szCs w:val="21"/>
              </w:rPr>
              <w:t>+Cu</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r>
      <w:tr>
        <w:tblPrEx>
          <w:tblW w:w="0" w:type="auto"/>
          <w:tblCellSpacing w:w="0" w:type="dxa"/>
          <w:tblInd w:w="497" w:type="dxa"/>
          <w:tblLayout w:type="fixed"/>
          <w:tblCellMar>
            <w:top w:w="0" w:type="dxa"/>
            <w:left w:w="0" w:type="dxa"/>
            <w:bottom w:w="0" w:type="dxa"/>
            <w:right w:w="0" w:type="dxa"/>
          </w:tblCellMar>
        </w:tblPrEx>
        <w:trPr>
          <w:trHeight w:val="423"/>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lang w:val="pl-PL"/>
              </w:rPr>
            </w:pPr>
            <w:r>
              <w:rPr>
                <w:rFonts w:ascii="Times New Roman" w:eastAsia="宋体" w:hAnsi="Times New Roman" w:cs="Times New Roman" w:hint="default"/>
                <w:color w:val="000000"/>
                <w:sz w:val="21"/>
                <w:szCs w:val="21"/>
                <w:lang w:val="pl-PL"/>
              </w:rPr>
              <w:t>Fe</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lang w:val="pl-PL"/>
              </w:rPr>
              <w:t>O</w:t>
            </w:r>
            <w:r>
              <w:rPr>
                <w:rFonts w:ascii="Times New Roman" w:eastAsia="宋体" w:hAnsi="Times New Roman" w:cs="Times New Roman" w:hint="default"/>
                <w:color w:val="000000"/>
                <w:sz w:val="21"/>
                <w:szCs w:val="21"/>
                <w:vertAlign w:val="subscript"/>
              </w:rPr>
              <w:t>3</w:t>
            </w:r>
            <w:r>
              <w:rPr>
                <w:rFonts w:ascii="Times New Roman" w:eastAsia="宋体" w:hAnsi="Times New Roman" w:cs="Times New Roman" w:hint="default"/>
                <w:color w:val="000000"/>
                <w:sz w:val="21"/>
                <w:szCs w:val="21"/>
                <w:lang w:val="pl-PL"/>
              </w:rPr>
              <w:t>＋3CO</w:t>
            </w:r>
            <w:r>
              <w:rPr>
                <w:rFonts w:ascii="Times New Roman" w:eastAsia="宋体" w:hAnsi="Times New Roman" w:cs="Times New Roman" w:hint="default"/>
                <w:sz w:val="21"/>
                <w:szCs w:val="21"/>
              </w:rPr>
              <w:drawing>
                <wp:inline distT="0" distB="0" distL="114300" distR="114300">
                  <wp:extent cx="180975" cy="66675"/>
                  <wp:effectExtent l="0" t="0" r="1905" b="9525"/>
                  <wp:docPr id="6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7"/>
                          <pic:cNvPicPr>
                            <a:picLocks noChangeAspect="1"/>
                          </pic:cNvPicPr>
                        </pic:nvPicPr>
                        <pic:blipFill>
                          <a:blip xmlns:r="http://schemas.openxmlformats.org/officeDocument/2006/relationships" r:embed="rId7"/>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lang w:val="pl-PL"/>
              </w:rPr>
              <w:t>2Fe＋3CO</w:t>
            </w:r>
            <w:r>
              <w:rPr>
                <w:rFonts w:ascii="Times New Roman" w:eastAsia="宋体" w:hAnsi="Times New Roman" w:cs="Times New Roman" w:hint="default"/>
                <w:color w:val="000000"/>
                <w:sz w:val="21"/>
                <w:szCs w:val="21"/>
                <w:vertAlign w:val="subscript"/>
              </w:rPr>
              <w:t>2</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pl-PL" w:eastAsia="zh-CN"/>
              </w:rPr>
            </w:pP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r>
      <w:tr>
        <w:tblPrEx>
          <w:tblW w:w="0" w:type="auto"/>
          <w:tblCellSpacing w:w="0" w:type="dxa"/>
          <w:tblInd w:w="497" w:type="dxa"/>
          <w:tblLayout w:type="fixed"/>
          <w:tblCellMar>
            <w:top w:w="0" w:type="dxa"/>
            <w:left w:w="0" w:type="dxa"/>
            <w:bottom w:w="0" w:type="dxa"/>
            <w:right w:w="0" w:type="dxa"/>
          </w:tblCellMar>
        </w:tblPrEx>
        <w:trPr>
          <w:trHeight w:val="443"/>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2Na+ 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rPr>
              <w:drawing>
                <wp:inline distT="0" distB="0" distL="114300" distR="114300">
                  <wp:extent cx="180975" cy="66675"/>
                  <wp:effectExtent l="0" t="0" r="1905" b="9525"/>
                  <wp:docPr id="6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28"/>
                          <pic:cNvPicPr>
                            <a:picLocks noChangeAspect="1"/>
                          </pic:cNvPicPr>
                        </pic:nvPicPr>
                        <pic:blipFill>
                          <a:blip xmlns:r="http://schemas.openxmlformats.org/officeDocument/2006/relationships" r:embed="rId7"/>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2NaCl</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r>
      <w:tr>
        <w:tblPrEx>
          <w:tblW w:w="0" w:type="auto"/>
          <w:tblCellSpacing w:w="0" w:type="dxa"/>
          <w:tblInd w:w="497" w:type="dxa"/>
          <w:tblLayout w:type="fixed"/>
          <w:tblCellMar>
            <w:top w:w="0" w:type="dxa"/>
            <w:left w:w="0" w:type="dxa"/>
            <w:bottom w:w="0" w:type="dxa"/>
            <w:right w:w="0" w:type="dxa"/>
          </w:tblCellMar>
        </w:tblPrEx>
        <w:trPr>
          <w:trHeight w:val="449"/>
          <w:tblCellSpacing w:w="0" w:type="dxa"/>
        </w:trPr>
        <w:tc>
          <w:tcPr>
            <w:tcW w:w="3443" w:type="dxa"/>
            <w:tcBorders>
              <w:top w:val="single" w:sz="6" w:space="0" w:color="000000"/>
              <w:left w:val="single" w:sz="12" w:space="0" w:color="000000"/>
              <w:bottom w:val="single" w:sz="12"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2H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O</w:t>
            </w:r>
            <w:r>
              <w:rPr>
                <w:rFonts w:ascii="Times New Roman" w:eastAsia="宋体" w:hAnsi="Times New Roman" w:cs="Times New Roman" w:hint="default"/>
                <w:sz w:val="21"/>
                <w:szCs w:val="21"/>
              </w:rPr>
              <w:drawing>
                <wp:inline distT="0" distB="0" distL="114300" distR="114300">
                  <wp:extent cx="180975" cy="66675"/>
                  <wp:effectExtent l="0" t="0" r="1905" b="9525"/>
                  <wp:docPr id="6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29"/>
                          <pic:cNvPicPr>
                            <a:picLocks noChangeAspect="1"/>
                          </pic:cNvPicPr>
                        </pic:nvPicPr>
                        <pic:blipFill>
                          <a:blip xmlns:r="http://schemas.openxmlformats.org/officeDocument/2006/relationships" r:embed="rId7"/>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2H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↑+O</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w:t>
            </w:r>
          </w:p>
        </w:tc>
        <w:tc>
          <w:tcPr>
            <w:tcW w:w="2655" w:type="dxa"/>
            <w:tcBorders>
              <w:top w:val="single" w:sz="6" w:space="0" w:color="000000"/>
              <w:left w:val="single" w:sz="6" w:space="0" w:color="000000"/>
              <w:bottom w:val="single" w:sz="12"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c>
          <w:tcPr>
            <w:tcW w:w="2152" w:type="dxa"/>
            <w:tcBorders>
              <w:top w:val="single" w:sz="6" w:space="0" w:color="000000"/>
              <w:left w:val="single" w:sz="6" w:space="0" w:color="000000"/>
              <w:bottom w:val="single" w:sz="12"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p>
        </w:tc>
      </w:tr>
    </w:tbl>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lang w:val="pt-BR" w:eastAsia="zh-CN"/>
        </w:rPr>
      </w:pPr>
      <w:r>
        <w:rPr>
          <w:rFonts w:ascii="Times New Roman" w:eastAsia="宋体" w:hAnsi="Times New Roman" w:cs="Times New Roman" w:hint="default"/>
          <w:b/>
          <w:bCs/>
          <w:color w:val="000000"/>
          <w:sz w:val="21"/>
          <w:szCs w:val="21"/>
          <w:lang w:val="en-US" w:eastAsia="zh-CN"/>
        </w:rPr>
        <w:t>任务二、</w:t>
      </w:r>
      <w:r>
        <w:rPr>
          <w:rFonts w:ascii="Times New Roman" w:eastAsia="宋体" w:hAnsi="Times New Roman" w:cs="Times New Roman" w:hint="default"/>
          <w:color w:val="000000"/>
          <w:sz w:val="21"/>
          <w:szCs w:val="21"/>
          <w:lang w:val="pt-BR" w:eastAsia="zh-CN"/>
        </w:rPr>
        <w:t>阅读</w:t>
      </w:r>
      <w:r>
        <w:rPr>
          <w:rFonts w:ascii="Times New Roman" w:eastAsia="宋体" w:hAnsi="Times New Roman" w:cs="Times New Roman" w:hint="default"/>
          <w:color w:val="000000"/>
          <w:sz w:val="21"/>
          <w:szCs w:val="21"/>
          <w:lang w:val="pt-BR"/>
        </w:rPr>
        <w:t>教材P</w:t>
      </w:r>
      <w:r>
        <w:rPr>
          <w:rFonts w:ascii="Times New Roman" w:eastAsia="宋体" w:hAnsi="Times New Roman" w:cs="Times New Roman" w:hint="default"/>
          <w:color w:val="000000"/>
          <w:sz w:val="21"/>
          <w:szCs w:val="21"/>
          <w:lang w:val="en-US" w:eastAsia="zh-CN"/>
        </w:rPr>
        <w:t>24最后自然段</w:t>
      </w:r>
      <w:r>
        <w:rPr>
          <w:rFonts w:ascii="Times New Roman" w:eastAsia="宋体" w:hAnsi="Times New Roman" w:cs="Times New Roman" w:hint="default"/>
          <w:color w:val="000000"/>
          <w:sz w:val="21"/>
          <w:szCs w:val="21"/>
          <w:lang w:val="pt-BR"/>
        </w:rPr>
        <w:t>。</w:t>
      </w:r>
      <w:r>
        <w:rPr>
          <w:rFonts w:ascii="Times New Roman" w:eastAsia="宋体" w:hAnsi="Times New Roman" w:cs="Times New Roman" w:hint="default"/>
          <w:color w:val="000000"/>
          <w:sz w:val="21"/>
          <w:szCs w:val="21"/>
          <w:lang w:val="en-US" w:eastAsia="zh-CN"/>
        </w:rPr>
        <w:t>结合任务一回答</w:t>
      </w:r>
      <w:r>
        <w:rPr>
          <w:rFonts w:ascii="Times New Roman" w:eastAsia="宋体" w:hAnsi="Times New Roman" w:cs="Times New Roman" w:hint="default"/>
          <w:color w:val="000000"/>
          <w:sz w:val="21"/>
          <w:szCs w:val="21"/>
          <w:lang w:val="pt-BR"/>
        </w:rPr>
        <w:t>氧化还原反应与四种基本反应类型</w:t>
      </w:r>
      <w:r>
        <w:rPr>
          <w:rFonts w:ascii="Times New Roman" w:eastAsia="宋体" w:hAnsi="Times New Roman" w:cs="Times New Roman" w:hint="default"/>
          <w:color w:val="000000"/>
          <w:sz w:val="21"/>
          <w:szCs w:val="21"/>
          <w:lang w:val="en-US" w:eastAsia="zh-CN"/>
        </w:rPr>
        <w:t>有何</w:t>
      </w:r>
      <w:r>
        <w:rPr>
          <w:rFonts w:ascii="Times New Roman" w:eastAsia="宋体" w:hAnsi="Times New Roman" w:cs="Times New Roman" w:hint="default"/>
          <w:color w:val="000000"/>
          <w:sz w:val="21"/>
          <w:szCs w:val="21"/>
          <w:lang w:val="pt-BR"/>
        </w:rPr>
        <w:t>关系</w:t>
      </w:r>
      <w:r>
        <w:rPr>
          <w:rFonts w:ascii="Times New Roman" w:eastAsia="宋体" w:hAnsi="Times New Roman" w:cs="Times New Roman" w:hint="default"/>
          <w:color w:val="000000"/>
          <w:sz w:val="21"/>
          <w:szCs w:val="21"/>
          <w:lang w:val="pt-BR" w:eastAsia="zh-CN"/>
        </w:rPr>
        <w:t>？</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hint="default"/>
          <w:color w:val="000000"/>
          <w:sz w:val="21"/>
          <w:szCs w:val="21"/>
          <w:lang w:val="en-US" w:eastAsia="zh-CN"/>
        </w:rPr>
        <w:t xml:space="preserve">  </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color w:val="000000"/>
          <w:sz w:val="21"/>
          <w:szCs w:val="21"/>
          <w:lang w:val="en-US" w:eastAsia="zh-CN"/>
        </w:rPr>
      </w:pP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color w:val="000000"/>
          <w:sz w:val="21"/>
          <w:szCs w:val="21"/>
          <w:lang w:val="en-US" w:eastAsia="zh-CN"/>
        </w:rPr>
      </w:pP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color w:val="000000"/>
          <w:sz w:val="21"/>
          <w:szCs w:val="21"/>
          <w:lang w:val="en-US" w:eastAsia="zh-CN"/>
        </w:rPr>
      </w:pP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color w:val="000000"/>
          <w:sz w:val="21"/>
          <w:szCs w:val="21"/>
          <w:lang w:val="en-US" w:eastAsia="zh-CN"/>
        </w:rPr>
      </w:pP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color w:val="000000"/>
          <w:sz w:val="21"/>
          <w:szCs w:val="21"/>
          <w:lang w:val="en-US" w:eastAsia="zh-CN"/>
        </w:rPr>
      </w:pP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color w:val="000000"/>
          <w:sz w:val="21"/>
          <w:szCs w:val="21"/>
          <w:lang w:val="pt-BR" w:eastAsia="zh-CN"/>
        </w:rPr>
      </w:pP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59264" behindDoc="0" locked="0" layoutInCell="1" allowOverlap="1">
            <wp:simplePos x="0" y="0"/>
            <wp:positionH relativeFrom="column">
              <wp:posOffset>3041015</wp:posOffset>
            </wp:positionH>
            <wp:positionV relativeFrom="paragraph">
              <wp:posOffset>380365</wp:posOffset>
            </wp:positionV>
            <wp:extent cx="1318260" cy="1394460"/>
            <wp:effectExtent l="0" t="0" r="7620" b="7620"/>
            <wp:wrapSquare wrapText="bothSides"/>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xmlns:r="http://schemas.openxmlformats.org/officeDocument/2006/relationships" r:embed="rId8"/>
                    <a:stretch>
                      <a:fillRect/>
                    </a:stretch>
                  </pic:blipFill>
                  <pic:spPr>
                    <a:xfrm>
                      <a:off x="0" y="0"/>
                      <a:ext cx="1318260" cy="1394460"/>
                    </a:xfrm>
                    <a:prstGeom prst="rect">
                      <a:avLst/>
                    </a:prstGeom>
                    <a:noFill/>
                    <a:ln>
                      <a:noFill/>
                    </a:ln>
                  </pic:spPr>
                </pic:pic>
              </a:graphicData>
            </a:graphic>
          </wp:anchor>
        </w:drawing>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val="0"/>
          <w:sz w:val="21"/>
          <w:szCs w:val="21"/>
          <w:lang w:val="en-US" w:eastAsia="zh-CN"/>
        </w:rPr>
        <w:t>1</w:t>
      </w:r>
      <w:r>
        <w:rPr>
          <w:rFonts w:ascii="Times New Roman" w:eastAsia="宋体" w:hAnsi="Times New Roman" w:cs="Times New Roman" w:hint="default"/>
          <w:b w:val="0"/>
          <w:bCs w:val="0"/>
          <w:sz w:val="21"/>
          <w:szCs w:val="21"/>
        </w:rPr>
        <w:t>．氧</w:t>
      </w:r>
      <w:r>
        <w:rPr>
          <w:rFonts w:ascii="Times New Roman" w:eastAsia="宋体" w:hAnsi="Times New Roman" w:cs="Times New Roman" w:hint="default"/>
          <w:sz w:val="21"/>
          <w:szCs w:val="21"/>
        </w:rPr>
        <w:t>化还原反应与四种基本类型反应的关系如图所示，则下列化学反应属于4区的是</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w:t>
      </w:r>
    </w:p>
    <w:p>
      <w:pPr>
        <w:keepNext w:val="0"/>
        <w:keepLines w:val="0"/>
        <w:pageBreakBefore w:val="0"/>
        <w:numPr>
          <w:ilvl w:val="0"/>
          <w:numId w:val="3"/>
        </w:numPr>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lang w:val="en-US" w:eastAsia="zh-CN"/>
        </w:rPr>
        <w:t>Cl</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+2KBr==Br</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 xml:space="preserve">+2KCl                  </w:t>
      </w:r>
    </w:p>
    <w:p>
      <w:pPr>
        <w:keepNext w:val="0"/>
        <w:keepLines w:val="0"/>
        <w:pageBreakBefore w:val="0"/>
        <w:numPr>
          <w:numId w:val="0"/>
        </w:numPr>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2NaHCO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+CO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4Fe(OH)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+2H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O==2Fe(OH)</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 xml:space="preserve">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D．</w:t>
      </w:r>
      <w:r>
        <w:rPr>
          <w:rFonts w:ascii="Times New Roman" w:eastAsia="宋体" w:hAnsi="Times New Roman" w:cs="Times New Roman" w:hint="default"/>
          <w:sz w:val="21"/>
          <w:szCs w:val="21"/>
          <w:lang w:val="en-US" w:eastAsia="zh-CN"/>
        </w:rPr>
        <w:t>2Na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+2CO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==2Na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2．海水提溴过程中，将溴吹入吸收塔，使溴蒸气和吸收剂二氧化硫发生作用以达到富集的目的，化学反应为Br</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=2HBr＋H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，下列说法正确的是(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 xml:space="preserve">A．溴发生了还原反应 </w:t>
      </w:r>
      <w:r>
        <w:rPr>
          <w:rFonts w:cs="Times New Roman" w:hint="eastAsia"/>
          <w:bCs/>
          <w:sz w:val="21"/>
          <w:szCs w:val="21"/>
          <w:lang w:val="en-US" w:eastAsia="zh-CN"/>
        </w:rPr>
        <w:t xml:space="preserve">                  </w:t>
      </w:r>
      <w:r>
        <w:rPr>
          <w:rFonts w:ascii="Times New Roman" w:eastAsia="宋体" w:hAnsi="Times New Roman" w:cs="Times New Roman" w:hint="default"/>
          <w:bCs/>
          <w:sz w:val="21"/>
          <w:szCs w:val="21"/>
        </w:rPr>
        <w:t>B．二氧化硫在反应中被还原</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C．溴在反应中失去电子</w:t>
      </w:r>
      <w:r>
        <w:rPr>
          <w:rFonts w:cs="Times New Roman" w:hint="eastAsia"/>
          <w:bCs/>
          <w:sz w:val="21"/>
          <w:szCs w:val="21"/>
          <w:lang w:val="en-US" w:eastAsia="zh-CN"/>
        </w:rPr>
        <w:t xml:space="preserve">                 </w:t>
      </w:r>
      <w:r>
        <w:rPr>
          <w:rFonts w:ascii="Times New Roman" w:eastAsia="宋体" w:hAnsi="Times New Roman" w:cs="Times New Roman" w:hint="default"/>
          <w:bCs/>
          <w:sz w:val="21"/>
          <w:szCs w:val="21"/>
        </w:rPr>
        <w:t>D．该反应既是化合反应又是氧化还原反应</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color w:val="auto"/>
          <w:sz w:val="21"/>
          <w:szCs w:val="21"/>
          <w:lang w:val="en-US"/>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课</w:t>
      </w:r>
      <w:r>
        <w:rPr>
          <w:rFonts w:ascii="Times New Roman" w:eastAsia="宋体" w:hAnsi="Times New Roman" w:cs="Times New Roman" w:hint="default"/>
          <w:b/>
          <w:sz w:val="21"/>
          <w:szCs w:val="21"/>
          <w:lang w:val="en-US" w:eastAsia="zh-CN"/>
        </w:rPr>
        <w:t>后巩固</w:t>
      </w:r>
      <w:r>
        <w:rPr>
          <w:rFonts w:ascii="Times New Roman" w:eastAsia="宋体" w:hAnsi="Times New Roman" w:cs="Times New Roman" w:hint="default"/>
          <w:b/>
          <w:sz w:val="21"/>
          <w:szCs w:val="21"/>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b w:val="0"/>
          <w:bCs/>
          <w:sz w:val="21"/>
          <w:szCs w:val="21"/>
        </w:rPr>
        <w:t>教材作业：P</w:t>
      </w:r>
      <w:r>
        <w:rPr>
          <w:rFonts w:ascii="Times New Roman" w:eastAsia="宋体" w:hAnsi="Times New Roman" w:cs="Times New Roman" w:hint="default"/>
          <w:b w:val="0"/>
          <w:bCs/>
          <w:sz w:val="21"/>
          <w:szCs w:val="21"/>
          <w:lang w:val="en-US" w:eastAsia="zh-CN"/>
        </w:rPr>
        <w:t>27页</w:t>
      </w:r>
      <w:r>
        <w:rPr>
          <w:rFonts w:ascii="Times New Roman" w:eastAsia="宋体" w:hAnsi="Times New Roman" w:cs="Times New Roman" w:hint="default"/>
          <w:sz w:val="21"/>
          <w:szCs w:val="21"/>
          <w:lang w:val="en-US" w:eastAsia="zh-CN"/>
        </w:rPr>
        <w:t>练习1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5</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6、9</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sz w:val="21"/>
          <w:szCs w:val="21"/>
        </w:rPr>
        <w:t>下列关于氧化还原反应的叙述中，正确的是（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A．一种元素被氧化，肯定有另一种元素被还原</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B．氧化还原反应的实质是电子的转移</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C．阳离子只有氧化性，阴离子只有还原性</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D．氧化还原反应中，得电子越多，氧化性越强</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bCs/>
          <w:sz w:val="21"/>
          <w:szCs w:val="21"/>
        </w:rPr>
        <w:t>下列说法正确的是(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A．所有元素化合价都发生变化的化学反应才是氧化还原反应</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B．氧化还原反应的特征是元素化合价升降，本质是电子得失</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C．氧化还原反应中，一种元素化合价升高，必然有另一种元素化合价降低</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D．氧化还原反应中一定存在电子转移</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4</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在反应中，元素X的原子将电子转移给元素Y的原子，则下列说法正确的是（</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①元素X被氧化②元素Y被氧化③元素X发生还原反应　④元素Y发生还原反应．</w:t>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A．①②</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B．③④</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C．②③</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D．①④</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5</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属于氧化还原反应的离子方程式的是</w:t>
      </w:r>
      <w:r>
        <w:rPr>
          <w:rFonts w:ascii="Times New Roman" w:eastAsia="宋体" w:hAnsi="Times New Roman" w:cs="Times New Roman" w:hint="default"/>
          <w:bCs/>
          <w:sz w:val="21"/>
          <w:szCs w:val="21"/>
        </w:rPr>
        <w:t>(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A．CaCO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=Ca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＋2OH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=Fe(OH)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default"/>
          <w:color w:val="auto"/>
          <w:sz w:val="21"/>
          <w:szCs w:val="21"/>
        </w:rPr>
        <w:t>HCO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eq \o\al(</w:instrText>
      </w:r>
      <w:r>
        <w:rPr>
          <w:rFonts w:ascii="Times New Roman" w:eastAsia="宋体" w:hAnsi="Times New Roman" w:cs="Times New Roman" w:hint="default"/>
          <w:color w:val="auto"/>
          <w:sz w:val="21"/>
          <w:szCs w:val="21"/>
          <w:vertAlign w:val="superscript"/>
        </w:rPr>
        <w:instrText>－</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vertAlign w:val="subscript"/>
        </w:rPr>
        <w:instrText>3</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D．2Na＋2H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O=2Na</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＋2OH</w:t>
      </w:r>
      <w:r>
        <w:rPr>
          <w:rFonts w:ascii="Symbol" w:eastAsia="宋体" w:hAnsi="Symbol" w:cs="Times New Roman"/>
          <w:sz w:val="21"/>
          <w:szCs w:val="21"/>
          <w:vertAlign w:val="superscript"/>
        </w:rPr>
        <w:sym w:font="Symbol" w:char="F02D"/>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6</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下列有关叙述、对应的方程式，所属基本反应类型都正确的是</w:t>
      </w:r>
      <w:r>
        <w:rPr>
          <w:rFonts w:ascii="Times New Roman" w:eastAsia="宋体" w:hAnsi="Times New Roman" w:cs="Times New Roman" w:hint="default"/>
          <w:bCs/>
          <w:sz w:val="21"/>
          <w:szCs w:val="21"/>
        </w:rPr>
        <w:t>(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A．拉瓦锡研究空气成分HgO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sz w:val="21"/>
          <w:szCs w:val="21"/>
        </w:rPr>
        <w:t>Hg+O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分解反应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B．生石灰作干燥剂CaO+H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xml:space="preserve">    化合反应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C．三氧化硫与氢氧化钠溶液反应SO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+NaOH=Na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复分解反应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D．葡萄糖在人体内氧化C</w:t>
      </w:r>
      <w:r>
        <w:rPr>
          <w:rFonts w:ascii="Times New Roman" w:eastAsia="宋体" w:hAnsi="Times New Roman" w:cs="Times New Roman" w:hint="default"/>
          <w:sz w:val="21"/>
          <w:szCs w:val="21"/>
          <w:vertAlign w:val="subscript"/>
        </w:rPr>
        <w:t>6</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12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6</w:t>
      </w:r>
      <w:r>
        <w:rPr>
          <w:rFonts w:ascii="Times New Roman" w:eastAsia="宋体" w:hAnsi="Times New Roman" w:cs="Times New Roman" w:hint="default"/>
          <w:sz w:val="21"/>
          <w:szCs w:val="21"/>
        </w:rPr>
        <w:t>+6O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drawing>
          <wp:inline distT="0" distB="0" distL="114300" distR="114300">
            <wp:extent cx="304800" cy="220980"/>
            <wp:effectExtent l="0" t="0" r="0" b="7620"/>
            <wp:docPr id="25"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3"/>
                    <pic:cNvPicPr>
                      <a:picLocks noChangeAspect="1"/>
                    </pic:cNvPicPr>
                  </pic:nvPicPr>
                  <pic:blipFill>
                    <a:blip xmlns:r="http://schemas.openxmlformats.org/officeDocument/2006/relationships" r:embed="rId9"/>
                    <a:stretch>
                      <a:fillRect/>
                    </a:stretch>
                  </pic:blipFill>
                  <pic:spPr>
                    <a:xfrm>
                      <a:off x="0" y="0"/>
                      <a:ext cx="304800" cy="220980"/>
                    </a:xfrm>
                    <a:prstGeom prst="rect">
                      <a:avLst/>
                    </a:prstGeom>
                    <a:noFill/>
                    <a:ln>
                      <a:noFill/>
                    </a:ln>
                  </pic:spPr>
                </pic:pic>
              </a:graphicData>
            </a:graphic>
          </wp:inline>
        </w:drawing>
      </w:r>
      <w:r>
        <w:rPr>
          <w:rFonts w:ascii="Times New Roman" w:eastAsia="宋体" w:hAnsi="Times New Roman" w:cs="Times New Roman" w:hint="default"/>
          <w:sz w:val="21"/>
          <w:szCs w:val="21"/>
        </w:rPr>
        <w:t>6CO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+6H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氧化反应</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0" distR="0" simplePos="0" relativeHeight="251660288" behindDoc="0" locked="0" layoutInCell="1" allowOverlap="1">
            <wp:simplePos x="0" y="0"/>
            <wp:positionH relativeFrom="column">
              <wp:posOffset>2701290</wp:posOffset>
            </wp:positionH>
            <wp:positionV relativeFrom="paragraph">
              <wp:posOffset>584835</wp:posOffset>
            </wp:positionV>
            <wp:extent cx="3314700" cy="1323340"/>
            <wp:effectExtent l="0" t="0" r="7620" b="2540"/>
            <wp:wrapSquare wrapText="bothSides"/>
            <wp:docPr id="100015" name="图片 100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figure"/>
                    <pic:cNvPicPr>
                      <a:picLocks noChangeAspect="1"/>
                    </pic:cNvPicPr>
                  </pic:nvPicPr>
                  <pic:blipFill>
                    <a:blip xmlns:r="http://schemas.openxmlformats.org/officeDocument/2006/relationships" r:embed="rId10"/>
                    <a:stretch>
                      <a:fillRect/>
                    </a:stretch>
                  </pic:blipFill>
                  <pic:spPr>
                    <a:xfrm>
                      <a:off x="0" y="0"/>
                      <a:ext cx="3316019" cy="1323910"/>
                    </a:xfrm>
                    <a:prstGeom prst="rect">
                      <a:avLst/>
                    </a:prstGeom>
                  </pic:spPr>
                </pic:pic>
              </a:graphicData>
            </a:graphic>
          </wp:anchor>
        </w:drawing>
      </w:r>
      <w:r>
        <w:rPr>
          <w:rFonts w:ascii="Times New Roman" w:eastAsia="宋体" w:hAnsi="Times New Roman" w:cs="Times New Roman" w:hint="default"/>
          <w:color w:val="auto"/>
          <w:sz w:val="21"/>
          <w:szCs w:val="21"/>
          <w:lang w:val="en-US" w:eastAsia="zh-CN"/>
        </w:rPr>
        <w:t>7</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lang w:val="en-US" w:eastAsia="zh-CN"/>
        </w:rPr>
        <w:t>难）</w:t>
      </w:r>
      <w:r>
        <w:rPr>
          <w:rFonts w:ascii="Times New Roman" w:eastAsia="宋体" w:hAnsi="Times New Roman" w:cs="Times New Roman" w:hint="default"/>
          <w:color w:val="auto"/>
          <w:sz w:val="21"/>
          <w:szCs w:val="21"/>
        </w:rPr>
        <w:t>硫酸盐(含SO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eq \o\al(</w:instrText>
      </w:r>
      <w:r>
        <w:rPr>
          <w:rFonts w:ascii="Times New Roman" w:eastAsia="宋体" w:hAnsi="Times New Roman" w:cs="Times New Roman" w:hint="default"/>
          <w:color w:val="auto"/>
          <w:sz w:val="21"/>
          <w:szCs w:val="21"/>
          <w:vertAlign w:val="superscript"/>
        </w:rPr>
        <w:instrText>2－</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vertAlign w:val="subscript"/>
        </w:rPr>
        <w:instrText>4</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lang w:val="en-US" w:eastAsia="zh-CN"/>
        </w:rPr>
        <w:t>HSO</w:t>
      </w:r>
      <w:r>
        <w:rPr>
          <w:rFonts w:ascii="Times New Roman" w:eastAsia="宋体" w:hAnsi="Times New Roman" w:cs="Times New Roman" w:hint="default"/>
          <w:color w:val="auto"/>
          <w:sz w:val="21"/>
          <w:szCs w:val="21"/>
          <w:vertAlign w:val="subscript"/>
          <w:lang w:val="en-US" w:eastAsia="zh-CN"/>
        </w:rPr>
        <w:t>4</w:t>
      </w:r>
      <w:r>
        <w:rPr>
          <w:rFonts w:ascii="Times New Roman" w:eastAsia="宋体" w:hAnsi="Times New Roman" w:cs="Times New Roman" w:hint="default"/>
          <w:color w:val="auto"/>
          <w:sz w:val="21"/>
          <w:szCs w:val="21"/>
          <w:vertAlign w:val="superscript"/>
          <w:lang w:val="en-US" w:eastAsia="zh-CN"/>
        </w:rPr>
        <w:t>-</w:t>
      </w:r>
      <w:r>
        <w:rPr>
          <w:rFonts w:ascii="Times New Roman" w:eastAsia="宋体" w:hAnsi="Times New Roman" w:cs="Times New Roman" w:hint="default"/>
          <w:color w:val="auto"/>
          <w:sz w:val="21"/>
          <w:szCs w:val="21"/>
        </w:rPr>
        <w:t>)气溶</w:t>
      </w:r>
      <w:r>
        <w:rPr>
          <w:rFonts w:ascii="Times New Roman" w:eastAsia="宋体" w:hAnsi="Times New Roman" w:cs="Times New Roman" w:hint="default"/>
          <w:sz w:val="21"/>
          <w:szCs w:val="21"/>
        </w:rPr>
        <w:t>胶是PM2.5的成分之一、近期科研人员提出了雾霾微颗粒中硫酸盐生成的转化机理，其主要过程示意图如图：</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下列说法错误的是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numPr>
          <w:ilvl w:val="0"/>
          <w:numId w:val="4"/>
        </w:numPr>
        <w:kinsoku/>
        <w:wordWrap/>
        <w:overflowPunct/>
        <w:topLinePunct w:val="0"/>
        <w:bidi w:val="0"/>
        <w:spacing w:line="360" w:lineRule="auto"/>
        <w:ind w:firstLine="420" w:firstLineChars="200"/>
        <w:contextualSpacing/>
        <w:jc w:val="left"/>
        <w:textAlignment w:val="center"/>
        <w:rPr>
          <w:rFonts w:cs="Times New Roman" w:hint="eastAsia"/>
          <w:sz w:val="21"/>
          <w:szCs w:val="21"/>
          <w:lang w:eastAsia="zh-CN"/>
        </w:rPr>
      </w:pPr>
      <w:r>
        <w:rPr>
          <w:rFonts w:ascii="Times New Roman" w:eastAsia="宋体" w:hAnsi="Times New Roman" w:cs="Times New Roman" w:hint="default"/>
          <w:sz w:val="21"/>
          <w:szCs w:val="21"/>
        </w:rPr>
        <w:t>过程I中的离子方程式为</w:t>
      </w:r>
      <w:r>
        <w:rPr>
          <w:rFonts w:cs="Times New Roman" w:hint="eastAsia"/>
          <w:sz w:val="21"/>
          <w:szCs w:val="21"/>
          <w:lang w:eastAsia="zh-CN"/>
        </w:rPr>
        <w:t>：</w:t>
      </w:r>
    </w:p>
    <w:p>
      <w:pPr>
        <w:keepNext w:val="0"/>
        <w:keepLines w:val="0"/>
        <w:pageBreakBefore w:val="0"/>
        <w:numPr>
          <w:numId w:val="0"/>
        </w:numPr>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lang w:val="en-US" w:eastAsia="zh-CN"/>
        </w:rPr>
        <w:t>NO</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lang w:val="en-US" w:eastAsia="zh-CN"/>
        </w:rPr>
        <w:t>+S</w:t>
      </w:r>
      <w:r>
        <w:rPr>
          <w:rFonts w:ascii="Times New Roman" w:eastAsia="宋体" w:hAnsi="Times New Roman" w:cs="Times New Roman" w:hint="default"/>
          <w:color w:val="auto"/>
          <w:sz w:val="21"/>
          <w:szCs w:val="21"/>
        </w:rPr>
        <w:t>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eq \o\al(</w:instrText>
      </w:r>
      <w:r>
        <w:rPr>
          <w:rFonts w:ascii="Times New Roman" w:eastAsia="宋体" w:hAnsi="Times New Roman" w:cs="Times New Roman" w:hint="default"/>
          <w:color w:val="auto"/>
          <w:sz w:val="21"/>
          <w:szCs w:val="21"/>
          <w:vertAlign w:val="superscript"/>
        </w:rPr>
        <w:instrText>2－</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vertAlign w:val="subscript"/>
        </w:rPr>
        <w:instrText>3</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auto"/>
          <w:sz w:val="21"/>
          <w:szCs w:val="21"/>
          <w:lang w:val="en-US" w:eastAsia="zh-CN"/>
        </w:rPr>
        <w:t>==NO</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vertAlign w:val="superscript"/>
          <w:lang w:val="en-US" w:eastAsia="zh-CN"/>
        </w:rPr>
        <w:t>-</w:t>
      </w:r>
      <w:r>
        <w:rPr>
          <w:rFonts w:ascii="Times New Roman" w:eastAsia="宋体" w:hAnsi="Times New Roman" w:cs="Times New Roman" w:hint="default"/>
          <w:color w:val="auto"/>
          <w:sz w:val="21"/>
          <w:szCs w:val="21"/>
          <w:lang w:val="en-US" w:eastAsia="zh-CN"/>
        </w:rPr>
        <w:t>+SO</w:t>
      </w:r>
      <w:r>
        <w:rPr>
          <w:rFonts w:ascii="Times New Roman" w:eastAsia="宋体" w:hAnsi="Times New Roman" w:cs="Times New Roman" w:hint="default"/>
          <w:color w:val="auto"/>
          <w:sz w:val="21"/>
          <w:szCs w:val="21"/>
          <w:vertAlign w:val="subscript"/>
          <w:lang w:val="en-US" w:eastAsia="zh-CN"/>
        </w:rPr>
        <w:t>3</w:t>
      </w:r>
      <w:r>
        <w:rPr>
          <w:rFonts w:ascii="Times New Roman" w:eastAsia="宋体" w:hAnsi="Times New Roman" w:cs="Times New Roman" w:hint="default"/>
          <w:color w:val="auto"/>
          <w:sz w:val="21"/>
          <w:szCs w:val="21"/>
          <w:vertAlign w:val="superscript"/>
          <w:lang w:val="en-US" w:eastAsia="zh-CN"/>
        </w:rPr>
        <w:t>-</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B．硫酸盐气溶胶呈酸性</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C．过程III的反应没有电子转移</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D．雾霾微颗粒中既含有硫酸盐，也含有亚硝酸盐(或硝酸盐)</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8</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（1）人体血红蛋白分子中含有Fe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，正是这些Fe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使血红蛋白分子具有载氧功能。亚硝酸钠(NaNO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)可将人体血红蛋白中的Fe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转化为Fe</w:t>
      </w:r>
      <w:r>
        <w:rPr>
          <w:rFonts w:ascii="Times New Roman" w:eastAsia="宋体" w:hAnsi="Times New Roman" w:cs="Times New Roman" w:hint="default"/>
          <w:sz w:val="21"/>
          <w:szCs w:val="21"/>
          <w:vertAlign w:val="superscript"/>
        </w:rPr>
        <w:t>3＋</w:t>
      </w:r>
      <w:r>
        <w:rPr>
          <w:rFonts w:ascii="Times New Roman" w:eastAsia="宋体" w:hAnsi="Times New Roman" w:cs="Times New Roman" w:hint="default"/>
          <w:sz w:val="21"/>
          <w:szCs w:val="21"/>
        </w:rPr>
        <w:t>，生成高铁血红蛋白而丧失与氧气的结合能力，反应过程中Fe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发生__________反应，说明亚硝酸钠具有__________性；误食亚硝酸钠中毒，可服维生素C缓解，说明维生素C具有________性。</w:t>
      </w:r>
    </w:p>
    <w:p>
      <w:pPr>
        <w:pStyle w:val="PlainText"/>
        <w:keepNext w:val="0"/>
        <w:keepLines w:val="0"/>
        <w:pageBreakBefore w:val="0"/>
        <w:tabs>
          <w:tab w:val="left" w:pos="4102"/>
        </w:tabs>
        <w:kinsoku/>
        <w:wordWrap/>
        <w:overflowPunct/>
        <w:topLinePunct w:val="0"/>
        <w:bidi w:val="0"/>
        <w:spacing w:line="360" w:lineRule="auto"/>
        <w:ind w:firstLine="420" w:firstLineChars="200"/>
        <w:contextualSpacing/>
        <w:textAlignment w:val="baseline"/>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）盐酸在不同的反应中，可以分别表现出酸性、氧化性和还原性。现有如下三个反应，有关判断正确的是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tabs>
          <w:tab w:val="left" w:pos="4102"/>
        </w:tabs>
        <w:kinsoku/>
        <w:wordWrap/>
        <w:overflowPunct/>
        <w:topLinePunct w:val="0"/>
        <w:bidi w:val="0"/>
        <w:spacing w:line="360" w:lineRule="auto"/>
        <w:ind w:firstLine="315" w:firstLineChars="150"/>
        <w:contextualSpacing/>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①Zn+2HCl</w:t>
      </w:r>
      <w:r>
        <w:rPr>
          <w:rFonts w:ascii="Times New Roman" w:eastAsia="宋体" w:hAnsi="Times New Roman" w:cs="Times New Roman" w:hint="default"/>
          <w:color w:val="FF0000"/>
          <w:sz w:val="21"/>
          <w:szCs w:val="21"/>
        </w:rPr>
        <w:drawing>
          <wp:inline distT="0" distB="0" distL="114300" distR="114300">
            <wp:extent cx="314325" cy="95250"/>
            <wp:effectExtent l="0" t="0" r="5715" b="11430"/>
            <wp:docPr id="16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45"/>
                    <pic:cNvPicPr>
                      <a:picLocks noChangeAspect="1"/>
                    </pic:cNvPicPr>
                  </pic:nvPicPr>
                  <pic:blipFill>
                    <a:blip xmlns:r="http://schemas.openxmlformats.org/officeDocument/2006/relationships" r:embed="rId11"/>
                    <a:stretch>
                      <a:fillRect/>
                    </a:stretch>
                  </pic:blipFill>
                  <pic:spPr>
                    <a:xfrm>
                      <a:off x="0" y="0"/>
                      <a:ext cx="314325" cy="95250"/>
                    </a:xfrm>
                    <a:prstGeom prst="rect">
                      <a:avLst/>
                    </a:prstGeom>
                    <a:noFill/>
                    <a:ln>
                      <a:noFill/>
                    </a:ln>
                  </pic:spPr>
                </pic:pic>
              </a:graphicData>
            </a:graphic>
          </wp:inline>
        </w:drawing>
      </w:r>
      <w:r>
        <w:rPr>
          <w:rFonts w:ascii="Times New Roman" w:eastAsia="宋体" w:hAnsi="Times New Roman" w:cs="Times New Roman" w:hint="default"/>
          <w:sz w:val="21"/>
          <w:szCs w:val="21"/>
        </w:rPr>
        <w:t>ZnCl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②NaOH+HCl</w:t>
      </w:r>
      <w:r>
        <w:rPr>
          <w:rFonts w:ascii="Times New Roman" w:eastAsia="宋体" w:hAnsi="Times New Roman" w:cs="Times New Roman" w:hint="default"/>
          <w:color w:val="FF0000"/>
          <w:sz w:val="21"/>
          <w:szCs w:val="21"/>
        </w:rPr>
        <w:drawing>
          <wp:inline distT="0" distB="0" distL="114300" distR="114300">
            <wp:extent cx="314325" cy="95250"/>
            <wp:effectExtent l="0" t="0" r="5715" b="11430"/>
            <wp:docPr id="16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46"/>
                    <pic:cNvPicPr>
                      <a:picLocks noChangeAspect="1"/>
                    </pic:cNvPicPr>
                  </pic:nvPicPr>
                  <pic:blipFill>
                    <a:blip xmlns:r="http://schemas.openxmlformats.org/officeDocument/2006/relationships" r:embed="rId11"/>
                    <a:stretch>
                      <a:fillRect/>
                    </a:stretch>
                  </pic:blipFill>
                  <pic:spPr>
                    <a:xfrm>
                      <a:off x="0" y="0"/>
                      <a:ext cx="314325" cy="95250"/>
                    </a:xfrm>
                    <a:prstGeom prst="rect">
                      <a:avLst/>
                    </a:prstGeom>
                    <a:noFill/>
                    <a:ln>
                      <a:noFill/>
                    </a:ln>
                  </pic:spPr>
                </pic:pic>
              </a:graphicData>
            </a:graphic>
          </wp:inline>
        </w:drawing>
      </w:r>
      <w:r>
        <w:rPr>
          <w:rFonts w:ascii="Times New Roman" w:eastAsia="宋体" w:hAnsi="Times New Roman" w:cs="Times New Roman" w:hint="default"/>
          <w:sz w:val="21"/>
          <w:szCs w:val="21"/>
        </w:rPr>
        <w:t>NaCl+H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③2HCl</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eq \</w:instrText>
      </w:r>
      <w:r>
        <w:rPr>
          <w:rFonts w:ascii="Times New Roman" w:eastAsia="宋体" w:hAnsi="Times New Roman" w:cs="Times New Roman" w:hint="default"/>
          <w:kern w:val="0"/>
          <w:sz w:val="21"/>
          <w:szCs w:val="21"/>
        </w:rPr>
        <w:instrText>o(\o(\s\up6(_____),\s\up4(_____)),\s\up6(通电))</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6"/>
        <w:gridCol w:w="4223"/>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firstLine="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选项</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有关判断</w:t>
            </w:r>
          </w:p>
        </w:tc>
      </w:tr>
      <w:tr>
        <w:tblPrEx>
          <w:tblW w:w="0" w:type="auto"/>
          <w:jc w:val="center"/>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left="0" w:firstLine="0" w:leftChars="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反应①是置换反应，HCl表现还原性 </w:t>
            </w:r>
          </w:p>
        </w:tc>
      </w:tr>
      <w:tr>
        <w:tblPrEx>
          <w:tblW w:w="0" w:type="auto"/>
          <w:jc w:val="center"/>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left="0" w:firstLine="0" w:leftChars="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反应②是复分解反应，HCl表现氧化性</w:t>
            </w:r>
          </w:p>
        </w:tc>
      </w:tr>
      <w:tr>
        <w:tblPrEx>
          <w:tblW w:w="0" w:type="auto"/>
          <w:jc w:val="center"/>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left="0" w:firstLine="0" w:leftChars="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反应①③都属于氧化还原反应</w:t>
            </w:r>
          </w:p>
        </w:tc>
      </w:tr>
      <w:tr>
        <w:tblPrEx>
          <w:tblW w:w="0" w:type="auto"/>
          <w:jc w:val="center"/>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left="0" w:firstLine="0" w:leftChars="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反应②中有电子的转移</w:t>
            </w:r>
          </w:p>
        </w:tc>
      </w:tr>
    </w:tbl>
    <w:p>
      <w:pPr>
        <w:keepNext w:val="0"/>
        <w:keepLines w:val="0"/>
        <w:pageBreakBefore w:val="0"/>
        <w:kinsoku/>
        <w:wordWrap/>
        <w:overflowPunct/>
        <w:topLinePunct w:val="0"/>
        <w:bidi w:val="0"/>
        <w:spacing w:line="360" w:lineRule="auto"/>
        <w:ind w:firstLine="420" w:firstLineChars="200"/>
        <w:contextualSpacing/>
        <w:jc w:val="left"/>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lang w:bidi="en-US"/>
        </w:rPr>
        <w:t>（</w:t>
      </w:r>
      <w:r>
        <w:rPr>
          <w:rFonts w:ascii="Times New Roman" w:eastAsia="宋体" w:hAnsi="Times New Roman" w:cs="Times New Roman" w:hint="default"/>
          <w:sz w:val="21"/>
          <w:szCs w:val="21"/>
          <w:lang w:val="en-US" w:eastAsia="zh-CN" w:bidi="en-US"/>
        </w:rPr>
        <w:t>3</w:t>
      </w:r>
      <w:r>
        <w:rPr>
          <w:rFonts w:ascii="Times New Roman" w:eastAsia="宋体" w:hAnsi="Times New Roman" w:cs="Times New Roman" w:hint="default"/>
          <w:sz w:val="21"/>
          <w:szCs w:val="21"/>
          <w:lang w:bidi="en-US"/>
        </w:rPr>
        <w:t>）</w:t>
      </w:r>
      <w:r>
        <w:rPr>
          <w:rFonts w:ascii="Times New Roman" w:eastAsia="宋体" w:hAnsi="Times New Roman" w:cs="Times New Roman" w:hint="default"/>
          <w:sz w:val="21"/>
          <w:szCs w:val="21"/>
        </w:rPr>
        <w:t>A图是“四种基本反应类型与氧化还原反应的关系”图，请在A图中用阴影部分表示反应：H</w:t>
      </w:r>
      <w:r>
        <w:rPr>
          <w:rFonts w:ascii="Times New Roman" w:eastAsia="宋体" w:hAnsi="Times New Roman" w:cs="Times New Roman" w:hint="default"/>
          <w:sz w:val="21"/>
          <w:szCs w:val="21"/>
          <w:vertAlign w:val="subscript"/>
        </w:rPr>
        <w:t xml:space="preserve">2 </w:t>
      </w:r>
      <w:r>
        <w:rPr>
          <w:rFonts w:ascii="Times New Roman" w:eastAsia="宋体" w:hAnsi="Times New Roman" w:cs="Times New Roman" w:hint="default"/>
          <w:sz w:val="21"/>
          <w:szCs w:val="21"/>
        </w:rPr>
        <w:t>+ CuO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sz w:val="21"/>
          <w:szCs w:val="21"/>
        </w:rPr>
        <w:t>Cu + 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O所属的区域。</w:t>
      </w:r>
    </w:p>
    <w:p>
      <w:pPr>
        <w:keepNext w:val="0"/>
        <w:keepLines w:val="0"/>
        <w:pageBreakBefore w:val="0"/>
        <w:kinsoku/>
        <w:wordWrap/>
        <w:overflowPunct/>
        <w:topLinePunct w:val="0"/>
        <w:bidi w:val="0"/>
        <w:spacing w:line="360" w:lineRule="auto"/>
        <w:ind w:firstLine="315" w:firstLineChars="15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1273175" cy="1036320"/>
            <wp:effectExtent l="0" t="0" r="6985" b="0"/>
            <wp:docPr id="163"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47"/>
                    <pic:cNvPicPr>
                      <a:picLocks noChangeAspect="1"/>
                    </pic:cNvPicPr>
                  </pic:nvPicPr>
                  <pic:blipFill>
                    <a:blip xmlns:r="http://schemas.openxmlformats.org/officeDocument/2006/relationships" r:embed="rId12"/>
                    <a:stretch>
                      <a:fillRect/>
                    </a:stretch>
                  </pic:blipFill>
                  <pic:spPr>
                    <a:xfrm>
                      <a:off x="0" y="0"/>
                      <a:ext cx="1273175" cy="1036320"/>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auto"/>
        <w:ind w:firstLine="420" w:firstLineChars="200"/>
        <w:contextualSpacing/>
        <w:jc w:val="left"/>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lang w:bidi="en-US"/>
        </w:rPr>
        <w:t>（</w:t>
      </w:r>
      <w:r>
        <w:rPr>
          <w:rFonts w:ascii="Times New Roman" w:eastAsia="宋体" w:hAnsi="Times New Roman" w:cs="Times New Roman" w:hint="default"/>
          <w:sz w:val="21"/>
          <w:szCs w:val="21"/>
          <w:lang w:val="en-US" w:eastAsia="zh-CN" w:bidi="en-US"/>
        </w:rPr>
        <w:t>4</w:t>
      </w:r>
      <w:r>
        <w:rPr>
          <w:rFonts w:ascii="Times New Roman" w:eastAsia="宋体" w:hAnsi="Times New Roman" w:cs="Times New Roman" w:hint="default"/>
          <w:sz w:val="21"/>
          <w:szCs w:val="21"/>
          <w:lang w:bidi="en-US"/>
        </w:rPr>
        <w:t>）</w:t>
      </w:r>
      <w:r>
        <w:rPr>
          <w:rFonts w:ascii="Times New Roman" w:eastAsia="宋体" w:hAnsi="Times New Roman" w:cs="Times New Roman" w:hint="default"/>
          <w:sz w:val="21"/>
          <w:szCs w:val="21"/>
        </w:rPr>
        <w:t xml:space="preserve"> “四种基本反应类型与氧化还原反应的关系”也可用B图表达。</w:t>
      </w:r>
    </w:p>
    <w:p>
      <w:pPr>
        <w:keepNext w:val="0"/>
        <w:keepLines w:val="0"/>
        <w:pageBreakBefore w:val="0"/>
        <w:kinsoku/>
        <w:wordWrap/>
        <w:overflowPunct/>
        <w:topLinePunct w:val="0"/>
        <w:bidi w:val="0"/>
        <w:spacing w:line="360" w:lineRule="auto"/>
        <w:ind w:left="210" w:leftChars="10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1732915" cy="1020445"/>
            <wp:effectExtent l="0" t="0" r="4445" b="635"/>
            <wp:docPr id="164"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48"/>
                    <pic:cNvPicPr>
                      <a:picLocks noChangeAspect="1"/>
                    </pic:cNvPicPr>
                  </pic:nvPicPr>
                  <pic:blipFill>
                    <a:blip xmlns:r="http://schemas.openxmlformats.org/officeDocument/2006/relationships" r:embed="rId13"/>
                    <a:stretch>
                      <a:fillRect/>
                    </a:stretch>
                  </pic:blipFill>
                  <pic:spPr>
                    <a:xfrm>
                      <a:off x="0" y="0"/>
                      <a:ext cx="1732915" cy="102044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auto"/>
        <w:ind w:left="210" w:firstLine="420" w:leftChars="100" w:firstLineChars="200"/>
        <w:contextualSpacing/>
        <w:jc w:val="left"/>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其中Ⅰ为化合反应，则Ⅱ为</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反应。写出有水生成的符合反应类型Ⅲ的一个化学方程式：</w:t>
      </w:r>
    </w:p>
    <w:p>
      <w:pPr>
        <w:keepNext w:val="0"/>
        <w:keepLines w:val="0"/>
        <w:pageBreakBefore w:val="0"/>
        <w:kinsoku/>
        <w:wordWrap/>
        <w:overflowPunct/>
        <w:topLinePunct w:val="0"/>
        <w:bidi w:val="0"/>
        <w:spacing w:line="360" w:lineRule="auto"/>
        <w:ind w:left="210" w:leftChars="100"/>
        <w:contextualSpacing/>
        <w:jc w:val="left"/>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。写出有水参加的符合反应类型Ⅳ的一个化学方程式：</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u w:val="single"/>
          <w:lang w:val="en-US" w:eastAsia="zh-CN"/>
        </w:rPr>
        <w:t>_____</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w:t>
      </w:r>
    </w:p>
    <w:sectPr>
      <w:pgSz w:w="11906" w:h="16838"/>
      <w:pgMar w:top="1440" w:right="1080" w:bottom="1440" w:left="108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FFFFFF89"/>
    <w:lvl w:ilvl="0">
      <w:start w:val="1"/>
      <w:numFmt w:val="bullet"/>
      <w:pStyle w:val="ListBullet"/>
      <w:lvlText w:val=""/>
      <w:lvlJc w:val="left"/>
      <w:pPr>
        <w:tabs>
          <w:tab w:val="left" w:pos="360"/>
        </w:tabs>
        <w:ind w:left="360" w:hanging="360"/>
      </w:pPr>
      <w:rPr>
        <w:rFonts w:ascii="Wingdings" w:hAnsi="Wingdings" w:hint="default"/>
      </w:rPr>
    </w:lvl>
  </w:abstractNum>
  <w:abstractNum w:abstractNumId="1">
    <w:nsid w:val="214A4C94"/>
    <w:multiLevelType w:val="multilevel"/>
    <w:tmpl w:val="214A4C94"/>
    <w:lvl w:ilvl="0">
      <w:start w:val="1"/>
      <w:numFmt w:val="decimal"/>
      <w:pStyle w:val="a0"/>
      <w:lvlText w:val="%1、"/>
      <w:lvlJc w:val="left"/>
      <w:pPr>
        <w:tabs>
          <w:tab w:val="left" w:pos="644"/>
        </w:tabs>
        <w:ind w:left="644" w:hanging="360"/>
      </w:pPr>
      <w:rPr>
        <w:rFonts w:hint="default"/>
      </w:rPr>
    </w:lvl>
    <w:lvl w:ilvl="1">
      <w:start w:val="1"/>
      <w:numFmt w:val="lowerLetter"/>
      <w:lvlText w:val="%2)"/>
      <w:lvlJc w:val="left"/>
      <w:pPr>
        <w:tabs>
          <w:tab w:val="left" w:pos="1150"/>
        </w:tabs>
        <w:ind w:left="1150" w:hanging="420"/>
      </w:pPr>
    </w:lvl>
    <w:lvl w:ilvl="2">
      <w:start w:val="1"/>
      <w:numFmt w:val="lowerRoman"/>
      <w:lvlText w:val="%3."/>
      <w:lvlJc w:val="right"/>
      <w:pPr>
        <w:tabs>
          <w:tab w:val="left" w:pos="1570"/>
        </w:tabs>
        <w:ind w:left="1570" w:hanging="420"/>
      </w:pPr>
    </w:lvl>
    <w:lvl w:ilvl="3">
      <w:start w:val="1"/>
      <w:numFmt w:val="decimal"/>
      <w:lvlText w:val="%4."/>
      <w:lvlJc w:val="left"/>
      <w:pPr>
        <w:tabs>
          <w:tab w:val="left" w:pos="1990"/>
        </w:tabs>
        <w:ind w:left="1990" w:hanging="420"/>
      </w:pPr>
    </w:lvl>
    <w:lvl w:ilvl="4">
      <w:start w:val="1"/>
      <w:numFmt w:val="lowerLetter"/>
      <w:lvlText w:val="%5)"/>
      <w:lvlJc w:val="left"/>
      <w:pPr>
        <w:tabs>
          <w:tab w:val="left" w:pos="2410"/>
        </w:tabs>
        <w:ind w:left="2410" w:hanging="420"/>
      </w:pPr>
    </w:lvl>
    <w:lvl w:ilvl="5">
      <w:start w:val="1"/>
      <w:numFmt w:val="lowerRoman"/>
      <w:lvlText w:val="%6."/>
      <w:lvlJc w:val="right"/>
      <w:pPr>
        <w:tabs>
          <w:tab w:val="left" w:pos="2830"/>
        </w:tabs>
        <w:ind w:left="2830" w:hanging="420"/>
      </w:pPr>
    </w:lvl>
    <w:lvl w:ilvl="6">
      <w:start w:val="1"/>
      <w:numFmt w:val="decimal"/>
      <w:lvlText w:val="%7."/>
      <w:lvlJc w:val="left"/>
      <w:pPr>
        <w:tabs>
          <w:tab w:val="left" w:pos="3250"/>
        </w:tabs>
        <w:ind w:left="3250" w:hanging="420"/>
      </w:pPr>
    </w:lvl>
    <w:lvl w:ilvl="7">
      <w:start w:val="1"/>
      <w:numFmt w:val="lowerLetter"/>
      <w:lvlText w:val="%8)"/>
      <w:lvlJc w:val="left"/>
      <w:pPr>
        <w:tabs>
          <w:tab w:val="left" w:pos="3670"/>
        </w:tabs>
        <w:ind w:left="3670" w:hanging="420"/>
      </w:pPr>
    </w:lvl>
    <w:lvl w:ilvl="8">
      <w:start w:val="1"/>
      <w:numFmt w:val="lowerRoman"/>
      <w:lvlText w:val="%9."/>
      <w:lvlJc w:val="right"/>
      <w:pPr>
        <w:tabs>
          <w:tab w:val="left" w:pos="4090"/>
        </w:tabs>
        <w:ind w:left="4090" w:hanging="420"/>
      </w:pPr>
    </w:lvl>
  </w:abstractNum>
  <w:abstractNum w:abstractNumId="2">
    <w:nsid w:val="631C6530"/>
    <w:multiLevelType w:val="singleLevel"/>
    <w:tmpl w:val="631C6530"/>
    <w:lvl w:ilvl="0">
      <w:start w:val="1"/>
      <w:numFmt w:val="upperLetter"/>
      <w:suff w:val="nothing"/>
      <w:lvlText w:val="%1．"/>
      <w:lvlJc w:val="left"/>
    </w:lvl>
  </w:abstractNum>
  <w:abstractNum w:abstractNumId="3">
    <w:nsid w:val="71976D1A"/>
    <w:multiLevelType w:val="singleLevel"/>
    <w:tmpl w:val="71976D1A"/>
    <w:lvl w:ilvl="0">
      <w:start w:val="1"/>
      <w:numFmt w:val="upperLetter"/>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7C8"/>
    <w:rsid w:val="000269C0"/>
    <w:rsid w:val="00031DDD"/>
    <w:rsid w:val="0003440D"/>
    <w:rsid w:val="000426CA"/>
    <w:rsid w:val="00071D69"/>
    <w:rsid w:val="00090D6C"/>
    <w:rsid w:val="000A4CDF"/>
    <w:rsid w:val="000A7C1C"/>
    <w:rsid w:val="000D1329"/>
    <w:rsid w:val="000D44B7"/>
    <w:rsid w:val="000E4A79"/>
    <w:rsid w:val="000F0B61"/>
    <w:rsid w:val="000F77C8"/>
    <w:rsid w:val="001052C5"/>
    <w:rsid w:val="00110BF7"/>
    <w:rsid w:val="001453C5"/>
    <w:rsid w:val="00150965"/>
    <w:rsid w:val="0015573A"/>
    <w:rsid w:val="00161BFD"/>
    <w:rsid w:val="001A0470"/>
    <w:rsid w:val="001A2D42"/>
    <w:rsid w:val="001B1DEB"/>
    <w:rsid w:val="001B3361"/>
    <w:rsid w:val="001B5551"/>
    <w:rsid w:val="001C4DE8"/>
    <w:rsid w:val="001E2BF0"/>
    <w:rsid w:val="001F5444"/>
    <w:rsid w:val="002177FC"/>
    <w:rsid w:val="0022486A"/>
    <w:rsid w:val="002417D0"/>
    <w:rsid w:val="00257097"/>
    <w:rsid w:val="00261C36"/>
    <w:rsid w:val="00287927"/>
    <w:rsid w:val="002908F9"/>
    <w:rsid w:val="002C73D9"/>
    <w:rsid w:val="002E15F8"/>
    <w:rsid w:val="002F2B9A"/>
    <w:rsid w:val="00303E99"/>
    <w:rsid w:val="00311B1A"/>
    <w:rsid w:val="0032257A"/>
    <w:rsid w:val="00325070"/>
    <w:rsid w:val="00326EEB"/>
    <w:rsid w:val="0034777B"/>
    <w:rsid w:val="00360E4C"/>
    <w:rsid w:val="0036706A"/>
    <w:rsid w:val="00383EA1"/>
    <w:rsid w:val="003B6FFA"/>
    <w:rsid w:val="003C33C7"/>
    <w:rsid w:val="003C6752"/>
    <w:rsid w:val="003D6D29"/>
    <w:rsid w:val="003F4674"/>
    <w:rsid w:val="004151FC"/>
    <w:rsid w:val="0048074B"/>
    <w:rsid w:val="00483EDE"/>
    <w:rsid w:val="00496239"/>
    <w:rsid w:val="004B6185"/>
    <w:rsid w:val="004C404E"/>
    <w:rsid w:val="004C6848"/>
    <w:rsid w:val="004D24A9"/>
    <w:rsid w:val="004D668E"/>
    <w:rsid w:val="004E0271"/>
    <w:rsid w:val="004E1129"/>
    <w:rsid w:val="005144D3"/>
    <w:rsid w:val="00525DE8"/>
    <w:rsid w:val="00535E7A"/>
    <w:rsid w:val="00547AC3"/>
    <w:rsid w:val="0056769D"/>
    <w:rsid w:val="005750FA"/>
    <w:rsid w:val="005A6636"/>
    <w:rsid w:val="005B7F47"/>
    <w:rsid w:val="005C7541"/>
    <w:rsid w:val="005E3C67"/>
    <w:rsid w:val="005E46E5"/>
    <w:rsid w:val="005E6B09"/>
    <w:rsid w:val="00616DC3"/>
    <w:rsid w:val="00635348"/>
    <w:rsid w:val="00652C4A"/>
    <w:rsid w:val="006749ED"/>
    <w:rsid w:val="00683491"/>
    <w:rsid w:val="006855A9"/>
    <w:rsid w:val="006A0EA4"/>
    <w:rsid w:val="006D2CD7"/>
    <w:rsid w:val="006F5602"/>
    <w:rsid w:val="00711967"/>
    <w:rsid w:val="0072118D"/>
    <w:rsid w:val="00743EA3"/>
    <w:rsid w:val="00757548"/>
    <w:rsid w:val="007720A0"/>
    <w:rsid w:val="0077663D"/>
    <w:rsid w:val="0077765A"/>
    <w:rsid w:val="007C4119"/>
    <w:rsid w:val="007D64E8"/>
    <w:rsid w:val="00810A04"/>
    <w:rsid w:val="00814522"/>
    <w:rsid w:val="008167A0"/>
    <w:rsid w:val="008256D1"/>
    <w:rsid w:val="00831EE7"/>
    <w:rsid w:val="00863765"/>
    <w:rsid w:val="008A1126"/>
    <w:rsid w:val="008C42D6"/>
    <w:rsid w:val="008C7609"/>
    <w:rsid w:val="0091091F"/>
    <w:rsid w:val="0093632A"/>
    <w:rsid w:val="00951F46"/>
    <w:rsid w:val="009A3CB7"/>
    <w:rsid w:val="009A4467"/>
    <w:rsid w:val="009F0DFD"/>
    <w:rsid w:val="009F406E"/>
    <w:rsid w:val="009F6D65"/>
    <w:rsid w:val="00A1719F"/>
    <w:rsid w:val="00A36DAB"/>
    <w:rsid w:val="00A76846"/>
    <w:rsid w:val="00B10410"/>
    <w:rsid w:val="00B33E7B"/>
    <w:rsid w:val="00B43D89"/>
    <w:rsid w:val="00B45EB2"/>
    <w:rsid w:val="00B72F66"/>
    <w:rsid w:val="00BA7557"/>
    <w:rsid w:val="00BB4AB8"/>
    <w:rsid w:val="00BB4EF9"/>
    <w:rsid w:val="00BC077E"/>
    <w:rsid w:val="00BC409F"/>
    <w:rsid w:val="00BE6B61"/>
    <w:rsid w:val="00BF51F5"/>
    <w:rsid w:val="00C02FC6"/>
    <w:rsid w:val="00C07C12"/>
    <w:rsid w:val="00C2056A"/>
    <w:rsid w:val="00C46A41"/>
    <w:rsid w:val="00C90B52"/>
    <w:rsid w:val="00C922E2"/>
    <w:rsid w:val="00CA739E"/>
    <w:rsid w:val="00CA794C"/>
    <w:rsid w:val="00CB5CB8"/>
    <w:rsid w:val="00CD52F4"/>
    <w:rsid w:val="00CD761F"/>
    <w:rsid w:val="00D049E4"/>
    <w:rsid w:val="00D11E92"/>
    <w:rsid w:val="00D248B0"/>
    <w:rsid w:val="00D257DE"/>
    <w:rsid w:val="00D368D2"/>
    <w:rsid w:val="00D72623"/>
    <w:rsid w:val="00D83CBB"/>
    <w:rsid w:val="00DA173F"/>
    <w:rsid w:val="00DB0BC0"/>
    <w:rsid w:val="00DF4447"/>
    <w:rsid w:val="00E101BA"/>
    <w:rsid w:val="00E347DB"/>
    <w:rsid w:val="00E52E00"/>
    <w:rsid w:val="00E61145"/>
    <w:rsid w:val="00E66A00"/>
    <w:rsid w:val="00E73AB3"/>
    <w:rsid w:val="00E76639"/>
    <w:rsid w:val="00E91DE2"/>
    <w:rsid w:val="00E932D2"/>
    <w:rsid w:val="00EB3C04"/>
    <w:rsid w:val="00EB71C7"/>
    <w:rsid w:val="00EC5BB6"/>
    <w:rsid w:val="00ED45AB"/>
    <w:rsid w:val="00EE5D5E"/>
    <w:rsid w:val="00F24457"/>
    <w:rsid w:val="00F452B9"/>
    <w:rsid w:val="00F572FE"/>
    <w:rsid w:val="00F801C3"/>
    <w:rsid w:val="00FA0E32"/>
    <w:rsid w:val="00FB26FF"/>
    <w:rsid w:val="00FC1E68"/>
    <w:rsid w:val="00FF5F1C"/>
    <w:rsid w:val="00FF7872"/>
    <w:rsid w:val="011C2AEA"/>
    <w:rsid w:val="012C53D3"/>
    <w:rsid w:val="013C06BC"/>
    <w:rsid w:val="017F53A9"/>
    <w:rsid w:val="019456D3"/>
    <w:rsid w:val="01AB02BF"/>
    <w:rsid w:val="01C81F7D"/>
    <w:rsid w:val="01C95161"/>
    <w:rsid w:val="01CC2C4F"/>
    <w:rsid w:val="01E2729B"/>
    <w:rsid w:val="01F72BB4"/>
    <w:rsid w:val="020C12F1"/>
    <w:rsid w:val="02277D11"/>
    <w:rsid w:val="022E4070"/>
    <w:rsid w:val="02577065"/>
    <w:rsid w:val="025F036D"/>
    <w:rsid w:val="026471A3"/>
    <w:rsid w:val="02750C1D"/>
    <w:rsid w:val="028B7895"/>
    <w:rsid w:val="02982879"/>
    <w:rsid w:val="02C54390"/>
    <w:rsid w:val="02DB5425"/>
    <w:rsid w:val="02FC2C3E"/>
    <w:rsid w:val="030555C0"/>
    <w:rsid w:val="03364348"/>
    <w:rsid w:val="033B6E7D"/>
    <w:rsid w:val="0367194D"/>
    <w:rsid w:val="037F12CF"/>
    <w:rsid w:val="03AA7517"/>
    <w:rsid w:val="03C31410"/>
    <w:rsid w:val="03C5329A"/>
    <w:rsid w:val="03C55CDA"/>
    <w:rsid w:val="03E219EE"/>
    <w:rsid w:val="04047619"/>
    <w:rsid w:val="040D00EE"/>
    <w:rsid w:val="04221DEB"/>
    <w:rsid w:val="04293183"/>
    <w:rsid w:val="043C4758"/>
    <w:rsid w:val="04A5362F"/>
    <w:rsid w:val="04AF0596"/>
    <w:rsid w:val="04C96CE6"/>
    <w:rsid w:val="04DC0DD7"/>
    <w:rsid w:val="04FA2D68"/>
    <w:rsid w:val="051F4490"/>
    <w:rsid w:val="0530673D"/>
    <w:rsid w:val="054E3694"/>
    <w:rsid w:val="0560706F"/>
    <w:rsid w:val="05883C21"/>
    <w:rsid w:val="05940AC6"/>
    <w:rsid w:val="05AD7DDA"/>
    <w:rsid w:val="05B922DB"/>
    <w:rsid w:val="05FB0B46"/>
    <w:rsid w:val="06190FCC"/>
    <w:rsid w:val="06257970"/>
    <w:rsid w:val="06287461"/>
    <w:rsid w:val="06373485"/>
    <w:rsid w:val="065264CA"/>
    <w:rsid w:val="068656A4"/>
    <w:rsid w:val="06954A45"/>
    <w:rsid w:val="069F30C7"/>
    <w:rsid w:val="06B211D3"/>
    <w:rsid w:val="06CC4290"/>
    <w:rsid w:val="06D11E16"/>
    <w:rsid w:val="06E35941"/>
    <w:rsid w:val="0717419F"/>
    <w:rsid w:val="07703E47"/>
    <w:rsid w:val="07890DE8"/>
    <w:rsid w:val="0793202E"/>
    <w:rsid w:val="07B0310A"/>
    <w:rsid w:val="07B62418"/>
    <w:rsid w:val="07C25ACA"/>
    <w:rsid w:val="07C67618"/>
    <w:rsid w:val="07CC4FF2"/>
    <w:rsid w:val="07D22449"/>
    <w:rsid w:val="080B0286"/>
    <w:rsid w:val="08162EE8"/>
    <w:rsid w:val="081F5E64"/>
    <w:rsid w:val="08221AE3"/>
    <w:rsid w:val="086125E9"/>
    <w:rsid w:val="087B1927"/>
    <w:rsid w:val="08871525"/>
    <w:rsid w:val="08995F08"/>
    <w:rsid w:val="08A4460C"/>
    <w:rsid w:val="08A65BBE"/>
    <w:rsid w:val="08B17F8C"/>
    <w:rsid w:val="08F85F5A"/>
    <w:rsid w:val="08FC7008"/>
    <w:rsid w:val="093D7AE8"/>
    <w:rsid w:val="094C0719"/>
    <w:rsid w:val="096D753A"/>
    <w:rsid w:val="097E15A1"/>
    <w:rsid w:val="098342B8"/>
    <w:rsid w:val="098D3C0D"/>
    <w:rsid w:val="099D0361"/>
    <w:rsid w:val="09B24F76"/>
    <w:rsid w:val="09DF68E3"/>
    <w:rsid w:val="0A084F20"/>
    <w:rsid w:val="0A1246B0"/>
    <w:rsid w:val="0A235D25"/>
    <w:rsid w:val="0A3E751B"/>
    <w:rsid w:val="0A54477F"/>
    <w:rsid w:val="0A6D371E"/>
    <w:rsid w:val="0A7964DD"/>
    <w:rsid w:val="0AA75F22"/>
    <w:rsid w:val="0ACD3BA7"/>
    <w:rsid w:val="0AE557CD"/>
    <w:rsid w:val="0AED147A"/>
    <w:rsid w:val="0AF43E37"/>
    <w:rsid w:val="0AFB6106"/>
    <w:rsid w:val="0B077CCD"/>
    <w:rsid w:val="0B0A323B"/>
    <w:rsid w:val="0B301291"/>
    <w:rsid w:val="0B5A402C"/>
    <w:rsid w:val="0B5A46AA"/>
    <w:rsid w:val="0B7B259D"/>
    <w:rsid w:val="0BB2718C"/>
    <w:rsid w:val="0BC1125E"/>
    <w:rsid w:val="0BE1258C"/>
    <w:rsid w:val="0BE21A80"/>
    <w:rsid w:val="0C2F2A94"/>
    <w:rsid w:val="0C851AB1"/>
    <w:rsid w:val="0CA61AD0"/>
    <w:rsid w:val="0CBB5431"/>
    <w:rsid w:val="0CD165AF"/>
    <w:rsid w:val="0CD309AA"/>
    <w:rsid w:val="0CE52B68"/>
    <w:rsid w:val="0D242390"/>
    <w:rsid w:val="0D420664"/>
    <w:rsid w:val="0D4A1048"/>
    <w:rsid w:val="0D4E4941"/>
    <w:rsid w:val="0D5F45D9"/>
    <w:rsid w:val="0D6F7DBF"/>
    <w:rsid w:val="0D787B02"/>
    <w:rsid w:val="0D8458C4"/>
    <w:rsid w:val="0D906017"/>
    <w:rsid w:val="0D9553DC"/>
    <w:rsid w:val="0DC44A02"/>
    <w:rsid w:val="0DCB5C86"/>
    <w:rsid w:val="0DDA10EE"/>
    <w:rsid w:val="0DDD33D9"/>
    <w:rsid w:val="0E20644D"/>
    <w:rsid w:val="0E2B6F3D"/>
    <w:rsid w:val="0E326B85"/>
    <w:rsid w:val="0E455054"/>
    <w:rsid w:val="0E6B681F"/>
    <w:rsid w:val="0E6D3E28"/>
    <w:rsid w:val="0E8100DC"/>
    <w:rsid w:val="0F1D38DB"/>
    <w:rsid w:val="0F5806AC"/>
    <w:rsid w:val="0F621C35"/>
    <w:rsid w:val="0FF7237E"/>
    <w:rsid w:val="0FFA00C0"/>
    <w:rsid w:val="10101691"/>
    <w:rsid w:val="10241C67"/>
    <w:rsid w:val="102B6BAE"/>
    <w:rsid w:val="1031636F"/>
    <w:rsid w:val="103C1BDF"/>
    <w:rsid w:val="10410B85"/>
    <w:rsid w:val="10442DE0"/>
    <w:rsid w:val="1046184F"/>
    <w:rsid w:val="10562014"/>
    <w:rsid w:val="106043C7"/>
    <w:rsid w:val="10686DD7"/>
    <w:rsid w:val="10867889"/>
    <w:rsid w:val="10A1752C"/>
    <w:rsid w:val="10A73DA4"/>
    <w:rsid w:val="10B158FC"/>
    <w:rsid w:val="10BA0CF9"/>
    <w:rsid w:val="10E2302E"/>
    <w:rsid w:val="10EA774A"/>
    <w:rsid w:val="10FD080B"/>
    <w:rsid w:val="1118185C"/>
    <w:rsid w:val="111B3122"/>
    <w:rsid w:val="11382C4E"/>
    <w:rsid w:val="114B6F4F"/>
    <w:rsid w:val="11603F84"/>
    <w:rsid w:val="116F1B03"/>
    <w:rsid w:val="1190374B"/>
    <w:rsid w:val="11995900"/>
    <w:rsid w:val="11A66790"/>
    <w:rsid w:val="11A83061"/>
    <w:rsid w:val="11B0043B"/>
    <w:rsid w:val="11DB35E1"/>
    <w:rsid w:val="1222745A"/>
    <w:rsid w:val="1247389D"/>
    <w:rsid w:val="124B19D4"/>
    <w:rsid w:val="124B488F"/>
    <w:rsid w:val="12562206"/>
    <w:rsid w:val="12591A25"/>
    <w:rsid w:val="127C2CDA"/>
    <w:rsid w:val="12B01BFC"/>
    <w:rsid w:val="12EC0978"/>
    <w:rsid w:val="12EC1F42"/>
    <w:rsid w:val="13421926"/>
    <w:rsid w:val="137470E4"/>
    <w:rsid w:val="13955E27"/>
    <w:rsid w:val="139865F9"/>
    <w:rsid w:val="13992664"/>
    <w:rsid w:val="13CF27AC"/>
    <w:rsid w:val="14000A5D"/>
    <w:rsid w:val="14084219"/>
    <w:rsid w:val="14167099"/>
    <w:rsid w:val="14531B4D"/>
    <w:rsid w:val="145A112D"/>
    <w:rsid w:val="145C42EA"/>
    <w:rsid w:val="146F2E2A"/>
    <w:rsid w:val="149A3420"/>
    <w:rsid w:val="149D43C1"/>
    <w:rsid w:val="14AA47A0"/>
    <w:rsid w:val="14B425DD"/>
    <w:rsid w:val="14CF6CD4"/>
    <w:rsid w:val="150A55BE"/>
    <w:rsid w:val="15175270"/>
    <w:rsid w:val="15192A7B"/>
    <w:rsid w:val="152B632F"/>
    <w:rsid w:val="152C35FD"/>
    <w:rsid w:val="1533142E"/>
    <w:rsid w:val="15B7232D"/>
    <w:rsid w:val="15C0155A"/>
    <w:rsid w:val="15CC3638"/>
    <w:rsid w:val="16062333"/>
    <w:rsid w:val="16081401"/>
    <w:rsid w:val="160B7F2F"/>
    <w:rsid w:val="161552E4"/>
    <w:rsid w:val="16175E18"/>
    <w:rsid w:val="16405482"/>
    <w:rsid w:val="16505471"/>
    <w:rsid w:val="16690A28"/>
    <w:rsid w:val="1691082A"/>
    <w:rsid w:val="169326D4"/>
    <w:rsid w:val="16994388"/>
    <w:rsid w:val="16BF796D"/>
    <w:rsid w:val="16D80E4D"/>
    <w:rsid w:val="17127A9D"/>
    <w:rsid w:val="171C5E98"/>
    <w:rsid w:val="171C74DD"/>
    <w:rsid w:val="172A22EC"/>
    <w:rsid w:val="174F5CF8"/>
    <w:rsid w:val="175E2BB0"/>
    <w:rsid w:val="176973D8"/>
    <w:rsid w:val="17E8577C"/>
    <w:rsid w:val="17EA408C"/>
    <w:rsid w:val="18115C4D"/>
    <w:rsid w:val="181A4BAC"/>
    <w:rsid w:val="18241325"/>
    <w:rsid w:val="185321D1"/>
    <w:rsid w:val="186F79AF"/>
    <w:rsid w:val="18834CE2"/>
    <w:rsid w:val="188765C7"/>
    <w:rsid w:val="18E32AAE"/>
    <w:rsid w:val="18F7519C"/>
    <w:rsid w:val="19081158"/>
    <w:rsid w:val="19325AFD"/>
    <w:rsid w:val="1947261B"/>
    <w:rsid w:val="196E0A99"/>
    <w:rsid w:val="1986426C"/>
    <w:rsid w:val="19873162"/>
    <w:rsid w:val="19912EDD"/>
    <w:rsid w:val="19994E74"/>
    <w:rsid w:val="19B14D58"/>
    <w:rsid w:val="19FC7301"/>
    <w:rsid w:val="1A0B3D4D"/>
    <w:rsid w:val="1A2357A5"/>
    <w:rsid w:val="1A996952"/>
    <w:rsid w:val="1AA9696A"/>
    <w:rsid w:val="1AC22DE1"/>
    <w:rsid w:val="1AE267C3"/>
    <w:rsid w:val="1AF233C8"/>
    <w:rsid w:val="1B007991"/>
    <w:rsid w:val="1B0560BA"/>
    <w:rsid w:val="1B29259B"/>
    <w:rsid w:val="1B300E3A"/>
    <w:rsid w:val="1B724B8D"/>
    <w:rsid w:val="1B7522AF"/>
    <w:rsid w:val="1B8620BB"/>
    <w:rsid w:val="1B8742F0"/>
    <w:rsid w:val="1B88172B"/>
    <w:rsid w:val="1B8D0972"/>
    <w:rsid w:val="1BA207AE"/>
    <w:rsid w:val="1BB81089"/>
    <w:rsid w:val="1BC51582"/>
    <w:rsid w:val="1BEA723A"/>
    <w:rsid w:val="1BFC69C2"/>
    <w:rsid w:val="1C0672DE"/>
    <w:rsid w:val="1C3F7D8E"/>
    <w:rsid w:val="1C517A81"/>
    <w:rsid w:val="1C6B36C0"/>
    <w:rsid w:val="1C9856E2"/>
    <w:rsid w:val="1CA7394F"/>
    <w:rsid w:val="1CAC2BF4"/>
    <w:rsid w:val="1CB47DDD"/>
    <w:rsid w:val="1CB953DD"/>
    <w:rsid w:val="1CC651D8"/>
    <w:rsid w:val="1CCC4B92"/>
    <w:rsid w:val="1CD324D7"/>
    <w:rsid w:val="1CEC18EB"/>
    <w:rsid w:val="1D0B1216"/>
    <w:rsid w:val="1D3F2623"/>
    <w:rsid w:val="1D4F5D8A"/>
    <w:rsid w:val="1D683071"/>
    <w:rsid w:val="1D6B4AC3"/>
    <w:rsid w:val="1DD41F50"/>
    <w:rsid w:val="1DD61812"/>
    <w:rsid w:val="1DDD518B"/>
    <w:rsid w:val="1DFC1596"/>
    <w:rsid w:val="1E026ABD"/>
    <w:rsid w:val="1E086408"/>
    <w:rsid w:val="1E17741E"/>
    <w:rsid w:val="1E20699A"/>
    <w:rsid w:val="1E303BC1"/>
    <w:rsid w:val="1E441701"/>
    <w:rsid w:val="1E671DA7"/>
    <w:rsid w:val="1E702296"/>
    <w:rsid w:val="1EAD4AA8"/>
    <w:rsid w:val="1EB11B04"/>
    <w:rsid w:val="1EB265DB"/>
    <w:rsid w:val="1ECF7163"/>
    <w:rsid w:val="1EE2069D"/>
    <w:rsid w:val="1EE45D3E"/>
    <w:rsid w:val="1F0E4FEE"/>
    <w:rsid w:val="1F1F2005"/>
    <w:rsid w:val="1F6317DE"/>
    <w:rsid w:val="1F7C5309"/>
    <w:rsid w:val="1F882FF2"/>
    <w:rsid w:val="1FE37D90"/>
    <w:rsid w:val="20275024"/>
    <w:rsid w:val="2030302D"/>
    <w:rsid w:val="204358E7"/>
    <w:rsid w:val="20605D1D"/>
    <w:rsid w:val="20662E39"/>
    <w:rsid w:val="206973DE"/>
    <w:rsid w:val="20793D85"/>
    <w:rsid w:val="208B5C77"/>
    <w:rsid w:val="20C718F8"/>
    <w:rsid w:val="20F66153"/>
    <w:rsid w:val="20F94854"/>
    <w:rsid w:val="21273C79"/>
    <w:rsid w:val="21336F8E"/>
    <w:rsid w:val="213B3F00"/>
    <w:rsid w:val="216D06F2"/>
    <w:rsid w:val="21754BB9"/>
    <w:rsid w:val="219569FD"/>
    <w:rsid w:val="21AE4866"/>
    <w:rsid w:val="21B43149"/>
    <w:rsid w:val="21E21B23"/>
    <w:rsid w:val="21F93D33"/>
    <w:rsid w:val="22196C64"/>
    <w:rsid w:val="221B2DEA"/>
    <w:rsid w:val="228E7A3D"/>
    <w:rsid w:val="229909F6"/>
    <w:rsid w:val="22A150A0"/>
    <w:rsid w:val="22A60967"/>
    <w:rsid w:val="22BD2FB3"/>
    <w:rsid w:val="22C02AF7"/>
    <w:rsid w:val="22D4654E"/>
    <w:rsid w:val="22F07AEB"/>
    <w:rsid w:val="22F20DA4"/>
    <w:rsid w:val="23240B79"/>
    <w:rsid w:val="23301AFF"/>
    <w:rsid w:val="233410EB"/>
    <w:rsid w:val="233E5A9E"/>
    <w:rsid w:val="2356350E"/>
    <w:rsid w:val="235B6D7B"/>
    <w:rsid w:val="235D02F2"/>
    <w:rsid w:val="23717C7F"/>
    <w:rsid w:val="23871FAD"/>
    <w:rsid w:val="23AA413E"/>
    <w:rsid w:val="23CE1ADA"/>
    <w:rsid w:val="23F4201C"/>
    <w:rsid w:val="24046325"/>
    <w:rsid w:val="240A66CC"/>
    <w:rsid w:val="24160C69"/>
    <w:rsid w:val="249B0953"/>
    <w:rsid w:val="24BA03CE"/>
    <w:rsid w:val="24DB3BC4"/>
    <w:rsid w:val="24EC4C90"/>
    <w:rsid w:val="2512302B"/>
    <w:rsid w:val="25315A92"/>
    <w:rsid w:val="25597173"/>
    <w:rsid w:val="25612A26"/>
    <w:rsid w:val="257A384C"/>
    <w:rsid w:val="257F287F"/>
    <w:rsid w:val="25A70FA2"/>
    <w:rsid w:val="25AB3597"/>
    <w:rsid w:val="25BE52F0"/>
    <w:rsid w:val="25CE54D7"/>
    <w:rsid w:val="25D500E3"/>
    <w:rsid w:val="25F768EA"/>
    <w:rsid w:val="261C2720"/>
    <w:rsid w:val="26400CEF"/>
    <w:rsid w:val="26421B0D"/>
    <w:rsid w:val="26456334"/>
    <w:rsid w:val="269421C2"/>
    <w:rsid w:val="26CC7C68"/>
    <w:rsid w:val="26CD3478"/>
    <w:rsid w:val="26EC3E39"/>
    <w:rsid w:val="26F356F3"/>
    <w:rsid w:val="26F639A9"/>
    <w:rsid w:val="26FE487D"/>
    <w:rsid w:val="27007912"/>
    <w:rsid w:val="274A5031"/>
    <w:rsid w:val="2750198D"/>
    <w:rsid w:val="27BC5FFE"/>
    <w:rsid w:val="27BE185E"/>
    <w:rsid w:val="27F765D5"/>
    <w:rsid w:val="28164CEF"/>
    <w:rsid w:val="2820630F"/>
    <w:rsid w:val="28345A5E"/>
    <w:rsid w:val="28597125"/>
    <w:rsid w:val="28620F8B"/>
    <w:rsid w:val="28645955"/>
    <w:rsid w:val="28885E11"/>
    <w:rsid w:val="289123ED"/>
    <w:rsid w:val="28926B89"/>
    <w:rsid w:val="28B332E4"/>
    <w:rsid w:val="28B5297E"/>
    <w:rsid w:val="28D00911"/>
    <w:rsid w:val="28E441EA"/>
    <w:rsid w:val="28EE71B3"/>
    <w:rsid w:val="293409B1"/>
    <w:rsid w:val="29522AFE"/>
    <w:rsid w:val="29581C87"/>
    <w:rsid w:val="295934B6"/>
    <w:rsid w:val="299A404E"/>
    <w:rsid w:val="29C015DB"/>
    <w:rsid w:val="29FA7FEC"/>
    <w:rsid w:val="2A4A36A6"/>
    <w:rsid w:val="2A6B1546"/>
    <w:rsid w:val="2A7B03EE"/>
    <w:rsid w:val="2A7D3011"/>
    <w:rsid w:val="2A7E3A46"/>
    <w:rsid w:val="2AAA4765"/>
    <w:rsid w:val="2AD30626"/>
    <w:rsid w:val="2AD42809"/>
    <w:rsid w:val="2ADA5A6E"/>
    <w:rsid w:val="2AFD30E2"/>
    <w:rsid w:val="2B0C7EFD"/>
    <w:rsid w:val="2B2D2CA0"/>
    <w:rsid w:val="2B316E5E"/>
    <w:rsid w:val="2B3E12C0"/>
    <w:rsid w:val="2B3E65E9"/>
    <w:rsid w:val="2B6B0630"/>
    <w:rsid w:val="2B735258"/>
    <w:rsid w:val="2B757A18"/>
    <w:rsid w:val="2BB176B4"/>
    <w:rsid w:val="2BC37B41"/>
    <w:rsid w:val="2BCB34C6"/>
    <w:rsid w:val="2BCF490F"/>
    <w:rsid w:val="2BD228E7"/>
    <w:rsid w:val="2BE50B5C"/>
    <w:rsid w:val="2C4209CD"/>
    <w:rsid w:val="2C8965FC"/>
    <w:rsid w:val="2CB45D93"/>
    <w:rsid w:val="2CD22CBB"/>
    <w:rsid w:val="2D082DD4"/>
    <w:rsid w:val="2D2D3107"/>
    <w:rsid w:val="2D2D342B"/>
    <w:rsid w:val="2D3E3FEB"/>
    <w:rsid w:val="2D401339"/>
    <w:rsid w:val="2D517119"/>
    <w:rsid w:val="2D5E7FF3"/>
    <w:rsid w:val="2D611FD3"/>
    <w:rsid w:val="2D99461C"/>
    <w:rsid w:val="2DDB0258"/>
    <w:rsid w:val="2DEF248E"/>
    <w:rsid w:val="2DFE4221"/>
    <w:rsid w:val="2E012991"/>
    <w:rsid w:val="2E026B7B"/>
    <w:rsid w:val="2E04161D"/>
    <w:rsid w:val="2E0979F4"/>
    <w:rsid w:val="2E4A5917"/>
    <w:rsid w:val="2EB61B31"/>
    <w:rsid w:val="2EDA7AD7"/>
    <w:rsid w:val="2EDF6738"/>
    <w:rsid w:val="2EE627D7"/>
    <w:rsid w:val="2EF825FF"/>
    <w:rsid w:val="2EFB0ED4"/>
    <w:rsid w:val="2F347AC6"/>
    <w:rsid w:val="2F416D1A"/>
    <w:rsid w:val="2F4804D3"/>
    <w:rsid w:val="2F4C1F12"/>
    <w:rsid w:val="2F6F59B6"/>
    <w:rsid w:val="2F7F046E"/>
    <w:rsid w:val="2F843483"/>
    <w:rsid w:val="2F854E58"/>
    <w:rsid w:val="2F8E19EE"/>
    <w:rsid w:val="2FA76EF6"/>
    <w:rsid w:val="301A2F98"/>
    <w:rsid w:val="30276BDE"/>
    <w:rsid w:val="302A3C52"/>
    <w:rsid w:val="305D4099"/>
    <w:rsid w:val="3067140D"/>
    <w:rsid w:val="306B42F6"/>
    <w:rsid w:val="306F003F"/>
    <w:rsid w:val="30790882"/>
    <w:rsid w:val="308D1737"/>
    <w:rsid w:val="30913CD1"/>
    <w:rsid w:val="30AE6509"/>
    <w:rsid w:val="30BC542E"/>
    <w:rsid w:val="30C61C65"/>
    <w:rsid w:val="30CB314D"/>
    <w:rsid w:val="30CB379B"/>
    <w:rsid w:val="30E94053"/>
    <w:rsid w:val="30FC114A"/>
    <w:rsid w:val="31324DA2"/>
    <w:rsid w:val="31386F62"/>
    <w:rsid w:val="318A139F"/>
    <w:rsid w:val="31975317"/>
    <w:rsid w:val="319D4629"/>
    <w:rsid w:val="31A65D52"/>
    <w:rsid w:val="31A669B8"/>
    <w:rsid w:val="31C854D0"/>
    <w:rsid w:val="31EE13DB"/>
    <w:rsid w:val="32105AE2"/>
    <w:rsid w:val="323E7DF9"/>
    <w:rsid w:val="32745D47"/>
    <w:rsid w:val="327A7C5E"/>
    <w:rsid w:val="329A6E6D"/>
    <w:rsid w:val="329F487E"/>
    <w:rsid w:val="32A313C9"/>
    <w:rsid w:val="32A418CC"/>
    <w:rsid w:val="32B026B6"/>
    <w:rsid w:val="32C95A8C"/>
    <w:rsid w:val="33065770"/>
    <w:rsid w:val="33120767"/>
    <w:rsid w:val="33207E83"/>
    <w:rsid w:val="33294694"/>
    <w:rsid w:val="33302BE2"/>
    <w:rsid w:val="33710323"/>
    <w:rsid w:val="3376136B"/>
    <w:rsid w:val="339254DF"/>
    <w:rsid w:val="33A367C7"/>
    <w:rsid w:val="33A81036"/>
    <w:rsid w:val="33AB26C6"/>
    <w:rsid w:val="33AB50A9"/>
    <w:rsid w:val="33C70135"/>
    <w:rsid w:val="33C90AC1"/>
    <w:rsid w:val="33D447CC"/>
    <w:rsid w:val="33DA2D1B"/>
    <w:rsid w:val="34060532"/>
    <w:rsid w:val="343D2A41"/>
    <w:rsid w:val="344F6C69"/>
    <w:rsid w:val="345C6112"/>
    <w:rsid w:val="346A078E"/>
    <w:rsid w:val="347B1A7F"/>
    <w:rsid w:val="349F513A"/>
    <w:rsid w:val="34AC2D81"/>
    <w:rsid w:val="34C552AB"/>
    <w:rsid w:val="34E1334A"/>
    <w:rsid w:val="34EF718F"/>
    <w:rsid w:val="35262C3A"/>
    <w:rsid w:val="3541716C"/>
    <w:rsid w:val="354A2131"/>
    <w:rsid w:val="355202E0"/>
    <w:rsid w:val="35573FB8"/>
    <w:rsid w:val="355F439E"/>
    <w:rsid w:val="357A7BCB"/>
    <w:rsid w:val="35891B8F"/>
    <w:rsid w:val="359758E5"/>
    <w:rsid w:val="35CA5D96"/>
    <w:rsid w:val="35D33B08"/>
    <w:rsid w:val="35E60A86"/>
    <w:rsid w:val="35E86141"/>
    <w:rsid w:val="36192292"/>
    <w:rsid w:val="361C228F"/>
    <w:rsid w:val="361C453F"/>
    <w:rsid w:val="36266BFA"/>
    <w:rsid w:val="363D097F"/>
    <w:rsid w:val="364A052A"/>
    <w:rsid w:val="364D7A27"/>
    <w:rsid w:val="36540EC3"/>
    <w:rsid w:val="366B3644"/>
    <w:rsid w:val="366B6604"/>
    <w:rsid w:val="367F4BC1"/>
    <w:rsid w:val="369D475E"/>
    <w:rsid w:val="36AF6DE8"/>
    <w:rsid w:val="36D00EE0"/>
    <w:rsid w:val="36EA7C97"/>
    <w:rsid w:val="36FB3416"/>
    <w:rsid w:val="3700700A"/>
    <w:rsid w:val="37160A8C"/>
    <w:rsid w:val="37386C54"/>
    <w:rsid w:val="37495EFC"/>
    <w:rsid w:val="378C0208"/>
    <w:rsid w:val="378E47B3"/>
    <w:rsid w:val="37A00813"/>
    <w:rsid w:val="37AD4ADA"/>
    <w:rsid w:val="37D132AE"/>
    <w:rsid w:val="38131182"/>
    <w:rsid w:val="382A0C93"/>
    <w:rsid w:val="382E68BB"/>
    <w:rsid w:val="38435A89"/>
    <w:rsid w:val="384448D5"/>
    <w:rsid w:val="384F4255"/>
    <w:rsid w:val="38561397"/>
    <w:rsid w:val="38657F1D"/>
    <w:rsid w:val="3872263A"/>
    <w:rsid w:val="38810A55"/>
    <w:rsid w:val="3893234D"/>
    <w:rsid w:val="38C673C1"/>
    <w:rsid w:val="38DB536B"/>
    <w:rsid w:val="38F82780"/>
    <w:rsid w:val="39111E53"/>
    <w:rsid w:val="392419CF"/>
    <w:rsid w:val="39252816"/>
    <w:rsid w:val="3927590C"/>
    <w:rsid w:val="392D12E0"/>
    <w:rsid w:val="39332644"/>
    <w:rsid w:val="39477622"/>
    <w:rsid w:val="396A4A42"/>
    <w:rsid w:val="398D3732"/>
    <w:rsid w:val="39A25D51"/>
    <w:rsid w:val="39BB0C3E"/>
    <w:rsid w:val="39C47B66"/>
    <w:rsid w:val="39D91EF0"/>
    <w:rsid w:val="3A1F3316"/>
    <w:rsid w:val="3A2B2299"/>
    <w:rsid w:val="3A3A0E18"/>
    <w:rsid w:val="3A494C7B"/>
    <w:rsid w:val="3A5D47B5"/>
    <w:rsid w:val="3A5E69D2"/>
    <w:rsid w:val="3A6B16E8"/>
    <w:rsid w:val="3A8A2F61"/>
    <w:rsid w:val="3AC74C16"/>
    <w:rsid w:val="3AE22C36"/>
    <w:rsid w:val="3AE2751D"/>
    <w:rsid w:val="3B20637D"/>
    <w:rsid w:val="3B2656C7"/>
    <w:rsid w:val="3B2D3E51"/>
    <w:rsid w:val="3B37370A"/>
    <w:rsid w:val="3B595665"/>
    <w:rsid w:val="3B60005A"/>
    <w:rsid w:val="3B7046CA"/>
    <w:rsid w:val="3B717CA6"/>
    <w:rsid w:val="3B7F216D"/>
    <w:rsid w:val="3BA526EA"/>
    <w:rsid w:val="3BE169A4"/>
    <w:rsid w:val="3BF46DE1"/>
    <w:rsid w:val="3BF70375"/>
    <w:rsid w:val="3C1A48A7"/>
    <w:rsid w:val="3C4E0931"/>
    <w:rsid w:val="3C51724B"/>
    <w:rsid w:val="3C60089E"/>
    <w:rsid w:val="3C7E15AD"/>
    <w:rsid w:val="3C83580A"/>
    <w:rsid w:val="3C9776F3"/>
    <w:rsid w:val="3CAE7147"/>
    <w:rsid w:val="3CCE08C2"/>
    <w:rsid w:val="3CE12D8B"/>
    <w:rsid w:val="3D0445FA"/>
    <w:rsid w:val="3D2C20DD"/>
    <w:rsid w:val="3D7C7C3A"/>
    <w:rsid w:val="3D8848FF"/>
    <w:rsid w:val="3D8A197D"/>
    <w:rsid w:val="3D8C4A86"/>
    <w:rsid w:val="3DB57251"/>
    <w:rsid w:val="3DC52364"/>
    <w:rsid w:val="3DC9243B"/>
    <w:rsid w:val="3DD60F75"/>
    <w:rsid w:val="3DE01A06"/>
    <w:rsid w:val="3DE01C37"/>
    <w:rsid w:val="3DE25B6C"/>
    <w:rsid w:val="3DF77EA0"/>
    <w:rsid w:val="3E2D444B"/>
    <w:rsid w:val="3E413397"/>
    <w:rsid w:val="3E432AAE"/>
    <w:rsid w:val="3E6A2AA1"/>
    <w:rsid w:val="3E9726BC"/>
    <w:rsid w:val="3EA94694"/>
    <w:rsid w:val="3EB9204C"/>
    <w:rsid w:val="3EDE4730"/>
    <w:rsid w:val="3F001387"/>
    <w:rsid w:val="3F007C46"/>
    <w:rsid w:val="3F035D9A"/>
    <w:rsid w:val="3F0833B0"/>
    <w:rsid w:val="3F116709"/>
    <w:rsid w:val="3F1810BE"/>
    <w:rsid w:val="3F20626C"/>
    <w:rsid w:val="3F422D66"/>
    <w:rsid w:val="3F593C0C"/>
    <w:rsid w:val="3F647FBF"/>
    <w:rsid w:val="3F783DD6"/>
    <w:rsid w:val="3F7F7B16"/>
    <w:rsid w:val="3FA014EA"/>
    <w:rsid w:val="3FAC1BE1"/>
    <w:rsid w:val="3FAF7CCF"/>
    <w:rsid w:val="3FD453D1"/>
    <w:rsid w:val="3FD47FF7"/>
    <w:rsid w:val="3FF105FD"/>
    <w:rsid w:val="3FF506AF"/>
    <w:rsid w:val="40153622"/>
    <w:rsid w:val="40180F21"/>
    <w:rsid w:val="40257D27"/>
    <w:rsid w:val="40547059"/>
    <w:rsid w:val="40724446"/>
    <w:rsid w:val="40AF61D9"/>
    <w:rsid w:val="40B943B8"/>
    <w:rsid w:val="40C41E8A"/>
    <w:rsid w:val="40EB2C42"/>
    <w:rsid w:val="40FD49D1"/>
    <w:rsid w:val="41165F6E"/>
    <w:rsid w:val="41211416"/>
    <w:rsid w:val="41274CBC"/>
    <w:rsid w:val="412770B8"/>
    <w:rsid w:val="413B5CBF"/>
    <w:rsid w:val="41403010"/>
    <w:rsid w:val="41501756"/>
    <w:rsid w:val="416B307F"/>
    <w:rsid w:val="418751B6"/>
    <w:rsid w:val="41894C7C"/>
    <w:rsid w:val="41AB4AC3"/>
    <w:rsid w:val="41CD0972"/>
    <w:rsid w:val="41D63C39"/>
    <w:rsid w:val="41E00614"/>
    <w:rsid w:val="41EE497A"/>
    <w:rsid w:val="420962E8"/>
    <w:rsid w:val="42223BBF"/>
    <w:rsid w:val="422461D9"/>
    <w:rsid w:val="42430BC7"/>
    <w:rsid w:val="42434882"/>
    <w:rsid w:val="42461733"/>
    <w:rsid w:val="424B0183"/>
    <w:rsid w:val="427B20EB"/>
    <w:rsid w:val="428F6DCB"/>
    <w:rsid w:val="4291551A"/>
    <w:rsid w:val="429D75E3"/>
    <w:rsid w:val="42C06BEC"/>
    <w:rsid w:val="42C719F9"/>
    <w:rsid w:val="42D73F8A"/>
    <w:rsid w:val="42DF787B"/>
    <w:rsid w:val="42F73E67"/>
    <w:rsid w:val="432256C3"/>
    <w:rsid w:val="43250E68"/>
    <w:rsid w:val="43901A07"/>
    <w:rsid w:val="439C1EAF"/>
    <w:rsid w:val="439D4A8A"/>
    <w:rsid w:val="43A26CC1"/>
    <w:rsid w:val="43AB5DC2"/>
    <w:rsid w:val="43B07C04"/>
    <w:rsid w:val="43B96D4A"/>
    <w:rsid w:val="440A08B0"/>
    <w:rsid w:val="440C3DF0"/>
    <w:rsid w:val="4416715A"/>
    <w:rsid w:val="441A2F1B"/>
    <w:rsid w:val="442E6473"/>
    <w:rsid w:val="443105B7"/>
    <w:rsid w:val="443552D4"/>
    <w:rsid w:val="4441183E"/>
    <w:rsid w:val="44503012"/>
    <w:rsid w:val="447B1855"/>
    <w:rsid w:val="44957494"/>
    <w:rsid w:val="449731F6"/>
    <w:rsid w:val="44AB125E"/>
    <w:rsid w:val="44B6348C"/>
    <w:rsid w:val="44CE412C"/>
    <w:rsid w:val="44D12877"/>
    <w:rsid w:val="44E55C94"/>
    <w:rsid w:val="44EF1AD0"/>
    <w:rsid w:val="44FE1869"/>
    <w:rsid w:val="451C5E07"/>
    <w:rsid w:val="45365CDE"/>
    <w:rsid w:val="45462877"/>
    <w:rsid w:val="45591A36"/>
    <w:rsid w:val="457236B5"/>
    <w:rsid w:val="4573775E"/>
    <w:rsid w:val="45780015"/>
    <w:rsid w:val="457E7148"/>
    <w:rsid w:val="458C4D3B"/>
    <w:rsid w:val="459C0CF6"/>
    <w:rsid w:val="45CC759A"/>
    <w:rsid w:val="45F66658"/>
    <w:rsid w:val="464A0752"/>
    <w:rsid w:val="46517409"/>
    <w:rsid w:val="466919ED"/>
    <w:rsid w:val="46861DC9"/>
    <w:rsid w:val="469A03AA"/>
    <w:rsid w:val="469D341D"/>
    <w:rsid w:val="46A46D78"/>
    <w:rsid w:val="46B06807"/>
    <w:rsid w:val="46D4029F"/>
    <w:rsid w:val="47280A93"/>
    <w:rsid w:val="475B2508"/>
    <w:rsid w:val="47621E0A"/>
    <w:rsid w:val="47665118"/>
    <w:rsid w:val="476A6770"/>
    <w:rsid w:val="477B77F0"/>
    <w:rsid w:val="47817A45"/>
    <w:rsid w:val="47881B74"/>
    <w:rsid w:val="47A125F4"/>
    <w:rsid w:val="47B61DE1"/>
    <w:rsid w:val="47D55627"/>
    <w:rsid w:val="47E86299"/>
    <w:rsid w:val="47F63587"/>
    <w:rsid w:val="482B2CD1"/>
    <w:rsid w:val="48465E57"/>
    <w:rsid w:val="486812E2"/>
    <w:rsid w:val="48DC1348"/>
    <w:rsid w:val="48EC789E"/>
    <w:rsid w:val="491000E9"/>
    <w:rsid w:val="49142462"/>
    <w:rsid w:val="49161A17"/>
    <w:rsid w:val="491C4378"/>
    <w:rsid w:val="492C413F"/>
    <w:rsid w:val="493719A3"/>
    <w:rsid w:val="493A2D83"/>
    <w:rsid w:val="49660802"/>
    <w:rsid w:val="49AD0C68"/>
    <w:rsid w:val="49D01BF4"/>
    <w:rsid w:val="49D611FF"/>
    <w:rsid w:val="49E82E7B"/>
    <w:rsid w:val="49EC4FC3"/>
    <w:rsid w:val="4A0A20FB"/>
    <w:rsid w:val="4A1B0FC8"/>
    <w:rsid w:val="4A295537"/>
    <w:rsid w:val="4A342CFA"/>
    <w:rsid w:val="4A6573F7"/>
    <w:rsid w:val="4A820975"/>
    <w:rsid w:val="4A8561FD"/>
    <w:rsid w:val="4A9500E9"/>
    <w:rsid w:val="4A9B524C"/>
    <w:rsid w:val="4A9F106C"/>
    <w:rsid w:val="4AD17C90"/>
    <w:rsid w:val="4AD37501"/>
    <w:rsid w:val="4AF711C9"/>
    <w:rsid w:val="4AF77107"/>
    <w:rsid w:val="4B0B6E44"/>
    <w:rsid w:val="4B257098"/>
    <w:rsid w:val="4B413ED2"/>
    <w:rsid w:val="4B4C2876"/>
    <w:rsid w:val="4B4E72C1"/>
    <w:rsid w:val="4B627BCA"/>
    <w:rsid w:val="4B7B4BCA"/>
    <w:rsid w:val="4BA50819"/>
    <w:rsid w:val="4BBC79FC"/>
    <w:rsid w:val="4BC73E61"/>
    <w:rsid w:val="4BD570E2"/>
    <w:rsid w:val="4BE62CCB"/>
    <w:rsid w:val="4C074AC8"/>
    <w:rsid w:val="4C1053D7"/>
    <w:rsid w:val="4C1719D6"/>
    <w:rsid w:val="4C2E2FE0"/>
    <w:rsid w:val="4C4776F9"/>
    <w:rsid w:val="4C4920B9"/>
    <w:rsid w:val="4C592CC6"/>
    <w:rsid w:val="4C9E7102"/>
    <w:rsid w:val="4CA94424"/>
    <w:rsid w:val="4CB44B77"/>
    <w:rsid w:val="4CF5766A"/>
    <w:rsid w:val="4D0C49B3"/>
    <w:rsid w:val="4D1144EC"/>
    <w:rsid w:val="4D476C5A"/>
    <w:rsid w:val="4DBF190F"/>
    <w:rsid w:val="4DC57965"/>
    <w:rsid w:val="4E5F20B3"/>
    <w:rsid w:val="4E62272A"/>
    <w:rsid w:val="4EA257B3"/>
    <w:rsid w:val="4EA365E0"/>
    <w:rsid w:val="4EB64BD7"/>
    <w:rsid w:val="4F0926C8"/>
    <w:rsid w:val="4F4911E1"/>
    <w:rsid w:val="4F5F1148"/>
    <w:rsid w:val="4F7D0D11"/>
    <w:rsid w:val="4FA210BE"/>
    <w:rsid w:val="4FBA29B0"/>
    <w:rsid w:val="4FBB7588"/>
    <w:rsid w:val="4FCB46B2"/>
    <w:rsid w:val="4FDC3304"/>
    <w:rsid w:val="5000763F"/>
    <w:rsid w:val="50045B1D"/>
    <w:rsid w:val="500613FA"/>
    <w:rsid w:val="5012113E"/>
    <w:rsid w:val="50200100"/>
    <w:rsid w:val="502D7A9C"/>
    <w:rsid w:val="50962F12"/>
    <w:rsid w:val="509D67D0"/>
    <w:rsid w:val="50C25AB5"/>
    <w:rsid w:val="50CE26AB"/>
    <w:rsid w:val="50CF1CB2"/>
    <w:rsid w:val="50E5155E"/>
    <w:rsid w:val="510F2848"/>
    <w:rsid w:val="51212E90"/>
    <w:rsid w:val="51447F01"/>
    <w:rsid w:val="515A5980"/>
    <w:rsid w:val="51702B8A"/>
    <w:rsid w:val="51972851"/>
    <w:rsid w:val="51A21998"/>
    <w:rsid w:val="51C27D36"/>
    <w:rsid w:val="51F34B83"/>
    <w:rsid w:val="52226E61"/>
    <w:rsid w:val="5248479E"/>
    <w:rsid w:val="525F6526"/>
    <w:rsid w:val="528F631F"/>
    <w:rsid w:val="52EC6EBA"/>
    <w:rsid w:val="52F076BA"/>
    <w:rsid w:val="52F722CE"/>
    <w:rsid w:val="530F4FEA"/>
    <w:rsid w:val="530F786A"/>
    <w:rsid w:val="534C4FA1"/>
    <w:rsid w:val="535176C9"/>
    <w:rsid w:val="535D1AC5"/>
    <w:rsid w:val="53826D5D"/>
    <w:rsid w:val="538F59F6"/>
    <w:rsid w:val="53C02D1E"/>
    <w:rsid w:val="53CC7759"/>
    <w:rsid w:val="53D94654"/>
    <w:rsid w:val="53EC4090"/>
    <w:rsid w:val="53F47B4C"/>
    <w:rsid w:val="54203E93"/>
    <w:rsid w:val="542362A5"/>
    <w:rsid w:val="54671BA5"/>
    <w:rsid w:val="548B294E"/>
    <w:rsid w:val="54904552"/>
    <w:rsid w:val="54A052BC"/>
    <w:rsid w:val="54A67E60"/>
    <w:rsid w:val="55144EAF"/>
    <w:rsid w:val="552D2938"/>
    <w:rsid w:val="553432D7"/>
    <w:rsid w:val="555D66B2"/>
    <w:rsid w:val="556C710D"/>
    <w:rsid w:val="55850943"/>
    <w:rsid w:val="55D1679A"/>
    <w:rsid w:val="55F10BEA"/>
    <w:rsid w:val="561E48D6"/>
    <w:rsid w:val="562512D6"/>
    <w:rsid w:val="56281CF2"/>
    <w:rsid w:val="5630684E"/>
    <w:rsid w:val="56431F67"/>
    <w:rsid w:val="56A27A28"/>
    <w:rsid w:val="56E91B58"/>
    <w:rsid w:val="56EA1935"/>
    <w:rsid w:val="56F10411"/>
    <w:rsid w:val="56F42740"/>
    <w:rsid w:val="57491CB7"/>
    <w:rsid w:val="5758168B"/>
    <w:rsid w:val="576D7490"/>
    <w:rsid w:val="577B69BD"/>
    <w:rsid w:val="57845EDD"/>
    <w:rsid w:val="57965FBE"/>
    <w:rsid w:val="57973182"/>
    <w:rsid w:val="579D0773"/>
    <w:rsid w:val="57C71C02"/>
    <w:rsid w:val="57CB5B25"/>
    <w:rsid w:val="57D305A7"/>
    <w:rsid w:val="57EE3633"/>
    <w:rsid w:val="57FA6C30"/>
    <w:rsid w:val="58193029"/>
    <w:rsid w:val="5819504E"/>
    <w:rsid w:val="58201930"/>
    <w:rsid w:val="585B665C"/>
    <w:rsid w:val="587600B7"/>
    <w:rsid w:val="58993389"/>
    <w:rsid w:val="589B142A"/>
    <w:rsid w:val="58AB1524"/>
    <w:rsid w:val="58AD5AAF"/>
    <w:rsid w:val="58D345D7"/>
    <w:rsid w:val="58FE00A1"/>
    <w:rsid w:val="591600EA"/>
    <w:rsid w:val="5933519D"/>
    <w:rsid w:val="59384F74"/>
    <w:rsid w:val="59396B30"/>
    <w:rsid w:val="5946024A"/>
    <w:rsid w:val="5979276D"/>
    <w:rsid w:val="598C1C2D"/>
    <w:rsid w:val="59C90EDB"/>
    <w:rsid w:val="5A0F5DCC"/>
    <w:rsid w:val="5A1C52E1"/>
    <w:rsid w:val="5A2B3F5E"/>
    <w:rsid w:val="5A60639E"/>
    <w:rsid w:val="5A6F7A8A"/>
    <w:rsid w:val="5A767910"/>
    <w:rsid w:val="5A933E27"/>
    <w:rsid w:val="5A940B77"/>
    <w:rsid w:val="5A9637DE"/>
    <w:rsid w:val="5AAA7F7F"/>
    <w:rsid w:val="5AB96ED1"/>
    <w:rsid w:val="5ADD34EB"/>
    <w:rsid w:val="5B066D7D"/>
    <w:rsid w:val="5B176E41"/>
    <w:rsid w:val="5B32567B"/>
    <w:rsid w:val="5B5041DA"/>
    <w:rsid w:val="5B6A4056"/>
    <w:rsid w:val="5B6F55B5"/>
    <w:rsid w:val="5B7E4CCE"/>
    <w:rsid w:val="5BA02E96"/>
    <w:rsid w:val="5BA377E8"/>
    <w:rsid w:val="5BB94704"/>
    <w:rsid w:val="5BBB7263"/>
    <w:rsid w:val="5BE61D8D"/>
    <w:rsid w:val="5BE77E7C"/>
    <w:rsid w:val="5C104619"/>
    <w:rsid w:val="5C1F6FEC"/>
    <w:rsid w:val="5C27198B"/>
    <w:rsid w:val="5C303D04"/>
    <w:rsid w:val="5C472158"/>
    <w:rsid w:val="5C5D78FF"/>
    <w:rsid w:val="5C715DEA"/>
    <w:rsid w:val="5C934309"/>
    <w:rsid w:val="5C943DF3"/>
    <w:rsid w:val="5CD526CC"/>
    <w:rsid w:val="5D064DDD"/>
    <w:rsid w:val="5D32102A"/>
    <w:rsid w:val="5D32630C"/>
    <w:rsid w:val="5D3643AA"/>
    <w:rsid w:val="5D7B1E4D"/>
    <w:rsid w:val="5D8F2E94"/>
    <w:rsid w:val="5DBA6B55"/>
    <w:rsid w:val="5DDB75CE"/>
    <w:rsid w:val="5DF70C36"/>
    <w:rsid w:val="5E1C33F4"/>
    <w:rsid w:val="5E287173"/>
    <w:rsid w:val="5E554B0E"/>
    <w:rsid w:val="5E5F0DE7"/>
    <w:rsid w:val="5E7C0BB8"/>
    <w:rsid w:val="5E96652D"/>
    <w:rsid w:val="5E9B66F1"/>
    <w:rsid w:val="5EAA0D63"/>
    <w:rsid w:val="5EC81592"/>
    <w:rsid w:val="5EE65064"/>
    <w:rsid w:val="5F59087D"/>
    <w:rsid w:val="5F9A3DB2"/>
    <w:rsid w:val="5FA85945"/>
    <w:rsid w:val="5FD41360"/>
    <w:rsid w:val="60024DB9"/>
    <w:rsid w:val="6006114B"/>
    <w:rsid w:val="601C114C"/>
    <w:rsid w:val="60366F66"/>
    <w:rsid w:val="60600615"/>
    <w:rsid w:val="6061152B"/>
    <w:rsid w:val="606C74B1"/>
    <w:rsid w:val="606D121A"/>
    <w:rsid w:val="60762418"/>
    <w:rsid w:val="607E751E"/>
    <w:rsid w:val="6084230D"/>
    <w:rsid w:val="60860AEA"/>
    <w:rsid w:val="60C170FF"/>
    <w:rsid w:val="60CA1AC2"/>
    <w:rsid w:val="611D55D2"/>
    <w:rsid w:val="61256752"/>
    <w:rsid w:val="612F71BA"/>
    <w:rsid w:val="61357BDD"/>
    <w:rsid w:val="61497329"/>
    <w:rsid w:val="615F7CCE"/>
    <w:rsid w:val="618C796E"/>
    <w:rsid w:val="61932B55"/>
    <w:rsid w:val="619E5B07"/>
    <w:rsid w:val="61CD099C"/>
    <w:rsid w:val="61D07906"/>
    <w:rsid w:val="61E1577B"/>
    <w:rsid w:val="61E3583C"/>
    <w:rsid w:val="61EC7904"/>
    <w:rsid w:val="620F6680"/>
    <w:rsid w:val="621373A3"/>
    <w:rsid w:val="622639C9"/>
    <w:rsid w:val="62726881"/>
    <w:rsid w:val="629C5674"/>
    <w:rsid w:val="62AE03D9"/>
    <w:rsid w:val="62B74D35"/>
    <w:rsid w:val="62CA6BCB"/>
    <w:rsid w:val="62EA6F81"/>
    <w:rsid w:val="62FA0E4E"/>
    <w:rsid w:val="62FD472A"/>
    <w:rsid w:val="63186EEA"/>
    <w:rsid w:val="63237E7F"/>
    <w:rsid w:val="634C33BB"/>
    <w:rsid w:val="63506F50"/>
    <w:rsid w:val="6353502E"/>
    <w:rsid w:val="63682DF2"/>
    <w:rsid w:val="63770981"/>
    <w:rsid w:val="638C2861"/>
    <w:rsid w:val="639826A5"/>
    <w:rsid w:val="639F7B4E"/>
    <w:rsid w:val="63A172E0"/>
    <w:rsid w:val="63B16918"/>
    <w:rsid w:val="63B258E5"/>
    <w:rsid w:val="63CE60C7"/>
    <w:rsid w:val="63DF60C6"/>
    <w:rsid w:val="63DF6526"/>
    <w:rsid w:val="63F217B3"/>
    <w:rsid w:val="63FF6723"/>
    <w:rsid w:val="64006659"/>
    <w:rsid w:val="64026020"/>
    <w:rsid w:val="64104931"/>
    <w:rsid w:val="6426054C"/>
    <w:rsid w:val="642A692E"/>
    <w:rsid w:val="6439428C"/>
    <w:rsid w:val="647975C0"/>
    <w:rsid w:val="649B366F"/>
    <w:rsid w:val="64AE4785"/>
    <w:rsid w:val="64C554BE"/>
    <w:rsid w:val="64D128B9"/>
    <w:rsid w:val="651E732F"/>
    <w:rsid w:val="65285E85"/>
    <w:rsid w:val="654E6CE9"/>
    <w:rsid w:val="65822DCA"/>
    <w:rsid w:val="65901886"/>
    <w:rsid w:val="65AA1DC8"/>
    <w:rsid w:val="65BA1DC3"/>
    <w:rsid w:val="65CB0B10"/>
    <w:rsid w:val="65D10CAC"/>
    <w:rsid w:val="65E76E3D"/>
    <w:rsid w:val="6605058E"/>
    <w:rsid w:val="661044A4"/>
    <w:rsid w:val="66171B8A"/>
    <w:rsid w:val="661A028F"/>
    <w:rsid w:val="661A0932"/>
    <w:rsid w:val="661B3A3A"/>
    <w:rsid w:val="665723A3"/>
    <w:rsid w:val="6667518D"/>
    <w:rsid w:val="66796DAF"/>
    <w:rsid w:val="669B5676"/>
    <w:rsid w:val="66AC017C"/>
    <w:rsid w:val="66AC7E7F"/>
    <w:rsid w:val="66DE4873"/>
    <w:rsid w:val="66ED66EB"/>
    <w:rsid w:val="672F3320"/>
    <w:rsid w:val="672F4040"/>
    <w:rsid w:val="67317098"/>
    <w:rsid w:val="67375B86"/>
    <w:rsid w:val="675275B3"/>
    <w:rsid w:val="676E5BF7"/>
    <w:rsid w:val="677D408C"/>
    <w:rsid w:val="678C266A"/>
    <w:rsid w:val="67A06651"/>
    <w:rsid w:val="67A57FD7"/>
    <w:rsid w:val="67AE06E9"/>
    <w:rsid w:val="67F20F7C"/>
    <w:rsid w:val="67FC21BA"/>
    <w:rsid w:val="68264DF5"/>
    <w:rsid w:val="683D7DD7"/>
    <w:rsid w:val="6843477C"/>
    <w:rsid w:val="686F5878"/>
    <w:rsid w:val="687428A2"/>
    <w:rsid w:val="6884106F"/>
    <w:rsid w:val="688651C2"/>
    <w:rsid w:val="68A974DE"/>
    <w:rsid w:val="68AF2673"/>
    <w:rsid w:val="69025591"/>
    <w:rsid w:val="6917388C"/>
    <w:rsid w:val="692D711A"/>
    <w:rsid w:val="693469CC"/>
    <w:rsid w:val="69397A89"/>
    <w:rsid w:val="6962218E"/>
    <w:rsid w:val="696C5805"/>
    <w:rsid w:val="69845BA5"/>
    <w:rsid w:val="698F00A6"/>
    <w:rsid w:val="69AB159E"/>
    <w:rsid w:val="69F06A32"/>
    <w:rsid w:val="6A431A72"/>
    <w:rsid w:val="6A570BF4"/>
    <w:rsid w:val="6A5B198D"/>
    <w:rsid w:val="6A5B5A32"/>
    <w:rsid w:val="6A621688"/>
    <w:rsid w:val="6A743B1B"/>
    <w:rsid w:val="6A772D37"/>
    <w:rsid w:val="6A95793E"/>
    <w:rsid w:val="6A957A49"/>
    <w:rsid w:val="6A960799"/>
    <w:rsid w:val="6A9B5EC0"/>
    <w:rsid w:val="6AD7483C"/>
    <w:rsid w:val="6AEB2D20"/>
    <w:rsid w:val="6B226630"/>
    <w:rsid w:val="6B78380C"/>
    <w:rsid w:val="6B813FF6"/>
    <w:rsid w:val="6B8176FD"/>
    <w:rsid w:val="6B874970"/>
    <w:rsid w:val="6B8E6EE4"/>
    <w:rsid w:val="6BEE7C80"/>
    <w:rsid w:val="6C042FCD"/>
    <w:rsid w:val="6C215637"/>
    <w:rsid w:val="6C225C3F"/>
    <w:rsid w:val="6C2742F2"/>
    <w:rsid w:val="6C312569"/>
    <w:rsid w:val="6C4C59CB"/>
    <w:rsid w:val="6C557385"/>
    <w:rsid w:val="6C5727DC"/>
    <w:rsid w:val="6C5A1350"/>
    <w:rsid w:val="6C722E3A"/>
    <w:rsid w:val="6C9B4CFF"/>
    <w:rsid w:val="6CE32D5E"/>
    <w:rsid w:val="6CE71F9E"/>
    <w:rsid w:val="6D21417B"/>
    <w:rsid w:val="6D2A6A64"/>
    <w:rsid w:val="6D3135B1"/>
    <w:rsid w:val="6D7E4C5E"/>
    <w:rsid w:val="6D7E510A"/>
    <w:rsid w:val="6D81258C"/>
    <w:rsid w:val="6D88378A"/>
    <w:rsid w:val="6D8F394B"/>
    <w:rsid w:val="6D9329D6"/>
    <w:rsid w:val="6DB449F4"/>
    <w:rsid w:val="6E5E0F8D"/>
    <w:rsid w:val="6E6A23B4"/>
    <w:rsid w:val="6E6C287E"/>
    <w:rsid w:val="6E87367F"/>
    <w:rsid w:val="6EB56801"/>
    <w:rsid w:val="6EB753D9"/>
    <w:rsid w:val="6ECA01AB"/>
    <w:rsid w:val="6ECB4AC0"/>
    <w:rsid w:val="6ED01924"/>
    <w:rsid w:val="6ED91514"/>
    <w:rsid w:val="6EDB2F69"/>
    <w:rsid w:val="6EDF7C2C"/>
    <w:rsid w:val="6EFD656D"/>
    <w:rsid w:val="6F2A6E30"/>
    <w:rsid w:val="6F3445C0"/>
    <w:rsid w:val="6F3F4040"/>
    <w:rsid w:val="6F6D13AB"/>
    <w:rsid w:val="6F741639"/>
    <w:rsid w:val="6F926F49"/>
    <w:rsid w:val="6FA05D74"/>
    <w:rsid w:val="6FB37D7E"/>
    <w:rsid w:val="6FD74555"/>
    <w:rsid w:val="6FE00CB1"/>
    <w:rsid w:val="6FEC7EC8"/>
    <w:rsid w:val="70025A76"/>
    <w:rsid w:val="700855F4"/>
    <w:rsid w:val="700F5757"/>
    <w:rsid w:val="701F33C2"/>
    <w:rsid w:val="7031690A"/>
    <w:rsid w:val="70490E73"/>
    <w:rsid w:val="70623BD0"/>
    <w:rsid w:val="706D2FAE"/>
    <w:rsid w:val="707231C6"/>
    <w:rsid w:val="70757FF6"/>
    <w:rsid w:val="707F7AFE"/>
    <w:rsid w:val="708927A6"/>
    <w:rsid w:val="70893AA1"/>
    <w:rsid w:val="70BC4454"/>
    <w:rsid w:val="70CE7A3A"/>
    <w:rsid w:val="70D342D7"/>
    <w:rsid w:val="70EB02B8"/>
    <w:rsid w:val="70EC6346"/>
    <w:rsid w:val="70F8614F"/>
    <w:rsid w:val="7101716F"/>
    <w:rsid w:val="712170AA"/>
    <w:rsid w:val="71297994"/>
    <w:rsid w:val="71303404"/>
    <w:rsid w:val="713063CC"/>
    <w:rsid w:val="71701257"/>
    <w:rsid w:val="717B6C57"/>
    <w:rsid w:val="71B2527A"/>
    <w:rsid w:val="71BB412E"/>
    <w:rsid w:val="71D63191"/>
    <w:rsid w:val="72115F01"/>
    <w:rsid w:val="72234DF9"/>
    <w:rsid w:val="722D10DC"/>
    <w:rsid w:val="72380F4D"/>
    <w:rsid w:val="7252264E"/>
    <w:rsid w:val="725636F5"/>
    <w:rsid w:val="725C287B"/>
    <w:rsid w:val="72614C18"/>
    <w:rsid w:val="72655E48"/>
    <w:rsid w:val="72AD3831"/>
    <w:rsid w:val="72B52D2E"/>
    <w:rsid w:val="72FE039C"/>
    <w:rsid w:val="730E444F"/>
    <w:rsid w:val="73197E8C"/>
    <w:rsid w:val="73214465"/>
    <w:rsid w:val="733D45C8"/>
    <w:rsid w:val="734E2156"/>
    <w:rsid w:val="73560754"/>
    <w:rsid w:val="735A60D6"/>
    <w:rsid w:val="73900FE0"/>
    <w:rsid w:val="73F721EF"/>
    <w:rsid w:val="73FC2F6B"/>
    <w:rsid w:val="745C5E02"/>
    <w:rsid w:val="745E61F7"/>
    <w:rsid w:val="74737D51"/>
    <w:rsid w:val="74762F85"/>
    <w:rsid w:val="749967F0"/>
    <w:rsid w:val="74B729B1"/>
    <w:rsid w:val="74CC0400"/>
    <w:rsid w:val="74F5597D"/>
    <w:rsid w:val="75575F1C"/>
    <w:rsid w:val="75747BD1"/>
    <w:rsid w:val="75760F26"/>
    <w:rsid w:val="75DE083F"/>
    <w:rsid w:val="7601103A"/>
    <w:rsid w:val="76013B5A"/>
    <w:rsid w:val="761C5BBF"/>
    <w:rsid w:val="76392605"/>
    <w:rsid w:val="76622145"/>
    <w:rsid w:val="766D176F"/>
    <w:rsid w:val="76837BCD"/>
    <w:rsid w:val="76854122"/>
    <w:rsid w:val="76AD7DBE"/>
    <w:rsid w:val="76B44018"/>
    <w:rsid w:val="76C54BF2"/>
    <w:rsid w:val="76CC084A"/>
    <w:rsid w:val="76D87530"/>
    <w:rsid w:val="76DF6482"/>
    <w:rsid w:val="76F771B9"/>
    <w:rsid w:val="77021A27"/>
    <w:rsid w:val="771336CB"/>
    <w:rsid w:val="771509A7"/>
    <w:rsid w:val="77277B70"/>
    <w:rsid w:val="77287760"/>
    <w:rsid w:val="773E082E"/>
    <w:rsid w:val="774D4AD7"/>
    <w:rsid w:val="774F1878"/>
    <w:rsid w:val="775C05FA"/>
    <w:rsid w:val="775E4CB2"/>
    <w:rsid w:val="77621258"/>
    <w:rsid w:val="77657E74"/>
    <w:rsid w:val="77936D8F"/>
    <w:rsid w:val="779F2F88"/>
    <w:rsid w:val="77A305F5"/>
    <w:rsid w:val="77C96E79"/>
    <w:rsid w:val="77DF03B7"/>
    <w:rsid w:val="77E625EA"/>
    <w:rsid w:val="77EC1C4C"/>
    <w:rsid w:val="78057263"/>
    <w:rsid w:val="7814197F"/>
    <w:rsid w:val="78436C2C"/>
    <w:rsid w:val="78481292"/>
    <w:rsid w:val="787F35DB"/>
    <w:rsid w:val="78A5189F"/>
    <w:rsid w:val="78D9175B"/>
    <w:rsid w:val="78E0091E"/>
    <w:rsid w:val="78FF40DC"/>
    <w:rsid w:val="790B1378"/>
    <w:rsid w:val="79223402"/>
    <w:rsid w:val="79322676"/>
    <w:rsid w:val="79323993"/>
    <w:rsid w:val="79515378"/>
    <w:rsid w:val="795E27B4"/>
    <w:rsid w:val="79755902"/>
    <w:rsid w:val="799A66CC"/>
    <w:rsid w:val="799D0B3D"/>
    <w:rsid w:val="79A722B9"/>
    <w:rsid w:val="79A83F51"/>
    <w:rsid w:val="79F34037"/>
    <w:rsid w:val="7A0270E4"/>
    <w:rsid w:val="7A9E01E0"/>
    <w:rsid w:val="7AA31C03"/>
    <w:rsid w:val="7AC3298E"/>
    <w:rsid w:val="7AC35E02"/>
    <w:rsid w:val="7AD039E8"/>
    <w:rsid w:val="7AE0212C"/>
    <w:rsid w:val="7B3A6C7C"/>
    <w:rsid w:val="7B8F3BE1"/>
    <w:rsid w:val="7BB265A2"/>
    <w:rsid w:val="7BC0460D"/>
    <w:rsid w:val="7BD55DED"/>
    <w:rsid w:val="7BEB414B"/>
    <w:rsid w:val="7BFF0DC5"/>
    <w:rsid w:val="7C087727"/>
    <w:rsid w:val="7C10780F"/>
    <w:rsid w:val="7C167B78"/>
    <w:rsid w:val="7C2B70A1"/>
    <w:rsid w:val="7C424FEC"/>
    <w:rsid w:val="7C763631"/>
    <w:rsid w:val="7CAB1B33"/>
    <w:rsid w:val="7CCD2F68"/>
    <w:rsid w:val="7CEE2BCE"/>
    <w:rsid w:val="7CFC4F7F"/>
    <w:rsid w:val="7CFC527E"/>
    <w:rsid w:val="7D313D02"/>
    <w:rsid w:val="7D6A3C51"/>
    <w:rsid w:val="7D7255EE"/>
    <w:rsid w:val="7D761C62"/>
    <w:rsid w:val="7D7967C2"/>
    <w:rsid w:val="7D882DEF"/>
    <w:rsid w:val="7D9B11C5"/>
    <w:rsid w:val="7DA22646"/>
    <w:rsid w:val="7DA523A1"/>
    <w:rsid w:val="7DAA49A0"/>
    <w:rsid w:val="7DCB716E"/>
    <w:rsid w:val="7DCF4DA6"/>
    <w:rsid w:val="7DDC78C9"/>
    <w:rsid w:val="7DEE4EAA"/>
    <w:rsid w:val="7E0230E5"/>
    <w:rsid w:val="7E354BA9"/>
    <w:rsid w:val="7E454497"/>
    <w:rsid w:val="7E867C09"/>
    <w:rsid w:val="7E8E18BA"/>
    <w:rsid w:val="7E9957C6"/>
    <w:rsid w:val="7EBE0AD8"/>
    <w:rsid w:val="7EE36A72"/>
    <w:rsid w:val="7F08297D"/>
    <w:rsid w:val="7F0D3F6B"/>
    <w:rsid w:val="7F0F65C4"/>
    <w:rsid w:val="7F201DD2"/>
    <w:rsid w:val="7F474367"/>
    <w:rsid w:val="7F4E0999"/>
    <w:rsid w:val="7F6200A8"/>
    <w:rsid w:val="7F680F9D"/>
    <w:rsid w:val="7FA501E9"/>
    <w:rsid w:val="7FA75CF2"/>
    <w:rsid w:val="7FB759EB"/>
    <w:rsid w:val="7FB93F9A"/>
    <w:rsid w:val="7FCD51F2"/>
    <w:rsid w:val="7FCE1CF8"/>
    <w:rsid w:val="7FD4460D"/>
    <w:rsid w:val="7FED4A4C"/>
  </w:rsids>
  <w:docVars>
    <w:docVar w:name="commondata" w:val="eyJoZGlkIjoiYTFiOTg2MmY0YmZmY2UxYzAyODU5NjczZjY3NzA1NGQ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lsdException w:name="annotation text"/>
    <w:lsdException w:name="header" w:semiHidden="0" w:unhideWhenUsed="0" w:qFormat="1"/>
    <w:lsdException w:name="footer" w:semiHidden="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uiPriority="0" w:unhideWhenUsed="0" w:qFormat="1"/>
    <w:lsdException w:name="table of authorities"/>
    <w:lsdException w:name="macro"/>
    <w:lsdException w:name="toa heading"/>
    <w:lsdException w:name="List"/>
    <w:lsdException w:name="List Bullet" w:semiHidden="0" w:uiPriority="0" w:unhideWhenUsed="0" w:qFormat="1"/>
    <w:lsdException w:name="List Number"/>
    <w:lsdException w:name="List 2" w:semiHidden="0" w:uiPriority="0" w:unhideWhenUsed="0" w:qFormat="1"/>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semiHidden="0" w:uiPriority="0" w:unhideWhenUsed="0" w:qFormat="1"/>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semiHidden="0" w:uiPriority="0" w:unhideWhenUsed="0" w:qFormat="1"/>
    <w:lsdException w:name="Body Text First Indent 2"/>
    <w:lsdException w:name="Note Heading"/>
    <w:lsdException w:name="Body Text 2" w:semiHidden="0" w:uiPriority="0" w:unhideWhenUsed="0" w:qFormat="1"/>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semiHidden="0" w:uiPriority="0" w:unhideWhenUsed="0" w:qFormat="1"/>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iPriority="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
    <w:qFormat/>
    <w:pPr>
      <w:keepNext/>
      <w:keepLines/>
      <w:widowControl/>
      <w:spacing w:before="480" w:line="276" w:lineRule="auto"/>
      <w:jc w:val="left"/>
      <w:outlineLvl w:val="0"/>
    </w:pPr>
    <w:rPr>
      <w:rFonts w:ascii="Cambria" w:hAnsi="Cambria"/>
      <w:b/>
      <w:bCs/>
      <w:color w:val="365F91"/>
      <w:kern w:val="0"/>
      <w:sz w:val="28"/>
      <w:szCs w:val="28"/>
    </w:rPr>
  </w:style>
  <w:style w:type="paragraph" w:styleId="Heading2">
    <w:name w:val="heading 2"/>
    <w:basedOn w:val="Normal"/>
    <w:next w:val="Normal"/>
    <w:link w:val="2Char"/>
    <w:qFormat/>
    <w:pPr>
      <w:keepNext/>
      <w:keepLines/>
      <w:spacing w:before="260" w:after="260" w:line="416" w:lineRule="auto"/>
      <w:outlineLvl w:val="1"/>
    </w:pPr>
    <w:rPr>
      <w:rFonts w:ascii="Arial" w:eastAsia="黑体" w:hAnsi="Arial"/>
      <w:b/>
      <w:bCs/>
      <w:sz w:val="32"/>
      <w:szCs w:val="32"/>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NormalIndent">
    <w:name w:val="Normal Indent"/>
    <w:basedOn w:val="Normal"/>
    <w:qFormat/>
    <w:pPr>
      <w:ind w:firstLine="420" w:firstLineChars="200"/>
    </w:pPr>
    <w:rPr>
      <w:rFonts w:ascii="Calibri" w:hAnsi="Calibri"/>
      <w:szCs w:val="22"/>
    </w:rPr>
  </w:style>
  <w:style w:type="paragraph" w:styleId="ListBullet">
    <w:name w:val="List Bullet"/>
    <w:basedOn w:val="Normal"/>
    <w:qFormat/>
    <w:pPr>
      <w:numPr>
        <w:ilvl w:val="0"/>
        <w:numId w:val="1"/>
      </w:numPr>
    </w:pPr>
  </w:style>
  <w:style w:type="paragraph" w:styleId="BodyText">
    <w:name w:val="Body Text"/>
    <w:basedOn w:val="Normal"/>
    <w:link w:val="Char"/>
    <w:qFormat/>
    <w:pPr>
      <w:spacing w:after="120"/>
    </w:pPr>
  </w:style>
  <w:style w:type="paragraph" w:styleId="BodyTextIndent">
    <w:name w:val="Body Text Indent"/>
    <w:basedOn w:val="Normal"/>
    <w:link w:val="Char0"/>
    <w:qFormat/>
    <w:pPr>
      <w:spacing w:after="120"/>
      <w:ind w:left="420" w:leftChars="200"/>
    </w:pPr>
  </w:style>
  <w:style w:type="paragraph" w:styleId="List2">
    <w:name w:val="List 2"/>
    <w:basedOn w:val="Normal"/>
    <w:qFormat/>
    <w:pPr>
      <w:ind w:left="100" w:hanging="200" w:leftChars="200" w:hangingChars="200"/>
    </w:pPr>
    <w:rPr>
      <w:szCs w:val="20"/>
    </w:rPr>
  </w:style>
  <w:style w:type="paragraph" w:styleId="PlainText">
    <w:name w:val="Plain Text"/>
    <w:basedOn w:val="Normal"/>
    <w:link w:val="Char2"/>
    <w:qFormat/>
    <w:pPr>
      <w:ind w:firstLine="420" w:firstLineChars="200"/>
    </w:pPr>
    <w:rPr>
      <w:szCs w:val="21"/>
    </w:rPr>
  </w:style>
  <w:style w:type="paragraph" w:styleId="EndnoteText">
    <w:name w:val="endnote text"/>
    <w:basedOn w:val="Normal"/>
    <w:link w:val="Char1"/>
    <w:semiHidden/>
    <w:qFormat/>
    <w:pPr>
      <w:snapToGrid w:val="0"/>
      <w:jc w:val="left"/>
    </w:pPr>
  </w:style>
  <w:style w:type="paragraph" w:styleId="BalloonText">
    <w:name w:val="Balloon Text"/>
    <w:basedOn w:val="Normal"/>
    <w:link w:val="Char3"/>
    <w:unhideWhenUsed/>
    <w:qFormat/>
    <w:rPr>
      <w:rFonts w:ascii="Calibri" w:hAnsi="Calibri"/>
      <w:sz w:val="18"/>
      <w:szCs w:val="18"/>
    </w:rPr>
  </w:style>
  <w:style w:type="paragraph" w:styleId="Footer">
    <w:name w:val="footer"/>
    <w:basedOn w:val="Normal"/>
    <w:link w:val="Char4"/>
    <w:uiPriority w:val="99"/>
    <w:qFormat/>
    <w:pPr>
      <w:tabs>
        <w:tab w:val="center" w:pos="4153"/>
        <w:tab w:val="right" w:pos="8306"/>
      </w:tabs>
      <w:snapToGrid w:val="0"/>
      <w:jc w:val="left"/>
    </w:pPr>
    <w:rPr>
      <w:sz w:val="18"/>
      <w:szCs w:val="18"/>
    </w:rPr>
  </w:style>
  <w:style w:type="paragraph" w:styleId="Header">
    <w:name w:val="header"/>
    <w:basedOn w:val="Normal"/>
    <w:link w:val="Char5"/>
    <w:uiPriority w:val="99"/>
    <w:qFormat/>
    <w:pPr>
      <w:pBdr>
        <w:bottom w:val="single" w:sz="6" w:space="1" w:color="auto"/>
      </w:pBdr>
      <w:tabs>
        <w:tab w:val="center" w:pos="4153"/>
        <w:tab w:val="right" w:pos="8306"/>
      </w:tabs>
      <w:snapToGrid w:val="0"/>
      <w:jc w:val="center"/>
    </w:pPr>
    <w:rPr>
      <w:sz w:val="18"/>
      <w:szCs w:val="18"/>
    </w:rPr>
  </w:style>
  <w:style w:type="paragraph" w:styleId="BodyText2">
    <w:name w:val="Body Text 2"/>
    <w:basedOn w:val="Normal"/>
    <w:link w:val="2Char0"/>
    <w:qFormat/>
    <w:pPr>
      <w:spacing w:after="120" w:line="480" w:lineRule="auto"/>
    </w:pPr>
  </w:style>
  <w:style w:type="paragraph" w:styleId="HTMLPreformatted">
    <w:name w:val="HTML Preformatted"/>
    <w:basedOn w:val="Normal"/>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NormalWeb">
    <w:name w:val="Normal (Web)"/>
    <w:basedOn w:val="Normal"/>
    <w:link w:val="Char10"/>
    <w:qFormat/>
    <w:pPr>
      <w:widowControl/>
      <w:spacing w:before="100" w:beforeAutospacing="1" w:after="100" w:afterAutospacing="1"/>
      <w:jc w:val="left"/>
    </w:pPr>
    <w:rPr>
      <w:rFonts w:ascii="宋体" w:hAnsi="宋体" w:cs="宋体"/>
      <w:color w:val="000000"/>
      <w:kern w:val="0"/>
      <w:sz w:val="24"/>
    </w:rPr>
  </w:style>
  <w:style w:type="paragraph" w:styleId="BodyTextFirstIndent">
    <w:name w:val="Body Text First Indent"/>
    <w:basedOn w:val="BodyText"/>
    <w:link w:val="Char6"/>
    <w:qFormat/>
    <w:pPr>
      <w:ind w:firstLine="420" w:firstLineChars="100"/>
    </w:pPr>
    <w:rPr>
      <w:rFonts w:ascii="Calibri" w:hAnsi="Calibri"/>
      <w:szCs w:val="22"/>
    </w:rPr>
  </w:style>
  <w:style w:type="table" w:styleId="TableGrid">
    <w:name w:val="Table Grid"/>
    <w:basedOn w:val="TableNormal"/>
    <w:qFormat/>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PageNumber">
    <w:name w:val="page number"/>
    <w:basedOn w:val="DefaultParagraphFont"/>
    <w:qFormat/>
  </w:style>
  <w:style w:type="character" w:customStyle="1" w:styleId="1Char">
    <w:name w:val="标题 1 Char"/>
    <w:basedOn w:val="DefaultParagraphFont"/>
    <w:link w:val="Heading1"/>
    <w:qFormat/>
    <w:rPr>
      <w:rFonts w:ascii="Cambria" w:eastAsia="宋体" w:hAnsi="Cambria" w:cs="Times New Roman"/>
      <w:b/>
      <w:bCs/>
      <w:color w:val="365F91"/>
      <w:kern w:val="0"/>
      <w:sz w:val="28"/>
      <w:szCs w:val="28"/>
    </w:rPr>
  </w:style>
  <w:style w:type="character" w:customStyle="1" w:styleId="2Char">
    <w:name w:val="标题 2 Char"/>
    <w:basedOn w:val="DefaultParagraphFont"/>
    <w:link w:val="Heading2"/>
    <w:qFormat/>
    <w:rPr>
      <w:rFonts w:ascii="Arial" w:eastAsia="黑体" w:hAnsi="Arial" w:cs="Times New Roman"/>
      <w:b/>
      <w:bCs/>
      <w:sz w:val="32"/>
      <w:szCs w:val="32"/>
    </w:rPr>
  </w:style>
  <w:style w:type="character" w:customStyle="1" w:styleId="Char">
    <w:name w:val="正文文本 Char"/>
    <w:basedOn w:val="DefaultParagraphFont"/>
    <w:link w:val="BodyText"/>
    <w:qFormat/>
    <w:rPr>
      <w:rFonts w:ascii="Times New Roman" w:eastAsia="宋体" w:hAnsi="Times New Roman" w:cs="Times New Roman"/>
      <w:szCs w:val="24"/>
    </w:rPr>
  </w:style>
  <w:style w:type="character" w:customStyle="1" w:styleId="Char0">
    <w:name w:val="正文文本缩进 Char"/>
    <w:basedOn w:val="DefaultParagraphFont"/>
    <w:link w:val="BodyTextIndent"/>
    <w:qFormat/>
    <w:rPr>
      <w:rFonts w:ascii="Times New Roman" w:eastAsia="宋体" w:hAnsi="Times New Roman" w:cs="Times New Roman"/>
      <w:szCs w:val="24"/>
    </w:rPr>
  </w:style>
  <w:style w:type="character" w:customStyle="1" w:styleId="Char2">
    <w:name w:val="纯文本 Char2"/>
    <w:basedOn w:val="DefaultParagraphFont"/>
    <w:link w:val="PlainText"/>
    <w:qFormat/>
    <w:rPr>
      <w:rFonts w:ascii="Times New Roman" w:eastAsia="宋体" w:hAnsi="Times New Roman" w:cs="Times New Roman"/>
      <w:szCs w:val="21"/>
    </w:rPr>
  </w:style>
  <w:style w:type="character" w:customStyle="1" w:styleId="Char1">
    <w:name w:val="尾注文本 Char"/>
    <w:basedOn w:val="DefaultParagraphFont"/>
    <w:link w:val="EndnoteText"/>
    <w:semiHidden/>
    <w:qFormat/>
    <w:rPr>
      <w:rFonts w:ascii="Times New Roman" w:eastAsia="宋体" w:hAnsi="Times New Roman" w:cs="Times New Roman"/>
      <w:szCs w:val="24"/>
    </w:rPr>
  </w:style>
  <w:style w:type="character" w:customStyle="1" w:styleId="Char3">
    <w:name w:val="批注框文本 Char"/>
    <w:basedOn w:val="DefaultParagraphFont"/>
    <w:link w:val="BalloonText"/>
    <w:semiHidden/>
    <w:qFormat/>
    <w:rPr>
      <w:rFonts w:ascii="Calibri" w:eastAsia="宋体" w:hAnsi="Calibri" w:cs="Times New Roman"/>
      <w:sz w:val="18"/>
      <w:szCs w:val="18"/>
    </w:rPr>
  </w:style>
  <w:style w:type="character" w:customStyle="1" w:styleId="Char4">
    <w:name w:val="页脚 Char"/>
    <w:basedOn w:val="DefaultParagraphFont"/>
    <w:link w:val="Footer"/>
    <w:uiPriority w:val="99"/>
    <w:qFormat/>
    <w:rPr>
      <w:rFonts w:ascii="Times New Roman" w:eastAsia="宋体" w:hAnsi="Times New Roman" w:cs="Times New Roman"/>
      <w:sz w:val="18"/>
      <w:szCs w:val="18"/>
    </w:rPr>
  </w:style>
  <w:style w:type="character" w:customStyle="1" w:styleId="Char5">
    <w:name w:val="页眉 Char"/>
    <w:basedOn w:val="DefaultParagraphFont"/>
    <w:link w:val="Header"/>
    <w:uiPriority w:val="99"/>
    <w:qFormat/>
    <w:rPr>
      <w:rFonts w:ascii="Times New Roman" w:eastAsia="宋体" w:hAnsi="Times New Roman" w:cs="Times New Roman"/>
      <w:sz w:val="18"/>
      <w:szCs w:val="18"/>
    </w:rPr>
  </w:style>
  <w:style w:type="character" w:customStyle="1" w:styleId="2Char0">
    <w:name w:val="正文文本 2 Char"/>
    <w:basedOn w:val="DefaultParagraphFont"/>
    <w:link w:val="BodyText2"/>
    <w:qFormat/>
    <w:rPr>
      <w:rFonts w:ascii="Times New Roman" w:eastAsia="宋体" w:hAnsi="Times New Roman" w:cs="Times New Roman"/>
      <w:szCs w:val="24"/>
    </w:rPr>
  </w:style>
  <w:style w:type="character" w:customStyle="1" w:styleId="HTMLChar">
    <w:name w:val="HTML 预设格式 Char"/>
    <w:basedOn w:val="DefaultParagraphFont"/>
    <w:link w:val="HTMLPreformatted"/>
    <w:qFormat/>
    <w:rPr>
      <w:rFonts w:ascii="Arial" w:eastAsia="宋体" w:hAnsi="Arial" w:cs="Arial"/>
      <w:kern w:val="0"/>
      <w:sz w:val="24"/>
      <w:szCs w:val="24"/>
    </w:rPr>
  </w:style>
  <w:style w:type="character" w:customStyle="1" w:styleId="Char10">
    <w:name w:val="普通(网站) Char1"/>
    <w:basedOn w:val="DefaultParagraphFont"/>
    <w:link w:val="NormalWeb"/>
    <w:qFormat/>
    <w:rPr>
      <w:rFonts w:ascii="宋体" w:eastAsia="宋体" w:hAnsi="宋体" w:cs="宋体"/>
      <w:color w:val="000000"/>
      <w:kern w:val="0"/>
      <w:sz w:val="24"/>
      <w:szCs w:val="24"/>
    </w:rPr>
  </w:style>
  <w:style w:type="character" w:customStyle="1" w:styleId="Char6">
    <w:name w:val="正文首行缩进 Char"/>
    <w:basedOn w:val="Char"/>
    <w:link w:val="BodyTextFirstIndent"/>
    <w:qFormat/>
    <w:rPr>
      <w:rFonts w:ascii="Calibri" w:hAnsi="Calibri"/>
    </w:rPr>
  </w:style>
  <w:style w:type="character" w:customStyle="1" w:styleId="question-title2">
    <w:name w:val="question-title2"/>
    <w:basedOn w:val="DefaultParagraphFont"/>
    <w:qFormat/>
  </w:style>
  <w:style w:type="character" w:customStyle="1" w:styleId="CharChar5">
    <w:name w:val=" Char Char5"/>
    <w:basedOn w:val="DefaultParagraphFont"/>
    <w:qFormat/>
    <w:rPr>
      <w:rFonts w:eastAsia="宋体" w:hAnsi="Courier New"/>
      <w:kern w:val="2"/>
      <w:sz w:val="21"/>
      <w:lang w:val="en-US" w:eastAsia="zh-CN" w:bidi="ar-SA"/>
    </w:rPr>
  </w:style>
  <w:style w:type="character" w:customStyle="1" w:styleId="zhenwen">
    <w:name w:val="zhenwen"/>
    <w:basedOn w:val="DefaultParagraphFont"/>
    <w:qFormat/>
  </w:style>
  <w:style w:type="character" w:customStyle="1" w:styleId="apple-style-span">
    <w:name w:val="apple-style-span"/>
    <w:basedOn w:val="DefaultParagraphFont"/>
    <w:qFormat/>
  </w:style>
  <w:style w:type="character" w:customStyle="1" w:styleId="c101">
    <w:name w:val="c101"/>
    <w:basedOn w:val="DefaultParagraphFont"/>
    <w:qFormat/>
    <w:rPr>
      <w:sz w:val="20"/>
      <w:szCs w:val="20"/>
    </w:rPr>
  </w:style>
  <w:style w:type="character" w:customStyle="1" w:styleId="Char7">
    <w:name w:val="普通(网站) Char"/>
    <w:basedOn w:val="DefaultParagraphFont"/>
    <w:qFormat/>
    <w:rPr>
      <w:rFonts w:ascii="宋体" w:eastAsia="宋体" w:hAnsi="宋体" w:cs="宋体"/>
      <w:sz w:val="24"/>
      <w:lang w:val="en-US" w:eastAsia="zh-CN" w:bidi="ar-SA"/>
    </w:rPr>
  </w:style>
  <w:style w:type="character" w:customStyle="1" w:styleId="Char8">
    <w:name w:val="纯文本 Char"/>
    <w:basedOn w:val="DefaultParagraphFont"/>
    <w:uiPriority w:val="99"/>
    <w:semiHidden/>
    <w:qFormat/>
    <w:rPr>
      <w:rFonts w:ascii="宋体" w:eastAsia="宋体" w:hAnsi="Courier New" w:cs="Courier New"/>
      <w:szCs w:val="21"/>
    </w:rPr>
  </w:style>
  <w:style w:type="character" w:customStyle="1" w:styleId="Char9">
    <w:name w:val="正文 + 宋体 Char"/>
    <w:basedOn w:val="DefaultParagraphFont"/>
    <w:link w:val="a"/>
    <w:qFormat/>
    <w:rPr>
      <w:rFonts w:ascii="宋体" w:eastAsia="宋体" w:hAnsi="宋体" w:cs="Times New Roman"/>
      <w:color w:val="000000"/>
      <w:szCs w:val="21"/>
    </w:rPr>
  </w:style>
  <w:style w:type="paragraph" w:customStyle="1" w:styleId="a">
    <w:name w:val="正文 + 宋体"/>
    <w:basedOn w:val="Normal"/>
    <w:link w:val="Char9"/>
    <w:qFormat/>
    <w:pPr>
      <w:spacing w:line="312" w:lineRule="auto"/>
    </w:pPr>
    <w:rPr>
      <w:rFonts w:ascii="宋体" w:hAnsi="宋体"/>
      <w:color w:val="000000"/>
      <w:szCs w:val="21"/>
    </w:rPr>
  </w:style>
  <w:style w:type="character" w:customStyle="1" w:styleId="CharChar1">
    <w:name w:val=" Char Char1"/>
    <w:basedOn w:val="DefaultParagraphFont"/>
    <w:qFormat/>
    <w:locked/>
    <w:rPr>
      <w:rFonts w:ascii="宋体" w:eastAsia="宋体" w:hAnsi="Courier New" w:cs="Courier New"/>
      <w:sz w:val="21"/>
      <w:szCs w:val="21"/>
    </w:rPr>
  </w:style>
  <w:style w:type="paragraph" w:styleId="ListParagraph">
    <w:name w:val="List Paragraph"/>
    <w:basedOn w:val="Normal"/>
    <w:qFormat/>
    <w:pPr>
      <w:ind w:firstLine="420" w:firstLineChars="200"/>
    </w:pPr>
  </w:style>
  <w:style w:type="paragraph" w:customStyle="1" w:styleId="a0">
    <w:name w:val="例题编号本七级"/>
    <w:basedOn w:val="Normal"/>
    <w:next w:val="NormalIndent"/>
    <w:qFormat/>
    <w:pPr>
      <w:numPr>
        <w:ilvl w:val="0"/>
        <w:numId w:val="2"/>
      </w:numPr>
      <w:tabs>
        <w:tab w:val="clear" w:pos="644"/>
        <w:tab w:val="left" w:pos="1050"/>
      </w:tabs>
      <w:spacing w:line="360" w:lineRule="auto"/>
      <w:outlineLvl w:val="6"/>
    </w:p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p0">
    <w:name w:val="p0"/>
    <w:basedOn w:val="Normal"/>
    <w:qFormat/>
    <w:pPr>
      <w:widowControl/>
    </w:pPr>
    <w:rPr>
      <w:rFonts w:hint="eastAsia"/>
      <w:szCs w:val="20"/>
    </w:rPr>
  </w:style>
  <w:style w:type="paragraph" w:customStyle="1" w:styleId="Char30">
    <w:name w:val=" Char3"/>
    <w:basedOn w:val="Normal"/>
    <w:qFormat/>
    <w:pPr>
      <w:widowControl/>
      <w:spacing w:line="300" w:lineRule="auto"/>
      <w:ind w:firstLine="200" w:firstLineChars="200"/>
    </w:pPr>
    <w:rPr>
      <w:rFonts w:ascii="Verdana" w:hAnsi="Verdana"/>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7" Type="http://schemas.openxmlformats.org/officeDocument/2006/relationships/theme" Target="theme/theme1.xml"/><Relationship Id="rId18" Type="http://schemas.openxmlformats.org/officeDocument/2006/relationships/numbering" Target="numbering.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第二章  化学物质及其变化</dc:titl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