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1.bin" ContentType="application/vnd.openxmlformats-officedocument.oleObject"/>
  <Override PartName="/word/embeddings/oleObject12.bin" ContentType="application/vnd.openxmlformats-officedocument.oleObject"/>
  <Override PartName="/word/embeddings/oleObject13.bin" ContentType="application/vnd.openxmlformats-officedocument.oleObject"/>
  <Override PartName="/word/embeddings/oleObject14.bin" ContentType="application/vnd.openxmlformats-officedocument.oleObject"/>
  <Override PartName="/word/embeddings/oleObject15.bin" ContentType="application/vnd.openxmlformats-officedocument.oleObject"/>
  <Override PartName="/word/embeddings/oleObject16.bin" ContentType="application/vnd.openxmlformats-officedocument.oleObject"/>
  <Override PartName="/word/embeddings/oleObject17.bin" ContentType="application/vnd.openxmlformats-officedocument.oleObject"/>
  <Override PartName="/word/embeddings/oleObject18.bin" ContentType="application/vnd.openxmlformats-officedocument.oleObject"/>
  <Override PartName="/word/embeddings/oleObject1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1.bin" ContentType="application/vnd.openxmlformats-officedocument.oleObject"/>
  <Override PartName="/word/embeddings/oleObject22.bin" ContentType="application/vnd.openxmlformats-officedocument.oleObject"/>
  <Override PartName="/word/embeddings/oleObject23.bin" ContentType="application/vnd.openxmlformats-officedocument.oleObject"/>
  <Override PartName="/word/embeddings/oleObject24.bin" ContentType="application/vnd.openxmlformats-officedocument.oleObject"/>
  <Override PartName="/word/embeddings/oleObject25.bin" ContentType="application/vnd.openxmlformats-officedocument.oleObject"/>
  <Override PartName="/word/embeddings/oleObject26.bin" ContentType="application/vnd.openxmlformats-officedocument.oleObject"/>
  <Override PartName="/word/embeddings/oleObject27.bin" ContentType="application/vnd.openxmlformats-officedocument.oleObject"/>
  <Override PartName="/word/embeddings/oleObject28.bin" ContentType="application/vnd.openxmlformats-officedocument.oleObject"/>
  <Override PartName="/word/embeddings/oleObject2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1.bin" ContentType="application/vnd.openxmlformats-officedocument.oleObject"/>
  <Override PartName="/word/embeddings/oleObject32.bin" ContentType="application/vnd.openxmlformats-officedocument.oleObject"/>
  <Override PartName="/word/embeddings/oleObject33.bin" ContentType="application/vnd.openxmlformats-officedocument.oleObject"/>
  <Override PartName="/word/embeddings/oleObject34.bin" ContentType="application/vnd.openxmlformats-officedocument.oleObject"/>
  <Override PartName="/word/embeddings/oleObject35.bin" ContentType="application/vnd.openxmlformats-officedocument.oleObject"/>
  <Override PartName="/word/embeddings/oleObject36.bin" ContentType="application/vnd.openxmlformats-officedocument.oleObject"/>
  <Override PartName="/word/embeddings/oleObject37.bin" ContentType="application/vnd.openxmlformats-officedocument.oleObject"/>
  <Override PartName="/word/embeddings/oleObject38.bin" ContentType="application/vnd.openxmlformats-officedocument.oleObject"/>
  <Override PartName="/word/embeddings/oleObject39.bin" ContentType="application/vnd.openxmlformats-officedocument.oleObject"/>
  <Override PartName="/word/embeddings/oleObject4.bin" ContentType="application/vnd.openxmlformats-officedocument.oleObject"/>
  <Override PartName="/word/embeddings/oleObject40.bin" ContentType="application/vnd.openxmlformats-officedocument.oleObject"/>
  <Override PartName="/word/embeddings/oleObject41.bin" ContentType="application/vnd.openxmlformats-officedocument.oleObject"/>
  <Override PartName="/word/embeddings/oleObject42.bin" ContentType="application/vnd.openxmlformats-officedocument.oleObject"/>
  <Override PartName="/word/embeddings/oleObject43.bin" ContentType="application/vnd.openxmlformats-officedocument.oleObject"/>
  <Override PartName="/word/embeddings/oleObject44.bin" ContentType="application/vnd.openxmlformats-officedocument.oleObject"/>
  <Override PartName="/word/embeddings/oleObject45.bin" ContentType="application/vnd.openxmlformats-officedocument.oleObject"/>
  <Override PartName="/word/embeddings/oleObject46.bin" ContentType="application/vnd.openxmlformats-officedocument.oleObject"/>
  <Override PartName="/word/embeddings/oleObject47.bin" ContentType="application/vnd.openxmlformats-officedocument.oleObject"/>
  <Override PartName="/word/embeddings/oleObject48.bin" ContentType="application/vnd.openxmlformats-officedocument.oleObject"/>
  <Override PartName="/word/embeddings/oleObject49.bin" ContentType="application/vnd.openxmlformats-officedocument.oleObject"/>
  <Override PartName="/word/embeddings/oleObject5.bin" ContentType="application/vnd.openxmlformats-officedocument.oleObject"/>
  <Override PartName="/word/embeddings/oleObject50.bin" ContentType="application/vnd.openxmlformats-officedocument.oleObject"/>
  <Override PartName="/word/embeddings/oleObject51.bin" ContentType="application/vnd.openxmlformats-officedocument.oleObject"/>
  <Override PartName="/word/embeddings/oleObject52.bin" ContentType="application/vnd.openxmlformats-officedocument.oleObject"/>
  <Override PartName="/word/embeddings/oleObject53.bin" ContentType="application/vnd.openxmlformats-officedocument.oleObject"/>
  <Override PartName="/word/embeddings/oleObject54.bin" ContentType="application/vnd.openxmlformats-officedocument.oleObject"/>
  <Override PartName="/word/embeddings/oleObject55.bin" ContentType="application/vnd.openxmlformats-officedocument.oleObject"/>
  <Override PartName="/word/embeddings/oleObject56.bin" ContentType="application/vnd.openxmlformats-officedocument.oleObject"/>
  <Override PartName="/word/embeddings/oleObject57.bin" ContentType="application/vnd.openxmlformats-officedocument.oleObject"/>
  <Override PartName="/word/embeddings/oleObject58.bin" ContentType="application/vnd.openxmlformats-officedocument.oleObject"/>
  <Override PartName="/word/embeddings/oleObject59.bin" ContentType="application/vnd.openxmlformats-officedocument.oleObject"/>
  <Override PartName="/word/embeddings/oleObject6.bin" ContentType="application/vnd.openxmlformats-officedocument.oleObject"/>
  <Override PartName="/word/embeddings/oleObject60.bin" ContentType="application/vnd.openxmlformats-officedocument.oleObject"/>
  <Override PartName="/word/embeddings/oleObject61.bin" ContentType="application/vnd.openxmlformats-officedocument.oleObject"/>
  <Override PartName="/word/embeddings/oleObject62.bin" ContentType="application/vnd.openxmlformats-officedocument.oleObject"/>
  <Override PartName="/word/embeddings/oleObject63.bin" ContentType="application/vnd.openxmlformats-officedocument.oleObject"/>
  <Override PartName="/word/embeddings/oleObject64.bin" ContentType="application/vnd.openxmlformats-officedocument.oleObject"/>
  <Override PartName="/word/embeddings/oleObject65.bin" ContentType="application/vnd.openxmlformats-officedocument.oleObject"/>
  <Override PartName="/word/embeddings/oleObject66.bin" ContentType="application/vnd.openxmlformats-officedocument.oleObject"/>
  <Override PartName="/word/embeddings/oleObject67.bin" ContentType="application/vnd.openxmlformats-officedocument.oleObject"/>
  <Override PartName="/word/embeddings/oleObject68.bin" ContentType="application/vnd.openxmlformats-officedocument.oleObject"/>
  <Override PartName="/word/embeddings/oleObject69.bin" ContentType="application/vnd.openxmlformats-officedocument.oleObject"/>
  <Override PartName="/word/embeddings/oleObject7.bin" ContentType="application/vnd.openxmlformats-officedocument.oleObject"/>
  <Override PartName="/word/embeddings/oleObject70.bin" ContentType="application/vnd.openxmlformats-officedocument.oleObject"/>
  <Override PartName="/word/embeddings/oleObject71.bin" ContentType="application/vnd.openxmlformats-officedocument.oleObject"/>
  <Override PartName="/word/embeddings/oleObject72.bin" ContentType="application/vnd.openxmlformats-officedocument.oleObject"/>
  <Override PartName="/word/embeddings/oleObject8.bin" ContentType="application/vnd.openxmlformats-officedocument.oleObject"/>
  <Override PartName="/word/embeddings/oleObject9.bin" ContentType="application/vnd.openxmlformats-officedocument.oleObject"/>
  <Override PartName="/word/fontTable.xml" ContentType="application/vnd.openxmlformats-officedocument.wordprocessingml.fontTable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'1.0' encoding='UTF-8' standalone='yes'?>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jc w:val="center"/>
      </w:pPr>
      <w:r>
        <w:rPr>
          <w:rFonts w:ascii="宋体" w:hAnsi="宋体" w:eastAsia="宋体" w:cs="宋体"/>
          <w:b/>
          <w:color w:val="auto"/>
          <w:sz w:val="3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12115800</wp:posOffset>
            </wp:positionH>
            <wp:positionV relativeFrom="topMargin">
              <wp:posOffset>10998200</wp:posOffset>
            </wp:positionV>
            <wp:extent cx="381000" cy="342900"/>
            <wp:effectExtent l="0" t="0" r="0" b="7620"/>
            <wp:wrapNone/>
            <wp:docPr id="100111" name="图片 100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11" name="图片 10011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eastAsia="宋体" w:cs="宋体"/>
          <w:b/>
          <w:color w:val="auto"/>
          <w:sz w:val="32"/>
        </w:rPr>
        <w:t>雅礼中学</w:t>
      </w:r>
      <w:r>
        <w:rPr>
          <w:rFonts w:ascii="Times New Roman" w:hAnsi="Times New Roman" w:eastAsia="Times New Roman" w:cs="Times New Roman"/>
          <w:b/>
          <w:color w:val="auto"/>
          <w:sz w:val="32"/>
        </w:rPr>
        <w:t>2024</w:t>
      </w:r>
      <w:r>
        <w:rPr>
          <w:rFonts w:ascii="宋体" w:hAnsi="宋体" w:eastAsia="宋体" w:cs="宋体"/>
          <w:b/>
          <w:color w:val="auto"/>
          <w:sz w:val="32"/>
        </w:rPr>
        <w:t>届高三月考试卷（二）</w:t>
      </w:r>
    </w:p>
    <w:p>
      <w:pPr>
        <w:spacing w:line="360" w:lineRule="auto"/>
        <w:jc w:val="center"/>
      </w:pPr>
      <w:r>
        <w:rPr>
          <w:rFonts w:ascii="宋体" w:hAnsi="宋体" w:eastAsia="宋体" w:cs="宋体"/>
          <w:b/>
          <w:color w:val="auto"/>
          <w:sz w:val="32"/>
        </w:rPr>
        <w:t>物</w:t>
      </w:r>
      <w:r>
        <w:rPr>
          <w:rFonts w:ascii="Times New Roman" w:hAnsi="Times New Roman" w:eastAsia="Times New Roman" w:cs="Times New Roman"/>
          <w:b/>
          <w:color w:val="auto"/>
          <w:sz w:val="32"/>
        </w:rPr>
        <w:t xml:space="preserve">  </w:t>
      </w:r>
      <w:r>
        <w:rPr>
          <w:rFonts w:ascii="宋体" w:hAnsi="宋体" w:eastAsia="宋体" w:cs="宋体"/>
          <w:b/>
          <w:color w:val="auto"/>
          <w:sz w:val="32"/>
        </w:rPr>
        <w:t>理</w:t>
      </w:r>
    </w:p>
    <w:p>
      <w:pPr>
        <w:spacing w:line="360" w:lineRule="auto"/>
        <w:jc w:val="left"/>
      </w:pPr>
      <w:r>
        <w:rPr>
          <w:rFonts w:ascii="宋体" w:hAnsi="宋体" w:eastAsia="宋体" w:cs="宋体"/>
          <w:b/>
          <w:color w:val="auto"/>
          <w:sz w:val="24"/>
        </w:rPr>
        <w:t>本试题卷分选择题和非选择题两部分，共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8</w:t>
      </w:r>
      <w:r>
        <w:rPr>
          <w:rFonts w:ascii="宋体" w:hAnsi="宋体" w:eastAsia="宋体" w:cs="宋体"/>
          <w:b/>
          <w:color w:val="auto"/>
          <w:sz w:val="24"/>
        </w:rPr>
        <w:t>页。时量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75</w:t>
      </w:r>
      <w:r>
        <w:rPr>
          <w:rFonts w:ascii="宋体" w:hAnsi="宋体" w:eastAsia="宋体" w:cs="宋体"/>
          <w:b/>
          <w:color w:val="auto"/>
          <w:sz w:val="24"/>
        </w:rPr>
        <w:t>分钟，满分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100</w:t>
      </w:r>
      <w:r>
        <w:rPr>
          <w:rFonts w:ascii="宋体" w:hAnsi="宋体" w:eastAsia="宋体" w:cs="宋体"/>
          <w:b/>
          <w:color w:val="auto"/>
          <w:sz w:val="24"/>
        </w:rPr>
        <w:t>分。</w:t>
      </w:r>
    </w:p>
    <w:p>
      <w:pPr>
        <w:spacing w:line="360" w:lineRule="auto"/>
        <w:jc w:val="left"/>
      </w:pPr>
      <w:r>
        <w:rPr>
          <w:rFonts w:ascii="宋体" w:hAnsi="宋体" w:eastAsia="宋体" w:cs="宋体"/>
          <w:b/>
          <w:color w:val="auto"/>
          <w:sz w:val="24"/>
        </w:rPr>
        <w:t>一、单选题（本题共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6</w:t>
      </w:r>
      <w:r>
        <w:rPr>
          <w:rFonts w:ascii="宋体" w:hAnsi="宋体" w:eastAsia="宋体" w:cs="宋体"/>
          <w:b/>
          <w:color w:val="auto"/>
          <w:sz w:val="24"/>
        </w:rPr>
        <w:t>小题，每小题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4</w:t>
      </w:r>
      <w:r>
        <w:rPr>
          <w:rFonts w:ascii="宋体" w:hAnsi="宋体" w:eastAsia="宋体" w:cs="宋体"/>
          <w:b/>
          <w:color w:val="auto"/>
          <w:sz w:val="24"/>
        </w:rPr>
        <w:t>分，共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24</w:t>
      </w:r>
      <w:r>
        <w:rPr>
          <w:rFonts w:ascii="宋体" w:hAnsi="宋体" w:eastAsia="宋体" w:cs="宋体"/>
          <w:b/>
          <w:color w:val="auto"/>
          <w:sz w:val="24"/>
        </w:rPr>
        <w:t>分，在每小题给出的四个选项中，只有一项是符合题目要求的）</w:t>
      </w:r>
    </w:p>
    <w:p>
      <w:pPr>
        <w:spacing w:line="360" w:lineRule="auto"/>
        <w:jc w:val="left"/>
      </w:pPr>
      <w:r>
        <w:rPr>
          <w:color w:val="auto"/>
        </w:rPr>
        <w:t xml:space="preserve">1. </w:t>
      </w:r>
      <w:r>
        <w:rPr>
          <w:rFonts w:ascii="宋体" w:hAnsi="宋体" w:eastAsia="宋体" w:cs="宋体"/>
          <w:color w:val="auto"/>
        </w:rPr>
        <w:t>将一小钢球从某一高度水平抛出，其与水平地面碰撞后水平方向分速度保持不变，竖直方向分速度比碰撞前</w:t>
      </w:r>
      <w:r>
        <w:rPr>
          <w:rFonts w:ascii="宋体" w:hAnsi="宋体" w:eastAsia="宋体" w:cs="宋体"/>
          <w:color w:val="auto"/>
          <w:position w:val="0"/>
        </w:rPr>
        <w:drawing>
          <wp:inline distT="0" distB="0" distL="114300" distR="114300">
            <wp:extent cx="133350" cy="177800"/>
            <wp:effectExtent l="0" t="0" r="3810" b="4445"/>
            <wp:docPr id="72160627" name="图片 721606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160627" name="图片 7216062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auto"/>
        </w:rPr>
        <w:t>要小，则关于小钢球运动轨迹描绘可能正确的是（　　）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auto"/>
        </w:rPr>
      </w:pPr>
      <w:r>
        <w:t xml:space="preserve">A. </w:t>
      </w:r>
      <w:r>
        <w:drawing>
          <wp:inline distT="0" distB="0" distL="114300" distR="114300">
            <wp:extent cx="1828800" cy="514350"/>
            <wp:effectExtent l="0" t="0" r="0" b="3810"/>
            <wp:docPr id="100003" name="图片 10000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51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auto"/>
        </w:rPr>
        <w:t xml:space="preserve">  </w:t>
      </w:r>
      <w:r>
        <w:tab/>
      </w:r>
      <w:r>
        <w:t xml:space="preserve">B. </w:t>
      </w:r>
      <w:r>
        <w:drawing>
          <wp:inline distT="0" distB="0" distL="114300" distR="114300">
            <wp:extent cx="1885950" cy="542925"/>
            <wp:effectExtent l="0" t="0" r="3810" b="5715"/>
            <wp:docPr id="100005" name="图片 10000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885950" cy="542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auto"/>
        </w:rPr>
        <w:t xml:space="preserve">  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t xml:space="preserve">C. </w:t>
      </w:r>
      <w:r>
        <w:drawing>
          <wp:inline distT="0" distB="0" distL="114300" distR="114300">
            <wp:extent cx="1819275" cy="685800"/>
            <wp:effectExtent l="0" t="0" r="9525" b="0"/>
            <wp:docPr id="100007" name="图片 10000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819275" cy="68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auto"/>
        </w:rPr>
        <w:t xml:space="preserve">  </w:t>
      </w:r>
      <w:r>
        <w:tab/>
      </w:r>
      <w:r>
        <w:t xml:space="preserve">D. </w:t>
      </w:r>
      <w:r>
        <w:drawing>
          <wp:inline distT="0" distB="0" distL="114300" distR="114300">
            <wp:extent cx="1762125" cy="723900"/>
            <wp:effectExtent l="0" t="0" r="5715" b="7620"/>
            <wp:docPr id="100009" name="图片 10000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762125" cy="723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auto"/>
        </w:rPr>
        <w:t xml:space="preserve">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2. </w:t>
      </w:r>
      <w:r>
        <w:rPr>
          <w:rFonts w:ascii="宋体" w:hAnsi="宋体" w:eastAsia="宋体" w:cs="宋体"/>
          <w:color w:val="000000"/>
        </w:rPr>
        <w:t>如图为小明玩橡皮筋球的瞬间，小球正在向上运动，手正在向下运动，橡皮筋处于拉伸状态。在橡皮筋逐渐恢复原长的过程中，小球一直在上升，下列说法正确的是（　　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952500" cy="1428750"/>
            <wp:effectExtent l="0" t="0" r="7620" b="3810"/>
            <wp:docPr id="100011" name="图片 10001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952500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小球动能一直增加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小球机械能一直增加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小球一直处于超重状态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橡皮筋与小球构成的系统机械能守恒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3. </w:t>
      </w:r>
      <w:r>
        <w:rPr>
          <w:rFonts w:ascii="宋体" w:hAnsi="宋体" w:eastAsia="宋体" w:cs="宋体"/>
          <w:color w:val="000000"/>
        </w:rPr>
        <w:t>机动车检测站进行车辆尾气检测原理如下：车</w:t>
      </w:r>
      <w:r>
        <w:rPr>
          <w:rFonts w:ascii="宋体" w:hAnsi="宋体" w:eastAsia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3810" b="4445"/>
            <wp:docPr id="72160629" name="图片 721606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160629" name="图片 7216062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主动轮压在两个相同粗细的有固定转动轴的滚动圆筒上，可在原地沿前进方向加速，然后把检测传感器放入尾气出口，操作员把车加速到一定程度，持续一定时间，在与传感器相连的电脑上显示出一系列相关参数。现有如下检测过程简图：车轴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的半径为</w:t>
      </w:r>
      <w:r>
        <w:rPr>
          <w:rFonts w:ascii="Times New Roman" w:hAnsi="Times New Roman" w:eastAsia="Times New Roman" w:cs="Times New Roman"/>
          <w:i/>
          <w:color w:val="000000"/>
        </w:rPr>
        <w:t>r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a</w:t>
      </w:r>
      <w:r>
        <w:rPr>
          <w:rFonts w:ascii="宋体" w:hAnsi="宋体" w:eastAsia="宋体" w:cs="宋体"/>
          <w:color w:val="000000"/>
        </w:rPr>
        <w:t>，车轮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的半径为</w:t>
      </w:r>
      <w:r>
        <w:rPr>
          <w:rFonts w:ascii="Times New Roman" w:hAnsi="Times New Roman" w:eastAsia="Times New Roman" w:cs="Times New Roman"/>
          <w:i/>
          <w:color w:val="000000"/>
        </w:rPr>
        <w:t>r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b</w:t>
      </w:r>
      <w:r>
        <w:rPr>
          <w:rFonts w:ascii="宋体" w:hAnsi="宋体" w:eastAsia="宋体" w:cs="宋体"/>
          <w:color w:val="000000"/>
        </w:rPr>
        <w:t>，滚动圆筒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的半径为</w:t>
      </w:r>
      <w:r>
        <w:rPr>
          <w:rFonts w:ascii="Times New Roman" w:hAnsi="Times New Roman" w:eastAsia="Times New Roman" w:cs="Times New Roman"/>
          <w:i/>
          <w:color w:val="000000"/>
        </w:rPr>
        <w:t>r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c</w:t>
      </w:r>
      <w:r>
        <w:rPr>
          <w:rFonts w:ascii="宋体" w:hAnsi="宋体" w:eastAsia="宋体" w:cs="宋体"/>
          <w:color w:val="000000"/>
        </w:rPr>
        <w:t>，车轮与滚动圆筒间不打滑，当车轮以恒定转速</w:t>
      </w:r>
      <w:r>
        <w:rPr>
          <w:rFonts w:ascii="Times New Roman" w:hAnsi="Times New Roman" w:eastAsia="Times New Roman" w:cs="Times New Roman"/>
          <w:i/>
          <w:color w:val="000000"/>
        </w:rPr>
        <w:t>n</w:t>
      </w:r>
      <w:r>
        <w:rPr>
          <w:rFonts w:ascii="宋体" w:hAnsi="宋体" w:eastAsia="宋体" w:cs="宋体"/>
          <w:color w:val="000000"/>
        </w:rPr>
        <w:t>（每秒钟</w:t>
      </w:r>
      <w:r>
        <w:rPr>
          <w:rFonts w:ascii="Times New Roman" w:hAnsi="Times New Roman" w:eastAsia="Times New Roman" w:cs="Times New Roman"/>
          <w:i/>
          <w:color w:val="000000"/>
        </w:rPr>
        <w:t>n</w:t>
      </w:r>
      <w:r>
        <w:rPr>
          <w:rFonts w:ascii="宋体" w:hAnsi="宋体" w:eastAsia="宋体" w:cs="宋体"/>
          <w:color w:val="000000"/>
        </w:rPr>
        <w:t>转）运行时，下列说法正确的是（　　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581275" cy="809625"/>
            <wp:effectExtent l="0" t="0" r="9525" b="13335"/>
            <wp:docPr id="100013" name="图片 10001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581275" cy="809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的边缘线速度为</w:t>
      </w:r>
      <w:r>
        <w:rPr>
          <w:rFonts w:ascii="Times New Roman" w:hAnsi="Times New Roman" w:eastAsia="Times New Roman" w:cs="Times New Roman"/>
          <w:color w:val="000000"/>
        </w:rPr>
        <w:t>2π</w:t>
      </w:r>
      <w:r>
        <w:rPr>
          <w:rFonts w:ascii="Times New Roman" w:hAnsi="Times New Roman" w:eastAsia="Times New Roman" w:cs="Times New Roman"/>
          <w:i/>
          <w:color w:val="000000"/>
        </w:rPr>
        <w:t>nr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c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的角速度大小相等，均为</w:t>
      </w:r>
      <w:r>
        <w:rPr>
          <w:rFonts w:ascii="Times New Roman" w:hAnsi="Times New Roman" w:eastAsia="Times New Roman" w:cs="Times New Roman"/>
          <w:color w:val="000000"/>
        </w:rPr>
        <w:t>2π</w:t>
      </w:r>
      <w:r>
        <w:rPr>
          <w:rFonts w:ascii="Times New Roman" w:hAnsi="Times New Roman" w:eastAsia="Times New Roman" w:cs="Times New Roman"/>
          <w:i/>
          <w:color w:val="000000"/>
        </w:rPr>
        <w:t>n</w:t>
      </w:r>
      <w:r>
        <w:rPr>
          <w:rFonts w:ascii="宋体" w:hAnsi="宋体" w:eastAsia="宋体" w:cs="宋体"/>
          <w:color w:val="000000"/>
        </w:rPr>
        <w:t>，且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沿顺时针方向转动，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沿逆时针方向转动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的角速度大小相等，均为</w:t>
      </w:r>
      <w:r>
        <w:rPr>
          <w:rFonts w:ascii="Times New Roman" w:hAnsi="Times New Roman" w:eastAsia="Times New Roman" w:cs="Times New Roman"/>
          <w:color w:val="000000"/>
        </w:rPr>
        <w:t>2π</w:t>
      </w:r>
      <w:r>
        <w:rPr>
          <w:rFonts w:ascii="Times New Roman" w:hAnsi="Times New Roman" w:eastAsia="Times New Roman" w:cs="Times New Roman"/>
          <w:i/>
          <w:color w:val="000000"/>
        </w:rPr>
        <w:t>n</w:t>
      </w:r>
      <w:r>
        <w:rPr>
          <w:rFonts w:ascii="宋体" w:hAnsi="宋体" w:eastAsia="宋体" w:cs="宋体"/>
          <w:color w:val="000000"/>
        </w:rPr>
        <w:t>，且均沿顺时针方向转动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的角速度之比为</w:t>
      </w:r>
      <w:r>
        <w:object>
          <v:shape id="_x0000_i1025" o:spt="75" alt="学科网(www.zxxk.com)--教育资源门户，提供试卷、教案、课件、论文、素材以及各类教学资源下载，还有大量而丰富的教学相关资讯！" type="#_x0000_t75" style="height:34pt;width:13.8pt;" o:ole="t" filled="f" o:preferrelative="t" stroked="f" coordsize="21600,21600">
            <v:path/>
            <v:fill on="f" focussize="0,0"/>
            <v:stroke on="f" joinstyle="miter"/>
            <v:imagedata r:id="rId18" o:title="eqId84ab31bf4b0b6e0421cc33bec75c0de5"/>
            <o:lock v:ext="edit" aspectratio="t"/>
            <w10:wrap type="none"/>
            <w10:anchorlock/>
          </v:shape>
          <o:OLEObject Type="Embed" ProgID="Equation.DSMT4" ShapeID="_x0000_i1025" DrawAspect="Content" ObjectID="_1468075725" r:id="rId17">
            <o:LockedField>false</o:LockedField>
          </o:OLEObject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4. </w:t>
      </w:r>
      <w:r>
        <w:rPr>
          <w:rFonts w:ascii="宋体" w:hAnsi="宋体" w:eastAsia="宋体" w:cs="宋体"/>
          <w:color w:val="000000"/>
        </w:rPr>
        <w:t>“世界上第一个想利用火箭飞行的人”是明朝的士大夫万户。他把</w:t>
      </w:r>
      <w:r>
        <w:rPr>
          <w:rFonts w:ascii="Times New Roman" w:hAnsi="Times New Roman" w:eastAsia="Times New Roman" w:cs="Times New Roman"/>
          <w:color w:val="000000"/>
        </w:rPr>
        <w:t>47</w:t>
      </w:r>
      <w:r>
        <w:rPr>
          <w:rFonts w:ascii="宋体" w:hAnsi="宋体" w:eastAsia="宋体" w:cs="宋体"/>
          <w:color w:val="000000"/>
        </w:rPr>
        <w:t>个自制的火箭绑在椅子上，自己坐在椅子上，双手举着大风筝，设想利用火箭的推力，飞上天空，然后利用风筝平稳着陆。假设万户及所携设备</w:t>
      </w:r>
      <w:r>
        <w:rPr>
          <w:rFonts w:ascii="Times New Roman" w:hAnsi="Times New Roman" w:eastAsia="Times New Roman" w:cs="Times New Roman"/>
          <w:color w:val="000000"/>
        </w:rPr>
        <w:t>[</w:t>
      </w:r>
      <w:r>
        <w:rPr>
          <w:rFonts w:ascii="宋体" w:hAnsi="宋体" w:eastAsia="宋体" w:cs="宋体"/>
          <w:color w:val="000000"/>
        </w:rPr>
        <w:t>火箭（含燃料）、椅子、风筝等</w:t>
      </w:r>
      <w:r>
        <w:rPr>
          <w:rFonts w:ascii="Times New Roman" w:hAnsi="Times New Roman" w:eastAsia="Times New Roman" w:cs="Times New Roman"/>
          <w:color w:val="000000"/>
        </w:rPr>
        <w:t>]</w:t>
      </w:r>
      <w:r>
        <w:rPr>
          <w:rFonts w:ascii="宋体" w:hAnsi="宋体" w:eastAsia="宋体" w:cs="宋体"/>
          <w:color w:val="000000"/>
        </w:rPr>
        <w:t>总质量为</w:t>
      </w:r>
      <w:r>
        <w:rPr>
          <w:rFonts w:ascii="Times New Roman" w:hAnsi="Times New Roman" w:eastAsia="Times New Roman" w:cs="Times New Roman"/>
          <w:i/>
          <w:color w:val="000000"/>
        </w:rPr>
        <w:t>M</w:t>
      </w:r>
      <w:r>
        <w:rPr>
          <w:rFonts w:ascii="宋体" w:hAnsi="宋体" w:eastAsia="宋体" w:cs="宋体"/>
          <w:color w:val="000000"/>
        </w:rPr>
        <w:t>，点燃火箭后在极短的时间内，质量为</w:t>
      </w:r>
      <w:r>
        <w:rPr>
          <w:rFonts w:ascii="Times New Roman" w:hAnsi="Times New Roman" w:eastAsia="Times New Roman" w:cs="Times New Roman"/>
          <w:i/>
          <w:color w:val="000000"/>
        </w:rPr>
        <w:t>m</w:t>
      </w:r>
      <w:r>
        <w:rPr>
          <w:rFonts w:ascii="宋体" w:hAnsi="宋体" w:eastAsia="宋体" w:cs="宋体"/>
          <w:color w:val="000000"/>
        </w:rPr>
        <w:t>的炽热燃气相对地面以</w:t>
      </w:r>
      <w:r>
        <w:object>
          <v:shape id="_x0000_i1026" o:spt="75" alt="学科网(www.zxxk.com)--教育资源门户，提供试卷、教案、课件、论文、素材以及各类教学资源下载，还有大量而丰富的教学相关资讯！" type="#_x0000_t75" style="height:18.1pt;width:11.95pt;" o:ole="t" filled="f" o:preferrelative="t" stroked="f" coordsize="21600,21600">
            <v:path/>
            <v:fill on="f" focussize="0,0"/>
            <v:stroke on="f" joinstyle="miter"/>
            <v:imagedata r:id="rId20" o:title="eqId6f58888df91890a19a1aa7511d19703f"/>
            <o:lock v:ext="edit" aspectratio="t"/>
            <w10:wrap type="none"/>
            <w10:anchorlock/>
          </v:shape>
          <o:OLEObject Type="Embed" ProgID="Equation.DSMT4" ShapeID="_x0000_i1026" DrawAspect="Content" ObjectID="_1468075726" r:id="rId1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的速度竖直向下喷出。忽略此过程中空气阻力的影响，重力加速度为</w:t>
      </w:r>
      <w:r>
        <w:rPr>
          <w:rFonts w:ascii="Times New Roman" w:hAnsi="Times New Roman" w:eastAsia="Times New Roman" w:cs="Times New Roman"/>
          <w:i/>
          <w:color w:val="000000"/>
        </w:rPr>
        <w:t>g</w:t>
      </w:r>
      <w:r>
        <w:rPr>
          <w:rFonts w:ascii="宋体" w:hAnsi="宋体" w:eastAsia="宋体" w:cs="宋体"/>
          <w:color w:val="000000"/>
        </w:rPr>
        <w:t>，下列说法中正确的是（　　）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447800" cy="1781175"/>
            <wp:effectExtent l="0" t="0" r="0" b="1905"/>
            <wp:docPr id="100015" name="图片 10001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447800" cy="1781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火箭的推力来自燃气对它的反作用力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在燃气喷出后的瞬间，火箭的速度大小为</w:t>
      </w:r>
      <w:r>
        <w:object>
          <v:shape id="_x0000_i1027" o:spt="75" alt="学科网(www.zxxk.com)--教育资源门户，提供试卷、教案、课件、论文、素材以及各类教学资源下载，还有大量而丰富的教学相关资讯！" type="#_x0000_t75" style="height:30.75pt;width:24pt;" o:ole="t" filled="f" o:preferrelative="t" stroked="f" coordsize="21600,21600">
            <v:path/>
            <v:fill on="f" focussize="0,0"/>
            <v:stroke on="f" joinstyle="miter"/>
            <v:imagedata r:id="rId23" o:title="eqIdfa6a0c0452cbb04a265bd3cd11f5b14b"/>
            <o:lock v:ext="edit" aspectratio="t"/>
            <w10:wrap type="none"/>
            <w10:anchorlock/>
          </v:shape>
          <o:OLEObject Type="Embed" ProgID="Equation.DSMT4" ShapeID="_x0000_i1027" DrawAspect="Content" ObjectID="_1468075727" r:id="rId22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喷出燃气后万户及所携设备能上升的最大高度为</w:t>
      </w:r>
      <w:r>
        <w:object>
          <v:shape id="_x0000_i1028" o:spt="75" alt="学科网(www.zxxk.com)--教育资源门户，提供试卷、教案、课件、论文、素材以及各类教学资源下载，还有大量而丰富的教学相关资讯！" type="#_x0000_t75" style="height:35pt;width:58pt;" o:ole="t" filled="f" o:preferrelative="t" stroked="f" coordsize="21600,21600">
            <v:path/>
            <v:fill on="f" focussize="0,0"/>
            <v:stroke on="f" joinstyle="miter"/>
            <v:imagedata r:id="rId25" o:title="eqId61c33cc6f0161ab0c6e0cc9d99afdd72"/>
            <o:lock v:ext="edit" aspectratio="t"/>
            <w10:wrap type="none"/>
            <w10:anchorlock/>
          </v:shape>
          <o:OLEObject Type="Embed" ProgID="Equation.DSMT4" ShapeID="_x0000_i1028" DrawAspect="Content" ObjectID="_1468075728" r:id="rId24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在燃气喷出后上升过程中，万户及所携设备动量守恒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5. </w:t>
      </w:r>
      <w:r>
        <w:rPr>
          <w:rFonts w:ascii="宋体" w:hAnsi="宋体" w:eastAsia="宋体" w:cs="宋体"/>
          <w:color w:val="000000"/>
        </w:rPr>
        <w:t>如图是我国百丈漈瀑布的局部风景图。已知该级瀑布的落差约为</w:t>
      </w:r>
      <w:r>
        <w:object>
          <v:shape id="_x0000_i1029" o:spt="75" alt="学科网(www.zxxk.com)--教育资源门户，提供试卷、教案、课件、论文、素材以及各类教学资源下载，还有大量而丰富的教学相关资讯！" type="#_x0000_t75" style="height:12.75pt;width:38.25pt;" o:ole="t" filled="f" o:preferrelative="t" stroked="f" coordsize="21600,21600">
            <v:path/>
            <v:fill on="f" focussize="0,0"/>
            <v:stroke on="f" joinstyle="miter"/>
            <v:imagedata r:id="rId27" o:title="eqId3dab6b1ff369a82698c5dd4fb43b6cef"/>
            <o:lock v:ext="edit" aspectratio="t"/>
            <w10:wrap type="none"/>
            <w10:anchorlock/>
          </v:shape>
          <o:OLEObject Type="Embed" ProgID="Equation.DSMT4" ShapeID="_x0000_i1029" DrawAspect="Content" ObjectID="_1468075729" r:id="rId2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，流量（单位时间内流出水的体积）</w:t>
      </w:r>
      <w:r>
        <w:object>
          <v:shape id="_x0000_i1030" o:spt="75" alt="学科网(www.zxxk.com)--教育资源门户，提供试卷、教案、课件、论文、素材以及各类教学资源下载，还有大量而丰富的教学相关资讯！" type="#_x0000_t75" style="height:18pt;width:57pt;" o:ole="t" filled="f" o:preferrelative="t" stroked="f" coordsize="21600,21600">
            <v:path/>
            <v:fill on="f" focussize="0,0"/>
            <v:stroke on="f" joinstyle="miter"/>
            <v:imagedata r:id="rId29" o:title="eqId6931078f7b08a7cfc29feb61d9b83c0a"/>
            <o:lock v:ext="edit" aspectratio="t"/>
            <w10:wrap type="none"/>
            <w10:anchorlock/>
          </v:shape>
          <o:OLEObject Type="Embed" ProgID="Equation.DSMT4" ShapeID="_x0000_i1030" DrawAspect="Content" ObjectID="_1468075730" r:id="rId2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，忽略水的初速度及空气的影响，可认为水落到瀑布底部的岩石上时竖直速度减为</w:t>
      </w:r>
      <w:r>
        <w:rPr>
          <w:rFonts w:ascii="Times New Roman" w:hAnsi="Times New Roman" w:eastAsia="Times New Roman" w:cs="Times New Roman"/>
          <w:color w:val="000000"/>
        </w:rPr>
        <w:t>0</w:t>
      </w:r>
      <w:r>
        <w:rPr>
          <w:rFonts w:ascii="宋体" w:hAnsi="宋体" w:eastAsia="宋体" w:cs="宋体"/>
          <w:color w:val="000000"/>
        </w:rPr>
        <w:t>（水撞击岩石的过程中可以忽略重力的影响），则瀑布对底部岩石的冲击力大小约为（　　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438275" cy="1971675"/>
            <wp:effectExtent l="0" t="0" r="9525" b="9525"/>
            <wp:docPr id="100017" name="图片 10001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1438275" cy="1971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31" o:spt="75" alt="学科网(www.zxxk.com)--教育资源门户，提供试卷、教案、课件、论文、素材以及各类教学资源下载，还有大量而丰富的教学相关资讯！" type="#_x0000_t75" style="height:16.2pt;width:45pt;" o:ole="t" filled="f" o:preferrelative="t" stroked="f" coordsize="21600,21600">
            <v:path/>
            <v:fill on="f" focussize="0,0"/>
            <v:stroke on="f" joinstyle="miter"/>
            <v:imagedata r:id="rId32" o:title="eqId626ddaca20e423e3eb9ee6693fca6e37"/>
            <o:lock v:ext="edit" aspectratio="t"/>
            <w10:wrap type="none"/>
            <w10:anchorlock/>
          </v:shape>
          <o:OLEObject Type="Embed" ProgID="Equation.DSMT4" ShapeID="_x0000_i1031" DrawAspect="Content" ObjectID="_1468075731" r:id="rId31">
            <o:LockedField>false</o:LockedField>
          </o:OLEObject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032" o:spt="75" alt="学科网(www.zxxk.com)--教育资源门户，提供试卷、教案、课件、论文、素材以及各类教学资源下载，还有大量而丰富的教学相关资讯！" type="#_x0000_t75" style="height:15.75pt;width:44.25pt;" o:ole="t" filled="f" o:preferrelative="t" stroked="f" coordsize="21600,21600">
            <v:path/>
            <v:fill on="f" focussize="0,0"/>
            <v:stroke on="f" joinstyle="miter"/>
            <v:imagedata r:id="rId34" o:title="eqId6352ca7e2bd5630067055f5b4392f3d8"/>
            <o:lock v:ext="edit" aspectratio="t"/>
            <w10:wrap type="none"/>
            <w10:anchorlock/>
          </v:shape>
          <o:OLEObject Type="Embed" ProgID="Equation.DSMT4" ShapeID="_x0000_i1032" DrawAspect="Content" ObjectID="_1468075732" r:id="rId33">
            <o:LockedField>false</o:LockedField>
          </o:OLEObject>
        </w:objec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object>
          <v:shape id="_x0000_i1033" o:spt="75" alt="学科网(www.zxxk.com)--教育资源门户，提供试卷、教案、课件、论文、素材以及各类教学资源下载，还有大量而丰富的教学相关资讯！" type="#_x0000_t75" style="height:16.15pt;width:43.8pt;" o:ole="t" filled="f" o:preferrelative="t" stroked="f" coordsize="21600,21600">
            <v:path/>
            <v:fill on="f" focussize="0,0"/>
            <v:stroke on="f" joinstyle="miter"/>
            <v:imagedata r:id="rId36" o:title="eqId514d88996bbc921ff89e3395dc1ccf01"/>
            <o:lock v:ext="edit" aspectratio="t"/>
            <w10:wrap type="none"/>
            <w10:anchorlock/>
          </v:shape>
          <o:OLEObject Type="Embed" ProgID="Equation.DSMT4" ShapeID="_x0000_i1033" DrawAspect="Content" ObjectID="_1468075733" r:id="rId35">
            <o:LockedField>false</o:LockedField>
          </o:OLEObject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034" o:spt="75" alt="学科网(www.zxxk.com)--教育资源门户，提供试卷、教案、课件、论文、素材以及各类教学资源下载，还有大量而丰富的教学相关资讯！" type="#_x0000_t75" style="height:16.05pt;width:43.85pt;" o:ole="t" filled="f" o:preferrelative="t" stroked="f" coordsize="21600,21600">
            <v:path/>
            <v:fill on="f" focussize="0,0"/>
            <v:stroke on="f" joinstyle="miter"/>
            <v:imagedata r:id="rId38" o:title="eqIdc77cf56d6ac9c54326011a20b4f545e1"/>
            <o:lock v:ext="edit" aspectratio="t"/>
            <w10:wrap type="none"/>
            <w10:anchorlock/>
          </v:shape>
          <o:OLEObject Type="Embed" ProgID="Equation.DSMT4" ShapeID="_x0000_i1034" DrawAspect="Content" ObjectID="_1468075734" r:id="rId37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6. </w:t>
      </w:r>
      <w:r>
        <w:rPr>
          <w:rFonts w:ascii="宋体" w:hAnsi="宋体" w:eastAsia="宋体" w:cs="宋体"/>
          <w:color w:val="000000"/>
        </w:rPr>
        <w:t>小何用额定功率为</w:t>
      </w:r>
      <w:r>
        <w:rPr>
          <w:rFonts w:ascii="Times New Roman" w:hAnsi="Times New Roman" w:eastAsia="Times New Roman" w:cs="Times New Roman"/>
          <w:color w:val="000000"/>
        </w:rPr>
        <w:t>1000W</w:t>
      </w:r>
      <w:r>
        <w:rPr>
          <w:rFonts w:ascii="宋体" w:hAnsi="宋体" w:eastAsia="宋体" w:cs="宋体"/>
          <w:color w:val="000000"/>
        </w:rPr>
        <w:t>、最大拉力为</w:t>
      </w:r>
      <w:r>
        <w:rPr>
          <w:rFonts w:ascii="Times New Roman" w:hAnsi="Times New Roman" w:eastAsia="Times New Roman" w:cs="Times New Roman"/>
          <w:color w:val="000000"/>
        </w:rPr>
        <w:t>200N</w:t>
      </w:r>
      <w:r>
        <w:rPr>
          <w:rFonts w:ascii="宋体" w:hAnsi="宋体" w:eastAsia="宋体" w:cs="宋体"/>
          <w:color w:val="000000"/>
        </w:rPr>
        <w:t>的提升装置，把静置于地面的质量为</w:t>
      </w:r>
      <w:r>
        <w:rPr>
          <w:rFonts w:ascii="Times New Roman" w:hAnsi="Times New Roman" w:eastAsia="Times New Roman" w:cs="Times New Roman"/>
          <w:color w:val="000000"/>
        </w:rPr>
        <w:t>10kg</w:t>
      </w:r>
      <w:r>
        <w:rPr>
          <w:rFonts w:ascii="宋体" w:hAnsi="宋体" w:eastAsia="宋体" w:cs="宋体"/>
          <w:color w:val="000000"/>
        </w:rPr>
        <w:t>的重物竖直提升到高为</w:t>
      </w:r>
      <w:r>
        <w:rPr>
          <w:rFonts w:ascii="Times New Roman" w:hAnsi="Times New Roman" w:eastAsia="Times New Roman" w:cs="Times New Roman"/>
          <w:color w:val="000000"/>
        </w:rPr>
        <w:t>82.5m</w:t>
      </w:r>
      <w:r>
        <w:rPr>
          <w:rFonts w:ascii="宋体" w:hAnsi="宋体" w:eastAsia="宋体" w:cs="宋体"/>
          <w:color w:val="000000"/>
        </w:rPr>
        <w:t>的平台，先加速再匀速，最后做加速度大小不超过</w:t>
      </w:r>
      <w:r>
        <w:object>
          <v:shape id="_x0000_i1035" o:spt="75" alt="学科网(www.zxxk.com)--教育资源门户，提供试卷、教案、课件、论文、素材以及各类教学资源下载，还有大量而丰富的教学相关资讯！" type="#_x0000_t75" style="height:15.75pt;width:30.85pt;" o:ole="t" filled="f" o:preferrelative="t" stroked="f" coordsize="21600,21600">
            <v:path/>
            <v:fill on="f" focussize="0,0"/>
            <v:stroke on="f" joinstyle="miter"/>
            <v:imagedata r:id="rId40" o:title="eqId64aadae9aa4f9711f47cfe19355a86db"/>
            <o:lock v:ext="edit" aspectratio="t"/>
            <w10:wrap type="none"/>
            <w10:anchorlock/>
          </v:shape>
          <o:OLEObject Type="Embed" ProgID="Equation.DSMT4" ShapeID="_x0000_i1035" DrawAspect="Content" ObjectID="_1468075735" r:id="rId3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的匀减速运动，到达平台速度刚好为零，不计空气阻力，</w:t>
      </w:r>
      <w:r>
        <w:rPr>
          <w:rFonts w:ascii="Times New Roman" w:hAnsi="Times New Roman" w:eastAsia="Times New Roman" w:cs="Times New Roman"/>
          <w:i/>
          <w:color w:val="000000"/>
        </w:rPr>
        <w:t>g</w:t>
      </w:r>
      <w:r>
        <w:rPr>
          <w:rFonts w:ascii="宋体" w:hAnsi="宋体" w:eastAsia="宋体" w:cs="宋体"/>
          <w:color w:val="000000"/>
        </w:rPr>
        <w:t>取</w:t>
      </w:r>
      <w:r>
        <w:object>
          <v:shape id="_x0000_i1036" o:spt="75" alt="学科网(www.zxxk.com)--教育资源门户，提供试卷、教案、课件、论文、素材以及各类教学资源下载，还有大量而丰富的教学相关资讯！" type="#_x0000_t75" style="height:15pt;width:33pt;" o:ole="t" filled="f" o:preferrelative="t" stroked="f" coordsize="21600,21600">
            <v:path/>
            <v:fill on="f" focussize="0,0"/>
            <v:stroke on="f" joinstyle="miter"/>
            <v:imagedata r:id="rId42" o:title="eqIdb1eebd522c4de12f8255e649d3145d51"/>
            <o:lock v:ext="edit" aspectratio="t"/>
            <w10:wrap type="none"/>
            <w10:anchorlock/>
          </v:shape>
          <o:OLEObject Type="Embed" ProgID="Equation.DSMT4" ShapeID="_x0000_i1036" DrawAspect="Content" ObjectID="_1468075736" r:id="rId4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，则提升重物的最短时间为（　　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hAnsi="Times New Roman" w:eastAsia="Times New Roman" w:cs="Times New Roman"/>
          <w:color w:val="000000"/>
        </w:rPr>
        <w:t>10s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hAnsi="Times New Roman" w:eastAsia="Times New Roman" w:cs="Times New Roman"/>
          <w:color w:val="000000"/>
        </w:rPr>
        <w:t>10.5s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Times New Roman" w:hAnsi="Times New Roman" w:eastAsia="Times New Roman" w:cs="Times New Roman"/>
          <w:color w:val="000000"/>
        </w:rPr>
        <w:t>11s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hAnsi="Times New Roman" w:eastAsia="Times New Roman" w:cs="Times New Roman"/>
          <w:color w:val="000000"/>
        </w:rPr>
        <w:t>11.5s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b/>
          <w:color w:val="000000"/>
          <w:sz w:val="24"/>
        </w:rPr>
        <w:t>二、多选题（本题共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4</w:t>
      </w:r>
      <w:r>
        <w:rPr>
          <w:rFonts w:ascii="宋体" w:hAnsi="宋体" w:eastAsia="宋体" w:cs="宋体"/>
          <w:b/>
          <w:color w:val="000000"/>
          <w:sz w:val="24"/>
        </w:rPr>
        <w:t>小题，每小题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5</w:t>
      </w:r>
      <w:r>
        <w:rPr>
          <w:rFonts w:ascii="宋体" w:hAnsi="宋体" w:eastAsia="宋体" w:cs="宋体"/>
          <w:b/>
          <w:color w:val="000000"/>
          <w:sz w:val="24"/>
        </w:rPr>
        <w:t>分，共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20</w:t>
      </w:r>
      <w:r>
        <w:rPr>
          <w:rFonts w:ascii="宋体" w:hAnsi="宋体" w:eastAsia="宋体" w:cs="宋体"/>
          <w:b/>
          <w:color w:val="000000"/>
          <w:sz w:val="24"/>
        </w:rPr>
        <w:t>分，在每小题给出的四个选项中，有多项符合题目要求。全部选对的得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5</w:t>
      </w:r>
      <w:r>
        <w:rPr>
          <w:rFonts w:ascii="宋体" w:hAnsi="宋体" w:eastAsia="宋体" w:cs="宋体"/>
          <w:b/>
          <w:color w:val="000000"/>
          <w:sz w:val="24"/>
        </w:rPr>
        <w:t>分，选对但不全的得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3</w:t>
      </w:r>
      <w:r>
        <w:rPr>
          <w:rFonts w:ascii="宋体" w:hAnsi="宋体" w:eastAsia="宋体" w:cs="宋体"/>
          <w:b/>
          <w:color w:val="000000"/>
          <w:sz w:val="24"/>
        </w:rPr>
        <w:t>分，有选错的得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0</w:t>
      </w:r>
      <w:r>
        <w:rPr>
          <w:rFonts w:ascii="宋体" w:hAnsi="宋体" w:eastAsia="宋体" w:cs="宋体"/>
          <w:b/>
          <w:color w:val="000000"/>
          <w:sz w:val="24"/>
        </w:rPr>
        <w:t>分）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7. </w:t>
      </w:r>
      <w:r>
        <w:rPr>
          <w:rFonts w:ascii="宋体" w:hAnsi="宋体" w:eastAsia="宋体" w:cs="宋体"/>
          <w:color w:val="000000"/>
        </w:rPr>
        <w:t>在光滑水平面上，质量为</w:t>
      </w:r>
      <w:r>
        <w:rPr>
          <w:rFonts w:ascii="Times New Roman" w:hAnsi="Times New Roman" w:eastAsia="Times New Roman" w:cs="Times New Roman"/>
          <w:i/>
          <w:color w:val="000000"/>
        </w:rPr>
        <w:t>m</w:t>
      </w:r>
      <w:r>
        <w:rPr>
          <w:rFonts w:ascii="宋体" w:hAnsi="宋体" w:eastAsia="宋体" w:cs="宋体"/>
          <w:color w:val="000000"/>
        </w:rPr>
        <w:t>、速度大小为</w:t>
      </w:r>
      <w:r>
        <w:rPr>
          <w:rFonts w:ascii="Times New Roman" w:hAnsi="Times New Roman" w:eastAsia="Times New Roman" w:cs="Times New Roman"/>
          <w:i/>
          <w:color w:val="000000"/>
        </w:rPr>
        <w:t>v</w:t>
      </w:r>
      <w:r>
        <w:rPr>
          <w:rFonts w:ascii="宋体" w:hAnsi="宋体" w:eastAsia="宋体" w:cs="宋体"/>
          <w:color w:val="000000"/>
        </w:rPr>
        <w:t>的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球与质量为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Times New Roman" w:hAnsi="Times New Roman" w:eastAsia="Times New Roman" w:cs="Times New Roman"/>
          <w:i/>
          <w:color w:val="000000"/>
        </w:rPr>
        <w:t>m</w:t>
      </w:r>
      <w:r>
        <w:rPr>
          <w:rFonts w:ascii="宋体" w:hAnsi="宋体" w:eastAsia="宋体" w:cs="宋体"/>
          <w:color w:val="000000"/>
        </w:rPr>
        <w:t>静止的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球发生对心碰撞，则碰撞后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球的速度大小可能是（　　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hAnsi="Times New Roman" w:eastAsia="Times New Roman" w:cs="Times New Roman"/>
          <w:i/>
          <w:color w:val="000000"/>
        </w:rPr>
        <w:t>v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037" o:spt="75" alt="学科网(www.zxxk.com)--教育资源门户，提供试卷、教案、课件、论文、素材以及各类教学资源下载，还有大量而丰富的教学相关资讯！" type="#_x0000_t75" style="height:30.75pt;width:18.75pt;" o:ole="t" filled="f" o:preferrelative="t" stroked="f" coordsize="21600,21600">
            <v:path/>
            <v:fill on="f" focussize="0,0"/>
            <v:stroke on="f" joinstyle="miter"/>
            <v:imagedata r:id="rId44" o:title="eqId6738531ed480403191023b4a78849108"/>
            <o:lock v:ext="edit" aspectratio="t"/>
            <w10:wrap type="none"/>
            <w10:anchorlock/>
          </v:shape>
          <o:OLEObject Type="Embed" ProgID="Equation.DSMT4" ShapeID="_x0000_i1037" DrawAspect="Content" ObjectID="_1468075737" r:id="rId43">
            <o:LockedField>false</o:LockedField>
          </o:OLEObject>
        </w:objec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object>
          <v:shape id="_x0000_i1038" o:spt="75" alt="学科网(www.zxxk.com)--教育资源门户，提供试卷、教案、课件、论文、素材以及各类教学资源下载，还有大量而丰富的教学相关资讯！" type="#_x0000_t75" style="height:30.75pt;width:19.5pt;" o:ole="t" filled="f" o:preferrelative="t" stroked="f" coordsize="21600,21600">
            <v:path/>
            <v:fill on="f" focussize="0,0"/>
            <v:stroke on="f" joinstyle="miter"/>
            <v:imagedata r:id="rId46" o:title="eqIdd3001ca640744404e6227142cdb48ffc"/>
            <o:lock v:ext="edit" aspectratio="t"/>
            <w10:wrap type="none"/>
            <w10:anchorlock/>
          </v:shape>
          <o:OLEObject Type="Embed" ProgID="Equation.DSMT4" ShapeID="_x0000_i1038" DrawAspect="Content" ObjectID="_1468075738" r:id="rId45">
            <o:LockedField>false</o:LockedField>
          </o:OLEObject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039" o:spt="75" alt="学科网(www.zxxk.com)--教育资源门户，提供试卷、教案、课件、论文、素材以及各类教学资源下载，还有大量而丰富的教学相关资讯！" type="#_x0000_t75" style="height:30.75pt;width:18pt;" o:ole="t" filled="f" o:preferrelative="t" stroked="f" coordsize="21600,21600">
            <v:path/>
            <v:fill on="f" focussize="0,0"/>
            <v:stroke on="f" joinstyle="miter"/>
            <v:imagedata r:id="rId48" o:title="eqId5565175bd48d621adaf123a7b7332b98"/>
            <o:lock v:ext="edit" aspectratio="t"/>
            <w10:wrap type="none"/>
            <w10:anchorlock/>
          </v:shape>
          <o:OLEObject Type="Embed" ProgID="Equation.DSMT4" ShapeID="_x0000_i1039" DrawAspect="Content" ObjectID="_1468075739" r:id="rId47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8. </w:t>
      </w:r>
      <w:r>
        <w:rPr>
          <w:rFonts w:ascii="宋体" w:hAnsi="宋体" w:eastAsia="宋体" w:cs="宋体"/>
          <w:color w:val="000000"/>
        </w:rPr>
        <w:t>如图，水平圆盘上放置一个质量为</w:t>
      </w:r>
      <w:r>
        <w:rPr>
          <w:rFonts w:ascii="Times New Roman" w:hAnsi="Times New Roman" w:eastAsia="Times New Roman" w:cs="Times New Roman"/>
          <w:i/>
          <w:color w:val="000000"/>
        </w:rPr>
        <w:t>m</w:t>
      </w:r>
      <w:r>
        <w:rPr>
          <w:rFonts w:ascii="宋体" w:hAnsi="宋体" w:eastAsia="宋体" w:cs="宋体"/>
          <w:color w:val="000000"/>
        </w:rPr>
        <w:t>的小物块，物块通过长为</w:t>
      </w:r>
      <w:r>
        <w:rPr>
          <w:rFonts w:ascii="Times New Roman" w:hAnsi="Times New Roman" w:eastAsia="Times New Roman" w:cs="Times New Roman"/>
          <w:i/>
          <w:color w:val="000000"/>
        </w:rPr>
        <w:t>L</w:t>
      </w:r>
      <w:r>
        <w:rPr>
          <w:rFonts w:ascii="宋体" w:hAnsi="宋体" w:eastAsia="宋体" w:cs="宋体"/>
          <w:color w:val="000000"/>
        </w:rPr>
        <w:t>的轻绳连接到竖直转轴上的定点</w:t>
      </w:r>
      <w:r>
        <w:rPr>
          <w:rFonts w:ascii="Times New Roman" w:hAnsi="Times New Roman" w:eastAsia="Times New Roman" w:cs="Times New Roman"/>
          <w:i/>
          <w:color w:val="000000"/>
        </w:rPr>
        <w:t>O</w:t>
      </w:r>
      <w:r>
        <w:rPr>
          <w:rFonts w:ascii="宋体" w:hAnsi="宋体" w:eastAsia="宋体" w:cs="宋体"/>
          <w:color w:val="000000"/>
        </w:rPr>
        <w:t>，此时轻绳恰好伸直，与转轴成</w:t>
      </w:r>
      <w:r>
        <w:object>
          <v:shape id="_x0000_i1040" o:spt="75" alt="学科网(www.zxxk.com)--教育资源门户，提供试卷、教案、课件、论文、素材以及各类教学资源下载，还有大量而丰富的教学相关资讯！" type="#_x0000_t75" style="height:14.4pt;width:20.4pt;" o:ole="t" filled="f" o:preferrelative="t" stroked="f" coordsize="21600,21600">
            <v:path/>
            <v:fill on="f" focussize="0,0"/>
            <v:stroke on="f" joinstyle="miter"/>
            <v:imagedata r:id="rId50" o:title="eqId8141d00b74eb4c50bf861e6ff0edf137"/>
            <o:lock v:ext="edit" aspectratio="t"/>
            <w10:wrap type="none"/>
            <w10:anchorlock/>
          </v:shape>
          <o:OLEObject Type="Embed" ProgID="Equation.DSMT4" ShapeID="_x0000_i1040" DrawAspect="Content" ObjectID="_1468075740" r:id="rId4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角。现使整个装置绕转轴缓慢加速转动（轻绳不会绕到转轴上），角速度</w:t>
      </w:r>
      <w:r>
        <w:object>
          <v:shape id="_x0000_i1041" o:spt="75" alt="学科网(www.zxxk.com)--教育资源门户，提供试卷、教案、课件、论文、素材以及各类教学资源下载，还有大量而丰富的教学相关资讯！" type="#_x0000_t75" style="height:11.25pt;width:11.9pt;" o:ole="t" filled="f" o:preferrelative="t" stroked="f" coordsize="21600,21600">
            <v:path/>
            <v:fill on="f" focussize="0,0"/>
            <v:stroke on="f" joinstyle="miter"/>
            <v:imagedata r:id="rId52" o:title="eqId074c228ffc7b1e306f8410afe7bc4b5c"/>
            <o:lock v:ext="edit" aspectratio="t"/>
            <w10:wrap type="none"/>
            <w10:anchorlock/>
          </v:shape>
          <o:OLEObject Type="Embed" ProgID="Equation.DSMT4" ShapeID="_x0000_i1041" DrawAspect="Content" ObjectID="_1468075741" r:id="rId5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从零开始缓慢增加，直到物块刚好要脱离圆盘。已知物块与圆盘间动摩擦因数</w:t>
      </w:r>
      <w:r>
        <w:object>
          <v:shape id="_x0000_i1042" o:spt="75" alt="学科网(www.zxxk.com)--教育资源门户，提供试卷、教案、课件、论文、素材以及各类教学资源下载，还有大量而丰富的教学相关资讯！" type="#_x0000_t75" style="height:15.7pt;width:38.2pt;" o:ole="t" filled="f" o:preferrelative="t" stroked="f" coordsize="21600,21600">
            <v:path/>
            <v:fill on="f" focussize="0,0"/>
            <v:stroke on="f" joinstyle="miter"/>
            <v:imagedata r:id="rId54" o:title="eqIdf881cb9071ca8fea7cef4ab8d4865589"/>
            <o:lock v:ext="edit" aspectratio="t"/>
            <w10:wrap type="none"/>
            <w10:anchorlock/>
          </v:shape>
          <o:OLEObject Type="Embed" ProgID="Equation.DSMT4" ShapeID="_x0000_i1042" DrawAspect="Content" ObjectID="_1468075742" r:id="rId5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，最大静摩擦力等于滑动摩擦力，重力加速度为</w:t>
      </w:r>
      <w:r>
        <w:rPr>
          <w:rFonts w:ascii="Times New Roman" w:hAnsi="Times New Roman" w:eastAsia="Times New Roman" w:cs="Times New Roman"/>
          <w:i/>
          <w:color w:val="000000"/>
        </w:rPr>
        <w:t>g</w: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043" o:spt="75" alt="学科网(www.zxxk.com)--教育资源门户，提供试卷、教案、课件、论文、素材以及各类教学资源下载，还有大量而丰富的教学相关资讯！" type="#_x0000_t75" style="height:14.35pt;width:63.15pt;" o:ole="t" filled="f" o:preferrelative="t" stroked="f" coordsize="21600,21600">
            <v:path/>
            <v:fill on="f" focussize="0,0"/>
            <v:stroke on="f" joinstyle="miter"/>
            <v:imagedata r:id="rId56" o:title="eqIdf986badfc5dea707c164e2ab6c98dd06"/>
            <o:lock v:ext="edit" aspectratio="t"/>
            <w10:wrap type="none"/>
            <w10:anchorlock/>
          </v:shape>
          <o:OLEObject Type="Embed" ProgID="Equation.DSMT4" ShapeID="_x0000_i1043" DrawAspect="Content" ObjectID="_1468075743" r:id="rId5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044" o:spt="75" alt="学科网(www.zxxk.com)--教育资源门户，提供试卷、教案、课件、论文、素材以及各类教学资源下载，还有大量而丰富的教学相关资讯！" type="#_x0000_t75" style="height:14.35pt;width:63.8pt;" o:ole="t" filled="f" o:preferrelative="t" stroked="f" coordsize="21600,21600">
            <v:path/>
            <v:fill on="f" focussize="0,0"/>
            <v:stroke on="f" joinstyle="miter"/>
            <v:imagedata r:id="rId58" o:title="eqIdfb8485466d2127bd681a322f87c58f86"/>
            <o:lock v:ext="edit" aspectratio="t"/>
            <w10:wrap type="none"/>
            <w10:anchorlock/>
          </v:shape>
          <o:OLEObject Type="Embed" ProgID="Equation.DSMT4" ShapeID="_x0000_i1044" DrawAspect="Content" ObjectID="_1468075744" r:id="rId5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。则轻绳的弹力大小</w:t>
      </w:r>
      <w:r>
        <w:object>
          <v:shape id="_x0000_i1045" o:spt="75" alt="学科网(www.zxxk.com)--教育资源门户，提供试卷、教案、课件、论文、素材以及各类教学资源下载，还有大量而丰富的教学相关资讯！" type="#_x0000_t75" style="height:18pt;width:15pt;" o:ole="t" filled="f" o:preferrelative="t" stroked="f" coordsize="21600,21600">
            <v:path/>
            <v:fill on="f" focussize="0,0"/>
            <v:stroke on="f" joinstyle="miter"/>
            <v:imagedata r:id="rId60" o:title="eqIdb9aa491b0dc2136f217a02dada1361f9"/>
            <o:lock v:ext="edit" aspectratio="t"/>
            <w10:wrap type="none"/>
            <w10:anchorlock/>
          </v:shape>
          <o:OLEObject Type="Embed" ProgID="Equation.DSMT4" ShapeID="_x0000_i1045" DrawAspect="Content" ObjectID="_1468075745" r:id="rId5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和物块受到的摩擦力大小</w:t>
      </w:r>
      <w:r>
        <w:object>
          <v:shape id="_x0000_i1046" o:spt="75" alt="学科网(www.zxxk.com)--教育资源门户，提供试卷、教案、课件、论文、素材以及各类教学资源下载，还有大量而丰富的教学相关资讯！" type="#_x0000_t75" style="height:18pt;width:14.25pt;" o:ole="t" filled="f" o:preferrelative="t" stroked="f" coordsize="21600,21600">
            <v:path/>
            <v:fill on="f" focussize="0,0"/>
            <v:stroke on="f" joinstyle="miter"/>
            <v:imagedata r:id="rId62" o:title="eqId2e3d18e3f7018003a6c1dd43e096f0da"/>
            <o:lock v:ext="edit" aspectratio="t"/>
            <w10:wrap type="none"/>
            <w10:anchorlock/>
          </v:shape>
          <o:OLEObject Type="Embed" ProgID="Equation.DSMT4" ShapeID="_x0000_i1046" DrawAspect="Content" ObjectID="_1468075746" r:id="rId6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随</w:t>
      </w:r>
      <w:r>
        <w:object>
          <v:shape id="_x0000_i1047" o:spt="75" alt="学科网(www.zxxk.com)--教育资源门户，提供试卷、教案、课件、论文、素材以及各类教学资源下载，还有大量而丰富的教学相关资讯！" type="#_x0000_t75" style="height:16pt;width:16pt;" o:ole="t" filled="f" o:preferrelative="t" stroked="f" coordsize="21600,21600">
            <v:path/>
            <v:fill on="f" focussize="0,0"/>
            <v:stroke on="f" joinstyle="miter"/>
            <v:imagedata r:id="rId64" o:title="eqId1e1a2d689d36c15be2d14bf09dc088f0"/>
            <o:lock v:ext="edit" aspectratio="t"/>
            <w10:wrap type="none"/>
            <w10:anchorlock/>
          </v:shape>
          <o:OLEObject Type="Embed" ProgID="Equation.DSMT4" ShapeID="_x0000_i1047" DrawAspect="Content" ObjectID="_1468075747" r:id="rId6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变化的图像正确的是（　　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562100" cy="1485900"/>
            <wp:effectExtent l="0" t="0" r="7620" b="7620"/>
            <wp:docPr id="100019" name="图片 10001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1562100" cy="1485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color w:val="000000"/>
        </w:rPr>
        <w:drawing>
          <wp:inline distT="0" distB="0" distL="114300" distR="114300">
            <wp:extent cx="1428750" cy="1114425"/>
            <wp:effectExtent l="0" t="0" r="3810" b="13335"/>
            <wp:docPr id="100021" name="图片 10002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图片 10002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1428750" cy="1114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color w:val="000000"/>
        </w:rPr>
        <w:drawing>
          <wp:inline distT="0" distB="0" distL="114300" distR="114300">
            <wp:extent cx="1495425" cy="1171575"/>
            <wp:effectExtent l="0" t="0" r="13335" b="1905"/>
            <wp:docPr id="100023" name="图片 10002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图片 10002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1495425" cy="1171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color w:val="000000"/>
        </w:rPr>
        <w:drawing>
          <wp:inline distT="0" distB="0" distL="114300" distR="114300">
            <wp:extent cx="1466850" cy="1152525"/>
            <wp:effectExtent l="0" t="0" r="11430" b="5715"/>
            <wp:docPr id="100025" name="图片 10002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图片 10002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1466850" cy="1152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color w:val="000000"/>
        </w:rPr>
        <w:drawing>
          <wp:inline distT="0" distB="0" distL="114300" distR="114300">
            <wp:extent cx="1466850" cy="1152525"/>
            <wp:effectExtent l="0" t="0" r="11430" b="5715"/>
            <wp:docPr id="100027" name="图片 10002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7" name="图片 10002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1466850" cy="1152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9. </w:t>
      </w:r>
      <w:r>
        <w:rPr>
          <w:rFonts w:ascii="宋体" w:hAnsi="宋体" w:eastAsia="宋体" w:cs="宋体"/>
          <w:color w:val="000000"/>
        </w:rPr>
        <w:t>质量为</w:t>
      </w:r>
      <w:r>
        <w:rPr>
          <w:rFonts w:ascii="Times New Roman" w:hAnsi="Times New Roman" w:eastAsia="Times New Roman" w:cs="Times New Roman"/>
          <w:i/>
          <w:color w:val="000000"/>
        </w:rPr>
        <w:t>m</w:t>
      </w:r>
      <w:r>
        <w:rPr>
          <w:rFonts w:ascii="宋体" w:hAnsi="宋体" w:eastAsia="宋体" w:cs="宋体"/>
          <w:color w:val="000000"/>
        </w:rPr>
        <w:t>的人造地球卫星与地心距离为</w:t>
      </w:r>
      <w:r>
        <w:rPr>
          <w:rFonts w:ascii="Times New Roman" w:hAnsi="Times New Roman" w:eastAsia="Times New Roman" w:cs="Times New Roman"/>
          <w:i/>
          <w:color w:val="000000"/>
        </w:rPr>
        <w:t>r</w:t>
      </w:r>
      <w:r>
        <w:rPr>
          <w:rFonts w:ascii="宋体" w:hAnsi="宋体" w:eastAsia="宋体" w:cs="宋体"/>
          <w:color w:val="000000"/>
        </w:rPr>
        <w:t>时，引力势能可表示为</w:t>
      </w:r>
      <w:r>
        <w:object>
          <v:shape id="_x0000_i1048" o:spt="75" alt="学科网(www.zxxk.com)--教育资源门户，提供试卷、教案、课件、论文、素材以及各类教学资源下载，还有大量而丰富的教学相关资讯！" type="#_x0000_t75" style="height:31.5pt;width:64.5pt;" o:ole="t" filled="f" o:preferrelative="t" stroked="f" coordsize="21600,21600">
            <v:path/>
            <v:fill on="f" focussize="0,0"/>
            <v:stroke on="f" joinstyle="miter"/>
            <v:imagedata r:id="rId71" o:title="eqId9ef8cac171398e83f3d5c10967ef5faf"/>
            <o:lock v:ext="edit" aspectratio="t"/>
            <w10:wrap type="none"/>
            <w10:anchorlock/>
          </v:shape>
          <o:OLEObject Type="Embed" ProgID="Equation.DSMT4" ShapeID="_x0000_i1048" DrawAspect="Content" ObjectID="_1468075748" r:id="rId7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，其中</w:t>
      </w:r>
      <w:r>
        <w:rPr>
          <w:rFonts w:ascii="Times New Roman" w:hAnsi="Times New Roman" w:eastAsia="Times New Roman" w:cs="Times New Roman"/>
          <w:i/>
          <w:color w:val="000000"/>
        </w:rPr>
        <w:t>G</w:t>
      </w:r>
      <w:r>
        <w:rPr>
          <w:rFonts w:ascii="宋体" w:hAnsi="宋体" w:eastAsia="宋体" w:cs="宋体"/>
          <w:color w:val="000000"/>
        </w:rPr>
        <w:t>为引力常量，</w:t>
      </w:r>
      <w:r>
        <w:rPr>
          <w:rFonts w:ascii="Times New Roman" w:hAnsi="Times New Roman" w:eastAsia="Times New Roman" w:cs="Times New Roman"/>
          <w:i/>
          <w:color w:val="000000"/>
        </w:rPr>
        <w:t>M</w:t>
      </w:r>
      <w:r>
        <w:rPr>
          <w:rFonts w:ascii="宋体" w:hAnsi="宋体" w:eastAsia="宋体" w:cs="宋体"/>
          <w:color w:val="000000"/>
        </w:rPr>
        <w:t>为地球质量。如图，该卫星开始时在半径为</w:t>
      </w:r>
      <w:r>
        <w:rPr>
          <w:rFonts w:ascii="Times New Roman" w:hAnsi="Times New Roman" w:eastAsia="Times New Roman" w:cs="Times New Roman"/>
          <w:i/>
          <w:color w:val="000000"/>
        </w:rPr>
        <w:t>R</w:t>
      </w:r>
      <w:r>
        <w:rPr>
          <w:rFonts w:ascii="宋体" w:hAnsi="宋体" w:eastAsia="宋体" w:cs="宋体"/>
          <w:color w:val="000000"/>
        </w:rPr>
        <w:t>的圆轨道</w:t>
      </w:r>
      <w:r>
        <w:rPr>
          <w:rFonts w:ascii="Times New Roman" w:hAnsi="Times New Roman" w:eastAsia="Times New Roman" w:cs="Times New Roman"/>
          <w:color w:val="000000"/>
        </w:rPr>
        <w:t>Ⅰ</w:t>
      </w:r>
      <w:r>
        <w:rPr>
          <w:rFonts w:ascii="宋体" w:hAnsi="宋体" w:eastAsia="宋体" w:cs="宋体"/>
          <w:color w:val="000000"/>
        </w:rPr>
        <w:t>上绕地球做圆周运动，某时刻经过</w:t>
      </w:r>
      <w:r>
        <w:rPr>
          <w:rFonts w:ascii="Times New Roman" w:hAnsi="Times New Roman" w:eastAsia="Times New Roman" w:cs="Times New Roman"/>
          <w:i/>
          <w:color w:val="000000"/>
        </w:rPr>
        <w:t>A</w:t>
      </w:r>
      <w:r>
        <w:rPr>
          <w:rFonts w:ascii="宋体" w:hAnsi="宋体" w:eastAsia="宋体" w:cs="宋体"/>
          <w:color w:val="000000"/>
        </w:rPr>
        <w:t>点加速进入椭圆轨道</w:t>
      </w:r>
      <w:r>
        <w:rPr>
          <w:rFonts w:ascii="Times New Roman" w:hAnsi="Times New Roman" w:eastAsia="Times New Roman" w:cs="Times New Roman"/>
          <w:color w:val="000000"/>
        </w:rPr>
        <w:t>Ⅱ</w:t>
      </w:r>
      <w:r>
        <w:rPr>
          <w:rFonts w:ascii="宋体" w:hAnsi="宋体" w:eastAsia="宋体" w:cs="宋体"/>
          <w:color w:val="000000"/>
        </w:rPr>
        <w:t>，轨道</w:t>
      </w:r>
      <w:r>
        <w:rPr>
          <w:rFonts w:ascii="Times New Roman" w:hAnsi="Times New Roman" w:eastAsia="Times New Roman" w:cs="Times New Roman"/>
          <w:color w:val="000000"/>
        </w:rPr>
        <w:t>Ⅱ</w:t>
      </w:r>
      <w:r>
        <w:rPr>
          <w:rFonts w:ascii="宋体" w:hAnsi="宋体" w:eastAsia="宋体" w:cs="宋体"/>
          <w:color w:val="000000"/>
        </w:rPr>
        <w:t>上远地点</w:t>
      </w:r>
      <w:r>
        <w:rPr>
          <w:rFonts w:ascii="Times New Roman" w:hAnsi="Times New Roman" w:eastAsia="Times New Roman" w:cs="Times New Roman"/>
          <w:i/>
          <w:color w:val="000000"/>
        </w:rPr>
        <w:t>B</w:t>
      </w:r>
      <w:r>
        <w:rPr>
          <w:rFonts w:ascii="宋体" w:hAnsi="宋体" w:eastAsia="宋体" w:cs="宋体"/>
          <w:color w:val="000000"/>
        </w:rPr>
        <w:t>到地心的距离为</w:t>
      </w:r>
      <w:r>
        <w:rPr>
          <w:rFonts w:ascii="Times New Roman" w:hAnsi="Times New Roman" w:eastAsia="Times New Roman" w:cs="Times New Roman"/>
          <w:color w:val="000000"/>
        </w:rPr>
        <w:t>3</w:t>
      </w:r>
      <w:r>
        <w:rPr>
          <w:rFonts w:ascii="Times New Roman" w:hAnsi="Times New Roman" w:eastAsia="Times New Roman" w:cs="Times New Roman"/>
          <w:i/>
          <w:color w:val="000000"/>
        </w:rPr>
        <w:t>R</w:t>
      </w:r>
      <w:r>
        <w:rPr>
          <w:rFonts w:ascii="宋体" w:hAnsi="宋体" w:eastAsia="宋体" w:cs="宋体"/>
          <w:color w:val="000000"/>
        </w:rPr>
        <w:t>，忽略加速后卫星的质量变化，则（　　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724025" cy="1257300"/>
            <wp:effectExtent l="0" t="0" r="13335" b="7620"/>
            <wp:docPr id="100029" name="图片 10002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9" name="图片 10002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1724025" cy="1257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卫星在</w:t>
      </w:r>
      <w:r>
        <w:rPr>
          <w:rFonts w:ascii="Times New Roman" w:hAnsi="Times New Roman" w:eastAsia="Times New Roman" w:cs="Times New Roman"/>
          <w:color w:val="000000"/>
        </w:rPr>
        <w:t>Ⅰ</w:t>
      </w:r>
      <w:r>
        <w:rPr>
          <w:rFonts w:ascii="宋体" w:hAnsi="宋体" w:eastAsia="宋体" w:cs="宋体"/>
          <w:color w:val="000000"/>
        </w:rPr>
        <w:t>轨道上运行时线速度大小为</w:t>
      </w:r>
      <w:r>
        <w:object>
          <v:shape id="_x0000_i1049" o:spt="75" alt="学科网(www.zxxk.com)--教育资源门户，提供试卷、教案、课件、论文、素材以及各类教学资源下载，还有大量而丰富的教学相关资讯！" type="#_x0000_t75" style="height:35.25pt;width:35.25pt;" o:ole="t" filled="f" o:preferrelative="t" stroked="f" coordsize="21600,21600">
            <v:path/>
            <v:fill on="f" focussize="0,0"/>
            <v:stroke on="f" joinstyle="miter"/>
            <v:imagedata r:id="rId74" o:title="eqIde864a25eb0d8ddadbe3867b2322adcb5"/>
            <o:lock v:ext="edit" aspectratio="t"/>
            <w10:wrap type="none"/>
            <w10:anchorlock/>
          </v:shape>
          <o:OLEObject Type="Embed" ProgID="Equation.DSMT4" ShapeID="_x0000_i1049" DrawAspect="Content" ObjectID="_1468075749" r:id="rId73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卫星在</w:t>
      </w:r>
      <w:r>
        <w:rPr>
          <w:rFonts w:ascii="Times New Roman" w:hAnsi="Times New Roman" w:eastAsia="Times New Roman" w:cs="Times New Roman"/>
          <w:color w:val="000000"/>
        </w:rPr>
        <w:t>Ⅱ</w:t>
      </w:r>
      <w:r>
        <w:rPr>
          <w:rFonts w:ascii="宋体" w:hAnsi="宋体" w:eastAsia="宋体" w:cs="宋体"/>
          <w:color w:val="000000"/>
        </w:rPr>
        <w:t>轨道上运行的周期为</w:t>
      </w:r>
      <w:r>
        <w:object>
          <v:shape id="_x0000_i1050" o:spt="75" alt="学科网(www.zxxk.com)--教育资源门户，提供试卷、教案、课件、论文、素材以及各类教学资源下载，还有大量而丰富的教学相关资讯！" type="#_x0000_t75" style="height:35.25pt;width:57pt;" o:ole="t" filled="f" o:preferrelative="t" stroked="f" coordsize="21600,21600">
            <v:path/>
            <v:fill on="f" focussize="0,0"/>
            <v:stroke on="f" joinstyle="miter"/>
            <v:imagedata r:id="rId76" o:title="eqId998566ddf60403f1a59c7b6ce73f5723"/>
            <o:lock v:ext="edit" aspectratio="t"/>
            <w10:wrap type="none"/>
            <w10:anchorlock/>
          </v:shape>
          <o:OLEObject Type="Embed" ProgID="Equation.DSMT4" ShapeID="_x0000_i1050" DrawAspect="Content" ObjectID="_1468075750" r:id="rId75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卫星在</w:t>
      </w:r>
      <w:r>
        <w:rPr>
          <w:rFonts w:ascii="Times New Roman" w:hAnsi="Times New Roman" w:eastAsia="Times New Roman" w:cs="Times New Roman"/>
          <w:color w:val="000000"/>
        </w:rPr>
        <w:t>Ⅰ</w:t>
      </w:r>
      <w:r>
        <w:rPr>
          <w:rFonts w:ascii="宋体" w:hAnsi="宋体" w:eastAsia="宋体" w:cs="宋体"/>
          <w:color w:val="000000"/>
        </w:rPr>
        <w:t>轨道上运行时机械能为</w:t>
      </w:r>
      <w:r>
        <w:object>
          <v:shape id="_x0000_i1051" o:spt="75" alt="学科网(www.zxxk.com)--教育资源门户，提供试卷、教案、课件、论文、素材以及各类教学资源下载，还有大量而丰富的教学相关资讯！" type="#_x0000_t75" style="height:30.75pt;width:41.25pt;" o:ole="t" filled="f" o:preferrelative="t" stroked="f" coordsize="21600,21600">
            <v:path/>
            <v:fill on="f" focussize="0,0"/>
            <v:stroke on="f" joinstyle="miter"/>
            <v:imagedata r:id="rId78" o:title="eqId2e8db93a16c0d569931e9c601fb56fc6"/>
            <o:lock v:ext="edit" aspectratio="t"/>
            <w10:wrap type="none"/>
            <w10:anchorlock/>
          </v:shape>
          <o:OLEObject Type="Embed" ProgID="Equation.DSMT4" ShapeID="_x0000_i1051" DrawAspect="Content" ObjectID="_1468075751" r:id="rId77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卫星经过</w:t>
      </w:r>
      <w:r>
        <w:rPr>
          <w:rFonts w:ascii="Times New Roman" w:hAnsi="Times New Roman" w:eastAsia="Times New Roman" w:cs="Times New Roman"/>
          <w:i/>
          <w:color w:val="000000"/>
        </w:rPr>
        <w:t>B</w:t>
      </w:r>
      <w:r>
        <w:rPr>
          <w:rFonts w:ascii="宋体" w:hAnsi="宋体" w:eastAsia="宋体" w:cs="宋体"/>
          <w:color w:val="000000"/>
        </w:rPr>
        <w:t>点时的速度大小为</w:t>
      </w:r>
      <w:r>
        <w:object>
          <v:shape id="_x0000_i1052" o:spt="75" alt="学科网(www.zxxk.com)--教育资源门户，提供试卷、教案、课件、论文、素材以及各类教学资源下载，还有大量而丰富的教学相关资讯！" type="#_x0000_t75" style="height:35.25pt;width:35.25pt;" o:ole="t" filled="f" o:preferrelative="t" stroked="f" coordsize="21600,21600">
            <v:path/>
            <v:fill on="f" focussize="0,0"/>
            <v:stroke on="f" joinstyle="miter"/>
            <v:imagedata r:id="rId74" o:title="eqIde864a25eb0d8ddadbe3867b2322adcb5"/>
            <o:lock v:ext="edit" aspectratio="t"/>
            <w10:wrap type="none"/>
            <w10:anchorlock/>
          </v:shape>
          <o:OLEObject Type="Embed" ProgID="Equation.DSMT4" ShapeID="_x0000_i1052" DrawAspect="Content" ObjectID="_1468075752" r:id="rId79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10. </w:t>
      </w:r>
      <w:r>
        <w:rPr>
          <w:rFonts w:ascii="宋体" w:hAnsi="宋体" w:eastAsia="宋体" w:cs="宋体"/>
          <w:color w:val="000000"/>
        </w:rPr>
        <w:t>如图，倾角为</w:t>
      </w:r>
      <w:r>
        <w:object>
          <v:shape id="_x0000_i1053" o:spt="75" alt="学科网(www.zxxk.com)--教育资源门户，提供试卷、教案、课件、论文、素材以及各类教学资源下载，还有大量而丰富的教学相关资讯！" type="#_x0000_t75" style="height:14.4pt;width:20.4pt;" o:ole="t" filled="f" o:preferrelative="t" stroked="f" coordsize="21600,21600">
            <v:path/>
            <v:fill on="f" focussize="0,0"/>
            <v:stroke on="f" joinstyle="miter"/>
            <v:imagedata r:id="rId50" o:title="eqId8141d00b74eb4c50bf861e6ff0edf137"/>
            <o:lock v:ext="edit" aspectratio="t"/>
            <w10:wrap type="none"/>
            <w10:anchorlock/>
          </v:shape>
          <o:OLEObject Type="Embed" ProgID="Equation.DSMT4" ShapeID="_x0000_i1053" DrawAspect="Content" ObjectID="_1468075753" r:id="rId8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的斜面底部固定有挡板</w:t>
      </w:r>
      <w:r>
        <w:rPr>
          <w:rFonts w:ascii="Times New Roman" w:hAnsi="Times New Roman" w:eastAsia="Times New Roman" w:cs="Times New Roman"/>
          <w:color w:val="000000"/>
        </w:rPr>
        <w:t>P</w:t>
      </w:r>
      <w:r>
        <w:rPr>
          <w:rFonts w:ascii="宋体" w:hAnsi="宋体" w:eastAsia="宋体" w:cs="宋体"/>
          <w:color w:val="000000"/>
        </w:rPr>
        <w:t>，顶部固定光滑轻滑轮</w:t>
      </w:r>
      <w:r>
        <w:rPr>
          <w:rFonts w:ascii="Times New Roman" w:hAnsi="Times New Roman" w:eastAsia="Times New Roman" w:cs="Times New Roman"/>
          <w:color w:val="000000"/>
        </w:rPr>
        <w:t>R</w:t>
      </w:r>
      <w:r>
        <w:rPr>
          <w:rFonts w:ascii="宋体" w:hAnsi="宋体" w:eastAsia="宋体" w:cs="宋体"/>
          <w:color w:val="000000"/>
        </w:rPr>
        <w:t>。轻弹簧一端固定在</w:t>
      </w:r>
      <w:r>
        <w:rPr>
          <w:rFonts w:ascii="Times New Roman" w:hAnsi="Times New Roman" w:eastAsia="Times New Roman" w:cs="Times New Roman"/>
          <w:color w:val="000000"/>
        </w:rPr>
        <w:t>P</w:t>
      </w:r>
      <w:r>
        <w:rPr>
          <w:rFonts w:ascii="宋体" w:hAnsi="宋体" w:eastAsia="宋体" w:cs="宋体"/>
          <w:color w:val="000000"/>
        </w:rPr>
        <w:t>上，另一端连接物块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与光滑轻滑轮</w:t>
      </w:r>
      <w:r>
        <w:rPr>
          <w:rFonts w:ascii="Times New Roman" w:hAnsi="Times New Roman" w:eastAsia="Times New Roman" w:cs="Times New Roman"/>
          <w:color w:val="000000"/>
        </w:rPr>
        <w:t>Q</w:t>
      </w:r>
      <w:r>
        <w:rPr>
          <w:rFonts w:ascii="宋体" w:hAnsi="宋体" w:eastAsia="宋体" w:cs="宋体"/>
          <w:color w:val="000000"/>
        </w:rPr>
        <w:t>相连。轻绳一端固定在斜面上的</w:t>
      </w:r>
      <w:r>
        <w:rPr>
          <w:rFonts w:ascii="Times New Roman" w:hAnsi="Times New Roman" w:eastAsia="Times New Roman" w:cs="Times New Roman"/>
          <w:i/>
          <w:color w:val="000000"/>
        </w:rPr>
        <w:t>O</w:t>
      </w:r>
      <w:r>
        <w:rPr>
          <w:rFonts w:ascii="宋体" w:hAnsi="宋体" w:eastAsia="宋体" w:cs="宋体"/>
          <w:color w:val="000000"/>
        </w:rPr>
        <w:t>点，绕过滑轮</w:t>
      </w:r>
      <w:r>
        <w:rPr>
          <w:rFonts w:ascii="Times New Roman" w:hAnsi="Times New Roman" w:eastAsia="Times New Roman" w:cs="Times New Roman"/>
          <w:color w:val="000000"/>
        </w:rPr>
        <w:t>Q</w:t>
      </w:r>
      <w:r>
        <w:rPr>
          <w:rFonts w:ascii="宋体" w:hAnsi="宋体" w:eastAsia="宋体" w:cs="宋体"/>
          <w:color w:val="000000"/>
        </w:rPr>
        <w:t>和</w:t>
      </w:r>
      <w:r>
        <w:rPr>
          <w:rFonts w:ascii="Times New Roman" w:hAnsi="Times New Roman" w:eastAsia="Times New Roman" w:cs="Times New Roman"/>
          <w:color w:val="000000"/>
        </w:rPr>
        <w:t>R</w:t>
      </w:r>
      <w:r>
        <w:rPr>
          <w:rFonts w:ascii="宋体" w:hAnsi="宋体" w:eastAsia="宋体" w:cs="宋体"/>
          <w:color w:val="000000"/>
        </w:rPr>
        <w:t>连接物块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。已知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质量均为</w:t>
      </w:r>
      <w:r>
        <w:object>
          <v:shape id="_x0000_i1054" o:spt="75" alt="学科网(www.zxxk.com)--教育资源门户，提供试卷、教案、课件、论文、素材以及各类教学资源下载，还有大量而丰富的教学相关资讯！" type="#_x0000_t75" style="height:15.75pt;width:41.25pt;" o:ole="t" filled="f" o:preferrelative="t" stroked="f" coordsize="21600,21600">
            <v:path/>
            <v:fill on="f" focussize="0,0"/>
            <v:stroke on="f" joinstyle="miter"/>
            <v:imagedata r:id="rId82" o:title="eqId6967ec3aaf9e7e6a9d90533b8ff61d10"/>
            <o:lock v:ext="edit" aspectratio="t"/>
            <w10:wrap type="none"/>
            <w10:anchorlock/>
          </v:shape>
          <o:OLEObject Type="Embed" ProgID="Equation.DSMT4" ShapeID="_x0000_i1054" DrawAspect="Content" ObjectID="_1468075754" r:id="rId8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与斜面间动摩擦因数为</w:t>
      </w:r>
      <w:r>
        <w:object>
          <v:shape id="_x0000_i1055" o:spt="75" alt="学科网(www.zxxk.com)--教育资源门户，提供试卷、教案、课件、论文、素材以及各类教学资源下载，还有大量而丰富的教学相关资讯！" type="#_x0000_t75" style="height:15.7pt;width:38.2pt;" o:ole="t" filled="f" o:preferrelative="t" stroked="f" coordsize="21600,21600">
            <v:path/>
            <v:fill on="f" focussize="0,0"/>
            <v:stroke on="f" joinstyle="miter"/>
            <v:imagedata r:id="rId54" o:title="eqIdf881cb9071ca8fea7cef4ab8d4865589"/>
            <o:lock v:ext="edit" aspectratio="t"/>
            <w10:wrap type="none"/>
            <w10:anchorlock/>
          </v:shape>
          <o:OLEObject Type="Embed" ProgID="Equation.DSMT4" ShapeID="_x0000_i1055" DrawAspect="Content" ObjectID="_1468075755" r:id="rId8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，最大静摩擦力等于滑动摩擦力，弹簧劲度系数为</w:t>
      </w:r>
      <w:r>
        <w:object>
          <v:shape id="_x0000_i1056" o:spt="75" alt="学科网(www.zxxk.com)--教育资源门户，提供试卷、教案、课件、论文、素材以及各类教学资源下载，还有大量而丰富的教学相关资讯！" type="#_x0000_t75" style="height:13.85pt;width:56.1pt;" o:ole="t" filled="f" o:preferrelative="t" stroked="f" coordsize="21600,21600">
            <v:path/>
            <v:fill on="f" focussize="0,0"/>
            <v:stroke on="f" joinstyle="miter"/>
            <v:imagedata r:id="rId85" o:title="eqIde77a44a3b061feeaadb850d92c187726"/>
            <o:lock v:ext="edit" aspectratio="t"/>
            <w10:wrap type="none"/>
            <w10:anchorlock/>
          </v:shape>
          <o:OLEObject Type="Embed" ProgID="Equation.DSMT4" ShapeID="_x0000_i1056" DrawAspect="Content" ObjectID="_1468075756" r:id="rId8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，弹簧的弹性势能</w:t>
      </w:r>
      <w:r>
        <w:object>
          <v:shape id="_x0000_i1057" o:spt="75" alt="学科网(www.zxxk.com)--教育资源门户，提供试卷、教案、课件、论文、素材以及各类教学资源下载，还有大量而丰富的教学相关资讯！" type="#_x0000_t75" style="height:18.8pt;width:15.05pt;" o:ole="t" filled="f" o:preferrelative="t" stroked="f" coordsize="21600,21600">
            <v:path/>
            <v:fill on="f" focussize="0,0"/>
            <v:stroke on="f" joinstyle="miter"/>
            <v:imagedata r:id="rId87" o:title="eqIdb68a83af8bfb3cbe23debe9d7d02f969"/>
            <o:lock v:ext="edit" aspectratio="t"/>
            <w10:wrap type="none"/>
            <w10:anchorlock/>
          </v:shape>
          <o:OLEObject Type="Embed" ProgID="Equation.DSMT4" ShapeID="_x0000_i1057" DrawAspect="Content" ObjectID="_1468075757" r:id="rId8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与劲度系数</w:t>
      </w:r>
      <w:r>
        <w:rPr>
          <w:rFonts w:ascii="Times New Roman" w:hAnsi="Times New Roman" w:eastAsia="Times New Roman" w:cs="Times New Roman"/>
          <w:i/>
          <w:color w:val="000000"/>
        </w:rPr>
        <w:t>k</w:t>
      </w:r>
      <w:r>
        <w:rPr>
          <w:rFonts w:ascii="宋体" w:hAnsi="宋体" w:eastAsia="宋体" w:cs="宋体"/>
          <w:color w:val="000000"/>
        </w:rPr>
        <w:t>和形变量</w:t>
      </w:r>
      <w:r>
        <w:rPr>
          <w:rFonts w:ascii="Times New Roman" w:hAnsi="Times New Roman" w:eastAsia="Times New Roman" w:cs="Times New Roman"/>
          <w:i/>
          <w:color w:val="000000"/>
        </w:rPr>
        <w:t>x</w:t>
      </w:r>
      <w:r>
        <w:rPr>
          <w:rFonts w:ascii="宋体" w:hAnsi="宋体" w:eastAsia="宋体" w:cs="宋体"/>
          <w:color w:val="000000"/>
        </w:rPr>
        <w:t>的关系为</w:t>
      </w:r>
      <w:r>
        <w:object>
          <v:shape id="_x0000_i1058" o:spt="75" alt="学科网(www.zxxk.com)--教育资源门户，提供试卷、教案、课件、论文、素材以及各类教学资源下载，还有大量而丰富的教学相关资讯！" type="#_x0000_t75" style="height:30.75pt;width:53.25pt;" o:ole="t" filled="f" o:preferrelative="t" stroked="f" coordsize="21600,21600">
            <v:path/>
            <v:fill on="f" focussize="0,0"/>
            <v:stroke on="f" joinstyle="miter"/>
            <v:imagedata r:id="rId89" o:title="eqId7bdb8126d7c8480b83e411d7ca2b38f9"/>
            <o:lock v:ext="edit" aspectratio="t"/>
            <w10:wrap type="none"/>
            <w10:anchorlock/>
          </v:shape>
          <o:OLEObject Type="Embed" ProgID="Equation.DSMT4" ShapeID="_x0000_i1058" DrawAspect="Content" ObjectID="_1468075758" r:id="rId8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，重力加速度</w:t>
      </w:r>
      <w:r>
        <w:rPr>
          <w:rFonts w:ascii="Times New Roman" w:hAnsi="Times New Roman" w:eastAsia="Times New Roman" w:cs="Times New Roman"/>
          <w:i/>
          <w:color w:val="000000"/>
        </w:rPr>
        <w:t>g</w:t>
      </w:r>
      <w:r>
        <w:rPr>
          <w:rFonts w:ascii="宋体" w:hAnsi="宋体" w:eastAsia="宋体" w:cs="宋体"/>
          <w:color w:val="000000"/>
        </w:rPr>
        <w:t>取</w:t>
      </w:r>
      <w:r>
        <w:object>
          <v:shape id="_x0000_i1059" o:spt="75" alt="学科网(www.zxxk.com)--教育资源门户，提供试卷、教案、课件、论文、素材以及各类教学资源下载，还有大量而丰富的教学相关资讯！" type="#_x0000_t75" style="height:15pt;width:33pt;" o:ole="t" filled="f" o:preferrelative="t" stroked="f" coordsize="21600,21600">
            <v:path/>
            <v:fill on="f" focussize="0,0"/>
            <v:stroke on="f" joinstyle="miter"/>
            <v:imagedata r:id="rId42" o:title="eqIdb1eebd522c4de12f8255e649d3145d51"/>
            <o:lock v:ext="edit" aspectratio="t"/>
            <w10:wrap type="none"/>
            <w10:anchorlock/>
          </v:shape>
          <o:OLEObject Type="Embed" ProgID="Equation.DSMT4" ShapeID="_x0000_i1059" DrawAspect="Content" ObjectID="_1468075759" r:id="rId9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。开始时用手托着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使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保持静止，且此时弹簧处于原长。某时刻将手撤去，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开始沿斜面向上滑动，直至向上运动到最大位移处（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未到</w:t>
      </w:r>
      <w:r>
        <w:rPr>
          <w:rFonts w:ascii="Times New Roman" w:hAnsi="Times New Roman" w:eastAsia="Times New Roman" w:cs="Times New Roman"/>
          <w:i/>
          <w:color w:val="000000"/>
        </w:rPr>
        <w:t>O</w:t>
      </w:r>
      <w:r>
        <w:rPr>
          <w:rFonts w:ascii="宋体" w:hAnsi="宋体" w:eastAsia="宋体" w:cs="宋体"/>
          <w:color w:val="000000"/>
        </w:rPr>
        <w:t>点，且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未着地），弹簧始终处于弹性限度内，斜面保持静止，轻绳与斜面平行（</w:t>
      </w:r>
      <w:r>
        <w:object>
          <v:shape id="_x0000_i1060" o:spt="75" alt="学科网(www.zxxk.com)--教育资源门户，提供试卷、教案、课件、论文、素材以及各类教学资源下载，还有大量而丰富的教学相关资讯！" type="#_x0000_t75" style="height:14.35pt;width:63.15pt;" o:ole="t" filled="f" o:preferrelative="t" stroked="f" coordsize="21600,21600">
            <v:path/>
            <v:fill on="f" focussize="0,0"/>
            <v:stroke on="f" joinstyle="miter"/>
            <v:imagedata r:id="rId56" o:title="eqIdf986badfc5dea707c164e2ab6c98dd06"/>
            <o:lock v:ext="edit" aspectratio="t"/>
            <w10:wrap type="none"/>
            <w10:anchorlock/>
          </v:shape>
          <o:OLEObject Type="Embed" ProgID="Equation.DSMT4" ShapeID="_x0000_i1060" DrawAspect="Content" ObjectID="_1468075760" r:id="rId9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061" o:spt="75" alt="学科网(www.zxxk.com)--教育资源门户，提供试卷、教案、课件、论文、素材以及各类教学资源下载，还有大量而丰富的教学相关资讯！" type="#_x0000_t75" style="height:14.35pt;width:63.8pt;" o:ole="t" filled="f" o:preferrelative="t" stroked="f" coordsize="21600,21600">
            <v:path/>
            <v:fill on="f" focussize="0,0"/>
            <v:stroke on="f" joinstyle="miter"/>
            <v:imagedata r:id="rId58" o:title="eqIdfb8485466d2127bd681a322f87c58f86"/>
            <o:lock v:ext="edit" aspectratio="t"/>
            <w10:wrap type="none"/>
            <w10:anchorlock/>
          </v:shape>
          <o:OLEObject Type="Embed" ProgID="Equation.DSMT4" ShapeID="_x0000_i1061" DrawAspect="Content" ObjectID="_1468075761" r:id="rId9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），下列说法正确的是（　　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552700" cy="1476375"/>
            <wp:effectExtent l="0" t="0" r="7620" b="1905"/>
            <wp:docPr id="100031" name="图片 10003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1" name="图片 10003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93"/>
                    <a:stretch>
                      <a:fillRect/>
                    </a:stretch>
                  </pic:blipFill>
                  <pic:spPr>
                    <a:xfrm>
                      <a:off x="0" y="0"/>
                      <a:ext cx="2552700" cy="147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将手撤去前手对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3810" b="4445"/>
            <wp:docPr id="72160631" name="图片 721606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160631" name="图片 7216063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弹力</w:t>
      </w:r>
      <w:r>
        <w:rPr>
          <w:rFonts w:ascii="Times New Roman" w:hAnsi="Times New Roman" w:eastAsia="Times New Roman" w:cs="Times New Roman"/>
          <w:i/>
          <w:color w:val="000000"/>
        </w:rPr>
        <w:t>F</w:t>
      </w:r>
      <w:r>
        <w:rPr>
          <w:rFonts w:ascii="宋体" w:hAnsi="宋体" w:eastAsia="宋体" w:cs="宋体"/>
          <w:color w:val="000000"/>
        </w:rPr>
        <w:t>范围是</w:t>
      </w:r>
      <w:r>
        <w:object>
          <v:shape id="_x0000_i1062" o:spt="75" alt="学科网(www.zxxk.com)--教育资源门户，提供试卷、教案、课件、论文、素材以及各类教学资源下载，还有大量而丰富的教学相关资讯！" type="#_x0000_t75" style="height:14.25pt;width:66.75pt;" o:ole="t" filled="f" o:preferrelative="t" stroked="f" coordsize="21600,21600">
            <v:path/>
            <v:fill on="f" focussize="0,0"/>
            <v:stroke on="f" joinstyle="miter"/>
            <v:imagedata r:id="rId95" o:title="eqId0380d3e6e346c55ffb0c29f1c9dacd60"/>
            <o:lock v:ext="edit" aspectratio="t"/>
            <w10:wrap type="none"/>
            <w10:anchorlock/>
          </v:shape>
          <o:OLEObject Type="Embed" ProgID="Equation.DSMT4" ShapeID="_x0000_i1062" DrawAspect="Content" ObjectID="_1468075762" r:id="rId94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将手撤去后瞬间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的加速度大小为</w:t>
      </w:r>
      <w:r>
        <w:object>
          <v:shape id="_x0000_i1063" o:spt="75" alt="学科网(www.zxxk.com)--教育资源门户，提供试卷、教案、课件、论文、素材以及各类教学资源下载，还有大量而丰富的教学相关资讯！" type="#_x0000_t75" style="height:30.75pt;width:39pt;" o:ole="t" filled="f" o:preferrelative="t" stroked="f" coordsize="21600,21600">
            <v:path/>
            <v:fill on="f" focussize="0,0"/>
            <v:stroke on="f" joinstyle="miter"/>
            <v:imagedata r:id="rId97" o:title="eqId09d2239ddfff97f07945af8d88dddf6e"/>
            <o:lock v:ext="edit" aspectratio="t"/>
            <w10:wrap type="none"/>
            <w10:anchorlock/>
          </v:shape>
          <o:OLEObject Type="Embed" ProgID="Equation.DSMT4" ShapeID="_x0000_i1063" DrawAspect="Content" ObjectID="_1468075763" r:id="rId96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速度最大时弹簧的形变量为</w:t>
      </w:r>
      <w:r>
        <w:rPr>
          <w:rFonts w:ascii="Times New Roman" w:hAnsi="Times New Roman" w:eastAsia="Times New Roman" w:cs="Times New Roman"/>
          <w:color w:val="000000"/>
        </w:rPr>
        <w:t>0.2m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下降的最大位移为</w:t>
      </w:r>
      <w:r>
        <w:rPr>
          <w:rFonts w:ascii="Times New Roman" w:hAnsi="Times New Roman" w:eastAsia="Times New Roman" w:cs="Times New Roman"/>
          <w:color w:val="000000"/>
        </w:rPr>
        <w:t>0.8m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b/>
          <w:color w:val="000000"/>
          <w:sz w:val="24"/>
        </w:rPr>
        <w:t>三、实验题（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11</w:t>
      </w:r>
      <w:r>
        <w:rPr>
          <w:rFonts w:ascii="宋体" w:hAnsi="宋体" w:eastAsia="宋体" w:cs="宋体"/>
          <w:b/>
          <w:color w:val="000000"/>
          <w:sz w:val="24"/>
        </w:rPr>
        <w:t>题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8</w:t>
      </w:r>
      <w:r>
        <w:rPr>
          <w:rFonts w:ascii="宋体" w:hAnsi="宋体" w:eastAsia="宋体" w:cs="宋体"/>
          <w:b/>
          <w:color w:val="000000"/>
          <w:sz w:val="24"/>
        </w:rPr>
        <w:t>分，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12</w:t>
      </w:r>
      <w:r>
        <w:rPr>
          <w:rFonts w:ascii="宋体" w:hAnsi="宋体" w:eastAsia="宋体" w:cs="宋体"/>
          <w:b/>
          <w:color w:val="000000"/>
          <w:sz w:val="24"/>
        </w:rPr>
        <w:t>题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8</w:t>
      </w:r>
      <w:r>
        <w:rPr>
          <w:rFonts w:ascii="宋体" w:hAnsi="宋体" w:eastAsia="宋体" w:cs="宋体"/>
          <w:b/>
          <w:color w:val="000000"/>
          <w:sz w:val="24"/>
        </w:rPr>
        <w:t>分）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11. </w:t>
      </w:r>
      <w:r>
        <w:rPr>
          <w:rFonts w:ascii="宋体" w:hAnsi="宋体" w:eastAsia="宋体" w:cs="宋体"/>
          <w:color w:val="000000"/>
        </w:rPr>
        <w:t>用图甲所示实验装置验证</w:t>
      </w:r>
      <w:r>
        <w:object>
          <v:shape id="_x0000_i1064" o:spt="75" alt="学科网(www.zxxk.com)--教育资源门户，提供试卷、教案、课件、论文、素材以及各类教学资源下载，还有大量而丰富的教学相关资讯！" type="#_x0000_t75" style="height:18.1pt;width:15pt;" o:ole="t" filled="f" o:preferrelative="t" stroked="f" coordsize="21600,21600">
            <v:path/>
            <v:fill on="f" focussize="0,0"/>
            <v:stroke on="f" joinstyle="miter"/>
            <v:imagedata r:id="rId99" o:title="eqId77ab1256702aef4e9f1a5eb6c12ecc96"/>
            <o:lock v:ext="edit" aspectratio="t"/>
            <w10:wrap type="none"/>
            <w10:anchorlock/>
          </v:shape>
          <o:OLEObject Type="Embed" ProgID="Equation.DSMT4" ShapeID="_x0000_i1064" DrawAspect="Content" ObjectID="_1468075764" r:id="rId9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065" o:spt="75" alt="学科网(www.zxxk.com)--教育资源门户，提供试卷、教案、课件、论文、素材以及各类教学资源下载，还有大量而丰富的教学相关资讯！" type="#_x0000_t75" style="height:18pt;width:16pt;" o:ole="t" filled="f" o:preferrelative="t" stroked="f" coordsize="21600,21600">
            <v:path/>
            <v:fill on="f" focussize="0,0"/>
            <v:stroke on="f" joinstyle="miter"/>
            <v:imagedata r:id="rId101" o:title="eqId1fbd67f60f04c278bdd867fdb3979dfb"/>
            <o:lock v:ext="edit" aspectratio="t"/>
            <w10:wrap type="none"/>
            <w10:anchorlock/>
          </v:shape>
          <o:OLEObject Type="Embed" ProgID="Equation.DSMT4" ShapeID="_x0000_i1065" DrawAspect="Content" ObjectID="_1468075765" r:id="rId10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组成的系统机械能守恒，</w:t>
      </w:r>
      <w:r>
        <w:object>
          <v:shape id="_x0000_i1066" o:spt="75" alt="学科网(www.zxxk.com)--教育资源门户，提供试卷、教案、课件、论文、素材以及各类教学资源下载，还有大量而丰富的教学相关资讯！" type="#_x0000_t75" style="height:18pt;width:16pt;" o:ole="t" filled="f" o:preferrelative="t" stroked="f" coordsize="21600,21600">
            <v:path/>
            <v:fill on="f" focussize="0,0"/>
            <v:stroke on="f" joinstyle="miter"/>
            <v:imagedata r:id="rId101" o:title="eqId1fbd67f60f04c278bdd867fdb3979dfb"/>
            <o:lock v:ext="edit" aspectratio="t"/>
            <w10:wrap type="none"/>
            <w10:anchorlock/>
          </v:shape>
          <o:OLEObject Type="Embed" ProgID="Equation.DSMT4" ShapeID="_x0000_i1066" DrawAspect="Content" ObjectID="_1468075766" r:id="rId10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从高处由静止开始下落，打点计时器在</w:t>
      </w:r>
      <w:r>
        <w:object>
          <v:shape id="_x0000_i1067" o:spt="75" alt="学科网(www.zxxk.com)--教育资源门户，提供试卷、教案、课件、论文、素材以及各类教学资源下载，还有大量而丰富的教学相关资讯！" type="#_x0000_t75" style="height:18.1pt;width:15pt;" o:ole="t" filled="f" o:preferrelative="t" stroked="f" coordsize="21600,21600">
            <v:path/>
            <v:fill on="f" focussize="0,0"/>
            <v:stroke on="f" joinstyle="miter"/>
            <v:imagedata r:id="rId99" o:title="eqId77ab1256702aef4e9f1a5eb6c12ecc96"/>
            <o:lock v:ext="edit" aspectratio="t"/>
            <w10:wrap type="none"/>
            <w10:anchorlock/>
          </v:shape>
          <o:OLEObject Type="Embed" ProgID="Equation.DSMT4" ShapeID="_x0000_i1067" DrawAspect="Content" ObjectID="_1468075767" r:id="rId10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拖着的纸带上打出一系列的点，对纸带上的点迹进行测量，即可验证机械能守恒定律。图乙给出的是实验中获取的一条纸带：</w:t>
      </w:r>
      <w:r>
        <w:rPr>
          <w:rFonts w:ascii="Times New Roman" w:hAnsi="Times New Roman" w:eastAsia="Times New Roman" w:cs="Times New Roman"/>
          <w:color w:val="000000"/>
        </w:rPr>
        <w:t>0</w:t>
      </w:r>
      <w:r>
        <w:rPr>
          <w:rFonts w:ascii="宋体" w:hAnsi="宋体" w:eastAsia="宋体" w:cs="宋体"/>
          <w:color w:val="000000"/>
        </w:rPr>
        <w:t>是打下的第一个点，每相邻两个计数点间还有</w:t>
      </w:r>
      <w:r>
        <w:rPr>
          <w:rFonts w:ascii="Times New Roman" w:hAnsi="Times New Roman" w:eastAsia="Times New Roman" w:cs="Times New Roman"/>
          <w:color w:val="000000"/>
        </w:rPr>
        <w:t>4</w:t>
      </w:r>
      <w:r>
        <w:rPr>
          <w:rFonts w:ascii="宋体" w:hAnsi="宋体" w:eastAsia="宋体" w:cs="宋体"/>
          <w:color w:val="000000"/>
        </w:rPr>
        <w:t>个点（图中未标出），计数点间的距离如图乙所示，打点计时器的频率为</w:t>
      </w:r>
      <w:r>
        <w:rPr>
          <w:rFonts w:ascii="Times New Roman" w:hAnsi="Times New Roman" w:eastAsia="Times New Roman" w:cs="Times New Roman"/>
          <w:color w:val="000000"/>
        </w:rPr>
        <w:t>50Hz</w:t>
      </w:r>
      <w:r>
        <w:rPr>
          <w:rFonts w:ascii="宋体" w:hAnsi="宋体" w:eastAsia="宋体" w:cs="宋体"/>
          <w:color w:val="000000"/>
        </w:rPr>
        <w:t>。已知</w:t>
      </w:r>
      <w:r>
        <w:object>
          <v:shape id="_x0000_i1068" o:spt="75" alt="学科网(www.zxxk.com)--教育资源门户，提供试卷、教案、课件、论文、素材以及各类教学资源下载，还有大量而丰富的教学相关资讯！" type="#_x0000_t75" style="height:18pt;width:45.75pt;" o:ole="t" filled="f" o:preferrelative="t" stroked="f" coordsize="21600,21600">
            <v:path/>
            <v:fill on="f" focussize="0,0"/>
            <v:stroke on="f" joinstyle="miter"/>
            <v:imagedata r:id="rId105" o:title="eqId060579a04a75db9ba45638b7ceab6194"/>
            <o:lock v:ext="edit" aspectratio="t"/>
            <w10:wrap type="none"/>
            <w10:anchorlock/>
          </v:shape>
          <o:OLEObject Type="Embed" ProgID="Equation.DSMT4" ShapeID="_x0000_i1068" DrawAspect="Content" ObjectID="_1468075768" r:id="rId10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069" o:spt="75" alt="学科网(www.zxxk.com)--教育资源门户，提供试卷、教案、课件、论文、素材以及各类教学资源下载，还有大量而丰富的教学相关资讯！" type="#_x0000_t75" style="height:18pt;width:51.75pt;" o:ole="t" filled="f" o:preferrelative="t" stroked="f" coordsize="21600,21600">
            <v:path/>
            <v:fill on="f" focussize="0,0"/>
            <v:stroke on="f" joinstyle="miter"/>
            <v:imagedata r:id="rId107" o:title="eqId1f92409a7144ede1425e197be56da9df"/>
            <o:lock v:ext="edit" aspectratio="t"/>
            <w10:wrap type="none"/>
            <w10:anchorlock/>
          </v:shape>
          <o:OLEObject Type="Embed" ProgID="Equation.DSMT4" ShapeID="_x0000_i1069" DrawAspect="Content" ObjectID="_1468075769" r:id="rId10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，重力加速度</w:t>
      </w:r>
      <w:r>
        <w:rPr>
          <w:rFonts w:ascii="Times New Roman" w:hAnsi="Times New Roman" w:eastAsia="Times New Roman" w:cs="Times New Roman"/>
          <w:i/>
          <w:color w:val="000000"/>
        </w:rPr>
        <w:t>g</w:t>
      </w:r>
      <w:r>
        <w:rPr>
          <w:rFonts w:ascii="宋体" w:hAnsi="宋体" w:eastAsia="宋体" w:cs="宋体"/>
          <w:color w:val="000000"/>
        </w:rPr>
        <w:t>取</w:t>
      </w:r>
      <w:r>
        <w:object>
          <v:shape id="_x0000_i1070" o:spt="75" alt="学科网(www.zxxk.com)--教育资源门户，提供试卷、教案、课件、论文、素材以及各类教学资源下载，还有大量而丰富的教学相关资讯！" type="#_x0000_t75" style="height:15pt;width:33pt;" o:ole="t" filled="f" o:preferrelative="t" stroked="f" coordsize="21600,21600">
            <v:path/>
            <v:fill on="f" focussize="0,0"/>
            <v:stroke on="f" joinstyle="miter"/>
            <v:imagedata r:id="rId42" o:title="eqIdb1eebd522c4de12f8255e649d3145d51"/>
            <o:lock v:ext="edit" aspectratio="t"/>
            <w10:wrap type="none"/>
            <w10:anchorlock/>
          </v:shape>
          <o:OLEObject Type="Embed" ProgID="Equation.DSMT4" ShapeID="_x0000_i1070" DrawAspect="Content" ObjectID="_1468075770" r:id="rId10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进行计算，所有结果均保留两位有效数字，则：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314450" cy="1771650"/>
            <wp:effectExtent l="0" t="0" r="11430" b="11430"/>
            <wp:docPr id="100033" name="图片 10003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3" name="图片 10003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09"/>
                    <a:stretch>
                      <a:fillRect/>
                    </a:stretch>
                  </pic:blipFill>
                  <pic:spPr>
                    <a:xfrm>
                      <a:off x="0" y="0"/>
                      <a:ext cx="1314450" cy="1771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  <w:r>
        <w:rPr>
          <w:color w:val="000000"/>
        </w:rPr>
        <w:drawing>
          <wp:inline distT="0" distB="0" distL="114300" distR="114300">
            <wp:extent cx="3400425" cy="781050"/>
            <wp:effectExtent l="0" t="0" r="13335" b="11430"/>
            <wp:docPr id="100035" name="图片 10003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5" name="图片 10003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10"/>
                    <a:stretch>
                      <a:fillRect/>
                    </a:stretch>
                  </pic:blipFill>
                  <pic:spPr>
                    <a:xfrm>
                      <a:off x="0" y="0"/>
                      <a:ext cx="3400425" cy="781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）在纸带上打下计数点</w:t>
      </w:r>
      <w:r>
        <w:rPr>
          <w:rFonts w:ascii="Times New Roman" w:hAnsi="Times New Roman" w:eastAsia="Times New Roman" w:cs="Times New Roman"/>
          <w:color w:val="000000"/>
        </w:rPr>
        <w:t>5</w:t>
      </w:r>
      <w:r>
        <w:rPr>
          <w:rFonts w:ascii="宋体" w:hAnsi="宋体" w:eastAsia="宋体" w:cs="宋体"/>
          <w:color w:val="000000"/>
        </w:rPr>
        <w:t>时</w:t>
      </w:r>
      <w:r>
        <w:object>
          <v:shape id="_x0000_i1071" o:spt="75" alt="学科网(www.zxxk.com)--教育资源门户，提供试卷、教案、课件、论文、素材以及各类教学资源下载，还有大量而丰富的教学相关资讯！" type="#_x0000_t75" style="height:18.1pt;width:15pt;" o:ole="t" filled="f" o:preferrelative="t" stroked="f" coordsize="21600,21600">
            <v:path/>
            <v:fill on="f" focussize="0,0"/>
            <v:stroke on="f" joinstyle="miter"/>
            <v:imagedata r:id="rId99" o:title="eqId77ab1256702aef4e9f1a5eb6c12ecc96"/>
            <o:lock v:ext="edit" aspectratio="t"/>
            <w10:wrap type="none"/>
            <w10:anchorlock/>
          </v:shape>
          <o:OLEObject Type="Embed" ProgID="Equation.DSMT4" ShapeID="_x0000_i1071" DrawAspect="Content" ObjectID="_1468075771" r:id="rId11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072" o:spt="75" alt="学科网(www.zxxk.com)--教育资源门户，提供试卷、教案、课件、论文、素材以及各类教学资源下载，还有大量而丰富的教学相关资讯！" type="#_x0000_t75" style="height:18pt;width:16pt;" o:ole="t" filled="f" o:preferrelative="t" stroked="f" coordsize="21600,21600">
            <v:path/>
            <v:fill on="f" focussize="0,0"/>
            <v:stroke on="f" joinstyle="miter"/>
            <v:imagedata r:id="rId101" o:title="eqId1fbd67f60f04c278bdd867fdb3979dfb"/>
            <o:lock v:ext="edit" aspectratio="t"/>
            <w10:wrap type="none"/>
            <w10:anchorlock/>
          </v:shape>
          <o:OLEObject Type="Embed" ProgID="Equation.DSMT4" ShapeID="_x0000_i1072" DrawAspect="Content" ObjectID="_1468075772" r:id="rId11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的速度大小</w:t>
      </w:r>
      <w:r>
        <w:object>
          <v:shape id="_x0000_i1073" o:spt="75" alt="学科网(www.zxxk.com)--教育资源门户，提供试卷、教案、课件、论文、素材以及各类教学资源下载，还有大量而丰富的教学相关资讯！" type="#_x0000_t75" style="height:18.1pt;width:23.1pt;" o:ole="t" filled="f" o:preferrelative="t" stroked="f" coordsize="21600,21600">
            <v:path/>
            <v:fill on="f" focussize="0,0"/>
            <v:stroke on="f" joinstyle="miter"/>
            <v:imagedata r:id="rId114" o:title="eqIdaa87750864fbd0b35c8ea08cc3cdc42d"/>
            <o:lock v:ext="edit" aspectratio="t"/>
            <w10:wrap type="none"/>
            <w10:anchorlock/>
          </v:shape>
          <o:OLEObject Type="Embed" ProgID="Equation.DSMT4" ShapeID="_x0000_i1073" DrawAspect="Content" ObjectID="_1468075773" r:id="rId113">
            <o:LockedField>false</o:LockedField>
          </o:OLEObject>
        </w:object>
      </w:r>
      <w:r>
        <w:rPr>
          <w:color w:val="000000"/>
        </w:rPr>
        <w:t>______</w:t>
      </w:r>
      <w:r>
        <w:rPr>
          <w:rFonts w:ascii="Times New Roman" w:hAnsi="Times New Roman" w:eastAsia="Times New Roman" w:cs="Times New Roman"/>
          <w:color w:val="000000"/>
        </w:rPr>
        <w:t>m/s</w:t>
      </w:r>
      <w:r>
        <w:rPr>
          <w:rFonts w:ascii="宋体" w:hAnsi="宋体" w:eastAsia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）在打点</w:t>
      </w:r>
      <w:r>
        <w:rPr>
          <w:rFonts w:ascii="Times New Roman" w:hAnsi="Times New Roman" w:eastAsia="Times New Roman" w:cs="Times New Roman"/>
          <w:color w:val="000000"/>
        </w:rPr>
        <w:t>0~5</w:t>
      </w:r>
      <w:r>
        <w:rPr>
          <w:rFonts w:ascii="宋体" w:hAnsi="宋体" w:eastAsia="宋体" w:cs="宋体"/>
          <w:color w:val="000000"/>
        </w:rPr>
        <w:t>过程中系统动能的增加量为</w:t>
      </w:r>
      <w:r>
        <w:rPr>
          <w:color w:val="000000"/>
        </w:rPr>
        <w:t>______</w:t>
      </w:r>
      <w:r>
        <w:rPr>
          <w:rFonts w:ascii="Times New Roman" w:hAnsi="Times New Roman" w:eastAsia="Times New Roman" w:cs="Times New Roman"/>
          <w:color w:val="000000"/>
        </w:rPr>
        <w:t>J</w:t>
      </w:r>
      <w:r>
        <w:rPr>
          <w:rFonts w:ascii="宋体" w:hAnsi="宋体" w:eastAsia="宋体" w:cs="宋体"/>
          <w:color w:val="000000"/>
        </w:rPr>
        <w:t>，系统重力势能的减少量为</w:t>
      </w:r>
      <w:r>
        <w:rPr>
          <w:color w:val="000000"/>
        </w:rPr>
        <w:t>______</w:t>
      </w:r>
      <w:r>
        <w:rPr>
          <w:rFonts w:ascii="Times New Roman" w:hAnsi="Times New Roman" w:eastAsia="Times New Roman" w:cs="Times New Roman"/>
          <w:color w:val="000000"/>
        </w:rPr>
        <w:t>J</w:t>
      </w:r>
      <w:r>
        <w:rPr>
          <w:rFonts w:ascii="宋体" w:hAnsi="宋体" w:eastAsia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3</w:t>
      </w:r>
      <w:r>
        <w:rPr>
          <w:rFonts w:ascii="宋体" w:hAnsi="宋体" w:eastAsia="宋体" w:cs="宋体"/>
          <w:color w:val="000000"/>
        </w:rPr>
        <w:t>）通过前面的数据发现，系统动能的增加量不等于系统重力势能的减少量，造成上述实验误差的原因可能是</w:t>
      </w:r>
      <w:r>
        <w:rPr>
          <w:color w:val="000000"/>
        </w:rPr>
        <w:t>____________</w:t>
      </w:r>
      <w:r>
        <w:rPr>
          <w:rFonts w:ascii="宋体" w:hAnsi="宋体" w:eastAsia="宋体" w:cs="宋体"/>
          <w:color w:val="000000"/>
        </w:rPr>
        <w:t>（写出一种可能的原因即可）。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12. </w:t>
      </w:r>
      <w:r>
        <w:rPr>
          <w:rFonts w:ascii="宋体" w:hAnsi="宋体" w:eastAsia="宋体" w:cs="宋体"/>
          <w:color w:val="000000"/>
        </w:rPr>
        <w:t>图甲是验证动量守恒定律的装置，气垫导轨上安装了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两个光电门，两滑块上均固定一相同的竖直遮光条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3248025" cy="1704975"/>
            <wp:effectExtent l="0" t="0" r="13335" b="1905"/>
            <wp:docPr id="100037" name="图片 10003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7" name="图片 10003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15"/>
                    <a:stretch>
                      <a:fillRect/>
                    </a:stretch>
                  </pic:blipFill>
                  <pic:spPr>
                    <a:xfrm>
                      <a:off x="0" y="0"/>
                      <a:ext cx="3248025" cy="170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）用游标卡尺测得遮光条的宽度如图乙所示，其读数为</w:t>
      </w:r>
      <w:r>
        <w:rPr>
          <w:color w:val="000000"/>
        </w:rPr>
        <w:t>______</w:t>
      </w:r>
      <w:r>
        <w:rPr>
          <w:rFonts w:ascii="Times New Roman" w:hAnsi="Times New Roman" w:eastAsia="Times New Roman" w:cs="Times New Roman"/>
          <w:color w:val="000000"/>
        </w:rPr>
        <w:t>cm</w:t>
      </w:r>
      <w:r>
        <w:rPr>
          <w:rFonts w:ascii="宋体" w:hAnsi="宋体" w:eastAsia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2409825" cy="990600"/>
            <wp:effectExtent l="0" t="0" r="13335" b="0"/>
            <wp:docPr id="100039" name="图片 10003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9" name="图片 10003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16"/>
                    <a:stretch>
                      <a:fillRect/>
                    </a:stretch>
                  </pic:blipFill>
                  <pic:spPr>
                    <a:xfrm>
                      <a:off x="0" y="0"/>
                      <a:ext cx="2409825" cy="990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 xml:space="preserve">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）实验前，接通气源后，在导轨上轻放一个滑块，给滑块一初速度，使它从轨道左端向右运动，发现滑块通过光电门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3810" b="4445"/>
            <wp:docPr id="72160633" name="图片 721606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160633" name="图片 7216063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时间小于通过光电门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的时间。为使导轨水平，可调节</w:t>
      </w:r>
      <w:r>
        <w:rPr>
          <w:rFonts w:ascii="Times New Roman" w:hAnsi="Times New Roman" w:eastAsia="Times New Roman" w:cs="Times New Roman"/>
          <w:i/>
          <w:color w:val="000000"/>
        </w:rPr>
        <w:t>Q</w:t>
      </w:r>
      <w:r>
        <w:rPr>
          <w:rFonts w:ascii="宋体" w:hAnsi="宋体" w:eastAsia="宋体" w:cs="宋体"/>
          <w:color w:val="000000"/>
        </w:rPr>
        <w:t>使轨道右端</w:t>
      </w:r>
      <w:r>
        <w:rPr>
          <w:color w:val="000000"/>
        </w:rPr>
        <w:t>______</w:t>
      </w:r>
      <w:r>
        <w:rPr>
          <w:rFonts w:ascii="宋体" w:hAnsi="宋体" w:eastAsia="宋体" w:cs="宋体"/>
          <w:color w:val="000000"/>
        </w:rPr>
        <w:t>（选填“升高”或“降低”）一些；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3</w:t>
      </w:r>
      <w:r>
        <w:rPr>
          <w:rFonts w:ascii="宋体" w:hAnsi="宋体" w:eastAsia="宋体" w:cs="宋体"/>
          <w:color w:val="000000"/>
        </w:rPr>
        <w:t>）测出滑块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和遮光条的总质量为</w:t>
      </w:r>
      <w:r>
        <w:object>
          <v:shape id="_x0000_i1074" o:spt="75" alt="学科网(www.zxxk.com)--教育资源门户，提供试卷、教案、课件、论文、素材以及各类教学资源下载，还有大量而丰富的教学相关资讯！" type="#_x0000_t75" style="height:18.1pt;width:15pt;" o:ole="t" filled="f" o:preferrelative="t" stroked="f" coordsize="21600,21600">
            <v:path/>
            <v:fill on="f" focussize="0,0"/>
            <v:stroke on="f" joinstyle="miter"/>
            <v:imagedata r:id="rId99" o:title="eqId77ab1256702aef4e9f1a5eb6c12ecc96"/>
            <o:lock v:ext="edit" aspectratio="t"/>
            <w10:wrap type="none"/>
            <w10:anchorlock/>
          </v:shape>
          <o:OLEObject Type="Embed" ProgID="Equation.DSMT4" ShapeID="_x0000_i1074" DrawAspect="Content" ObjectID="_1468075774" r:id="rId11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，滑块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和遮光条的总质量为</w:t>
      </w:r>
      <w:r>
        <w:object>
          <v:shape id="_x0000_i1075" o:spt="75" alt="学科网(www.zxxk.com)--教育资源门户，提供试卷、教案、课件、论文、素材以及各类教学资源下载，还有大量而丰富的教学相关资讯！" type="#_x0000_t75" style="height:18pt;width:16pt;" o:ole="t" filled="f" o:preferrelative="t" stroked="f" coordsize="21600,21600">
            <v:path/>
            <v:fill on="f" focussize="0,0"/>
            <v:stroke on="f" joinstyle="miter"/>
            <v:imagedata r:id="rId101" o:title="eqId1fbd67f60f04c278bdd867fdb3979dfb"/>
            <o:lock v:ext="edit" aspectratio="t"/>
            <w10:wrap type="none"/>
            <w10:anchorlock/>
          </v:shape>
          <o:OLEObject Type="Embed" ProgID="Equation.DSMT4" ShapeID="_x0000_i1075" DrawAspect="Content" ObjectID="_1468075775" r:id="rId11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。将滑块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静置于两光电门之间，将滑块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静置于光电门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右侧，推动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，使其获得水平向左的速度，经过光电门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并与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发生碰撞且被弹回，再次经过光电门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。光电门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先后记录的挡光时间为</w:t>
      </w:r>
      <w:r>
        <w:object>
          <v:shape id="_x0000_i1076" o:spt="75" alt="学科网(www.zxxk.com)--教育资源门户，提供试卷、教案、课件、论文、素材以及各类教学资源下载，还有大量而丰富的教学相关资讯！" type="#_x0000_t75" style="height:18pt;width:17.25pt;" o:ole="t" filled="f" o:preferrelative="t" stroked="f" coordsize="21600,21600">
            <v:path/>
            <v:fill on="f" focussize="0,0"/>
            <v:stroke on="f" joinstyle="miter"/>
            <v:imagedata r:id="rId120" o:title="eqId766c4e5f9d257bf4f73401cdd80d0376"/>
            <o:lock v:ext="edit" aspectratio="t"/>
            <w10:wrap type="none"/>
            <w10:anchorlock/>
          </v:shape>
          <o:OLEObject Type="Embed" ProgID="Equation.DSMT4" ShapeID="_x0000_i1076" DrawAspect="Content" ObjectID="_1468075776" r:id="rId11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077" o:spt="75" alt="学科网(www.zxxk.com)--教育资源门户，提供试卷、教案、课件、论文、素材以及各类教学资源下载，还有大量而丰富的教学相关资讯！" type="#_x0000_t75" style="height:18pt;width:18pt;" o:ole="t" filled="f" o:preferrelative="t" stroked="f" coordsize="21600,21600">
            <v:path/>
            <v:fill on="f" focussize="0,0"/>
            <v:stroke on="f" joinstyle="miter"/>
            <v:imagedata r:id="rId122" o:title="eqId8193edb1dcfd840742c8cb121a548bed"/>
            <o:lock v:ext="edit" aspectratio="t"/>
            <w10:wrap type="none"/>
            <w10:anchorlock/>
          </v:shape>
          <o:OLEObject Type="Embed" ProgID="Equation.DSMT4" ShapeID="_x0000_i1077" DrawAspect="Content" ObjectID="_1468075777" r:id="rId12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，光电门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记录的挡光时间为</w:t>
      </w:r>
      <w:r>
        <w:object>
          <v:shape id="_x0000_i1078" o:spt="75" alt="学科网(www.zxxk.com)--教育资源门户，提供试卷、教案、课件、论文、素材以及各类教学资源下载，还有大量而丰富的教学相关资讯！" type="#_x0000_t75" style="height:18pt;width:18pt;" o:ole="t" filled="f" o:preferrelative="t" stroked="f" coordsize="21600,21600">
            <v:path/>
            <v:fill on="f" focussize="0,0"/>
            <v:stroke on="f" joinstyle="miter"/>
            <v:imagedata r:id="rId124" o:title="eqIde7cb6c5792a85afd19cfe4676185454a"/>
            <o:lock v:ext="edit" aspectratio="t"/>
            <w10:wrap type="none"/>
            <w10:anchorlock/>
          </v:shape>
          <o:OLEObject Type="Embed" ProgID="Equation.DSMT4" ShapeID="_x0000_i1078" DrawAspect="Content" ObjectID="_1468075778" r:id="rId12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。小明想用上述物理量验证该碰撞过程动量守恒，则他要验证的关系式是</w:t>
      </w:r>
      <w:r>
        <w:rPr>
          <w:color w:val="000000"/>
        </w:rPr>
        <w:t>____________</w:t>
      </w:r>
      <w:r>
        <w:rPr>
          <w:rFonts w:ascii="宋体" w:hAnsi="宋体" w:eastAsia="宋体" w:cs="宋体"/>
          <w:color w:val="000000"/>
        </w:rPr>
        <w:t>；小徐猜想该碰撞是弹性碰撞，他用了一个只包含</w:t>
      </w:r>
      <w:r>
        <w:object>
          <v:shape id="_x0000_i1079" o:spt="75" alt="学科网(www.zxxk.com)--教育资源门户，提供试卷、教案、课件、论文、素材以及各类教学资源下载，还有大量而丰富的教学相关资讯！" type="#_x0000_t75" style="height:18pt;width:17.25pt;" o:ole="t" filled="f" o:preferrelative="t" stroked="f" coordsize="21600,21600">
            <v:path/>
            <v:fill on="f" focussize="0,0"/>
            <v:stroke on="f" joinstyle="miter"/>
            <v:imagedata r:id="rId120" o:title="eqId766c4e5f9d257bf4f73401cdd80d0376"/>
            <o:lock v:ext="edit" aspectratio="t"/>
            <w10:wrap type="none"/>
            <w10:anchorlock/>
          </v:shape>
          <o:OLEObject Type="Embed" ProgID="Equation.DSMT4" ShapeID="_x0000_i1079" DrawAspect="Content" ObjectID="_1468075779" r:id="rId12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080" o:spt="75" alt="学科网(www.zxxk.com)--教育资源门户，提供试卷、教案、课件、论文、素材以及各类教学资源下载，还有大量而丰富的教学相关资讯！" type="#_x0000_t75" style="height:18pt;width:18pt;" o:ole="t" filled="f" o:preferrelative="t" stroked="f" coordsize="21600,21600">
            <v:path/>
            <v:fill on="f" focussize="0,0"/>
            <v:stroke on="f" joinstyle="miter"/>
            <v:imagedata r:id="rId122" o:title="eqId8193edb1dcfd840742c8cb121a548bed"/>
            <o:lock v:ext="edit" aspectratio="t"/>
            <w10:wrap type="none"/>
            <w10:anchorlock/>
          </v:shape>
          <o:OLEObject Type="Embed" ProgID="Equation.DSMT4" ShapeID="_x0000_i1080" DrawAspect="Content" ObjectID="_1468075780" r:id="rId12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081" o:spt="75" alt="学科网(www.zxxk.com)--教育资源门户，提供试卷、教案、课件、论文、素材以及各类教学资源下载，还有大量而丰富的教学相关资讯！" type="#_x0000_t75" style="height:18pt;width:18pt;" o:ole="t" filled="f" o:preferrelative="t" stroked="f" coordsize="21600,21600">
            <v:path/>
            <v:fill on="f" focussize="0,0"/>
            <v:stroke on="f" joinstyle="miter"/>
            <v:imagedata r:id="rId124" o:title="eqIde7cb6c5792a85afd19cfe4676185454a"/>
            <o:lock v:ext="edit" aspectratio="t"/>
            <w10:wrap type="none"/>
            <w10:anchorlock/>
          </v:shape>
          <o:OLEObject Type="Embed" ProgID="Equation.DSMT4" ShapeID="_x0000_i1081" DrawAspect="Content" ObjectID="_1468075781" r:id="rId12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的关系式来验证自己的猜想，则他要验证的关系式是</w:t>
      </w:r>
      <w:r>
        <w:rPr>
          <w:color w:val="000000"/>
        </w:rPr>
        <w:t>____________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b/>
          <w:color w:val="000000"/>
          <w:sz w:val="24"/>
        </w:rPr>
        <w:t>四、解答题（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13</w:t>
      </w:r>
      <w:r>
        <w:rPr>
          <w:rFonts w:ascii="宋体" w:hAnsi="宋体" w:eastAsia="宋体" w:cs="宋体"/>
          <w:b/>
          <w:color w:val="000000"/>
          <w:sz w:val="24"/>
        </w:rPr>
        <w:t>题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12</w:t>
      </w:r>
      <w:r>
        <w:rPr>
          <w:rFonts w:ascii="宋体" w:hAnsi="宋体" w:eastAsia="宋体" w:cs="宋体"/>
          <w:b/>
          <w:color w:val="000000"/>
          <w:sz w:val="24"/>
        </w:rPr>
        <w:t>分，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14</w:t>
      </w:r>
      <w:r>
        <w:rPr>
          <w:rFonts w:ascii="宋体" w:hAnsi="宋体" w:eastAsia="宋体" w:cs="宋体"/>
          <w:b/>
          <w:color w:val="000000"/>
          <w:sz w:val="24"/>
        </w:rPr>
        <w:t>题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14</w:t>
      </w:r>
      <w:r>
        <w:rPr>
          <w:rFonts w:ascii="宋体" w:hAnsi="宋体" w:eastAsia="宋体" w:cs="宋体"/>
          <w:b/>
          <w:color w:val="000000"/>
          <w:sz w:val="24"/>
        </w:rPr>
        <w:t>分，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15</w:t>
      </w:r>
      <w:r>
        <w:rPr>
          <w:rFonts w:ascii="宋体" w:hAnsi="宋体" w:eastAsia="宋体" w:cs="宋体"/>
          <w:b/>
          <w:color w:val="000000"/>
          <w:sz w:val="24"/>
        </w:rPr>
        <w:t>题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14</w:t>
      </w:r>
      <w:r>
        <w:rPr>
          <w:rFonts w:ascii="宋体" w:hAnsi="宋体" w:eastAsia="宋体" w:cs="宋体"/>
          <w:b/>
          <w:color w:val="000000"/>
          <w:sz w:val="24"/>
        </w:rPr>
        <w:t>分）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13. </w:t>
      </w:r>
      <w:r>
        <w:rPr>
          <w:rFonts w:ascii="宋体" w:hAnsi="宋体" w:eastAsia="宋体" w:cs="宋体"/>
          <w:color w:val="000000"/>
        </w:rPr>
        <w:t>如图，竖直平面内有足够长的倾角为</w:t>
      </w:r>
      <w:r>
        <w:object>
          <v:shape id="_x0000_i1082" o:spt="75" alt="学科网(www.zxxk.com)--教育资源门户，提供试卷、教案、课件、论文、素材以及各类教学资源下载，还有大量而丰富的教学相关资讯！" type="#_x0000_t75" style="height:14.4pt;width:39pt;" o:ole="t" filled="f" o:preferrelative="t" stroked="f" coordsize="21600,21600">
            <v:path/>
            <v:fill on="f" focussize="0,0"/>
            <v:stroke on="f" joinstyle="miter"/>
            <v:imagedata r:id="rId129" o:title="eqId9d7b9d9bf0d5fc25c99170ab27fa4045"/>
            <o:lock v:ext="edit" aspectratio="t"/>
            <w10:wrap type="none"/>
            <w10:anchorlock/>
          </v:shape>
          <o:OLEObject Type="Embed" ProgID="Equation.DSMT4" ShapeID="_x0000_i1082" DrawAspect="Content" ObjectID="_1468075782" r:id="rId12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的直轨道</w:t>
      </w:r>
      <w:r>
        <w:rPr>
          <w:rFonts w:ascii="Times New Roman" w:hAnsi="Times New Roman" w:eastAsia="Times New Roman" w:cs="Times New Roman"/>
          <w:i/>
          <w:color w:val="000000"/>
        </w:rPr>
        <w:t>AB</w:t>
      </w:r>
      <w:r>
        <w:rPr>
          <w:rFonts w:ascii="宋体" w:hAnsi="宋体" w:eastAsia="宋体" w:cs="宋体"/>
          <w:color w:val="000000"/>
        </w:rPr>
        <w:t>，圆心为</w:t>
      </w:r>
      <w:r>
        <w:object>
          <v:shape id="_x0000_i1083" o:spt="75" alt="学科网(www.zxxk.com)--教育资源门户，提供试卷、教案、课件、论文、素材以及各类教学资源下载，还有大量而丰富的教学相关资讯！" type="#_x0000_t75" style="height:15.75pt;width:13.5pt;" o:ole="t" filled="f" o:preferrelative="t" stroked="f" coordsize="21600,21600">
            <v:path/>
            <v:fill on="f" focussize="0,0"/>
            <v:stroke on="f" joinstyle="miter"/>
            <v:imagedata r:id="rId131" o:title="eqId23f919bd3dde10dbbc076f7ec5149699"/>
            <o:lock v:ext="edit" aspectratio="t"/>
            <w10:wrap type="none"/>
            <w10:anchorlock/>
          </v:shape>
          <o:OLEObject Type="Embed" ProgID="Equation.DSMT4" ShapeID="_x0000_i1083" DrawAspect="Content" ObjectID="_1468075783" r:id="rId13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的竖直半圆轨道</w:t>
      </w:r>
      <w:r>
        <w:rPr>
          <w:rFonts w:ascii="Times New Roman" w:hAnsi="Times New Roman" w:eastAsia="Times New Roman" w:cs="Times New Roman"/>
          <w:i/>
          <w:color w:val="000000"/>
        </w:rPr>
        <w:t>BCD</w:t>
      </w:r>
      <w:r>
        <w:rPr>
          <w:rFonts w:ascii="宋体" w:hAnsi="宋体" w:eastAsia="宋体" w:cs="宋体"/>
          <w:color w:val="000000"/>
        </w:rPr>
        <w:t>，圆心为</w:t>
      </w:r>
      <w:r>
        <w:object>
          <v:shape id="_x0000_i1084" o:spt="75" alt="学科网(www.zxxk.com)--教育资源门户，提供试卷、教案、课件、论文、素材以及各类教学资源下载，还有大量而丰富的教学相关资讯！" type="#_x0000_t75" style="height:15.75pt;width:14.25pt;" o:ole="t" filled="f" o:preferrelative="t" stroked="f" coordsize="21600,21600">
            <v:path/>
            <v:fill on="f" focussize="0,0"/>
            <v:stroke on="f" joinstyle="miter"/>
            <v:imagedata r:id="rId133" o:title="eqId3c4f6f74444b2b7947fc6e35c8d62322"/>
            <o:lock v:ext="edit" aspectratio="t"/>
            <w10:wrap type="none"/>
            <w10:anchorlock/>
          </v:shape>
          <o:OLEObject Type="Embed" ProgID="Equation.DSMT4" ShapeID="_x0000_i1084" DrawAspect="Content" ObjectID="_1468075784" r:id="rId13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的竖直半圆管道</w:t>
      </w:r>
      <w:r>
        <w:rPr>
          <w:rFonts w:ascii="Times New Roman" w:hAnsi="Times New Roman" w:eastAsia="Times New Roman" w:cs="Times New Roman"/>
          <w:i/>
          <w:color w:val="000000"/>
        </w:rPr>
        <w:t>DEF</w:t>
      </w:r>
      <w:r>
        <w:rPr>
          <w:rFonts w:ascii="宋体" w:hAnsi="宋体" w:eastAsia="宋体" w:cs="宋体"/>
          <w:color w:val="000000"/>
        </w:rPr>
        <w:t>，水平直轨道</w:t>
      </w:r>
      <w:r>
        <w:rPr>
          <w:rFonts w:ascii="Times New Roman" w:hAnsi="Times New Roman" w:eastAsia="Times New Roman" w:cs="Times New Roman"/>
          <w:i/>
          <w:color w:val="000000"/>
        </w:rPr>
        <w:t>FG</w:t>
      </w:r>
      <w:r>
        <w:rPr>
          <w:rFonts w:ascii="宋体" w:hAnsi="宋体" w:eastAsia="宋体" w:cs="宋体"/>
          <w:color w:val="000000"/>
        </w:rPr>
        <w:t>，各轨道间平滑连接。已知滑块（可视为质点）质量</w:t>
      </w:r>
      <w:r>
        <w:object>
          <v:shape id="_x0000_i1085" o:spt="75" alt="学科网(www.zxxk.com)--教育资源门户，提供试卷、教案、课件、论文、素材以及各类教学资源下载，还有大量而丰富的教学相关资讯！" type="#_x0000_t75" style="height:15.75pt;width:41.25pt;" o:ole="t" filled="f" o:preferrelative="t" stroked="f" coordsize="21600,21600">
            <v:path/>
            <v:fill on="f" focussize="0,0"/>
            <v:stroke on="f" joinstyle="miter"/>
            <v:imagedata r:id="rId82" o:title="eqId6967ec3aaf9e7e6a9d90533b8ff61d10"/>
            <o:lock v:ext="edit" aspectratio="t"/>
            <w10:wrap type="none"/>
            <w10:anchorlock/>
          </v:shape>
          <o:OLEObject Type="Embed" ProgID="Equation.DSMT4" ShapeID="_x0000_i1085" DrawAspect="Content" ObjectID="_1468075785" r:id="rId13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，轨道</w:t>
      </w:r>
      <w:r>
        <w:rPr>
          <w:rFonts w:ascii="Times New Roman" w:hAnsi="Times New Roman" w:eastAsia="Times New Roman" w:cs="Times New Roman"/>
          <w:i/>
          <w:color w:val="000000"/>
        </w:rPr>
        <w:t>BCD</w:t>
      </w:r>
      <w:r>
        <w:rPr>
          <w:rFonts w:ascii="宋体" w:hAnsi="宋体" w:eastAsia="宋体" w:cs="宋体"/>
          <w:color w:val="000000"/>
        </w:rPr>
        <w:t>的半径</w:t>
      </w:r>
      <w:r>
        <w:object>
          <v:shape id="_x0000_i1086" o:spt="75" alt="学科网(www.zxxk.com)--教育资源门户，提供试卷、教案、课件、论文、素材以及各类教学资源下载，还有大量而丰富的教学相关资讯！" type="#_x0000_t75" style="height:14.6pt;width:48pt;" o:ole="t" filled="f" o:preferrelative="t" stroked="f" coordsize="21600,21600">
            <v:path/>
            <v:fill on="f" focussize="0,0"/>
            <v:stroke on="f" joinstyle="miter"/>
            <v:imagedata r:id="rId136" o:title="eqId2e10c9065ae94ae43065e74c6ea997ab"/>
            <o:lock v:ext="edit" aspectratio="t"/>
            <w10:wrap type="none"/>
            <w10:anchorlock/>
          </v:shape>
          <o:OLEObject Type="Embed" ProgID="Equation.DSMT4" ShapeID="_x0000_i1086" DrawAspect="Content" ObjectID="_1468075786" r:id="rId13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，轨道</w:t>
      </w:r>
      <w:r>
        <w:rPr>
          <w:rFonts w:ascii="Times New Roman" w:hAnsi="Times New Roman" w:eastAsia="Times New Roman" w:cs="Times New Roman"/>
          <w:i/>
          <w:color w:val="000000"/>
        </w:rPr>
        <w:t>DEF</w:t>
      </w:r>
      <w:r>
        <w:rPr>
          <w:rFonts w:ascii="宋体" w:hAnsi="宋体" w:eastAsia="宋体" w:cs="宋体"/>
          <w:color w:val="000000"/>
        </w:rPr>
        <w:t>的半径</w:t>
      </w:r>
      <w:r>
        <w:object>
          <v:shape id="_x0000_i1087" o:spt="75" alt="学科网(www.zxxk.com)--教育资源门户，提供试卷、教案、课件、论文、素材以及各类教学资源下载，还有大量而丰富的教学相关资讯！" type="#_x0000_t75" style="height:14.05pt;width:44.9pt;" o:ole="t" filled="f" o:preferrelative="t" stroked="f" coordsize="21600,21600">
            <v:path/>
            <v:fill on="f" focussize="0,0"/>
            <v:stroke on="f" joinstyle="miter"/>
            <v:imagedata r:id="rId138" o:title="eqId7c72badd2546e2199f74b49387c6bf5d"/>
            <o:lock v:ext="edit" aspectratio="t"/>
            <w10:wrap type="none"/>
            <w10:anchorlock/>
          </v:shape>
          <o:OLEObject Type="Embed" ProgID="Equation.DSMT4" ShapeID="_x0000_i1087" DrawAspect="Content" ObjectID="_1468075787" r:id="rId13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，滑块与轨道</w:t>
      </w:r>
      <w:r>
        <w:rPr>
          <w:rFonts w:ascii="Times New Roman" w:hAnsi="Times New Roman" w:eastAsia="Times New Roman" w:cs="Times New Roman"/>
          <w:i/>
          <w:color w:val="000000"/>
        </w:rPr>
        <w:t>AB</w:t>
      </w:r>
      <w:r>
        <w:rPr>
          <w:rFonts w:ascii="宋体" w:hAnsi="宋体" w:eastAsia="宋体" w:cs="宋体"/>
          <w:color w:val="000000"/>
        </w:rPr>
        <w:t>间的动摩擦因数</w:t>
      </w:r>
      <w:r>
        <w:object>
          <v:shape id="_x0000_i1088" o:spt="75" alt="学科网(www.zxxk.com)--教育资源门户，提供试卷、教案、课件、论文、素材以及各类教学资源下载，还有大量而丰富的教学相关资讯！" type="#_x0000_t75" style="height:33.75pt;width:39.75pt;" o:ole="t" filled="f" o:preferrelative="t" stroked="f" coordsize="21600,21600">
            <v:path/>
            <v:fill on="f" focussize="0,0"/>
            <v:stroke on="f" joinstyle="miter"/>
            <v:imagedata r:id="rId140" o:title="eqId173b1fa8be92c734583cd528bdc6894e"/>
            <o:lock v:ext="edit" aspectratio="t"/>
            <w10:wrap type="none"/>
            <w10:anchorlock/>
          </v:shape>
          <o:OLEObject Type="Embed" ProgID="Equation.DSMT4" ShapeID="_x0000_i1088" DrawAspect="Content" ObjectID="_1468075788" r:id="rId13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，其余轨道均光滑，重力加速度</w:t>
      </w:r>
      <w:r>
        <w:object>
          <v:shape id="_x0000_i1089" o:spt="75" alt="学科网(www.zxxk.com)--教育资源门户，提供试卷、教案、课件、论文、素材以及各类教学资源下载，还有大量而丰富的教学相关资讯！" type="#_x0000_t75" style="height:18pt;width:56.25pt;" o:ole="t" filled="f" o:preferrelative="t" stroked="f" coordsize="21600,21600">
            <v:path/>
            <v:fill on="f" focussize="0,0"/>
            <v:stroke on="f" joinstyle="miter"/>
            <v:imagedata r:id="rId142" o:title="eqId799edf593e3ba2b2372a83d9782be3a2"/>
            <o:lock v:ext="edit" aspectratio="t"/>
            <w10:wrap type="none"/>
            <w10:anchorlock/>
          </v:shape>
          <o:OLEObject Type="Embed" ProgID="Equation.DSMT4" ShapeID="_x0000_i1089" DrawAspect="Content" ObjectID="_1468075789" r:id="rId14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，将滑块从轨道</w:t>
      </w:r>
      <w:r>
        <w:rPr>
          <w:rFonts w:ascii="Times New Roman" w:hAnsi="Times New Roman" w:eastAsia="Times New Roman" w:cs="Times New Roman"/>
          <w:i/>
          <w:color w:val="000000"/>
        </w:rPr>
        <w:t>AB</w:t>
      </w:r>
      <w:r>
        <w:rPr>
          <w:rFonts w:ascii="宋体" w:hAnsi="宋体" w:eastAsia="宋体" w:cs="宋体"/>
          <w:color w:val="000000"/>
        </w:rPr>
        <w:t>上某点静止释放。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）若释放点到</w:t>
      </w:r>
      <w:r>
        <w:rPr>
          <w:rFonts w:ascii="Times New Roman" w:hAnsi="Times New Roman" w:eastAsia="Times New Roman" w:cs="Times New Roman"/>
          <w:i/>
          <w:color w:val="000000"/>
        </w:rPr>
        <w:t>B</w:t>
      </w:r>
      <w:r>
        <w:rPr>
          <w:rFonts w:ascii="宋体" w:hAnsi="宋体" w:eastAsia="宋体" w:cs="宋体"/>
          <w:color w:val="000000"/>
        </w:rPr>
        <w:t>点的距离</w:t>
      </w:r>
      <w:r>
        <w:object>
          <v:shape id="_x0000_i1090" o:spt="75" alt="学科网(www.zxxk.com)--教育资源门户，提供试卷、教案、课件、论文、素材以及各类教学资源下载，还有大量而丰富的教学相关资讯！" type="#_x0000_t75" style="height:12.75pt;width:41.25pt;" o:ole="t" filled="f" o:preferrelative="t" stroked="f" coordsize="21600,21600">
            <v:path/>
            <v:fill on="f" focussize="0,0"/>
            <v:stroke on="f" joinstyle="miter"/>
            <v:imagedata r:id="rId144" o:title="eqId9f9ad48ab40326b238d73cd72dae7717"/>
            <o:lock v:ext="edit" aspectratio="t"/>
            <w10:wrap type="none"/>
            <w10:anchorlock/>
          </v:shape>
          <o:OLEObject Type="Embed" ProgID="Equation.DSMT4" ShapeID="_x0000_i1090" DrawAspect="Content" ObjectID="_1468075790" r:id="rId14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，求滑块经过</w:t>
      </w:r>
      <w:r>
        <w:object>
          <v:shape id="_x0000_i1091" o:spt="75" alt="学科网(www.zxxk.com)--教育资源门户，提供试卷、教案、课件、论文、素材以及各类教学资源下载，还有大量而丰富的教学相关资讯！" type="#_x0000_t75" style="height:15.75pt;width:13.5pt;" o:ole="t" filled="f" o:preferrelative="t" stroked="f" coordsize="21600,21600">
            <v:path/>
            <v:fill on="f" focussize="0,0"/>
            <v:stroke on="f" joinstyle="miter"/>
            <v:imagedata r:id="rId131" o:title="eqId23f919bd3dde10dbbc076f7ec5149699"/>
            <o:lock v:ext="edit" aspectratio="t"/>
            <w10:wrap type="none"/>
            <w10:anchorlock/>
          </v:shape>
          <o:OLEObject Type="Embed" ProgID="Equation.DSMT4" ShapeID="_x0000_i1091" DrawAspect="Content" ObjectID="_1468075791" r:id="rId14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的等高点</w:t>
      </w:r>
      <w:r>
        <w:rPr>
          <w:rFonts w:ascii="Times New Roman" w:hAnsi="Times New Roman" w:eastAsia="Times New Roman" w:cs="Times New Roman"/>
          <w:i/>
          <w:color w:val="000000"/>
        </w:rPr>
        <w:t>C</w:t>
      </w:r>
      <w:r>
        <w:rPr>
          <w:rFonts w:ascii="宋体" w:hAnsi="宋体" w:eastAsia="宋体" w:cs="宋体"/>
          <w:color w:val="000000"/>
        </w:rPr>
        <w:t>时对轨道的压力大小；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）若要使滑块可以到达</w:t>
      </w:r>
      <w:r>
        <w:rPr>
          <w:rFonts w:ascii="Times New Roman" w:hAnsi="Times New Roman" w:eastAsia="Times New Roman" w:cs="Times New Roman"/>
          <w:i/>
          <w:color w:val="000000"/>
        </w:rPr>
        <w:t>FG</w:t>
      </w:r>
      <w:r>
        <w:rPr>
          <w:rFonts w:ascii="宋体" w:hAnsi="宋体" w:eastAsia="宋体" w:cs="宋体"/>
          <w:color w:val="000000"/>
        </w:rPr>
        <w:t>轨道，求滑块释放点到</w:t>
      </w:r>
      <w:r>
        <w:rPr>
          <w:rFonts w:ascii="Times New Roman" w:hAnsi="Times New Roman" w:eastAsia="Times New Roman" w:cs="Times New Roman"/>
          <w:i/>
          <w:color w:val="000000"/>
        </w:rPr>
        <w:t>B</w:t>
      </w:r>
      <w:r>
        <w:rPr>
          <w:rFonts w:ascii="宋体" w:hAnsi="宋体" w:eastAsia="宋体" w:cs="宋体"/>
          <w:color w:val="000000"/>
        </w:rPr>
        <w:t>点的最小距离</w:t>
      </w:r>
      <w:r>
        <w:object>
          <v:shape id="_x0000_i1092" o:spt="75" alt="学科网(www.zxxk.com)--教育资源门户，提供试卷、教案、课件、论文、素材以及各类教学资源下载，还有大量而丰富的教学相关资讯！" type="#_x0000_t75" style="height:18pt;width:12.75pt;" o:ole="t" filled="f" o:preferrelative="t" stroked="f" coordsize="21600,21600">
            <v:path/>
            <v:fill on="f" focussize="0,0"/>
            <v:stroke on="f" joinstyle="miter"/>
            <v:imagedata r:id="rId147" o:title="eqId217495c7ae1edac8559af6bccced06a4"/>
            <o:lock v:ext="edit" aspectratio="t"/>
            <w10:wrap type="none"/>
            <w10:anchorlock/>
          </v:shape>
          <o:OLEObject Type="Embed" ProgID="Equation.DSMT4" ShapeID="_x0000_i1092" DrawAspect="Content" ObjectID="_1468075792" r:id="rId14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200275" cy="1152525"/>
            <wp:effectExtent l="0" t="0" r="9525" b="5715"/>
            <wp:docPr id="100041" name="图片 10004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1" name="图片 10004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48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1152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14. </w:t>
      </w:r>
      <w:r>
        <w:rPr>
          <w:rFonts w:ascii="宋体" w:hAnsi="宋体" w:eastAsia="宋体" w:cs="宋体"/>
          <w:color w:val="000000"/>
        </w:rPr>
        <w:t>如图，粗糙水平地面上放着两个相同的木板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和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，可视为质点的物块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以初速度</w:t>
      </w:r>
      <w:r>
        <w:object>
          <v:shape id="_x0000_i1093" o:spt="75" alt="学科网(www.zxxk.com)--教育资源门户，提供试卷、教案、课件、论文、素材以及各类教学资源下载，还有大量而丰富的教学相关资讯！" type="#_x0000_t75" style="height:18.1pt;width:11.95pt;" o:ole="t" filled="f" o:preferrelative="t" stroked="f" coordsize="21600,21600">
            <v:path/>
            <v:fill on="f" focussize="0,0"/>
            <v:stroke on="f" joinstyle="miter"/>
            <v:imagedata r:id="rId20" o:title="eqId6f58888df91890a19a1aa7511d19703f"/>
            <o:lock v:ext="edit" aspectratio="t"/>
            <w10:wrap type="none"/>
            <w10:anchorlock/>
          </v:shape>
          <o:OLEObject Type="Embed" ProgID="Equation.DSMT4" ShapeID="_x0000_i1093" DrawAspect="Content" ObjectID="_1468075793" r:id="rId14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冲上木板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。已知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质量为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Times New Roman" w:hAnsi="Times New Roman" w:eastAsia="Times New Roman" w:cs="Times New Roman"/>
          <w:i/>
          <w:color w:val="000000"/>
        </w:rPr>
        <w:t>m</w:t>
      </w:r>
      <w:r>
        <w:rPr>
          <w:rFonts w:ascii="宋体" w:hAnsi="宋体" w:eastAsia="宋体" w:cs="宋体"/>
          <w:color w:val="000000"/>
        </w:rPr>
        <w:t>，与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间动摩擦因数均为</w:t>
      </w:r>
      <w:r>
        <w:object>
          <v:shape id="_x0000_i1094" o:spt="75" alt="学科网(www.zxxk.com)--教育资源门户，提供试卷、教案、课件、论文、素材以及各类教学资源下载，还有大量而丰富的教学相关资讯！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151" o:title="eqId1100379a4385b9ce064847bc21760adc"/>
            <o:lock v:ext="edit" aspectratio="t"/>
            <w10:wrap type="none"/>
            <w10:anchorlock/>
          </v:shape>
          <o:OLEObject Type="Embed" ProgID="Equation.DSMT4" ShapeID="_x0000_i1094" DrawAspect="Content" ObjectID="_1468075794" r:id="rId15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；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质量均为</w:t>
      </w:r>
      <w:r>
        <w:rPr>
          <w:rFonts w:ascii="Times New Roman" w:hAnsi="Times New Roman" w:eastAsia="Times New Roman" w:cs="Times New Roman"/>
          <w:i/>
          <w:color w:val="000000"/>
        </w:rPr>
        <w:t>m</w:t>
      </w:r>
      <w:r>
        <w:rPr>
          <w:rFonts w:ascii="宋体" w:hAnsi="宋体" w:eastAsia="宋体" w:cs="宋体"/>
          <w:color w:val="000000"/>
        </w:rPr>
        <w:t>，与地面间动摩擦因数均为</w:t>
      </w:r>
      <w:r>
        <w:object>
          <v:shape id="_x0000_i1095" o:spt="75" alt="学科网(www.zxxk.com)--教育资源门户，提供试卷、教案、课件、论文、素材以及各类教学资源下载，还有大量而丰富的教学相关资讯！" type="#_x0000_t75" style="height:30.55pt;width:21.05pt;" o:ole="t" filled="f" o:preferrelative="t" stroked="f" coordsize="21600,21600">
            <v:path/>
            <v:fill on="f" focussize="0,0"/>
            <v:stroke on="f" joinstyle="miter"/>
            <v:imagedata r:id="rId153" o:title="eqId5c63c8adf221fa4d5f44013e559b27f7"/>
            <o:lock v:ext="edit" aspectratio="t"/>
            <w10:wrap type="none"/>
            <w10:anchorlock/>
          </v:shape>
          <o:OLEObject Type="Embed" ProgID="Equation.DSMT4" ShapeID="_x0000_i1095" DrawAspect="Content" ObjectID="_1468075795" r:id="rId15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。当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运动至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最右端时，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速度相同且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恰好相撞（碰撞时间极短），撞后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粘在一起，重力加速度为</w:t>
      </w:r>
      <w:r>
        <w:rPr>
          <w:rFonts w:ascii="Times New Roman" w:hAnsi="Times New Roman" w:eastAsia="Times New Roman" w:cs="Times New Roman"/>
          <w:i/>
          <w:color w:val="000000"/>
        </w:rPr>
        <w:t>g</w:t>
      </w:r>
      <w:r>
        <w:rPr>
          <w:rFonts w:ascii="宋体" w:hAnsi="宋体" w:eastAsia="宋体" w:cs="宋体"/>
          <w:color w:val="000000"/>
        </w:rPr>
        <w:t>。求：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）开始时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间的距离；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）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最终离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右端的距离；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3</w:t>
      </w:r>
      <w:r>
        <w:rPr>
          <w:rFonts w:ascii="宋体" w:hAnsi="宋体" w:eastAsia="宋体" w:cs="宋体"/>
          <w:color w:val="000000"/>
        </w:rPr>
        <w:t>）从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冲上木板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到最终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静止的整个过程系统因摩擦产生的热量。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3133725" cy="495300"/>
            <wp:effectExtent l="0" t="0" r="5715" b="7620"/>
            <wp:docPr id="100043" name="图片 10004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3" name="图片 10004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54"/>
                    <a:stretch>
                      <a:fillRect/>
                    </a:stretch>
                  </pic:blipFill>
                  <pic:spPr>
                    <a:xfrm>
                      <a:off x="0" y="0"/>
                      <a:ext cx="3133725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15. </w:t>
      </w:r>
      <w:r>
        <w:rPr>
          <w:rFonts w:ascii="宋体" w:hAnsi="宋体" w:eastAsia="宋体" w:cs="宋体"/>
          <w:color w:val="000000"/>
        </w:rPr>
        <w:t>如图，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两小球（可视为质点）用一根长为</w:t>
      </w:r>
      <w:r>
        <w:rPr>
          <w:rFonts w:ascii="Times New Roman" w:hAnsi="Times New Roman" w:eastAsia="Times New Roman" w:cs="Times New Roman"/>
          <w:i/>
          <w:color w:val="000000"/>
        </w:rPr>
        <w:t>L</w:t>
      </w:r>
      <w:r>
        <w:rPr>
          <w:rFonts w:ascii="宋体" w:hAnsi="宋体" w:eastAsia="宋体" w:cs="宋体"/>
          <w:color w:val="000000"/>
        </w:rPr>
        <w:t>的轻杆连接，在外力作用下竖直立于光滑水平地面上，以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球的初始位置为原点在竖直平面内建立平面直角坐标系</w:t>
      </w:r>
      <w:r>
        <w:rPr>
          <w:rFonts w:ascii="Times New Roman" w:hAnsi="Times New Roman" w:eastAsia="Times New Roman" w:cs="Times New Roman"/>
          <w:i/>
          <w:color w:val="000000"/>
        </w:rPr>
        <w:t>xOy</w:t>
      </w:r>
      <w:r>
        <w:rPr>
          <w:rFonts w:ascii="宋体" w:hAnsi="宋体" w:eastAsia="宋体" w:cs="宋体"/>
          <w:color w:val="000000"/>
        </w:rPr>
        <w:t>。某时刻撤去外力，同时给小球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一个微小扰动使其向右倒下（初速度看作</w:t>
      </w:r>
      <w:r>
        <w:rPr>
          <w:rFonts w:ascii="Times New Roman" w:hAnsi="Times New Roman" w:eastAsia="Times New Roman" w:cs="Times New Roman"/>
          <w:color w:val="000000"/>
        </w:rPr>
        <w:t>0</w:t>
      </w:r>
      <w:r>
        <w:rPr>
          <w:rFonts w:ascii="宋体" w:hAnsi="宋体" w:eastAsia="宋体" w:cs="宋体"/>
          <w:color w:val="000000"/>
        </w:rPr>
        <w:t>），研究小球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受微扰后至第一次着地的过程。已知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的质量为</w:t>
      </w:r>
      <w:r>
        <w:rPr>
          <w:rFonts w:ascii="Times New Roman" w:hAnsi="Times New Roman" w:eastAsia="Times New Roman" w:cs="Times New Roman"/>
          <w:i/>
          <w:color w:val="000000"/>
        </w:rPr>
        <w:t>m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的质量为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的</w:t>
      </w:r>
      <w:r>
        <w:rPr>
          <w:rFonts w:ascii="Times New Roman" w:hAnsi="Times New Roman" w:eastAsia="Times New Roman" w:cs="Times New Roman"/>
          <w:i/>
          <w:color w:val="000000"/>
        </w:rPr>
        <w:t>k</w:t>
      </w:r>
      <w:r>
        <w:rPr>
          <w:rFonts w:ascii="宋体" w:hAnsi="宋体" w:eastAsia="宋体" w:cs="宋体"/>
          <w:color w:val="000000"/>
        </w:rPr>
        <w:t>倍（</w:t>
      </w:r>
      <w:r>
        <w:rPr>
          <w:rFonts w:ascii="Times New Roman" w:hAnsi="Times New Roman" w:eastAsia="Times New Roman" w:cs="Times New Roman"/>
          <w:i/>
          <w:color w:val="000000"/>
        </w:rPr>
        <w:t>k</w:t>
      </w:r>
      <w:r>
        <w:rPr>
          <w:rFonts w:ascii="宋体" w:hAnsi="宋体" w:eastAsia="宋体" w:cs="宋体"/>
          <w:color w:val="000000"/>
        </w:rPr>
        <w:t>为待定参数），重力加速度为</w:t>
      </w:r>
      <w:r>
        <w:rPr>
          <w:rFonts w:ascii="Times New Roman" w:hAnsi="Times New Roman" w:eastAsia="Times New Roman" w:cs="Times New Roman"/>
          <w:i/>
          <w:color w:val="000000"/>
        </w:rPr>
        <w:t>g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）求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着地前瞬间速度的大小和方向；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）若</w:t>
      </w:r>
      <w:r>
        <w:object>
          <v:shape id="_x0000_i1096" o:spt="75" alt="学科网(www.zxxk.com)--教育资源门户，提供试卷、教案、课件、论文、素材以及各类教学资源下载，还有大量而丰富的教学相关资讯！" type="#_x0000_t75" style="height:12.75pt;width:22.5pt;" o:ole="t" filled="f" o:preferrelative="t" stroked="f" coordsize="21600,21600">
            <v:path/>
            <v:fill on="f" focussize="0,0"/>
            <v:stroke on="f" joinstyle="miter"/>
            <v:imagedata r:id="rId156" o:title="eqId5095a28bb1b91bf6bed9e2cfbd76bb18"/>
            <o:lock v:ext="edit" aspectratio="t"/>
            <w10:wrap type="none"/>
            <w10:anchorlock/>
          </v:shape>
          <o:OLEObject Type="Embed" ProgID="Equation.DSMT4" ShapeID="_x0000_i1096" DrawAspect="Content" ObjectID="_1468075796" r:id="rId15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，求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运动</w:t>
      </w:r>
      <w:r>
        <w:rPr>
          <w:rFonts w:ascii="宋体" w:hAnsi="宋体" w:eastAsia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3810" b="4445"/>
            <wp:docPr id="72160635" name="图片 721606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160635" name="图片 7216063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轨迹方程；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3</w:t>
      </w:r>
      <w:r>
        <w:rPr>
          <w:rFonts w:ascii="宋体" w:hAnsi="宋体" w:eastAsia="宋体" w:cs="宋体"/>
          <w:color w:val="000000"/>
        </w:rPr>
        <w:t>）若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运动至离地</w:t>
      </w:r>
      <w:r>
        <w:rPr>
          <w:rFonts w:ascii="Times New Roman" w:hAnsi="Times New Roman" w:eastAsia="Times New Roman" w:cs="Times New Roman"/>
          <w:color w:val="000000"/>
        </w:rPr>
        <w:t>0.75</w:t>
      </w:r>
      <w:r>
        <w:rPr>
          <w:rFonts w:ascii="Times New Roman" w:hAnsi="Times New Roman" w:eastAsia="Times New Roman" w:cs="Times New Roman"/>
          <w:i/>
          <w:color w:val="000000"/>
        </w:rPr>
        <w:t>L</w:t>
      </w:r>
      <w:r>
        <w:rPr>
          <w:rFonts w:ascii="宋体" w:hAnsi="宋体" w:eastAsia="宋体" w:cs="宋体"/>
          <w:color w:val="000000"/>
        </w:rPr>
        <w:t>时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的速度达到最大，求</w:t>
      </w:r>
      <w:r>
        <w:rPr>
          <w:rFonts w:ascii="Times New Roman" w:hAnsi="Times New Roman" w:eastAsia="Times New Roman" w:cs="Times New Roman"/>
          <w:i/>
          <w:color w:val="000000"/>
        </w:rPr>
        <w:t>k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190750" cy="1352550"/>
            <wp:effectExtent l="0" t="0" r="3810" b="3810"/>
            <wp:docPr id="100045" name="图片 10004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5" name="图片 10004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57"/>
                    <a:stretch>
                      <a:fillRect/>
                    </a:stretch>
                  </pic:blipFill>
                  <pic:spPr>
                    <a:xfrm>
                      <a:off x="0" y="0"/>
                      <a:ext cx="2190750" cy="1352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sectPr>
      <w:headerReference r:id="rId4" w:type="first"/>
      <w:footerReference r:id="rId7" w:type="first"/>
      <w:headerReference r:id="rId3" w:type="even"/>
      <w:footerReference r:id="rId6" w:type="even"/>
      <w:pgSz w:w="11906" w:h="16838"/>
      <w:pgMar w:top="910" w:right="1080" w:bottom="1440" w:left="1080" w:header="152" w:footer="0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Microsoft YaHei UI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/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/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YzVjYmQxNjIyN2VlYzI1NzY1NzMzYzYzMTdmYTE3OTkifQ=="/>
  </w:docVars>
  <w:rsids>
    <w:rsidRoot w:val="00A07DF2"/>
    <w:rsid w:val="00005EBC"/>
    <w:rsid w:val="00016BFA"/>
    <w:rsid w:val="000460FF"/>
    <w:rsid w:val="00054E7B"/>
    <w:rsid w:val="000E4D02"/>
    <w:rsid w:val="00171458"/>
    <w:rsid w:val="00173C1D"/>
    <w:rsid w:val="001764C3"/>
    <w:rsid w:val="0018010E"/>
    <w:rsid w:val="00191C29"/>
    <w:rsid w:val="001C63DA"/>
    <w:rsid w:val="001D4563"/>
    <w:rsid w:val="00201A7E"/>
    <w:rsid w:val="00221FC9"/>
    <w:rsid w:val="002457C2"/>
    <w:rsid w:val="002908F0"/>
    <w:rsid w:val="002A0E5D"/>
    <w:rsid w:val="002A1A21"/>
    <w:rsid w:val="002F06B2"/>
    <w:rsid w:val="003102DB"/>
    <w:rsid w:val="00360978"/>
    <w:rsid w:val="003C4A95"/>
    <w:rsid w:val="003D0C09"/>
    <w:rsid w:val="004062F6"/>
    <w:rsid w:val="004151FC"/>
    <w:rsid w:val="00435F83"/>
    <w:rsid w:val="0046214C"/>
    <w:rsid w:val="0049183B"/>
    <w:rsid w:val="004D44FD"/>
    <w:rsid w:val="00567E50"/>
    <w:rsid w:val="0059145F"/>
    <w:rsid w:val="00596076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D5DE9"/>
    <w:rsid w:val="006F45E0"/>
    <w:rsid w:val="00701D6B"/>
    <w:rsid w:val="007061B2"/>
    <w:rsid w:val="00740A09"/>
    <w:rsid w:val="00762E26"/>
    <w:rsid w:val="00767F31"/>
    <w:rsid w:val="00817391"/>
    <w:rsid w:val="00832EC9"/>
    <w:rsid w:val="008634CD"/>
    <w:rsid w:val="008731FA"/>
    <w:rsid w:val="00880A38"/>
    <w:rsid w:val="00893DD6"/>
    <w:rsid w:val="008D2E94"/>
    <w:rsid w:val="0090278E"/>
    <w:rsid w:val="00974E0F"/>
    <w:rsid w:val="00982128"/>
    <w:rsid w:val="009A27BF"/>
    <w:rsid w:val="009B5666"/>
    <w:rsid w:val="009C4252"/>
    <w:rsid w:val="009E203F"/>
    <w:rsid w:val="00A07DF2"/>
    <w:rsid w:val="00A25705"/>
    <w:rsid w:val="00A405DB"/>
    <w:rsid w:val="00A536B0"/>
    <w:rsid w:val="00AD6B6A"/>
    <w:rsid w:val="00B80D67"/>
    <w:rsid w:val="00B8100F"/>
    <w:rsid w:val="00B96924"/>
    <w:rsid w:val="00BA1A7E"/>
    <w:rsid w:val="00BB50C6"/>
    <w:rsid w:val="00BE1BCD"/>
    <w:rsid w:val="00C02815"/>
    <w:rsid w:val="00C02FC6"/>
    <w:rsid w:val="00C321EB"/>
    <w:rsid w:val="00CA4A07"/>
    <w:rsid w:val="00D51257"/>
    <w:rsid w:val="00D634C2"/>
    <w:rsid w:val="00D756B6"/>
    <w:rsid w:val="00D77F6E"/>
    <w:rsid w:val="00DA0796"/>
    <w:rsid w:val="00DA5448"/>
    <w:rsid w:val="00DF071B"/>
    <w:rsid w:val="00E63075"/>
    <w:rsid w:val="00E97096"/>
    <w:rsid w:val="00EA0188"/>
    <w:rsid w:val="00EB17B4"/>
    <w:rsid w:val="00ED1550"/>
    <w:rsid w:val="00EE1A37"/>
    <w:rsid w:val="00F21C80"/>
    <w:rsid w:val="00F676FD"/>
    <w:rsid w:val="00F72514"/>
    <w:rsid w:val="00FA0944"/>
    <w:rsid w:val="00FB34D2"/>
    <w:rsid w:val="00FB4B17"/>
    <w:rsid w:val="00FC5860"/>
    <w:rsid w:val="00FD377B"/>
    <w:rsid w:val="00FF2D79"/>
    <w:rsid w:val="00FF517A"/>
    <w:rsid w:val="38274566"/>
    <w:rsid w:val="6B4E38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宋体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99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iPriority="0" w:name="HTML Keyboard"/>
    <w:lsdException w:uiPriority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nhideWhenUsed="0" w:uiPriority="0" w:semiHidden="0" w:name="Table Subtle 1"/>
    <w:lsdException w:uiPriority="0" w:name="Table Subtle 2"/>
    <w:lsdException w:uiPriority="0" w:name="Table Web 1"/>
    <w:lsdException w:unhideWhenUsed="0" w:uiPriority="0" w:semiHidden="0" w:name="Table Web 2"/>
    <w:lsdException w:unhideWhenUsed="0" w:uiPriority="0" w:semiHidden="0" w:name="Table Web 3"/>
    <w:lsdException w:uiPriority="0" w:name="Balloon Text"/>
    <w:lsdException w:unhideWhenUsed="0" w:uiPriority="0" w:semiHidden="0" w:name="Table Grid"/>
    <w:lsdException w:uiPriority="0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宋体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link w:val="7"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6">
    <w:name w:val="Hyperlink"/>
    <w:basedOn w:val="5"/>
    <w:unhideWhenUsed/>
    <w:qFormat/>
    <w:uiPriority w:val="99"/>
    <w:rPr>
      <w:color w:val="0000FF"/>
      <w:u w:val="single"/>
    </w:rPr>
  </w:style>
  <w:style w:type="character" w:customStyle="1" w:styleId="7">
    <w:name w:val="页眉 字符"/>
    <w:basedOn w:val="5"/>
    <w:link w:val="3"/>
    <w:uiPriority w:val="99"/>
    <w:rPr>
      <w:kern w:val="2"/>
      <w:sz w:val="18"/>
      <w:szCs w:val="24"/>
    </w:rPr>
  </w:style>
  <w:style w:type="paragraph" w:styleId="8">
    <w:name w:val="No Spacing"/>
    <w:qFormat/>
    <w:uiPriority w:val="1"/>
    <w:rPr>
      <w:rFonts w:eastAsia="Microsoft YaHei UI" w:asciiTheme="minorHAnsi" w:hAnsiTheme="minorHAnsi" w:cstheme="minorBidi"/>
      <w:sz w:val="22"/>
      <w:szCs w:val="22"/>
      <w:lang w:val="en-US" w:eastAsia="zh-CN" w:bidi="ar-SA"/>
    </w:rPr>
  </w:style>
  <w:style w:type="paragraph" w:styleId="9">
    <w:name w:val="List Paragraph"/>
    <w:basedOn w:val="1"/>
    <w:qFormat/>
    <w:uiPriority w:val="99"/>
    <w:pPr>
      <w:ind w:firstLine="420" w:firstLineChars="200"/>
    </w:pPr>
  </w:style>
</w:styles>
</file>

<file path=word/_rels/document.xml.rels><?xml version='1.0' encoding='UTF-8' standalone='yes'?>
<Relationships xmlns="http://schemas.openxmlformats.org/package/2006/relationships"><Relationship Id="rId99" Type="http://schemas.openxmlformats.org/officeDocument/2006/relationships/image" Target="media/image52.wmf"/><Relationship Id="rId98" Type="http://schemas.openxmlformats.org/officeDocument/2006/relationships/oleObject" Target="embeddings/oleObject40.bin"/><Relationship Id="rId97" Type="http://schemas.openxmlformats.org/officeDocument/2006/relationships/image" Target="media/image51.wmf"/><Relationship Id="rId96" Type="http://schemas.openxmlformats.org/officeDocument/2006/relationships/oleObject" Target="embeddings/oleObject39.bin"/><Relationship Id="rId95" Type="http://schemas.openxmlformats.org/officeDocument/2006/relationships/image" Target="media/image50.wmf"/><Relationship Id="rId94" Type="http://schemas.openxmlformats.org/officeDocument/2006/relationships/oleObject" Target="embeddings/oleObject38.bin"/><Relationship Id="rId93" Type="http://schemas.openxmlformats.org/officeDocument/2006/relationships/image" Target="media/image49.png"/><Relationship Id="rId92" Type="http://schemas.openxmlformats.org/officeDocument/2006/relationships/oleObject" Target="embeddings/oleObject37.bin"/><Relationship Id="rId91" Type="http://schemas.openxmlformats.org/officeDocument/2006/relationships/oleObject" Target="embeddings/oleObject36.bin"/><Relationship Id="rId90" Type="http://schemas.openxmlformats.org/officeDocument/2006/relationships/oleObject" Target="embeddings/oleObject35.bin"/><Relationship Id="rId9" Type="http://schemas.openxmlformats.org/officeDocument/2006/relationships/image" Target="media/image2.png"/><Relationship Id="rId89" Type="http://schemas.openxmlformats.org/officeDocument/2006/relationships/image" Target="media/image48.wmf"/><Relationship Id="rId88" Type="http://schemas.openxmlformats.org/officeDocument/2006/relationships/oleObject" Target="embeddings/oleObject34.bin"/><Relationship Id="rId87" Type="http://schemas.openxmlformats.org/officeDocument/2006/relationships/image" Target="media/image47.wmf"/><Relationship Id="rId86" Type="http://schemas.openxmlformats.org/officeDocument/2006/relationships/oleObject" Target="embeddings/oleObject33.bin"/><Relationship Id="rId85" Type="http://schemas.openxmlformats.org/officeDocument/2006/relationships/image" Target="media/image46.wmf"/><Relationship Id="rId84" Type="http://schemas.openxmlformats.org/officeDocument/2006/relationships/oleObject" Target="embeddings/oleObject32.bin"/><Relationship Id="rId83" Type="http://schemas.openxmlformats.org/officeDocument/2006/relationships/oleObject" Target="embeddings/oleObject31.bin"/><Relationship Id="rId82" Type="http://schemas.openxmlformats.org/officeDocument/2006/relationships/image" Target="media/image45.wmf"/><Relationship Id="rId81" Type="http://schemas.openxmlformats.org/officeDocument/2006/relationships/oleObject" Target="embeddings/oleObject30.bin"/><Relationship Id="rId80" Type="http://schemas.openxmlformats.org/officeDocument/2006/relationships/oleObject" Target="embeddings/oleObject29.bin"/><Relationship Id="rId8" Type="http://schemas.openxmlformats.org/officeDocument/2006/relationships/theme" Target="theme/theme1.xml"/><Relationship Id="rId79" Type="http://schemas.openxmlformats.org/officeDocument/2006/relationships/oleObject" Target="embeddings/oleObject28.bin"/><Relationship Id="rId78" Type="http://schemas.openxmlformats.org/officeDocument/2006/relationships/image" Target="media/image44.wmf"/><Relationship Id="rId77" Type="http://schemas.openxmlformats.org/officeDocument/2006/relationships/oleObject" Target="embeddings/oleObject27.bin"/><Relationship Id="rId76" Type="http://schemas.openxmlformats.org/officeDocument/2006/relationships/image" Target="media/image43.wmf"/><Relationship Id="rId75" Type="http://schemas.openxmlformats.org/officeDocument/2006/relationships/oleObject" Target="embeddings/oleObject26.bin"/><Relationship Id="rId74" Type="http://schemas.openxmlformats.org/officeDocument/2006/relationships/image" Target="media/image42.wmf"/><Relationship Id="rId73" Type="http://schemas.openxmlformats.org/officeDocument/2006/relationships/oleObject" Target="embeddings/oleObject25.bin"/><Relationship Id="rId72" Type="http://schemas.openxmlformats.org/officeDocument/2006/relationships/image" Target="media/image41.png"/><Relationship Id="rId71" Type="http://schemas.openxmlformats.org/officeDocument/2006/relationships/image" Target="media/image40.wmf"/><Relationship Id="rId70" Type="http://schemas.openxmlformats.org/officeDocument/2006/relationships/oleObject" Target="embeddings/oleObject24.bin"/><Relationship Id="rId7" Type="http://schemas.openxmlformats.org/officeDocument/2006/relationships/footer" Target="footer3.xml"/><Relationship Id="rId69" Type="http://schemas.openxmlformats.org/officeDocument/2006/relationships/image" Target="media/image39.png"/><Relationship Id="rId68" Type="http://schemas.openxmlformats.org/officeDocument/2006/relationships/image" Target="media/image38.png"/><Relationship Id="rId67" Type="http://schemas.openxmlformats.org/officeDocument/2006/relationships/image" Target="media/image37.png"/><Relationship Id="rId66" Type="http://schemas.openxmlformats.org/officeDocument/2006/relationships/image" Target="media/image36.png"/><Relationship Id="rId65" Type="http://schemas.openxmlformats.org/officeDocument/2006/relationships/image" Target="media/image35.png"/><Relationship Id="rId64" Type="http://schemas.openxmlformats.org/officeDocument/2006/relationships/image" Target="media/image34.wmf"/><Relationship Id="rId63" Type="http://schemas.openxmlformats.org/officeDocument/2006/relationships/oleObject" Target="embeddings/oleObject23.bin"/><Relationship Id="rId62" Type="http://schemas.openxmlformats.org/officeDocument/2006/relationships/image" Target="media/image33.wmf"/><Relationship Id="rId61" Type="http://schemas.openxmlformats.org/officeDocument/2006/relationships/oleObject" Target="embeddings/oleObject22.bin"/><Relationship Id="rId60" Type="http://schemas.openxmlformats.org/officeDocument/2006/relationships/image" Target="media/image32.wmf"/><Relationship Id="rId6" Type="http://schemas.openxmlformats.org/officeDocument/2006/relationships/footer" Target="footer2.xml"/><Relationship Id="rId59" Type="http://schemas.openxmlformats.org/officeDocument/2006/relationships/oleObject" Target="embeddings/oleObject21.bin"/><Relationship Id="rId58" Type="http://schemas.openxmlformats.org/officeDocument/2006/relationships/image" Target="media/image31.wmf"/><Relationship Id="rId57" Type="http://schemas.openxmlformats.org/officeDocument/2006/relationships/oleObject" Target="embeddings/oleObject20.bin"/><Relationship Id="rId56" Type="http://schemas.openxmlformats.org/officeDocument/2006/relationships/image" Target="media/image30.wmf"/><Relationship Id="rId55" Type="http://schemas.openxmlformats.org/officeDocument/2006/relationships/oleObject" Target="embeddings/oleObject19.bin"/><Relationship Id="rId54" Type="http://schemas.openxmlformats.org/officeDocument/2006/relationships/image" Target="media/image29.wmf"/><Relationship Id="rId53" Type="http://schemas.openxmlformats.org/officeDocument/2006/relationships/oleObject" Target="embeddings/oleObject18.bin"/><Relationship Id="rId52" Type="http://schemas.openxmlformats.org/officeDocument/2006/relationships/image" Target="media/image28.wmf"/><Relationship Id="rId51" Type="http://schemas.openxmlformats.org/officeDocument/2006/relationships/oleObject" Target="embeddings/oleObject17.bin"/><Relationship Id="rId50" Type="http://schemas.openxmlformats.org/officeDocument/2006/relationships/image" Target="media/image27.wmf"/><Relationship Id="rId49" Type="http://schemas.openxmlformats.org/officeDocument/2006/relationships/oleObject" Target="embeddings/oleObject16.bin"/><Relationship Id="rId48" Type="http://schemas.openxmlformats.org/officeDocument/2006/relationships/image" Target="media/image26.wmf"/><Relationship Id="rId47" Type="http://schemas.openxmlformats.org/officeDocument/2006/relationships/oleObject" Target="embeddings/oleObject15.bin"/><Relationship Id="rId46" Type="http://schemas.openxmlformats.org/officeDocument/2006/relationships/image" Target="media/image25.wmf"/><Relationship Id="rId45" Type="http://schemas.openxmlformats.org/officeDocument/2006/relationships/oleObject" Target="embeddings/oleObject14.bin"/><Relationship Id="rId44" Type="http://schemas.openxmlformats.org/officeDocument/2006/relationships/image" Target="media/image24.wmf"/><Relationship Id="rId43" Type="http://schemas.openxmlformats.org/officeDocument/2006/relationships/oleObject" Target="embeddings/oleObject13.bin"/><Relationship Id="rId42" Type="http://schemas.openxmlformats.org/officeDocument/2006/relationships/image" Target="media/image23.wmf"/><Relationship Id="rId41" Type="http://schemas.openxmlformats.org/officeDocument/2006/relationships/oleObject" Target="embeddings/oleObject12.bin"/><Relationship Id="rId40" Type="http://schemas.openxmlformats.org/officeDocument/2006/relationships/image" Target="media/image22.wmf"/><Relationship Id="rId4" Type="http://schemas.openxmlformats.org/officeDocument/2006/relationships/header" Target="header2.xml"/><Relationship Id="rId39" Type="http://schemas.openxmlformats.org/officeDocument/2006/relationships/oleObject" Target="embeddings/oleObject11.bin"/><Relationship Id="rId38" Type="http://schemas.openxmlformats.org/officeDocument/2006/relationships/image" Target="media/image21.wmf"/><Relationship Id="rId37" Type="http://schemas.openxmlformats.org/officeDocument/2006/relationships/oleObject" Target="embeddings/oleObject10.bin"/><Relationship Id="rId36" Type="http://schemas.openxmlformats.org/officeDocument/2006/relationships/image" Target="media/image20.wmf"/><Relationship Id="rId35" Type="http://schemas.openxmlformats.org/officeDocument/2006/relationships/oleObject" Target="embeddings/oleObject9.bin"/><Relationship Id="rId34" Type="http://schemas.openxmlformats.org/officeDocument/2006/relationships/image" Target="media/image19.wmf"/><Relationship Id="rId33" Type="http://schemas.openxmlformats.org/officeDocument/2006/relationships/oleObject" Target="embeddings/oleObject8.bin"/><Relationship Id="rId32" Type="http://schemas.openxmlformats.org/officeDocument/2006/relationships/image" Target="media/image18.wmf"/><Relationship Id="rId31" Type="http://schemas.openxmlformats.org/officeDocument/2006/relationships/oleObject" Target="embeddings/oleObject7.bin"/><Relationship Id="rId30" Type="http://schemas.openxmlformats.org/officeDocument/2006/relationships/image" Target="media/image17.png"/><Relationship Id="rId3" Type="http://schemas.openxmlformats.org/officeDocument/2006/relationships/header" Target="header1.xml"/><Relationship Id="rId29" Type="http://schemas.openxmlformats.org/officeDocument/2006/relationships/image" Target="media/image16.wmf"/><Relationship Id="rId28" Type="http://schemas.openxmlformats.org/officeDocument/2006/relationships/oleObject" Target="embeddings/oleObject6.bin"/><Relationship Id="rId27" Type="http://schemas.openxmlformats.org/officeDocument/2006/relationships/image" Target="media/image15.wmf"/><Relationship Id="rId26" Type="http://schemas.openxmlformats.org/officeDocument/2006/relationships/oleObject" Target="embeddings/oleObject5.bin"/><Relationship Id="rId25" Type="http://schemas.openxmlformats.org/officeDocument/2006/relationships/image" Target="media/image14.wmf"/><Relationship Id="rId24" Type="http://schemas.openxmlformats.org/officeDocument/2006/relationships/oleObject" Target="embeddings/oleObject4.bin"/><Relationship Id="rId23" Type="http://schemas.openxmlformats.org/officeDocument/2006/relationships/image" Target="media/image13.wmf"/><Relationship Id="rId22" Type="http://schemas.openxmlformats.org/officeDocument/2006/relationships/oleObject" Target="embeddings/oleObject3.bin"/><Relationship Id="rId21" Type="http://schemas.openxmlformats.org/officeDocument/2006/relationships/image" Target="media/image12.png"/><Relationship Id="rId20" Type="http://schemas.openxmlformats.org/officeDocument/2006/relationships/image" Target="media/image11.wmf"/><Relationship Id="rId2" Type="http://schemas.openxmlformats.org/officeDocument/2006/relationships/settings" Target="settings.xml"/><Relationship Id="rId19" Type="http://schemas.openxmlformats.org/officeDocument/2006/relationships/oleObject" Target="embeddings/oleObject2.bin"/><Relationship Id="rId18" Type="http://schemas.openxmlformats.org/officeDocument/2006/relationships/image" Target="media/image10.wmf"/><Relationship Id="rId17" Type="http://schemas.openxmlformats.org/officeDocument/2006/relationships/oleObject" Target="embeddings/oleObject1.bin"/><Relationship Id="rId160" Type="http://schemas.openxmlformats.org/officeDocument/2006/relationships/fontTable" Target="fontTable.xml"/><Relationship Id="rId16" Type="http://schemas.openxmlformats.org/officeDocument/2006/relationships/image" Target="media/image9.png"/><Relationship Id="rId159" Type="http://schemas.openxmlformats.org/officeDocument/2006/relationships/customXml" Target="../customXml/item2.xml"/><Relationship Id="rId158" Type="http://schemas.openxmlformats.org/officeDocument/2006/relationships/customXml" Target="../customXml/item1.xml"/><Relationship Id="rId157" Type="http://schemas.openxmlformats.org/officeDocument/2006/relationships/image" Target="media/image78.png"/><Relationship Id="rId156" Type="http://schemas.openxmlformats.org/officeDocument/2006/relationships/image" Target="media/image77.wmf"/><Relationship Id="rId155" Type="http://schemas.openxmlformats.org/officeDocument/2006/relationships/oleObject" Target="embeddings/oleObject72.bin"/><Relationship Id="rId154" Type="http://schemas.openxmlformats.org/officeDocument/2006/relationships/image" Target="media/image76.png"/><Relationship Id="rId153" Type="http://schemas.openxmlformats.org/officeDocument/2006/relationships/image" Target="media/image75.wmf"/><Relationship Id="rId152" Type="http://schemas.openxmlformats.org/officeDocument/2006/relationships/oleObject" Target="embeddings/oleObject71.bin"/><Relationship Id="rId151" Type="http://schemas.openxmlformats.org/officeDocument/2006/relationships/image" Target="media/image74.wmf"/><Relationship Id="rId150" Type="http://schemas.openxmlformats.org/officeDocument/2006/relationships/oleObject" Target="embeddings/oleObject70.bin"/><Relationship Id="rId15" Type="http://schemas.openxmlformats.org/officeDocument/2006/relationships/image" Target="media/image8.png"/><Relationship Id="rId149" Type="http://schemas.openxmlformats.org/officeDocument/2006/relationships/oleObject" Target="embeddings/oleObject69.bin"/><Relationship Id="rId148" Type="http://schemas.openxmlformats.org/officeDocument/2006/relationships/image" Target="media/image73.png"/><Relationship Id="rId147" Type="http://schemas.openxmlformats.org/officeDocument/2006/relationships/image" Target="media/image72.wmf"/><Relationship Id="rId146" Type="http://schemas.openxmlformats.org/officeDocument/2006/relationships/oleObject" Target="embeddings/oleObject68.bin"/><Relationship Id="rId145" Type="http://schemas.openxmlformats.org/officeDocument/2006/relationships/oleObject" Target="embeddings/oleObject67.bin"/><Relationship Id="rId144" Type="http://schemas.openxmlformats.org/officeDocument/2006/relationships/image" Target="media/image71.wmf"/><Relationship Id="rId143" Type="http://schemas.openxmlformats.org/officeDocument/2006/relationships/oleObject" Target="embeddings/oleObject66.bin"/><Relationship Id="rId142" Type="http://schemas.openxmlformats.org/officeDocument/2006/relationships/image" Target="media/image70.wmf"/><Relationship Id="rId141" Type="http://schemas.openxmlformats.org/officeDocument/2006/relationships/oleObject" Target="embeddings/oleObject65.bin"/><Relationship Id="rId140" Type="http://schemas.openxmlformats.org/officeDocument/2006/relationships/image" Target="media/image69.wmf"/><Relationship Id="rId14" Type="http://schemas.openxmlformats.org/officeDocument/2006/relationships/image" Target="media/image7.png"/><Relationship Id="rId139" Type="http://schemas.openxmlformats.org/officeDocument/2006/relationships/oleObject" Target="embeddings/oleObject64.bin"/><Relationship Id="rId138" Type="http://schemas.openxmlformats.org/officeDocument/2006/relationships/image" Target="media/image68.wmf"/><Relationship Id="rId137" Type="http://schemas.openxmlformats.org/officeDocument/2006/relationships/oleObject" Target="embeddings/oleObject63.bin"/><Relationship Id="rId136" Type="http://schemas.openxmlformats.org/officeDocument/2006/relationships/image" Target="media/image67.wmf"/><Relationship Id="rId135" Type="http://schemas.openxmlformats.org/officeDocument/2006/relationships/oleObject" Target="embeddings/oleObject62.bin"/><Relationship Id="rId134" Type="http://schemas.openxmlformats.org/officeDocument/2006/relationships/oleObject" Target="embeddings/oleObject61.bin"/><Relationship Id="rId133" Type="http://schemas.openxmlformats.org/officeDocument/2006/relationships/image" Target="media/image66.wmf"/><Relationship Id="rId132" Type="http://schemas.openxmlformats.org/officeDocument/2006/relationships/oleObject" Target="embeddings/oleObject60.bin"/><Relationship Id="rId131" Type="http://schemas.openxmlformats.org/officeDocument/2006/relationships/image" Target="media/image65.wmf"/><Relationship Id="rId130" Type="http://schemas.openxmlformats.org/officeDocument/2006/relationships/oleObject" Target="embeddings/oleObject59.bin"/><Relationship Id="rId13" Type="http://schemas.openxmlformats.org/officeDocument/2006/relationships/image" Target="media/image6.png"/><Relationship Id="rId129" Type="http://schemas.openxmlformats.org/officeDocument/2006/relationships/image" Target="media/image64.wmf"/><Relationship Id="rId128" Type="http://schemas.openxmlformats.org/officeDocument/2006/relationships/oleObject" Target="embeddings/oleObject58.bin"/><Relationship Id="rId127" Type="http://schemas.openxmlformats.org/officeDocument/2006/relationships/oleObject" Target="embeddings/oleObject57.bin"/><Relationship Id="rId126" Type="http://schemas.openxmlformats.org/officeDocument/2006/relationships/oleObject" Target="embeddings/oleObject56.bin"/><Relationship Id="rId125" Type="http://schemas.openxmlformats.org/officeDocument/2006/relationships/oleObject" Target="embeddings/oleObject55.bin"/><Relationship Id="rId124" Type="http://schemas.openxmlformats.org/officeDocument/2006/relationships/image" Target="media/image63.wmf"/><Relationship Id="rId123" Type="http://schemas.openxmlformats.org/officeDocument/2006/relationships/oleObject" Target="embeddings/oleObject54.bin"/><Relationship Id="rId122" Type="http://schemas.openxmlformats.org/officeDocument/2006/relationships/image" Target="media/image62.wmf"/><Relationship Id="rId121" Type="http://schemas.openxmlformats.org/officeDocument/2006/relationships/oleObject" Target="embeddings/oleObject53.bin"/><Relationship Id="rId120" Type="http://schemas.openxmlformats.org/officeDocument/2006/relationships/image" Target="media/image61.wmf"/><Relationship Id="rId12" Type="http://schemas.openxmlformats.org/officeDocument/2006/relationships/image" Target="media/image5.png"/><Relationship Id="rId119" Type="http://schemas.openxmlformats.org/officeDocument/2006/relationships/oleObject" Target="embeddings/oleObject52.bin"/><Relationship Id="rId118" Type="http://schemas.openxmlformats.org/officeDocument/2006/relationships/oleObject" Target="embeddings/oleObject51.bin"/><Relationship Id="rId117" Type="http://schemas.openxmlformats.org/officeDocument/2006/relationships/oleObject" Target="embeddings/oleObject50.bin"/><Relationship Id="rId116" Type="http://schemas.openxmlformats.org/officeDocument/2006/relationships/image" Target="media/image60.png"/><Relationship Id="rId115" Type="http://schemas.openxmlformats.org/officeDocument/2006/relationships/image" Target="media/image59.png"/><Relationship Id="rId114" Type="http://schemas.openxmlformats.org/officeDocument/2006/relationships/image" Target="media/image58.wmf"/><Relationship Id="rId113" Type="http://schemas.openxmlformats.org/officeDocument/2006/relationships/oleObject" Target="embeddings/oleObject49.bin"/><Relationship Id="rId112" Type="http://schemas.openxmlformats.org/officeDocument/2006/relationships/oleObject" Target="embeddings/oleObject48.bin"/><Relationship Id="rId111" Type="http://schemas.openxmlformats.org/officeDocument/2006/relationships/oleObject" Target="embeddings/oleObject47.bin"/><Relationship Id="rId110" Type="http://schemas.openxmlformats.org/officeDocument/2006/relationships/image" Target="media/image57.png"/><Relationship Id="rId11" Type="http://schemas.openxmlformats.org/officeDocument/2006/relationships/image" Target="media/image4.png"/><Relationship Id="rId109" Type="http://schemas.openxmlformats.org/officeDocument/2006/relationships/image" Target="media/image56.png"/><Relationship Id="rId108" Type="http://schemas.openxmlformats.org/officeDocument/2006/relationships/oleObject" Target="embeddings/oleObject46.bin"/><Relationship Id="rId107" Type="http://schemas.openxmlformats.org/officeDocument/2006/relationships/image" Target="media/image55.wmf"/><Relationship Id="rId106" Type="http://schemas.openxmlformats.org/officeDocument/2006/relationships/oleObject" Target="embeddings/oleObject45.bin"/><Relationship Id="rId105" Type="http://schemas.openxmlformats.org/officeDocument/2006/relationships/image" Target="media/image54.wmf"/><Relationship Id="rId104" Type="http://schemas.openxmlformats.org/officeDocument/2006/relationships/oleObject" Target="embeddings/oleObject44.bin"/><Relationship Id="rId103" Type="http://schemas.openxmlformats.org/officeDocument/2006/relationships/oleObject" Target="embeddings/oleObject43.bin"/><Relationship Id="rId102" Type="http://schemas.openxmlformats.org/officeDocument/2006/relationships/oleObject" Target="embeddings/oleObject42.bin"/><Relationship Id="rId101" Type="http://schemas.openxmlformats.org/officeDocument/2006/relationships/image" Target="media/image53.wmf"/><Relationship Id="rId100" Type="http://schemas.openxmlformats.org/officeDocument/2006/relationships/oleObject" Target="embeddings/oleObject41.bin"/><Relationship Id="rId10" Type="http://schemas.openxmlformats.org/officeDocument/2006/relationships/image" Target="media/image3.wmf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51"/>
    <customShpInfo spid="_x0000_s2052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C5590A68-9B32-4A13-894C-0880676F012E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2023-10-11T10:20:00Z</dcterms:created>
  <dc:creator/>
  <cp:category/>
  <dc:description/>
  <cp:contentStatus/>
  <dc:identifier/>
  <cp:lastModifiedB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/>
</Properties>
</file>