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中考怎么考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firstLine="789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近三年中考英语书面表达中，"经历与感受"属于高频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话</w:t>
      </w:r>
      <w:r>
        <w:rPr>
          <w:rFonts w:hint="eastAsia"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题</w:t>
      </w:r>
      <w:r>
        <w:rPr>
          <w:rFonts w:hint="eastAsia"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(</w:t>
      </w:r>
      <w:r>
        <w:rPr>
          <w:rFonts w:hint="eastAsia"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-8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8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8</w:t>
      </w:r>
      <w:r>
        <w:rPr>
          <w:rFonts w:hint="eastAsia"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8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考)。主要有以下考查角度：①描讲述自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己的经历与感受，涉及社会志愿活动、家务劳动、克服困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2"/>
          <w:sz w:val="28"/>
          <w:szCs w:val="28"/>
        </w:rPr>
        <w:t>难等话题(3年65考);②讲述他人的经历对自己的影</w:t>
      </w:r>
      <w:r>
        <w:rPr>
          <w:rFonts w:hint="eastAsia"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5"/>
          <w:sz w:val="28"/>
          <w:szCs w:val="28"/>
        </w:rPr>
        <w:t>响(3年16考)。该类型题目的考查不仅仅要求学生</w:t>
      </w:r>
      <w:r>
        <w:rPr>
          <w:rFonts w:hint="eastAsia" w:ascii="仿宋" w:hAnsi="仿宋" w:eastAsia="仿宋" w:cs="仿宋"/>
          <w:spacing w:val="44"/>
          <w:sz w:val="28"/>
          <w:szCs w:val="28"/>
        </w:rPr>
        <w:t>简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单地描述自己生活或学习中的一次经历，更包括从中获得</w:t>
      </w:r>
      <w:r>
        <w:rPr>
          <w:rFonts w:hint="eastAsia"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的感受与启发以及情感的输出。本期内容特意整理了与经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历与感受相关的题目+作文+素材!一起来"赏满分作文，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学审题思路，积累写作素材”吧!</w:t>
      </w:r>
      <w:r>
        <w:rPr>
          <w:rFonts w:hint="eastAsia" w:ascii="仿宋" w:hAnsi="仿宋" w:eastAsia="仿宋" w:cs="仿宋"/>
          <w:spacing w:val="25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left="10" w:right="85" w:firstLine="84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无论在学习中还是在生活中，小组合作都具有重要意</w:t>
      </w:r>
      <w:r>
        <w:rPr>
          <w:rFonts w:hint="eastAsia"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义。默契的合作可以提升效率，并培养良好的人际关系。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小组合作中，你通常会担任什么角色呢?请从以下表格中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任选一个，谈谈你喜欢承担的角色及理由，并描述你承担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80" w:lineRule="exact"/>
        <w:ind w:left="1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</w:rPr>
        <w:t>该角色的经历，写一篇110词的英语短文。</w:t>
      </w:r>
    </w:p>
    <w:p>
      <w:pPr>
        <w:spacing w:line="178" w:lineRule="exact"/>
      </w:pPr>
    </w:p>
    <w:tbl>
      <w:tblPr>
        <w:tblStyle w:val="4"/>
        <w:tblW w:w="8919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5"/>
        <w:gridCol w:w="5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3395" w:type="dxa"/>
            <w:shd w:val="clear" w:color="auto" w:fill="C5E0B3"/>
            <w:vAlign w:val="top"/>
          </w:tcPr>
          <w:p>
            <w:pPr>
              <w:spacing w:before="324" w:line="183" w:lineRule="auto"/>
              <w:ind w:left="101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4"/>
                <w:szCs w:val="34"/>
              </w:rPr>
              <w:t>Situations</w:t>
            </w:r>
          </w:p>
        </w:tc>
        <w:tc>
          <w:tcPr>
            <w:tcW w:w="5524" w:type="dxa"/>
            <w:shd w:val="clear" w:color="auto" w:fill="C5E0B3"/>
            <w:vAlign w:val="top"/>
          </w:tcPr>
          <w:p>
            <w:pPr>
              <w:spacing w:before="269"/>
              <w:ind w:left="2588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4"/>
                <w:szCs w:val="34"/>
              </w:rPr>
              <w:t>Roles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395" w:type="dxa"/>
            <w:shd w:val="clear" w:color="auto" w:fill="C5E0B3"/>
            <w:vAlign w:val="top"/>
          </w:tcPr>
          <w:p>
            <w:pPr>
              <w:spacing w:before="218" w:line="215" w:lineRule="auto"/>
              <w:ind w:left="155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6"/>
                <w:sz w:val="34"/>
                <w:szCs w:val="34"/>
              </w:rPr>
              <w:t>Study</w:t>
            </w:r>
            <w:r>
              <w:rPr>
                <w:rFonts w:ascii="宋体" w:hAnsi="宋体" w:eastAsia="宋体" w:cs="宋体"/>
                <w:spacing w:val="60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4"/>
                <w:szCs w:val="34"/>
              </w:rPr>
              <w:t>in</w:t>
            </w:r>
            <w:r>
              <w:rPr>
                <w:rFonts w:ascii="宋体" w:hAnsi="宋体" w:eastAsia="宋体" w:cs="宋体"/>
                <w:spacing w:val="40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4"/>
                <w:szCs w:val="34"/>
              </w:rPr>
              <w:t>class</w:t>
            </w:r>
          </w:p>
        </w:tc>
        <w:tc>
          <w:tcPr>
            <w:tcW w:w="5524" w:type="dxa"/>
            <w:shd w:val="clear" w:color="auto" w:fill="C5E0B3"/>
            <w:vAlign w:val="top"/>
          </w:tcPr>
          <w:p>
            <w:pPr>
              <w:spacing w:before="217" w:line="214" w:lineRule="auto"/>
              <w:ind w:left="20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2"/>
                <w:sz w:val="34"/>
                <w:szCs w:val="34"/>
              </w:rPr>
              <w:t>Leader,</w:t>
            </w:r>
            <w:r>
              <w:rPr>
                <w:rFonts w:ascii="宋体" w:hAnsi="宋体" w:eastAsia="宋体" w:cs="宋体"/>
                <w:spacing w:val="33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4"/>
                <w:szCs w:val="34"/>
              </w:rPr>
              <w:t>Reporter,</w:t>
            </w:r>
            <w:r>
              <w:rPr>
                <w:rFonts w:ascii="宋体" w:hAnsi="宋体" w:eastAsia="宋体" w:cs="宋体"/>
                <w:spacing w:val="16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4"/>
                <w:szCs w:val="34"/>
              </w:rPr>
              <w:t>PPT</w:t>
            </w:r>
            <w:r>
              <w:rPr>
                <w:rFonts w:ascii="宋体" w:hAnsi="宋体" w:eastAsia="宋体" w:cs="宋体"/>
                <w:spacing w:val="13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4"/>
                <w:szCs w:val="34"/>
              </w:rPr>
              <w:t>maker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3395" w:type="dxa"/>
            <w:shd w:val="clear" w:color="auto" w:fill="C4DFB2"/>
            <w:vAlign w:val="top"/>
          </w:tcPr>
          <w:p>
            <w:pPr>
              <w:spacing w:before="266" w:line="886" w:lineRule="exact"/>
              <w:ind w:left="155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6"/>
                <w:position w:val="44"/>
                <w:sz w:val="34"/>
                <w:szCs w:val="34"/>
              </w:rPr>
              <w:t>Join</w:t>
            </w:r>
            <w:r>
              <w:rPr>
                <w:rFonts w:ascii="宋体" w:hAnsi="宋体" w:eastAsia="宋体" w:cs="宋体"/>
                <w:spacing w:val="58"/>
                <w:position w:val="44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44"/>
                <w:sz w:val="34"/>
                <w:szCs w:val="34"/>
              </w:rPr>
              <w:t>in</w:t>
            </w:r>
            <w:r>
              <w:rPr>
                <w:rFonts w:ascii="宋体" w:hAnsi="宋体" w:eastAsia="宋体" w:cs="宋体"/>
                <w:spacing w:val="50"/>
                <w:position w:val="44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44"/>
                <w:sz w:val="34"/>
                <w:szCs w:val="34"/>
              </w:rPr>
              <w:t>school</w:t>
            </w:r>
          </w:p>
          <w:p>
            <w:pPr>
              <w:spacing w:line="237" w:lineRule="auto"/>
              <w:ind w:left="155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2"/>
                <w:sz w:val="34"/>
                <w:szCs w:val="34"/>
              </w:rPr>
              <w:t>activities</w:t>
            </w:r>
          </w:p>
        </w:tc>
        <w:tc>
          <w:tcPr>
            <w:tcW w:w="5524" w:type="dxa"/>
            <w:shd w:val="clear" w:color="auto" w:fill="C4DFB2"/>
            <w:vAlign w:val="top"/>
          </w:tcPr>
          <w:p>
            <w:pPr>
              <w:spacing w:before="284" w:line="216" w:lineRule="auto"/>
              <w:ind w:left="20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2"/>
                <w:sz w:val="34"/>
                <w:szCs w:val="34"/>
              </w:rPr>
              <w:t>Recorder,</w:t>
            </w:r>
            <w:r>
              <w:rPr>
                <w:rFonts w:ascii="宋体" w:hAnsi="宋体" w:eastAsia="宋体" w:cs="宋体"/>
                <w:spacing w:val="29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4"/>
                <w:szCs w:val="34"/>
              </w:rPr>
              <w:t>Director,</w:t>
            </w:r>
            <w:r>
              <w:rPr>
                <w:rFonts w:ascii="宋体" w:hAnsi="宋体" w:eastAsia="宋体" w:cs="宋体"/>
                <w:spacing w:val="45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4"/>
                <w:szCs w:val="34"/>
              </w:rPr>
              <w:t>Interviewer</w:t>
            </w:r>
          </w:p>
        </w:tc>
      </w:tr>
    </w:tbl>
    <w:p>
      <w:pPr>
        <w:spacing w:before="151" w:line="219" w:lineRule="auto"/>
        <w:ind w:left="15"/>
        <w:rPr>
          <w:rFonts w:ascii="宋体" w:hAnsi="宋体" w:eastAsia="宋体" w:cs="宋体"/>
          <w:spacing w:val="-2"/>
          <w:sz w:val="39"/>
          <w:szCs w:val="39"/>
        </w:rPr>
      </w:pPr>
      <w:r>
        <w:rPr>
          <w:rFonts w:ascii="宋体" w:hAnsi="宋体" w:eastAsia="宋体" w:cs="宋体"/>
          <w:b/>
          <w:bCs/>
          <w:spacing w:val="-2"/>
          <w:sz w:val="39"/>
          <w:szCs w:val="39"/>
        </w:rPr>
        <w:t>注意：</w:t>
      </w:r>
      <w:r>
        <w:rPr>
          <w:rFonts w:ascii="宋体" w:hAnsi="宋体" w:eastAsia="宋体" w:cs="宋体"/>
          <w:spacing w:val="-19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-2"/>
          <w:sz w:val="39"/>
          <w:szCs w:val="39"/>
        </w:rPr>
        <w:t>文中不得出现真实姓名、学校等信息。</w:t>
      </w:r>
    </w:p>
    <w:p>
      <w:pPr>
        <w:spacing w:before="151" w:line="219" w:lineRule="auto"/>
        <w:ind w:left="15"/>
        <w:rPr>
          <w:rFonts w:hint="default" w:ascii="宋体" w:hAnsi="宋体" w:eastAsia="宋体" w:cs="宋体"/>
          <w:spacing w:val="-2"/>
          <w:sz w:val="39"/>
          <w:szCs w:val="39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39"/>
          <w:szCs w:val="39"/>
          <w:lang w:val="en-US" w:eastAsia="zh-CN"/>
        </w:rPr>
        <w:t>--------------------------------------------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440" w:lineRule="exact"/>
        <w:ind w:left="15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该书面表达</w:t>
      </w:r>
      <w:r>
        <w:rPr>
          <w:rFonts w:hint="eastAsia" w:ascii="仿宋" w:hAnsi="仿宋" w:eastAsia="仿宋" w:cs="仿宋"/>
          <w:b/>
          <w:bCs/>
          <w:color w:val="07BA54"/>
          <w:sz w:val="28"/>
          <w:szCs w:val="28"/>
        </w:rPr>
        <w:t>以“担任某个角色的经历”为话题，</w:t>
      </w:r>
      <w:r>
        <w:rPr>
          <w:rFonts w:hint="eastAsia" w:ascii="仿宋" w:hAnsi="仿宋" w:eastAsia="仿宋" w:cs="仿宋"/>
          <w:color w:val="07BA54"/>
          <w:spacing w:val="5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要求 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学生从题目所给的表格中选择一个角色并阐述理由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，同时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讲述自己的亲身经历，属于“人与社会”范畴下“社会服</w:t>
      </w:r>
      <w:r>
        <w:rPr>
          <w:rFonts w:hint="eastAsia"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2"/>
          <w:sz w:val="28"/>
          <w:szCs w:val="28"/>
        </w:rPr>
        <w:t>务与人际沟通"这一主题群，涉及子主题“交流与合作，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团队精神”。小组合作学习有利于学生发挥自己的优势，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展示自己的才华，在达成目标的同时实现自我价值并超越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自我。该书面表达的设置</w:t>
      </w:r>
      <w:r>
        <w:rPr>
          <w:rFonts w:hint="eastAsia" w:ascii="仿宋" w:hAnsi="仿宋" w:eastAsia="仿宋" w:cs="仿宋"/>
          <w:b/>
          <w:bCs/>
          <w:color w:val="07BA54"/>
          <w:spacing w:val="11"/>
          <w:sz w:val="28"/>
          <w:szCs w:val="28"/>
        </w:rPr>
        <w:t>旨在培养学生在小组活动中找到</w:t>
      </w:r>
      <w:r>
        <w:rPr>
          <w:rFonts w:hint="eastAsia" w:ascii="仿宋" w:hAnsi="仿宋" w:eastAsia="仿宋" w:cs="仿宋"/>
          <w:b/>
          <w:bCs/>
          <w:color w:val="008E3D"/>
          <w:spacing w:val="8"/>
          <w:sz w:val="28"/>
          <w:szCs w:val="28"/>
        </w:rPr>
        <w:t>自己的定位，发挥自己的才能为团队做贡献。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5" w:line="440" w:lineRule="exact"/>
        <w:ind w:right="117" w:firstLine="576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学生写作时要从以下四点入手：①</w:t>
      </w:r>
      <w:r>
        <w:rPr>
          <w:rFonts w:hint="eastAsia" w:ascii="仿宋" w:hAnsi="仿宋" w:eastAsia="仿宋" w:cs="仿宋"/>
          <w:b/>
          <w:bCs/>
          <w:color w:val="008E3D"/>
          <w:spacing w:val="4"/>
          <w:sz w:val="28"/>
          <w:szCs w:val="28"/>
        </w:rPr>
        <w:t>审文体：</w:t>
      </w:r>
      <w:r>
        <w:rPr>
          <w:rFonts w:hint="eastAsia" w:ascii="仿宋" w:hAnsi="仿宋" w:eastAsia="仿宋" w:cs="仿宋"/>
          <w:color w:val="008E3D"/>
          <w:spacing w:val="1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题目要求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谈谈自己喜欢的角色和理由，并叙述经历，故属于</w:t>
      </w:r>
      <w:r>
        <w:rPr>
          <w:rFonts w:hint="eastAsia" w:ascii="仿宋" w:hAnsi="仿宋" w:eastAsia="仿宋" w:cs="仿宋"/>
          <w:b/>
          <w:bCs/>
          <w:color w:val="009F44"/>
          <w:spacing w:val="14"/>
          <w:sz w:val="28"/>
          <w:szCs w:val="28"/>
        </w:rPr>
        <w:t>夹叙夹</w:t>
      </w:r>
      <w:r>
        <w:rPr>
          <w:rFonts w:hint="eastAsia" w:ascii="仿宋" w:hAnsi="仿宋" w:eastAsia="仿宋" w:cs="仿宋"/>
          <w:color w:val="009F4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9F44"/>
          <w:spacing w:val="3"/>
          <w:sz w:val="28"/>
          <w:szCs w:val="28"/>
        </w:rPr>
        <w:t>议文体</w:t>
      </w:r>
      <w:r>
        <w:rPr>
          <w:rFonts w:hint="eastAsia" w:ascii="仿宋" w:hAnsi="仿宋" w:eastAsia="仿宋" w:cs="仿宋"/>
          <w:spacing w:val="3"/>
          <w:sz w:val="28"/>
          <w:szCs w:val="28"/>
        </w:rPr>
        <w:t>。②</w:t>
      </w:r>
      <w:r>
        <w:rPr>
          <w:rFonts w:hint="eastAsia" w:ascii="仿宋" w:hAnsi="仿宋" w:eastAsia="仿宋" w:cs="仿宋"/>
          <w:spacing w:val="-14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9F44"/>
          <w:spacing w:val="3"/>
          <w:sz w:val="28"/>
          <w:szCs w:val="28"/>
        </w:rPr>
        <w:t>审人称：</w:t>
      </w:r>
      <w:r>
        <w:rPr>
          <w:rFonts w:hint="eastAsia" w:ascii="仿宋" w:hAnsi="仿宋" w:eastAsia="仿宋" w:cs="仿宋"/>
          <w:color w:val="009F44"/>
          <w:spacing w:val="3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文章要求讲述自己的经历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及理由，故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应用</w:t>
      </w:r>
      <w:r>
        <w:rPr>
          <w:rFonts w:hint="eastAsia" w:ascii="仿宋" w:hAnsi="仿宋" w:eastAsia="仿宋" w:cs="仿宋"/>
          <w:color w:val="008E3D"/>
          <w:spacing w:val="3"/>
          <w:sz w:val="28"/>
          <w:szCs w:val="28"/>
        </w:rPr>
        <w:t>第一人称</w:t>
      </w:r>
      <w:r>
        <w:rPr>
          <w:rFonts w:hint="eastAsia" w:ascii="仿宋" w:hAnsi="仿宋" w:eastAsia="仿宋" w:cs="仿宋"/>
          <w:spacing w:val="3"/>
          <w:sz w:val="28"/>
          <w:szCs w:val="28"/>
        </w:rPr>
        <w:t>。③</w:t>
      </w:r>
      <w:r>
        <w:rPr>
          <w:rFonts w:hint="eastAsia" w:ascii="仿宋" w:hAnsi="仿宋" w:eastAsia="仿宋" w:cs="仿宋"/>
          <w:spacing w:val="-13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8E3D"/>
          <w:spacing w:val="3"/>
          <w:sz w:val="28"/>
          <w:szCs w:val="28"/>
        </w:rPr>
        <w:t>审要点：</w:t>
      </w:r>
      <w:r>
        <w:rPr>
          <w:rFonts w:hint="eastAsia" w:ascii="仿宋" w:hAnsi="仿宋" w:eastAsia="仿宋" w:cs="仿宋"/>
          <w:color w:val="008E3D"/>
          <w:spacing w:val="5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根据题目要求可知，文章应包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含</w:t>
      </w:r>
      <w:r>
        <w:rPr>
          <w:rFonts w:hint="eastAsia" w:ascii="仿宋" w:hAnsi="仿宋" w:eastAsia="仿宋" w:cs="仿宋"/>
          <w:color w:val="008E3D"/>
          <w:spacing w:val="13"/>
          <w:sz w:val="28"/>
          <w:szCs w:val="28"/>
        </w:rPr>
        <w:t>三个要点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，缺一不可。④</w:t>
      </w:r>
      <w:r>
        <w:rPr>
          <w:rFonts w:hint="eastAsia" w:ascii="仿宋" w:hAnsi="仿宋" w:eastAsia="仿宋" w:cs="仿宋"/>
          <w:color w:val="008E3D"/>
          <w:spacing w:val="13"/>
          <w:sz w:val="28"/>
          <w:szCs w:val="28"/>
        </w:rPr>
        <w:t>审时态：介绍自己的经历时应</w:t>
      </w:r>
      <w:r>
        <w:rPr>
          <w:rFonts w:hint="eastAsia" w:ascii="仿宋" w:hAnsi="仿宋" w:eastAsia="仿宋" w:cs="仿宋"/>
          <w:b/>
          <w:bCs/>
          <w:color w:val="009F44"/>
          <w:spacing w:val="10"/>
          <w:sz w:val="28"/>
          <w:szCs w:val="28"/>
        </w:rPr>
        <w:t>用一般过去时，谈论理由时应用一般现在时，描述感受时</w:t>
      </w:r>
      <w:r>
        <w:rPr>
          <w:rFonts w:hint="eastAsia" w:ascii="仿宋" w:hAnsi="仿宋" w:eastAsia="仿宋" w:cs="仿宋"/>
          <w:color w:val="009F44"/>
          <w:spacing w:val="10"/>
          <w:sz w:val="28"/>
          <w:szCs w:val="28"/>
        </w:rPr>
        <w:t>应用一般现在时或现在完成时。</w:t>
      </w:r>
      <w:r>
        <w:rPr>
          <w:rFonts w:hint="eastAsia" w:ascii="仿宋" w:hAnsi="仿宋" w:eastAsia="仿宋" w:cs="仿宋"/>
          <w:color w:val="009F44"/>
          <w:spacing w:val="-10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写作时注意段落之间过渡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要自然，要点之间要有衔接，语言上可恰当使用多种句式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-8"/>
          <w:position w:val="-2"/>
          <w:sz w:val="28"/>
          <w:szCs w:val="28"/>
        </w:rPr>
        <w:t>和谚语等为文章添彩。</w:t>
      </w:r>
      <w:r>
        <w:rPr>
          <w:rFonts w:hint="eastAsia" w:ascii="仿宋" w:hAnsi="仿宋" w:eastAsia="仿宋" w:cs="仿宋"/>
          <w:spacing w:val="9"/>
          <w:position w:val="-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9"/>
          <w:position w:val="-2"/>
          <w:sz w:val="38"/>
          <w:szCs w:val="38"/>
        </w:rPr>
        <w:t xml:space="preserve">         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84" w:line="219" w:lineRule="auto"/>
        <w:ind w:left="310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30"/>
          <w:sz w:val="26"/>
          <w:szCs w:val="26"/>
        </w:rPr>
        <w:t>我为团队献力量</w:t>
      </w:r>
    </w:p>
    <w:p>
      <w:pPr>
        <w:spacing w:line="384" w:lineRule="auto"/>
        <w:rPr>
          <w:rFonts w:ascii="Arial"/>
          <w:sz w:val="21"/>
        </w:rPr>
      </w:pPr>
    </w:p>
    <w:p>
      <w:pPr>
        <w:spacing w:before="85" w:line="222" w:lineRule="auto"/>
        <w:ind w:left="174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9"/>
          <w:sz w:val="26"/>
          <w:szCs w:val="26"/>
        </w:rPr>
        <w:t>陈柔畅</w:t>
      </w:r>
      <w:r>
        <w:rPr>
          <w:rFonts w:ascii="仿宋" w:hAnsi="仿宋" w:eastAsia="仿宋" w:cs="仿宋"/>
          <w:spacing w:val="14"/>
          <w:sz w:val="26"/>
          <w:szCs w:val="26"/>
        </w:rPr>
        <w:t xml:space="preserve">     </w:t>
      </w:r>
      <w:r>
        <w:rPr>
          <w:rFonts w:ascii="仿宋" w:hAnsi="仿宋" w:eastAsia="仿宋" w:cs="仿宋"/>
          <w:spacing w:val="29"/>
          <w:sz w:val="26"/>
          <w:szCs w:val="26"/>
        </w:rPr>
        <w:t>温州外国语学校娄桥分校</w:t>
      </w:r>
    </w:p>
    <w:p>
      <w:pPr>
        <w:spacing w:line="251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270.5pt;margin-top:0.3pt;height:688.55pt;width:136.05pt;z-index:-251656192;mso-width-relative:page;mso-height-relative:page;" fillcolor="#C3DFB1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75" w:line="189" w:lineRule="auto"/>
        <w:ind w:left="1093"/>
        <w:rPr>
          <w:rFonts w:ascii="Times New Roman" w:hAnsi="Times New Roman" w:eastAsia="Times New Roman" w:cs="Times New Roman"/>
          <w:sz w:val="26"/>
          <w:szCs w:val="26"/>
        </w:rPr>
      </w:pPr>
      <w:r>
        <w:pict>
          <v:shape id="_x0000_s1028" o:spid="_x0000_s1028" o:spt="202" type="#_x0000_t202" style="position:absolute;left:0pt;margin-left:299.35pt;margin-top:7.65pt;height:17.45pt;width:60.7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30"/>
                      <w:sz w:val="26"/>
                      <w:szCs w:val="26"/>
                    </w:rPr>
                    <w:t>亮点赏析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pacing w:val="-3"/>
          <w:sz w:val="26"/>
          <w:szCs w:val="26"/>
        </w:rPr>
        <w:t>I</w:t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6"/>
          <w:szCs w:val="26"/>
        </w:rPr>
        <w:t>like</w:t>
      </w:r>
      <w:r>
        <w:rPr>
          <w:rFonts w:ascii="Times New Roman" w:hAnsi="Times New Roman" w:eastAsia="Times New Roman" w:cs="Times New Roman"/>
          <w:spacing w:val="13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6"/>
          <w:szCs w:val="26"/>
        </w:rPr>
        <w:t>to</w:t>
      </w:r>
      <w:r>
        <w:rPr>
          <w:rFonts w:ascii="Times New Roman" w:hAnsi="Times New Roman" w:eastAsia="Times New Roman" w:cs="Times New Roman"/>
          <w:spacing w:val="14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6"/>
          <w:szCs w:val="26"/>
        </w:rPr>
        <w:t>be</w:t>
      </w:r>
      <w:r>
        <w:rPr>
          <w:rFonts w:ascii="Times New Roman" w:hAnsi="Times New Roman" w:eastAsia="Times New Roman" w:cs="Times New Roman"/>
          <w:spacing w:val="17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6"/>
          <w:szCs w:val="26"/>
        </w:rPr>
        <w:t>a</w:t>
      </w:r>
      <w:r>
        <w:rPr>
          <w:rFonts w:ascii="Times New Roman" w:hAnsi="Times New Roman" w:eastAsia="Times New Roman" w:cs="Times New Roman"/>
          <w:spacing w:val="14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6"/>
          <w:szCs w:val="26"/>
        </w:rPr>
        <w:t>PPT</w:t>
      </w:r>
      <w:r>
        <w:rPr>
          <w:rFonts w:ascii="Times New Roman" w:hAnsi="Times New Roman" w:eastAsia="Times New Roman" w:cs="Times New Roman"/>
          <w:spacing w:val="16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6"/>
          <w:szCs w:val="26"/>
        </w:rPr>
        <w:t>maker</w:t>
      </w:r>
      <w:r>
        <w:rPr>
          <w:rFonts w:ascii="Times New Roman" w:hAnsi="Times New Roman" w:eastAsia="Times New Roman" w:cs="Times New Roman"/>
          <w:spacing w:val="12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6"/>
          <w:szCs w:val="26"/>
        </w:rPr>
        <w:t>when</w:t>
      </w:r>
    </w:p>
    <w:p>
      <w:pPr>
        <w:spacing w:before="268" w:line="216" w:lineRule="auto"/>
        <w:ind w:left="503"/>
        <w:rPr>
          <w:rFonts w:ascii="宋体" w:hAnsi="宋体" w:eastAsia="宋体" w:cs="宋体"/>
          <w:sz w:val="26"/>
          <w:szCs w:val="26"/>
        </w:rPr>
      </w:pPr>
      <w:r>
        <w:rPr>
          <w:rFonts w:ascii="Times New Roman" w:hAnsi="Times New Roman" w:eastAsia="Times New Roman" w:cs="Times New Roman"/>
          <w:spacing w:val="-3"/>
          <w:position w:val="4"/>
          <w:sz w:val="26"/>
          <w:szCs w:val="26"/>
        </w:rPr>
        <w:t>joining</w:t>
      </w:r>
      <w:r>
        <w:rPr>
          <w:rFonts w:ascii="Times New Roman" w:hAnsi="Times New Roman" w:eastAsia="Times New Roman" w:cs="Times New Roman"/>
          <w:spacing w:val="9"/>
          <w:position w:val="4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-3"/>
          <w:position w:val="4"/>
          <w:sz w:val="26"/>
          <w:szCs w:val="26"/>
        </w:rPr>
        <w:t>in</w:t>
      </w:r>
      <w:r>
        <w:rPr>
          <w:rFonts w:ascii="Times New Roman" w:hAnsi="Times New Roman" w:eastAsia="Times New Roman" w:cs="Times New Roman"/>
          <w:spacing w:val="10"/>
          <w:position w:val="4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-3"/>
          <w:position w:val="4"/>
          <w:sz w:val="26"/>
          <w:szCs w:val="26"/>
        </w:rPr>
        <w:t>school</w:t>
      </w:r>
      <w:r>
        <w:rPr>
          <w:rFonts w:ascii="Times New Roman" w:hAnsi="Times New Roman" w:eastAsia="Times New Roman" w:cs="Times New Roman"/>
          <w:spacing w:val="18"/>
          <w:w w:val="101"/>
          <w:position w:val="4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4"/>
          <w:sz w:val="26"/>
          <w:szCs w:val="26"/>
        </w:rPr>
        <w:t>activities.</w:t>
      </w:r>
      <w:r>
        <w:rPr>
          <w:rFonts w:ascii="Times New Roman" w:hAnsi="Times New Roman" w:eastAsia="Times New Roman" w:cs="Times New Roman"/>
          <w:spacing w:val="6"/>
          <w:position w:val="4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pacing w:val="-3"/>
          <w:position w:val="4"/>
          <w:sz w:val="26"/>
          <w:szCs w:val="26"/>
        </w:rPr>
        <w:t>Not</w:t>
      </w:r>
      <w:r>
        <w:rPr>
          <w:rFonts w:ascii="Times New Roman" w:hAnsi="Times New Roman" w:eastAsia="Times New Roman" w:cs="Times New Roman"/>
          <w:spacing w:val="7"/>
          <w:position w:val="4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color w:val="008D3D"/>
          <w:spacing w:val="-3"/>
          <w:position w:val="4"/>
          <w:sz w:val="26"/>
          <w:szCs w:val="26"/>
        </w:rPr>
        <w:t>only</w:t>
      </w:r>
      <w:r>
        <w:rPr>
          <w:rFonts w:ascii="Times New Roman" w:hAnsi="Times New Roman" w:eastAsia="Times New Roman" w:cs="Times New Roman"/>
          <w:color w:val="008D3D"/>
          <w:spacing w:val="26"/>
          <w:position w:val="4"/>
          <w:sz w:val="26"/>
          <w:szCs w:val="26"/>
        </w:rPr>
        <w:t xml:space="preserve">  </w:t>
      </w:r>
      <w:r>
        <w:rPr>
          <w:rFonts w:ascii="宋体" w:hAnsi="宋体" w:eastAsia="宋体" w:cs="宋体"/>
          <w:b/>
          <w:bCs/>
          <w:spacing w:val="-3"/>
          <w:position w:val="-16"/>
          <w:sz w:val="26"/>
          <w:szCs w:val="26"/>
        </w:rPr>
        <w:t>亮</w:t>
      </w:r>
      <w:r>
        <w:rPr>
          <w:rFonts w:ascii="宋体" w:hAnsi="宋体" w:eastAsia="宋体" w:cs="宋体"/>
          <w:spacing w:val="95"/>
          <w:position w:val="-16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-3"/>
          <w:position w:val="-16"/>
          <w:sz w:val="26"/>
          <w:szCs w:val="26"/>
        </w:rPr>
        <w:t>点</w:t>
      </w:r>
      <w:r>
        <w:rPr>
          <w:rFonts w:ascii="宋体" w:hAnsi="宋体" w:eastAsia="宋体" w:cs="宋体"/>
          <w:spacing w:val="101"/>
          <w:position w:val="-16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-3"/>
          <w:position w:val="-16"/>
          <w:sz w:val="26"/>
          <w:szCs w:val="26"/>
        </w:rPr>
        <w:t>1</w:t>
      </w:r>
      <w:r>
        <w:rPr>
          <w:rFonts w:ascii="宋体" w:hAnsi="宋体" w:eastAsia="宋体" w:cs="宋体"/>
          <w:spacing w:val="98"/>
          <w:position w:val="-1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position w:val="-9"/>
          <w:sz w:val="26"/>
          <w:szCs w:val="26"/>
        </w:rPr>
        <w:t>运</w:t>
      </w:r>
      <w:r>
        <w:rPr>
          <w:rFonts w:ascii="宋体" w:hAnsi="宋体" w:eastAsia="宋体" w:cs="宋体"/>
          <w:spacing w:val="54"/>
          <w:position w:val="-9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position w:val="-9"/>
          <w:sz w:val="26"/>
          <w:szCs w:val="26"/>
        </w:rPr>
        <w:t>用</w:t>
      </w:r>
      <w:r>
        <w:rPr>
          <w:rFonts w:ascii="宋体" w:hAnsi="宋体" w:eastAsia="宋体" w:cs="宋体"/>
          <w:spacing w:val="48"/>
          <w:position w:val="-9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position w:val="-9"/>
          <w:sz w:val="26"/>
          <w:szCs w:val="26"/>
        </w:rPr>
        <w:t>not</w:t>
      </w:r>
    </w:p>
    <w:p>
      <w:pPr>
        <w:spacing w:before="79" w:line="189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pict>
          <v:shape id="_x0000_s1029" o:spid="_x0000_s1029" o:spt="202" type="#_x0000_t202" style="position:absolute;left:0pt;margin-left:265.15pt;margin-top:9.9pt;height:17.15pt;width:126.7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5" w:lineRule="auto"/>
                    <w:ind w:left="20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26"/>
                      <w:szCs w:val="26"/>
                    </w:rPr>
                    <w:t>only..but</w:t>
                  </w:r>
                  <w:r>
                    <w:rPr>
                      <w:rFonts w:ascii="宋体" w:hAnsi="宋体" w:eastAsia="宋体" w:cs="宋体"/>
                      <w:spacing w:val="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3"/>
                      <w:sz w:val="26"/>
                      <w:szCs w:val="26"/>
                    </w:rPr>
                    <w:t>also..巧</w:t>
                  </w:r>
                  <w:r>
                    <w:rPr>
                      <w:rFonts w:ascii="宋体" w:hAnsi="宋体" w:eastAsia="宋体" w:cs="宋体"/>
                      <w:spacing w:val="-1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3"/>
                      <w:sz w:val="26"/>
                      <w:szCs w:val="26"/>
                    </w:rPr>
                    <w:t>妙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can</w:t>
      </w:r>
      <w:r>
        <w:rPr>
          <w:rFonts w:ascii="Times New Roman" w:hAnsi="Times New Roman" w:eastAsia="Times New Roman" w:cs="Times New Roman"/>
          <w:spacing w:val="10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I</w:t>
      </w:r>
      <w:r>
        <w:rPr>
          <w:rFonts w:ascii="Times New Roman" w:hAnsi="Times New Roman" w:eastAsia="Times New Roman" w:cs="Times New Roman"/>
          <w:spacing w:val="8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6"/>
          <w:szCs w:val="26"/>
        </w:rPr>
        <w:t>effectively</w:t>
      </w:r>
      <w:r>
        <w:rPr>
          <w:rFonts w:ascii="Times New Roman" w:hAnsi="Times New Roman" w:eastAsia="Times New Roman" w:cs="Times New Roman"/>
          <w:color w:val="008D3D"/>
          <w:spacing w:val="32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6"/>
          <w:szCs w:val="26"/>
        </w:rPr>
        <w:t>practice</w:t>
      </w:r>
      <w:r>
        <w:rPr>
          <w:rFonts w:ascii="Times New Roman" w:hAnsi="Times New Roman" w:eastAsia="Times New Roman" w:cs="Times New Roman"/>
          <w:color w:val="008D3D"/>
          <w:spacing w:val="4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my</w:t>
      </w:r>
      <w:r>
        <w:rPr>
          <w:rFonts w:ascii="Times New Roman" w:hAnsi="Times New Roman" w:eastAsia="Times New Roman" w:cs="Times New Roman"/>
          <w:spacing w:val="10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6"/>
          <w:szCs w:val="26"/>
        </w:rPr>
        <w:t>ability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84" w:line="426" w:lineRule="exact"/>
        <w:ind w:left="5323"/>
        <w:rPr>
          <w:rFonts w:ascii="宋体" w:hAnsi="宋体" w:eastAsia="宋体" w:cs="宋体"/>
          <w:sz w:val="26"/>
          <w:szCs w:val="26"/>
        </w:rPr>
      </w:pPr>
      <w:r>
        <w:pict>
          <v:shape id="_x0000_s1030" o:spid="_x0000_s1030" o:spt="202" type="#_x0000_t202" style="position:absolute;left:0pt;margin-left:24.15pt;margin-top:-3.5pt;height:13.75pt;width:228.7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9" w:lineRule="auto"/>
                    <w:ind w:left="20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9D44"/>
                      <w:spacing w:val="-2"/>
                      <w:sz w:val="26"/>
                      <w:szCs w:val="26"/>
                    </w:rPr>
                    <w:t>of</w:t>
                  </w:r>
                  <w:r>
                    <w:rPr>
                      <w:rFonts w:ascii="Times New Roman" w:hAnsi="Times New Roman" w:eastAsia="Times New Roman" w:cs="Times New Roman"/>
                      <w:color w:val="009D44"/>
                      <w:spacing w:val="4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9D44"/>
                      <w:spacing w:val="-2"/>
                      <w:sz w:val="26"/>
                      <w:szCs w:val="26"/>
                    </w:rPr>
                    <w:t>making</w:t>
                  </w:r>
                  <w:r>
                    <w:rPr>
                      <w:rFonts w:ascii="Times New Roman" w:hAnsi="Times New Roman" w:eastAsia="Times New Roman" w:cs="Times New Roman"/>
                      <w:color w:val="009D44"/>
                      <w:spacing w:val="12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9D44"/>
                      <w:spacing w:val="-2"/>
                      <w:sz w:val="26"/>
                      <w:szCs w:val="26"/>
                    </w:rPr>
                    <w:t>PPT,</w:t>
                  </w:r>
                  <w:r>
                    <w:rPr>
                      <w:rFonts w:ascii="Times New Roman" w:hAnsi="Times New Roman" w:eastAsia="Times New Roman" w:cs="Times New Roman"/>
                      <w:color w:val="009D44"/>
                      <w:spacing w:val="11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9D44"/>
                      <w:spacing w:val="-2"/>
                      <w:sz w:val="26"/>
                      <w:szCs w:val="26"/>
                    </w:rPr>
                    <w:t>but</w:t>
                  </w:r>
                  <w:r>
                    <w:rPr>
                      <w:rFonts w:ascii="Times New Roman" w:hAnsi="Times New Roman" w:eastAsia="Times New Roman" w:cs="Times New Roman"/>
                      <w:color w:val="009D44"/>
                      <w:spacing w:val="14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9D44"/>
                      <w:spacing w:val="-2"/>
                      <w:sz w:val="26"/>
                      <w:szCs w:val="26"/>
                    </w:rPr>
                    <w:t>also</w:t>
                  </w:r>
                  <w:r>
                    <w:rPr>
                      <w:rFonts w:ascii="Times New Roman" w:hAnsi="Times New Roman" w:eastAsia="Times New Roman" w:cs="Times New Roman"/>
                      <w:color w:val="009D44"/>
                      <w:spacing w:val="11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9D44"/>
                      <w:spacing w:val="-2"/>
                      <w:sz w:val="26"/>
                      <w:szCs w:val="26"/>
                    </w:rPr>
                    <w:t>I</w:t>
                  </w:r>
                  <w:r>
                    <w:rPr>
                      <w:rFonts w:ascii="Times New Roman" w:hAnsi="Times New Roman" w:eastAsia="Times New Roman" w:cs="Times New Roman"/>
                      <w:color w:val="009D44"/>
                      <w:spacing w:val="13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9D44"/>
                      <w:spacing w:val="-2"/>
                      <w:sz w:val="26"/>
                      <w:szCs w:val="26"/>
                    </w:rPr>
                    <w:t>can</w:t>
                  </w:r>
                  <w:r>
                    <w:rPr>
                      <w:rFonts w:ascii="Times New Roman" w:hAnsi="Times New Roman" w:eastAsia="Times New Roman" w:cs="Times New Roman"/>
                      <w:color w:val="009D44"/>
                      <w:spacing w:val="13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9D44"/>
                      <w:spacing w:val="-2"/>
                      <w:sz w:val="26"/>
                      <w:szCs w:val="26"/>
                    </w:rPr>
                    <w:t>get</w:t>
                  </w:r>
                  <w:r>
                    <w:rPr>
                      <w:rFonts w:ascii="Times New Roman" w:hAnsi="Times New Roman" w:eastAsia="Times New Roman" w:cs="Times New Roman"/>
                      <w:color w:val="009D44"/>
                      <w:spacing w:val="15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9D44"/>
                      <w:spacing w:val="-2"/>
                      <w:sz w:val="26"/>
                      <w:szCs w:val="26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5"/>
          <w:position w:val="12"/>
          <w:sz w:val="26"/>
          <w:szCs w:val="26"/>
        </w:rPr>
        <w:t>连接了担任</w:t>
      </w:r>
      <w:r>
        <w:rPr>
          <w:rFonts w:ascii="宋体" w:hAnsi="宋体" w:eastAsia="宋体" w:cs="宋体"/>
          <w:spacing w:val="-67"/>
          <w:position w:val="12"/>
          <w:sz w:val="26"/>
          <w:szCs w:val="26"/>
        </w:rPr>
        <w:t xml:space="preserve"> </w:t>
      </w:r>
      <w:r>
        <w:rPr>
          <w:rFonts w:ascii="宋体" w:hAnsi="宋体" w:eastAsia="宋体" w:cs="宋体"/>
          <w:position w:val="12"/>
          <w:sz w:val="26"/>
          <w:szCs w:val="26"/>
        </w:rPr>
        <w:t>PPT</w:t>
      </w:r>
      <w:r>
        <w:rPr>
          <w:rFonts w:ascii="宋体" w:hAnsi="宋体" w:eastAsia="宋体" w:cs="宋体"/>
          <w:spacing w:val="86"/>
          <w:position w:val="1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35"/>
          <w:position w:val="12"/>
          <w:sz w:val="26"/>
          <w:szCs w:val="26"/>
        </w:rPr>
        <w:t>制</w:t>
      </w:r>
    </w:p>
    <w:p>
      <w:pPr>
        <w:spacing w:line="209" w:lineRule="auto"/>
        <w:ind w:left="503"/>
        <w:rPr>
          <w:rFonts w:ascii="宋体" w:hAnsi="宋体" w:eastAsia="宋体" w:cs="宋体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8D3D"/>
          <w:position w:val="5"/>
          <w:sz w:val="26"/>
          <w:szCs w:val="26"/>
        </w:rPr>
        <w:t>sense</w:t>
      </w:r>
      <w:r>
        <w:rPr>
          <w:rFonts w:ascii="Times New Roman" w:hAnsi="Times New Roman" w:eastAsia="Times New Roman" w:cs="Times New Roman"/>
          <w:color w:val="008D3D"/>
          <w:spacing w:val="3"/>
          <w:position w:val="5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position w:val="5"/>
          <w:sz w:val="26"/>
          <w:szCs w:val="26"/>
        </w:rPr>
        <w:t>of</w:t>
      </w:r>
      <w:r>
        <w:rPr>
          <w:rFonts w:ascii="Times New Roman" w:hAnsi="Times New Roman" w:eastAsia="Times New Roman" w:cs="Times New Roman"/>
          <w:spacing w:val="1"/>
          <w:position w:val="5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color w:val="008D3D"/>
          <w:position w:val="5"/>
          <w:sz w:val="26"/>
          <w:szCs w:val="26"/>
        </w:rPr>
        <w:t>accomplishment</w:t>
      </w:r>
      <w:r>
        <w:rPr>
          <w:rFonts w:ascii="Times New Roman" w:hAnsi="Times New Roman" w:eastAsia="Times New Roman" w:cs="Times New Roman"/>
          <w:color w:val="008D3D"/>
          <w:spacing w:val="2"/>
          <w:position w:val="5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position w:val="5"/>
          <w:sz w:val="26"/>
          <w:szCs w:val="26"/>
        </w:rPr>
        <w:t>when</w:t>
      </w:r>
      <w:r>
        <w:rPr>
          <w:rFonts w:ascii="Times New Roman" w:hAnsi="Times New Roman" w:eastAsia="Times New Roman" w:cs="Times New Roman"/>
          <w:color w:val="008D3D"/>
          <w:spacing w:val="7"/>
          <w:position w:val="5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position w:val="5"/>
          <w:sz w:val="26"/>
          <w:szCs w:val="26"/>
        </w:rPr>
        <w:t>it</w:t>
      </w:r>
      <w:r>
        <w:rPr>
          <w:rFonts w:ascii="Times New Roman" w:hAnsi="Times New Roman" w:eastAsia="Times New Roman" w:cs="Times New Roman"/>
          <w:spacing w:val="19"/>
          <w:position w:val="5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position w:val="5"/>
          <w:sz w:val="26"/>
          <w:szCs w:val="26"/>
        </w:rPr>
        <w:t>is</w:t>
      </w:r>
      <w:r>
        <w:rPr>
          <w:rFonts w:ascii="Times New Roman" w:hAnsi="Times New Roman" w:eastAsia="Times New Roman" w:cs="Times New Roman"/>
          <w:spacing w:val="3"/>
          <w:position w:val="5"/>
          <w:sz w:val="26"/>
          <w:szCs w:val="26"/>
        </w:rPr>
        <w:t xml:space="preserve">    </w:t>
      </w:r>
      <w:r>
        <w:rPr>
          <w:rFonts w:ascii="宋体" w:hAnsi="宋体" w:eastAsia="宋体" w:cs="宋体"/>
          <w:spacing w:val="16"/>
          <w:position w:val="-12"/>
          <w:sz w:val="26"/>
          <w:szCs w:val="26"/>
        </w:rPr>
        <w:t>作者的两点益处；</w:t>
      </w:r>
    </w:p>
    <w:p>
      <w:pPr>
        <w:spacing w:before="97" w:line="217" w:lineRule="auto"/>
        <w:ind w:left="503"/>
        <w:rPr>
          <w:rFonts w:ascii="宋体" w:hAnsi="宋体" w:eastAsia="宋体" w:cs="宋体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8D3D"/>
          <w:spacing w:val="-5"/>
          <w:sz w:val="26"/>
          <w:szCs w:val="26"/>
        </w:rPr>
        <w:t>shown</w:t>
      </w:r>
      <w:r>
        <w:rPr>
          <w:rFonts w:ascii="Times New Roman" w:hAnsi="Times New Roman" w:eastAsia="Times New Roman" w:cs="Times New Roman"/>
          <w:color w:val="008D3D"/>
          <w:spacing w:val="54"/>
          <w:w w:val="101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6"/>
          <w:szCs w:val="26"/>
        </w:rPr>
        <w:t>.</w:t>
      </w:r>
      <w:r>
        <w:rPr>
          <w:rFonts w:ascii="宋体" w:hAnsi="宋体" w:eastAsia="宋体" w:cs="宋体"/>
          <w:color w:val="33D172"/>
          <w:spacing w:val="-5"/>
          <w:sz w:val="26"/>
          <w:szCs w:val="26"/>
        </w:rPr>
        <w:t>①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75" w:line="570" w:lineRule="exact"/>
        <w:ind w:left="109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2"/>
          <w:position w:val="27"/>
          <w:sz w:val="26"/>
          <w:szCs w:val="26"/>
        </w:rPr>
        <w:t>Once</w:t>
      </w:r>
      <w:r>
        <w:rPr>
          <w:rFonts w:ascii="Times New Roman" w:hAnsi="Times New Roman" w:eastAsia="Times New Roman" w:cs="Times New Roman"/>
          <w:spacing w:val="25"/>
          <w:position w:val="2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27"/>
          <w:sz w:val="26"/>
          <w:szCs w:val="26"/>
        </w:rPr>
        <w:t>I</w:t>
      </w:r>
      <w:r>
        <w:rPr>
          <w:rFonts w:ascii="Times New Roman" w:hAnsi="Times New Roman" w:eastAsia="Times New Roman" w:cs="Times New Roman"/>
          <w:spacing w:val="22"/>
          <w:w w:val="101"/>
          <w:position w:val="2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27"/>
          <w:sz w:val="26"/>
          <w:szCs w:val="26"/>
        </w:rPr>
        <w:t>was</w:t>
      </w:r>
      <w:r>
        <w:rPr>
          <w:rFonts w:ascii="Times New Roman" w:hAnsi="Times New Roman" w:eastAsia="Times New Roman" w:cs="Times New Roman"/>
          <w:spacing w:val="26"/>
          <w:position w:val="2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27"/>
          <w:sz w:val="26"/>
          <w:szCs w:val="26"/>
        </w:rPr>
        <w:t>chosen</w:t>
      </w:r>
      <w:r>
        <w:rPr>
          <w:rFonts w:ascii="Times New Roman" w:hAnsi="Times New Roman" w:eastAsia="Times New Roman" w:cs="Times New Roman"/>
          <w:spacing w:val="23"/>
          <w:position w:val="2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27"/>
          <w:sz w:val="26"/>
          <w:szCs w:val="26"/>
        </w:rPr>
        <w:t>to</w:t>
      </w:r>
      <w:r>
        <w:rPr>
          <w:rFonts w:ascii="Times New Roman" w:hAnsi="Times New Roman" w:eastAsia="Times New Roman" w:cs="Times New Roman"/>
          <w:spacing w:val="22"/>
          <w:position w:val="2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27"/>
          <w:sz w:val="26"/>
          <w:szCs w:val="26"/>
        </w:rPr>
        <w:t>be</w:t>
      </w:r>
      <w:r>
        <w:rPr>
          <w:rFonts w:ascii="Times New Roman" w:hAnsi="Times New Roman" w:eastAsia="Times New Roman" w:cs="Times New Roman"/>
          <w:spacing w:val="26"/>
          <w:position w:val="2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27"/>
          <w:sz w:val="26"/>
          <w:szCs w:val="26"/>
        </w:rPr>
        <w:t>a</w:t>
      </w:r>
      <w:r>
        <w:rPr>
          <w:rFonts w:ascii="Times New Roman" w:hAnsi="Times New Roman" w:eastAsia="Times New Roman" w:cs="Times New Roman"/>
          <w:spacing w:val="24"/>
          <w:position w:val="2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27"/>
          <w:sz w:val="26"/>
          <w:szCs w:val="26"/>
        </w:rPr>
        <w:t>PPT</w:t>
      </w:r>
    </w:p>
    <w:p>
      <w:pPr>
        <w:spacing w:before="1" w:line="191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maker</w:t>
      </w:r>
      <w:r>
        <w:rPr>
          <w:rFonts w:ascii="Times New Roman" w:hAnsi="Times New Roman" w:eastAsia="Times New Roman" w:cs="Times New Roman"/>
          <w:spacing w:val="8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when</w:t>
      </w:r>
      <w:r>
        <w:rPr>
          <w:rFonts w:ascii="Times New Roman" w:hAnsi="Times New Roman" w:eastAsia="Times New Roman" w:cs="Times New Roman"/>
          <w:spacing w:val="11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our</w:t>
      </w:r>
      <w:r>
        <w:rPr>
          <w:rFonts w:ascii="Times New Roman" w:hAnsi="Times New Roman" w:eastAsia="Times New Roman" w:cs="Times New Roman"/>
          <w:spacing w:val="9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team</w:t>
      </w:r>
      <w:r>
        <w:rPr>
          <w:rFonts w:ascii="Times New Roman" w:hAnsi="Times New Roman" w:eastAsia="Times New Roman" w:cs="Times New Roman"/>
          <w:spacing w:val="11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attended</w:t>
      </w:r>
      <w:r>
        <w:rPr>
          <w:rFonts w:ascii="Times New Roman" w:hAnsi="Times New Roman" w:eastAsia="Times New Roman" w:cs="Times New Roman"/>
          <w:spacing w:val="11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a</w:t>
      </w:r>
    </w:p>
    <w:p>
      <w:pPr>
        <w:spacing w:before="279" w:line="192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speech.</w:t>
      </w:r>
      <w:r>
        <w:rPr>
          <w:rFonts w:ascii="Times New Roman" w:hAnsi="Times New Roman" w:eastAsia="Times New Roman" w:cs="Times New Roman"/>
          <w:spacing w:val="35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I</w:t>
      </w:r>
      <w:r>
        <w:rPr>
          <w:rFonts w:ascii="Times New Roman" w:hAnsi="Times New Roman" w:eastAsia="Times New Roman" w:cs="Times New Roman"/>
          <w:spacing w:val="23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was</w:t>
      </w:r>
      <w:r>
        <w:rPr>
          <w:rFonts w:ascii="Times New Roman" w:hAnsi="Times New Roman" w:eastAsia="Times New Roman" w:cs="Times New Roman"/>
          <w:spacing w:val="22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upset</w:t>
      </w:r>
      <w:r>
        <w:rPr>
          <w:rFonts w:ascii="Times New Roman" w:hAnsi="Times New Roman" w:eastAsia="Times New Roman" w:cs="Times New Roman"/>
          <w:spacing w:val="2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at</w:t>
      </w:r>
      <w:r>
        <w:rPr>
          <w:rFonts w:ascii="Times New Roman" w:hAnsi="Times New Roman" w:eastAsia="Times New Roman" w:cs="Times New Roman"/>
          <w:spacing w:val="2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first</w:t>
      </w:r>
      <w:r>
        <w:rPr>
          <w:rFonts w:ascii="Times New Roman" w:hAnsi="Times New Roman" w:eastAsia="Times New Roman" w:cs="Times New Roman"/>
          <w:spacing w:val="22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because</w:t>
      </w:r>
      <w:r>
        <w:rPr>
          <w:rFonts w:ascii="Times New Roman" w:hAnsi="Times New Roman" w:eastAsia="Times New Roman" w:cs="Times New Roman"/>
          <w:spacing w:val="26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I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75" w:line="192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thought</w:t>
      </w:r>
      <w:r>
        <w:rPr>
          <w:rFonts w:ascii="Times New Roman" w:hAnsi="Times New Roman" w:eastAsia="Times New Roman" w:cs="Times New Roman"/>
          <w:spacing w:val="14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I</w:t>
      </w:r>
      <w:r>
        <w:rPr>
          <w:rFonts w:ascii="Times New Roman" w:hAnsi="Times New Roman" w:eastAsia="Times New Roman" w:cs="Times New Roman"/>
          <w:spacing w:val="10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didn't</w:t>
      </w:r>
      <w:r>
        <w:rPr>
          <w:rFonts w:ascii="Times New Roman" w:hAnsi="Times New Roman" w:eastAsia="Times New Roman" w:cs="Times New Roman"/>
          <w:spacing w:val="7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have</w:t>
      </w:r>
      <w:r>
        <w:rPr>
          <w:rFonts w:ascii="Times New Roman" w:hAnsi="Times New Roman" w:eastAsia="Times New Roman" w:cs="Times New Roman"/>
          <w:spacing w:val="10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any</w:t>
      </w:r>
      <w:r>
        <w:rPr>
          <w:rFonts w:ascii="Times New Roman" w:hAnsi="Times New Roman" w:eastAsia="Times New Roman" w:cs="Times New Roman"/>
          <w:spacing w:val="9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chance</w:t>
      </w:r>
      <w:r>
        <w:rPr>
          <w:rFonts w:ascii="Times New Roman" w:hAnsi="Times New Roman" w:eastAsia="Times New Roman" w:cs="Times New Roman"/>
          <w:spacing w:val="8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to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75" w:line="192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stand</w:t>
      </w:r>
      <w:r>
        <w:rPr>
          <w:rFonts w:ascii="Times New Roman" w:hAnsi="Times New Roman" w:eastAsia="Times New Roman" w:cs="Times New Roman"/>
          <w:spacing w:val="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at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9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stage</w:t>
      </w:r>
      <w:r>
        <w:rPr>
          <w:rFonts w:ascii="Times New Roman" w:hAnsi="Times New Roman" w:eastAsia="Times New Roman" w:cs="Times New Roman"/>
          <w:spacing w:val="-3"/>
          <w:sz w:val="26"/>
          <w:szCs w:val="26"/>
        </w:rPr>
        <w:t>.</w:t>
      </w:r>
      <w:r>
        <w:rPr>
          <w:rFonts w:ascii="Times New Roman" w:hAnsi="Times New Roman" w:eastAsia="Times New Roman" w:cs="Times New Roman"/>
          <w:spacing w:val="18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A</w:t>
      </w:r>
      <w:r>
        <w:rPr>
          <w:rFonts w:ascii="Times New Roman" w:hAnsi="Times New Roman" w:eastAsia="Times New Roman" w:cs="Times New Roman"/>
          <w:spacing w:val="12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few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6"/>
          <w:szCs w:val="26"/>
        </w:rPr>
        <w:t>days</w:t>
      </w:r>
      <w:r>
        <w:rPr>
          <w:rFonts w:ascii="Times New Roman" w:hAnsi="Times New Roman" w:eastAsia="Times New Roman" w:cs="Times New Roman"/>
          <w:color w:val="008D3D"/>
          <w:spacing w:val="24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6"/>
          <w:szCs w:val="26"/>
        </w:rPr>
        <w:t>be</w:t>
      </w:r>
      <w:r>
        <w:rPr>
          <w:rFonts w:ascii="Times New Roman" w:hAnsi="Times New Roman" w:eastAsia="Times New Roman" w:cs="Times New Roman"/>
          <w:b/>
          <w:bCs/>
          <w:color w:val="008D3D"/>
          <w:spacing w:val="-3"/>
          <w:sz w:val="26"/>
          <w:szCs w:val="26"/>
        </w:rPr>
        <w:t>fore</w:t>
      </w:r>
    </w:p>
    <w:p>
      <w:pPr>
        <w:spacing w:before="20" w:line="201" w:lineRule="auto"/>
        <w:ind w:left="5327"/>
        <w:rPr>
          <w:rFonts w:ascii="宋体" w:hAnsi="宋体" w:eastAsia="宋体" w:cs="宋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31"/>
          <w:position w:val="-3"/>
          <w:sz w:val="25"/>
          <w:szCs w:val="25"/>
        </w:rPr>
        <w:t>亮</w:t>
      </w:r>
      <w:r>
        <w:rPr>
          <w:rFonts w:ascii="黑体" w:hAnsi="黑体" w:eastAsia="黑体" w:cs="黑体"/>
          <w:spacing w:val="1"/>
          <w:position w:val="-3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31"/>
          <w:position w:val="-3"/>
          <w:sz w:val="25"/>
          <w:szCs w:val="25"/>
        </w:rPr>
        <w:t>点</w:t>
      </w:r>
      <w:r>
        <w:rPr>
          <w:rFonts w:ascii="黑体" w:hAnsi="黑体" w:eastAsia="黑体" w:cs="黑体"/>
          <w:spacing w:val="-4"/>
          <w:position w:val="-3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31"/>
          <w:position w:val="-3"/>
          <w:sz w:val="25"/>
          <w:szCs w:val="25"/>
        </w:rPr>
        <w:t>2</w:t>
      </w:r>
      <w:r>
        <w:rPr>
          <w:rFonts w:ascii="黑体" w:hAnsi="黑体" w:eastAsia="黑体" w:cs="黑体"/>
          <w:spacing w:val="13"/>
          <w:position w:val="-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31"/>
          <w:position w:val="2"/>
          <w:sz w:val="25"/>
          <w:szCs w:val="25"/>
        </w:rPr>
        <w:t>谚语“是金</w:t>
      </w:r>
    </w:p>
    <w:p>
      <w:pPr>
        <w:spacing w:line="175" w:lineRule="auto"/>
        <w:ind w:left="50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pacing w:val="51"/>
          <w:w w:val="10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8D3D"/>
          <w:spacing w:val="2"/>
          <w:sz w:val="25"/>
          <w:szCs w:val="25"/>
        </w:rPr>
        <w:t>speech</w:t>
      </w:r>
      <w:r>
        <w:rPr>
          <w:rFonts w:ascii="Times New Roman" w:hAnsi="Times New Roman" w:eastAsia="Times New Roman" w:cs="Times New Roman"/>
          <w:color w:val="008D3D"/>
          <w:spacing w:val="45"/>
          <w:w w:val="101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5"/>
          <w:szCs w:val="25"/>
        </w:rPr>
        <w:t>,</w:t>
      </w:r>
      <w:r>
        <w:rPr>
          <w:rFonts w:ascii="宋体" w:hAnsi="宋体" w:eastAsia="宋体" w:cs="宋体"/>
          <w:spacing w:val="-4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5"/>
          <w:szCs w:val="25"/>
        </w:rPr>
        <w:t>my</w:t>
      </w:r>
      <w:r>
        <w:rPr>
          <w:rFonts w:ascii="Times New Roman" w:hAnsi="Times New Roman" w:eastAsia="Times New Roman" w:cs="Times New Roman"/>
          <w:spacing w:val="19"/>
          <w:w w:val="101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2"/>
          <w:sz w:val="25"/>
          <w:szCs w:val="25"/>
        </w:rPr>
        <w:t>teacher</w:t>
      </w:r>
      <w:r>
        <w:rPr>
          <w:rFonts w:ascii="Times New Roman" w:hAnsi="Times New Roman" w:eastAsia="Times New Roman" w:cs="Times New Roman"/>
          <w:color w:val="008D3D"/>
          <w:spacing w:val="6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2"/>
          <w:sz w:val="25"/>
          <w:szCs w:val="25"/>
        </w:rPr>
        <w:t>noticed</w:t>
      </w:r>
      <w:r>
        <w:rPr>
          <w:rFonts w:ascii="Times New Roman" w:hAnsi="Times New Roman" w:eastAsia="Times New Roman" w:cs="Times New Roman"/>
          <w:color w:val="008D3D"/>
          <w:spacing w:val="6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2"/>
          <w:sz w:val="25"/>
          <w:szCs w:val="25"/>
        </w:rPr>
        <w:t>that</w:t>
      </w:r>
    </w:p>
    <w:p>
      <w:pPr>
        <w:spacing w:before="1" w:line="218" w:lineRule="auto"/>
        <w:ind w:left="532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32"/>
          <w:sz w:val="26"/>
          <w:szCs w:val="26"/>
        </w:rPr>
        <w:t>子在哪儿都会发光"</w:t>
      </w:r>
    </w:p>
    <w:p>
      <w:pPr>
        <w:spacing w:before="18" w:line="189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and</w:t>
      </w:r>
      <w:r>
        <w:rPr>
          <w:rFonts w:ascii="Times New Roman" w:hAnsi="Times New Roman" w:eastAsia="Times New Roman" w:cs="Times New Roman"/>
          <w:spacing w:val="3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told</w:t>
      </w:r>
      <w:r>
        <w:rPr>
          <w:rFonts w:ascii="Times New Roman" w:hAnsi="Times New Roman" w:eastAsia="Times New Roman" w:cs="Times New Roman"/>
          <w:spacing w:val="30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me</w:t>
      </w:r>
      <w:r>
        <w:rPr>
          <w:rFonts w:ascii="Times New Roman" w:hAnsi="Times New Roman" w:eastAsia="Times New Roman" w:cs="Times New Roman"/>
          <w:spacing w:val="3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6"/>
          <w:szCs w:val="26"/>
        </w:rPr>
        <w:t>that</w:t>
      </w:r>
      <w:r>
        <w:rPr>
          <w:rFonts w:ascii="Times New Roman" w:hAnsi="Times New Roman" w:eastAsia="Times New Roman" w:cs="Times New Roman"/>
          <w:color w:val="008D3D"/>
          <w:spacing w:val="14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6"/>
          <w:szCs w:val="26"/>
        </w:rPr>
        <w:t>gold</w:t>
      </w:r>
      <w:r>
        <w:rPr>
          <w:rFonts w:ascii="Times New Roman" w:hAnsi="Times New Roman" w:eastAsia="Times New Roman" w:cs="Times New Roman"/>
          <w:color w:val="008D3D"/>
          <w:spacing w:val="19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will</w:t>
      </w:r>
      <w:r>
        <w:rPr>
          <w:rFonts w:ascii="Times New Roman" w:hAnsi="Times New Roman" w:eastAsia="Times New Roman" w:cs="Times New Roman"/>
          <w:spacing w:val="7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6"/>
          <w:szCs w:val="26"/>
        </w:rPr>
        <w:t>sh</w:t>
      </w:r>
      <w:r>
        <w:rPr>
          <w:rFonts w:ascii="Times New Roman" w:hAnsi="Times New Roman" w:eastAsia="Times New Roman" w:cs="Times New Roman"/>
          <w:b/>
          <w:bCs/>
          <w:color w:val="008D3D"/>
          <w:spacing w:val="-3"/>
          <w:sz w:val="26"/>
          <w:szCs w:val="26"/>
        </w:rPr>
        <w:t>ine</w:t>
      </w:r>
      <w:r>
        <w:rPr>
          <w:rFonts w:ascii="Times New Roman" w:hAnsi="Times New Roman" w:eastAsia="Times New Roman" w:cs="Times New Roman"/>
          <w:color w:val="008D3D"/>
          <w:spacing w:val="18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6"/>
          <w:szCs w:val="26"/>
        </w:rPr>
        <w:t>no</w:t>
      </w:r>
    </w:p>
    <w:p>
      <w:pPr>
        <w:spacing w:before="20" w:line="219" w:lineRule="auto"/>
        <w:ind w:left="532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53"/>
          <w:sz w:val="26"/>
          <w:szCs w:val="26"/>
        </w:rPr>
        <w:t>的使用为下文作者</w:t>
      </w:r>
    </w:p>
    <w:p>
      <w:pPr>
        <w:spacing w:before="2" w:line="192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6"/>
          <w:szCs w:val="26"/>
        </w:rPr>
        <w:t>matter</w:t>
      </w:r>
      <w:r>
        <w:rPr>
          <w:rFonts w:ascii="Times New Roman" w:hAnsi="Times New Roman" w:eastAsia="Times New Roman" w:cs="Times New Roman"/>
          <w:color w:val="008D3D"/>
          <w:spacing w:val="13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6"/>
          <w:szCs w:val="26"/>
        </w:rPr>
        <w:t>where</w:t>
      </w:r>
      <w:r>
        <w:rPr>
          <w:rFonts w:ascii="Times New Roman" w:hAnsi="Times New Roman" w:eastAsia="Times New Roman" w:cs="Times New Roman"/>
          <w:color w:val="008D3D"/>
          <w:spacing w:val="15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6"/>
          <w:szCs w:val="26"/>
        </w:rPr>
        <w:t>it</w:t>
      </w:r>
      <w:r>
        <w:rPr>
          <w:rFonts w:ascii="Times New Roman" w:hAnsi="Times New Roman" w:eastAsia="Times New Roman" w:cs="Times New Roman"/>
          <w:color w:val="008D3D"/>
          <w:spacing w:val="16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6"/>
          <w:szCs w:val="26"/>
        </w:rPr>
        <w:t>is.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"Inspired</w:t>
      </w:r>
      <w:r>
        <w:rPr>
          <w:rFonts w:ascii="Times New Roman" w:hAnsi="Times New Roman" w:eastAsia="Times New Roman" w:cs="Times New Roman"/>
          <w:spacing w:val="5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by</w:t>
      </w:r>
      <w:r>
        <w:rPr>
          <w:rFonts w:ascii="Times New Roman" w:hAnsi="Times New Roman" w:eastAsia="Times New Roman" w:cs="Times New Roman"/>
          <w:spacing w:val="5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her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,I</w:t>
      </w:r>
    </w:p>
    <w:p>
      <w:pPr>
        <w:spacing w:before="31" w:line="213" w:lineRule="auto"/>
        <w:ind w:left="532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7"/>
          <w:sz w:val="26"/>
          <w:szCs w:val="26"/>
        </w:rPr>
        <w:t>心态的改变作铺垫；</w:t>
      </w:r>
    </w:p>
    <w:p>
      <w:pPr>
        <w:spacing w:line="583" w:lineRule="exact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position w:val="28"/>
          <w:sz w:val="26"/>
          <w:szCs w:val="26"/>
        </w:rPr>
        <w:t>devoted</w:t>
      </w:r>
      <w:r>
        <w:rPr>
          <w:rFonts w:ascii="Times New Roman" w:hAnsi="Times New Roman" w:eastAsia="Times New Roman" w:cs="Times New Roman"/>
          <w:spacing w:val="20"/>
          <w:w w:val="101"/>
          <w:position w:val="28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position w:val="28"/>
          <w:sz w:val="26"/>
          <w:szCs w:val="26"/>
        </w:rPr>
        <w:t>myself</w:t>
      </w:r>
      <w:r>
        <w:rPr>
          <w:rFonts w:ascii="Times New Roman" w:hAnsi="Times New Roman" w:eastAsia="Times New Roman" w:cs="Times New Roman"/>
          <w:spacing w:val="11"/>
          <w:position w:val="28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position w:val="28"/>
          <w:sz w:val="26"/>
          <w:szCs w:val="26"/>
        </w:rPr>
        <w:t>to</w:t>
      </w:r>
      <w:r>
        <w:rPr>
          <w:rFonts w:ascii="Times New Roman" w:hAnsi="Times New Roman" w:eastAsia="Times New Roman" w:cs="Times New Roman"/>
          <w:spacing w:val="21"/>
          <w:position w:val="28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position w:val="28"/>
          <w:sz w:val="26"/>
          <w:szCs w:val="26"/>
        </w:rPr>
        <w:t>making</w:t>
      </w:r>
      <w:r>
        <w:rPr>
          <w:rFonts w:ascii="Times New Roman" w:hAnsi="Times New Roman" w:eastAsia="Times New Roman" w:cs="Times New Roman"/>
          <w:spacing w:val="20"/>
          <w:w w:val="101"/>
          <w:position w:val="28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position w:val="28"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21"/>
          <w:position w:val="28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position w:val="28"/>
          <w:sz w:val="26"/>
          <w:szCs w:val="26"/>
        </w:rPr>
        <w:t>PPT</w:t>
      </w:r>
    </w:p>
    <w:p>
      <w:pPr>
        <w:spacing w:before="1" w:line="191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beautiful</w:t>
      </w:r>
      <w:r>
        <w:rPr>
          <w:rFonts w:ascii="Times New Roman" w:hAnsi="Times New Roman" w:eastAsia="Times New Roman" w:cs="Times New Roman"/>
          <w:spacing w:val="24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and</w:t>
      </w:r>
      <w:r>
        <w:rPr>
          <w:rFonts w:ascii="Times New Roman" w:hAnsi="Times New Roman" w:eastAsia="Times New Roman" w:cs="Times New Roman"/>
          <w:spacing w:val="24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colorful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eastAsia="Times New Roman" w:cs="Times New Roman"/>
          <w:spacing w:val="23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I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n</w:t>
      </w:r>
      <w:r>
        <w:rPr>
          <w:rFonts w:ascii="Times New Roman" w:hAnsi="Times New Roman" w:eastAsia="Times New Roman" w:cs="Times New Roman"/>
          <w:spacing w:val="21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24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end,</w:t>
      </w:r>
      <w:r>
        <w:rPr>
          <w:rFonts w:ascii="Times New Roman" w:hAnsi="Times New Roman" w:eastAsia="Times New Roman" w:cs="Times New Roman"/>
          <w:spacing w:val="24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our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192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team</w:t>
      </w:r>
      <w:r>
        <w:rPr>
          <w:rFonts w:ascii="Times New Roman" w:hAnsi="Times New Roman" w:eastAsia="Times New Roman" w:cs="Times New Roman"/>
          <w:spacing w:val="16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won</w:t>
      </w:r>
      <w:r>
        <w:rPr>
          <w:rFonts w:ascii="Times New Roman" w:hAnsi="Times New Roman" w:eastAsia="Times New Roman" w:cs="Times New Roman"/>
          <w:spacing w:val="1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20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first</w:t>
      </w:r>
      <w:r>
        <w:rPr>
          <w:rFonts w:ascii="Times New Roman" w:hAnsi="Times New Roman" w:eastAsia="Times New Roman" w:cs="Times New Roman"/>
          <w:spacing w:val="15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prize</w:t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a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nd</w:t>
      </w:r>
      <w:r>
        <w:rPr>
          <w:rFonts w:ascii="Times New Roman" w:hAnsi="Times New Roman" w:eastAsia="Times New Roman" w:cs="Times New Roman"/>
          <w:spacing w:val="17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>my</w:t>
      </w:r>
      <w:r>
        <w:rPr>
          <w:rFonts w:ascii="Times New Roman" w:hAnsi="Times New Roman" w:eastAsia="Times New Roman" w:cs="Times New Roman"/>
          <w:spacing w:val="30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PPT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75" w:line="192" w:lineRule="auto"/>
        <w:ind w:left="50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1"/>
          <w:sz w:val="26"/>
          <w:szCs w:val="26"/>
        </w:rPr>
        <w:t>was</w:t>
      </w:r>
      <w:r>
        <w:rPr>
          <w:rFonts w:ascii="Times New Roman" w:hAnsi="Times New Roman" w:eastAsia="Times New Roman" w:cs="Times New Roman"/>
          <w:spacing w:val="8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6"/>
          <w:szCs w:val="26"/>
        </w:rPr>
        <w:t>also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6"/>
          <w:szCs w:val="26"/>
        </w:rPr>
        <w:t>praised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6"/>
          <w:szCs w:val="26"/>
        </w:rPr>
        <w:t>by</w:t>
      </w:r>
      <w:r>
        <w:rPr>
          <w:rFonts w:ascii="Times New Roman" w:hAnsi="Times New Roman" w:eastAsia="Times New Roman" w:cs="Times New Roman"/>
          <w:spacing w:val="5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5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6"/>
          <w:szCs w:val="26"/>
        </w:rPr>
        <w:t>judg</w:t>
      </w:r>
      <w:r>
        <w:rPr>
          <w:rFonts w:ascii="Times New Roman" w:hAnsi="Times New Roman" w:eastAsia="Times New Roman" w:cs="Times New Roman"/>
          <w:sz w:val="26"/>
          <w:szCs w:val="26"/>
        </w:rPr>
        <w:t>es.</w:t>
      </w:r>
    </w:p>
    <w:p>
      <w:pPr>
        <w:spacing w:before="266" w:line="411" w:lineRule="auto"/>
        <w:ind w:left="503" w:right="483" w:firstLine="589"/>
        <w:rPr>
          <w:rFonts w:ascii="宋体" w:hAnsi="宋体" w:eastAsia="宋体" w:cs="宋体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Through</w:t>
      </w:r>
      <w:r>
        <w:rPr>
          <w:rFonts w:ascii="Times New Roman" w:hAnsi="Times New Roman" w:eastAsia="Times New Roman" w:cs="Times New Roman"/>
          <w:spacing w:val="25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  <w:t>this</w:t>
      </w:r>
      <w:r>
        <w:rPr>
          <w:rFonts w:ascii="Times New Roman" w:hAnsi="Times New Roman" w:eastAsia="Times New Roman" w:cs="Times New Roman"/>
          <w:spacing w:val="26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  <w:t>experience</w:t>
      </w:r>
      <w:r>
        <w:rPr>
          <w:rFonts w:ascii="Times New Roman" w:hAnsi="Times New Roman" w:eastAsia="Times New Roman" w:cs="Times New Roman"/>
          <w:spacing w:val="9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spacing w:val="2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z w:val="26"/>
          <w:szCs w:val="26"/>
        </w:rPr>
        <w:t>I</w:t>
      </w:r>
      <w:r>
        <w:rPr>
          <w:rFonts w:ascii="Times New Roman" w:hAnsi="Times New Roman" w:eastAsia="Times New Roman" w:cs="Times New Roman"/>
          <w:color w:val="008D3D"/>
          <w:spacing w:val="6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got</w:t>
      </w:r>
      <w:r>
        <w:rPr>
          <w:rFonts w:ascii="Times New Roman" w:hAnsi="Times New Roman" w:eastAsia="Times New Roman" w:cs="Times New Roman"/>
          <w:spacing w:val="31"/>
          <w:w w:val="10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to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 xml:space="preserve">    </w:t>
      </w:r>
      <w:r>
        <w:rPr>
          <w:rFonts w:ascii="宋体" w:hAnsi="宋体" w:eastAsia="宋体" w:cs="宋体"/>
          <w:b/>
          <w:bCs/>
          <w:spacing w:val="9"/>
          <w:position w:val="1"/>
          <w:sz w:val="26"/>
          <w:szCs w:val="26"/>
        </w:rPr>
        <w:t>亮</w:t>
      </w:r>
      <w:r>
        <w:rPr>
          <w:rFonts w:ascii="宋体" w:hAnsi="宋体" w:eastAsia="宋体" w:cs="宋体"/>
          <w:spacing w:val="5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9"/>
          <w:position w:val="1"/>
          <w:sz w:val="26"/>
          <w:szCs w:val="26"/>
        </w:rPr>
        <w:t>点</w:t>
      </w:r>
      <w:r>
        <w:rPr>
          <w:rFonts w:ascii="宋体" w:hAnsi="宋体" w:eastAsia="宋体" w:cs="宋体"/>
          <w:spacing w:val="-4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9"/>
          <w:position w:val="1"/>
          <w:sz w:val="26"/>
          <w:szCs w:val="26"/>
        </w:rPr>
        <w:t>3</w:t>
      </w:r>
      <w:r>
        <w:rPr>
          <w:rFonts w:ascii="宋体" w:hAnsi="宋体" w:eastAsia="宋体" w:cs="宋体"/>
          <w:spacing w:val="48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9"/>
          <w:position w:val="1"/>
          <w:sz w:val="26"/>
          <w:szCs w:val="26"/>
        </w:rPr>
        <w:t>宾语从句的</w:t>
      </w:r>
      <w:r>
        <w:rPr>
          <w:rFonts w:ascii="宋体" w:hAnsi="宋体" w:eastAsia="宋体" w:cs="宋体"/>
          <w:position w:val="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8D3D"/>
          <w:spacing w:val="-5"/>
          <w:position w:val="-1"/>
          <w:sz w:val="26"/>
          <w:szCs w:val="26"/>
        </w:rPr>
        <w:t>know</w:t>
      </w:r>
      <w:r>
        <w:rPr>
          <w:rFonts w:ascii="Times New Roman" w:hAnsi="Times New Roman" w:eastAsia="Times New Roman" w:cs="Times New Roman"/>
          <w:color w:val="008D3D"/>
          <w:spacing w:val="7"/>
          <w:position w:val="-1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5"/>
          <w:position w:val="-1"/>
          <w:sz w:val="26"/>
          <w:szCs w:val="26"/>
        </w:rPr>
        <w:t>that</w:t>
      </w:r>
      <w:r>
        <w:rPr>
          <w:rFonts w:ascii="Times New Roman" w:hAnsi="Times New Roman" w:eastAsia="Times New Roman" w:cs="Times New Roman"/>
          <w:color w:val="008D3D"/>
          <w:spacing w:val="15"/>
          <w:position w:val="-1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5"/>
          <w:position w:val="-1"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19"/>
          <w:w w:val="101"/>
          <w:position w:val="-1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5"/>
          <w:position w:val="-1"/>
          <w:sz w:val="26"/>
          <w:szCs w:val="26"/>
        </w:rPr>
        <w:t>success</w:t>
      </w:r>
      <w:r>
        <w:rPr>
          <w:rFonts w:ascii="Times New Roman" w:hAnsi="Times New Roman" w:eastAsia="Times New Roman" w:cs="Times New Roman"/>
          <w:color w:val="008D3D"/>
          <w:spacing w:val="19"/>
          <w:w w:val="101"/>
          <w:position w:val="-1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5"/>
          <w:position w:val="-1"/>
          <w:sz w:val="26"/>
          <w:szCs w:val="26"/>
        </w:rPr>
        <w:t>of</w:t>
      </w:r>
      <w:r>
        <w:rPr>
          <w:rFonts w:ascii="Times New Roman" w:hAnsi="Times New Roman" w:eastAsia="Times New Roman" w:cs="Times New Roman"/>
          <w:spacing w:val="6"/>
          <w:position w:val="-1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5"/>
          <w:position w:val="-1"/>
          <w:sz w:val="26"/>
          <w:szCs w:val="26"/>
        </w:rPr>
        <w:t>a</w:t>
      </w:r>
      <w:r>
        <w:rPr>
          <w:rFonts w:ascii="Times New Roman" w:hAnsi="Times New Roman" w:eastAsia="Times New Roman" w:cs="Times New Roman"/>
          <w:spacing w:val="8"/>
          <w:position w:val="-1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color w:val="008D3D"/>
          <w:spacing w:val="-5"/>
          <w:position w:val="-1"/>
          <w:sz w:val="26"/>
          <w:szCs w:val="26"/>
        </w:rPr>
        <w:t>team</w:t>
      </w:r>
      <w:r>
        <w:rPr>
          <w:rFonts w:ascii="Times New Roman" w:hAnsi="Times New Roman" w:eastAsia="Times New Roman" w:cs="Times New Roman"/>
          <w:color w:val="008D3D"/>
          <w:spacing w:val="9"/>
          <w:position w:val="-1"/>
          <w:sz w:val="26"/>
          <w:szCs w:val="26"/>
        </w:rPr>
        <w:t xml:space="preserve">    </w:t>
      </w:r>
      <w:r>
        <w:rPr>
          <w:rFonts w:ascii="宋体" w:hAnsi="宋体" w:eastAsia="宋体" w:cs="宋体"/>
          <w:spacing w:val="-5"/>
          <w:position w:val="2"/>
          <w:sz w:val="26"/>
          <w:szCs w:val="26"/>
        </w:rPr>
        <w:t>使</w:t>
      </w:r>
      <w:r>
        <w:rPr>
          <w:rFonts w:ascii="宋体" w:hAnsi="宋体" w:eastAsia="宋体" w:cs="宋体"/>
          <w:spacing w:val="-57"/>
          <w:position w:val="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5"/>
          <w:position w:val="2"/>
          <w:sz w:val="26"/>
          <w:szCs w:val="26"/>
        </w:rPr>
        <w:t>用</w:t>
      </w:r>
      <w:r>
        <w:rPr>
          <w:rFonts w:ascii="宋体" w:hAnsi="宋体" w:eastAsia="宋体" w:cs="宋体"/>
          <w:spacing w:val="-40"/>
          <w:position w:val="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position w:val="2"/>
          <w:sz w:val="26"/>
          <w:szCs w:val="26"/>
        </w:rPr>
        <w:t>引</w:t>
      </w:r>
      <w:r>
        <w:rPr>
          <w:rFonts w:ascii="宋体" w:hAnsi="宋体" w:eastAsia="宋体" w:cs="宋体"/>
          <w:spacing w:val="-38"/>
          <w:position w:val="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position w:val="2"/>
          <w:sz w:val="26"/>
          <w:szCs w:val="26"/>
        </w:rPr>
        <w:t>出</w:t>
      </w:r>
      <w:r>
        <w:rPr>
          <w:rFonts w:ascii="宋体" w:hAnsi="宋体" w:eastAsia="宋体" w:cs="宋体"/>
          <w:spacing w:val="-58"/>
          <w:position w:val="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position w:val="2"/>
          <w:sz w:val="26"/>
          <w:szCs w:val="26"/>
        </w:rPr>
        <w:t>作</w:t>
      </w:r>
      <w:r>
        <w:rPr>
          <w:rFonts w:ascii="宋体" w:hAnsi="宋体" w:eastAsia="宋体" w:cs="宋体"/>
          <w:spacing w:val="-58"/>
          <w:position w:val="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position w:val="2"/>
          <w:sz w:val="26"/>
          <w:szCs w:val="26"/>
        </w:rPr>
        <w:t>者</w:t>
      </w:r>
      <w:r>
        <w:rPr>
          <w:rFonts w:ascii="宋体" w:hAnsi="宋体" w:eastAsia="宋体" w:cs="宋体"/>
          <w:spacing w:val="-56"/>
          <w:position w:val="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position w:val="2"/>
          <w:sz w:val="26"/>
          <w:szCs w:val="26"/>
        </w:rPr>
        <w:t>从</w:t>
      </w:r>
      <w:r>
        <w:rPr>
          <w:rFonts w:ascii="宋体" w:hAnsi="宋体" w:eastAsia="宋体" w:cs="宋体"/>
          <w:spacing w:val="-59"/>
          <w:position w:val="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position w:val="2"/>
          <w:sz w:val="26"/>
          <w:szCs w:val="26"/>
        </w:rPr>
        <w:t>此</w:t>
      </w:r>
      <w:r>
        <w:rPr>
          <w:rFonts w:ascii="宋体" w:hAnsi="宋体" w:eastAsia="宋体" w:cs="宋体"/>
          <w:position w:val="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8D3D"/>
          <w:position w:val="1"/>
          <w:sz w:val="26"/>
          <w:szCs w:val="26"/>
        </w:rPr>
        <w:t>cannot</w:t>
      </w:r>
      <w:r>
        <w:rPr>
          <w:rFonts w:ascii="Times New Roman" w:hAnsi="Times New Roman" w:eastAsia="Times New Roman" w:cs="Times New Roman"/>
          <w:color w:val="008D3D"/>
          <w:spacing w:val="16"/>
          <w:w w:val="101"/>
          <w:position w:val="1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position w:val="1"/>
          <w:sz w:val="26"/>
          <w:szCs w:val="26"/>
        </w:rPr>
        <w:t>get</w:t>
      </w:r>
      <w:r>
        <w:rPr>
          <w:rFonts w:ascii="Times New Roman" w:hAnsi="Times New Roman" w:eastAsia="Times New Roman" w:cs="Times New Roman"/>
          <w:spacing w:val="2"/>
          <w:position w:val="1"/>
          <w:sz w:val="26"/>
          <w:szCs w:val="26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color w:val="008D3D"/>
          <w:position w:val="1"/>
          <w:sz w:val="26"/>
          <w:szCs w:val="26"/>
        </w:rPr>
        <w:t>separated</w:t>
      </w:r>
      <w:r>
        <w:rPr>
          <w:rFonts w:ascii="Times New Roman" w:hAnsi="Times New Roman" w:eastAsia="Times New Roman" w:cs="Times New Roman"/>
          <w:color w:val="008D3D"/>
          <w:spacing w:val="16"/>
          <w:w w:val="101"/>
          <w:position w:val="1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color w:val="008D3D"/>
          <w:position w:val="1"/>
          <w:sz w:val="26"/>
          <w:szCs w:val="26"/>
        </w:rPr>
        <w:t>from</w:t>
      </w:r>
      <w:r>
        <w:rPr>
          <w:rFonts w:ascii="Times New Roman" w:hAnsi="Times New Roman" w:eastAsia="Times New Roman" w:cs="Times New Roman"/>
          <w:color w:val="008D3D"/>
          <w:spacing w:val="12"/>
          <w:position w:val="1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position w:val="1"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9"/>
          <w:position w:val="1"/>
          <w:sz w:val="26"/>
          <w:szCs w:val="26"/>
        </w:rPr>
        <w:t xml:space="preserve">     </w:t>
      </w:r>
      <w:r>
        <w:rPr>
          <w:rFonts w:ascii="宋体" w:hAnsi="宋体" w:eastAsia="宋体" w:cs="宋体"/>
          <w:spacing w:val="14"/>
          <w:position w:val="-1"/>
          <w:sz w:val="26"/>
          <w:szCs w:val="26"/>
        </w:rPr>
        <w:t>次经历中获得感悟，</w:t>
      </w:r>
      <w:r>
        <w:rPr>
          <w:rFonts w:ascii="宋体" w:hAnsi="宋体" w:eastAsia="宋体" w:cs="宋体"/>
          <w:spacing w:val="1"/>
          <w:position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8D3D"/>
          <w:sz w:val="26"/>
          <w:szCs w:val="26"/>
        </w:rPr>
        <w:t>efforts</w:t>
      </w:r>
      <w:r>
        <w:rPr>
          <w:rFonts w:ascii="Times New Roman" w:hAnsi="Times New Roman" w:eastAsia="Times New Roman" w:cs="Times New Roman"/>
          <w:color w:val="008D3D"/>
          <w:spacing w:val="30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of</w:t>
      </w:r>
      <w:r>
        <w:rPr>
          <w:rFonts w:ascii="Times New Roman" w:hAnsi="Times New Roman" w:eastAsia="Times New Roman" w:cs="Times New Roman"/>
          <w:spacing w:val="4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color w:val="008D3D"/>
          <w:sz w:val="26"/>
          <w:szCs w:val="26"/>
        </w:rPr>
        <w:t>each</w:t>
      </w:r>
      <w:r>
        <w:rPr>
          <w:rFonts w:ascii="Times New Roman" w:hAnsi="Times New Roman" w:eastAsia="Times New Roman" w:cs="Times New Roman"/>
          <w:color w:val="008D3D"/>
          <w:spacing w:val="2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z w:val="26"/>
          <w:szCs w:val="26"/>
        </w:rPr>
        <w:t>member</w:t>
      </w:r>
      <w:r>
        <w:rPr>
          <w:rFonts w:ascii="宋体" w:hAnsi="宋体" w:eastAsia="宋体" w:cs="宋体"/>
          <w:b/>
          <w:bCs/>
          <w:spacing w:val="37"/>
          <w:sz w:val="26"/>
          <w:szCs w:val="26"/>
        </w:rPr>
        <w:t>.</w:t>
      </w:r>
      <w:r>
        <w:rPr>
          <w:rFonts w:ascii="宋体" w:hAnsi="宋体" w:eastAsia="宋体" w:cs="宋体"/>
          <w:spacing w:val="2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  <w:t>Each</w:t>
      </w:r>
      <w:r>
        <w:rPr>
          <w:rFonts w:ascii="Times New Roman" w:hAnsi="Times New Roman" w:eastAsia="Times New Roman" w:cs="Times New Roman"/>
          <w:spacing w:val="4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>one</w:t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37"/>
          <w:sz w:val="26"/>
          <w:szCs w:val="26"/>
        </w:rPr>
        <w:t>同时引导读者努力</w:t>
      </w:r>
    </w:p>
    <w:p>
      <w:pPr>
        <w:spacing w:line="220" w:lineRule="auto"/>
        <w:ind w:left="503"/>
        <w:rPr>
          <w:rFonts w:ascii="宋体" w:hAnsi="宋体" w:eastAsia="宋体" w:cs="宋体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should</w:t>
      </w:r>
      <w:r>
        <w:rPr>
          <w:rFonts w:ascii="Times New Roman" w:hAnsi="Times New Roman" w:eastAsia="Times New Roman" w:cs="Times New Roman"/>
          <w:spacing w:val="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contribute</w:t>
      </w:r>
      <w:r>
        <w:rPr>
          <w:rFonts w:ascii="Times New Roman" w:hAnsi="Times New Roman" w:eastAsia="Times New Roman" w:cs="Times New Roman"/>
          <w:spacing w:val="62"/>
          <w:w w:val="10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to</w:t>
      </w:r>
      <w:r>
        <w:rPr>
          <w:rFonts w:ascii="Times New Roman" w:hAnsi="Times New Roman" w:eastAsia="Times New Roman" w:cs="Times New Roman"/>
          <w:spacing w:val="62"/>
          <w:w w:val="10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success</w:t>
      </w:r>
      <w:r>
        <w:rPr>
          <w:rFonts w:ascii="Times New Roman" w:hAnsi="Times New Roman" w:eastAsia="Times New Roman" w:cs="Times New Roman"/>
          <w:spacing w:val="1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of</w:t>
      </w:r>
      <w:r>
        <w:rPr>
          <w:rFonts w:ascii="Times New Roman" w:hAnsi="Times New Roman" w:eastAsia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6"/>
          <w:sz w:val="26"/>
          <w:szCs w:val="26"/>
        </w:rPr>
        <w:t xml:space="preserve">    </w:t>
      </w:r>
      <w:r>
        <w:rPr>
          <w:rFonts w:ascii="宋体" w:hAnsi="宋体" w:eastAsia="宋体" w:cs="宋体"/>
          <w:spacing w:val="13"/>
          <w:position w:val="-1"/>
          <w:sz w:val="26"/>
          <w:szCs w:val="26"/>
        </w:rPr>
        <w:t>为团队作贡献。</w:t>
      </w:r>
    </w:p>
    <w:p>
      <w:pPr>
        <w:spacing w:line="248" w:lineRule="auto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b/>
          <w:bCs/>
          <w:spacing w:val="-5"/>
          <w:position w:val="4"/>
          <w:sz w:val="26"/>
          <w:szCs w:val="26"/>
        </w:rPr>
        <w:t>team.</w:t>
      </w:r>
      <w:r>
        <w:rPr>
          <w:rFonts w:ascii="Times New Roman" w:hAnsi="Times New Roman" w:eastAsia="Times New Roman" w:cs="Times New Roman"/>
          <w:spacing w:val="1"/>
          <w:position w:val="4"/>
          <w:sz w:val="26"/>
          <w:szCs w:val="26"/>
        </w:rPr>
        <w:t xml:space="preserve">                         </w:t>
      </w:r>
      <w:r>
        <w:rPr>
          <w:rFonts w:ascii="Times New Roman" w:hAnsi="Times New Roman" w:eastAsia="Times New Roman" w:cs="Times New Roman"/>
          <w:position w:val="4"/>
          <w:sz w:val="26"/>
          <w:szCs w:val="26"/>
        </w:rPr>
        <w:t xml:space="preserve">                                     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440" w:lineRule="exact"/>
        <w:ind w:right="93" w:firstLine="820"/>
        <w:textAlignment w:val="baseline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本文</w:t>
      </w:r>
      <w:r>
        <w:rPr>
          <w:rFonts w:hint="eastAsia" w:ascii="仿宋" w:hAnsi="仿宋" w:eastAsia="仿宋" w:cs="仿宋"/>
          <w:b/>
          <w:bCs/>
          <w:color w:val="00A145"/>
          <w:spacing w:val="-5"/>
          <w:sz w:val="28"/>
          <w:szCs w:val="28"/>
        </w:rPr>
        <w:t>要点齐全，结构清晰。</w:t>
      </w:r>
      <w:r>
        <w:rPr>
          <w:rFonts w:hint="eastAsia" w:ascii="仿宋" w:hAnsi="仿宋" w:eastAsia="仿宋" w:cs="仿宋"/>
          <w:color w:val="00A145"/>
          <w:spacing w:val="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全文采用了三段式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写作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方法，首段引出话题，表明自己想担任的角色及理由，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第二段阐述了自己的经历，情节跌宕起伏，第三段总结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全文，表达感悟并发出倡议。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440" w:lineRule="exact"/>
        <w:ind w:right="93" w:firstLine="82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8E3D"/>
          <w:spacing w:val="2"/>
          <w:sz w:val="28"/>
          <w:szCs w:val="28"/>
        </w:rPr>
        <w:t>语言方面，词汇和句型句式运用恰当，高级表达较</w:t>
      </w:r>
      <w:r>
        <w:rPr>
          <w:rFonts w:hint="eastAsia" w:ascii="仿宋" w:hAnsi="仿宋" w:eastAsia="仿宋" w:cs="仿宋"/>
          <w:b/>
          <w:bCs/>
          <w:color w:val="009942"/>
          <w:spacing w:val="-11"/>
          <w:sz w:val="28"/>
          <w:szCs w:val="28"/>
        </w:rPr>
        <w:t>多，语言丰富多样，</w:t>
      </w:r>
      <w:r>
        <w:rPr>
          <w:rFonts w:hint="eastAsia" w:ascii="仿宋" w:hAnsi="仿宋" w:eastAsia="仿宋" w:cs="仿宋"/>
          <w:color w:val="009942"/>
          <w:spacing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如时间状语从句、让步状语从句、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4"/>
          <w:sz w:val="28"/>
          <w:szCs w:val="28"/>
        </w:rPr>
        <w:t>宾语从句等的运用增强了文章的可读性。此外</w:t>
      </w:r>
      <w:r>
        <w:rPr>
          <w:rFonts w:hint="eastAsia" w:ascii="仿宋" w:hAnsi="仿宋" w:eastAsia="仿宋" w:cs="仿宋"/>
          <w:spacing w:val="-25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4"/>
          <w:sz w:val="28"/>
          <w:szCs w:val="28"/>
        </w:rPr>
        <w:t>a</w:t>
      </w:r>
      <w:r>
        <w:rPr>
          <w:rFonts w:hint="eastAsia"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4"/>
          <w:sz w:val="28"/>
          <w:szCs w:val="28"/>
        </w:rPr>
        <w:t>sense</w:t>
      </w:r>
      <w:r>
        <w:rPr>
          <w:rFonts w:hint="eastAsia"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4"/>
          <w:sz w:val="28"/>
          <w:szCs w:val="28"/>
        </w:rPr>
        <w:t>of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accomplishment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,</w:t>
      </w:r>
      <w:r>
        <w:rPr>
          <w:rFonts w:hint="eastAsia"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have</w:t>
      </w:r>
      <w:r>
        <w:rPr>
          <w:rFonts w:hint="eastAsia" w:ascii="仿宋" w:hAnsi="仿宋" w:eastAsia="仿宋" w:cs="仿宋"/>
          <w:spacing w:val="3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chance</w:t>
      </w:r>
      <w:r>
        <w:rPr>
          <w:rFonts w:hint="eastAsia"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to</w:t>
      </w:r>
      <w:r>
        <w:rPr>
          <w:rFonts w:hint="eastAsia" w:ascii="仿宋" w:hAnsi="仿宋" w:eastAsia="仿宋" w:cs="仿宋"/>
          <w:spacing w:val="3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do</w:t>
      </w:r>
      <w:r>
        <w:rPr>
          <w:rFonts w:hint="eastAsia" w:ascii="仿宋" w:hAnsi="仿宋" w:eastAsia="仿宋" w:cs="仿宋"/>
          <w:spacing w:val="3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sth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.,</w:t>
      </w:r>
      <w:r>
        <w:rPr>
          <w:rFonts w:hint="eastAsia" w:ascii="仿宋" w:hAnsi="仿宋" w:eastAsia="仿宋" w:cs="仿宋"/>
          <w:spacing w:val="2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g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et</w:t>
      </w:r>
      <w:r>
        <w:rPr>
          <w:rFonts w:hint="eastAsia"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to</w:t>
      </w:r>
      <w:r>
        <w:rPr>
          <w:rFonts w:hint="eastAsia"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know</w:t>
      </w:r>
      <w:r>
        <w:rPr>
          <w:rFonts w:hint="eastAsia"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that</w:t>
      </w:r>
      <w:r>
        <w:rPr>
          <w:rFonts w:hint="eastAsia"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…</w:t>
      </w:r>
      <w:r>
        <w:rPr>
          <w:rFonts w:hint="eastAsia"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w w:val="92"/>
          <w:sz w:val="28"/>
          <w:szCs w:val="28"/>
        </w:rPr>
        <w:t>contribute</w:t>
      </w:r>
      <w:r>
        <w:rPr>
          <w:rFonts w:hint="eastAsia"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to….等高级短语的使用也体现出小作者良好的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语言运用能力。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40" w:lineRule="exact"/>
        <w:ind w:left="118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81915</wp:posOffset>
            </wp:positionV>
            <wp:extent cx="6535420" cy="4657725"/>
            <wp:effectExtent l="0" t="0" r="17780" b="952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542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-3"/>
          <w:sz w:val="28"/>
          <w:szCs w:val="28"/>
        </w:rPr>
        <w:t>"能吃苦，肯奋斗，有担当"是当选《感动中国》2022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年度人物陆鸿的真实写照。幼时因高烧导致身</w:t>
      </w:r>
      <w:r>
        <w:rPr>
          <w:rFonts w:hint="eastAsia" w:ascii="仿宋" w:hAnsi="仿宋" w:eastAsia="仿宋" w:cs="仿宋"/>
          <w:spacing w:val="2"/>
          <w:sz w:val="28"/>
          <w:szCs w:val="28"/>
        </w:rPr>
        <w:t>体残疾，陆鸿在就业时屡遭拒绝，于是他开始自主创业，从卖水、修</w:t>
      </w:r>
      <w:r>
        <w:rPr>
          <w:rFonts w:hint="eastAsia" w:ascii="仿宋" w:hAnsi="仿宋" w:eastAsia="仿宋" w:cs="仿宋"/>
          <w:spacing w:val="1"/>
          <w:sz w:val="28"/>
          <w:szCs w:val="28"/>
        </w:rPr>
        <w:t>自行车到最后成功开相册厂，他帮助许多残疾人就业，实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现人生价值</w:t>
      </w:r>
      <w:r>
        <w:rPr>
          <w:rFonts w:hint="eastAsia" w:ascii="仿宋" w:hAnsi="仿宋" w:eastAsia="仿宋" w:cs="仿宋"/>
          <w:spacing w:val="-13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……请以"永不言弃"为话题，结合自身经历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写一篇英语短文，讲述陆鸿的成长经历以及他对你的影响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440" w:lineRule="exact"/>
        <w:ind w:left="205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0"/>
          <w:sz w:val="28"/>
          <w:szCs w:val="28"/>
        </w:rPr>
        <w:t>参考词汇：</w:t>
      </w:r>
      <w:r>
        <w:rPr>
          <w:rFonts w:hint="eastAsia" w:ascii="仿宋" w:hAnsi="仿宋" w:eastAsia="仿宋" w:cs="仿宋"/>
          <w:spacing w:val="7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相册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album;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坚持</w:t>
      </w:r>
      <w:r>
        <w:rPr>
          <w:rFonts w:hint="eastAsia"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persistence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40" w:lineRule="exact"/>
        <w:ind w:left="205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注意：</w:t>
      </w:r>
      <w:r>
        <w:rPr>
          <w:rFonts w:hint="eastAsia"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1.短文条理清晰，行文连贯，可适当发挥；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440" w:lineRule="exact"/>
        <w:ind w:left="139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短文中不得泄露个人信息；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440" w:lineRule="exact"/>
        <w:ind w:left="139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8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8"/>
          <w:sz w:val="28"/>
          <w:szCs w:val="28"/>
        </w:rPr>
        <w:t>词数90左右(开头已给出，不计入总词数)。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440" w:lineRule="exact"/>
        <w:ind w:left="1009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Among</w:t>
      </w:r>
      <w:r>
        <w:rPr>
          <w:rFonts w:hint="eastAsia" w:ascii="仿宋" w:hAnsi="仿宋" w:eastAsia="仿宋" w:cs="仿宋"/>
          <w:spacing w:val="21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all</w:t>
      </w:r>
      <w:r>
        <w:rPr>
          <w:rFonts w:hint="eastAsia" w:ascii="仿宋" w:hAnsi="仿宋" w:eastAsia="仿宋" w:cs="仿宋"/>
          <w:spacing w:val="16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the</w:t>
      </w:r>
      <w:r>
        <w:rPr>
          <w:rFonts w:hint="eastAsia" w:ascii="仿宋" w:hAnsi="仿宋" w:eastAsia="仿宋" w:cs="仿宋"/>
          <w:spacing w:val="14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people</w:t>
      </w:r>
      <w:r>
        <w:rPr>
          <w:rFonts w:hint="eastAsia" w:ascii="仿宋" w:hAnsi="仿宋" w:eastAsia="仿宋" w:cs="仿宋"/>
          <w:spacing w:val="16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who</w:t>
      </w:r>
      <w:r>
        <w:rPr>
          <w:rFonts w:hint="eastAsia" w:ascii="仿宋" w:hAnsi="仿宋" w:eastAsia="仿宋" w:cs="仿宋"/>
          <w:spacing w:val="16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were</w:t>
      </w:r>
      <w:r>
        <w:rPr>
          <w:rFonts w:hint="eastAsia" w:ascii="仿宋" w:hAnsi="仿宋" w:eastAsia="仿宋" w:cs="仿宋"/>
          <w:spacing w:val="14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presented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with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440" w:lineRule="exact"/>
        <w:ind w:left="199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Touching</w:t>
      </w:r>
      <w:r>
        <w:rPr>
          <w:rFonts w:hint="eastAsia" w:ascii="仿宋" w:hAnsi="仿宋" w:eastAsia="仿宋" w:cs="仿宋"/>
          <w:spacing w:val="39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China</w:t>
      </w:r>
      <w:r>
        <w:rPr>
          <w:rFonts w:hint="eastAsia" w:ascii="仿宋" w:hAnsi="仿宋" w:eastAsia="仿宋" w:cs="仿宋"/>
          <w:spacing w:val="33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Award</w:t>
      </w:r>
      <w:r>
        <w:rPr>
          <w:rFonts w:hint="eastAsia" w:ascii="仿宋" w:hAnsi="仿宋" w:eastAsia="仿宋" w:cs="仿宋"/>
          <w:spacing w:val="34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this</w:t>
      </w:r>
      <w:r>
        <w:rPr>
          <w:rFonts w:hint="eastAsia" w:ascii="仿宋" w:hAnsi="仿宋" w:eastAsia="仿宋" w:cs="仿宋"/>
          <w:spacing w:val="33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year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,</w:t>
      </w:r>
      <w:r>
        <w:rPr>
          <w:rFonts w:hint="eastAsia" w:ascii="仿宋" w:hAnsi="仿宋" w:eastAsia="仿宋" w:cs="仿宋"/>
          <w:spacing w:val="36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Lu</w:t>
      </w:r>
      <w:r>
        <w:rPr>
          <w:rFonts w:hint="eastAsia" w:ascii="仿宋" w:hAnsi="仿宋" w:eastAsia="仿宋" w:cs="仿宋"/>
          <w:spacing w:val="36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Hong</w:t>
      </w:r>
      <w:r>
        <w:rPr>
          <w:rFonts w:hint="eastAsia" w:ascii="仿宋" w:hAnsi="仿宋" w:eastAsia="仿宋" w:cs="仿宋"/>
          <w:spacing w:val="37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left</w:t>
      </w:r>
      <w:r>
        <w:rPr>
          <w:rFonts w:hint="eastAsia" w:ascii="仿宋" w:hAnsi="仿宋" w:eastAsia="仿宋" w:cs="仿宋"/>
          <w:spacing w:val="39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a</w:t>
      </w:r>
      <w:r>
        <w:rPr>
          <w:rFonts w:hint="eastAsia" w:ascii="仿宋" w:hAnsi="仿宋" w:eastAsia="仿宋" w:cs="仿宋"/>
          <w:spacing w:val="39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deep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440" w:lineRule="exact"/>
        <w:ind w:left="199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9"/>
          <w:sz w:val="28"/>
          <w:szCs w:val="28"/>
        </w:rPr>
        <w:t>impression</w:t>
      </w:r>
      <w:r>
        <w:rPr>
          <w:rFonts w:hint="eastAsia"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-9"/>
          <w:sz w:val="28"/>
          <w:szCs w:val="28"/>
        </w:rPr>
        <w:t>on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-9"/>
          <w:sz w:val="28"/>
          <w:szCs w:val="28"/>
        </w:rPr>
        <w:t>me.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440" w:lineRule="exact"/>
        <w:ind w:right="48" w:firstLine="84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3"/>
          <w:sz w:val="28"/>
          <w:szCs w:val="28"/>
        </w:rPr>
        <w:t>该书面表达要求学生阐述陆鸿的生活经历并谈谈对</w:t>
      </w:r>
      <w:r>
        <w:rPr>
          <w:rFonts w:hint="eastAsia"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6"/>
          <w:sz w:val="28"/>
          <w:szCs w:val="28"/>
        </w:rPr>
        <w:t>自己的影响，属于“人与自我"范畴下“生活与</w:t>
      </w:r>
      <w:r>
        <w:rPr>
          <w:rFonts w:hint="eastAsia" w:ascii="仿宋" w:hAnsi="仿宋" w:eastAsia="仿宋" w:cs="仿宋"/>
          <w:spacing w:val="25"/>
          <w:sz w:val="28"/>
          <w:szCs w:val="28"/>
        </w:rPr>
        <w:t>学习”这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一主题群，涉及子主题"身心健康，抗挫能力，珍爱生命</w:t>
      </w:r>
      <w:r>
        <w:rPr>
          <w:rFonts w:hint="eastAsia" w:ascii="仿宋" w:hAnsi="仿宋" w:eastAsia="仿宋" w:cs="仿宋"/>
          <w:spacing w:val="22"/>
          <w:sz w:val="28"/>
          <w:szCs w:val="28"/>
        </w:rPr>
        <w:t>的意识"。该书面表达的设置</w:t>
      </w:r>
      <w:r>
        <w:rPr>
          <w:rFonts w:hint="eastAsia" w:ascii="仿宋" w:hAnsi="仿宋" w:eastAsia="仿宋" w:cs="仿宋"/>
          <w:b/>
          <w:bCs/>
          <w:color w:val="00A447"/>
          <w:spacing w:val="22"/>
          <w:sz w:val="28"/>
          <w:szCs w:val="28"/>
        </w:rPr>
        <w:t>旨在让学生通过学习他人身</w:t>
      </w:r>
      <w:r>
        <w:rPr>
          <w:rFonts w:hint="eastAsia" w:ascii="仿宋" w:hAnsi="仿宋" w:eastAsia="仿宋" w:cs="仿宋"/>
          <w:b/>
          <w:bCs/>
          <w:color w:val="008E3D"/>
          <w:spacing w:val="13"/>
          <w:sz w:val="28"/>
          <w:szCs w:val="28"/>
        </w:rPr>
        <w:t>上优秀的品质，激励自己勇敢面对困难与挫折，积极实</w:t>
      </w:r>
      <w:r>
        <w:rPr>
          <w:rFonts w:hint="eastAsia" w:ascii="仿宋" w:hAnsi="仿宋" w:eastAsia="仿宋" w:cs="仿宋"/>
          <w:b/>
          <w:bCs/>
          <w:color w:val="008E3D"/>
          <w:spacing w:val="12"/>
          <w:sz w:val="28"/>
          <w:szCs w:val="28"/>
        </w:rPr>
        <w:t>现</w:t>
      </w:r>
      <w:r>
        <w:rPr>
          <w:rFonts w:hint="eastAsia" w:ascii="仿宋" w:hAnsi="仿宋" w:eastAsia="仿宋" w:cs="仿宋"/>
          <w:b/>
          <w:bCs/>
          <w:color w:val="00A447"/>
          <w:spacing w:val="5"/>
          <w:sz w:val="28"/>
          <w:szCs w:val="28"/>
        </w:rPr>
        <w:t>人生价值。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440" w:lineRule="exact"/>
        <w:ind w:firstLine="84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根据题目要求，学生在写作中应包含</w:t>
      </w:r>
      <w:r>
        <w:rPr>
          <w:rFonts w:hint="eastAsia" w:ascii="仿宋" w:hAnsi="仿宋" w:eastAsia="仿宋" w:cs="仿宋"/>
          <w:b/>
          <w:bCs/>
          <w:color w:val="008E3D"/>
          <w:spacing w:val="15"/>
          <w:sz w:val="28"/>
          <w:szCs w:val="28"/>
        </w:rPr>
        <w:t>两个写作要点：</w:t>
      </w:r>
      <w:r>
        <w:rPr>
          <w:rFonts w:hint="eastAsia" w:ascii="仿宋" w:hAnsi="仿宋" w:eastAsia="仿宋" w:cs="仿宋"/>
          <w:color w:val="008E3D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color w:val="00A145"/>
          <w:spacing w:val="20"/>
          <w:sz w:val="28"/>
          <w:szCs w:val="28"/>
        </w:rPr>
        <w:t>根据题目给出的信息，阐述陆鸿的个人经历。这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一</w:t>
      </w:r>
      <w:r>
        <w:rPr>
          <w:rFonts w:hint="eastAsia" w:ascii="仿宋" w:hAnsi="仿宋" w:eastAsia="仿宋" w:cs="仿宋"/>
          <w:spacing w:val="-8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部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分的写作应该涵盖陆鸿的所有信息，不可遗漏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，同时可按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照时间顺序展开叙述，各个信息点之间要添加适当的衔接</w:t>
      </w:r>
      <w:r>
        <w:rPr>
          <w:rFonts w:hint="eastAsia"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词，使句意更连贯。</w:t>
      </w:r>
      <w:r>
        <w:rPr>
          <w:rFonts w:hint="eastAsia" w:ascii="仿宋" w:hAnsi="仿宋" w:eastAsia="仿宋" w:cs="仿宋"/>
          <w:spacing w:val="8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8E3D"/>
          <w:spacing w:val="6"/>
          <w:sz w:val="28"/>
          <w:szCs w:val="28"/>
        </w:rPr>
        <w:t>2.谈谈陆鸿个人经历对自己的影响。</w:t>
      </w:r>
      <w:r>
        <w:rPr>
          <w:rFonts w:hint="eastAsia" w:ascii="仿宋" w:hAnsi="仿宋" w:eastAsia="仿宋" w:cs="仿宋"/>
          <w:color w:val="008E3D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学生应该挖掘陆鸿身上值得学习的优秀品质，比如顽强拼</w:t>
      </w:r>
      <w:r>
        <w:rPr>
          <w:rFonts w:hint="eastAsia"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搏、自立自强、吃苦耐劳、乐于助人等，进而启发自己在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学习与生活中向他看齐。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4" w:line="620" w:lineRule="exact"/>
        <w:ind w:right="85" w:firstLine="839"/>
        <w:jc w:val="both"/>
        <w:textAlignment w:val="baseline"/>
        <w:rPr>
          <w:rFonts w:hint="eastAsia" w:ascii="仿宋" w:hAnsi="仿宋" w:eastAsia="仿宋" w:cs="仿宋"/>
          <w:color w:val="00AB4A"/>
          <w:spacing w:val="6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学生写作时可从以下三点入手：</w:t>
      </w:r>
      <w:r>
        <w:rPr>
          <w:rFonts w:hint="eastAsia"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AB4A"/>
          <w:sz w:val="28"/>
          <w:szCs w:val="28"/>
        </w:rPr>
        <w:t>①审文体：</w:t>
      </w:r>
      <w:r>
        <w:rPr>
          <w:rFonts w:hint="eastAsia" w:ascii="仿宋" w:hAnsi="仿宋" w:eastAsia="仿宋" w:cs="仿宋"/>
          <w:color w:val="00AB4A"/>
          <w:spacing w:val="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文章要求 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先介绍他人经历再谈对自己的影响，故文章应为</w:t>
      </w:r>
      <w:r>
        <w:rPr>
          <w:rFonts w:hint="eastAsia" w:ascii="仿宋" w:hAnsi="仿宋" w:eastAsia="仿宋" w:cs="仿宋"/>
          <w:b/>
          <w:bCs/>
          <w:color w:val="008E3D"/>
          <w:spacing w:val="15"/>
          <w:sz w:val="28"/>
          <w:szCs w:val="28"/>
        </w:rPr>
        <w:t>夹叙夹议</w:t>
      </w:r>
      <w:r>
        <w:rPr>
          <w:rFonts w:hint="eastAsia" w:ascii="仿宋" w:hAnsi="仿宋" w:eastAsia="仿宋" w:cs="仿宋"/>
          <w:color w:val="00AB4A"/>
          <w:spacing w:val="7"/>
          <w:sz w:val="28"/>
          <w:szCs w:val="28"/>
        </w:rPr>
        <w:t>文体</w:t>
      </w:r>
      <w:r>
        <w:rPr>
          <w:rFonts w:hint="eastAsia" w:ascii="仿宋" w:hAnsi="仿宋" w:eastAsia="仿宋" w:cs="仿宋"/>
          <w:spacing w:val="7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AB4A"/>
          <w:spacing w:val="7"/>
          <w:sz w:val="28"/>
          <w:szCs w:val="28"/>
        </w:rPr>
        <w:t>②审人称：</w:t>
      </w:r>
      <w:r>
        <w:rPr>
          <w:rFonts w:hint="eastAsia" w:ascii="仿宋" w:hAnsi="仿宋" w:eastAsia="仿宋" w:cs="仿宋"/>
          <w:color w:val="00AB4A"/>
          <w:spacing w:val="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文章应以</w:t>
      </w:r>
      <w:r>
        <w:rPr>
          <w:rFonts w:hint="eastAsia" w:ascii="仿宋" w:hAnsi="仿宋" w:eastAsia="仿宋" w:cs="仿宋"/>
          <w:color w:val="00AB4A"/>
          <w:spacing w:val="7"/>
          <w:sz w:val="28"/>
          <w:szCs w:val="28"/>
        </w:rPr>
        <w:t>第三人称为主</w:t>
      </w:r>
      <w:r>
        <w:rPr>
          <w:rFonts w:hint="eastAsia" w:ascii="仿宋" w:hAnsi="仿宋" w:eastAsia="仿宋" w:cs="仿宋"/>
          <w:spacing w:val="7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AB4A"/>
          <w:spacing w:val="7"/>
          <w:sz w:val="28"/>
          <w:szCs w:val="28"/>
        </w:rPr>
        <w:t>③审时</w:t>
      </w:r>
      <w:r>
        <w:rPr>
          <w:rFonts w:hint="eastAsia" w:ascii="仿宋" w:hAnsi="仿宋" w:eastAsia="仿宋" w:cs="仿宋"/>
          <w:color w:val="00AB4A"/>
          <w:spacing w:val="6"/>
          <w:sz w:val="28"/>
          <w:szCs w:val="28"/>
        </w:rPr>
        <w:t>态：介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4" w:line="620" w:lineRule="exact"/>
        <w:ind w:right="85"/>
        <w:jc w:val="both"/>
        <w:textAlignment w:val="baseline"/>
        <w:rPr>
          <w:rFonts w:ascii="宋体" w:hAnsi="宋体" w:eastAsia="宋体" w:cs="宋体"/>
          <w:sz w:val="38"/>
          <w:szCs w:val="38"/>
        </w:rPr>
      </w:pPr>
      <w:r>
        <w:rPr>
          <w:rFonts w:hint="eastAsia" w:ascii="仿宋" w:hAnsi="仿宋" w:eastAsia="仿宋" w:cs="仿宋"/>
          <w:color w:val="008E3D"/>
          <w:spacing w:val="18"/>
          <w:position w:val="21"/>
          <w:sz w:val="28"/>
          <w:szCs w:val="28"/>
        </w:rPr>
        <w:t>绍陆鸿经历时应用一般过去时，写对自己的影响时用一</w:t>
      </w:r>
      <w:r>
        <w:rPr>
          <w:rFonts w:hint="eastAsia" w:ascii="仿宋" w:hAnsi="仿宋" w:eastAsia="仿宋" w:cs="仿宋"/>
          <w:color w:val="008E3D"/>
          <w:spacing w:val="17"/>
          <w:position w:val="21"/>
          <w:sz w:val="28"/>
          <w:szCs w:val="28"/>
        </w:rPr>
        <w:t>般</w:t>
      </w:r>
      <w:r>
        <w:rPr>
          <w:rFonts w:hint="eastAsia" w:ascii="仿宋" w:hAnsi="仿宋" w:eastAsia="仿宋" w:cs="仿宋"/>
          <w:color w:val="008E3D"/>
          <w:spacing w:val="-33"/>
          <w:w w:val="86"/>
          <w:position w:val="-10"/>
          <w:sz w:val="28"/>
          <w:szCs w:val="28"/>
        </w:rPr>
        <w:t>现在时。</w:t>
      </w:r>
      <w:r>
        <w:rPr>
          <w:rFonts w:hint="eastAsia" w:ascii="仿宋" w:hAnsi="仿宋" w:eastAsia="仿宋" w:cs="仿宋"/>
          <w:color w:val="008E3D"/>
          <w:spacing w:val="5"/>
          <w:position w:val="-10"/>
          <w:sz w:val="28"/>
          <w:szCs w:val="28"/>
        </w:rPr>
        <w:t xml:space="preserve">  </w:t>
      </w:r>
      <w:r>
        <w:rPr>
          <w:rFonts w:ascii="宋体" w:hAnsi="宋体" w:eastAsia="宋体" w:cs="宋体"/>
          <w:color w:val="008E3D"/>
          <w:spacing w:val="5"/>
          <w:position w:val="-10"/>
          <w:sz w:val="38"/>
          <w:szCs w:val="38"/>
        </w:rPr>
        <w:t xml:space="preserve">                     </w:t>
      </w:r>
    </w:p>
    <w:p>
      <w:pPr>
        <w:sectPr>
          <w:headerReference r:id="rId5" w:type="default"/>
          <w:pgSz w:w="11910" w:h="16840"/>
          <w:pgMar w:top="400" w:right="935" w:bottom="0" w:left="969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81" w:line="219" w:lineRule="auto"/>
        <w:ind w:left="346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14"/>
          <w:sz w:val="25"/>
          <w:szCs w:val="25"/>
        </w:rPr>
        <w:t>人生贵自强</w:t>
      </w:r>
    </w:p>
    <w:p>
      <w:pPr>
        <w:spacing w:before="235" w:line="222" w:lineRule="auto"/>
        <w:ind w:left="287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8"/>
          <w:sz w:val="25"/>
          <w:szCs w:val="25"/>
        </w:rPr>
        <w:t>徐天正徐州树德中学</w:t>
      </w:r>
    </w:p>
    <w:p>
      <w:pPr>
        <w:spacing w:line="110" w:lineRule="auto"/>
        <w:rPr>
          <w:rFonts w:ascii="Arial"/>
          <w:sz w:val="2"/>
        </w:rPr>
      </w:pPr>
    </w:p>
    <w:p>
      <w:pPr>
        <w:sectPr>
          <w:pgSz w:w="11910" w:h="16840"/>
          <w:pgMar w:top="400" w:right="1786" w:bottom="0" w:left="1786" w:header="0" w:footer="0" w:gutter="0"/>
          <w:cols w:equalWidth="0" w:num="1">
            <w:col w:w="8337"/>
          </w:cols>
        </w:sectPr>
      </w:pPr>
    </w:p>
    <w:p>
      <w:pPr>
        <w:spacing w:before="239" w:line="443" w:lineRule="auto"/>
        <w:ind w:right="109"/>
        <w:jc w:val="right"/>
        <w:rPr>
          <w:rFonts w:ascii="Times New Roman" w:hAnsi="Times New Roman" w:eastAsia="Times New Roman" w:cs="Times New Roman"/>
          <w:sz w:val="25"/>
          <w:szCs w:val="25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626745</wp:posOffset>
            </wp:positionV>
            <wp:extent cx="2653665" cy="762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3699" cy="7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"/>
          <w:sz w:val="25"/>
          <w:szCs w:val="25"/>
          <w:u w:val="single" w:color="auto"/>
        </w:rPr>
        <w:t>Among</w:t>
      </w:r>
      <w:r>
        <w:rPr>
          <w:rFonts w:ascii="Times New Roman" w:hAnsi="Times New Roman" w:eastAsia="Times New Roman" w:cs="Times New Roman"/>
          <w:spacing w:val="16"/>
          <w:w w:val="101"/>
          <w:sz w:val="25"/>
          <w:szCs w:val="25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  <w:u w:val="single" w:color="auto"/>
        </w:rPr>
        <w:t>all</w:t>
      </w:r>
      <w:r>
        <w:rPr>
          <w:rFonts w:ascii="Times New Roman" w:hAnsi="Times New Roman" w:eastAsia="Times New Roman" w:cs="Times New Roman"/>
          <w:spacing w:val="11"/>
          <w:sz w:val="25"/>
          <w:szCs w:val="25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  <w:u w:val="single" w:color="auto"/>
        </w:rPr>
        <w:t>the</w:t>
      </w:r>
      <w:r>
        <w:rPr>
          <w:rFonts w:ascii="Times New Roman" w:hAnsi="Times New Roman" w:eastAsia="Times New Roman" w:cs="Times New Roman"/>
          <w:spacing w:val="9"/>
          <w:sz w:val="25"/>
          <w:szCs w:val="25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  <w:u w:val="single" w:color="auto"/>
        </w:rPr>
        <w:t>people</w:t>
      </w:r>
      <w:r>
        <w:rPr>
          <w:rFonts w:ascii="Times New Roman" w:hAnsi="Times New Roman" w:eastAsia="Times New Roman" w:cs="Times New Roman"/>
          <w:spacing w:val="11"/>
          <w:sz w:val="25"/>
          <w:szCs w:val="25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  <w:u w:val="single" w:color="auto"/>
        </w:rPr>
        <w:t>who</w:t>
      </w:r>
      <w:r>
        <w:rPr>
          <w:rFonts w:ascii="Times New Roman" w:hAnsi="Times New Roman" w:eastAsia="Times New Roman" w:cs="Times New Roman"/>
          <w:spacing w:val="11"/>
          <w:sz w:val="25"/>
          <w:szCs w:val="25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  <w:u w:val="single" w:color="auto"/>
        </w:rPr>
        <w:t>were</w:t>
      </w:r>
    </w:p>
    <w:p>
      <w:pPr>
        <w:spacing w:before="1" w:line="191" w:lineRule="auto"/>
        <w:ind w:left="79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presented</w:t>
      </w:r>
      <w:r>
        <w:rPr>
          <w:rFonts w:ascii="Times New Roman" w:hAnsi="Times New Roman" w:eastAsia="Times New Roman" w:cs="Times New Roman"/>
          <w:spacing w:val="10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with</w:t>
      </w:r>
      <w:r>
        <w:rPr>
          <w:rFonts w:ascii="Times New Roman" w:hAnsi="Times New Roman" w:eastAsia="Times New Roman" w:cs="Times New Roman"/>
          <w:spacing w:val="9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Touching</w:t>
      </w:r>
      <w:r>
        <w:rPr>
          <w:rFonts w:ascii="Times New Roman" w:hAnsi="Times New Roman" w:eastAsia="Times New Roman" w:cs="Times New Roman"/>
          <w:spacing w:val="10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China</w:t>
      </w:r>
      <w:r>
        <w:rPr>
          <w:rFonts w:ascii="Times New Roman" w:hAnsi="Times New Roman" w:eastAsia="Times New Roman" w:cs="Times New Roman"/>
          <w:spacing w:val="7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Award</w:t>
      </w:r>
    </w:p>
    <w:p>
      <w:pPr>
        <w:spacing w:before="299" w:line="192" w:lineRule="auto"/>
        <w:ind w:left="793"/>
        <w:rPr>
          <w:rFonts w:ascii="Times New Roman" w:hAnsi="Times New Roman" w:eastAsia="Times New Roman" w:cs="Times New Roman"/>
          <w:sz w:val="25"/>
          <w:szCs w:val="25"/>
        </w:rPr>
      </w:pPr>
      <w:r>
        <w:pict>
          <v:rect id="_x0000_s1031" o:spid="_x0000_s1031" o:spt="1" style="position:absolute;left:0pt;margin-left:39.5pt;margin-top:25.85pt;height:0.65pt;width:209.6pt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thisyear,LuHong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      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left</w:t>
      </w:r>
      <w:r>
        <w:rPr>
          <w:rFonts w:ascii="Times New Roman" w:hAnsi="Times New Roman" w:eastAsia="Times New Roman" w:cs="Times New Roman"/>
          <w:spacing w:val="5"/>
          <w:sz w:val="25"/>
          <w:szCs w:val="25"/>
        </w:rPr>
        <w:t xml:space="preserve">        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adeep</w:t>
      </w:r>
    </w:p>
    <w:p>
      <w:pPr>
        <w:spacing w:before="301" w:line="192" w:lineRule="auto"/>
        <w:ind w:left="79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pacing w:val="-1"/>
          <w:sz w:val="25"/>
          <w:szCs w:val="25"/>
          <w:u w:val="single" w:color="auto"/>
        </w:rPr>
        <w:t>impression</w:t>
      </w:r>
      <w:r>
        <w:rPr>
          <w:rFonts w:ascii="Times New Roman" w:hAnsi="Times New Roman" w:eastAsia="Times New Roman" w:cs="Times New Roman"/>
          <w:spacing w:val="69"/>
          <w:sz w:val="25"/>
          <w:szCs w:val="2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5"/>
          <w:szCs w:val="25"/>
          <w:u w:val="single" w:color="auto"/>
        </w:rPr>
        <w:t>on</w:t>
      </w:r>
      <w:r>
        <w:rPr>
          <w:rFonts w:ascii="Times New Roman" w:hAnsi="Times New Roman" w:eastAsia="Times New Roman" w:cs="Times New Roman"/>
          <w:spacing w:val="50"/>
          <w:sz w:val="25"/>
          <w:szCs w:val="2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5"/>
          <w:szCs w:val="25"/>
          <w:u w:val="single" w:color="auto"/>
        </w:rPr>
        <w:t>me.</w:t>
      </w:r>
    </w:p>
    <w:p>
      <w:pPr>
        <w:spacing w:before="300" w:line="434" w:lineRule="auto"/>
        <w:ind w:left="793" w:right="104" w:firstLine="550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When</w:t>
      </w:r>
      <w:r>
        <w:rPr>
          <w:rFonts w:ascii="Times New Roman" w:hAnsi="Times New Roman" w:eastAsia="Times New Roman" w:cs="Times New Roman"/>
          <w:spacing w:val="1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Lu</w:t>
      </w:r>
      <w:r>
        <w:rPr>
          <w:rFonts w:ascii="Times New Roman" w:hAnsi="Times New Roman" w:eastAsia="Times New Roman" w:cs="Times New Roman"/>
          <w:spacing w:val="9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Hong</w:t>
      </w:r>
      <w:r>
        <w:rPr>
          <w:rFonts w:ascii="Times New Roman" w:hAnsi="Times New Roman" w:eastAsia="Times New Roman" w:cs="Times New Roman"/>
          <w:spacing w:val="8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was</w:t>
      </w:r>
      <w:r>
        <w:rPr>
          <w:rFonts w:ascii="Times New Roman" w:hAnsi="Times New Roman" w:eastAsia="Times New Roman" w:cs="Times New Roman"/>
          <w:spacing w:val="8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very</w:t>
      </w:r>
      <w:r>
        <w:rPr>
          <w:rFonts w:ascii="Times New Roman" w:hAnsi="Times New Roman" w:eastAsia="Times New Roman" w:cs="Times New Roman"/>
          <w:spacing w:val="8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young,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he</w:t>
      </w:r>
      <w:r>
        <w:rPr>
          <w:rFonts w:ascii="Times New Roman" w:hAnsi="Times New Roman" w:eastAsia="Times New Roman" w:cs="Times New Roman"/>
          <w:spacing w:val="3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became</w:t>
      </w:r>
      <w:r>
        <w:rPr>
          <w:rFonts w:ascii="Times New Roman" w:hAnsi="Times New Roman" w:eastAsia="Times New Roman" w:cs="Times New Roman"/>
          <w:spacing w:val="8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disabled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because</w:t>
      </w:r>
      <w:r>
        <w:rPr>
          <w:rFonts w:ascii="Times New Roman" w:hAnsi="Times New Roman" w:eastAsia="Times New Roman" w:cs="Times New Roman"/>
          <w:spacing w:val="8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o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f</w:t>
      </w:r>
      <w:r>
        <w:rPr>
          <w:rFonts w:ascii="Times New Roman" w:hAnsi="Times New Roman" w:eastAsia="Times New Roman" w:cs="Times New Roman"/>
          <w:spacing w:val="5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a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high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fever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.</w:t>
      </w:r>
      <w:r>
        <w:rPr>
          <w:rFonts w:ascii="Times New Roman" w:hAnsi="Times New Roman" w:eastAsia="Times New Roman" w:cs="Times New Roman"/>
          <w:spacing w:val="2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To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make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matters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worse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,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afte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r</w:t>
      </w:r>
    </w:p>
    <w:p>
      <w:pPr>
        <w:spacing w:line="192" w:lineRule="auto"/>
        <w:ind w:left="79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graduation,</w:t>
      </w:r>
      <w:r>
        <w:rPr>
          <w:rFonts w:ascii="Times New Roman" w:hAnsi="Times New Roman" w:eastAsia="Times New Roman" w:cs="Times New Roman"/>
          <w:spacing w:val="12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he</w:t>
      </w:r>
      <w:r>
        <w:rPr>
          <w:rFonts w:ascii="Times New Roman" w:hAnsi="Times New Roman" w:eastAsia="Times New Roman" w:cs="Times New Roman"/>
          <w:spacing w:val="15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failed</w:t>
      </w:r>
      <w:r>
        <w:rPr>
          <w:rFonts w:ascii="Times New Roman" w:hAnsi="Times New Roman" w:eastAsia="Times New Roman" w:cs="Times New Roman"/>
          <w:spacing w:val="1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to</w:t>
      </w:r>
      <w:r>
        <w:rPr>
          <w:rFonts w:ascii="Times New Roman" w:hAnsi="Times New Roman" w:eastAsia="Times New Roman" w:cs="Times New Roman"/>
          <w:spacing w:val="1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find</w:t>
      </w:r>
      <w:r>
        <w:rPr>
          <w:rFonts w:ascii="Times New Roman" w:hAnsi="Times New Roman" w:eastAsia="Times New Roman" w:cs="Times New Roman"/>
          <w:spacing w:val="1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a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job.</w:t>
      </w:r>
      <w:r>
        <w:rPr>
          <w:rFonts w:ascii="Times New Roman" w:hAnsi="Times New Roman" w:eastAsia="Times New Roman" w:cs="Times New Roman"/>
          <w:spacing w:val="13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It</w:t>
      </w:r>
    </w:p>
    <w:p>
      <w:pPr>
        <w:spacing w:before="289" w:line="422" w:lineRule="auto"/>
        <w:ind w:left="793" w:right="51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5"/>
          <w:szCs w:val="25"/>
        </w:rPr>
        <w:t>was</w:t>
      </w:r>
      <w:r>
        <w:rPr>
          <w:rFonts w:ascii="Times New Roman" w:hAnsi="Times New Roman" w:eastAsia="Times New Roman" w:cs="Times New Roman"/>
          <w:spacing w:val="12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5"/>
          <w:szCs w:val="25"/>
        </w:rPr>
        <w:t>his</w:t>
      </w:r>
      <w:r>
        <w:rPr>
          <w:rFonts w:ascii="Times New Roman" w:hAnsi="Times New Roman" w:eastAsia="Times New Roman" w:cs="Times New Roman"/>
          <w:spacing w:val="1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5"/>
          <w:szCs w:val="25"/>
        </w:rPr>
        <w:t>poor</w:t>
      </w:r>
      <w:r>
        <w:rPr>
          <w:rFonts w:ascii="Times New Roman" w:hAnsi="Times New Roman" w:eastAsia="Times New Roman" w:cs="Times New Roman"/>
          <w:spacing w:val="30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5"/>
          <w:szCs w:val="25"/>
        </w:rPr>
        <w:t>physical</w:t>
      </w:r>
      <w:r>
        <w:rPr>
          <w:rFonts w:ascii="Times New Roman" w:hAnsi="Times New Roman" w:eastAsia="Times New Roman" w:cs="Times New Roman"/>
          <w:color w:val="008D3D"/>
          <w:spacing w:val="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5"/>
          <w:szCs w:val="25"/>
        </w:rPr>
        <w:t>conditi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on</w:t>
      </w:r>
      <w:r>
        <w:rPr>
          <w:rFonts w:ascii="Times New Roman" w:hAnsi="Times New Roman" w:eastAsia="Times New Roman" w:cs="Times New Roman"/>
          <w:color w:val="008D3D"/>
          <w:spacing w:val="1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that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8D3D"/>
          <w:spacing w:val="-3"/>
          <w:sz w:val="25"/>
          <w:szCs w:val="25"/>
        </w:rPr>
        <w:t>made</w:t>
      </w:r>
      <w:r>
        <w:rPr>
          <w:rFonts w:ascii="Times New Roman" w:hAnsi="Times New Roman" w:eastAsia="Times New Roman" w:cs="Times New Roman"/>
          <w:color w:val="008D3D"/>
          <w:spacing w:val="20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3"/>
          <w:sz w:val="25"/>
          <w:szCs w:val="25"/>
        </w:rPr>
        <w:t>him</w:t>
      </w:r>
      <w:r>
        <w:rPr>
          <w:rFonts w:ascii="Times New Roman" w:hAnsi="Times New Roman" w:eastAsia="Times New Roman" w:cs="Times New Roman"/>
          <w:spacing w:val="18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3"/>
          <w:sz w:val="25"/>
          <w:szCs w:val="25"/>
        </w:rPr>
        <w:t>not</w:t>
      </w:r>
      <w:r>
        <w:rPr>
          <w:rFonts w:ascii="Times New Roman" w:hAnsi="Times New Roman" w:eastAsia="Times New Roman" w:cs="Times New Roman"/>
          <w:spacing w:val="7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color w:val="008D3D"/>
          <w:spacing w:val="-3"/>
          <w:sz w:val="25"/>
          <w:szCs w:val="25"/>
        </w:rPr>
        <w:t>accepted</w:t>
      </w:r>
      <w:r>
        <w:rPr>
          <w:rFonts w:ascii="Times New Roman" w:hAnsi="Times New Roman" w:eastAsia="Times New Roman" w:cs="Times New Roman"/>
          <w:color w:val="008D3D"/>
          <w:spacing w:val="1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pacing w:val="-3"/>
          <w:sz w:val="25"/>
          <w:szCs w:val="25"/>
        </w:rPr>
        <w:t>by</w:t>
      </w:r>
      <w:r>
        <w:rPr>
          <w:rFonts w:ascii="Times New Roman" w:hAnsi="Times New Roman" w:eastAsia="Times New Roman" w:cs="Times New Roman"/>
          <w:spacing w:val="15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3"/>
          <w:sz w:val="25"/>
          <w:szCs w:val="25"/>
        </w:rPr>
        <w:t>any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company</w:t>
      </w:r>
      <w:r>
        <w:rPr>
          <w:rFonts w:ascii="Times New Roman" w:hAnsi="Times New Roman" w:eastAsia="Times New Roman" w:cs="Times New Roman"/>
          <w:color w:val="008D3D"/>
          <w:spacing w:val="32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.</w:t>
      </w:r>
      <w:r>
        <w:rPr>
          <w:rFonts w:ascii="宋体" w:hAnsi="宋体" w:eastAsia="宋体" w:cs="宋体"/>
          <w:spacing w:val="53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However,</w:t>
      </w:r>
      <w:r>
        <w:rPr>
          <w:rFonts w:ascii="Times New Roman" w:hAnsi="Times New Roman" w:eastAsia="Times New Roman" w:cs="Times New Roman"/>
          <w:spacing w:val="22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Lu</w:t>
      </w:r>
      <w:r>
        <w:rPr>
          <w:rFonts w:ascii="Times New Roman" w:hAnsi="Times New Roman" w:eastAsia="Times New Roman" w:cs="Times New Roman"/>
          <w:spacing w:val="22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Hong</w:t>
      </w:r>
      <w:r>
        <w:rPr>
          <w:rFonts w:ascii="Times New Roman" w:hAnsi="Times New Roman" w:eastAsia="Times New Roman" w:cs="Times New Roman"/>
          <w:spacing w:val="2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didn't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lose</w:t>
      </w:r>
      <w:r>
        <w:rPr>
          <w:rFonts w:ascii="Times New Roman" w:hAnsi="Times New Roman" w:eastAsia="Times New Roman" w:cs="Times New Roman"/>
          <w:spacing w:val="2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heart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.</w:t>
      </w:r>
      <w:r>
        <w:rPr>
          <w:rFonts w:ascii="Times New Roman" w:hAnsi="Times New Roman" w:eastAsia="Times New Roman" w:cs="Times New Roman"/>
          <w:spacing w:val="14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5"/>
          <w:szCs w:val="25"/>
        </w:rPr>
        <w:t>From</w:t>
      </w:r>
      <w:r>
        <w:rPr>
          <w:rFonts w:ascii="Times New Roman" w:hAnsi="Times New Roman" w:eastAsia="Times New Roman" w:cs="Times New Roman"/>
          <w:color w:val="008D3D"/>
          <w:spacing w:val="14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5"/>
          <w:szCs w:val="25"/>
        </w:rPr>
        <w:t>selling</w:t>
      </w:r>
      <w:r>
        <w:rPr>
          <w:rFonts w:ascii="Times New Roman" w:hAnsi="Times New Roman" w:eastAsia="Times New Roman" w:cs="Times New Roman"/>
          <w:color w:val="008D3D"/>
          <w:spacing w:val="12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5"/>
          <w:szCs w:val="25"/>
        </w:rPr>
        <w:t>w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ater</w:t>
      </w:r>
      <w:r>
        <w:rPr>
          <w:rFonts w:ascii="Times New Roman" w:hAnsi="Times New Roman" w:eastAsia="Times New Roman" w:cs="Times New Roman"/>
          <w:color w:val="008D3D"/>
          <w:spacing w:val="17"/>
          <w:w w:val="101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to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fixing</w:t>
      </w:r>
      <w:r>
        <w:rPr>
          <w:rFonts w:ascii="Times New Roman" w:hAnsi="Times New Roman" w:eastAsia="Times New Roman" w:cs="Times New Roman"/>
          <w:color w:val="008D3D"/>
          <w:spacing w:val="4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bicycles</w:t>
      </w: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,</w:t>
      </w:r>
      <w:r>
        <w:rPr>
          <w:rFonts w:ascii="宋体" w:hAnsi="宋体" w:eastAsia="宋体" w:cs="宋体"/>
          <w:spacing w:val="-2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he</w:t>
      </w:r>
      <w:r>
        <w:rPr>
          <w:rFonts w:ascii="Times New Roman" w:hAnsi="Times New Roman" w:eastAsia="Times New Roman" w:cs="Times New Roman"/>
          <w:spacing w:val="4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worked</w:t>
      </w:r>
      <w:r>
        <w:rPr>
          <w:rFonts w:ascii="Times New Roman" w:hAnsi="Times New Roman" w:eastAsia="Times New Roman" w:cs="Times New Roman"/>
          <w:color w:val="008D3D"/>
          <w:spacing w:val="17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hard</w:t>
      </w:r>
      <w:r>
        <w:rPr>
          <w:rFonts w:ascii="Times New Roman" w:hAnsi="Times New Roman" w:eastAsia="Times New Roman" w:cs="Times New Roman"/>
          <w:color w:val="008D3D"/>
          <w:spacing w:val="23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and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eventually</w:t>
      </w:r>
      <w:r>
        <w:rPr>
          <w:rFonts w:ascii="Times New Roman" w:hAnsi="Times New Roman" w:eastAsia="Times New Roman" w:cs="Times New Roman"/>
          <w:color w:val="008D3D"/>
          <w:spacing w:val="7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succeeded</w:t>
      </w:r>
      <w:r>
        <w:rPr>
          <w:rFonts w:ascii="Times New Roman" w:hAnsi="Times New Roman" w:eastAsia="Times New Roman" w:cs="Times New Roman"/>
          <w:color w:val="008D3D"/>
          <w:spacing w:val="6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in</w:t>
      </w:r>
      <w:r>
        <w:rPr>
          <w:rFonts w:ascii="Times New Roman" w:hAnsi="Times New Roman" w:eastAsia="Times New Roman" w:cs="Times New Roman"/>
          <w:spacing w:val="24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opening</w:t>
      </w:r>
      <w:r>
        <w:rPr>
          <w:rFonts w:ascii="Times New Roman" w:hAnsi="Times New Roman" w:eastAsia="Times New Roman" w:cs="Times New Roman"/>
          <w:color w:val="008D3D"/>
          <w:spacing w:val="16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an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5"/>
          <w:szCs w:val="25"/>
        </w:rPr>
        <w:t>album</w:t>
      </w:r>
      <w:r>
        <w:rPr>
          <w:rFonts w:ascii="Times New Roman" w:hAnsi="Times New Roman" w:eastAsia="Times New Roman" w:cs="Times New Roman"/>
          <w:color w:val="008D3D"/>
          <w:spacing w:val="29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5"/>
          <w:szCs w:val="25"/>
        </w:rPr>
        <w:t>factory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.</w:t>
      </w:r>
      <w:r>
        <w:rPr>
          <w:rFonts w:ascii="Times New Roman" w:hAnsi="Times New Roman" w:eastAsia="Times New Roman" w:cs="Times New Roman"/>
          <w:color w:val="008D3D"/>
          <w:spacing w:val="12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He</w:t>
      </w:r>
      <w:r>
        <w:rPr>
          <w:rFonts w:ascii="Times New Roman" w:hAnsi="Times New Roman" w:eastAsia="Times New Roman" w:cs="Times New Roman"/>
          <w:spacing w:val="5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also</w:t>
      </w:r>
      <w:r>
        <w:rPr>
          <w:rFonts w:ascii="Times New Roman" w:hAnsi="Times New Roman" w:eastAsia="Times New Roman" w:cs="Times New Roman"/>
          <w:spacing w:val="2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he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lped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more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disabled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people</w:t>
      </w:r>
      <w:r>
        <w:rPr>
          <w:rFonts w:ascii="Times New Roman" w:hAnsi="Times New Roman" w:eastAsia="Times New Roman" w:cs="Times New Roman"/>
          <w:spacing w:val="5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to</w:t>
      </w:r>
      <w:r>
        <w:rPr>
          <w:rFonts w:ascii="Times New Roman" w:hAnsi="Times New Roman" w:eastAsia="Times New Roman" w:cs="Times New Roman"/>
          <w:spacing w:val="8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find</w:t>
      </w:r>
      <w:r>
        <w:rPr>
          <w:rFonts w:ascii="Times New Roman" w:hAnsi="Times New Roman" w:eastAsia="Times New Roman" w:cs="Times New Roman"/>
          <w:spacing w:val="28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jobs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,</w:t>
      </w:r>
      <w:r>
        <w:rPr>
          <w:rFonts w:ascii="Times New Roman" w:hAnsi="Times New Roman" w:eastAsia="Times New Roman" w:cs="Times New Roman"/>
          <w:spacing w:val="5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w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hich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made</w:t>
      </w:r>
      <w:r>
        <w:rPr>
          <w:rFonts w:ascii="Times New Roman" w:hAnsi="Times New Roman" w:eastAsia="Times New Roman" w:cs="Times New Roman"/>
          <w:spacing w:val="3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his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life</w:t>
      </w:r>
      <w:r>
        <w:rPr>
          <w:rFonts w:ascii="Times New Roman" w:hAnsi="Times New Roman" w:eastAsia="Times New Roman" w:cs="Times New Roman"/>
          <w:spacing w:val="3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more</w:t>
      </w:r>
      <w:r>
        <w:rPr>
          <w:rFonts w:ascii="Times New Roman" w:hAnsi="Times New Roman" w:eastAsia="Times New Roman" w:cs="Times New Roman"/>
          <w:spacing w:val="2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valuable</w:t>
      </w:r>
      <w:r>
        <w:rPr>
          <w:rFonts w:ascii="Times New Roman" w:hAnsi="Times New Roman" w:eastAsia="Times New Roman" w:cs="Times New Roman"/>
          <w:spacing w:val="5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and</w:t>
      </w:r>
    </w:p>
    <w:p>
      <w:pPr>
        <w:spacing w:before="1" w:line="191" w:lineRule="auto"/>
        <w:ind w:left="79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meaningful</w:t>
      </w:r>
      <w:r>
        <w:rPr>
          <w:rFonts w:ascii="Times New Roman" w:hAnsi="Times New Roman" w:eastAsia="Times New Roman" w:cs="Times New Roman"/>
          <w:spacing w:val="14"/>
          <w:sz w:val="25"/>
          <w:szCs w:val="25"/>
        </w:rPr>
        <w:t>.</w:t>
      </w:r>
    </w:p>
    <w:p>
      <w:pPr>
        <w:spacing w:before="290" w:line="520" w:lineRule="exact"/>
        <w:ind w:right="84"/>
        <w:jc w:val="right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pacing w:val="-1"/>
          <w:position w:val="24"/>
          <w:sz w:val="25"/>
          <w:szCs w:val="25"/>
        </w:rPr>
        <w:t>From</w:t>
      </w:r>
      <w:r>
        <w:rPr>
          <w:rFonts w:ascii="Times New Roman" w:hAnsi="Times New Roman" w:eastAsia="Times New Roman" w:cs="Times New Roman"/>
          <w:spacing w:val="20"/>
          <w:position w:val="24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24"/>
          <w:sz w:val="25"/>
          <w:szCs w:val="25"/>
        </w:rPr>
        <w:t>Lu</w:t>
      </w:r>
      <w:r>
        <w:rPr>
          <w:rFonts w:ascii="Times New Roman" w:hAnsi="Times New Roman" w:eastAsia="Times New Roman" w:cs="Times New Roman"/>
          <w:spacing w:val="20"/>
          <w:w w:val="101"/>
          <w:position w:val="24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24"/>
          <w:sz w:val="25"/>
          <w:szCs w:val="25"/>
        </w:rPr>
        <w:t>Hong's</w:t>
      </w:r>
      <w:r>
        <w:rPr>
          <w:rFonts w:ascii="Times New Roman" w:hAnsi="Times New Roman" w:eastAsia="Times New Roman" w:cs="Times New Roman"/>
          <w:position w:val="24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position w:val="24"/>
          <w:sz w:val="25"/>
          <w:szCs w:val="25"/>
        </w:rPr>
        <w:t>experience,</w:t>
      </w:r>
      <w:r>
        <w:rPr>
          <w:rFonts w:ascii="Times New Roman" w:hAnsi="Times New Roman" w:eastAsia="Times New Roman" w:cs="Times New Roman"/>
          <w:position w:val="24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position w:val="24"/>
          <w:sz w:val="25"/>
          <w:szCs w:val="25"/>
        </w:rPr>
        <w:t>I</w:t>
      </w:r>
    </w:p>
    <w:p>
      <w:pPr>
        <w:spacing w:before="2" w:line="191" w:lineRule="auto"/>
        <w:ind w:left="79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>realized</w:t>
      </w:r>
      <w:r>
        <w:rPr>
          <w:rFonts w:ascii="Times New Roman" w:hAnsi="Times New Roman" w:eastAsia="Times New Roman" w:cs="Times New Roman"/>
          <w:spacing w:val="16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pacing w:val="18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importance</w:t>
      </w:r>
      <w:r>
        <w:rPr>
          <w:rFonts w:ascii="Times New Roman" w:hAnsi="Times New Roman" w:eastAsia="Times New Roman" w:cs="Times New Roman"/>
          <w:spacing w:val="19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of</w:t>
      </w:r>
      <w:r>
        <w:rPr>
          <w:rFonts w:ascii="Times New Roman" w:hAnsi="Times New Roman" w:eastAsia="Times New Roman" w:cs="Times New Roman"/>
          <w:spacing w:val="7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</w:rPr>
        <w:t>perseve</w:t>
      </w:r>
      <w:r>
        <w:rPr>
          <w:rFonts w:ascii="Times New Roman" w:hAnsi="Times New Roman" w:eastAsia="Times New Roman" w:cs="Times New Roman"/>
          <w:spacing w:val="13"/>
          <w:sz w:val="25"/>
          <w:szCs w:val="25"/>
        </w:rPr>
        <w:t>-</w:t>
      </w:r>
    </w:p>
    <w:p>
      <w:pPr>
        <w:spacing w:before="290" w:line="183" w:lineRule="auto"/>
        <w:ind w:left="79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>rance</w:t>
      </w:r>
      <w:r>
        <w:rPr>
          <w:rFonts w:ascii="Times New Roman" w:hAnsi="Times New Roman" w:eastAsia="Times New Roman" w:cs="Times New Roman"/>
          <w:spacing w:val="10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008D3D"/>
          <w:spacing w:val="-3"/>
          <w:sz w:val="25"/>
          <w:szCs w:val="25"/>
        </w:rPr>
        <w:t xml:space="preserve">. </w:t>
      </w: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>As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pacing w:val="12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>old</w:t>
      </w:r>
      <w:r>
        <w:rPr>
          <w:rFonts w:ascii="Times New Roman" w:hAnsi="Times New Roman" w:eastAsia="Times New Roman" w:cs="Times New Roman"/>
          <w:spacing w:val="7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color w:val="008D3D"/>
          <w:spacing w:val="-3"/>
          <w:sz w:val="25"/>
          <w:szCs w:val="25"/>
        </w:rPr>
        <w:t>saying</w:t>
      </w:r>
      <w:r>
        <w:rPr>
          <w:rFonts w:ascii="Times New Roman" w:hAnsi="Times New Roman" w:eastAsia="Times New Roman" w:cs="Times New Roman"/>
          <w:color w:val="008D3D"/>
          <w:spacing w:val="6"/>
          <w:sz w:val="25"/>
          <w:szCs w:val="25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>goes,</w:t>
      </w:r>
    </w:p>
    <w:p>
      <w:pPr>
        <w:spacing w:before="243" w:line="411" w:lineRule="auto"/>
        <w:ind w:left="793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5"/>
          <w:szCs w:val="25"/>
        </w:rPr>
        <w:t>"No</w:t>
      </w:r>
      <w:r>
        <w:rPr>
          <w:rFonts w:ascii="Times New Roman" w:hAnsi="Times New Roman" w:eastAsia="Times New Roman" w:cs="Times New Roman"/>
          <w:spacing w:val="33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3"/>
          <w:sz w:val="25"/>
          <w:szCs w:val="25"/>
        </w:rPr>
        <w:t>pains</w:t>
      </w:r>
      <w:r>
        <w:rPr>
          <w:rFonts w:ascii="宋体" w:hAnsi="宋体" w:eastAsia="宋体" w:cs="宋体"/>
          <w:b/>
          <w:bCs/>
          <w:spacing w:val="-3"/>
          <w:sz w:val="25"/>
          <w:szCs w:val="25"/>
        </w:rPr>
        <w:t>,</w:t>
      </w:r>
      <w:r>
        <w:rPr>
          <w:rFonts w:ascii="宋体" w:hAnsi="宋体" w:eastAsia="宋体" w:cs="宋体"/>
          <w:spacing w:val="-6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5"/>
          <w:szCs w:val="25"/>
        </w:rPr>
        <w:t>no</w:t>
      </w:r>
      <w:r>
        <w:rPr>
          <w:rFonts w:ascii="Times New Roman" w:hAnsi="Times New Roman" w:eastAsia="Times New Roman" w:cs="Times New Roman"/>
          <w:spacing w:val="3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3"/>
          <w:sz w:val="25"/>
          <w:szCs w:val="25"/>
        </w:rPr>
        <w:t>gains</w:t>
      </w:r>
      <w:r>
        <w:rPr>
          <w:rFonts w:ascii="宋体" w:hAnsi="宋体" w:eastAsia="宋体" w:cs="宋体"/>
          <w:b/>
          <w:bCs/>
          <w:spacing w:val="-3"/>
          <w:sz w:val="25"/>
          <w:szCs w:val="25"/>
        </w:rPr>
        <w:t>".</w:t>
      </w:r>
      <w:r>
        <w:rPr>
          <w:rFonts w:ascii="宋体" w:hAnsi="宋体" w:eastAsia="宋体" w:cs="宋体"/>
          <w:spacing w:val="37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>In</w:t>
      </w:r>
      <w:r>
        <w:rPr>
          <w:rFonts w:ascii="Times New Roman" w:hAnsi="Times New Roman" w:eastAsia="Times New Roman" w:cs="Times New Roman"/>
          <w:spacing w:val="3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>my</w:t>
      </w:r>
      <w:r>
        <w:rPr>
          <w:rFonts w:ascii="Times New Roman" w:hAnsi="Times New Roman" w:eastAsia="Times New Roman" w:cs="Times New Roman"/>
          <w:spacing w:val="7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>future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growth,</w:t>
      </w:r>
      <w:r>
        <w:rPr>
          <w:rFonts w:ascii="Times New Roman" w:hAnsi="Times New Roman" w:eastAsia="Times New Roman" w:cs="Times New Roman"/>
          <w:spacing w:val="11"/>
          <w:sz w:val="25"/>
          <w:szCs w:val="25"/>
        </w:rPr>
        <w:t xml:space="preserve">    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I'm</w:t>
      </w:r>
      <w:r>
        <w:rPr>
          <w:rFonts w:ascii="Times New Roman" w:hAnsi="Times New Roman" w:eastAsia="Times New Roman" w:cs="Times New Roman"/>
          <w:spacing w:val="8"/>
          <w:sz w:val="25"/>
          <w:szCs w:val="25"/>
        </w:rPr>
        <w:t xml:space="preserve">    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determined</w:t>
      </w:r>
      <w:r>
        <w:rPr>
          <w:rFonts w:ascii="Times New Roman" w:hAnsi="Times New Roman" w:eastAsia="Times New Roman" w:cs="Times New Roman"/>
          <w:spacing w:val="7"/>
          <w:sz w:val="25"/>
          <w:szCs w:val="25"/>
        </w:rPr>
        <w:t xml:space="preserve">    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to</w:t>
      </w:r>
      <w:r>
        <w:rPr>
          <w:rFonts w:ascii="Times New Roman" w:hAnsi="Times New Roman" w:eastAsia="Times New Roman" w:cs="Times New Roman"/>
          <w:spacing w:val="9"/>
          <w:sz w:val="25"/>
          <w:szCs w:val="25"/>
        </w:rPr>
        <w:t xml:space="preserve">     </w: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face</w:t>
      </w:r>
      <w:r>
        <w:rPr>
          <w:rFonts w:ascii="Times New Roman" w:hAnsi="Times New Roman" w:eastAsia="Times New Roman" w:cs="Times New Roman"/>
          <w:spacing w:val="2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difficulties</w:t>
      </w:r>
      <w:r>
        <w:rPr>
          <w:rFonts w:ascii="Times New Roman" w:hAnsi="Times New Roman" w:eastAsia="Times New Roman" w:cs="Times New Roman"/>
          <w:spacing w:val="30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with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courage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and</w:t>
      </w:r>
      <w:r>
        <w:rPr>
          <w:rFonts w:ascii="Times New Roman" w:hAnsi="Times New Roman" w:eastAsia="Times New Roman" w:cs="Times New Roman"/>
          <w:spacing w:val="28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positive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attitude.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Besides,</w:t>
      </w:r>
      <w:r>
        <w:rPr>
          <w:rFonts w:ascii="Times New Roman" w:hAnsi="Times New Roman" w:eastAsia="Times New Roman" w:cs="Times New Roman"/>
          <w:spacing w:val="6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5"/>
          <w:szCs w:val="25"/>
        </w:rPr>
        <w:t>when</w:t>
      </w:r>
      <w:r>
        <w:rPr>
          <w:rFonts w:ascii="Times New Roman" w:hAnsi="Times New Roman" w:eastAsia="Times New Roman" w:cs="Times New Roman"/>
          <w:color w:val="008D3D"/>
          <w:spacing w:val="17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8D3D"/>
          <w:spacing w:val="-1"/>
          <w:sz w:val="25"/>
          <w:szCs w:val="25"/>
        </w:rPr>
        <w:t>necessary</w:t>
      </w:r>
      <w:r>
        <w:rPr>
          <w:rFonts w:ascii="宋体" w:hAnsi="宋体" w:eastAsia="宋体" w:cs="宋体"/>
          <w:b/>
          <w:bCs/>
          <w:spacing w:val="-1"/>
          <w:sz w:val="25"/>
          <w:szCs w:val="25"/>
        </w:rPr>
        <w:t>,</w:t>
      </w:r>
      <w:r>
        <w:rPr>
          <w:rFonts w:ascii="宋体" w:hAnsi="宋体" w:eastAsia="宋体" w:cs="宋体"/>
          <w:spacing w:val="-2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5"/>
          <w:szCs w:val="25"/>
        </w:rPr>
        <w:t>I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will</w:t>
      </w:r>
      <w:r>
        <w:rPr>
          <w:rFonts w:ascii="Times New Roman" w:hAnsi="Times New Roman" w:eastAsia="Times New Roman" w:cs="Times New Roman"/>
          <w:spacing w:val="26"/>
          <w:w w:val="10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lend</w:t>
      </w:r>
      <w:r>
        <w:rPr>
          <w:rFonts w:ascii="Times New Roman" w:hAnsi="Times New Roman" w:eastAsia="Times New Roman" w:cs="Times New Roman"/>
          <w:spacing w:val="16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a</w:t>
      </w:r>
      <w:r>
        <w:rPr>
          <w:rFonts w:ascii="Times New Roman" w:hAnsi="Times New Roman" w:eastAsia="Times New Roman" w:cs="Times New Roman"/>
          <w:spacing w:val="9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helping</w:t>
      </w:r>
      <w:r>
        <w:rPr>
          <w:rFonts w:ascii="Times New Roman" w:hAnsi="Times New Roman" w:eastAsia="Times New Roman" w:cs="Times New Roman"/>
          <w:color w:val="008D3D"/>
          <w:spacing w:val="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hand</w:t>
      </w:r>
      <w:r>
        <w:rPr>
          <w:rFonts w:ascii="Times New Roman" w:hAnsi="Times New Roman" w:eastAsia="Times New Roman" w:cs="Times New Roman"/>
          <w:color w:val="008D3D"/>
          <w:spacing w:val="7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to</w:t>
      </w:r>
      <w:r>
        <w:rPr>
          <w:rFonts w:ascii="Times New Roman" w:hAnsi="Times New Roman" w:eastAsia="Times New Roman" w:cs="Times New Roman"/>
          <w:spacing w:val="9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others</w:t>
      </w:r>
      <w:r>
        <w:rPr>
          <w:rFonts w:ascii="Times New Roman" w:hAnsi="Times New Roman" w:eastAsia="Times New Roman" w:cs="Times New Roman"/>
          <w:color w:val="008D3D"/>
          <w:spacing w:val="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to</w:t>
      </w:r>
    </w:p>
    <w:p>
      <w:pPr>
        <w:spacing w:line="212" w:lineRule="auto"/>
        <w:ind w:left="793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make</w:t>
      </w:r>
      <w:r>
        <w:rPr>
          <w:rFonts w:ascii="Times New Roman" w:hAnsi="Times New Roman" w:eastAsia="Times New Roman" w:cs="Times New Roman"/>
          <w:color w:val="008D3D"/>
          <w:spacing w:val="5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the</w:t>
      </w:r>
      <w:r>
        <w:rPr>
          <w:rFonts w:ascii="Times New Roman" w:hAnsi="Times New Roman" w:eastAsia="Times New Roman" w:cs="Times New Roman"/>
          <w:spacing w:val="3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world</w:t>
      </w:r>
      <w:r>
        <w:rPr>
          <w:rFonts w:ascii="Times New Roman" w:hAnsi="Times New Roman" w:eastAsia="Times New Roman" w:cs="Times New Roman"/>
          <w:color w:val="008D3D"/>
          <w:spacing w:val="5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5"/>
          <w:szCs w:val="25"/>
        </w:rPr>
        <w:t>a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better</w:t>
      </w:r>
      <w:r>
        <w:rPr>
          <w:rFonts w:ascii="Times New Roman" w:hAnsi="Times New Roman" w:eastAsia="Times New Roman" w:cs="Times New Roman"/>
          <w:color w:val="008D3D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8D3D"/>
          <w:spacing w:val="-2"/>
          <w:sz w:val="25"/>
          <w:szCs w:val="25"/>
        </w:rPr>
        <w:t>place</w:t>
      </w: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.</w:t>
      </w:r>
      <w:r>
        <w:rPr>
          <w:rFonts w:ascii="宋体" w:hAnsi="宋体" w:eastAsia="宋体" w:cs="宋体"/>
          <w:b/>
          <w:bCs/>
          <w:color w:val="008D3D"/>
          <w:spacing w:val="-2"/>
          <w:sz w:val="25"/>
          <w:szCs w:val="25"/>
        </w:rPr>
        <w:t>④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218" w:lineRule="exact"/>
        <w:textAlignment w:val="center"/>
      </w:pPr>
      <w:r>
        <w:pict>
          <v:group id="_x0000_s1032" o:spid="_x0000_s1032" o:spt="203" style="height:711.05pt;width:125.55pt;" coordsize="2511,14220">
            <o:lock v:ext="edit"/>
            <v:shape id="_x0000_s1033" o:spid="_x0000_s1033" o:spt="75" type="#_x0000_t75" style="position:absolute;left:0;top:0;height:14220;width:2511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4" o:spid="_x0000_s1034" o:spt="202" type="#_x0000_t202" style="position:absolute;left:0;top:276;height:13825;width:24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753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25"/>
                        <w:szCs w:val="25"/>
                      </w:rPr>
                      <w:t>亮点赏析</w:t>
                    </w:r>
                  </w:p>
                  <w:p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2" w:line="219" w:lineRule="auto"/>
                      <w:ind w:left="133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24"/>
                        <w:sz w:val="25"/>
                        <w:szCs w:val="25"/>
                      </w:rPr>
                      <w:t>亮</w:t>
                    </w:r>
                    <w:r>
                      <w:rPr>
                        <w:rFonts w:ascii="宋体" w:hAnsi="宋体" w:eastAsia="宋体" w:cs="宋体"/>
                        <w:spacing w:val="2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4"/>
                        <w:sz w:val="25"/>
                        <w:szCs w:val="25"/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spacing w:val="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4"/>
                        <w:sz w:val="25"/>
                        <w:szCs w:val="25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25"/>
                        <w:szCs w:val="25"/>
                      </w:rPr>
                      <w:t xml:space="preserve">    </w:t>
                    </w:r>
                    <w:r>
                      <w:rPr>
                        <w:rFonts w:ascii="宋体" w:hAnsi="宋体" w:eastAsia="宋体" w:cs="宋体"/>
                        <w:spacing w:val="-24"/>
                        <w:sz w:val="25"/>
                        <w:szCs w:val="25"/>
                      </w:rPr>
                      <w:t>强</w:t>
                    </w:r>
                    <w:r>
                      <w:rPr>
                        <w:rFonts w:ascii="宋体" w:hAnsi="宋体" w:eastAsia="宋体" w:cs="宋体"/>
                        <w:spacing w:val="-27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4"/>
                        <w:sz w:val="25"/>
                        <w:szCs w:val="25"/>
                      </w:rPr>
                      <w:t>调</w:t>
                    </w:r>
                    <w:r>
                      <w:rPr>
                        <w:rFonts w:ascii="宋体" w:hAnsi="宋体" w:eastAsia="宋体" w:cs="宋体"/>
                        <w:spacing w:val="-3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4"/>
                        <w:sz w:val="25"/>
                        <w:szCs w:val="25"/>
                      </w:rPr>
                      <w:t>句</w:t>
                    </w:r>
                    <w:r>
                      <w:rPr>
                        <w:rFonts w:ascii="宋体" w:hAnsi="宋体" w:eastAsia="宋体" w:cs="宋体"/>
                        <w:spacing w:val="3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4"/>
                        <w:sz w:val="25"/>
                        <w:szCs w:val="25"/>
                      </w:rPr>
                      <w:t>It</w:t>
                    </w:r>
                  </w:p>
                  <w:p>
                    <w:pPr>
                      <w:spacing w:before="258" w:line="221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-20"/>
                        <w:sz w:val="25"/>
                        <w:szCs w:val="25"/>
                      </w:rPr>
                      <w:t>was...that…</w:t>
                    </w:r>
                    <w:r>
                      <w:rPr>
                        <w:rFonts w:ascii="宋体" w:hAnsi="宋体" w:eastAsia="宋体" w:cs="宋体"/>
                        <w:spacing w:val="-45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0"/>
                        <w:sz w:val="25"/>
                        <w:szCs w:val="25"/>
                      </w:rPr>
                      <w:t>的运用表</w:t>
                    </w:r>
                  </w:p>
                  <w:p>
                    <w:pPr>
                      <w:spacing w:before="219" w:line="219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31"/>
                        <w:sz w:val="25"/>
                        <w:szCs w:val="25"/>
                      </w:rPr>
                      <w:t>明了陆鸿因为身体</w:t>
                    </w:r>
                  </w:p>
                  <w:p>
                    <w:pPr>
                      <w:spacing w:before="223" w:line="420" w:lineRule="exact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31"/>
                        <w:position w:val="12"/>
                        <w:sz w:val="25"/>
                        <w:szCs w:val="25"/>
                      </w:rPr>
                      <w:t>原因面临就业困境</w:t>
                    </w:r>
                  </w:p>
                  <w:p>
                    <w:pPr>
                      <w:spacing w:line="220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1"/>
                        <w:sz w:val="25"/>
                        <w:szCs w:val="25"/>
                      </w:rPr>
                      <w:t>这一情况；</w:t>
                    </w:r>
                  </w:p>
                  <w:p>
                    <w:pPr>
                      <w:spacing w:line="28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1" w:line="231" w:lineRule="auto"/>
                      <w:ind w:left="133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AAE086"/>
                        <w:spacing w:val="4"/>
                        <w:position w:val="-1"/>
                        <w:sz w:val="25"/>
                        <w:szCs w:val="25"/>
                      </w:rPr>
                      <w:t>亮</w:t>
                    </w:r>
                    <w:r>
                      <w:rPr>
                        <w:rFonts w:ascii="宋体" w:hAnsi="宋体" w:eastAsia="宋体" w:cs="宋体"/>
                        <w:color w:val="AAE086"/>
                        <w:spacing w:val="-36"/>
                        <w:position w:val="-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AAE086"/>
                        <w:spacing w:val="4"/>
                        <w:position w:val="-1"/>
                        <w:sz w:val="25"/>
                        <w:szCs w:val="25"/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AAE086"/>
                        <w:spacing w:val="-49"/>
                        <w:position w:val="-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AAE086"/>
                        <w:spacing w:val="4"/>
                        <w:position w:val="-1"/>
                        <w:sz w:val="25"/>
                        <w:szCs w:val="25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color w:val="AAE086"/>
                        <w:spacing w:val="63"/>
                        <w:position w:val="-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4"/>
                        <w:sz w:val="25"/>
                        <w:szCs w:val="25"/>
                      </w:rPr>
                      <w:t>该句体现了</w:t>
                    </w:r>
                  </w:p>
                  <w:p>
                    <w:pPr>
                      <w:spacing w:before="227" w:line="219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33"/>
                        <w:sz w:val="25"/>
                        <w:szCs w:val="25"/>
                      </w:rPr>
                      <w:t>陆鸿自立自强的品</w:t>
                    </w:r>
                  </w:p>
                  <w:p>
                    <w:pPr>
                      <w:spacing w:before="222" w:line="219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5"/>
                        <w:szCs w:val="25"/>
                      </w:rPr>
                      <w:t>质，同时向读者传达</w:t>
                    </w:r>
                  </w:p>
                  <w:p>
                    <w:pPr>
                      <w:spacing w:before="225" w:line="219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30"/>
                        <w:sz w:val="25"/>
                        <w:szCs w:val="25"/>
                      </w:rPr>
                      <w:t>了付出努力就有回</w:t>
                    </w:r>
                  </w:p>
                  <w:p>
                    <w:pPr>
                      <w:spacing w:before="234" w:line="219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5"/>
                        <w:szCs w:val="25"/>
                      </w:rPr>
                      <w:t>报的信念；</w:t>
                    </w: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1" w:line="219" w:lineRule="auto"/>
                      <w:ind w:left="133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25"/>
                        <w:szCs w:val="25"/>
                      </w:rPr>
                      <w:t>亮</w:t>
                    </w:r>
                    <w:r>
                      <w:rPr>
                        <w:rFonts w:ascii="宋体" w:hAnsi="宋体" w:eastAsia="宋体" w:cs="宋体"/>
                        <w:spacing w:val="-3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25"/>
                        <w:szCs w:val="25"/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spacing w:val="-47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25"/>
                        <w:szCs w:val="25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spacing w:val="53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5"/>
                        <w:sz w:val="25"/>
                        <w:szCs w:val="25"/>
                      </w:rPr>
                      <w:t>谚语诠释了</w:t>
                    </w:r>
                  </w:p>
                  <w:p>
                    <w:pPr>
                      <w:spacing w:before="238" w:line="220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5"/>
                        <w:szCs w:val="25"/>
                      </w:rPr>
                      <w:t>作者的感悟，丰富文</w:t>
                    </w:r>
                  </w:p>
                  <w:p>
                    <w:pPr>
                      <w:spacing w:before="229" w:line="219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z w:val="25"/>
                        <w:szCs w:val="25"/>
                      </w:rPr>
                      <w:t>章句式表达；</w:t>
                    </w:r>
                  </w:p>
                  <w:p>
                    <w:pPr>
                      <w:spacing w:before="262" w:line="219" w:lineRule="auto"/>
                      <w:ind w:left="133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2"/>
                        <w:sz w:val="25"/>
                        <w:szCs w:val="25"/>
                      </w:rPr>
                      <w:t>亮</w:t>
                    </w:r>
                    <w:r>
                      <w:rPr>
                        <w:rFonts w:ascii="宋体" w:hAnsi="宋体" w:eastAsia="宋体" w:cs="宋体"/>
                        <w:spacing w:val="-38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"/>
                        <w:sz w:val="25"/>
                        <w:szCs w:val="25"/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spacing w:val="-5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"/>
                        <w:sz w:val="25"/>
                        <w:szCs w:val="25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spacing w:val="-2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5"/>
                        <w:szCs w:val="25"/>
                      </w:rPr>
                      <w:t>when</w:t>
                    </w:r>
                    <w:r>
                      <w:rPr>
                        <w:rFonts w:ascii="宋体" w:hAnsi="宋体" w:eastAsia="宋体" w:cs="宋体"/>
                        <w:spacing w:val="3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5"/>
                        <w:szCs w:val="25"/>
                      </w:rPr>
                      <w:t>引导的</w:t>
                    </w:r>
                  </w:p>
                  <w:p>
                    <w:pPr>
                      <w:spacing w:before="247" w:line="219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33"/>
                        <w:sz w:val="25"/>
                        <w:szCs w:val="25"/>
                      </w:rPr>
                      <w:t>时间状语从句道出</w:t>
                    </w:r>
                  </w:p>
                  <w:p>
                    <w:pPr>
                      <w:spacing w:before="223" w:line="219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29"/>
                        <w:sz w:val="25"/>
                        <w:szCs w:val="25"/>
                      </w:rPr>
                      <w:t>了作者帮助他人的</w:t>
                    </w:r>
                  </w:p>
                  <w:p>
                    <w:pPr>
                      <w:spacing w:before="224" w:line="219" w:lineRule="auto"/>
                      <w:ind w:left="13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5"/>
                        <w:szCs w:val="25"/>
                      </w:rPr>
                      <w:t>意愿，体现出陆鸿对</w:t>
                    </w:r>
                  </w:p>
                  <w:p>
                    <w:pPr>
                      <w:spacing w:before="204" w:line="215" w:lineRule="auto"/>
                      <w:ind w:left="20"/>
                      <w:rPr>
                        <w:rFonts w:ascii="宋体" w:hAnsi="宋体" w:eastAsia="宋体" w:cs="宋体"/>
                        <w:sz w:val="25"/>
                        <w:szCs w:val="25"/>
                      </w:rPr>
                    </w:pPr>
                    <w:r>
                      <w:rPr>
                        <w:rFonts w:ascii="宋体" w:hAnsi="宋体" w:eastAsia="宋体" w:cs="宋体"/>
                        <w:spacing w:val="-19"/>
                        <w:w w:val="78"/>
                        <w:position w:val="7"/>
                        <w:sz w:val="25"/>
                        <w:szCs w:val="25"/>
                      </w:rPr>
                      <w:t>作者</w:t>
                    </w:r>
                    <w:r>
                      <w:rPr>
                        <w:rFonts w:ascii="宋体" w:hAnsi="宋体" w:eastAsia="宋体" w:cs="宋体"/>
                        <w:spacing w:val="-45"/>
                        <w:position w:val="7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position w:val="3"/>
                        <w:sz w:val="25"/>
                        <w:szCs w:val="25"/>
                      </w:rPr>
                      <w:drawing>
                        <wp:inline distT="0" distB="0" distL="0" distR="0">
                          <wp:extent cx="123190" cy="158115"/>
                          <wp:effectExtent l="0" t="0" r="0" b="0"/>
                          <wp:docPr id="4" name="IM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507" cy="1585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type w:val="continuous"/>
          <w:pgSz w:w="11910" w:h="16840"/>
          <w:pgMar w:top="400" w:right="1786" w:bottom="0" w:left="1786" w:header="0" w:footer="0" w:gutter="0"/>
          <w:cols w:equalWidth="0" w:num="2">
            <w:col w:w="5091" w:space="43"/>
            <w:col w:w="3204"/>
          </w:cols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141" w:firstLine="840"/>
        <w:textAlignment w:val="baseline"/>
        <w:rPr>
          <w:rFonts w:hint="eastAsia"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本文</w:t>
      </w:r>
      <w:r>
        <w:rPr>
          <w:rFonts w:hint="eastAsia" w:ascii="仿宋" w:hAnsi="仿宋" w:eastAsia="仿宋" w:cs="仿宋"/>
          <w:b/>
          <w:bCs/>
          <w:color w:val="009E44"/>
          <w:spacing w:val="4"/>
          <w:sz w:val="28"/>
          <w:szCs w:val="28"/>
        </w:rPr>
        <w:t>内容完整，要点齐全。</w:t>
      </w:r>
      <w:r>
        <w:rPr>
          <w:rFonts w:hint="eastAsia" w:ascii="仿宋" w:hAnsi="仿宋" w:eastAsia="仿宋" w:cs="仿宋"/>
          <w:color w:val="009E44"/>
          <w:spacing w:val="4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作者在第二段完整地介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绍了陆鸿的情况和经历，第三段总结了从陆鸿身上学到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的精神，并予以自己启发。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141" w:firstLine="84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8E3D"/>
          <w:spacing w:val="-4"/>
          <w:sz w:val="28"/>
          <w:szCs w:val="28"/>
        </w:rPr>
        <w:t>作者使用了多种句型，</w:t>
      </w:r>
      <w:r>
        <w:rPr>
          <w:rFonts w:hint="eastAsia" w:ascii="仿宋" w:hAnsi="仿宋" w:eastAsia="仿宋" w:cs="仿宋"/>
          <w:color w:val="008E3D"/>
          <w:spacing w:val="-6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比如</w:t>
      </w:r>
      <w:r>
        <w:rPr>
          <w:rFonts w:hint="eastAsia"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when</w:t>
      </w:r>
      <w:r>
        <w:rPr>
          <w:rFonts w:hint="eastAsia" w:ascii="仿宋" w:hAnsi="仿宋" w:eastAsia="仿宋" w:cs="仿宋"/>
          <w:spacing w:val="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引导的时间状语从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句、强调句、定语从句等等，足以体现作者扎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实的基本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功和写作能力。此外，作者还</w:t>
      </w:r>
      <w:r>
        <w:rPr>
          <w:rFonts w:hint="eastAsia" w:ascii="仿宋" w:hAnsi="仿宋" w:eastAsia="仿宋" w:cs="仿宋"/>
          <w:b/>
          <w:bCs/>
          <w:color w:val="008E3D"/>
          <w:spacing w:val="11"/>
          <w:sz w:val="28"/>
          <w:szCs w:val="28"/>
        </w:rPr>
        <w:t>使用了很多高级的短语，</w:t>
      </w:r>
      <w:r>
        <w:rPr>
          <w:rFonts w:hint="eastAsia" w:ascii="仿宋" w:hAnsi="仿宋" w:eastAsia="仿宋" w:cs="仿宋"/>
          <w:color w:val="008E3D"/>
          <w:spacing w:val="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1"/>
          <w:sz w:val="28"/>
          <w:szCs w:val="28"/>
        </w:rPr>
        <w:t>例如：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succeed</w:t>
      </w:r>
      <w:r>
        <w:rPr>
          <w:rFonts w:hint="eastAsia"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in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doing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sth</w:t>
      </w:r>
      <w:r>
        <w:rPr>
          <w:rFonts w:hint="eastAsia" w:ascii="仿宋" w:hAnsi="仿宋" w:eastAsia="仿宋" w:cs="仿宋"/>
          <w:spacing w:val="-41"/>
          <w:sz w:val="28"/>
          <w:szCs w:val="28"/>
        </w:rPr>
        <w:t>.,</w:t>
      </w:r>
      <w:r>
        <w:rPr>
          <w:rFonts w:hint="eastAsia"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be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determined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to</w:t>
      </w:r>
      <w:r>
        <w:rPr>
          <w:rFonts w:hint="eastAsia"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do</w:t>
      </w:r>
      <w:r>
        <w:rPr>
          <w:rFonts w:hint="eastAsia"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1"/>
          <w:sz w:val="28"/>
          <w:szCs w:val="28"/>
        </w:rPr>
        <w:t>sth.,</w:t>
      </w:r>
      <w:r>
        <w:rPr>
          <w:rFonts w:hint="eastAsia"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1"/>
          <w:sz w:val="28"/>
          <w:szCs w:val="28"/>
        </w:rPr>
        <w:t>lend</w:t>
      </w:r>
      <w:r>
        <w:rPr>
          <w:rFonts w:hint="eastAsia"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1"/>
          <w:sz w:val="28"/>
          <w:szCs w:val="28"/>
        </w:rPr>
        <w:t>a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helping hand</w:t>
      </w:r>
      <w:r>
        <w:rPr>
          <w:rFonts w:hint="eastAsia"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to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sb.等等，文章长短句结合，是一篇佳作。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left="3945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8"/>
          <w:sz w:val="28"/>
          <w:szCs w:val="28"/>
        </w:rPr>
        <w:t>人生贵自强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2" w:line="480" w:lineRule="exact"/>
        <w:ind w:left="789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position w:val="27"/>
          <w:sz w:val="28"/>
          <w:szCs w:val="28"/>
        </w:rPr>
        <w:t>在今年所有获得《感动中国》奖的人中，陆鸿给我留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下了深刻的印象。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480" w:lineRule="exact"/>
        <w:ind w:right="44" w:firstLine="789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在陆鸿很小的时候，因为发高烧导致身体残疾。更糟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糕的是，毕业后，他找不到工作。他糟糕的身体状况使他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不被任何公司接受。不过，陆鸿并没有灰心丧气。从卖水</w:t>
      </w:r>
      <w:r>
        <w:rPr>
          <w:rFonts w:hint="eastAsia"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到修自行车，他努力工作，最终成功开了一家相册工厂。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他还帮助更多的残疾人找到了工作，让自己的生命更有价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值和意义。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从陆鸿的经历中，我意识到了坚持的重要性。正如古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话所说“一分耕耘，</w:t>
      </w:r>
      <w:r>
        <w:rPr>
          <w:rFonts w:hint="eastAsia" w:ascii="仿宋" w:hAnsi="仿宋" w:eastAsia="仿宋" w:cs="仿宋"/>
          <w:spacing w:val="4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一分收获”。在未来的成长中，我决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心以勇气和积极的态度面对困难。此外，在必要时，我会</w:t>
      </w:r>
      <w:r>
        <w:rPr>
          <w:rFonts w:hint="eastAsia" w:ascii="仿宋" w:hAnsi="仿宋" w:eastAsia="仿宋" w:cs="仿宋"/>
          <w:spacing w:val="-31"/>
          <w:sz w:val="28"/>
          <w:szCs w:val="28"/>
        </w:rPr>
        <w:t>向他人伸出援助之手，让世界变得更美</w:t>
      </w: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叙述社会志愿活动经历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1.During the summer vacation, I volunteered as a tour guide to introduce the places of interest to foreign tourists, which  gave me a sense of accomplishment.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2.It is vital  to  take an active part in social  activities such as volunteering,  which  helps  us  learn  to  cooperate   with others and help others.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3.As soon as  we reach the old people's home, we'll help the old   to   clean   their   rooms   and   tell   them   something  interesting so that they can feel happy and comfortable.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4.I am willing to call on everyone to actively participate in community cleaning volunteering, making our community a clean and beautiful place.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叙述家务劳动经历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1.I  always  help  my  parents  do  some  housework,  such as sweeping the floor, doing some washing, cooking and so on,  among  which  cooking  is  what  I  often  do  for  my parents  on  weekends  because  they  are  busy  with  their work.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2.I decide to help my family wash the dishes after meals as away to lighten their pressure and give them more time to relax.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 xml:space="preserve">3.Some   hard   housework   can    be   regarded   as   physical exercise,  therefore,  doing some housework helps me keep healthy and strong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4.I  think  labor  is  one  of  the  necessary  conditions  for students'   all-round   development.   As   for   me, I have developed  the  good  habit  of tidying  up  my  room  and saving water through housework.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叙述克服困难经历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1.Although I encountered many difficulties in my studies, I still did not give up, instead, I actively sought help from  teachers and tried to solve problems.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2.With  the  help  of  my  teachers  and  classmates,  I finally overcame my fears and successfully completed the speech competition.  Since  then,  I'm  willing  to  face  it  bravely whenever I meet challenge.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480" w:lineRule="exact"/>
        <w:ind w:right="74" w:firstLine="789"/>
        <w:textAlignment w:val="baseline"/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1"/>
          <w:sz w:val="28"/>
          <w:szCs w:val="28"/>
          <w:lang w:val="en-US" w:eastAsia="zh-CN"/>
        </w:rPr>
        <w:t>3.It  was  the  encouragement  of  my  friends  that gave  me enough courage to overcome my timidity and  stand on stage,  showing myself confidently.</w:t>
      </w:r>
    </w:p>
    <w:sectPr>
      <w:pgSz w:w="11910" w:h="16840"/>
      <w:pgMar w:top="400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g5Y2JjN2ZlY2M5YTI5YTNjNDJjNjFmYzkwY2EyMTcifQ=="/>
  </w:docVars>
  <w:rsids>
    <w:rsidRoot w:val="00000000"/>
    <w:rsid w:val="50074D28"/>
    <w:rsid w:val="746B508C"/>
    <w:rsid w:val="7CA73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2781</Words>
  <Characters>5309</Characters>
  <TotalTime>15</TotalTime>
  <ScaleCrop>false</ScaleCrop>
  <LinksUpToDate>false</LinksUpToDate>
  <CharactersWithSpaces>6681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2023-05-27T08:58:00Z</dcterms:created>
  <dc:creator>Kingsoft-PDF</dc:creator>
  <cp:lastModifiedBy>秋</cp:lastModifiedBy>
  <dcterms:modified xsi:type="dcterms:W3CDTF">2023-05-27T01:34:01Z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2023-05-27T08:58:26Z</vt:filetime>
  </property>
  <property fmtid="{D5CDD505-2E9C-101B-9397-08002B2CF9AE}" pid="4" name="UsrData">
    <vt:lpwstr>647155a5671803001f4f281b</vt:lpwstr>
  </property>
  <property fmtid="{D5CDD505-2E9C-101B-9397-08002B2CF9AE}" pid="5" name="KSOProductBuildVer">
    <vt:lpwstr>2052-11.1.0.14309</vt:lpwstr>
  </property>
  <property fmtid="{D5CDD505-2E9C-101B-9397-08002B2CF9AE}" pid="6" name="ICV">
    <vt:lpwstr>5483EF42434943EAB3B5B255AA737C7D_12</vt:lpwstr>
  </property>
</Properties>
</file>