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2"/>
          <w:szCs w:val="32"/>
          <w:lang w:eastAsia="zh-CN"/>
        </w:rPr>
      </w:pPr>
      <w:r>
        <w:rPr>
          <w:rFonts w:hint="eastAsia"/>
          <w:b/>
          <w:bCs/>
          <w:sz w:val="32"/>
          <w:szCs w:val="32"/>
          <w:lang w:eastAsia="zh-CN"/>
        </w:rPr>
        <w:drawing>
          <wp:anchor distT="0" distB="0" distL="114300" distR="114300" simplePos="0" relativeHeight="251659264" behindDoc="0" locked="0" layoutInCell="1" allowOverlap="1">
            <wp:simplePos x="0" y="0"/>
            <wp:positionH relativeFrom="page">
              <wp:posOffset>11404600</wp:posOffset>
            </wp:positionH>
            <wp:positionV relativeFrom="topMargin">
              <wp:posOffset>10591800</wp:posOffset>
            </wp:positionV>
            <wp:extent cx="419100" cy="368300"/>
            <wp:effectExtent l="0" t="0" r="7620" b="12700"/>
            <wp:wrapNone/>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4"/>
                    <a:stretch>
                      <a:fillRect/>
                    </a:stretch>
                  </pic:blipFill>
                  <pic:spPr>
                    <a:xfrm>
                      <a:off x="0" y="0"/>
                      <a:ext cx="419100" cy="368300"/>
                    </a:xfrm>
                    <a:prstGeom prst="rect">
                      <a:avLst/>
                    </a:prstGeom>
                  </pic:spPr>
                </pic:pic>
              </a:graphicData>
            </a:graphic>
          </wp:anchor>
        </w:drawing>
      </w:r>
      <w:r>
        <w:rPr>
          <w:rFonts w:hint="eastAsia"/>
          <w:b/>
          <w:bCs/>
          <w:sz w:val="32"/>
          <w:szCs w:val="32"/>
          <w:lang w:eastAsia="zh-CN"/>
        </w:rPr>
        <w:t>四川省大数据精准教学联盟2020级高三第一次统一监测</w:t>
      </w:r>
    </w:p>
    <w:p>
      <w:pPr>
        <w:spacing w:line="360" w:lineRule="auto"/>
        <w:jc w:val="center"/>
        <w:rPr>
          <w:b/>
          <w:bCs/>
          <w:sz w:val="32"/>
          <w:szCs w:val="32"/>
          <w:lang w:eastAsia="zh-CN"/>
        </w:rPr>
      </w:pPr>
      <w:r>
        <w:rPr>
          <w:rFonts w:hint="eastAsia"/>
          <w:b/>
          <w:bCs/>
          <w:sz w:val="32"/>
          <w:szCs w:val="32"/>
          <w:lang w:eastAsia="zh-CN"/>
        </w:rPr>
        <w:t>语</w:t>
      </w:r>
      <w:r>
        <w:rPr>
          <w:rFonts w:hint="eastAsia"/>
          <w:b/>
          <w:bCs/>
          <w:sz w:val="32"/>
          <w:szCs w:val="32"/>
          <w:lang w:val="en-US" w:eastAsia="zh-CN"/>
        </w:rPr>
        <w:t xml:space="preserve">  </w:t>
      </w:r>
      <w:r>
        <w:rPr>
          <w:rFonts w:hint="eastAsia"/>
          <w:b/>
          <w:bCs/>
          <w:sz w:val="32"/>
          <w:szCs w:val="32"/>
          <w:lang w:eastAsia="zh-CN"/>
        </w:rPr>
        <w:t xml:space="preserve">文 </w:t>
      </w:r>
      <w:r>
        <w:rPr>
          <w:b/>
          <w:bCs/>
          <w:sz w:val="32"/>
          <w:szCs w:val="32"/>
          <w:lang w:eastAsia="zh-CN"/>
        </w:rPr>
        <w:t xml:space="preserve">    </w:t>
      </w:r>
    </w:p>
    <w:p>
      <w:pPr>
        <w:spacing w:line="360" w:lineRule="auto"/>
        <w:ind w:firstLine="480" w:firstLineChars="200"/>
        <w:jc w:val="both"/>
        <w:rPr>
          <w:lang w:eastAsia="zh-CN"/>
        </w:rPr>
      </w:pPr>
    </w:p>
    <w:p>
      <w:pPr>
        <w:spacing w:line="360" w:lineRule="auto"/>
        <w:ind w:firstLine="480" w:firstLineChars="200"/>
        <w:jc w:val="both"/>
        <w:rPr>
          <w:lang w:eastAsia="zh-CN"/>
        </w:rPr>
      </w:pPr>
      <w:r>
        <w:rPr>
          <w:rFonts w:hint="eastAsia"/>
          <w:lang w:eastAsia="zh-CN"/>
        </w:rPr>
        <w:t>注意事项：</w:t>
      </w:r>
    </w:p>
    <w:p>
      <w:pPr>
        <w:spacing w:line="360" w:lineRule="auto"/>
        <w:ind w:firstLine="480" w:firstLineChars="200"/>
        <w:jc w:val="both"/>
        <w:rPr>
          <w:lang w:eastAsia="zh-CN"/>
        </w:rPr>
      </w:pPr>
      <w:r>
        <w:rPr>
          <w:rFonts w:hint="eastAsia"/>
          <w:lang w:eastAsia="zh-CN"/>
        </w:rPr>
        <w:t>1.答题前，考生务必在答题卡上将自己的姓名、班级、准考证号用0.5毫米黑色签字笔填写清楚，考生考试条码由监考老师粘贴在答题卡上的“条码粘贴处”。</w:t>
      </w:r>
    </w:p>
    <w:p>
      <w:pPr>
        <w:spacing w:line="360" w:lineRule="auto"/>
        <w:ind w:firstLine="480" w:firstLineChars="200"/>
        <w:jc w:val="both"/>
        <w:rPr>
          <w:lang w:eastAsia="zh-CN"/>
        </w:rPr>
      </w:pPr>
      <w:r>
        <w:rPr>
          <w:rFonts w:hint="eastAsia"/>
          <w:lang w:eastAsia="zh-CN"/>
        </w:rPr>
        <w:t>2.选择题使用2B铅笔填涂在答题卡上对应题目标号的位置上，如需改动，用橡皮擦擦干净后再填涂其它答案；非选择题用0.5毫米黑色签字笔在答题卡的对应区域内作答，超出答题区域答题的答案无效；在草稿纸上、试卷上答题无效。</w:t>
      </w:r>
    </w:p>
    <w:p>
      <w:pPr>
        <w:spacing w:line="360" w:lineRule="auto"/>
        <w:ind w:firstLine="480" w:firstLineChars="200"/>
        <w:jc w:val="both"/>
        <w:rPr>
          <w:lang w:eastAsia="zh-CN"/>
        </w:rPr>
      </w:pPr>
      <w:r>
        <w:rPr>
          <w:rFonts w:hint="eastAsia"/>
          <w:lang w:eastAsia="zh-CN"/>
        </w:rPr>
        <w:t>3.考试结束后由监考老师将答题卡收回。</w:t>
      </w:r>
    </w:p>
    <w:p>
      <w:pPr>
        <w:spacing w:line="360" w:lineRule="auto"/>
        <w:ind w:firstLine="480" w:firstLineChars="200"/>
        <w:jc w:val="both"/>
        <w:rPr>
          <w:lang w:eastAsia="zh-CN"/>
        </w:rPr>
      </w:pPr>
    </w:p>
    <w:p>
      <w:pPr>
        <w:spacing w:line="360" w:lineRule="auto"/>
        <w:ind w:firstLine="480" w:firstLineChars="200"/>
        <w:jc w:val="both"/>
        <w:rPr>
          <w:lang w:eastAsia="zh-CN"/>
        </w:rPr>
      </w:pPr>
      <w:r>
        <w:rPr>
          <w:rFonts w:hint="eastAsia"/>
          <w:lang w:eastAsia="zh-CN"/>
        </w:rPr>
        <w:t>一、现代文阅读</w:t>
      </w:r>
      <w:r>
        <w:rPr>
          <w:rFonts w:hint="eastAsia" w:ascii="宋体" w:hAnsi="宋体" w:cs="宋体"/>
          <w:lang w:eastAsia="zh-CN"/>
        </w:rPr>
        <w:t>（</w:t>
      </w:r>
      <w:r>
        <w:rPr>
          <w:rFonts w:hint="eastAsia"/>
          <w:lang w:eastAsia="zh-CN"/>
        </w:rPr>
        <w:t>36分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一</w:t>
      </w:r>
      <w:r>
        <w:rPr>
          <w:rFonts w:hint="eastAsia" w:ascii="宋体" w:hAnsi="宋体" w:cs="宋体"/>
          <w:lang w:eastAsia="zh-CN"/>
        </w:rPr>
        <w:t>）</w:t>
      </w:r>
      <w:r>
        <w:rPr>
          <w:rFonts w:hint="eastAsia"/>
          <w:lang w:eastAsia="zh-CN"/>
        </w:rPr>
        <w:t>论述类文本阅读</w:t>
      </w:r>
      <w:r>
        <w:rPr>
          <w:rFonts w:hint="eastAsia" w:ascii="宋体" w:hAnsi="宋体" w:cs="宋体"/>
          <w:lang w:eastAsia="zh-CN"/>
        </w:rPr>
        <w:t>（</w:t>
      </w:r>
      <w:r>
        <w:rPr>
          <w:rFonts w:hint="eastAsia"/>
          <w:lang w:eastAsia="zh-CN"/>
        </w:rPr>
        <w:t>本题共3小题，9分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阅读下面的文字，完成1～3题。</w:t>
      </w:r>
    </w:p>
    <w:p>
      <w:pPr>
        <w:spacing w:line="360" w:lineRule="auto"/>
        <w:ind w:firstLine="480" w:firstLineChars="200"/>
        <w:jc w:val="both"/>
        <w:rPr>
          <w:lang w:eastAsia="zh-CN"/>
        </w:rPr>
      </w:pPr>
      <w:r>
        <w:rPr>
          <w:rFonts w:hint="eastAsia"/>
          <w:lang w:eastAsia="zh-CN"/>
        </w:rPr>
        <w:t>中西方的绘画，就像春兰秋菊，各有各的色彩，各有各的芬芳。但人们对中西方绘画光芒的感受不同。西方绘画像一盏永不熄灭的灯，任何人都可以直观感受到它的光芒；中国绘画则像天上的月亮，云遮雾绕，如果缺乏必备的文化修养则难以感受到它的光芒。其一，关于绘画的真实性。西方绘画最显著的特点和优点就在于它的真实性，并流传着许多动人的故事。画家提香画圣徒约翰牵来羔羊，激发了母羊愉快的叫声；学生在作业本上画了一只虫子，老师挥手要把虫子赶走；等等。西方画家追求“真”，研究透视、比例、明暗，其目的就是创造出足以乱真的作品。中国绘画也有足以乱真的作品，只是中国画家认为，那不过是画工不入流的画技，甚至是道士的怪诞方术。这里的“真”，依赖的是“伎”。而中国古代士大夫认为，“伎”是下乘的。儒家圣贤反复教导人们，“德成而上，艺成而下”。西方绘画的“真”，是对事物形貌色彩的如实反映，而中国绘画理论认为，这只能够叫作“似”。只有不但对事物的形貌色彩，而且对画家的心都作出了如实反映，才叫作“真”。以形写神、形神兼备、轻形重神、忘形得意等等，都是中国绘画的“真”。</w:t>
      </w:r>
    </w:p>
    <w:p>
      <w:pPr>
        <w:spacing w:line="360" w:lineRule="auto"/>
        <w:ind w:firstLine="480" w:firstLineChars="200"/>
        <w:jc w:val="both"/>
        <w:rPr>
          <w:lang w:eastAsia="zh-CN"/>
        </w:rPr>
      </w:pPr>
      <w:r>
        <w:rPr>
          <w:rFonts w:hint="eastAsia"/>
          <w:lang w:eastAsia="zh-CN"/>
        </w:rPr>
        <w:t>其二，关于斑斓的色彩。西方的油画鲜艳明快，足以令人目眩。但是在中国的水墨山水画中，人们看到大多是数峰耸出，几棵树木；泉水远逝，瀑布高悬：山腰烟岚，山脚怪石。天是冷的，地是冻的，草是枯的，叶是落的，灰头土脸，哪里有斑斓的色彩呢？其实，在唐朝之前，中国的山水画追求色彩斑斓，以至于人们把绘画称为“丹青”。唐朝之后，有水墨山水，依然有青绿山水，王希孟的《千里江山图》不就有斑斓的色彩吗？问题在于，中国绘画理论认为，水墨高于青绿。中国称颂水墨，把红绿金碧视为“艳俗”。中国绘画之所长表现在许多方面，从整体上看，最根本的一点就是绘画的丰满性和深刻性。这几乎是中外艺术理论家的共识。英国艺术理论家苏立文指出，欣赏欧洲风景画可以不涉及政治、哲学或画家的社会地位，然而中国山水画家一般都属于有文化的上层人物，受着政治风云和王朝兴替的深刻影响，他们选择的风格常常带着政治的、哲学的和社会的寓意。中国山水画中蕴含着丰富的内涵：天人合一的理念，逸人高士的情怀，萧疏清远的追求，空灵荒寒的境界，耿介拔俗的灵魂。中国绘画的丰满性与深刻性，如果用两个字来概括，那就是“清气”。所谓“清气”，是自然、社会、灵魂中一切美好事物的结晶。绘画的清气，归根到底，来源于灵魂的清高。松年说：“书画清高，首重人品。”“清”的对立面是“俗”，胡应麟说：“清者，超凡绝俗之谓。”黄庭坚说：“大丈夫处世可以百为，唯不可俗，俗便不可医也。”</w:t>
      </w:r>
    </w:p>
    <w:p>
      <w:pPr>
        <w:spacing w:line="360" w:lineRule="auto"/>
        <w:ind w:firstLine="480" w:firstLineChars="200"/>
        <w:jc w:val="both"/>
        <w:rPr>
          <w:lang w:eastAsia="zh-CN"/>
        </w:rPr>
      </w:pPr>
      <w:r>
        <w:rPr>
          <w:rFonts w:hint="eastAsia"/>
          <w:lang w:eastAsia="zh-CN"/>
        </w:rPr>
        <w:t>王冕在《墨梅图》中说：“不要人夸好颜色，只留清气满乾坤。”这两句诗集中地表现了中国绘画的精粹，对中国绘画的内容、形式和作用作出了高度概括的说明。它可以说是中国绘画艺术自信的表达。</w:t>
      </w:r>
    </w:p>
    <w:p>
      <w:pPr>
        <w:spacing w:line="360" w:lineRule="auto"/>
        <w:ind w:firstLine="480" w:firstLineChars="200"/>
        <w:jc w:val="both"/>
        <w:rPr>
          <w:rFonts w:ascii="宋体" w:hAnsi="宋体" w:cs="宋体"/>
          <w:lang w:eastAsia="zh-CN"/>
        </w:rPr>
      </w:pPr>
      <w:r>
        <w:rPr>
          <w:rFonts w:hint="eastAsia" w:ascii="宋体" w:hAnsi="宋体" w:cs="宋体"/>
          <w:lang w:eastAsia="zh-CN"/>
        </w:rPr>
        <w:t>（</w:t>
      </w:r>
      <w:r>
        <w:rPr>
          <w:rFonts w:hint="eastAsia"/>
          <w:lang w:eastAsia="zh-CN"/>
        </w:rPr>
        <w:t>摘编自杨琪《不要人夸好颜色，只留清气满乾坤－中国绘画的艺术自信》</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1.下列关于原文内容的理解和分析，正确的一项是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A.真实性是评价西方绘画的重要标准，能让人误以为真的作品就是西方人公认的佳作。</w:t>
      </w:r>
    </w:p>
    <w:p>
      <w:pPr>
        <w:spacing w:line="360" w:lineRule="auto"/>
        <w:ind w:firstLine="480" w:firstLineChars="200"/>
        <w:jc w:val="both"/>
        <w:rPr>
          <w:lang w:eastAsia="zh-CN"/>
        </w:rPr>
      </w:pPr>
      <w:r>
        <w:rPr>
          <w:rFonts w:hint="eastAsia"/>
          <w:lang w:eastAsia="zh-CN"/>
        </w:rPr>
        <w:t>B.中国绘画理论也追求形似，认为如实反映事物形貌色彩和画家的内心世界同等重要。</w:t>
      </w:r>
    </w:p>
    <w:p>
      <w:pPr>
        <w:spacing w:line="360" w:lineRule="auto"/>
        <w:ind w:firstLine="480" w:firstLineChars="200"/>
        <w:jc w:val="both"/>
        <w:rPr>
          <w:lang w:eastAsia="zh-CN"/>
        </w:rPr>
      </w:pPr>
      <w:r>
        <w:rPr>
          <w:rFonts w:hint="eastAsia"/>
          <w:lang w:eastAsia="zh-CN"/>
        </w:rPr>
        <w:t>C.唐以后人们不推崇色彩斑斓的山水画，故青绿山水《千里江山图》被视为艳俗代表。</w:t>
      </w:r>
    </w:p>
    <w:p>
      <w:pPr>
        <w:spacing w:line="360" w:lineRule="auto"/>
        <w:ind w:firstLine="480" w:firstLineChars="200"/>
        <w:jc w:val="both"/>
        <w:rPr>
          <w:lang w:eastAsia="zh-CN"/>
        </w:rPr>
      </w:pPr>
      <w:r>
        <w:rPr>
          <w:rFonts w:hint="eastAsia"/>
          <w:lang w:eastAsia="zh-CN"/>
        </w:rPr>
        <w:t>D.中国绘画传统重视创作者灵魂的清高，认为灵魂庸俗则无法创造出超凡绝俗的作品。</w:t>
      </w:r>
    </w:p>
    <w:p>
      <w:pPr>
        <w:spacing w:line="360" w:lineRule="auto"/>
        <w:ind w:firstLine="480" w:firstLineChars="200"/>
        <w:jc w:val="both"/>
        <w:rPr>
          <w:lang w:eastAsia="zh-CN"/>
        </w:rPr>
      </w:pPr>
      <w:r>
        <w:rPr>
          <w:rFonts w:hint="eastAsia"/>
          <w:lang w:eastAsia="zh-CN"/>
        </w:rPr>
        <w:t>2.下列对原文论证的相关分析，不正确的一项是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A.文章将中国绘画比喻为“天上的月亮”，旨在形象地表现中国绘画的朦胧淡雅之美。</w:t>
      </w:r>
    </w:p>
    <w:p>
      <w:pPr>
        <w:spacing w:line="360" w:lineRule="auto"/>
        <w:ind w:firstLine="480" w:firstLineChars="200"/>
        <w:jc w:val="both"/>
        <w:rPr>
          <w:lang w:eastAsia="zh-CN"/>
        </w:rPr>
      </w:pPr>
      <w:r>
        <w:rPr>
          <w:rFonts w:hint="eastAsia"/>
          <w:lang w:eastAsia="zh-CN"/>
        </w:rPr>
        <w:t>B.文章二、三段采用对比论证，具体阐释了中国绘画艺术在真实性和色彩方面的特点。</w:t>
      </w:r>
    </w:p>
    <w:p>
      <w:pPr>
        <w:spacing w:line="360" w:lineRule="auto"/>
        <w:ind w:firstLine="480" w:firstLineChars="200"/>
        <w:jc w:val="both"/>
        <w:rPr>
          <w:lang w:eastAsia="zh-CN"/>
        </w:rPr>
      </w:pPr>
      <w:r>
        <w:rPr>
          <w:rFonts w:hint="eastAsia"/>
          <w:lang w:eastAsia="zh-CN"/>
        </w:rPr>
        <w:t>C.文章征引艺术理论家苏立文的论述，指出中国绘画的深刻性和画家的文化背景有关。</w:t>
      </w:r>
    </w:p>
    <w:p>
      <w:pPr>
        <w:spacing w:line="360" w:lineRule="auto"/>
        <w:ind w:firstLine="480" w:firstLineChars="200"/>
        <w:jc w:val="both"/>
        <w:rPr>
          <w:lang w:eastAsia="zh-CN"/>
        </w:rPr>
      </w:pPr>
      <w:r>
        <w:rPr>
          <w:lang w:eastAsia="zh-CN"/>
        </w:rPr>
        <w:t>D</w:t>
      </w:r>
      <w:r>
        <w:rPr>
          <w:rFonts w:hint="eastAsia"/>
          <w:lang w:eastAsia="zh-CN"/>
        </w:rPr>
        <w:t>.文章结尾以王冕的诗句高度概括中国绘画特色，体现了作者对中国绘画的艺术自信。</w:t>
      </w:r>
    </w:p>
    <w:p>
      <w:pPr>
        <w:spacing w:line="360" w:lineRule="auto"/>
        <w:ind w:firstLine="480" w:firstLineChars="200"/>
        <w:jc w:val="both"/>
        <w:rPr>
          <w:lang w:eastAsia="zh-CN"/>
        </w:rPr>
      </w:pPr>
      <w:r>
        <w:rPr>
          <w:rFonts w:hint="eastAsia"/>
          <w:lang w:eastAsia="zh-CN"/>
        </w:rPr>
        <w:t>3.根据原文内容，下列说法不正确的一项是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A.西方绘画注重透视、比例、明暗等技法，中国画则更在乎整体的气韵而忽略艺术技巧。</w:t>
      </w:r>
    </w:p>
    <w:p>
      <w:pPr>
        <w:spacing w:line="360" w:lineRule="auto"/>
        <w:ind w:firstLine="480" w:firstLineChars="200"/>
        <w:jc w:val="both"/>
        <w:rPr>
          <w:lang w:eastAsia="zh-CN"/>
        </w:rPr>
      </w:pPr>
      <w:r>
        <w:rPr>
          <w:rFonts w:hint="eastAsia"/>
          <w:lang w:eastAsia="zh-CN"/>
        </w:rPr>
        <w:t>B.中国的山水画大多用笔洗练而意境深远，这体现出画家对天人合一等精神境界的追求。</w:t>
      </w:r>
    </w:p>
    <w:p>
      <w:pPr>
        <w:spacing w:line="360" w:lineRule="auto"/>
        <w:ind w:firstLine="480" w:firstLineChars="200"/>
        <w:jc w:val="both"/>
        <w:rPr>
          <w:lang w:eastAsia="zh-CN"/>
        </w:rPr>
      </w:pPr>
      <w:r>
        <w:rPr>
          <w:rFonts w:hint="eastAsia"/>
          <w:lang w:eastAsia="zh-CN"/>
        </w:rPr>
        <w:t>C.以线条的流动、墨色的浓淡表现画家的情感意兴，是中国水墨山水画的传统审美特色。</w:t>
      </w:r>
    </w:p>
    <w:p>
      <w:pPr>
        <w:spacing w:line="360" w:lineRule="auto"/>
        <w:ind w:firstLine="480" w:firstLineChars="200"/>
        <w:jc w:val="both"/>
        <w:rPr>
          <w:lang w:eastAsia="zh-CN"/>
        </w:rPr>
      </w:pPr>
      <w:r>
        <w:rPr>
          <w:rFonts w:hint="eastAsia"/>
          <w:lang w:eastAsia="zh-CN"/>
        </w:rPr>
        <w:t>D.鲁迅认为美术家的制作“其实是他的思想与人格的表现”，这与本文的观点有一致性。</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二</w:t>
      </w:r>
      <w:r>
        <w:rPr>
          <w:rFonts w:hint="eastAsia" w:ascii="宋体" w:hAnsi="宋体" w:cs="宋体"/>
          <w:lang w:eastAsia="zh-CN"/>
        </w:rPr>
        <w:t>）</w:t>
      </w:r>
      <w:r>
        <w:rPr>
          <w:rFonts w:hint="eastAsia"/>
          <w:lang w:eastAsia="zh-CN"/>
        </w:rPr>
        <w:t>实用类文本阅读</w:t>
      </w:r>
      <w:r>
        <w:rPr>
          <w:rFonts w:hint="eastAsia" w:ascii="宋体" w:hAnsi="宋体" w:cs="宋体"/>
          <w:lang w:eastAsia="zh-CN"/>
        </w:rPr>
        <w:t>（</w:t>
      </w:r>
      <w:r>
        <w:rPr>
          <w:rFonts w:hint="eastAsia"/>
          <w:lang w:eastAsia="zh-CN"/>
        </w:rPr>
        <w:t>本题共3小题，12分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阅读下面的文字，完成4～6题。</w:t>
      </w:r>
    </w:p>
    <w:p>
      <w:pPr>
        <w:spacing w:line="360" w:lineRule="auto"/>
        <w:ind w:firstLine="480" w:firstLineChars="200"/>
        <w:jc w:val="both"/>
        <w:rPr>
          <w:lang w:eastAsia="zh-CN"/>
        </w:rPr>
      </w:pPr>
      <w:r>
        <w:rPr>
          <w:rFonts w:hint="eastAsia"/>
          <w:lang w:eastAsia="zh-CN"/>
        </w:rPr>
        <w:t>材料一</w:t>
      </w:r>
      <w:r>
        <w:rPr>
          <w:rFonts w:hint="eastAsia" w:ascii="宋体" w:hAnsi="宋体" w:eastAsia="宋体" w:cs="宋体"/>
          <w:color w:val="000000"/>
          <w:sz w:val="21"/>
          <w:szCs w:val="21"/>
        </w:rPr>
        <w:t>全科试题免费下载公众号《高中僧课堂》</w:t>
      </w:r>
    </w:p>
    <w:p>
      <w:pPr>
        <w:spacing w:line="360" w:lineRule="auto"/>
        <w:ind w:firstLine="480" w:firstLineChars="200"/>
        <w:jc w:val="both"/>
        <w:rPr>
          <w:lang w:eastAsia="zh-CN"/>
        </w:rPr>
      </w:pPr>
      <w:r>
        <w:rPr>
          <w:rFonts w:hint="eastAsia"/>
          <w:lang w:eastAsia="zh-CN"/>
        </w:rPr>
        <w:t>足球已成为世界第一大运动，历史悠久。它源于我国古代的蹴鞠。蹴即踢，鞠即球。早在两千多年前的战国时期，蹴鞠就成为流行的体育活动。如《战国策》卷八载：“临淄甚富而实，其民无不吹竽······踏鞠者。”我国历史上多个朝代的宫廷活动中，均包含了蹴鞠内容。如东汉文学家李尤撰《鞠城铭》，其中载“圆鞠方墙”</w:t>
      </w:r>
      <w:r>
        <w:rPr>
          <w:rFonts w:hint="eastAsia" w:ascii="宋体" w:hAnsi="宋体" w:cs="宋体"/>
          <w:lang w:eastAsia="zh-CN"/>
        </w:rPr>
        <w:t>（</w:t>
      </w:r>
      <w:r>
        <w:rPr>
          <w:rFonts w:hint="eastAsia"/>
          <w:lang w:eastAsia="zh-CN"/>
        </w:rPr>
        <w:t>圆形的鞠，方形的赛场</w:t>
      </w:r>
      <w:r>
        <w:rPr>
          <w:rFonts w:hint="eastAsia" w:ascii="宋体" w:hAnsi="宋体" w:cs="宋体"/>
          <w:lang w:eastAsia="zh-CN"/>
        </w:rPr>
        <w:t>）</w:t>
      </w:r>
      <w:r>
        <w:rPr>
          <w:rFonts w:hint="eastAsia"/>
          <w:lang w:eastAsia="zh-CN"/>
        </w:rPr>
        <w:t>“二六相当”</w:t>
      </w:r>
      <w:r>
        <w:rPr>
          <w:rFonts w:hint="eastAsia" w:ascii="宋体" w:hAnsi="宋体" w:cs="宋体"/>
          <w:lang w:eastAsia="zh-CN"/>
        </w:rPr>
        <w:t>（</w:t>
      </w:r>
      <w:r>
        <w:rPr>
          <w:rFonts w:hint="eastAsia"/>
          <w:lang w:eastAsia="zh-CN"/>
        </w:rPr>
        <w:t>双方各六人</w:t>
      </w:r>
      <w:r>
        <w:rPr>
          <w:rFonts w:hint="eastAsia" w:ascii="宋体" w:hAnsi="宋体" w:cs="宋体"/>
          <w:lang w:eastAsia="zh-CN"/>
        </w:rPr>
        <w:t>）</w:t>
      </w:r>
      <w:r>
        <w:rPr>
          <w:rFonts w:hint="eastAsia"/>
          <w:lang w:eastAsia="zh-CN"/>
        </w:rPr>
        <w:t>等内容，又如《新唐书》载“寒食献球”，北宋《宋太祖蹴鞠图》描绘太祖、太宗和臣子们蹴鞠的场景。故宫为明清皇宫，蹴鞠亦为宫廷活动的重要内容。其中，明代宫中的蹴鞠多为娱乐活动。清代宫廷蹴鞠则以冰上竞技为主，集军事训练与游艺功能于一体，旨在增强兵士的战术意识，并培养其气量和胸襟。</w:t>
      </w:r>
    </w:p>
    <w:p>
      <w:pPr>
        <w:spacing w:line="360" w:lineRule="auto"/>
        <w:ind w:firstLine="480" w:firstLineChars="200"/>
        <w:jc w:val="right"/>
        <w:rPr>
          <w:lang w:eastAsia="zh-CN"/>
        </w:rPr>
      </w:pPr>
      <w:r>
        <w:rPr>
          <w:rFonts w:hint="eastAsia" w:ascii="宋体" w:hAnsi="宋体" w:cs="宋体"/>
          <w:lang w:eastAsia="zh-CN"/>
        </w:rPr>
        <w:t>（</w:t>
      </w:r>
      <w:r>
        <w:rPr>
          <w:rFonts w:hint="eastAsia"/>
          <w:lang w:eastAsia="zh-CN"/>
        </w:rPr>
        <w:t>摘编自科技日报《明清宫廷里的足球运动》</w:t>
      </w:r>
      <w:r>
        <w:rPr>
          <w:rFonts w:hint="eastAsia" w:ascii="宋体" w:hAnsi="宋体" w:cs="宋体"/>
          <w:lang w:eastAsia="zh-CN"/>
        </w:rPr>
        <w:t>）</w:t>
      </w:r>
      <w:r>
        <w:rPr>
          <w:rFonts w:hint="eastAsia"/>
          <w:lang w:eastAsia="zh-CN"/>
        </w:rPr>
        <w:t xml:space="preserve"> </w:t>
      </w:r>
    </w:p>
    <w:p>
      <w:pPr>
        <w:spacing w:line="360" w:lineRule="auto"/>
        <w:ind w:firstLine="480" w:firstLineChars="200"/>
        <w:jc w:val="both"/>
        <w:rPr>
          <w:lang w:eastAsia="zh-CN"/>
        </w:rPr>
      </w:pPr>
      <w:r>
        <w:rPr>
          <w:rFonts w:hint="eastAsia"/>
          <w:lang w:eastAsia="zh-CN"/>
        </w:rPr>
        <w:t>材料二</w:t>
      </w:r>
    </w:p>
    <w:p>
      <w:pPr>
        <w:spacing w:line="360" w:lineRule="auto"/>
        <w:ind w:firstLine="480" w:firstLineChars="200"/>
        <w:jc w:val="both"/>
        <w:rPr>
          <w:lang w:eastAsia="zh-CN"/>
        </w:rPr>
      </w:pPr>
      <w:r>
        <w:rPr>
          <w:rFonts w:hint="eastAsia"/>
          <w:lang w:eastAsia="zh-CN"/>
        </w:rPr>
        <w:t>卡塔尔世界杯是动人心魄的足球比赛，也是各国文化的秀场。巴西、西班牙、日本三国的文化造就了不同的足球风格，折射着不同的风情和理念。</w:t>
      </w:r>
    </w:p>
    <w:p>
      <w:pPr>
        <w:spacing w:line="360" w:lineRule="auto"/>
        <w:ind w:firstLine="480" w:firstLineChars="200"/>
        <w:jc w:val="both"/>
        <w:rPr>
          <w:lang w:eastAsia="zh-CN"/>
        </w:rPr>
      </w:pPr>
      <w:r>
        <w:rPr>
          <w:rFonts w:hint="eastAsia"/>
          <w:lang w:eastAsia="zh-CN"/>
        </w:rPr>
        <w:t>巴西街头足球非常普遍，海边沙滩、街头巷尾经常可以看见三五人在踢球，偶尔还有经过的路人加入踢上一脚。作为一项平民化运动，足球深受巴西人喜爱，更有不少是足球的狂热爱好者，即便在泥巴地、打着赤脚踢球，他们也会拼命地拼抢进攻。在平民化的背景下，巴西足球独创了一种契合巴西人乐观开朗精神的任加踢法，敏捷又灵气十足。任加踢法是两种艺术形式融合后的足球技巧：一种是名为“卡波耶拉”的巴西武术，另一种是桑巴舞。</w:t>
      </w:r>
    </w:p>
    <w:p>
      <w:pPr>
        <w:spacing w:line="360" w:lineRule="auto"/>
        <w:ind w:firstLine="480" w:firstLineChars="200"/>
        <w:jc w:val="both"/>
        <w:rPr>
          <w:lang w:eastAsia="zh-CN"/>
        </w:rPr>
      </w:pPr>
      <w:r>
        <w:rPr>
          <w:rFonts w:hint="eastAsia"/>
          <w:lang w:eastAsia="zh-CN"/>
        </w:rPr>
        <w:t>日本队在卡塔尔世界杯打败强队西班牙队，但之后与克罗地亚点球大战失利，止步16强。在赛场上，日本队员技术表现比较一致，执行度高，集体荣誉高于个人的自由展示。在赛绩外引起外界注意的是，日本队赛后收拾整洁的更衣室和表达谢意的11只千纸鹤。在日本，球员从小就被要求训练结束后必须整理好训练场地才可以解散，比赛后不论输赢，都要向对手鞠躬以示感谢与尊重。纸鹤寓意着人生有上升也有低谷，在体育比赛中也被用于祈祷胜利。</w:t>
      </w:r>
    </w:p>
    <w:p>
      <w:pPr>
        <w:spacing w:line="360" w:lineRule="auto"/>
        <w:ind w:firstLine="480" w:firstLineChars="200"/>
        <w:jc w:val="both"/>
        <w:rPr>
          <w:lang w:eastAsia="zh-CN"/>
        </w:rPr>
      </w:pPr>
      <w:r>
        <w:rPr>
          <w:rFonts w:hint="eastAsia"/>
          <w:lang w:eastAsia="zh-CN"/>
        </w:rPr>
        <w:t>西班牙球员有着“斗牛士”之称，他们注重个人表现，以斗牛士的精神在球场上驰骋战斗，有一种属于斗牛士的勇敢、自信、高贵，优雅地展现“暴力美学”。</w:t>
      </w:r>
    </w:p>
    <w:p>
      <w:pPr>
        <w:spacing w:line="360" w:lineRule="auto"/>
        <w:ind w:firstLine="480" w:firstLineChars="200"/>
        <w:jc w:val="right"/>
        <w:rPr>
          <w:lang w:eastAsia="zh-CN"/>
        </w:rPr>
      </w:pPr>
      <w:r>
        <w:rPr>
          <w:rFonts w:hint="eastAsia" w:ascii="宋体" w:hAnsi="宋体" w:cs="宋体"/>
          <w:lang w:eastAsia="zh-CN"/>
        </w:rPr>
        <w:t>（</w:t>
      </w:r>
      <w:r>
        <w:rPr>
          <w:rFonts w:hint="eastAsia"/>
          <w:lang w:eastAsia="zh-CN"/>
        </w:rPr>
        <w:t>摘编自环球时报《卡塔尔世界杯，也是各国文化秀》</w:t>
      </w:r>
      <w:r>
        <w:rPr>
          <w:rFonts w:hint="eastAsia" w:ascii="宋体" w:hAnsi="宋体" w:cs="宋体"/>
          <w:lang w:eastAsia="zh-CN"/>
        </w:rPr>
        <w:t>）</w:t>
      </w:r>
      <w:r>
        <w:rPr>
          <w:rFonts w:hint="eastAsia"/>
          <w:lang w:eastAsia="zh-CN"/>
        </w:rPr>
        <w:t xml:space="preserve"> </w:t>
      </w:r>
    </w:p>
    <w:p>
      <w:pPr>
        <w:spacing w:line="360" w:lineRule="auto"/>
        <w:ind w:firstLine="480" w:firstLineChars="200"/>
        <w:jc w:val="both"/>
        <w:rPr>
          <w:lang w:eastAsia="zh-CN"/>
        </w:rPr>
      </w:pPr>
      <w:r>
        <w:rPr>
          <w:rFonts w:hint="eastAsia"/>
          <w:lang w:eastAsia="zh-CN"/>
        </w:rPr>
        <w:t>材料三</w:t>
      </w:r>
    </w:p>
    <w:p>
      <w:pPr>
        <w:spacing w:line="360" w:lineRule="auto"/>
        <w:ind w:firstLine="480" w:firstLineChars="200"/>
        <w:jc w:val="both"/>
        <w:rPr>
          <w:lang w:eastAsia="zh-CN"/>
        </w:rPr>
      </w:pPr>
      <w:r>
        <w:rPr>
          <w:rFonts w:hint="eastAsia"/>
          <w:lang w:eastAsia="zh-CN"/>
        </w:rPr>
        <w:t>建设体育大国和体育强国，是中国人民实现百年奋斗目标的重要部分。中国政府高度重视发展足球运动，教育部联合体育总局出台了一系列校园足球的相关政策来为职业联赛与国家队后备人才提供保障。针对上层政策，各省市县中小学开始大力发展校园足球竞赛，挑选出足球“优等生”，趋向培养专业足球运动员。这种“大跃进”的发展模式狭窄单一，已经逐渐脱离校园足球发展的真正目的。</w:t>
      </w:r>
    </w:p>
    <w:p>
      <w:pPr>
        <w:spacing w:line="360" w:lineRule="auto"/>
        <w:ind w:firstLine="480" w:firstLineChars="200"/>
        <w:jc w:val="right"/>
        <w:rPr>
          <w:rFonts w:ascii="宋体" w:hAnsi="宋体" w:cs="宋体"/>
          <w:lang w:eastAsia="zh-CN"/>
        </w:rPr>
      </w:pPr>
      <w:r>
        <w:rPr>
          <w:rFonts w:hint="eastAsia" w:ascii="宋体" w:hAnsi="宋体" w:cs="宋体"/>
          <w:lang w:eastAsia="zh-CN"/>
        </w:rPr>
        <w:t>（</w:t>
      </w:r>
      <w:r>
        <w:rPr>
          <w:rFonts w:hint="eastAsia"/>
          <w:lang w:eastAsia="zh-CN"/>
        </w:rPr>
        <w:t>摘编自吴相雷等《汉、唐蹴鞠镜鉴：校园足球多元化发展路径探讨》</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4.下列对材料相关内容的梳理，不正确的一项是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drawing>
          <wp:inline distT="0" distB="0" distL="0" distR="0">
            <wp:extent cx="4714240" cy="1965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724271" cy="1969556"/>
                    </a:xfrm>
                    <a:prstGeom prst="rect">
                      <a:avLst/>
                    </a:prstGeom>
                  </pic:spPr>
                </pic:pic>
              </a:graphicData>
            </a:graphic>
          </wp:inline>
        </w:drawing>
      </w:r>
    </w:p>
    <w:p>
      <w:pPr>
        <w:spacing w:line="360" w:lineRule="auto"/>
        <w:ind w:firstLine="480" w:firstLineChars="200"/>
        <w:jc w:val="both"/>
        <w:rPr>
          <w:lang w:eastAsia="zh-CN"/>
        </w:rPr>
      </w:pPr>
    </w:p>
    <w:p>
      <w:pPr>
        <w:spacing w:line="360" w:lineRule="auto"/>
        <w:ind w:firstLine="480" w:firstLineChars="200"/>
        <w:jc w:val="both"/>
        <w:rPr>
          <w:lang w:eastAsia="zh-CN"/>
        </w:rPr>
      </w:pPr>
      <w:r>
        <w:rPr>
          <w:rFonts w:hint="eastAsia"/>
          <w:lang w:eastAsia="zh-CN"/>
        </w:rPr>
        <w:t>5.下列对材料相关内容的概括和分析，不正确的一项是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r>
        <w:rPr>
          <w:rFonts w:hint="eastAsia"/>
          <w:lang w:eastAsia="zh-CN"/>
        </w:rPr>
        <w:t>．</w:t>
      </w:r>
    </w:p>
    <w:p>
      <w:pPr>
        <w:spacing w:line="360" w:lineRule="auto"/>
        <w:ind w:firstLine="480" w:firstLineChars="200"/>
        <w:jc w:val="both"/>
        <w:rPr>
          <w:lang w:eastAsia="zh-CN"/>
        </w:rPr>
      </w:pPr>
      <w:r>
        <w:rPr>
          <w:rFonts w:hint="eastAsia"/>
          <w:lang w:eastAsia="zh-CN"/>
        </w:rPr>
        <w:t>A.古代蹴鞠运动诞生之后广受民间及宫廷欢迎，研究者可从历代流传下来的相关文献资料、图画作品中得到启发。</w:t>
      </w:r>
    </w:p>
    <w:p>
      <w:pPr>
        <w:spacing w:line="360" w:lineRule="auto"/>
        <w:ind w:firstLine="480" w:firstLineChars="200"/>
        <w:jc w:val="both"/>
        <w:rPr>
          <w:lang w:eastAsia="zh-CN"/>
        </w:rPr>
      </w:pPr>
      <w:r>
        <w:rPr>
          <w:rFonts w:hint="eastAsia"/>
          <w:lang w:eastAsia="zh-CN"/>
        </w:rPr>
        <w:t>B.巴西人对足球的热爱已成为一种文化，街头足球随处可见，任加踢法也充分显示了他们乐观开朗的性格特质。</w:t>
      </w:r>
    </w:p>
    <w:p>
      <w:pPr>
        <w:spacing w:line="360" w:lineRule="auto"/>
        <w:ind w:firstLine="480" w:firstLineChars="200"/>
        <w:jc w:val="both"/>
        <w:rPr>
          <w:lang w:eastAsia="zh-CN"/>
        </w:rPr>
      </w:pPr>
      <w:r>
        <w:rPr>
          <w:rFonts w:hint="eastAsia"/>
          <w:lang w:eastAsia="zh-CN"/>
        </w:rPr>
        <w:t>C.卡塔尔世界杯中日本队赛后留下的千纸鹤，既向对手表达了尊重，更隐含着他们对此次比赛失败的深刻反思。</w:t>
      </w:r>
    </w:p>
    <w:p>
      <w:pPr>
        <w:spacing w:line="360" w:lineRule="auto"/>
        <w:ind w:firstLine="480" w:firstLineChars="200"/>
        <w:jc w:val="both"/>
        <w:rPr>
          <w:lang w:eastAsia="zh-CN"/>
        </w:rPr>
      </w:pPr>
      <w:r>
        <w:rPr>
          <w:rFonts w:hint="eastAsia"/>
          <w:lang w:eastAsia="zh-CN"/>
        </w:rPr>
        <w:t>D.中国政府高度重视发展足球运动，为此出台系列政策推动专业人才培养，但发展模式单一化的问题有待解决。</w:t>
      </w:r>
    </w:p>
    <w:p>
      <w:pPr>
        <w:spacing w:line="360" w:lineRule="auto"/>
        <w:ind w:firstLine="480" w:firstLineChars="200"/>
        <w:jc w:val="both"/>
        <w:rPr>
          <w:lang w:eastAsia="zh-CN"/>
        </w:rPr>
      </w:pPr>
      <w:r>
        <w:rPr>
          <w:rFonts w:hint="eastAsia"/>
          <w:lang w:eastAsia="zh-CN"/>
        </w:rPr>
        <w:t>6.为建设好体育强国，我们在发展校园足球方面应该有怎样的作为？请根据材料简要说明。</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rFonts w:ascii="宋体" w:hAnsi="宋体" w:cs="宋体"/>
          <w:lang w:eastAsia="zh-CN"/>
        </w:rPr>
      </w:pP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三</w:t>
      </w:r>
      <w:r>
        <w:rPr>
          <w:rFonts w:hint="eastAsia" w:ascii="宋体" w:hAnsi="宋体" w:cs="宋体"/>
          <w:lang w:eastAsia="zh-CN"/>
        </w:rPr>
        <w:t>）</w:t>
      </w:r>
      <w:r>
        <w:rPr>
          <w:rFonts w:hint="eastAsia"/>
          <w:lang w:eastAsia="zh-CN"/>
        </w:rPr>
        <w:t>文学类文本阅读</w:t>
      </w:r>
      <w:r>
        <w:rPr>
          <w:rFonts w:hint="eastAsia" w:ascii="宋体" w:hAnsi="宋体" w:cs="宋体"/>
          <w:lang w:eastAsia="zh-CN"/>
        </w:rPr>
        <w:t>（</w:t>
      </w:r>
      <w:r>
        <w:rPr>
          <w:rFonts w:hint="eastAsia"/>
          <w:lang w:eastAsia="zh-CN"/>
        </w:rPr>
        <w:t>本题共3小题，15分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阅读下面的文字，完成7～9题。</w:t>
      </w:r>
    </w:p>
    <w:p>
      <w:pPr>
        <w:spacing w:line="360" w:lineRule="auto"/>
        <w:ind w:firstLine="480" w:firstLineChars="200"/>
        <w:jc w:val="both"/>
        <w:rPr>
          <w:lang w:eastAsia="zh-CN"/>
        </w:rPr>
      </w:pPr>
      <w:r>
        <w:rPr>
          <w:rFonts w:hint="eastAsia"/>
          <w:lang w:eastAsia="zh-CN"/>
        </w:rPr>
        <w:t>文本一</w:t>
      </w:r>
    </w:p>
    <w:p>
      <w:pPr>
        <w:spacing w:line="360" w:lineRule="auto"/>
        <w:ind w:firstLine="480" w:firstLineChars="200"/>
        <w:jc w:val="center"/>
        <w:rPr>
          <w:rFonts w:ascii="宋体" w:hAnsi="宋体" w:cs="宋体"/>
          <w:lang w:eastAsia="zh-CN"/>
        </w:rPr>
      </w:pPr>
      <w:r>
        <w:rPr>
          <w:rFonts w:hint="eastAsia"/>
          <w:lang w:eastAsia="zh-CN"/>
        </w:rPr>
        <w:t>千江有水千江月</w:t>
      </w:r>
      <w:r>
        <w:rPr>
          <w:rFonts w:hint="eastAsia" w:ascii="宋体" w:hAnsi="宋体" w:cs="宋体"/>
          <w:lang w:eastAsia="zh-CN"/>
        </w:rPr>
        <w:t>（</w:t>
      </w:r>
      <w:r>
        <w:rPr>
          <w:rFonts w:hint="eastAsia"/>
          <w:lang w:eastAsia="zh-CN"/>
        </w:rPr>
        <w:t>节选</w:t>
      </w:r>
      <w:r>
        <w:rPr>
          <w:rFonts w:hint="eastAsia" w:ascii="宋体" w:hAnsi="宋体" w:cs="宋体"/>
          <w:lang w:eastAsia="zh-CN"/>
        </w:rPr>
        <w:t>）</w:t>
      </w:r>
    </w:p>
    <w:p>
      <w:pPr>
        <w:spacing w:line="360" w:lineRule="auto"/>
        <w:ind w:firstLine="480" w:firstLineChars="200"/>
        <w:jc w:val="center"/>
        <w:rPr>
          <w:lang w:eastAsia="zh-CN"/>
        </w:rPr>
      </w:pPr>
      <w:r>
        <w:rPr>
          <w:rFonts w:hint="eastAsia"/>
          <w:lang w:eastAsia="zh-CN"/>
        </w:rPr>
        <w:t>萧丽红</w:t>
      </w:r>
    </w:p>
    <w:p>
      <w:pPr>
        <w:spacing w:line="360" w:lineRule="auto"/>
        <w:ind w:firstLine="480" w:firstLineChars="200"/>
        <w:jc w:val="both"/>
        <w:rPr>
          <w:lang w:eastAsia="zh-CN"/>
        </w:rPr>
      </w:pPr>
      <w:r>
        <w:rPr>
          <w:rFonts w:hint="eastAsia"/>
          <w:lang w:eastAsia="zh-CN"/>
        </w:rPr>
        <w:t>晨光中，贞观</w:t>
      </w:r>
      <w:r>
        <w:rPr>
          <w:rFonts w:hint="eastAsia"/>
          <w:vertAlign w:val="superscript"/>
          <w:lang w:eastAsia="zh-CN"/>
        </w:rPr>
        <w:t>①</w:t>
      </w:r>
      <w:r>
        <w:rPr>
          <w:rFonts w:hint="eastAsia"/>
          <w:lang w:eastAsia="zh-CN"/>
        </w:rPr>
        <w:t>终于回到故乡来。故乡有爱她的人，她爱的人；人们为什么要去流浪呢？异乡、外地所可能扎痛人心的创口，都必须在回得故里之后，才能医治，才能平复。一辈子不必离乡的人，是多么福分；他们才是可以言喻幸福的人－当车停门前，贞观抬头来看，整个人忽地跌撞撞下了车。</w:t>
      </w:r>
    </w:p>
    <w:p>
      <w:pPr>
        <w:spacing w:line="360" w:lineRule="auto"/>
        <w:ind w:firstLine="480" w:firstLineChars="200"/>
        <w:jc w:val="both"/>
        <w:rPr>
          <w:lang w:eastAsia="zh-CN"/>
        </w:rPr>
      </w:pPr>
      <w:r>
        <w:rPr>
          <w:rFonts w:hint="eastAsia"/>
          <w:lang w:eastAsia="zh-CN"/>
        </w:rPr>
        <w:t>贞观今晚是第五夜在柩前守灵；白烛、白幛、白衣衫，连贞观的人亦是白颜色。地下铺着草席，贞观叠脚跪坐于上，抬头即见着大舅众人；银山是长房长孙，按礼俗，大孙向来当小儿子看待，银山因此是重孝；贞观有时传物递件，不免碰触着他身上的重重麻衣，手的感觉立时传进心底，像是粗麻划着心肌过去－自第三晚起，阿妗</w:t>
      </w:r>
      <w:r>
        <w:rPr>
          <w:rFonts w:hint="eastAsia"/>
          <w:vertAlign w:val="superscript"/>
          <w:lang w:eastAsia="zh-CN"/>
        </w:rPr>
        <w:t>②</w:t>
      </w:r>
      <w:r>
        <w:rPr>
          <w:rFonts w:hint="eastAsia"/>
          <w:lang w:eastAsia="zh-CN"/>
        </w:rPr>
        <w:t>们即开始轮换着回房小歇一下再来，她母、姨、姨丈等人亦是；说来贞观是外孙女儿，更可以不必守到天亮，然而这几晚，她还是不歇不困，行孝子孝孙的重礼。</w:t>
      </w:r>
    </w:p>
    <w:p>
      <w:pPr>
        <w:spacing w:line="360" w:lineRule="auto"/>
        <w:ind w:firstLine="480" w:firstLineChars="200"/>
        <w:jc w:val="both"/>
        <w:rPr>
          <w:lang w:eastAsia="zh-CN"/>
        </w:rPr>
      </w:pPr>
      <w:r>
        <w:rPr>
          <w:rFonts w:hint="eastAsia"/>
          <w:lang w:eastAsia="zh-CN"/>
        </w:rPr>
        <w:t>贞观三岁时，她母亲生了弟弟；她从那岁断奶起，住到外婆家。</w:t>
      </w:r>
    </w:p>
    <w:p>
      <w:pPr>
        <w:spacing w:line="360" w:lineRule="auto"/>
        <w:ind w:firstLine="480" w:firstLineChars="200"/>
        <w:jc w:val="both"/>
        <w:rPr>
          <w:lang w:eastAsia="zh-CN"/>
        </w:rPr>
      </w:pPr>
      <w:r>
        <w:rPr>
          <w:rFonts w:hint="eastAsia"/>
          <w:lang w:eastAsia="zh-CN"/>
        </w:rPr>
        <w:t>三岁的事，已经不能清楚它了，可是此时想起来，她还能记忆：四五岁时，睡在外婆边，天寒地冻的，外婆摸黑起来泡米麸、面茶，一口一匙喂她－</w:t>
      </w:r>
    </w:p>
    <w:p>
      <w:pPr>
        <w:spacing w:line="360" w:lineRule="auto"/>
        <w:ind w:firstLine="480" w:firstLineChars="200"/>
        <w:jc w:val="both"/>
        <w:rPr>
          <w:lang w:eastAsia="zh-CN"/>
        </w:rPr>
      </w:pPr>
      <w:r>
        <w:rPr>
          <w:rFonts w:hint="eastAsia"/>
          <w:lang w:eastAsia="zh-CN"/>
        </w:rPr>
        <w:t>上小学以后，贞观才正式回家住；外婆知道她从小爱吃绿豆汤，五月、六月、七月，长长一个夏天，伊都不时叫煮绿豆。小学时代，下课还得排队回家，老人家就守在这边大门口，看一队队的小人头，等辨认出她，就喊着名字，叫她进去吃－</w:t>
      </w:r>
    </w:p>
    <w:p>
      <w:pPr>
        <w:spacing w:line="360" w:lineRule="auto"/>
        <w:ind w:firstLine="480" w:firstLineChars="200"/>
        <w:jc w:val="both"/>
        <w:rPr>
          <w:lang w:eastAsia="zh-CN"/>
        </w:rPr>
      </w:pPr>
      <w:r>
        <w:rPr>
          <w:rFonts w:hint="eastAsia"/>
          <w:lang w:eastAsia="zh-CN"/>
        </w:rPr>
        <w:t>亲恩难报，难报亲恩－想到这里，贞观干涩的眼珠，到底还是渗出湿泪；原来—中国人为什么深信转生、隔世；佛、道两家所指的来生，他们是情可它有！若是没有下辈子，则这世为人，欠的这许多的恩：生养、关顾以及知遇的恩，怎么还呢，怎么还？上次回来过年，也是在这个屋厝里，她帮老人和大妗做祭祖用的红龟粿，模具千只一样，都是寿龟的图案，拿来放在染红的米粿上，手随势一按压，木模子就印出一只只的红龟来；她将它们排在米箩上，一只一只的点着－三妗一旁拿着铰剪，沿着粿的形状，一边剪贴叶，一边抹生油，叶是高丽菜的叶；银蟾则半蹲地上，以小石白捣花生。</w:t>
      </w:r>
    </w:p>
    <w:p>
      <w:pPr>
        <w:spacing w:line="360" w:lineRule="auto"/>
        <w:ind w:firstLine="480" w:firstLineChars="200"/>
        <w:jc w:val="both"/>
        <w:rPr>
          <w:lang w:eastAsia="zh-CN"/>
        </w:rPr>
      </w:pPr>
      <w:r>
        <w:rPr>
          <w:rFonts w:hint="eastAsia"/>
          <w:lang w:eastAsia="zh-CN"/>
        </w:rPr>
        <w:t>小石杵一捣一春，花生粒就迸跳来去，有些甚至喷出外面地上；银蟾又要捡，又要捣，左手不时还得围拱住半个石白面，免得跳出来太多·····如此没多久，倒捶着自己的手了！</w:t>
      </w:r>
    </w:p>
    <w:p>
      <w:pPr>
        <w:spacing w:line="360" w:lineRule="auto"/>
        <w:ind w:firstLine="480" w:firstLineChars="200"/>
        <w:jc w:val="both"/>
        <w:rPr>
          <w:lang w:eastAsia="zh-CN"/>
        </w:rPr>
      </w:pPr>
      <w:r>
        <w:rPr>
          <w:rFonts w:hint="eastAsia"/>
          <w:lang w:eastAsia="zh-CN"/>
        </w:rPr>
        <w:t>贞观去替她，二人换过工作；她手才接小石杵，只捣那么几下，忽觉自己的心也是放在石臼里，逐次和花生一样碎去。</w:t>
      </w:r>
    </w:p>
    <w:p>
      <w:pPr>
        <w:spacing w:line="360" w:lineRule="auto"/>
        <w:ind w:firstLine="480" w:firstLineChars="200"/>
        <w:jc w:val="both"/>
        <w:rPr>
          <w:lang w:eastAsia="zh-CN"/>
        </w:rPr>
      </w:pPr>
      <w:r>
        <w:rPr>
          <w:rFonts w:hint="eastAsia"/>
          <w:lang w:eastAsia="zh-CN"/>
        </w:rPr>
        <w:t>那一年，真的是她最难过的一年；大信隔着她，全无消息。</w:t>
      </w:r>
    </w:p>
    <w:p>
      <w:pPr>
        <w:spacing w:line="360" w:lineRule="auto"/>
        <w:ind w:firstLine="480" w:firstLineChars="200"/>
        <w:jc w:val="both"/>
        <w:rPr>
          <w:lang w:eastAsia="zh-CN"/>
        </w:rPr>
      </w:pPr>
      <w:r>
        <w:rPr>
          <w:rFonts w:hint="eastAsia"/>
          <w:lang w:eastAsia="zh-CN"/>
        </w:rPr>
        <w:t>初五那天要上台北。母亲和她一起过这边来说；银蟾还延在三妗房里，母女二人，不知还讲的什么；她母亲与三舅说事情，贞观自己就弯进阿嬷房间。</w:t>
      </w:r>
    </w:p>
    <w:p>
      <w:pPr>
        <w:spacing w:line="360" w:lineRule="auto"/>
        <w:ind w:firstLine="480" w:firstLineChars="200"/>
        <w:jc w:val="both"/>
        <w:rPr>
          <w:lang w:eastAsia="zh-CN"/>
        </w:rPr>
      </w:pPr>
      <w:r>
        <w:rPr>
          <w:rFonts w:hint="eastAsia"/>
          <w:lang w:eastAsia="zh-CN"/>
        </w:rPr>
        <w:t>一入内，老人家见是她，倾身坐起，又拉她的人半掩着盖被：“外面那样冷，你穿这么少？”</w:t>
      </w:r>
    </w:p>
    <w:p>
      <w:pPr>
        <w:spacing w:line="360" w:lineRule="auto"/>
        <w:ind w:firstLine="480" w:firstLineChars="200"/>
        <w:jc w:val="both"/>
        <w:rPr>
          <w:lang w:eastAsia="zh-CN"/>
        </w:rPr>
      </w:pPr>
      <w:r>
        <w:rPr>
          <w:rFonts w:hint="eastAsia"/>
          <w:lang w:eastAsia="zh-CN"/>
        </w:rPr>
        <w:t>“才脱大衣的，阿嬷我不冷！”</w:t>
      </w:r>
    </w:p>
    <w:p>
      <w:pPr>
        <w:spacing w:line="360" w:lineRule="auto"/>
        <w:ind w:firstLine="480" w:firstLineChars="200"/>
        <w:jc w:val="both"/>
        <w:rPr>
          <w:lang w:eastAsia="zh-CN"/>
        </w:rPr>
      </w:pPr>
      <w:r>
        <w:rPr>
          <w:rFonts w:hint="eastAsia"/>
          <w:lang w:eastAsia="zh-CN"/>
        </w:rPr>
        <w:t>没想到那一幕是今生见老人的最后一面了；祖孙各执着棉被一角对坐着，被内有手炉仔，贞观那一窝，忽的就不想出外界去。</w:t>
      </w:r>
    </w:p>
    <w:p>
      <w:pPr>
        <w:spacing w:line="360" w:lineRule="auto"/>
        <w:ind w:firstLine="480" w:firstLineChars="200"/>
        <w:jc w:val="both"/>
        <w:rPr>
          <w:lang w:eastAsia="zh-CN"/>
        </w:rPr>
      </w:pPr>
      <w:r>
        <w:rPr>
          <w:rFonts w:hint="eastAsia"/>
          <w:lang w:eastAsia="zh-CN"/>
        </w:rPr>
        <w:t>“什么时候再回来呢？</w:t>
      </w:r>
    </w:p>
    <w:p>
      <w:pPr>
        <w:spacing w:line="360" w:lineRule="auto"/>
        <w:ind w:firstLine="480" w:firstLineChars="200"/>
        <w:jc w:val="both"/>
        <w:rPr>
          <w:lang w:eastAsia="zh-CN"/>
        </w:rPr>
      </w:pPr>
      <w:r>
        <w:rPr>
          <w:rFonts w:hint="eastAsia"/>
          <w:lang w:eastAsia="zh-CN"/>
        </w:rPr>
        <w:t>“不一定呢，有放假就返来－”</w:t>
      </w:r>
    </w:p>
    <w:p>
      <w:pPr>
        <w:spacing w:line="360" w:lineRule="auto"/>
        <w:ind w:firstLine="480" w:firstLineChars="200"/>
        <w:jc w:val="both"/>
        <w:rPr>
          <w:lang w:eastAsia="zh-CN"/>
        </w:rPr>
      </w:pPr>
      <w:r>
        <w:rPr>
          <w:rFonts w:hint="eastAsia"/>
          <w:lang w:eastAsia="zh-CN"/>
        </w:rPr>
        <w:t>“对啊，是啊，回来好给阿嬷看着，唉，一趟路远得抵天－”“明天此时，你就在台北了；唉，人像鸟，飞来飞去！”</w:t>
      </w:r>
    </w:p>
    <w:p>
      <w:pPr>
        <w:spacing w:line="360" w:lineRule="auto"/>
        <w:ind w:firstLine="480" w:firstLineChars="200"/>
        <w:jc w:val="both"/>
        <w:rPr>
          <w:lang w:eastAsia="zh-CN"/>
        </w:rPr>
      </w:pPr>
      <w:r>
        <w:rPr>
          <w:rFonts w:hint="eastAsia"/>
          <w:lang w:eastAsia="zh-CN"/>
        </w:rPr>
        <w:t>“＿”</w:t>
      </w:r>
    </w:p>
    <w:p>
      <w:pPr>
        <w:spacing w:line="360" w:lineRule="auto"/>
        <w:ind w:firstLine="480" w:firstLineChars="200"/>
        <w:jc w:val="both"/>
        <w:rPr>
          <w:lang w:eastAsia="zh-CN"/>
        </w:rPr>
      </w:pPr>
      <w:r>
        <w:rPr>
          <w:rFonts w:hint="eastAsia"/>
          <w:lang w:eastAsia="zh-CN"/>
        </w:rPr>
        <w:t>“阿贞观，你离这样远，又不能常在身边，你记着这句话－”</w:t>
      </w:r>
    </w:p>
    <w:p>
      <w:pPr>
        <w:spacing w:line="360" w:lineRule="auto"/>
        <w:ind w:firstLine="480" w:firstLineChars="200"/>
        <w:jc w:val="both"/>
        <w:rPr>
          <w:lang w:eastAsia="zh-CN"/>
        </w:rPr>
      </w:pPr>
      <w:r>
        <w:rPr>
          <w:rFonts w:hint="eastAsia"/>
          <w:lang w:eastAsia="zh-CN"/>
        </w:rPr>
        <w:t>“阿嬷，我会记得，－”</w:t>
      </w:r>
    </w:p>
    <w:p>
      <w:pPr>
        <w:spacing w:line="360" w:lineRule="auto"/>
        <w:ind w:firstLine="480" w:firstLineChars="200"/>
        <w:jc w:val="both"/>
        <w:rPr>
          <w:lang w:eastAsia="zh-CN"/>
        </w:rPr>
      </w:pPr>
      <w:r>
        <w:rPr>
          <w:rFonts w:hint="eastAsia"/>
          <w:lang w:eastAsia="zh-CN"/>
        </w:rPr>
        <w:t>“阿贞观，才不足凭，貌不止取；知善故贤，好女有德－”</w:t>
      </w:r>
    </w:p>
    <w:p>
      <w:pPr>
        <w:spacing w:line="360" w:lineRule="auto"/>
        <w:ind w:firstLine="480" w:firstLineChars="200"/>
        <w:jc w:val="both"/>
        <w:rPr>
          <w:lang w:eastAsia="zh-CN"/>
        </w:rPr>
      </w:pPr>
      <w:r>
        <w:rPr>
          <w:rFonts w:hint="eastAsia"/>
          <w:lang w:eastAsia="zh-CN"/>
        </w:rPr>
        <w:t>那次晤对，是今生做祖母、孙子的最后一次，剖心深嘱的言语，也就成了绝响。才不足凭，貌不止取；知善故贤，好女有德。</w:t>
      </w:r>
    </w:p>
    <w:p>
      <w:pPr>
        <w:spacing w:line="360" w:lineRule="auto"/>
        <w:ind w:firstLine="480" w:firstLineChars="200"/>
        <w:jc w:val="both"/>
        <w:rPr>
          <w:lang w:eastAsia="zh-CN"/>
        </w:rPr>
      </w:pPr>
      <w:r>
        <w:rPr>
          <w:rFonts w:hint="eastAsia"/>
          <w:lang w:eastAsia="zh-CN"/>
        </w:rPr>
        <w:t>贞观此时重想起，那泪水更是不能禁；这一哭，哭的是负咎与知心；大信这样待她是应该的，自己有何德、何行，得到他这样一个愔愔良人，秩秩君子。</w:t>
      </w:r>
    </w:p>
    <w:p>
      <w:pPr>
        <w:spacing w:line="360" w:lineRule="auto"/>
        <w:ind w:firstLine="480" w:firstLineChars="200"/>
        <w:jc w:val="both"/>
        <w:rPr>
          <w:lang w:eastAsia="zh-CN"/>
        </w:rPr>
      </w:pPr>
      <w:r>
        <w:rPr>
          <w:rFonts w:hint="eastAsia"/>
          <w:lang w:eastAsia="zh-CN"/>
        </w:rPr>
        <w:t>她在他心绪最坏时，与他拌嘴、绝裂，是她愧对旧人，有负斯教；天下之道，贞观也②－父亲给她取这样一个名字，而她从小到大，这一家一族，上上下下，所以身相教，以言相契的，就是要她成长为有德女子；枉她自小受教－她不仅愧对父母，愧对这家，更是愧对名教，愧对斯人－</w:t>
      </w:r>
    </w:p>
    <w:p>
      <w:pPr>
        <w:spacing w:line="360" w:lineRule="auto"/>
        <w:ind w:firstLine="480" w:firstLineChars="200"/>
        <w:jc w:val="both"/>
        <w:rPr>
          <w:lang w:eastAsia="zh-CN"/>
        </w:rPr>
      </w:pPr>
      <w:r>
        <w:rPr>
          <w:rFonts w:hint="eastAsia"/>
          <w:lang w:eastAsia="zh-CN"/>
        </w:rPr>
        <w:t>泪就让它直满漓；泪变成血水，阿嬷和父亲，才会知得她的大悔悟—</w:t>
      </w:r>
    </w:p>
    <w:p>
      <w:pPr>
        <w:spacing w:line="360" w:lineRule="auto"/>
        <w:ind w:firstLine="480" w:firstLineChars="200"/>
        <w:jc w:val="both"/>
        <w:rPr>
          <w:lang w:eastAsia="zh-CN"/>
        </w:rPr>
      </w:pPr>
      <w:r>
        <w:rPr>
          <w:rFonts w:hint="eastAsia"/>
          <w:lang w:eastAsia="zh-CN"/>
        </w:rPr>
        <w:t>葬礼一过，她大姨、大舅都先后离去；贞观觉得，以自己的心态，是无法再到台北过日子！</w:t>
      </w:r>
    </w:p>
    <w:p>
      <w:pPr>
        <w:spacing w:line="360" w:lineRule="auto"/>
        <w:ind w:firstLine="480" w:firstLineChars="200"/>
        <w:jc w:val="both"/>
        <w:rPr>
          <w:lang w:eastAsia="zh-CN"/>
        </w:rPr>
      </w:pPr>
      <w:r>
        <w:rPr>
          <w:rFonts w:hint="eastAsia"/>
          <w:lang w:eastAsia="zh-CN"/>
        </w:rPr>
        <w:t>她要像小学校旁那些老农夫一样，今生今世再不跨离故乡一步。</w:t>
      </w:r>
    </w:p>
    <w:p>
      <w:pPr>
        <w:spacing w:line="360" w:lineRule="auto"/>
        <w:ind w:firstLine="480" w:firstLineChars="200"/>
        <w:jc w:val="both"/>
        <w:rPr>
          <w:lang w:eastAsia="zh-CN"/>
        </w:rPr>
      </w:pPr>
      <w:r>
        <w:rPr>
          <w:rFonts w:hint="eastAsia"/>
          <w:lang w:eastAsia="zh-CN"/>
        </w:rPr>
        <w:t>【注】① “贞观”两字取自《易经·系辞下》“天地之道，贞观者也”。这两字意即天地万物的发展有其规律，便是“正”。②阿妗；地方方言，指舅妈。</w:t>
      </w:r>
    </w:p>
    <w:p>
      <w:pPr>
        <w:spacing w:line="360" w:lineRule="auto"/>
        <w:ind w:firstLine="480" w:firstLineChars="200"/>
        <w:jc w:val="both"/>
        <w:rPr>
          <w:lang w:eastAsia="zh-CN"/>
        </w:rPr>
      </w:pPr>
      <w:r>
        <w:rPr>
          <w:rFonts w:hint="eastAsia"/>
          <w:lang w:eastAsia="zh-CN"/>
        </w:rPr>
        <w:t>文本二</w:t>
      </w:r>
    </w:p>
    <w:p>
      <w:pPr>
        <w:spacing w:line="360" w:lineRule="auto"/>
        <w:ind w:firstLine="480" w:firstLineChars="200"/>
        <w:jc w:val="center"/>
        <w:rPr>
          <w:rFonts w:ascii="宋体" w:hAnsi="宋体" w:cs="宋体"/>
          <w:lang w:eastAsia="zh-CN"/>
        </w:rPr>
      </w:pPr>
      <w:r>
        <w:rPr>
          <w:rFonts w:hint="eastAsia"/>
          <w:lang w:eastAsia="zh-CN"/>
        </w:rPr>
        <w:t>血缘和地缘</w:t>
      </w:r>
      <w:r>
        <w:rPr>
          <w:rFonts w:hint="eastAsia" w:ascii="宋体" w:hAnsi="宋体" w:cs="宋体"/>
          <w:lang w:eastAsia="zh-CN"/>
        </w:rPr>
        <w:t>（</w:t>
      </w:r>
      <w:r>
        <w:rPr>
          <w:rFonts w:hint="eastAsia"/>
          <w:lang w:eastAsia="zh-CN"/>
        </w:rPr>
        <w:t>节选</w:t>
      </w:r>
      <w:r>
        <w:rPr>
          <w:rFonts w:hint="eastAsia" w:ascii="宋体" w:hAnsi="宋体" w:cs="宋体"/>
          <w:lang w:eastAsia="zh-CN"/>
        </w:rPr>
        <w:t>）</w:t>
      </w:r>
    </w:p>
    <w:p>
      <w:pPr>
        <w:spacing w:line="360" w:lineRule="auto"/>
        <w:ind w:firstLine="480" w:firstLineChars="200"/>
        <w:jc w:val="center"/>
        <w:rPr>
          <w:lang w:eastAsia="zh-CN"/>
        </w:rPr>
      </w:pPr>
      <w:r>
        <w:rPr>
          <w:rFonts w:hint="eastAsia"/>
          <w:lang w:eastAsia="zh-CN"/>
        </w:rPr>
        <w:t>费孝通</w:t>
      </w:r>
    </w:p>
    <w:p>
      <w:pPr>
        <w:spacing w:line="360" w:lineRule="auto"/>
        <w:ind w:firstLine="480" w:firstLineChars="200"/>
        <w:jc w:val="both"/>
        <w:rPr>
          <w:lang w:eastAsia="zh-CN"/>
        </w:rPr>
      </w:pPr>
      <w:r>
        <w:rPr>
          <w:rFonts w:hint="eastAsia"/>
          <w:lang w:eastAsia="zh-CN"/>
        </w:rPr>
        <w:t>血缘是稳定的力量。在稳定的社会中，地缘不过是血缘的投影，不分离的。“生于斯，死于斯”把人和地的因缘固定了。生，也就是血，决定了他的地。世代间人口的繁殖，像一个根上长出的树苗，在地域上靠近在一伙。地域上的靠近可以说是血缘上亲疏的一种反映，区位是社会化了的空间。我们在方向上分出尊卑：左尊于右，南尊于北，这是血缘的坐标。空间本身是混然的，但是我们却用了血缘的坐标把空间划分了方向和位置。当我们用“地位”两字来描写一个人在社会中所占的据点时，这个原是指“空间”的名词却有了社会价值的意义。这也告诉我们“地”的关联派生于社会关系。</w:t>
      </w:r>
    </w:p>
    <w:p>
      <w:pPr>
        <w:spacing w:line="360" w:lineRule="auto"/>
        <w:ind w:firstLine="480" w:firstLineChars="200"/>
        <w:jc w:val="both"/>
        <w:rPr>
          <w:lang w:eastAsia="zh-CN"/>
        </w:rPr>
      </w:pPr>
      <w:r>
        <w:rPr>
          <w:rFonts w:hint="eastAsia"/>
          <w:lang w:eastAsia="zh-CN"/>
        </w:rPr>
        <w:t>在人口不流动的社会中，自足自给的乡土社会的人口是不需要流动的，家族这社群包含着地域的涵义。村落这个概念可以说是多余的，儿谣里“摇摇摇，摇到外婆家”，在我们自己的经验中，“外婆家”充满着地域的意义。血缘和地缘的合一是社区的原始状态。</w:t>
      </w:r>
    </w:p>
    <w:p>
      <w:pPr>
        <w:spacing w:line="360" w:lineRule="auto"/>
        <w:ind w:firstLine="480" w:firstLineChars="200"/>
        <w:jc w:val="both"/>
        <w:rPr>
          <w:lang w:eastAsia="zh-CN"/>
        </w:rPr>
      </w:pPr>
      <w:r>
        <w:rPr>
          <w:rFonts w:hint="eastAsia"/>
          <w:lang w:eastAsia="zh-CN"/>
        </w:rPr>
        <w:t>7.下列对文本相关内容和艺术特色的分析鉴赏，不正确的一项是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A.贞观和银蟾一起做红龟粿和捣花生的细节，既表现了故乡的传统习俗，又将寻常生活情景刻画得真实而温馨。</w:t>
      </w:r>
    </w:p>
    <w:p>
      <w:pPr>
        <w:spacing w:line="360" w:lineRule="auto"/>
        <w:ind w:firstLine="480" w:firstLineChars="200"/>
        <w:jc w:val="both"/>
        <w:rPr>
          <w:lang w:eastAsia="zh-CN"/>
        </w:rPr>
      </w:pPr>
      <w:r>
        <w:rPr>
          <w:rFonts w:hint="eastAsia"/>
          <w:lang w:eastAsia="zh-CN"/>
        </w:rPr>
        <w:t>B.贞观回想最后一次与外婆的晤对场景，领悟到外婆的牵挂与谆谆教诲，对自己和大信之间的纠葛有了新的认知。</w:t>
      </w:r>
    </w:p>
    <w:p>
      <w:pPr>
        <w:spacing w:line="360" w:lineRule="auto"/>
        <w:ind w:firstLine="480" w:firstLineChars="200"/>
        <w:jc w:val="both"/>
        <w:rPr>
          <w:lang w:eastAsia="zh-CN"/>
        </w:rPr>
      </w:pPr>
      <w:r>
        <w:rPr>
          <w:rFonts w:hint="eastAsia"/>
          <w:lang w:eastAsia="zh-CN"/>
        </w:rPr>
        <w:t>C.小说通过为外婆守丧和过年时齐聚外婆家的描写，渗透了凝心聚力的家族观念，蕴含着动人的亲情和家族伦理。</w:t>
      </w:r>
    </w:p>
    <w:p>
      <w:pPr>
        <w:spacing w:line="360" w:lineRule="auto"/>
        <w:ind w:firstLine="480" w:firstLineChars="200"/>
        <w:jc w:val="both"/>
        <w:rPr>
          <w:lang w:eastAsia="zh-CN"/>
        </w:rPr>
      </w:pPr>
      <w:r>
        <w:rPr>
          <w:rFonts w:hint="eastAsia"/>
          <w:lang w:eastAsia="zh-CN"/>
        </w:rPr>
        <w:t>D.文本一以细腻的笔触传达出厚重的中国文化心理，文本二则冷静地揭示出当代社会中血缘和地缘一体化的特点。</w:t>
      </w:r>
    </w:p>
    <w:p>
      <w:pPr>
        <w:spacing w:line="360" w:lineRule="auto"/>
        <w:ind w:firstLine="480" w:firstLineChars="200"/>
        <w:jc w:val="both"/>
        <w:rPr>
          <w:rFonts w:ascii="宋体" w:hAnsi="宋体" w:cs="宋体"/>
          <w:lang w:eastAsia="zh-CN"/>
        </w:rPr>
      </w:pPr>
      <w:r>
        <w:rPr>
          <w:rFonts w:hint="eastAsia"/>
          <w:lang w:eastAsia="zh-CN"/>
        </w:rPr>
        <w:t>8.外婆是一位令人尊敬的老人，她具有怎样的特点？请结合文本一简要分析。</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rFonts w:ascii="宋体" w:hAnsi="宋体" w:cs="宋体"/>
          <w:lang w:eastAsia="zh-CN"/>
        </w:rPr>
      </w:pPr>
      <w:r>
        <w:rPr>
          <w:rFonts w:hint="eastAsia"/>
          <w:lang w:eastAsia="zh-CN"/>
        </w:rPr>
        <w:t>9.贞观希望“今生今世再不跨离故乡一步”，每逢佳节或特殊的日子，中国人即使千里迢迢也要回归故里，这是为什么呢？请结合两个文本探究其中的缘由。</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rFonts w:ascii="宋体" w:hAnsi="宋体" w:cs="宋体"/>
          <w:lang w:eastAsia="zh-CN"/>
        </w:rPr>
      </w:pPr>
    </w:p>
    <w:p>
      <w:pPr>
        <w:spacing w:line="360" w:lineRule="auto"/>
        <w:ind w:firstLine="480" w:firstLineChars="200"/>
        <w:jc w:val="both"/>
        <w:rPr>
          <w:lang w:eastAsia="zh-CN"/>
        </w:rPr>
      </w:pPr>
      <w:r>
        <w:rPr>
          <w:rFonts w:hint="eastAsia"/>
          <w:lang w:eastAsia="zh-CN"/>
        </w:rPr>
        <w:t>二、古代诗文阅读</w:t>
      </w:r>
      <w:r>
        <w:rPr>
          <w:rFonts w:hint="eastAsia" w:ascii="宋体" w:hAnsi="宋体" w:cs="宋体"/>
          <w:lang w:eastAsia="zh-CN"/>
        </w:rPr>
        <w:t>（</w:t>
      </w:r>
      <w:r>
        <w:rPr>
          <w:rFonts w:hint="eastAsia"/>
          <w:lang w:eastAsia="zh-CN"/>
        </w:rPr>
        <w:t>34分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一</w:t>
      </w:r>
      <w:r>
        <w:rPr>
          <w:rFonts w:hint="eastAsia" w:ascii="宋体" w:hAnsi="宋体" w:cs="宋体"/>
          <w:lang w:eastAsia="zh-CN"/>
        </w:rPr>
        <w:t>）</w:t>
      </w:r>
      <w:r>
        <w:rPr>
          <w:rFonts w:hint="eastAsia"/>
          <w:lang w:eastAsia="zh-CN"/>
        </w:rPr>
        <w:t>文言文阅读</w:t>
      </w:r>
      <w:r>
        <w:rPr>
          <w:rFonts w:hint="eastAsia" w:ascii="宋体" w:hAnsi="宋体" w:cs="宋体"/>
          <w:lang w:eastAsia="zh-CN"/>
        </w:rPr>
        <w:t>（</w:t>
      </w:r>
      <w:r>
        <w:rPr>
          <w:rFonts w:hint="eastAsia"/>
          <w:lang w:eastAsia="zh-CN"/>
        </w:rPr>
        <w:t>本题共4小题，19分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阅读下面的文言文，完成10～13题。</w:t>
      </w:r>
    </w:p>
    <w:p>
      <w:pPr>
        <w:spacing w:line="360" w:lineRule="auto"/>
        <w:ind w:firstLine="480" w:firstLineChars="200"/>
        <w:jc w:val="both"/>
        <w:rPr>
          <w:lang w:eastAsia="zh-CN"/>
        </w:rPr>
      </w:pPr>
      <w:r>
        <w:rPr>
          <w:rFonts w:hint="eastAsia"/>
          <w:lang w:eastAsia="zh-CN"/>
        </w:rPr>
        <w:t>延陵季子者，吴王之子也。嫡同母昆弟四人：长曰遏，次曰余祭，次曰夷昧，次曰札。札即季子，最小而贤，兄弟</w:t>
      </w:r>
      <w:r>
        <w:rPr>
          <w:rFonts w:hint="eastAsia"/>
          <w:em w:val="dot"/>
          <w:lang w:eastAsia="zh-CN"/>
        </w:rPr>
        <w:t>皆爱</w:t>
      </w:r>
      <w:r>
        <w:rPr>
          <w:rFonts w:hint="eastAsia"/>
          <w:lang w:eastAsia="zh-CN"/>
        </w:rPr>
        <w:t>之。既除丧，将立季子，季子辞曰：“曹宣公之卒也，将立子臧，子臧去之。君子曰：“能守节矣！＇有国，非吾节也。札虽不才，愿附子臧。”固立之，弃其室而耕，乃</w:t>
      </w:r>
      <w:r>
        <w:rPr>
          <w:rFonts w:hint="eastAsia"/>
          <w:em w:val="dot"/>
          <w:lang w:eastAsia="zh-CN"/>
        </w:rPr>
        <w:t>舍之</w:t>
      </w:r>
      <w:r>
        <w:rPr>
          <w:rFonts w:hint="eastAsia"/>
          <w:lang w:eastAsia="zh-CN"/>
        </w:rPr>
        <w:t>。過曰：“今若是作而与季子，季子必不受。请无与子而与弟，弟兄迭为君，而致诸侯乎季子。”皆曰：“诺。”故诸其为君者皆轻死为勇。</w:t>
      </w:r>
      <w:r>
        <w:rPr>
          <w:rFonts w:hint="eastAsia"/>
          <w:u w:val="single"/>
          <w:lang w:eastAsia="zh-CN"/>
        </w:rPr>
        <w:t>饮食必祝曰：“天若有吾国，必疾有祸予身</w:t>
      </w:r>
      <w:r>
        <w:rPr>
          <w:rFonts w:hint="eastAsia"/>
          <w:lang w:eastAsia="zh-CN"/>
        </w:rPr>
        <w:t>。”故遏也死，余祭立；余祭死，夷昧立；夷昧死，而国宜之季子也，季子使而未还。僚者，长子之庶兄也，自立为吴王，季子使而还，至则君嫡之。遇之子曰王子光，号曰阖闾。不悦曰：“先君之所为，不与子而与弟者，凡为季子也。将从先君之命，则国宜之季子也；如不从先君之命而与子，我宜当立者也，僚</w:t>
      </w:r>
      <w:r>
        <w:rPr>
          <w:rFonts w:hint="eastAsia"/>
          <w:em w:val="dot"/>
          <w:lang w:eastAsia="zh-CN"/>
        </w:rPr>
        <w:t>恶得</w:t>
      </w:r>
      <w:r>
        <w:rPr>
          <w:rFonts w:hint="eastAsia"/>
          <w:lang w:eastAsia="zh-CN"/>
        </w:rPr>
        <w:t>为君？”于是使专诸刺僚，而致国乎季子。</w:t>
      </w:r>
      <w:r>
        <w:rPr>
          <w:rFonts w:hint="eastAsia"/>
          <w:u w:val="wave"/>
          <w:lang w:eastAsia="zh-CN"/>
        </w:rPr>
        <w:t>季子曰尔杀吾君吾受尔国是吾与尔为乱也尔杀我兄吾又杀尔是父子兄弟相杀终身无已也</w:t>
      </w:r>
      <w:r>
        <w:rPr>
          <w:lang w:eastAsia="zh-CN"/>
        </w:rPr>
        <w:t xml:space="preserve"> </w:t>
      </w:r>
      <w:r>
        <w:rPr>
          <w:rFonts w:hint="eastAsia"/>
          <w:lang w:eastAsia="zh-CN"/>
        </w:rPr>
        <w:t>去而之延陵，终身不入吴国，故号曰延陵季子。</w:t>
      </w:r>
    </w:p>
    <w:p>
      <w:pPr>
        <w:spacing w:line="360" w:lineRule="auto"/>
        <w:ind w:firstLine="480" w:firstLineChars="200"/>
        <w:jc w:val="both"/>
        <w:rPr>
          <w:lang w:eastAsia="zh-CN"/>
        </w:rPr>
      </w:pPr>
      <w:r>
        <w:rPr>
          <w:rFonts w:hint="eastAsia"/>
          <w:u w:val="single"/>
          <w:lang w:eastAsia="zh-CN"/>
        </w:rPr>
        <w:t>季子将西聘晋，带宝剑以过徐君。徐君观剑，不言而色欲之</w:t>
      </w:r>
      <w:r>
        <w:rPr>
          <w:rFonts w:hint="eastAsia"/>
          <w:lang w:eastAsia="zh-CN"/>
        </w:rPr>
        <w:t>。季子为有上国之使，未献也，然其心许之矣。使于晋，</w:t>
      </w:r>
      <w:r>
        <w:rPr>
          <w:rFonts w:hint="eastAsia"/>
          <w:em w:val="dot"/>
          <w:lang w:eastAsia="zh-CN"/>
        </w:rPr>
        <w:t>顾反</w:t>
      </w:r>
      <w:r>
        <w:rPr>
          <w:rFonts w:hint="eastAsia"/>
          <w:lang w:eastAsia="zh-CN"/>
        </w:rPr>
        <w:t>，则徐君死于楚。于是，脱剑致之嗣君。从者止之曰：“此吴国之宝，非所以赠也。”季子曰；“吾非赠之也，先日吾来，徐君观吾剑，不言而其色欲之：吾为有上国之使，未献也，虽然，吾心许之矣。今死而不进，是欺心也，爱剑伪心，廉者不为也。”遂脱剑致之嗣君。嗣君曰：“先君无命，孤不敢受剑。”于是季子以剑带徐君墓树而去。</w:t>
      </w:r>
    </w:p>
    <w:p>
      <w:pPr>
        <w:spacing w:line="360" w:lineRule="auto"/>
        <w:ind w:firstLine="480" w:firstLineChars="200"/>
        <w:jc w:val="right"/>
        <w:rPr>
          <w:rFonts w:ascii="宋体" w:hAnsi="宋体" w:cs="宋体"/>
          <w:lang w:eastAsia="zh-CN"/>
        </w:rPr>
      </w:pPr>
      <w:r>
        <w:rPr>
          <w:rFonts w:hint="eastAsia" w:ascii="宋体" w:hAnsi="宋体" w:cs="宋体"/>
          <w:lang w:eastAsia="zh-CN"/>
        </w:rPr>
        <w:t>（</w:t>
      </w:r>
      <w:r>
        <w:rPr>
          <w:rFonts w:hint="eastAsia"/>
          <w:lang w:eastAsia="zh-CN"/>
        </w:rPr>
        <w:t>节选自刘向《新序·卷七·节士》</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10.下列对文中画波浪线部分的断句，正确的一项是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A.季子曰／尔杀吾君/吾受尔国是/吾与尔为乱也/尔杀我兄/吾又杀尔/是父子兄弟相杀/终身无已也/</w:t>
      </w:r>
    </w:p>
    <w:p>
      <w:pPr>
        <w:spacing w:line="360" w:lineRule="auto"/>
        <w:ind w:firstLine="480" w:firstLineChars="200"/>
        <w:jc w:val="both"/>
        <w:rPr>
          <w:lang w:eastAsia="zh-CN"/>
        </w:rPr>
      </w:pPr>
      <w:r>
        <w:rPr>
          <w:rFonts w:hint="eastAsia"/>
          <w:lang w:eastAsia="zh-CN"/>
        </w:rPr>
        <w:t>B.季子曰／尔杀吾君/吾受尔国/是吾与尔为乱也/尔杀我兄/吾又杀/尔是父子兄弟相杀/终身无已也/</w:t>
      </w:r>
    </w:p>
    <w:p>
      <w:pPr>
        <w:spacing w:line="360" w:lineRule="auto"/>
        <w:ind w:firstLine="480" w:firstLineChars="200"/>
        <w:jc w:val="both"/>
        <w:rPr>
          <w:lang w:eastAsia="zh-CN"/>
        </w:rPr>
      </w:pPr>
      <w:r>
        <w:rPr>
          <w:rFonts w:hint="eastAsia"/>
          <w:lang w:eastAsia="zh-CN"/>
        </w:rPr>
        <w:t>C.季子曰／尔杀吾君/吾受尔国是/吾与尔为乱也/尔杀我兄/吾又杀/尔是父子兄弟相杀/终身无已也/</w:t>
      </w:r>
    </w:p>
    <w:p>
      <w:pPr>
        <w:spacing w:line="360" w:lineRule="auto"/>
        <w:ind w:firstLine="480" w:firstLineChars="200"/>
        <w:jc w:val="both"/>
        <w:rPr>
          <w:lang w:eastAsia="zh-CN"/>
        </w:rPr>
      </w:pPr>
      <w:r>
        <w:rPr>
          <w:rFonts w:hint="eastAsia"/>
          <w:lang w:eastAsia="zh-CN"/>
        </w:rPr>
        <w:t>D.季子曰／尔杀吾君/吾受尔国/是吾与尔为乱也/尔杀我兄/吾又杀尔/是父子兄弟相杀/终身无已也/</w:t>
      </w:r>
    </w:p>
    <w:p>
      <w:pPr>
        <w:spacing w:line="360" w:lineRule="auto"/>
        <w:ind w:firstLine="480" w:firstLineChars="200"/>
        <w:jc w:val="both"/>
        <w:rPr>
          <w:lang w:eastAsia="zh-CN"/>
        </w:rPr>
      </w:pPr>
      <w:r>
        <w:rPr>
          <w:rFonts w:hint="eastAsia"/>
          <w:lang w:eastAsia="zh-CN"/>
        </w:rPr>
        <w:t>11.下列对文中加点的词语及相关内容的解说，不正确的一项是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A.“皆爱之”指兄长们都爱护季札，“爱”与《师说》“爱其子，择师而教之”的“爱”含义相同。</w:t>
      </w:r>
    </w:p>
    <w:p>
      <w:pPr>
        <w:spacing w:line="360" w:lineRule="auto"/>
        <w:ind w:firstLine="480" w:firstLineChars="200"/>
        <w:jc w:val="both"/>
        <w:rPr>
          <w:lang w:eastAsia="zh-CN"/>
        </w:rPr>
      </w:pPr>
      <w:r>
        <w:rPr>
          <w:rFonts w:hint="eastAsia"/>
          <w:lang w:eastAsia="zh-CN"/>
        </w:rPr>
        <w:t>B.“舍之”意为安置在那里，“舍”与《游褒禅山记》“唐浮图慧褒始舍于其址” 的“舍”含义相同。</w:t>
      </w:r>
    </w:p>
    <w:p>
      <w:pPr>
        <w:spacing w:line="360" w:lineRule="auto"/>
        <w:ind w:firstLine="480" w:firstLineChars="200"/>
        <w:jc w:val="both"/>
        <w:rPr>
          <w:lang w:eastAsia="zh-CN"/>
        </w:rPr>
      </w:pPr>
      <w:r>
        <w:rPr>
          <w:rFonts w:hint="eastAsia"/>
          <w:lang w:eastAsia="zh-CN"/>
        </w:rPr>
        <w:t>C.“恶得”的“恶”意为怎么、如何，与《鱼我所欲也》“所恶有甚于死也”的“恶”含义不同。</w:t>
      </w:r>
    </w:p>
    <w:p>
      <w:pPr>
        <w:spacing w:line="360" w:lineRule="auto"/>
        <w:ind w:firstLine="480" w:firstLineChars="200"/>
        <w:jc w:val="both"/>
        <w:rPr>
          <w:lang w:eastAsia="zh-CN"/>
        </w:rPr>
      </w:pPr>
      <w:r>
        <w:rPr>
          <w:rFonts w:hint="eastAsia"/>
          <w:lang w:eastAsia="zh-CN"/>
        </w:rPr>
        <w:t>D.“顾反”意为季札回来后，“反”与《诗经·氓》“信誓旦旦，不思其反”的“反”含义不同。</w:t>
      </w:r>
    </w:p>
    <w:p>
      <w:pPr>
        <w:spacing w:line="360" w:lineRule="auto"/>
        <w:ind w:firstLine="480" w:firstLineChars="200"/>
        <w:jc w:val="both"/>
        <w:rPr>
          <w:lang w:eastAsia="zh-CN"/>
        </w:rPr>
      </w:pPr>
      <w:r>
        <w:rPr>
          <w:rFonts w:hint="eastAsia"/>
          <w:lang w:eastAsia="zh-CN"/>
        </w:rPr>
        <w:t>12.下列对原文有关内容的概述，不正确的一项是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A.季札是吴王最小的儿子，为人贤德，吴王去世后，他拒绝成为新任国君，并用子臧让国的故事来表明自己无意权位的心志。</w:t>
      </w:r>
    </w:p>
    <w:p>
      <w:pPr>
        <w:spacing w:line="360" w:lineRule="auto"/>
        <w:ind w:firstLine="480" w:firstLineChars="200"/>
        <w:jc w:val="both"/>
        <w:rPr>
          <w:lang w:eastAsia="zh-CN"/>
        </w:rPr>
      </w:pPr>
      <w:r>
        <w:rPr>
          <w:rFonts w:hint="eastAsia"/>
          <w:lang w:eastAsia="zh-CN"/>
        </w:rPr>
        <w:t>B.长兄遏认为如果坚持把王位交给季札，他必定不肯接受，于是提出吴国的王位由兄弟依次担任，这样就能把王位传给季札。</w:t>
      </w:r>
    </w:p>
    <w:p>
      <w:pPr>
        <w:spacing w:line="360" w:lineRule="auto"/>
        <w:ind w:firstLine="480" w:firstLineChars="200"/>
        <w:jc w:val="both"/>
        <w:rPr>
          <w:lang w:eastAsia="zh-CN"/>
        </w:rPr>
      </w:pPr>
      <w:r>
        <w:rPr>
          <w:rFonts w:hint="eastAsia"/>
          <w:lang w:eastAsia="zh-CN"/>
        </w:rPr>
        <w:t>C.侍从指出宝剑是吴国之宝，不可送人，但季札认为在心里已经应许了徐君，如因徐君亡故而改变决定，这有违自己的内心。</w:t>
      </w:r>
    </w:p>
    <w:p>
      <w:pPr>
        <w:spacing w:line="360" w:lineRule="auto"/>
        <w:ind w:firstLine="480" w:firstLineChars="200"/>
        <w:jc w:val="both"/>
        <w:rPr>
          <w:lang w:eastAsia="zh-CN"/>
        </w:rPr>
      </w:pPr>
      <w:r>
        <w:rPr>
          <w:rFonts w:hint="eastAsia"/>
          <w:lang w:eastAsia="zh-CN"/>
        </w:rPr>
        <w:t>D.文章通过让国、挂剑两个故事表现了季札忠厚仁义的高尚节操，他与僚、阖闾两人的贪恋权力、残暴不仁形成了鲜明对比。</w:t>
      </w:r>
    </w:p>
    <w:p>
      <w:pPr>
        <w:spacing w:line="360" w:lineRule="auto"/>
        <w:ind w:firstLine="480" w:firstLineChars="200"/>
        <w:jc w:val="both"/>
        <w:rPr>
          <w:lang w:eastAsia="zh-CN"/>
        </w:rPr>
      </w:pPr>
      <w:r>
        <w:rPr>
          <w:rFonts w:hint="eastAsia"/>
          <w:lang w:eastAsia="zh-CN"/>
        </w:rPr>
        <w:t>13.把文中画横线的句子翻译成现代汉语。</w:t>
      </w:r>
      <w:r>
        <w:rPr>
          <w:rFonts w:hint="eastAsia" w:ascii="宋体" w:hAnsi="宋体" w:cs="宋体"/>
          <w:lang w:eastAsia="zh-CN"/>
        </w:rPr>
        <w:t>（</w:t>
      </w:r>
      <w:r>
        <w:rPr>
          <w:rFonts w:hint="eastAsia"/>
          <w:lang w:eastAsia="zh-CN"/>
        </w:rPr>
        <w:t>10分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1</w:t>
      </w:r>
      <w:r>
        <w:rPr>
          <w:rFonts w:hint="eastAsia" w:ascii="宋体" w:hAnsi="宋体" w:cs="宋体"/>
          <w:lang w:eastAsia="zh-CN"/>
        </w:rPr>
        <w:t>）</w:t>
      </w:r>
      <w:r>
        <w:rPr>
          <w:rFonts w:hint="eastAsia"/>
          <w:lang w:eastAsia="zh-CN"/>
        </w:rPr>
        <w:t>饮食必祝曰：“天若有吾国，必疾有祸予身。”</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2</w:t>
      </w:r>
      <w:r>
        <w:rPr>
          <w:rFonts w:hint="eastAsia" w:ascii="宋体" w:hAnsi="宋体" w:cs="宋体"/>
          <w:lang w:eastAsia="zh-CN"/>
        </w:rPr>
        <w:t>）</w:t>
      </w:r>
      <w:r>
        <w:rPr>
          <w:rFonts w:hint="eastAsia"/>
          <w:lang w:eastAsia="zh-CN"/>
        </w:rPr>
        <w:t>季子将西聘晋，带宝剑以过徐君。徐君观剑，不言而色欲之。</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二</w:t>
      </w:r>
      <w:r>
        <w:rPr>
          <w:rFonts w:hint="eastAsia" w:ascii="宋体" w:hAnsi="宋体" w:cs="宋体"/>
          <w:lang w:eastAsia="zh-CN"/>
        </w:rPr>
        <w:t>）</w:t>
      </w:r>
      <w:r>
        <w:rPr>
          <w:rFonts w:hint="eastAsia"/>
          <w:lang w:eastAsia="zh-CN"/>
        </w:rPr>
        <w:t>古代诗歌阅读</w:t>
      </w:r>
      <w:r>
        <w:rPr>
          <w:rFonts w:hint="eastAsia" w:ascii="宋体" w:hAnsi="宋体" w:cs="宋体"/>
          <w:lang w:eastAsia="zh-CN"/>
        </w:rPr>
        <w:t>（</w:t>
      </w:r>
      <w:r>
        <w:rPr>
          <w:rFonts w:hint="eastAsia"/>
          <w:lang w:eastAsia="zh-CN"/>
        </w:rPr>
        <w:t>本题共2小题，9分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阅读下面这首唐诗，完成14～15题。</w:t>
      </w:r>
    </w:p>
    <w:p>
      <w:pPr>
        <w:spacing w:line="360" w:lineRule="auto"/>
        <w:ind w:firstLine="480" w:firstLineChars="200"/>
        <w:jc w:val="center"/>
        <w:rPr>
          <w:lang w:eastAsia="zh-CN"/>
        </w:rPr>
      </w:pPr>
      <w:r>
        <w:rPr>
          <w:rFonts w:hint="eastAsia"/>
          <w:lang w:eastAsia="zh-CN"/>
        </w:rPr>
        <w:t>永嘉别张子容</w:t>
      </w:r>
      <w:r>
        <w:rPr>
          <w:rFonts w:hint="eastAsia"/>
          <w:vertAlign w:val="superscript"/>
          <w:lang w:eastAsia="zh-CN"/>
        </w:rPr>
        <w:t>①</w:t>
      </w:r>
      <w:r>
        <w:rPr>
          <w:rFonts w:hint="eastAsia"/>
          <w:lang w:eastAsia="zh-CN"/>
        </w:rPr>
        <w:t>孟浩然</w:t>
      </w:r>
    </w:p>
    <w:p>
      <w:pPr>
        <w:spacing w:line="360" w:lineRule="auto"/>
        <w:ind w:firstLine="480" w:firstLineChars="200"/>
        <w:jc w:val="center"/>
        <w:rPr>
          <w:lang w:eastAsia="zh-CN"/>
        </w:rPr>
      </w:pPr>
      <w:r>
        <w:rPr>
          <w:rFonts w:hint="eastAsia"/>
          <w:lang w:eastAsia="zh-CN"/>
        </w:rPr>
        <w:t>旧国余归楚，新年子北征。</w:t>
      </w:r>
    </w:p>
    <w:p>
      <w:pPr>
        <w:spacing w:line="360" w:lineRule="auto"/>
        <w:ind w:firstLine="480" w:firstLineChars="200"/>
        <w:jc w:val="center"/>
        <w:rPr>
          <w:lang w:eastAsia="zh-CN"/>
        </w:rPr>
      </w:pPr>
      <w:r>
        <w:rPr>
          <w:rFonts w:hint="eastAsia"/>
          <w:lang w:eastAsia="zh-CN"/>
        </w:rPr>
        <w:t>挂帆愁海路，分手恋朋情。</w:t>
      </w:r>
    </w:p>
    <w:p>
      <w:pPr>
        <w:spacing w:line="360" w:lineRule="auto"/>
        <w:ind w:firstLine="480" w:firstLineChars="200"/>
        <w:jc w:val="center"/>
        <w:rPr>
          <w:lang w:eastAsia="zh-CN"/>
        </w:rPr>
      </w:pPr>
      <w:r>
        <w:rPr>
          <w:rFonts w:hint="eastAsia"/>
          <w:lang w:eastAsia="zh-CN"/>
        </w:rPr>
        <w:t>日夕故园意，汀洲春草生。</w:t>
      </w:r>
    </w:p>
    <w:p>
      <w:pPr>
        <w:spacing w:line="360" w:lineRule="auto"/>
        <w:ind w:firstLine="480" w:firstLineChars="200"/>
        <w:jc w:val="center"/>
        <w:rPr>
          <w:lang w:eastAsia="zh-CN"/>
        </w:rPr>
      </w:pPr>
      <w:r>
        <w:rPr>
          <w:rFonts w:hint="eastAsia"/>
          <w:lang w:eastAsia="zh-CN"/>
        </w:rPr>
        <w:t>何时一杯酒，重与季鹰</w:t>
      </w:r>
      <w:r>
        <w:rPr>
          <w:rFonts w:hint="eastAsia"/>
          <w:vertAlign w:val="superscript"/>
          <w:lang w:eastAsia="zh-CN"/>
        </w:rPr>
        <w:t>②</w:t>
      </w:r>
      <w:r>
        <w:rPr>
          <w:rFonts w:hint="eastAsia"/>
          <w:lang w:eastAsia="zh-CN"/>
        </w:rPr>
        <w:t>倾。</w:t>
      </w:r>
    </w:p>
    <w:p>
      <w:pPr>
        <w:spacing w:line="360" w:lineRule="auto"/>
        <w:ind w:firstLine="480" w:firstLineChars="200"/>
        <w:jc w:val="both"/>
        <w:rPr>
          <w:lang w:eastAsia="zh-CN"/>
        </w:rPr>
      </w:pPr>
      <w:r>
        <w:rPr>
          <w:rFonts w:hint="eastAsia"/>
          <w:lang w:eastAsia="zh-CN"/>
        </w:rPr>
        <w:t>【注】①永嘉，今浙江温州。张子容，孟浩然同乡好友，其时被贬乐城尉</w:t>
      </w:r>
      <w:r>
        <w:rPr>
          <w:rFonts w:hint="eastAsia" w:ascii="宋体" w:hAnsi="宋体" w:cs="宋体"/>
          <w:lang w:eastAsia="zh-CN"/>
        </w:rPr>
        <w:t>（</w:t>
      </w:r>
      <w:r>
        <w:rPr>
          <w:rFonts w:hint="eastAsia"/>
          <w:lang w:eastAsia="zh-CN"/>
        </w:rPr>
        <w:t>乐城地近永嘉</w:t>
      </w:r>
      <w:r>
        <w:rPr>
          <w:rFonts w:hint="eastAsia" w:ascii="宋体" w:hAnsi="宋体" w:cs="宋体"/>
          <w:lang w:eastAsia="zh-CN"/>
        </w:rPr>
        <w:t>）</w:t>
      </w:r>
      <w:r>
        <w:rPr>
          <w:rFonts w:hint="eastAsia"/>
          <w:lang w:eastAsia="zh-CN"/>
        </w:rPr>
        <w:t>。②季鹰，晋朝吴地人张翰，字季鹰。他因思念家乡莼菜、鲈鱼的美味，辞官回乡。</w:t>
      </w:r>
    </w:p>
    <w:p>
      <w:pPr>
        <w:spacing w:line="360" w:lineRule="auto"/>
        <w:ind w:firstLine="480" w:firstLineChars="200"/>
        <w:jc w:val="both"/>
        <w:rPr>
          <w:lang w:eastAsia="zh-CN"/>
        </w:rPr>
      </w:pPr>
      <w:r>
        <w:rPr>
          <w:rFonts w:hint="eastAsia"/>
          <w:lang w:eastAsia="zh-CN"/>
        </w:rPr>
        <w:t>14.下列对这首诗的理解和赏析，不正确的一项是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A.本诗是诗人写给友人的赠别之作，当时诗人正启程返乡，而友人也即将远行。</w:t>
      </w:r>
    </w:p>
    <w:p>
      <w:pPr>
        <w:spacing w:line="360" w:lineRule="auto"/>
        <w:ind w:firstLine="480" w:firstLineChars="200"/>
        <w:jc w:val="both"/>
        <w:rPr>
          <w:lang w:eastAsia="zh-CN"/>
        </w:rPr>
      </w:pPr>
      <w:r>
        <w:rPr>
          <w:rFonts w:hint="eastAsia"/>
          <w:lang w:eastAsia="zh-CN"/>
        </w:rPr>
        <w:t>B.颔联中的“愁”点出了诗人归途中的心绪，“恋”则突出了二人临别的不舍。</w:t>
      </w:r>
    </w:p>
    <w:p>
      <w:pPr>
        <w:spacing w:line="360" w:lineRule="auto"/>
        <w:ind w:firstLine="480" w:firstLineChars="200"/>
        <w:jc w:val="both"/>
        <w:rPr>
          <w:lang w:eastAsia="zh-CN"/>
        </w:rPr>
      </w:pPr>
      <w:r>
        <w:rPr>
          <w:rFonts w:hint="eastAsia"/>
          <w:lang w:eastAsia="zh-CN"/>
        </w:rPr>
        <w:t>C.颈联融情于景，诗人心中归乡的情思有如汀洲春草滋生，渲染了思乡的迫切。</w:t>
      </w:r>
    </w:p>
    <w:p>
      <w:pPr>
        <w:spacing w:line="360" w:lineRule="auto"/>
        <w:ind w:firstLine="480" w:firstLineChars="200"/>
        <w:jc w:val="both"/>
        <w:rPr>
          <w:lang w:eastAsia="zh-CN"/>
        </w:rPr>
      </w:pPr>
      <w:r>
        <w:rPr>
          <w:rFonts w:hint="eastAsia"/>
          <w:lang w:eastAsia="zh-CN"/>
        </w:rPr>
        <w:t>D.尾联借“一杯酒”寄托诗人深情，与“劝君更尽一杯酒”的写法与情感相同。</w:t>
      </w:r>
    </w:p>
    <w:p>
      <w:pPr>
        <w:spacing w:line="360" w:lineRule="auto"/>
        <w:ind w:firstLine="480" w:firstLineChars="200"/>
        <w:jc w:val="both"/>
        <w:rPr>
          <w:lang w:eastAsia="zh-CN"/>
        </w:rPr>
      </w:pPr>
      <w:r>
        <w:rPr>
          <w:rFonts w:hint="eastAsia"/>
          <w:lang w:eastAsia="zh-CN"/>
        </w:rPr>
        <w:t>15.本诗“重与季鹰倾”一句和辛弃疾《水龙吟·登建康赏心亭》中“尽西风，季鹰归未”均用到了张翰的典故，请简要分析二者在用典上有何不同。</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rFonts w:ascii="宋体" w:hAnsi="宋体" w:cs="宋体"/>
          <w:lang w:eastAsia="zh-CN"/>
        </w:rPr>
      </w:pP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三</w:t>
      </w:r>
      <w:r>
        <w:rPr>
          <w:rFonts w:hint="eastAsia" w:ascii="宋体" w:hAnsi="宋体" w:cs="宋体"/>
          <w:lang w:eastAsia="zh-CN"/>
        </w:rPr>
        <w:t>）</w:t>
      </w:r>
      <w:r>
        <w:rPr>
          <w:rFonts w:hint="eastAsia"/>
          <w:lang w:eastAsia="zh-CN"/>
        </w:rPr>
        <w:t>名篇名句默写</w:t>
      </w:r>
      <w:r>
        <w:rPr>
          <w:rFonts w:hint="eastAsia" w:ascii="宋体" w:hAnsi="宋体" w:cs="宋体"/>
          <w:lang w:eastAsia="zh-CN"/>
        </w:rPr>
        <w:t>（</w:t>
      </w:r>
      <w:r>
        <w:rPr>
          <w:rFonts w:hint="eastAsia"/>
          <w:lang w:eastAsia="zh-CN"/>
        </w:rPr>
        <w:t>本题共1小题，6分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16.补写出下列句子中的空缺部分。</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1</w:t>
      </w:r>
      <w:r>
        <w:rPr>
          <w:rFonts w:hint="eastAsia" w:ascii="宋体" w:hAnsi="宋体" w:cs="宋体"/>
          <w:lang w:eastAsia="zh-CN"/>
        </w:rPr>
        <w:t>）</w:t>
      </w:r>
      <w:r>
        <w:rPr>
          <w:rFonts w:hint="eastAsia"/>
          <w:lang w:eastAsia="zh-CN"/>
        </w:rPr>
        <w:t>孟子《生于忧患，死于安乐》中借用古代圣贤的故事表明，挫折与磨难能给人积极的影响，饱经忧患，才能够“_</w:t>
      </w:r>
      <w:r>
        <w:rPr>
          <w:lang w:eastAsia="zh-CN"/>
        </w:rPr>
        <w:t>_____,______</w:t>
      </w:r>
      <w:r>
        <w:rPr>
          <w:rFonts w:hint="eastAsia"/>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2</w:t>
      </w:r>
      <w:r>
        <w:rPr>
          <w:rFonts w:hint="eastAsia" w:ascii="宋体" w:hAnsi="宋体" w:cs="宋体"/>
          <w:lang w:eastAsia="zh-CN"/>
        </w:rPr>
        <w:t>）</w:t>
      </w:r>
      <w:r>
        <w:rPr>
          <w:rFonts w:hint="eastAsia"/>
          <w:lang w:eastAsia="zh-CN"/>
        </w:rPr>
        <w:t>在《虞美人</w:t>
      </w:r>
      <w:r>
        <w:rPr>
          <w:rFonts w:hint="eastAsia" w:ascii="宋体" w:hAnsi="宋体" w:cs="宋体"/>
          <w:lang w:eastAsia="zh-CN"/>
        </w:rPr>
        <w:t>（</w:t>
      </w:r>
      <w:r>
        <w:rPr>
          <w:rFonts w:hint="eastAsia"/>
          <w:lang w:eastAsia="zh-CN"/>
        </w:rPr>
        <w:t>春花秋月何时了</w:t>
      </w:r>
      <w:r>
        <w:rPr>
          <w:rFonts w:hint="eastAsia" w:ascii="宋体" w:hAnsi="宋体" w:cs="宋体"/>
          <w:lang w:eastAsia="zh-CN"/>
        </w:rPr>
        <w:t>）</w:t>
      </w:r>
      <w:r>
        <w:rPr>
          <w:rFonts w:hint="eastAsia"/>
          <w:lang w:eastAsia="zh-CN"/>
        </w:rPr>
        <w:t>》中，词人回首故国，想到宫苑犹存，写下了“_</w:t>
      </w:r>
      <w:r>
        <w:rPr>
          <w:lang w:eastAsia="zh-CN"/>
        </w:rPr>
        <w:t>_____,______</w:t>
      </w:r>
      <w:r>
        <w:rPr>
          <w:rFonts w:hint="eastAsia"/>
          <w:lang w:eastAsia="zh-CN"/>
        </w:rPr>
        <w:t>”，表达物是人非的深重叹息。</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3</w:t>
      </w:r>
      <w:r>
        <w:rPr>
          <w:rFonts w:hint="eastAsia" w:ascii="宋体" w:hAnsi="宋体" w:cs="宋体"/>
          <w:lang w:eastAsia="zh-CN"/>
        </w:rPr>
        <w:t>）</w:t>
      </w:r>
      <w:r>
        <w:rPr>
          <w:rFonts w:hint="eastAsia"/>
          <w:lang w:eastAsia="zh-CN"/>
        </w:rPr>
        <w:t>杜鹃鸟传说是古蜀王杜宇死后灵魂所化，其意象自古以来就是文人墨客的常咏之物，关于它的诗词名句数不胜数，如“_</w:t>
      </w:r>
      <w:r>
        <w:rPr>
          <w:lang w:eastAsia="zh-CN"/>
        </w:rPr>
        <w:t>_____,______</w:t>
      </w:r>
      <w:r>
        <w:rPr>
          <w:rFonts w:hint="eastAsia"/>
          <w:lang w:eastAsia="zh-CN"/>
        </w:rPr>
        <w:t>”。</w:t>
      </w:r>
    </w:p>
    <w:p>
      <w:pPr>
        <w:spacing w:line="360" w:lineRule="auto"/>
        <w:ind w:firstLine="480" w:firstLineChars="200"/>
        <w:jc w:val="both"/>
        <w:rPr>
          <w:lang w:eastAsia="zh-CN"/>
        </w:rPr>
      </w:pPr>
    </w:p>
    <w:p>
      <w:pPr>
        <w:spacing w:line="360" w:lineRule="auto"/>
        <w:ind w:firstLine="480" w:firstLineChars="200"/>
        <w:jc w:val="both"/>
        <w:rPr>
          <w:lang w:eastAsia="zh-CN"/>
        </w:rPr>
      </w:pPr>
      <w:r>
        <w:rPr>
          <w:rFonts w:hint="eastAsia"/>
          <w:lang w:eastAsia="zh-CN"/>
        </w:rPr>
        <w:t>三、语言文字运用</w:t>
      </w:r>
      <w:r>
        <w:rPr>
          <w:rFonts w:hint="eastAsia" w:ascii="宋体" w:hAnsi="宋体" w:cs="宋体"/>
          <w:lang w:eastAsia="zh-CN"/>
        </w:rPr>
        <w:t>（</w:t>
      </w:r>
      <w:r>
        <w:rPr>
          <w:rFonts w:hint="eastAsia"/>
          <w:lang w:eastAsia="zh-CN"/>
        </w:rPr>
        <w:t>20分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一</w:t>
      </w:r>
      <w:r>
        <w:rPr>
          <w:rFonts w:hint="eastAsia" w:ascii="宋体" w:hAnsi="宋体" w:cs="宋体"/>
          <w:lang w:eastAsia="zh-CN"/>
        </w:rPr>
        <w:t>）</w:t>
      </w:r>
      <w:r>
        <w:rPr>
          <w:rFonts w:hint="eastAsia"/>
          <w:lang w:eastAsia="zh-CN"/>
        </w:rPr>
        <w:t>语言文字运用I</w:t>
      </w:r>
      <w:r>
        <w:rPr>
          <w:rFonts w:hint="eastAsia" w:ascii="宋体" w:hAnsi="宋体" w:cs="宋体"/>
          <w:lang w:eastAsia="zh-CN"/>
        </w:rPr>
        <w:t>（</w:t>
      </w:r>
      <w:r>
        <w:rPr>
          <w:rFonts w:hint="eastAsia"/>
          <w:lang w:eastAsia="zh-CN"/>
        </w:rPr>
        <w:t>本题共2小题，7分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阅读下面的文字，完成17～18题。</w:t>
      </w:r>
    </w:p>
    <w:p>
      <w:pPr>
        <w:spacing w:line="360" w:lineRule="auto"/>
        <w:ind w:firstLine="480" w:firstLineChars="200"/>
        <w:jc w:val="both"/>
        <w:rPr>
          <w:lang w:eastAsia="zh-CN"/>
        </w:rPr>
      </w:pPr>
      <w:r>
        <w:rPr>
          <w:rFonts w:hint="eastAsia"/>
          <w:lang w:eastAsia="zh-CN"/>
        </w:rPr>
        <w:t>夏日骄阳下铁架被晒得烫手，冬日凛寒时只能将开工时间推迟，刚开始创作时还面临着村民的不理解······墙绘不易，刘志诚却乐在其中。</w:t>
      </w:r>
      <w:r>
        <w:rPr>
          <w:rFonts w:hint="eastAsia"/>
          <w:u w:val="single"/>
          <w:lang w:eastAsia="zh-CN"/>
        </w:rPr>
        <w:t>专注勾画，使得精美画作跃然墙上；停下笔眺望，映入眼帘的是青山碧水</w:t>
      </w:r>
      <w:r>
        <w:rPr>
          <w:rFonts w:hint="eastAsia"/>
          <w:lang w:eastAsia="zh-CN"/>
        </w:rPr>
        <w:t>。刘志诚用画笔绘出了扮靓村庄的斑斓画作，也让“用墙绘改变村庄”的梦想不断生根发芽。</w:t>
      </w:r>
    </w:p>
    <w:p>
      <w:pPr>
        <w:spacing w:line="360" w:lineRule="auto"/>
        <w:ind w:firstLine="480" w:firstLineChars="200"/>
        <w:jc w:val="both"/>
        <w:rPr>
          <w:lang w:eastAsia="zh-CN"/>
        </w:rPr>
      </w:pPr>
      <w:r>
        <w:rPr>
          <w:rFonts w:hint="eastAsia"/>
          <w:lang w:eastAsia="zh-CN"/>
        </w:rPr>
        <w:t>在乡间绘出绚丽画卷，离不开乡村生活的滋养。刘志诚深知，绝不能</w:t>
      </w:r>
      <w:r>
        <w:rPr>
          <w:rFonts w:hint="eastAsia"/>
          <w:em w:val="dot"/>
          <w:lang w:eastAsia="zh-CN"/>
        </w:rPr>
        <w:t>闭门造车</w:t>
      </w:r>
      <w:r>
        <w:rPr>
          <w:rFonts w:hint="eastAsia"/>
          <w:lang w:eastAsia="zh-CN"/>
        </w:rPr>
        <w:t>，要把创作融入大众生活，在广袤的乡村、火热的实践中汲取营养。于是，在与村民们的沟通讨论中碰撞灵感的火花，在与周边景物的交互中寻找独特的意趣，一幅幅满含创意的画作在墙面上</w:t>
      </w:r>
      <w:r>
        <w:rPr>
          <w:rFonts w:hint="eastAsia"/>
          <w:em w:val="dot"/>
          <w:lang w:eastAsia="zh-CN"/>
        </w:rPr>
        <w:t>应运而生</w:t>
      </w:r>
      <w:r>
        <w:rPr>
          <w:rFonts w:hint="eastAsia"/>
          <w:lang w:eastAsia="zh-CN"/>
        </w:rPr>
        <w:t>。</w:t>
      </w:r>
    </w:p>
    <w:p>
      <w:pPr>
        <w:spacing w:line="360" w:lineRule="auto"/>
        <w:ind w:firstLine="480" w:firstLineChars="200"/>
        <w:jc w:val="both"/>
        <w:rPr>
          <w:lang w:eastAsia="zh-CN"/>
        </w:rPr>
      </w:pPr>
      <w:r>
        <w:rPr>
          <w:rFonts w:hint="eastAsia"/>
          <w:lang w:eastAsia="zh-CN"/>
        </w:rPr>
        <w:t>如今，越来越多像刘志诚这样的年轻人带着技能奔赴乡村、建设乡村，成为乡村振兴路上的新鲜力量。在乡村这块广阔天地里，越来越多优秀青年</w:t>
      </w:r>
      <w:r>
        <w:rPr>
          <w:rFonts w:hint="eastAsia"/>
          <w:em w:val="dot"/>
          <w:lang w:eastAsia="zh-CN"/>
        </w:rPr>
        <w:t>大显身手</w:t>
      </w:r>
      <w:r>
        <w:rPr>
          <w:rFonts w:hint="eastAsia"/>
          <w:lang w:eastAsia="zh-CN"/>
        </w:rPr>
        <w:t>，为乡村更加美好、乡亲们更加幸福贡献着自己的力量。新征程上，怀抱梦想又</w:t>
      </w:r>
      <w:r>
        <w:rPr>
          <w:rFonts w:hint="eastAsia"/>
          <w:em w:val="dot"/>
          <w:lang w:eastAsia="zh-CN"/>
        </w:rPr>
        <w:t>脚踏实地</w:t>
      </w:r>
      <w:r>
        <w:rPr>
          <w:rFonts w:hint="eastAsia"/>
          <w:lang w:eastAsia="zh-CN"/>
        </w:rPr>
        <w:t>，敢想敢为又善作善成，广大青年定能谱写新时代的青春之歌，让青春在火热实践中绽放绚丽之花。</w:t>
      </w:r>
    </w:p>
    <w:p>
      <w:pPr>
        <w:spacing w:line="360" w:lineRule="auto"/>
        <w:ind w:firstLine="480" w:firstLineChars="200"/>
        <w:jc w:val="both"/>
        <w:rPr>
          <w:lang w:eastAsia="zh-CN"/>
        </w:rPr>
      </w:pPr>
      <w:r>
        <w:rPr>
          <w:rFonts w:hint="eastAsia"/>
          <w:lang w:eastAsia="zh-CN"/>
        </w:rPr>
        <w:t>17.文中加点的成语使用有误的一项是</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A.闭门造车</w:t>
      </w:r>
    </w:p>
    <w:p>
      <w:pPr>
        <w:spacing w:line="360" w:lineRule="auto"/>
        <w:ind w:firstLine="480" w:firstLineChars="200"/>
        <w:jc w:val="both"/>
        <w:rPr>
          <w:lang w:eastAsia="zh-CN"/>
        </w:rPr>
      </w:pPr>
      <w:r>
        <w:rPr>
          <w:rFonts w:hint="eastAsia"/>
          <w:lang w:eastAsia="zh-CN"/>
        </w:rPr>
        <w:t>B.应运而生</w:t>
      </w:r>
    </w:p>
    <w:p>
      <w:pPr>
        <w:spacing w:line="360" w:lineRule="auto"/>
        <w:ind w:firstLine="480" w:firstLineChars="200"/>
        <w:jc w:val="both"/>
        <w:rPr>
          <w:lang w:eastAsia="zh-CN"/>
        </w:rPr>
      </w:pPr>
      <w:r>
        <w:rPr>
          <w:rFonts w:hint="eastAsia"/>
          <w:lang w:eastAsia="zh-CN"/>
        </w:rPr>
        <w:t>C.大显身手</w:t>
      </w:r>
    </w:p>
    <w:p>
      <w:pPr>
        <w:spacing w:line="360" w:lineRule="auto"/>
        <w:ind w:firstLine="480" w:firstLineChars="200"/>
        <w:jc w:val="both"/>
        <w:rPr>
          <w:lang w:eastAsia="zh-CN"/>
        </w:rPr>
      </w:pPr>
      <w:r>
        <w:rPr>
          <w:rFonts w:hint="eastAsia"/>
          <w:lang w:eastAsia="zh-CN"/>
        </w:rPr>
        <w:t>D.脚踏实地</w:t>
      </w:r>
    </w:p>
    <w:p>
      <w:pPr>
        <w:spacing w:line="360" w:lineRule="auto"/>
        <w:ind w:firstLine="480" w:firstLineChars="200"/>
        <w:jc w:val="both"/>
        <w:rPr>
          <w:lang w:eastAsia="zh-CN"/>
        </w:rPr>
      </w:pPr>
      <w:r>
        <w:rPr>
          <w:rFonts w:hint="eastAsia"/>
          <w:lang w:eastAsia="zh-CN"/>
        </w:rPr>
        <w:t xml:space="preserve">18.请将文中画横线的部分改成整句。可以改变语序、少量增删词语，但不得改变原意。 </w:t>
      </w:r>
      <w:r>
        <w:rPr>
          <w:rFonts w:hint="eastAsia" w:ascii="宋体" w:hAnsi="宋体" w:cs="宋体"/>
          <w:lang w:eastAsia="zh-CN"/>
        </w:rPr>
        <w:t>（</w:t>
      </w:r>
      <w:r>
        <w:rPr>
          <w:rFonts w:hint="eastAsia"/>
          <w:lang w:eastAsia="zh-CN"/>
        </w:rPr>
        <w:t>4分</w:t>
      </w:r>
      <w:r>
        <w:rPr>
          <w:rFonts w:hint="eastAsia" w:ascii="宋体" w:hAnsi="宋体" w:cs="宋体"/>
          <w:lang w:eastAsia="zh-CN"/>
        </w:rPr>
        <w:t>）</w:t>
      </w:r>
    </w:p>
    <w:p>
      <w:pPr>
        <w:spacing w:line="360" w:lineRule="auto"/>
        <w:ind w:firstLine="480" w:firstLineChars="200"/>
        <w:jc w:val="both"/>
        <w:rPr>
          <w:rFonts w:ascii="宋体" w:hAnsi="宋体" w:cs="宋体"/>
          <w:lang w:eastAsia="zh-CN"/>
        </w:rPr>
      </w:pP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二</w:t>
      </w:r>
      <w:r>
        <w:rPr>
          <w:rFonts w:hint="eastAsia" w:ascii="宋体" w:hAnsi="宋体" w:cs="宋体"/>
          <w:lang w:eastAsia="zh-CN"/>
        </w:rPr>
        <w:t>）</w:t>
      </w:r>
      <w:r>
        <w:rPr>
          <w:rFonts w:hint="eastAsia"/>
          <w:lang w:eastAsia="zh-CN"/>
        </w:rPr>
        <w:t>语言文字运用II</w:t>
      </w:r>
      <w:r>
        <w:rPr>
          <w:rFonts w:hint="eastAsia" w:ascii="宋体" w:hAnsi="宋体" w:cs="宋体"/>
          <w:lang w:eastAsia="zh-CN"/>
        </w:rPr>
        <w:t>（</w:t>
      </w:r>
      <w:r>
        <w:rPr>
          <w:rFonts w:hint="eastAsia"/>
          <w:lang w:eastAsia="zh-CN"/>
        </w:rPr>
        <w:t>本题共3小题，13分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阅读下面的文字，完成19～21题。</w:t>
      </w:r>
    </w:p>
    <w:p>
      <w:pPr>
        <w:spacing w:line="360" w:lineRule="auto"/>
        <w:ind w:firstLine="480" w:firstLineChars="200"/>
        <w:jc w:val="both"/>
        <w:rPr>
          <w:lang w:eastAsia="zh-CN"/>
        </w:rPr>
      </w:pPr>
      <w:r>
        <w:rPr>
          <w:rFonts w:hint="eastAsia"/>
          <w:lang w:eastAsia="zh-CN"/>
        </w:rPr>
        <w:t>“大雪兆丰年”是一句流传很广的农谚，意思是冬天下几场大雪，是＿①。这不仅是先民农业生产的经验总结，而且具有充分的科学依据。</w:t>
      </w:r>
    </w:p>
    <w:p>
      <w:pPr>
        <w:spacing w:line="360" w:lineRule="auto"/>
        <w:ind w:firstLine="480" w:firstLineChars="200"/>
        <w:jc w:val="both"/>
        <w:rPr>
          <w:lang w:eastAsia="zh-CN"/>
        </w:rPr>
      </w:pPr>
      <w:r>
        <w:rPr>
          <w:rFonts w:hint="eastAsia"/>
          <w:lang w:eastAsia="zh-CN"/>
        </w:rPr>
        <w:t>一是大雪能为越冬作物保暖。“冬天麦盖三层被，来年枕着馒头睡”，</w:t>
      </w:r>
      <w:r>
        <w:rPr>
          <w:rFonts w:hint="eastAsia"/>
          <w:u w:val="wave"/>
          <w:lang w:eastAsia="zh-CN"/>
        </w:rPr>
        <w:t>在北方一些地区，三九寒天，最低温度可达零下十几摄氏度左右，而松软的积雪阻挡了冷空气不再侵入，保护作物安全过冬</w:t>
      </w:r>
      <w:r>
        <w:rPr>
          <w:rFonts w:hint="eastAsia"/>
          <w:lang w:eastAsia="zh-CN"/>
        </w:rPr>
        <w:t>。二是大雪能为土壤补充养料。“冬雪消除四边草，来年肥多虫害少”，雪中含有丰富的氮化物和硫化物，氮的含量为同体积普通水含量的4至5倍。积雪融化后，可以起到很好的施肥作用。三是雪在融化时可以冻死害虫。“大雪半融加一冰，来年病虫发生轻”，积雪融化时会从土壤中吸收许多热量，</w:t>
      </w:r>
      <w:r>
        <w:rPr>
          <w:rFonts w:hint="eastAsia"/>
          <w:u w:val="single"/>
          <w:lang w:eastAsia="zh-CN"/>
        </w:rPr>
        <w:t>②</w:t>
      </w:r>
      <w:r>
        <w:rPr>
          <w:rFonts w:hint="eastAsia"/>
          <w:lang w:eastAsia="zh-CN"/>
        </w:rPr>
        <w:t>，可把土壤表面与作物根茬里的害虫和虫卵冻死。四是</w:t>
      </w:r>
      <w:r>
        <w:rPr>
          <w:rFonts w:hint="eastAsia"/>
          <w:u w:val="single"/>
          <w:lang w:eastAsia="zh-CN"/>
        </w:rPr>
        <w:t>③</w:t>
      </w:r>
      <w:r>
        <w:rPr>
          <w:rFonts w:hint="eastAsia"/>
          <w:lang w:eastAsia="zh-CN"/>
        </w:rPr>
        <w:t>。“雪多下，麦不差”，冬春时节，我国北方地区雨水稀少。雪融化而成的水留在土壤里，能够缓解开春旱情，而且经过冰冻的雪水，会促进植物的新陈代谢，对春耕播种及越冬作物的生长发育十分有利。</w:t>
      </w:r>
    </w:p>
    <w:p>
      <w:pPr>
        <w:spacing w:line="360" w:lineRule="auto"/>
        <w:ind w:firstLine="480" w:firstLineChars="200"/>
        <w:jc w:val="both"/>
        <w:rPr>
          <w:lang w:eastAsia="zh-CN"/>
        </w:rPr>
      </w:pPr>
      <w:r>
        <w:rPr>
          <w:rFonts w:hint="eastAsia"/>
          <w:lang w:eastAsia="zh-CN"/>
        </w:rPr>
        <w:t>19.请在文中横线处补写恰当的语句，使整段文字语意完整连贯，内容贴切，逻辑严密，每处不超过12个字。</w:t>
      </w:r>
      <w:r>
        <w:rPr>
          <w:rFonts w:hint="eastAsia" w:ascii="宋体" w:hAnsi="宋体" w:cs="宋体"/>
          <w:lang w:eastAsia="zh-CN"/>
        </w:rPr>
        <w:t>（</w:t>
      </w:r>
      <w:r>
        <w:rPr>
          <w:rFonts w:hint="eastAsia"/>
          <w:lang w:eastAsia="zh-CN"/>
        </w:rPr>
        <w:t>6分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20.文中画波浪线的句子有语病，请进行修改，使语言表达准确流畅。可少量增删词语，不得改变原意。</w:t>
      </w:r>
      <w:r>
        <w:rPr>
          <w:rFonts w:hint="eastAsia" w:ascii="宋体" w:hAnsi="宋体" w:cs="宋体"/>
          <w:lang w:eastAsia="zh-CN"/>
        </w:rPr>
        <w:t>（</w:t>
      </w:r>
      <w:r>
        <w:rPr>
          <w:rFonts w:hint="eastAsia"/>
          <w:lang w:eastAsia="zh-CN"/>
        </w:rPr>
        <w:t>4分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21.谚语常用通俗易懂、生动形象的语言表达劳动人民的智慧。选文中多次引用谚语，</w:t>
      </w:r>
    </w:p>
    <w:p>
      <w:pPr>
        <w:spacing w:line="360" w:lineRule="auto"/>
        <w:ind w:firstLine="480" w:firstLineChars="200"/>
        <w:jc w:val="both"/>
        <w:rPr>
          <w:lang w:eastAsia="zh-CN"/>
        </w:rPr>
      </w:pPr>
      <w:r>
        <w:rPr>
          <w:rFonts w:hint="eastAsia"/>
          <w:lang w:eastAsia="zh-CN"/>
        </w:rPr>
        <w:t>请任举一例对谚语的特点加以说明。</w:t>
      </w:r>
      <w:r>
        <w:rPr>
          <w:rFonts w:hint="eastAsia" w:ascii="宋体" w:hAnsi="宋体" w:cs="宋体"/>
          <w:lang w:eastAsia="zh-CN"/>
        </w:rPr>
        <w:t>（</w:t>
      </w:r>
      <w:r>
        <w:rPr>
          <w:rFonts w:hint="eastAsia"/>
          <w:lang w:eastAsia="zh-CN"/>
        </w:rPr>
        <w:t>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四、写作</w:t>
      </w:r>
      <w:r>
        <w:rPr>
          <w:rFonts w:hint="eastAsia" w:ascii="宋体" w:hAnsi="宋体" w:cs="宋体"/>
          <w:lang w:eastAsia="zh-CN"/>
        </w:rPr>
        <w:t>（</w:t>
      </w:r>
      <w:r>
        <w:rPr>
          <w:rFonts w:hint="eastAsia"/>
          <w:lang w:eastAsia="zh-CN"/>
        </w:rPr>
        <w:t>60分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22.阅读下面的材料，根据要求写作。</w:t>
      </w:r>
      <w:r>
        <w:rPr>
          <w:rFonts w:hint="eastAsia" w:ascii="宋体" w:hAnsi="宋体" w:cs="宋体"/>
          <w:lang w:eastAsia="zh-CN"/>
        </w:rPr>
        <w:t>（</w:t>
      </w:r>
      <w:r>
        <w:rPr>
          <w:rFonts w:hint="eastAsia"/>
          <w:lang w:eastAsia="zh-CN"/>
        </w:rPr>
        <w:t>60分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他人是桥，也是岸，是单数，也是复数，是倾听者，也是诉说者。他人是一种境遇，也是一个镜像。他人是我的延长线，也是我们撬动共同命运的支点。</w:t>
      </w:r>
    </w:p>
    <w:p>
      <w:pPr>
        <w:spacing w:line="360" w:lineRule="auto"/>
        <w:ind w:firstLine="480" w:firstLineChars="200"/>
        <w:jc w:val="both"/>
        <w:rPr>
          <w:lang w:eastAsia="zh-CN"/>
        </w:rPr>
      </w:pPr>
      <w:r>
        <w:rPr>
          <w:rFonts w:hint="eastAsia"/>
          <w:lang w:eastAsia="zh-CN"/>
        </w:rPr>
        <w:t>以上材料给你带来怎样的思考？请结合现实生活和自己的感悟，写一篇不少于800字的文章。</w:t>
      </w:r>
    </w:p>
    <w:p>
      <w:pPr>
        <w:spacing w:line="360" w:lineRule="auto"/>
        <w:ind w:firstLine="480" w:firstLineChars="200"/>
        <w:jc w:val="both"/>
        <w:rPr>
          <w:rFonts w:hint="eastAsia"/>
          <w:lang w:eastAsia="zh-CN"/>
        </w:rPr>
      </w:pPr>
      <w:r>
        <w:rPr>
          <w:rFonts w:hint="eastAsia"/>
          <w:lang w:eastAsia="zh-CN"/>
        </w:rPr>
        <w:t>要求：选准角度，确定立意，明确文体，自拟标题；不要套作，不得抄袭；不得泄露个人信息。</w:t>
      </w:r>
    </w:p>
    <w:p>
      <w:pPr>
        <w:spacing w:line="360" w:lineRule="auto"/>
        <w:ind w:firstLine="480" w:firstLineChars="200"/>
        <w:jc w:val="both"/>
        <w:rPr>
          <w:rFonts w:hint="eastAsia"/>
          <w:lang w:eastAsia="zh-CN"/>
        </w:rPr>
      </w:pPr>
    </w:p>
    <w:p>
      <w:pPr>
        <w:spacing w:line="360" w:lineRule="auto"/>
        <w:ind w:firstLine="480" w:firstLineChars="200"/>
        <w:jc w:val="both"/>
        <w:rPr>
          <w:rFonts w:hint="eastAsia"/>
          <w:lang w:eastAsia="zh-CN"/>
        </w:rPr>
      </w:pPr>
    </w:p>
    <w:p>
      <w:pPr>
        <w:spacing w:line="360" w:lineRule="auto"/>
        <w:ind w:firstLine="480" w:firstLineChars="200"/>
        <w:jc w:val="both"/>
        <w:rPr>
          <w:rFonts w:hint="eastAsia"/>
          <w:lang w:eastAsia="zh-CN"/>
        </w:rPr>
      </w:pPr>
    </w:p>
    <w:p>
      <w:pPr>
        <w:spacing w:line="360" w:lineRule="auto"/>
        <w:ind w:firstLine="562" w:firstLineChars="200"/>
        <w:jc w:val="center"/>
        <w:rPr>
          <w:b/>
          <w:bCs/>
          <w:sz w:val="28"/>
          <w:szCs w:val="28"/>
          <w:lang w:eastAsia="zh-CN"/>
        </w:rPr>
      </w:pPr>
      <w:r>
        <w:rPr>
          <w:rFonts w:hint="eastAsia"/>
          <w:b/>
          <w:bCs/>
          <w:sz w:val="28"/>
          <w:szCs w:val="28"/>
          <w:lang w:eastAsia="zh-CN"/>
        </w:rPr>
        <w:drawing>
          <wp:anchor distT="0" distB="0" distL="114300" distR="114300" simplePos="0" relativeHeight="251660288" behindDoc="0" locked="0" layoutInCell="1" allowOverlap="1">
            <wp:simplePos x="0" y="0"/>
            <wp:positionH relativeFrom="page">
              <wp:posOffset>12534900</wp:posOffset>
            </wp:positionH>
            <wp:positionV relativeFrom="topMargin">
              <wp:posOffset>11061700</wp:posOffset>
            </wp:positionV>
            <wp:extent cx="266700" cy="368300"/>
            <wp:effectExtent l="0" t="0" r="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66700" cy="368300"/>
                    </a:xfrm>
                    <a:prstGeom prst="rect">
                      <a:avLst/>
                    </a:prstGeom>
                  </pic:spPr>
                </pic:pic>
              </a:graphicData>
            </a:graphic>
          </wp:anchor>
        </w:drawing>
      </w:r>
      <w:r>
        <w:rPr>
          <w:rFonts w:hint="eastAsia"/>
          <w:b/>
          <w:bCs/>
          <w:sz w:val="28"/>
          <w:szCs w:val="28"/>
          <w:lang w:eastAsia="zh-CN"/>
        </w:rPr>
        <w:t>四川省大数据精准教学联盟2020级高三第一次统一监测</w:t>
      </w:r>
    </w:p>
    <w:p>
      <w:pPr>
        <w:spacing w:line="360" w:lineRule="auto"/>
        <w:ind w:firstLine="562" w:firstLineChars="200"/>
        <w:jc w:val="center"/>
        <w:rPr>
          <w:b/>
          <w:bCs/>
          <w:sz w:val="28"/>
          <w:szCs w:val="28"/>
          <w:lang w:eastAsia="zh-CN"/>
        </w:rPr>
      </w:pPr>
      <w:r>
        <w:rPr>
          <w:rFonts w:hint="eastAsia"/>
          <w:b/>
          <w:bCs/>
          <w:sz w:val="28"/>
          <w:szCs w:val="28"/>
          <w:lang w:eastAsia="zh-CN"/>
        </w:rPr>
        <w:t>语文参考答案及评分标准</w:t>
      </w:r>
    </w:p>
    <w:p>
      <w:pPr>
        <w:spacing w:line="360" w:lineRule="auto"/>
        <w:ind w:firstLine="480" w:firstLineChars="200"/>
        <w:jc w:val="both"/>
      </w:pPr>
    </w:p>
    <w:p>
      <w:pPr>
        <w:spacing w:line="360" w:lineRule="auto"/>
        <w:ind w:firstLine="480" w:firstLineChars="200"/>
        <w:jc w:val="both"/>
      </w:pPr>
      <w:r>
        <w:rPr>
          <w:rFonts w:hint="eastAsia"/>
        </w:rPr>
        <w:t>一、</w:t>
      </w:r>
      <w:r>
        <w:rPr>
          <w:rFonts w:hint="eastAsia" w:ascii="宋体" w:hAnsi="宋体" w:cs="宋体"/>
        </w:rPr>
        <w:t>（</w:t>
      </w:r>
      <w:r>
        <w:rPr>
          <w:rFonts w:hint="eastAsia"/>
        </w:rPr>
        <w:t>36分</w:t>
      </w:r>
      <w:r>
        <w:rPr>
          <w:rFonts w:hint="eastAsia" w:ascii="宋体" w:hAnsi="宋体" w:cs="宋体"/>
        </w:rPr>
        <w:t>）</w:t>
      </w:r>
    </w:p>
    <w:p>
      <w:pPr>
        <w:spacing w:line="360" w:lineRule="auto"/>
        <w:ind w:firstLine="480" w:firstLineChars="200"/>
        <w:jc w:val="both"/>
      </w:pPr>
      <w:r>
        <w:rPr>
          <w:rFonts w:hint="eastAsia" w:ascii="宋体" w:hAnsi="宋体" w:cs="宋体"/>
        </w:rPr>
        <w:t>（</w:t>
      </w:r>
      <w:r>
        <w:rPr>
          <w:rFonts w:hint="eastAsia"/>
        </w:rPr>
        <w:t>一</w:t>
      </w:r>
      <w:r>
        <w:rPr>
          <w:rFonts w:hint="eastAsia" w:ascii="宋体" w:hAnsi="宋体" w:cs="宋体"/>
        </w:rPr>
        <w:t>）（</w:t>
      </w:r>
      <w:r>
        <w:rPr>
          <w:rFonts w:hint="eastAsia"/>
        </w:rPr>
        <w:t>9分</w:t>
      </w:r>
      <w:r>
        <w:rPr>
          <w:rFonts w:hint="eastAsia" w:ascii="宋体" w:hAnsi="宋体" w:cs="宋体"/>
        </w:rPr>
        <w:t>）</w:t>
      </w:r>
    </w:p>
    <w:p>
      <w:pPr>
        <w:spacing w:line="360" w:lineRule="auto"/>
        <w:ind w:firstLine="480" w:firstLineChars="200"/>
        <w:jc w:val="both"/>
      </w:pPr>
      <w:r>
        <w:rPr>
          <w:rFonts w:hint="eastAsia"/>
        </w:rPr>
        <w:t>1.</w:t>
      </w:r>
      <w:r>
        <w:rPr>
          <w:rFonts w:hint="eastAsia" w:ascii="宋体" w:hAnsi="宋体" w:cs="宋体"/>
          <w:lang w:eastAsia="zh-CN"/>
        </w:rPr>
        <w:t>（</w:t>
      </w:r>
      <w:r>
        <w:rPr>
          <w:rFonts w:hint="eastAsia"/>
        </w:rPr>
        <w:t>3分</w:t>
      </w:r>
      <w:r>
        <w:rPr>
          <w:rFonts w:hint="eastAsia" w:ascii="宋体" w:hAnsi="宋体" w:cs="宋体"/>
        </w:rPr>
        <w:t>）</w:t>
      </w:r>
      <w:r>
        <w:rPr>
          <w:rFonts w:hint="eastAsia"/>
        </w:rPr>
        <w:t>D</w:t>
      </w:r>
    </w:p>
    <w:p>
      <w:pPr>
        <w:spacing w:line="360" w:lineRule="auto"/>
        <w:ind w:firstLine="480" w:firstLineChars="200"/>
        <w:jc w:val="both"/>
      </w:pPr>
      <w:r>
        <w:rPr>
          <w:rFonts w:hint="eastAsia"/>
        </w:rPr>
        <w:t>2.</w:t>
      </w:r>
      <w:r>
        <w:rPr>
          <w:rFonts w:hint="eastAsia" w:ascii="宋体" w:hAnsi="宋体" w:cs="宋体"/>
        </w:rPr>
        <w:t>（</w:t>
      </w:r>
      <w:r>
        <w:rPr>
          <w:rFonts w:hint="eastAsia"/>
        </w:rPr>
        <w:t>3分</w:t>
      </w:r>
      <w:r>
        <w:rPr>
          <w:rFonts w:hint="eastAsia" w:ascii="宋体" w:hAnsi="宋体" w:cs="宋体"/>
        </w:rPr>
        <w:t>）</w:t>
      </w:r>
      <w:r>
        <w:rPr>
          <w:rFonts w:hint="eastAsia"/>
        </w:rPr>
        <w:t>A</w:t>
      </w:r>
    </w:p>
    <w:p>
      <w:pPr>
        <w:spacing w:line="360" w:lineRule="auto"/>
        <w:ind w:firstLine="480" w:firstLineChars="200"/>
        <w:jc w:val="both"/>
      </w:pPr>
      <w:r>
        <w:rPr>
          <w:rFonts w:hint="eastAsia"/>
        </w:rPr>
        <w:t>3.</w:t>
      </w:r>
      <w:r>
        <w:rPr>
          <w:rFonts w:hint="eastAsia" w:ascii="宋体" w:hAnsi="宋体" w:cs="宋体"/>
        </w:rPr>
        <w:t>（</w:t>
      </w:r>
      <w:r>
        <w:rPr>
          <w:rFonts w:hint="eastAsia"/>
        </w:rPr>
        <w:t>3分</w:t>
      </w:r>
      <w:r>
        <w:rPr>
          <w:rFonts w:hint="eastAsia" w:ascii="宋体" w:hAnsi="宋体" w:cs="宋体"/>
        </w:rPr>
        <w:t>）</w:t>
      </w:r>
      <w:r>
        <w:rPr>
          <w:rFonts w:hint="eastAsia"/>
        </w:rPr>
        <w:t>A</w:t>
      </w:r>
    </w:p>
    <w:p>
      <w:pPr>
        <w:spacing w:line="360" w:lineRule="auto"/>
        <w:ind w:firstLine="480" w:firstLineChars="200"/>
        <w:jc w:val="both"/>
      </w:pPr>
      <w:r>
        <w:rPr>
          <w:rFonts w:hint="eastAsia" w:ascii="宋体" w:hAnsi="宋体" w:cs="宋体"/>
        </w:rPr>
        <w:t>（</w:t>
      </w:r>
      <w:r>
        <w:rPr>
          <w:rFonts w:hint="eastAsia"/>
        </w:rPr>
        <w:t>二</w:t>
      </w:r>
      <w:r>
        <w:rPr>
          <w:rFonts w:hint="eastAsia" w:ascii="宋体" w:hAnsi="宋体" w:cs="宋体"/>
        </w:rPr>
        <w:t>）（</w:t>
      </w:r>
      <w:r>
        <w:rPr>
          <w:rFonts w:hint="eastAsia"/>
        </w:rPr>
        <w:t>12分</w:t>
      </w:r>
      <w:r>
        <w:rPr>
          <w:rFonts w:hint="eastAsia" w:ascii="宋体" w:hAnsi="宋体" w:cs="宋体"/>
        </w:rPr>
        <w:t>）</w:t>
      </w:r>
    </w:p>
    <w:p>
      <w:pPr>
        <w:spacing w:line="360" w:lineRule="auto"/>
        <w:ind w:firstLine="480" w:firstLineChars="200"/>
        <w:jc w:val="both"/>
      </w:pPr>
      <w:r>
        <w:rPr>
          <w:rFonts w:hint="eastAsia"/>
        </w:rPr>
        <w:t>4.</w:t>
      </w:r>
      <w:r>
        <w:rPr>
          <w:rFonts w:hint="eastAsia" w:ascii="宋体" w:hAnsi="宋体" w:cs="宋体"/>
        </w:rPr>
        <w:t>（</w:t>
      </w:r>
      <w:r>
        <w:rPr>
          <w:rFonts w:hint="eastAsia"/>
        </w:rPr>
        <w:t>3分</w:t>
      </w:r>
      <w:r>
        <w:rPr>
          <w:rFonts w:hint="eastAsia" w:ascii="宋体" w:hAnsi="宋体" w:cs="宋体"/>
        </w:rPr>
        <w:t>）</w:t>
      </w:r>
      <w:r>
        <w:rPr>
          <w:rFonts w:hint="eastAsia"/>
        </w:rPr>
        <w:t>D</w:t>
      </w:r>
    </w:p>
    <w:p>
      <w:pPr>
        <w:spacing w:line="360" w:lineRule="auto"/>
        <w:ind w:firstLine="480" w:firstLineChars="200"/>
        <w:jc w:val="both"/>
      </w:pPr>
      <w:r>
        <w:rPr>
          <w:rFonts w:hint="eastAsia"/>
        </w:rPr>
        <w:t>5.</w:t>
      </w:r>
      <w:r>
        <w:rPr>
          <w:rFonts w:hint="eastAsia" w:ascii="宋体" w:hAnsi="宋体" w:cs="宋体"/>
        </w:rPr>
        <w:t>（</w:t>
      </w:r>
      <w:r>
        <w:rPr>
          <w:rFonts w:hint="eastAsia"/>
        </w:rPr>
        <w:t>3分</w:t>
      </w:r>
      <w:r>
        <w:rPr>
          <w:rFonts w:hint="eastAsia" w:ascii="宋体" w:hAnsi="宋体" w:cs="宋体"/>
        </w:rPr>
        <w:t>）</w:t>
      </w:r>
      <w:r>
        <w:rPr>
          <w:rFonts w:hint="eastAsia"/>
        </w:rPr>
        <w:t>C</w:t>
      </w:r>
    </w:p>
    <w:p>
      <w:pPr>
        <w:spacing w:line="360" w:lineRule="auto"/>
        <w:ind w:firstLine="480" w:firstLineChars="200"/>
        <w:jc w:val="both"/>
        <w:rPr>
          <w:lang w:eastAsia="zh-CN"/>
        </w:rPr>
      </w:pPr>
      <w:r>
        <w:rPr>
          <w:rFonts w:hint="eastAsia"/>
          <w:lang w:eastAsia="zh-CN"/>
        </w:rPr>
        <w:t>6.</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①改变单一培养模式，既注重专业人才培养，又推动全员参与，通过不同方式鼓励学生积极参加足球运动：②培育足球文化精神，帮助学生享受足球，突出乐观自信、团结勇敢、优雅自律等品质培养；③回归足球育人根本目的，通过严格训练提高学生的足球技巧并磨砺其胸襟气度。</w:t>
      </w:r>
      <w:r>
        <w:rPr>
          <w:rFonts w:hint="eastAsia" w:ascii="宋体" w:hAnsi="宋体" w:cs="宋体"/>
          <w:lang w:eastAsia="zh-CN"/>
        </w:rPr>
        <w:t>（</w:t>
      </w:r>
      <w:r>
        <w:rPr>
          <w:rFonts w:hint="eastAsia"/>
          <w:lang w:eastAsia="zh-CN"/>
        </w:rPr>
        <w:t>答出一点2分，意思相近即可。如有其他答案，言之成理也可酌情给分</w:t>
      </w:r>
      <w:r>
        <w:rPr>
          <w:rFonts w:hint="eastAsia" w:ascii="宋体" w:hAnsi="宋体" w:cs="宋体"/>
          <w:lang w:eastAsia="zh-CN"/>
        </w:rPr>
        <w:t>）</w:t>
      </w:r>
      <w:r>
        <w:rPr>
          <w:rFonts w:hint="eastAsia"/>
          <w:lang w:eastAsia="zh-CN"/>
        </w:rPr>
        <w:t xml:space="preserve"> </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三</w:t>
      </w:r>
      <w:r>
        <w:rPr>
          <w:rFonts w:hint="eastAsia" w:ascii="宋体" w:hAnsi="宋体" w:cs="宋体"/>
          <w:lang w:eastAsia="zh-CN"/>
        </w:rPr>
        <w:t>）（</w:t>
      </w:r>
      <w:r>
        <w:rPr>
          <w:rFonts w:hint="eastAsia"/>
          <w:lang w:eastAsia="zh-CN"/>
        </w:rPr>
        <w:t>15分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7.</w:t>
      </w:r>
      <w:r>
        <w:rPr>
          <w:rFonts w:hint="eastAsia" w:ascii="宋体" w:hAnsi="宋体" w:cs="宋体"/>
          <w:lang w:eastAsia="zh-CN"/>
        </w:rPr>
        <w:t>（</w:t>
      </w:r>
      <w:r>
        <w:rPr>
          <w:rFonts w:hint="eastAsia"/>
          <w:lang w:eastAsia="zh-CN"/>
        </w:rPr>
        <w:t>3分</w:t>
      </w:r>
      <w:r>
        <w:rPr>
          <w:rFonts w:hint="eastAsia" w:ascii="宋体" w:hAnsi="宋体" w:cs="宋体"/>
          <w:lang w:eastAsia="zh-CN"/>
        </w:rPr>
        <w:t>）</w:t>
      </w:r>
      <w:r>
        <w:rPr>
          <w:rFonts w:hint="eastAsia"/>
          <w:lang w:eastAsia="zh-CN"/>
        </w:rPr>
        <w:t>D</w:t>
      </w:r>
    </w:p>
    <w:p>
      <w:pPr>
        <w:spacing w:line="360" w:lineRule="auto"/>
        <w:ind w:firstLine="480" w:firstLineChars="200"/>
        <w:jc w:val="both"/>
        <w:rPr>
          <w:lang w:eastAsia="zh-CN"/>
        </w:rPr>
      </w:pPr>
      <w:r>
        <w:rPr>
          <w:rFonts w:hint="eastAsia"/>
          <w:lang w:eastAsia="zh-CN"/>
        </w:rPr>
        <w:t>8.</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①勤劳淳朴、慈爱善良：天寒地冻，不辞辛劳为孙辈准备食物；记着贞观的爱好，无微不至地关怀她。②懂礼明道，教孙以德：叮嘱贞观“才不足凭，貌不止取；知善故贤，好女有德”，传统、贤良的美德给贞观以启悟。</w:t>
      </w:r>
      <w:r>
        <w:rPr>
          <w:rFonts w:hint="eastAsia" w:ascii="宋体" w:hAnsi="宋体" w:cs="宋体"/>
          <w:lang w:eastAsia="zh-CN"/>
        </w:rPr>
        <w:t>（</w:t>
      </w:r>
      <w:r>
        <w:rPr>
          <w:rFonts w:hint="eastAsia"/>
          <w:lang w:eastAsia="zh-CN"/>
        </w:rPr>
        <w:t>答出一点3分，意思相近即可</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9.</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①故乡是家和亲情的化身，饱含生养、关怀和知遇的亲情，是疗愈创伤的良药，这种温馨的情感让人眷恋和热爱；②故乡坚守着家族传统道德，乡土中的一家一族自有世代相传的家训，长辈用言传身教为后辈确立了明是非、知善恶的准则，是游子精神和文化的土壤。③故乡是血缘和地缘的合一，血缘牵绊着家族的个体，维护家族的稳定，生老病死，婚丧嫁娶，故乡是游子生命的根。</w:t>
      </w:r>
      <w:r>
        <w:rPr>
          <w:rFonts w:hint="eastAsia" w:ascii="宋体" w:hAnsi="宋体" w:cs="宋体"/>
          <w:lang w:eastAsia="zh-CN"/>
        </w:rPr>
        <w:t>（</w:t>
      </w:r>
      <w:r>
        <w:rPr>
          <w:rFonts w:hint="eastAsia"/>
          <w:lang w:eastAsia="zh-CN"/>
        </w:rPr>
        <w:t>答出一点2分，意思相近即可</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二、</w:t>
      </w:r>
      <w:r>
        <w:rPr>
          <w:rFonts w:hint="eastAsia" w:ascii="宋体" w:hAnsi="宋体" w:cs="宋体"/>
          <w:lang w:eastAsia="zh-CN"/>
        </w:rPr>
        <w:t>（</w:t>
      </w:r>
      <w:r>
        <w:rPr>
          <w:rFonts w:hint="eastAsia"/>
          <w:lang w:eastAsia="zh-CN"/>
        </w:rPr>
        <w:t>34分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一</w:t>
      </w:r>
      <w:r>
        <w:rPr>
          <w:rFonts w:hint="eastAsia" w:ascii="宋体" w:hAnsi="宋体" w:cs="宋体"/>
          <w:lang w:eastAsia="zh-CN"/>
        </w:rPr>
        <w:t>）（</w:t>
      </w:r>
      <w:r>
        <w:rPr>
          <w:rFonts w:hint="eastAsia"/>
          <w:lang w:eastAsia="zh-CN"/>
        </w:rPr>
        <w:t>19分</w:t>
      </w:r>
      <w:r>
        <w:rPr>
          <w:rFonts w:hint="eastAsia" w:ascii="宋体" w:hAnsi="宋体" w:cs="宋体"/>
          <w:lang w:eastAsia="zh-CN"/>
        </w:rPr>
        <w:t>）</w:t>
      </w:r>
    </w:p>
    <w:p>
      <w:pPr>
        <w:spacing w:line="360" w:lineRule="auto"/>
        <w:ind w:firstLine="480" w:firstLineChars="200"/>
        <w:jc w:val="both"/>
      </w:pPr>
      <w:r>
        <w:rPr>
          <w:rFonts w:hint="eastAsia"/>
        </w:rPr>
        <w:t>10.</w:t>
      </w:r>
      <w:r>
        <w:rPr>
          <w:rFonts w:hint="eastAsia" w:ascii="宋体" w:hAnsi="宋体" w:cs="宋体"/>
        </w:rPr>
        <w:t>（</w:t>
      </w:r>
      <w:r>
        <w:rPr>
          <w:rFonts w:hint="eastAsia"/>
        </w:rPr>
        <w:t>3分</w:t>
      </w:r>
      <w:r>
        <w:rPr>
          <w:rFonts w:hint="eastAsia" w:ascii="宋体" w:hAnsi="宋体" w:cs="宋体"/>
        </w:rPr>
        <w:t>）</w:t>
      </w:r>
      <w:r>
        <w:rPr>
          <w:rFonts w:hint="eastAsia"/>
        </w:rPr>
        <w:t>D</w:t>
      </w:r>
    </w:p>
    <w:p>
      <w:pPr>
        <w:spacing w:line="360" w:lineRule="auto"/>
        <w:ind w:firstLine="480" w:firstLineChars="200"/>
        <w:jc w:val="both"/>
      </w:pPr>
      <w:r>
        <w:rPr>
          <w:rFonts w:hint="eastAsia"/>
        </w:rPr>
        <w:t>11.</w:t>
      </w:r>
      <w:r>
        <w:rPr>
          <w:rFonts w:hint="eastAsia" w:ascii="宋体" w:hAnsi="宋体" w:cs="宋体"/>
        </w:rPr>
        <w:t>（</w:t>
      </w:r>
      <w:r>
        <w:rPr>
          <w:rFonts w:hint="eastAsia"/>
        </w:rPr>
        <w:t>3分</w:t>
      </w:r>
      <w:r>
        <w:rPr>
          <w:rFonts w:hint="eastAsia" w:ascii="宋体" w:hAnsi="宋体" w:cs="宋体"/>
        </w:rPr>
        <w:t>）</w:t>
      </w:r>
      <w:r>
        <w:rPr>
          <w:rFonts w:hint="eastAsia"/>
        </w:rPr>
        <w:t>B</w:t>
      </w:r>
    </w:p>
    <w:p>
      <w:pPr>
        <w:spacing w:line="360" w:lineRule="auto"/>
        <w:ind w:firstLine="480" w:firstLineChars="200"/>
        <w:jc w:val="both"/>
      </w:pPr>
      <w:r>
        <w:rPr>
          <w:rFonts w:hint="eastAsia"/>
        </w:rPr>
        <w:t>12.</w:t>
      </w:r>
      <w:r>
        <w:rPr>
          <w:rFonts w:hint="eastAsia" w:ascii="宋体" w:hAnsi="宋体" w:cs="宋体"/>
        </w:rPr>
        <w:t>（</w:t>
      </w:r>
      <w:r>
        <w:rPr>
          <w:rFonts w:hint="eastAsia"/>
        </w:rPr>
        <w:t>3分</w:t>
      </w:r>
      <w:r>
        <w:rPr>
          <w:rFonts w:hint="eastAsia" w:ascii="宋体" w:hAnsi="宋体" w:cs="宋体"/>
        </w:rPr>
        <w:t>）</w:t>
      </w:r>
      <w:r>
        <w:rPr>
          <w:rFonts w:hint="eastAsia"/>
        </w:rPr>
        <w:t>D</w:t>
      </w:r>
    </w:p>
    <w:p>
      <w:pPr>
        <w:spacing w:line="360" w:lineRule="auto"/>
        <w:ind w:firstLine="480" w:firstLineChars="200"/>
        <w:jc w:val="both"/>
        <w:rPr>
          <w:lang w:eastAsia="zh-CN"/>
        </w:rPr>
      </w:pPr>
      <w:r>
        <w:rPr>
          <w:rFonts w:hint="eastAsia"/>
          <w:lang w:eastAsia="zh-CN"/>
        </w:rPr>
        <w:t>13.</w:t>
      </w:r>
      <w:r>
        <w:rPr>
          <w:rFonts w:hint="eastAsia" w:ascii="宋体" w:hAnsi="宋体" w:cs="宋体"/>
          <w:lang w:eastAsia="zh-CN"/>
        </w:rPr>
        <w:t>（</w:t>
      </w:r>
      <w:r>
        <w:rPr>
          <w:rFonts w:hint="eastAsia"/>
          <w:lang w:eastAsia="zh-CN"/>
        </w:rPr>
        <w:t>10分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1</w:t>
      </w:r>
      <w:r>
        <w:rPr>
          <w:rFonts w:hint="eastAsia" w:ascii="宋体" w:hAnsi="宋体" w:cs="宋体"/>
          <w:lang w:eastAsia="zh-CN"/>
        </w:rPr>
        <w:t>）</w:t>
      </w:r>
      <w:r>
        <w:rPr>
          <w:rFonts w:hint="eastAsia"/>
          <w:lang w:eastAsia="zh-CN"/>
        </w:rPr>
        <w:t>每当饮食时一定祈祷说：“上天如果帮助吴国，就一定要快些把灾祸降到自己身上。”</w:t>
      </w:r>
      <w:r>
        <w:rPr>
          <w:rFonts w:hint="eastAsia" w:ascii="宋体" w:hAnsi="宋体" w:cs="宋体"/>
          <w:lang w:eastAsia="zh-CN"/>
        </w:rPr>
        <w:t>（</w:t>
      </w:r>
      <w:r>
        <w:rPr>
          <w:rFonts w:hint="eastAsia"/>
          <w:lang w:eastAsia="zh-CN"/>
        </w:rPr>
        <w:t>“祝”“有”“疾”翻译正确各1分，大意正确2分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2</w:t>
      </w:r>
      <w:r>
        <w:rPr>
          <w:rFonts w:hint="eastAsia" w:ascii="宋体" w:hAnsi="宋体" w:cs="宋体"/>
          <w:lang w:eastAsia="zh-CN"/>
        </w:rPr>
        <w:t>）</w:t>
      </w:r>
      <w:r>
        <w:rPr>
          <w:rFonts w:hint="eastAsia"/>
          <w:lang w:eastAsia="zh-CN"/>
        </w:rPr>
        <w:t>季子将要到西边访问晋国，佩戴宝剑拜访了徐国国君。徐国国君观赏宝剑，没有说什么但脸色表现出想要宝剑。</w:t>
      </w:r>
      <w:r>
        <w:rPr>
          <w:rFonts w:hint="eastAsia" w:ascii="宋体" w:hAnsi="宋体" w:cs="宋体"/>
          <w:lang w:eastAsia="zh-CN"/>
        </w:rPr>
        <w:t>（</w:t>
      </w:r>
      <w:r>
        <w:rPr>
          <w:rFonts w:hint="eastAsia"/>
          <w:lang w:eastAsia="zh-CN"/>
        </w:rPr>
        <w:t>“聘”“过”“色”翻译正确各1分，大意正确2分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二</w:t>
      </w:r>
      <w:r>
        <w:rPr>
          <w:rFonts w:hint="eastAsia" w:ascii="宋体" w:hAnsi="宋体" w:cs="宋体"/>
          <w:lang w:eastAsia="zh-CN"/>
        </w:rPr>
        <w:t>）（</w:t>
      </w:r>
      <w:r>
        <w:rPr>
          <w:rFonts w:hint="eastAsia"/>
          <w:lang w:eastAsia="zh-CN"/>
        </w:rPr>
        <w:t>9分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14.</w:t>
      </w:r>
      <w:r>
        <w:rPr>
          <w:rFonts w:hint="eastAsia" w:ascii="宋体" w:hAnsi="宋体" w:cs="宋体"/>
          <w:lang w:eastAsia="zh-CN"/>
        </w:rPr>
        <w:t>（</w:t>
      </w:r>
      <w:r>
        <w:rPr>
          <w:rFonts w:hint="eastAsia"/>
          <w:lang w:eastAsia="zh-CN"/>
        </w:rPr>
        <w:t>3分</w:t>
      </w:r>
      <w:r>
        <w:rPr>
          <w:rFonts w:hint="eastAsia" w:ascii="宋体" w:hAnsi="宋体" w:cs="宋体"/>
          <w:lang w:eastAsia="zh-CN"/>
        </w:rPr>
        <w:t>）</w:t>
      </w:r>
      <w:r>
        <w:rPr>
          <w:rFonts w:hint="eastAsia"/>
          <w:lang w:eastAsia="zh-CN"/>
        </w:rPr>
        <w:t>D</w:t>
      </w:r>
    </w:p>
    <w:p>
      <w:pPr>
        <w:spacing w:line="360" w:lineRule="auto"/>
        <w:ind w:firstLine="480" w:firstLineChars="200"/>
        <w:jc w:val="both"/>
        <w:rPr>
          <w:lang w:eastAsia="zh-CN"/>
        </w:rPr>
      </w:pPr>
      <w:r>
        <w:rPr>
          <w:rFonts w:hint="eastAsia"/>
          <w:lang w:eastAsia="zh-CN"/>
        </w:rPr>
        <w:t>15.</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①本诗以典故含蓄地告诫友人若仕途坎坷，不如同张翰一样辞官回乡，用典主要是表达对友人的宽慰和期许。②辛词反用典故，说明自己不会像张翰那样弃官还乡，用典旨在表达抗敌到底、收复中原的雄心。</w:t>
      </w:r>
      <w:r>
        <w:rPr>
          <w:rFonts w:hint="eastAsia" w:ascii="宋体" w:hAnsi="宋体" w:cs="宋体"/>
          <w:lang w:eastAsia="zh-CN"/>
        </w:rPr>
        <w:t>（</w:t>
      </w:r>
      <w:r>
        <w:rPr>
          <w:rFonts w:hint="eastAsia"/>
          <w:lang w:eastAsia="zh-CN"/>
        </w:rPr>
        <w:t>答出一点3分，意思相近即可</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三</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ascii="宋体" w:hAnsi="宋体" w:eastAsia="宋体" w:cs="宋体"/>
          <w:color w:val="000000"/>
          <w:sz w:val="21"/>
          <w:szCs w:val="21"/>
        </w:rPr>
        <w:t>全科试题免费下载公众号《高中僧课堂》</w:t>
      </w:r>
    </w:p>
    <w:p>
      <w:pPr>
        <w:spacing w:line="360" w:lineRule="auto"/>
        <w:ind w:firstLine="480" w:firstLineChars="200"/>
        <w:jc w:val="both"/>
        <w:rPr>
          <w:lang w:eastAsia="zh-CN"/>
        </w:rPr>
      </w:pPr>
      <w:r>
        <w:rPr>
          <w:rFonts w:hint="eastAsia"/>
          <w:lang w:eastAsia="zh-CN"/>
        </w:rPr>
        <w:t>16.</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1</w:t>
      </w:r>
      <w:r>
        <w:rPr>
          <w:rFonts w:hint="eastAsia" w:ascii="宋体" w:hAnsi="宋体" w:cs="宋体"/>
          <w:lang w:eastAsia="zh-CN"/>
        </w:rPr>
        <w:t>）（</w:t>
      </w:r>
      <w:r>
        <w:rPr>
          <w:rFonts w:hint="eastAsia"/>
          <w:lang w:eastAsia="zh-CN"/>
        </w:rPr>
        <w:t>所以</w:t>
      </w:r>
      <w:r>
        <w:rPr>
          <w:rFonts w:hint="eastAsia" w:ascii="宋体" w:hAnsi="宋体" w:cs="宋体"/>
          <w:lang w:eastAsia="zh-CN"/>
        </w:rPr>
        <w:t>）</w:t>
      </w:r>
      <w:r>
        <w:rPr>
          <w:rFonts w:hint="eastAsia"/>
          <w:lang w:eastAsia="zh-CN"/>
        </w:rPr>
        <w:t>动心忍性 曾益其所不能</w:t>
      </w:r>
      <w:r>
        <w:rPr>
          <w:rFonts w:hint="eastAsia" w:ascii="宋体" w:hAnsi="宋体" w:cs="宋体"/>
          <w:lang w:eastAsia="zh-CN"/>
        </w:rPr>
        <w:t>（</w:t>
      </w:r>
      <w:r>
        <w:rPr>
          <w:rFonts w:hint="eastAsia"/>
          <w:lang w:eastAsia="zh-CN"/>
        </w:rPr>
        <w:t>2</w:t>
      </w:r>
      <w:r>
        <w:rPr>
          <w:rFonts w:hint="eastAsia" w:ascii="宋体" w:hAnsi="宋体" w:cs="宋体"/>
          <w:lang w:eastAsia="zh-CN"/>
        </w:rPr>
        <w:t>）</w:t>
      </w:r>
      <w:r>
        <w:rPr>
          <w:rFonts w:hint="eastAsia"/>
          <w:lang w:eastAsia="zh-CN"/>
        </w:rPr>
        <w:t>雕栏玉砌应犹在 只是朱颜改</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3</w:t>
      </w:r>
      <w:r>
        <w:rPr>
          <w:rFonts w:hint="eastAsia" w:ascii="宋体" w:hAnsi="宋体" w:cs="宋体"/>
          <w:lang w:eastAsia="zh-CN"/>
        </w:rPr>
        <w:t>）</w:t>
      </w:r>
      <w:r>
        <w:rPr>
          <w:rFonts w:hint="eastAsia"/>
          <w:lang w:eastAsia="zh-CN"/>
        </w:rPr>
        <w:t>示例：其间旦暮闻何物 杜鹃啼血猿哀鸣</w:t>
      </w:r>
      <w:r>
        <w:rPr>
          <w:rFonts w:hint="eastAsia" w:ascii="宋体" w:hAnsi="宋体" w:cs="宋体"/>
          <w:lang w:eastAsia="zh-CN"/>
        </w:rPr>
        <w:t>（</w:t>
      </w:r>
      <w:r>
        <w:rPr>
          <w:rFonts w:hint="eastAsia"/>
          <w:lang w:eastAsia="zh-CN"/>
        </w:rPr>
        <w:t>答对一空1分，有添字、漏字、错别字不给 分</w:t>
      </w:r>
      <w:r>
        <w:rPr>
          <w:rFonts w:hint="eastAsia" w:ascii="宋体" w:hAnsi="宋体" w:cs="宋体"/>
          <w:lang w:eastAsia="zh-CN"/>
        </w:rPr>
        <w:t>）</w:t>
      </w:r>
    </w:p>
    <w:p>
      <w:pPr>
        <w:spacing w:line="360" w:lineRule="auto"/>
        <w:ind w:firstLine="480" w:firstLineChars="200"/>
        <w:jc w:val="both"/>
      </w:pPr>
      <w:r>
        <w:rPr>
          <w:rFonts w:hint="eastAsia"/>
        </w:rPr>
        <w:t>三、</w:t>
      </w:r>
      <w:r>
        <w:rPr>
          <w:rFonts w:hint="eastAsia" w:ascii="宋体" w:hAnsi="宋体" w:cs="宋体"/>
        </w:rPr>
        <w:t>（</w:t>
      </w:r>
      <w:r>
        <w:rPr>
          <w:rFonts w:hint="eastAsia"/>
        </w:rPr>
        <w:t>20分</w:t>
      </w:r>
      <w:r>
        <w:rPr>
          <w:rFonts w:hint="eastAsia" w:ascii="宋体" w:hAnsi="宋体" w:cs="宋体"/>
        </w:rPr>
        <w:t>）</w:t>
      </w:r>
    </w:p>
    <w:p>
      <w:pPr>
        <w:spacing w:line="360" w:lineRule="auto"/>
        <w:ind w:firstLine="480" w:firstLineChars="200"/>
        <w:jc w:val="both"/>
      </w:pPr>
      <w:r>
        <w:rPr>
          <w:rFonts w:hint="eastAsia" w:ascii="宋体" w:hAnsi="宋体" w:cs="宋体"/>
        </w:rPr>
        <w:t>（</w:t>
      </w:r>
      <w:r>
        <w:rPr>
          <w:rFonts w:hint="eastAsia"/>
        </w:rPr>
        <w:t>一</w:t>
      </w:r>
      <w:r>
        <w:rPr>
          <w:rFonts w:hint="eastAsia" w:ascii="宋体" w:hAnsi="宋体" w:cs="宋体"/>
        </w:rPr>
        <w:t>）（</w:t>
      </w:r>
      <w:r>
        <w:rPr>
          <w:rFonts w:hint="eastAsia"/>
        </w:rPr>
        <w:t>7分</w:t>
      </w:r>
      <w:r>
        <w:rPr>
          <w:rFonts w:hint="eastAsia" w:ascii="宋体" w:hAnsi="宋体" w:cs="宋体"/>
        </w:rPr>
        <w:t>）</w:t>
      </w:r>
    </w:p>
    <w:p>
      <w:pPr>
        <w:spacing w:line="360" w:lineRule="auto"/>
        <w:ind w:firstLine="480" w:firstLineChars="200"/>
        <w:jc w:val="both"/>
        <w:rPr>
          <w:lang w:eastAsia="zh-CN"/>
        </w:rPr>
      </w:pPr>
      <w:r>
        <w:rPr>
          <w:rFonts w:hint="eastAsia"/>
          <w:lang w:eastAsia="zh-CN"/>
        </w:rPr>
        <w:t>17.</w:t>
      </w:r>
      <w:r>
        <w:rPr>
          <w:rFonts w:hint="eastAsia" w:ascii="宋体" w:hAnsi="宋体" w:cs="宋体"/>
          <w:lang w:eastAsia="zh-CN"/>
        </w:rPr>
        <w:t>（</w:t>
      </w:r>
      <w:r>
        <w:rPr>
          <w:rFonts w:hint="eastAsia"/>
          <w:lang w:eastAsia="zh-CN"/>
        </w:rPr>
        <w:t>3分</w:t>
      </w:r>
      <w:r>
        <w:rPr>
          <w:rFonts w:hint="eastAsia" w:ascii="宋体" w:hAnsi="宋体" w:cs="宋体"/>
          <w:lang w:eastAsia="zh-CN"/>
        </w:rPr>
        <w:t>）</w:t>
      </w:r>
      <w:r>
        <w:rPr>
          <w:rFonts w:hint="eastAsia"/>
          <w:lang w:eastAsia="zh-CN"/>
        </w:rPr>
        <w:t>B</w:t>
      </w:r>
    </w:p>
    <w:p>
      <w:pPr>
        <w:spacing w:line="360" w:lineRule="auto"/>
        <w:ind w:firstLine="480" w:firstLineChars="200"/>
        <w:jc w:val="both"/>
        <w:rPr>
          <w:lang w:eastAsia="zh-CN"/>
        </w:rPr>
      </w:pPr>
      <w:r>
        <w:rPr>
          <w:rFonts w:hint="eastAsia"/>
          <w:lang w:eastAsia="zh-CN"/>
        </w:rPr>
        <w:t>18.</w:t>
      </w:r>
      <w:r>
        <w:rPr>
          <w:rFonts w:hint="eastAsia" w:ascii="宋体" w:hAnsi="宋体" w:cs="宋体"/>
          <w:lang w:eastAsia="zh-CN"/>
        </w:rPr>
        <w:t>（</w:t>
      </w:r>
      <w:r>
        <w:rPr>
          <w:rFonts w:hint="eastAsia"/>
          <w:lang w:eastAsia="zh-CN"/>
        </w:rPr>
        <w:t>4分</w:t>
      </w:r>
      <w:r>
        <w:rPr>
          <w:rFonts w:hint="eastAsia" w:ascii="宋体" w:hAnsi="宋体" w:cs="宋体"/>
          <w:lang w:eastAsia="zh-CN"/>
        </w:rPr>
        <w:t>）</w:t>
      </w:r>
      <w:r>
        <w:rPr>
          <w:rFonts w:hint="eastAsia"/>
          <w:lang w:eastAsia="zh-CN"/>
        </w:rPr>
        <w:t>示例：专注勾画，精美画作跃然墙上；停笔眺望，青山碧水映入眼帘。</w:t>
      </w:r>
      <w:r>
        <w:rPr>
          <w:rFonts w:hint="eastAsia" w:ascii="宋体" w:hAnsi="宋体" w:cs="宋体"/>
          <w:lang w:eastAsia="zh-CN"/>
        </w:rPr>
        <w:t>（</w:t>
      </w:r>
      <w:r>
        <w:rPr>
          <w:rFonts w:hint="eastAsia"/>
          <w:lang w:eastAsia="zh-CN"/>
        </w:rPr>
        <w:t>改对一处1分，共3分；语言流畅1分。如有其他答案，只要言之成理，可酌情给分</w:t>
      </w:r>
      <w:r>
        <w:rPr>
          <w:rFonts w:hint="eastAsia" w:ascii="宋体" w:hAnsi="宋体" w:cs="宋体"/>
          <w:lang w:eastAsia="zh-CN"/>
        </w:rPr>
        <w:t>）</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二</w:t>
      </w:r>
      <w:r>
        <w:rPr>
          <w:rFonts w:hint="eastAsia" w:ascii="宋体" w:hAnsi="宋体" w:cs="宋体"/>
          <w:lang w:eastAsia="zh-CN"/>
        </w:rPr>
        <w:t>）（</w:t>
      </w:r>
      <w:r>
        <w:rPr>
          <w:rFonts w:hint="eastAsia"/>
          <w:lang w:eastAsia="zh-CN"/>
        </w:rPr>
        <w:t>13分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19.</w:t>
      </w:r>
      <w:r>
        <w:rPr>
          <w:rFonts w:hint="eastAsia" w:ascii="宋体" w:hAnsi="宋体" w:cs="宋体"/>
          <w:lang w:eastAsia="zh-CN"/>
        </w:rPr>
        <w:t>（</w:t>
      </w:r>
      <w:r>
        <w:rPr>
          <w:rFonts w:hint="eastAsia"/>
          <w:lang w:eastAsia="zh-CN"/>
        </w:rPr>
        <w:t>6分</w:t>
      </w:r>
      <w:r>
        <w:rPr>
          <w:rFonts w:hint="eastAsia" w:ascii="宋体" w:hAnsi="宋体" w:cs="宋体"/>
          <w:lang w:eastAsia="zh-CN"/>
        </w:rPr>
        <w:t>）</w:t>
      </w:r>
      <w:r>
        <w:rPr>
          <w:rFonts w:hint="eastAsia"/>
          <w:lang w:eastAsia="zh-CN"/>
        </w:rPr>
        <w:t>示例：①来年庄稼获得丰收的预兆 ②使土壤温度骤然降低 ③雪融化能为土壤补充水分</w:t>
      </w:r>
      <w:r>
        <w:rPr>
          <w:rFonts w:hint="eastAsia" w:ascii="宋体" w:hAnsi="宋体" w:cs="宋体"/>
          <w:lang w:eastAsia="zh-CN"/>
        </w:rPr>
        <w:t>（</w:t>
      </w:r>
      <w:r>
        <w:rPr>
          <w:rFonts w:hint="eastAsia"/>
          <w:lang w:eastAsia="zh-CN"/>
        </w:rPr>
        <w:t>答出一处2分，意思相近即可，超出字数酌情扣分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20.</w:t>
      </w:r>
      <w:r>
        <w:rPr>
          <w:rFonts w:hint="eastAsia" w:ascii="宋体" w:hAnsi="宋体" w:cs="宋体"/>
          <w:lang w:eastAsia="zh-CN"/>
        </w:rPr>
        <w:t>（</w:t>
      </w:r>
      <w:r>
        <w:rPr>
          <w:rFonts w:hint="eastAsia"/>
          <w:lang w:eastAsia="zh-CN"/>
        </w:rPr>
        <w:t>4分</w:t>
      </w:r>
      <w:r>
        <w:rPr>
          <w:rFonts w:hint="eastAsia" w:ascii="宋体" w:hAnsi="宋体" w:cs="宋体"/>
          <w:lang w:eastAsia="zh-CN"/>
        </w:rPr>
        <w:t>）</w:t>
      </w:r>
      <w:r>
        <w:rPr>
          <w:rFonts w:hint="eastAsia"/>
          <w:lang w:eastAsia="zh-CN"/>
        </w:rPr>
        <w:t>示例：在北方一些地区，三九寒天，最低温度可达零下十几摄氏度，而松软的积雪阻挡了冷空气侵入，保护作物安全过冬。</w:t>
      </w:r>
      <w:r>
        <w:rPr>
          <w:rFonts w:hint="eastAsia" w:ascii="宋体" w:hAnsi="宋体" w:cs="宋体"/>
          <w:lang w:eastAsia="zh-CN"/>
        </w:rPr>
        <w:t>（</w:t>
      </w:r>
      <w:r>
        <w:rPr>
          <w:rFonts w:hint="eastAsia"/>
          <w:lang w:eastAsia="zh-CN"/>
        </w:rPr>
        <w:t>改对一处2分。如有其他答案，只要言之成理，可酌情给分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21.</w:t>
      </w:r>
      <w:r>
        <w:rPr>
          <w:rFonts w:hint="eastAsia" w:ascii="宋体" w:hAnsi="宋体" w:cs="宋体"/>
          <w:lang w:eastAsia="zh-CN"/>
        </w:rPr>
        <w:t>（</w:t>
      </w:r>
      <w:r>
        <w:rPr>
          <w:rFonts w:hint="eastAsia"/>
          <w:lang w:eastAsia="zh-CN"/>
        </w:rPr>
        <w:t>3分</w:t>
      </w:r>
      <w:r>
        <w:rPr>
          <w:rFonts w:hint="eastAsia" w:ascii="宋体" w:hAnsi="宋体" w:cs="宋体"/>
          <w:lang w:eastAsia="zh-CN"/>
        </w:rPr>
        <w:t>）</w:t>
      </w:r>
      <w:r>
        <w:rPr>
          <w:rFonts w:hint="eastAsia"/>
          <w:lang w:eastAsia="zh-CN"/>
        </w:rPr>
        <w:t>示例：“冬天麦盖三层被，来年枕着馒头睡”，口语化且押韵，易手理解，便予传播：将大雪覆盖比作“盖三层被”，将小麦丰收夸张为“枕着馒头睡”，生动形象地揭示了大雪预示丰年的农业生产经验。</w:t>
      </w:r>
      <w:r>
        <w:rPr>
          <w:rFonts w:hint="eastAsia" w:ascii="宋体" w:hAnsi="宋体" w:cs="宋体"/>
          <w:lang w:eastAsia="zh-CN"/>
        </w:rPr>
        <w:t>（</w:t>
      </w:r>
      <w:r>
        <w:rPr>
          <w:rFonts w:hint="eastAsia"/>
          <w:lang w:eastAsia="zh-CN"/>
        </w:rPr>
        <w:t>能扣住谚语“通俗易懂、生动形象、智慧”三个特点合理分析，答出一点1分。言之成理即可</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四、</w:t>
      </w:r>
      <w:r>
        <w:rPr>
          <w:rFonts w:hint="eastAsia" w:ascii="宋体" w:hAnsi="宋体" w:cs="宋体"/>
          <w:lang w:eastAsia="zh-CN"/>
        </w:rPr>
        <w:t>（</w:t>
      </w:r>
      <w:r>
        <w:rPr>
          <w:rFonts w:hint="eastAsia"/>
          <w:lang w:eastAsia="zh-CN"/>
        </w:rPr>
        <w:t>60分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22.</w:t>
      </w:r>
      <w:r>
        <w:rPr>
          <w:rFonts w:hint="eastAsia" w:ascii="宋体" w:hAnsi="宋体" w:cs="宋体"/>
          <w:lang w:eastAsia="zh-CN"/>
        </w:rPr>
        <w:t>（</w:t>
      </w:r>
      <w:r>
        <w:rPr>
          <w:rFonts w:hint="eastAsia"/>
          <w:lang w:eastAsia="zh-CN"/>
        </w:rPr>
        <w:t>60分</w:t>
      </w:r>
      <w:r>
        <w:rPr>
          <w:rFonts w:hint="eastAsia" w:ascii="宋体" w:hAnsi="宋体" w:cs="宋体"/>
          <w:lang w:eastAsia="zh-CN"/>
        </w:rPr>
        <w:t>）</w:t>
      </w:r>
    </w:p>
    <w:p>
      <w:pPr>
        <w:spacing w:line="360" w:lineRule="auto"/>
        <w:ind w:firstLine="480" w:firstLineChars="200"/>
        <w:jc w:val="both"/>
        <w:rPr>
          <w:lang w:eastAsia="zh-CN"/>
        </w:rPr>
      </w:pPr>
      <w:r>
        <w:rPr>
          <w:rFonts w:hint="eastAsia"/>
          <w:lang w:eastAsia="zh-CN"/>
        </w:rPr>
        <w:t>答案略。</w:t>
      </w:r>
    </w:p>
    <w:p>
      <w:pPr>
        <w:spacing w:line="360" w:lineRule="auto"/>
        <w:ind w:firstLine="480" w:firstLineChars="200"/>
        <w:jc w:val="both"/>
        <w:rPr>
          <w:lang w:eastAsia="zh-CN"/>
        </w:rPr>
      </w:pPr>
      <w:r>
        <w:rPr>
          <w:rFonts w:hint="eastAsia"/>
          <w:lang w:eastAsia="zh-CN"/>
        </w:rPr>
        <w:t>参照2022年高考评分标准给分。</w:t>
      </w:r>
    </w:p>
    <w:p>
      <w:pPr>
        <w:spacing w:line="360" w:lineRule="auto"/>
        <w:ind w:firstLine="480" w:firstLineChars="200"/>
        <w:jc w:val="both"/>
        <w:rPr>
          <w:lang w:eastAsia="zh-CN"/>
        </w:rPr>
      </w:pPr>
      <w:r>
        <w:drawing>
          <wp:inline distT="0" distB="0" distL="0" distR="0">
            <wp:extent cx="5041900" cy="34239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047789" cy="3427905"/>
                    </a:xfrm>
                    <a:prstGeom prst="rect">
                      <a:avLst/>
                    </a:prstGeom>
                  </pic:spPr>
                </pic:pic>
              </a:graphicData>
            </a:graphic>
          </wp:inline>
        </w:drawing>
      </w:r>
    </w:p>
    <w:p>
      <w:pPr>
        <w:spacing w:line="360" w:lineRule="auto"/>
        <w:ind w:firstLine="480" w:firstLineChars="200"/>
        <w:jc w:val="both"/>
        <w:rPr>
          <w:lang w:eastAsia="zh-CN"/>
        </w:rPr>
      </w:pPr>
      <w:r>
        <w:rPr>
          <w:rFonts w:hint="eastAsia"/>
          <w:lang w:eastAsia="zh-CN"/>
        </w:rPr>
        <w:t>说明：</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一</w:t>
      </w:r>
      <w:r>
        <w:rPr>
          <w:rFonts w:hint="eastAsia" w:ascii="宋体" w:hAnsi="宋体" w:cs="宋体"/>
          <w:lang w:eastAsia="zh-CN"/>
        </w:rPr>
        <w:t>）</w:t>
      </w:r>
      <w:r>
        <w:rPr>
          <w:rFonts w:hint="eastAsia"/>
          <w:lang w:eastAsia="zh-CN"/>
        </w:rPr>
        <w:t>基础等级评分，“题意”项主要看选择角度是否符合材料内容及含意涉及的范围。选择角度符合材料内容及含意范围的属于“符合题意”。与材料内容及含意范围沾边的套作，在第二等及以下评分</w:t>
      </w:r>
      <w:r>
        <w:rPr>
          <w:rFonts w:hint="eastAsia" w:ascii="宋体" w:hAnsi="宋体" w:cs="宋体"/>
          <w:lang w:eastAsia="zh-CN"/>
        </w:rPr>
        <w:t>（</w:t>
      </w:r>
      <w:r>
        <w:rPr>
          <w:rFonts w:hint="eastAsia"/>
          <w:lang w:eastAsia="zh-CN"/>
        </w:rPr>
        <w:t>“发展等级”不给分</w:t>
      </w:r>
      <w:r>
        <w:rPr>
          <w:rFonts w:hint="eastAsia" w:ascii="宋体" w:hAnsi="宋体" w:cs="宋体"/>
          <w:lang w:eastAsia="zh-CN"/>
        </w:rPr>
        <w:t>）</w:t>
      </w:r>
      <w:r>
        <w:rPr>
          <w:rFonts w:hint="eastAsia"/>
          <w:lang w:eastAsia="zh-CN"/>
        </w:rPr>
        <w:t>。</w:t>
      </w:r>
    </w:p>
    <w:p>
      <w:pPr>
        <w:spacing w:line="360" w:lineRule="auto"/>
        <w:ind w:firstLine="480" w:firstLineChars="200"/>
        <w:jc w:val="both"/>
        <w:rPr>
          <w:lang w:eastAsia="zh-CN"/>
        </w:rPr>
      </w:pPr>
      <w:r>
        <w:rPr>
          <w:rFonts w:hint="eastAsia"/>
          <w:lang w:eastAsia="zh-CN"/>
        </w:rPr>
        <w:t>（二）发展等级评分，不求全面，可根据“特征”4项16点中若干突出点按等评分。</w:t>
      </w:r>
    </w:p>
    <w:p>
      <w:pPr>
        <w:spacing w:line="360" w:lineRule="auto"/>
        <w:ind w:firstLine="480" w:firstLineChars="200"/>
        <w:jc w:val="both"/>
        <w:rPr>
          <w:lang w:eastAsia="zh-CN"/>
        </w:rPr>
      </w:pPr>
      <w:r>
        <w:rPr>
          <w:rFonts w:hint="eastAsia"/>
          <w:lang w:eastAsia="zh-CN"/>
        </w:rPr>
        <w:t>1.深刻:①透过现象深入本质:②揭示事物内在的关系:③观点具有启发性。</w:t>
      </w:r>
    </w:p>
    <w:p>
      <w:pPr>
        <w:spacing w:line="360" w:lineRule="auto"/>
        <w:ind w:firstLine="480" w:firstLineChars="200"/>
        <w:jc w:val="both"/>
        <w:rPr>
          <w:lang w:eastAsia="zh-CN"/>
        </w:rPr>
      </w:pPr>
      <w:r>
        <w:rPr>
          <w:rFonts w:hint="eastAsia"/>
          <w:lang w:eastAsia="zh-CN"/>
        </w:rPr>
        <w:t>2.丰富:④材料丰富；⑤论据充足；⑥形象丰满：⑦意境深远。</w:t>
      </w:r>
    </w:p>
    <w:p>
      <w:pPr>
        <w:spacing w:line="360" w:lineRule="auto"/>
        <w:ind w:firstLine="480" w:firstLineChars="200"/>
        <w:jc w:val="both"/>
        <w:rPr>
          <w:lang w:eastAsia="zh-CN"/>
        </w:rPr>
      </w:pPr>
      <w:r>
        <w:rPr>
          <w:rFonts w:hint="eastAsia"/>
          <w:lang w:eastAsia="zh-CN"/>
        </w:rPr>
        <w:t>3.有文采:⑧用词贴切:⑨句式灵活:⑩善于运用修辞手法；⑪文句有表现力。4.有创意:⑫见解新颖:⑬材料新鲜；⑭构思新巧：⑮推理想象有独到之处:⑯有个性特征。</w:t>
      </w:r>
    </w:p>
    <w:p>
      <w:pPr>
        <w:spacing w:line="360" w:lineRule="auto"/>
        <w:ind w:firstLine="480" w:firstLineChars="200"/>
        <w:jc w:val="both"/>
        <w:rPr>
          <w:lang w:eastAsia="zh-CN"/>
        </w:rPr>
      </w:pPr>
      <w:r>
        <w:rPr>
          <w:rFonts w:hint="eastAsia" w:ascii="宋体" w:hAnsi="宋体" w:cs="宋体"/>
          <w:lang w:eastAsia="zh-CN"/>
        </w:rPr>
        <w:t>（</w:t>
      </w:r>
      <w:r>
        <w:rPr>
          <w:rFonts w:hint="eastAsia"/>
          <w:lang w:eastAsia="zh-CN"/>
        </w:rPr>
        <w:t>三</w:t>
      </w:r>
      <w:r>
        <w:rPr>
          <w:rFonts w:hint="eastAsia" w:ascii="宋体" w:hAnsi="宋体" w:cs="宋体"/>
          <w:lang w:eastAsia="zh-CN"/>
        </w:rPr>
        <w:t>）</w:t>
      </w:r>
      <w:r>
        <w:rPr>
          <w:rFonts w:hint="eastAsia"/>
          <w:lang w:eastAsia="zh-CN"/>
        </w:rPr>
        <w:t>不足字数，每少50个字扣1分；每1个错别字扣1分，重复的不计；标点错误多的，酌情扣分。</w:t>
      </w:r>
    </w:p>
    <w:p>
      <w:pPr>
        <w:spacing w:line="360" w:lineRule="auto"/>
        <w:ind w:firstLine="480" w:firstLineChars="200"/>
        <w:jc w:val="both"/>
      </w:pPr>
      <w:r>
        <w:rPr>
          <w:rFonts w:hint="eastAsia" w:ascii="宋体" w:hAnsi="宋体" w:cs="宋体"/>
          <w:lang w:eastAsia="zh-CN"/>
        </w:rPr>
        <w:t>（</w:t>
      </w:r>
      <w:r>
        <w:rPr>
          <w:rFonts w:hint="eastAsia"/>
          <w:lang w:eastAsia="zh-CN"/>
        </w:rPr>
        <w:t>四</w:t>
      </w:r>
      <w:r>
        <w:rPr>
          <w:rFonts w:hint="eastAsia" w:ascii="宋体" w:hAnsi="宋体" w:cs="宋体"/>
          <w:lang w:eastAsia="zh-CN"/>
        </w:rPr>
        <w:t>）</w:t>
      </w:r>
      <w:r>
        <w:rPr>
          <w:rFonts w:hint="eastAsia"/>
          <w:lang w:eastAsia="zh-CN"/>
        </w:rPr>
        <w:t>属于套作的，适当扣分；抄袭的，“基础等级”在第四等之内评分，“发展等级”不给分。</w:t>
      </w:r>
      <w:bookmarkStart w:id="0" w:name="_GoBack"/>
      <w:bookmarkEnd w:id="0"/>
    </w:p>
    <w:sectPr>
      <w:pgSz w:w="12240" w:h="15840"/>
      <w:pgMar w:top="1440" w:right="1800" w:bottom="1440" w:left="1800" w:header="720" w:footer="72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Arial"/>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roman"/>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1"/>
  <w:bordersDoNotSurroundFooter w:val="1"/>
  <w:documentProtection w:enforcement="0"/>
  <w:defaultTabStop w:val="420"/>
  <w:autoHyphenation/>
  <w:drawingGridHorizontalSpacing w:val="120"/>
  <w:drawingGridVerticalSpacing w:val="163"/>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9C5AD2"/>
    <w:rsid w:val="00015862"/>
    <w:rsid w:val="0021266B"/>
    <w:rsid w:val="004151FC"/>
    <w:rsid w:val="009C5AD2"/>
    <w:rsid w:val="00BD2D3C"/>
    <w:rsid w:val="00C02FC6"/>
    <w:rsid w:val="00DA2435"/>
    <w:rsid w:val="512E057F"/>
    <w:rsid w:val="60C11D06"/>
    <w:rsid w:val="628B5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宋体" w:cs="Times New Roman"/>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link w:val="11"/>
    <w:unhideWhenUsed/>
    <w:uiPriority w:val="99"/>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snapToGrid w:val="0"/>
    </w:pPr>
    <w:rPr>
      <w:sz w:val="18"/>
      <w:szCs w:val="18"/>
      <w:lang w:eastAsia="zh-CN"/>
    </w:rPr>
  </w:style>
  <w:style w:type="paragraph" w:styleId="3">
    <w:name w:val="header"/>
    <w:basedOn w:val="1"/>
    <w:link w:val="10"/>
    <w:unhideWhenUsed/>
    <w:uiPriority w:val="99"/>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Pr>
      <w:sz w:val="18"/>
      <w:szCs w:val="18"/>
      <w:lang w:eastAsia="zh-CN"/>
    </w:rPr>
  </w:style>
  <w:style w:type="character" w:styleId="6">
    <w:name w:val="Hyperlink"/>
    <w:uiPriority w:val="0"/>
    <w:rPr>
      <w:u w:val="single"/>
    </w:rPr>
  </w:style>
  <w:style w:type="table" w:customStyle="1" w:styleId="7">
    <w:name w:val="Table Normal_0"/>
    <w:qFormat/>
    <w:uiPriority w:val="0"/>
    <w:tblPr>
      <w:tblCellMar>
        <w:top w:w="0" w:type="dxa"/>
        <w:left w:w="0" w:type="dxa"/>
        <w:bottom w:w="0" w:type="dxa"/>
        <w:right w:w="0" w:type="dxa"/>
      </w:tblCellMar>
    </w:tblPr>
  </w:style>
  <w:style w:type="paragraph" w:customStyle="1" w:styleId="8">
    <w:name w:val="页眉与页脚"/>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9">
    <w:name w:val="正文 A"/>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等线" w:hAnsi="等线" w:eastAsia="等线" w:cs="等线"/>
      <w:color w:val="000000"/>
      <w:kern w:val="2"/>
      <w:sz w:val="24"/>
      <w:szCs w:val="24"/>
      <w:u w:color="000000"/>
      <w:lang w:val="en-US" w:eastAsia="zh-CN" w:bidi="ar-SA"/>
    </w:rPr>
  </w:style>
  <w:style w:type="character" w:customStyle="1" w:styleId="10">
    <w:name w:val="页眉 Char"/>
    <w:link w:val="3"/>
    <w:semiHidden/>
    <w:qFormat/>
    <w:uiPriority w:val="99"/>
    <w:rPr>
      <w:sz w:val="18"/>
      <w:szCs w:val="18"/>
    </w:rPr>
  </w:style>
  <w:style w:type="character" w:customStyle="1" w:styleId="11">
    <w:name w:val="页脚 Char"/>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docProps/app.xml><?xml version="1.0" encoding="utf-8"?>
<Properties xmlns="http://schemas.openxmlformats.org/officeDocument/2006/extended-properties" xmlns:vt="http://schemas.openxmlformats.org/officeDocument/2006/docPropsVTypes">
  <Template>Normal</Template>
  <Pages>13</Pages>
  <Words>9268</Words>
  <Characters>9414</Characters>
  <TotalTime>1</TotalTime>
  <ScaleCrop>false</ScaleCrop>
  <LinksUpToDate>false</LinksUpToDate>
  <CharactersWithSpaces>9427</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2023-02-22T09:24:00Z</dcterms:created>
  <dc:creator>Administrator</dc:creator>
  <cp:lastModifiedBy>Administrator</cp:lastModifiedBy>
  <dcterms:modified xsi:type="dcterms:W3CDTF">2023-02-25T12:09:56Z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B43D635DB2624244ABE08E07D1768C28</vt:lpwstr>
  </property>
</Properties>
</file>