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b/>
          <w:color w:val="000000" w:themeColor="text1"/>
          <w:sz w:val="32"/>
          <w:szCs w:val="32"/>
          <w14:textFill>
            <w14:solidFill>
              <w14:schemeClr w14:val="tx1"/>
            </w14:solidFill>
          </w14:textFill>
        </w:rPr>
      </w:pPr>
      <w:r>
        <w:rPr>
          <w:rFonts w:hint="eastAsia" w:ascii="Times New Roman" w:hAnsi="Times New Roman"/>
          <w:b/>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page">
              <wp:posOffset>10718800</wp:posOffset>
            </wp:positionH>
            <wp:positionV relativeFrom="topMargin">
              <wp:posOffset>10604500</wp:posOffset>
            </wp:positionV>
            <wp:extent cx="393700" cy="254000"/>
            <wp:effectExtent l="0" t="0" r="0" b="0"/>
            <wp:wrapNone/>
            <wp:docPr id="100330" name="图片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0" name="图片 100330"/>
                    <pic:cNvPicPr>
                      <a:picLocks noChangeAspect="1"/>
                    </pic:cNvPicPr>
                  </pic:nvPicPr>
                  <pic:blipFill>
                    <a:blip r:embed="rId5"/>
                    <a:stretch>
                      <a:fillRect/>
                    </a:stretch>
                  </pic:blipFill>
                  <pic:spPr>
                    <a:xfrm>
                      <a:off x="0" y="0"/>
                      <a:ext cx="393700" cy="254000"/>
                    </a:xfrm>
                    <a:prstGeom prst="rect">
                      <a:avLst/>
                    </a:prstGeom>
                  </pic:spPr>
                </pic:pic>
              </a:graphicData>
            </a:graphic>
          </wp:anchor>
        </w:drawing>
      </w:r>
      <w:r>
        <w:rPr>
          <w:rFonts w:hint="eastAsia" w:ascii="Times New Roman" w:hAnsi="Times New Roman"/>
          <w:b/>
          <w:color w:val="000000" w:themeColor="text1"/>
          <w:sz w:val="32"/>
          <w:szCs w:val="32"/>
          <w14:textFill>
            <w14:solidFill>
              <w14:schemeClr w14:val="tx1"/>
            </w14:solidFill>
          </w14:textFill>
        </w:rPr>
        <w:t>化学</w:t>
      </w:r>
    </w:p>
    <w:p>
      <w:pPr>
        <w:spacing w:line="288" w:lineRule="auto"/>
        <w:jc w:val="center"/>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全卷满分100分，考试时间90分钟．</w:t>
      </w:r>
    </w:p>
    <w:p>
      <w:pPr>
        <w:spacing w:line="288" w:lineRule="auto"/>
        <w:jc w:val="left"/>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注意事项：</w:t>
      </w:r>
    </w:p>
    <w:p>
      <w:pPr>
        <w:spacing w:line="288" w:lineRule="auto"/>
        <w:jc w:val="left"/>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1．答卷前，考生务必将自己的姓名、班级、考场号、座位号、考生号填写在答题卡上．</w:t>
      </w:r>
    </w:p>
    <w:p>
      <w:pPr>
        <w:spacing w:line="288" w:lineRule="auto"/>
        <w:jc w:val="left"/>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2．回答选择题时，选出每小题答案后，用铅笔把答题卡上对应题目的答案标号涂黑．如需改动，用橡皮擦干净后，再选涂其他答案标号．回答非选择题时，将答案写在答题卡上．写在本试卷上无效．</w:t>
      </w:r>
    </w:p>
    <w:p>
      <w:pPr>
        <w:spacing w:line="288" w:lineRule="auto"/>
        <w:jc w:val="left"/>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3．考试结束后，将本试卷和答题卡一并交回．</w:t>
      </w:r>
    </w:p>
    <w:p>
      <w:pPr>
        <w:spacing w:line="288" w:lineRule="auto"/>
        <w:jc w:val="left"/>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可能用到的相对原子质量：H-1</w:t>
      </w:r>
      <w:r>
        <w:rPr>
          <w:rFonts w:ascii="Times New Roman" w:hAnsi="Times New Roman"/>
          <w:b/>
          <w:color w:val="000000" w:themeColor="text1"/>
          <w:sz w:val="24"/>
          <w14:textFill>
            <w14:solidFill>
              <w14:schemeClr w14:val="tx1"/>
            </w14:solidFill>
          </w14:textFill>
        </w:rPr>
        <w:t xml:space="preserve">  </w:t>
      </w:r>
      <w:r>
        <w:rPr>
          <w:rFonts w:hint="eastAsia" w:ascii="Times New Roman" w:hAnsi="Times New Roman"/>
          <w:b/>
          <w:color w:val="000000" w:themeColor="text1"/>
          <w:sz w:val="24"/>
          <w14:textFill>
            <w14:solidFill>
              <w14:schemeClr w14:val="tx1"/>
            </w14:solidFill>
          </w14:textFill>
        </w:rPr>
        <w:t>N-14</w:t>
      </w:r>
      <w:r>
        <w:rPr>
          <w:rFonts w:ascii="Times New Roman" w:hAnsi="Times New Roman"/>
          <w:b/>
          <w:color w:val="000000" w:themeColor="text1"/>
          <w:sz w:val="24"/>
          <w14:textFill>
            <w14:solidFill>
              <w14:schemeClr w14:val="tx1"/>
            </w14:solidFill>
          </w14:textFill>
        </w:rPr>
        <w:t xml:space="preserve">  </w:t>
      </w:r>
      <w:r>
        <w:rPr>
          <w:rFonts w:hint="eastAsia" w:ascii="Times New Roman" w:hAnsi="Times New Roman"/>
          <w:b/>
          <w:color w:val="000000" w:themeColor="text1"/>
          <w:sz w:val="24"/>
          <w14:textFill>
            <w14:solidFill>
              <w14:schemeClr w14:val="tx1"/>
            </w14:solidFill>
          </w14:textFill>
        </w:rPr>
        <w:t>O-16</w:t>
      </w:r>
      <w:r>
        <w:rPr>
          <w:rFonts w:ascii="Times New Roman" w:hAnsi="Times New Roman"/>
          <w:b/>
          <w:color w:val="000000" w:themeColor="text1"/>
          <w:sz w:val="24"/>
          <w14:textFill>
            <w14:solidFill>
              <w14:schemeClr w14:val="tx1"/>
            </w14:solidFill>
          </w14:textFill>
        </w:rPr>
        <w:t xml:space="preserve">  </w:t>
      </w:r>
      <w:r>
        <w:rPr>
          <w:rFonts w:hint="eastAsia" w:ascii="Times New Roman" w:hAnsi="Times New Roman"/>
          <w:b/>
          <w:color w:val="000000" w:themeColor="text1"/>
          <w:sz w:val="24"/>
          <w14:textFill>
            <w14:solidFill>
              <w14:schemeClr w14:val="tx1"/>
            </w14:solidFill>
          </w14:textFill>
        </w:rPr>
        <w:t>A1-27</w:t>
      </w:r>
      <w:r>
        <w:rPr>
          <w:rFonts w:ascii="Times New Roman" w:hAnsi="Times New Roman"/>
          <w:b/>
          <w:color w:val="000000" w:themeColor="text1"/>
          <w:sz w:val="24"/>
          <w14:textFill>
            <w14:solidFill>
              <w14:schemeClr w14:val="tx1"/>
            </w14:solidFill>
          </w14:textFill>
        </w:rPr>
        <w:t xml:space="preserve"> </w:t>
      </w:r>
      <w:r>
        <w:rPr>
          <w:rFonts w:hint="eastAsia" w:ascii="Times New Roman" w:hAnsi="Times New Roman"/>
          <w:b/>
          <w:color w:val="000000" w:themeColor="text1"/>
          <w:sz w:val="24"/>
          <w14:textFill>
            <w14:solidFill>
              <w14:schemeClr w14:val="tx1"/>
            </w14:solidFill>
          </w14:textFill>
        </w:rPr>
        <w:t xml:space="preserve"> Mn-55</w:t>
      </w:r>
    </w:p>
    <w:p>
      <w:pPr>
        <w:spacing w:line="288" w:lineRule="auto"/>
        <w:jc w:val="left"/>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一、选择题：本题共16小题，每小题3分，共48分．在每小题给出的四个选项中，只有一项是符合题目要求的．</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1．我国很多珍贵文物都记载着中华文明的灿烂成就，下列文物主要由合金材料制成的是（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792"/>
        <w:gridCol w:w="1773"/>
        <w:gridCol w:w="1899"/>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Pr>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选项</w:t>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w:t>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B</w:t>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w:t>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Pr>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文物</w:t>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897255" cy="1161415"/>
                  <wp:effectExtent l="0" t="0" r="0" b="635"/>
                  <wp:docPr id="3" name="图片 3" descr="C:\Users\Administrator\AppData\Local\Temp\tianruoocr\截图_20220929082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tianruoocr\截图_20220929082325.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897255" cy="1161415"/>
                          </a:xfrm>
                          <a:prstGeom prst="rect">
                            <a:avLst/>
                          </a:prstGeom>
                          <a:noFill/>
                          <a:ln>
                            <a:noFill/>
                          </a:ln>
                        </pic:spPr>
                      </pic:pic>
                    </a:graphicData>
                  </a:graphic>
                </wp:inline>
              </w:drawing>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869315" cy="1183640"/>
                  <wp:effectExtent l="0" t="0" r="6985" b="0"/>
                  <wp:docPr id="4" name="图片 4" descr="C:\Users\Administrator\AppData\Local\Temp\tianruoocr\截图_20220929082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tianruoocr\截图_20220929082329.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869315" cy="1183640"/>
                          </a:xfrm>
                          <a:prstGeom prst="rect">
                            <a:avLst/>
                          </a:prstGeom>
                          <a:noFill/>
                          <a:ln>
                            <a:noFill/>
                          </a:ln>
                        </pic:spPr>
                      </pic:pic>
                    </a:graphicData>
                  </a:graphic>
                </wp:inline>
              </w:drawing>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1009650" cy="942340"/>
                  <wp:effectExtent l="0" t="0" r="0" b="0"/>
                  <wp:docPr id="5" name="图片 5" descr="C:\Users\Administrator\AppData\Local\Temp\tianruoocr\截图_20220929082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tianruoocr\截图_20220929082332.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009650" cy="942340"/>
                          </a:xfrm>
                          <a:prstGeom prst="rect">
                            <a:avLst/>
                          </a:prstGeom>
                          <a:noFill/>
                          <a:ln>
                            <a:noFill/>
                          </a:ln>
                        </pic:spPr>
                      </pic:pic>
                    </a:graphicData>
                  </a:graphic>
                </wp:inline>
              </w:drawing>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1104900" cy="1144270"/>
                  <wp:effectExtent l="0" t="0" r="0" b="0"/>
                  <wp:docPr id="6" name="图片 6" descr="C:\Users\Administrator\AppData\Local\Temp\tianruoocr\截图_2022092908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tianruoocr\截图_20220929082335.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104900" cy="1144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Pr>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名称</w:t>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西周青铜凤鸟纹爵</w:t>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秦代竹简</w:t>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唐代兽首玛瑙杯</w:t>
            </w:r>
          </w:p>
        </w:tc>
        <w:tc>
          <w:tcPr>
            <w:tcW w:w="2039" w:type="dxa"/>
          </w:tcPr>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宋代钧窑三足炉</w:t>
            </w:r>
          </w:p>
        </w:tc>
      </w:tr>
    </w:tbl>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A．A</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B．B</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C．</w:t>
      </w:r>
      <w:r>
        <w:rPr>
          <w:rFonts w:ascii="Times New Roman" w:hAnsi="Times New Roman"/>
          <w:color w:val="000000" w:themeColor="text1"/>
          <w14:textFill>
            <w14:solidFill>
              <w14:schemeClr w14:val="tx1"/>
            </w14:solidFill>
          </w14:textFill>
        </w:rPr>
        <w:t xml:space="preserve">C    </w:t>
      </w:r>
      <w:r>
        <w:rPr>
          <w:rFonts w:hint="eastAsia" w:ascii="Times New Roman" w:hAnsi="Times New Roman"/>
          <w:color w:val="000000" w:themeColor="text1"/>
          <w14:textFill>
            <w14:solidFill>
              <w14:schemeClr w14:val="tx1"/>
            </w14:solidFill>
          </w14:textFill>
        </w:rPr>
        <w:t>D．D</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2．下列各项中的离子方程式书写正确的是</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A．向</w:t>
      </w:r>
      <w:r>
        <w:rPr>
          <w:color w:val="000000" w:themeColor="text1"/>
          <w:position w:val="-12"/>
          <w14:textFill>
            <w14:solidFill>
              <w14:schemeClr w14:val="tx1"/>
            </w14:solidFill>
          </w14:textFill>
        </w:rPr>
        <w:object>
          <v:shape id="_x0000_i1025" o:spt="75" type="#_x0000_t75" style="height:18pt;width:42.75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r>
        <w:rPr>
          <w:rFonts w:hint="eastAsia" w:ascii="Times New Roman" w:hAnsi="Times New Roman"/>
          <w:color w:val="000000" w:themeColor="text1"/>
          <w14:textFill>
            <w14:solidFill>
              <w14:schemeClr w14:val="tx1"/>
            </w14:solidFill>
          </w14:textFill>
        </w:rPr>
        <w:t>溶液中加入过量盐酸：</w:t>
      </w:r>
      <w:r>
        <w:rPr>
          <w:color w:val="000000" w:themeColor="text1"/>
          <w:position w:val="-34"/>
          <w14:textFill>
            <w14:solidFill>
              <w14:schemeClr w14:val="tx1"/>
            </w14:solidFill>
          </w14:textFill>
        </w:rPr>
        <w:object>
          <v:shape id="_x0000_i1026" o:spt="75" type="#_x0000_t75" style="height:39.75pt;width:108.75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6" r:id="rId12">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B．向</w:t>
      </w:r>
      <w:r>
        <w:rPr>
          <w:color w:val="000000" w:themeColor="text1"/>
          <w:position w:val="-12"/>
          <w14:textFill>
            <w14:solidFill>
              <w14:schemeClr w14:val="tx1"/>
            </w14:solidFill>
          </w14:textFill>
        </w:rPr>
        <w:object>
          <v:shape id="_x0000_i1027" o:spt="75" type="#_x0000_t75" style="height:18pt;width:39pt;" o:ole="t" filled="f" o:preferrelative="t" stroked="f" coordsize="21600,21600">
            <v:path/>
            <v:fill on="f" focussize="0,0"/>
            <v:stroke on="f" joinstyle="miter"/>
            <v:imagedata r:id="rId15" o:title=""/>
            <o:lock v:ext="edit" aspectratio="t"/>
            <w10:wrap type="none"/>
            <w10:anchorlock/>
          </v:shape>
          <o:OLEObject Type="Embed" ProgID="Equation.DSMT4" ShapeID="_x0000_i1027" DrawAspect="Content" ObjectID="_1468075727" r:id="rId14">
            <o:LockedField>false</o:LockedField>
          </o:OLEObject>
        </w:object>
      </w:r>
      <w:r>
        <w:rPr>
          <w:rFonts w:hint="eastAsia" w:ascii="Times New Roman" w:hAnsi="Times New Roman"/>
          <w:color w:val="000000" w:themeColor="text1"/>
          <w14:textFill>
            <w14:solidFill>
              <w14:schemeClr w14:val="tx1"/>
            </w14:solidFill>
          </w14:textFill>
        </w:rPr>
        <w:t>溶液中加入过量氨水：</w:t>
      </w:r>
      <w:r>
        <w:rPr>
          <w:color w:val="000000" w:themeColor="text1"/>
          <w:position w:val="-34"/>
          <w14:textFill>
            <w14:solidFill>
              <w14:schemeClr w14:val="tx1"/>
            </w14:solidFill>
          </w14:textFill>
        </w:rPr>
        <w:object>
          <v:shape id="_x0000_i1028" o:spt="75" type="#_x0000_t75" style="height:39.75pt;width:123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6">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C．向</w:t>
      </w:r>
      <w:r>
        <w:rPr>
          <w:color w:val="000000" w:themeColor="text1"/>
          <w:position w:val="-12"/>
          <w14:textFill>
            <w14:solidFill>
              <w14:schemeClr w14:val="tx1"/>
            </w14:solidFill>
          </w14:textFill>
        </w:rPr>
        <w:object>
          <v:shape id="_x0000_i1029" o:spt="75" type="#_x0000_t75" style="height:18pt;width:30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r>
        <w:rPr>
          <w:rFonts w:hint="eastAsia" w:ascii="Times New Roman" w:hAnsi="Times New Roman"/>
          <w:color w:val="000000" w:themeColor="text1"/>
          <w14:textFill>
            <w14:solidFill>
              <w14:schemeClr w14:val="tx1"/>
            </w14:solidFill>
          </w14:textFill>
        </w:rPr>
        <w:t>溶液中通入少量</w:t>
      </w:r>
      <w:r>
        <w:rPr>
          <w:color w:val="000000" w:themeColor="text1"/>
          <w:position w:val="-34"/>
          <w14:textFill>
            <w14:solidFill>
              <w14:schemeClr w14:val="tx1"/>
            </w14:solidFill>
          </w14:textFill>
        </w:rPr>
        <w:object>
          <v:shape id="_x0000_i1030" o:spt="75" type="#_x0000_t75" style="height:39.75pt;width:167.25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D．向</w:t>
      </w:r>
      <w:r>
        <w:rPr>
          <w:color w:val="000000" w:themeColor="text1"/>
          <w:position w:val="-12"/>
          <w14:textFill>
            <w14:solidFill>
              <w14:schemeClr w14:val="tx1"/>
            </w14:solidFill>
          </w14:textFill>
        </w:rPr>
        <w:object>
          <v:shape id="_x0000_i1031" o:spt="75" type="#_x0000_t75" style="height:18pt;width:24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r>
        <w:rPr>
          <w:rFonts w:hint="eastAsia" w:ascii="Times New Roman" w:hAnsi="Times New Roman"/>
          <w:color w:val="000000" w:themeColor="text1"/>
          <w14:textFill>
            <w14:solidFill>
              <w14:schemeClr w14:val="tx1"/>
            </w14:solidFill>
          </w14:textFill>
        </w:rPr>
        <w:t>溶液中滴入少量新制氯水：</w:t>
      </w:r>
      <w:r>
        <w:rPr>
          <w:color w:val="000000" w:themeColor="text1"/>
          <w:position w:val="-34"/>
          <w14:textFill>
            <w14:solidFill>
              <w14:schemeClr w14:val="tx1"/>
            </w14:solidFill>
          </w14:textFill>
        </w:rPr>
        <w:object>
          <v:shape id="_x0000_i1032" o:spt="75" type="#_x0000_t75" style="height:39.75pt;width:200.25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3．下列实验装置能达到对应实验目的的是（    ）</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867400" cy="1198880"/>
            <wp:effectExtent l="0" t="0" r="0" b="1270"/>
            <wp:docPr id="7" name="图片 7" descr="C:\Users\Administrator\AppData\Local\Temp\tianruoocr\截图_2022092908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tianruoocr\截图_20220929082404.pn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888312" cy="1203656"/>
                    </a:xfrm>
                    <a:prstGeom prst="rect">
                      <a:avLst/>
                    </a:prstGeom>
                    <a:noFill/>
                    <a:ln>
                      <a:noFill/>
                    </a:ln>
                  </pic:spPr>
                </pic:pic>
              </a:graphicData>
            </a:graphic>
          </wp:inline>
        </w:drawing>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A．制备</w:t>
      </w:r>
      <w:r>
        <w:rPr>
          <w:color w:val="000000" w:themeColor="text1"/>
          <w:position w:val="-12"/>
          <w14:textFill>
            <w14:solidFill>
              <w14:schemeClr w14:val="tx1"/>
            </w14:solidFill>
          </w14:textFill>
        </w:rPr>
        <w:object>
          <v:shape id="_x0000_i1033" o:spt="75" type="#_x0000_t75" style="height:18pt;width:18.75pt;" o:ole="t" filled="f" o:preferrelative="t" stroked="f" coordsize="21600,21600">
            <v:path/>
            <v:fill on="f" focussize="0,0"/>
            <v:stroke on="f" joinstyle="miter"/>
            <v:imagedata r:id="rId29" o:title=""/>
            <o:lock v:ext="edit" aspectratio="t"/>
            <w10:wrap type="none"/>
            <w10:anchorlock/>
          </v:shape>
          <o:OLEObject Type="Embed" ProgID="Equation.DSMT4" ShapeID="_x0000_i1033" DrawAspect="Content" ObjectID="_1468075733" r:id="rId28">
            <o:LockedField>false</o:LockedField>
          </o:OLEObject>
        </w:object>
      </w:r>
      <w:r>
        <w:rPr>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B．验证纯碱固体溶于水放热      C．收集</w:t>
      </w:r>
      <w:r>
        <w:rPr>
          <w:color w:val="000000" w:themeColor="text1"/>
          <w:position w:val="-12"/>
          <w14:textFill>
            <w14:solidFill>
              <w14:schemeClr w14:val="tx1"/>
            </w14:solidFill>
          </w14:textFill>
        </w:rPr>
        <w:object>
          <v:shape id="_x0000_i1034" o:spt="75" type="#_x0000_t75" style="height:18pt;width:26.25pt;" o:ole="t" filled="f" o:preferrelative="t" stroked="f" coordsize="21600,21600">
            <v:path/>
            <v:fill on="f" focussize="0,0"/>
            <v:stroke on="f" joinstyle="miter"/>
            <v:imagedata r:id="rId31" o:title=""/>
            <o:lock v:ext="edit" aspectratio="t"/>
            <w10:wrap type="none"/>
            <w10:anchorlock/>
          </v:shape>
          <o:OLEObject Type="Embed" ProgID="Equation.DSMT4" ShapeID="_x0000_i1034" DrawAspect="Content" ObjectID="_1468075734" r:id="rId30">
            <o:LockedField>false</o:LockedField>
          </o:OLEObject>
        </w:object>
      </w:r>
      <w:r>
        <w:rPr>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D．干燥</w:t>
      </w:r>
      <w:r>
        <w:rPr>
          <w:color w:val="000000" w:themeColor="text1"/>
          <w:position w:val="-12"/>
          <w14:textFill>
            <w14:solidFill>
              <w14:schemeClr w14:val="tx1"/>
            </w14:solidFill>
          </w14:textFill>
        </w:rPr>
        <w:object>
          <v:shape id="_x0000_i1035" o:spt="75" type="#_x0000_t75" style="height:18pt;width:24.75pt;" o:ole="t" filled="f" o:preferrelative="t" stroked="f" coordsize="21600,21600">
            <v:path/>
            <v:fill on="f" focussize="0,0"/>
            <v:stroke on="f" joinstyle="miter"/>
            <v:imagedata r:id="rId33" o:title=""/>
            <o:lock v:ext="edit" aspectratio="t"/>
            <w10:wrap type="none"/>
            <w10:anchorlock/>
          </v:shape>
          <o:OLEObject Type="Embed" ProgID="Equation.DSMT4" ShapeID="_x0000_i1035" DrawAspect="Content" ObjectID="_1468075735" r:id="rId32">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4．下列说法中错误的是（    ）</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A．自然界中不存在单质形态的钠、铝、铁等氢前金属</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B．氧化钙属于碱性氧化物，二氧化硅属于酸性氧化物</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C．豆科植物的根瘤菌将氮气转化为氨的过程属于自然固氮</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D．食品中添加适量二氧化硫可起到漂白、防腐和抗氧化的作用</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5．柠檬酸是一种重要的有机酸，在工业，食品业，化妆业等具有极多的用途．下列关于柠檬酸的说法中错误的是（    ）</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1941195" cy="1531620"/>
            <wp:effectExtent l="0" t="0" r="1905" b="0"/>
            <wp:docPr id="8" name="图片 8" descr="C:\Users\Administrator\AppData\Local\Temp\tianruoocr\截图_20220929082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tianruoocr\截图_20220929082417.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1941195" cy="1531620"/>
                    </a:xfrm>
                    <a:prstGeom prst="rect">
                      <a:avLst/>
                    </a:prstGeom>
                    <a:noFill/>
                    <a:ln>
                      <a:noFill/>
                    </a:ln>
                  </pic:spPr>
                </pic:pic>
              </a:graphicData>
            </a:graphic>
          </wp:inline>
        </w:drawing>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A．分子式为</w:t>
      </w:r>
      <w:r>
        <w:rPr>
          <w:color w:val="000000" w:themeColor="text1"/>
          <w:position w:val="-12"/>
          <w14:textFill>
            <w14:solidFill>
              <w14:schemeClr w14:val="tx1"/>
            </w14:solidFill>
          </w14:textFill>
        </w:rPr>
        <w:object>
          <v:shape id="_x0000_i1036" o:spt="75" type="#_x0000_t75" style="height:18pt;width:41.25pt;" o:ole="t" filled="f" o:preferrelative="t" stroked="f" coordsize="21600,21600">
            <v:path/>
            <v:fill on="f" focussize="0,0"/>
            <v:stroke on="f" joinstyle="miter"/>
            <v:imagedata r:id="rId36" o:title=""/>
            <o:lock v:ext="edit" aspectratio="t"/>
            <w10:wrap type="none"/>
            <w10:anchorlock/>
          </v:shape>
          <o:OLEObject Type="Embed" ProgID="Equation.DSMT4" ShapeID="_x0000_i1036" DrawAspect="Content" ObjectID="_1468075736" r:id="rId35">
            <o:LockedField>false</o:LockedField>
          </o:OLEObject>
        </w:object>
      </w:r>
      <w:r>
        <w:rPr>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 B．能与金属钠发生置换反应</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C．所有的碳原子均可在同一平面上      D．能和乙醇发生酯化反应</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6．凭借铝的高丰度、低成本、高价态等优点，铝离子电池有望成为下一代储能器件．我国科学家研发的一种新型水系铝离子电池的工作原理如图所示，下列说法错误的是（    ）</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2225675" cy="1676400"/>
            <wp:effectExtent l="0" t="0" r="3175" b="0"/>
            <wp:docPr id="9" name="图片 9" descr="C:\Users\Administrator\AppData\Local\Temp\tianruoocr\截图_20220929082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tianruoocr\截图_20220929082427.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228469" cy="1678434"/>
                    </a:xfrm>
                    <a:prstGeom prst="rect">
                      <a:avLst/>
                    </a:prstGeom>
                    <a:noFill/>
                    <a:ln>
                      <a:noFill/>
                    </a:ln>
                  </pic:spPr>
                </pic:pic>
              </a:graphicData>
            </a:graphic>
          </wp:inline>
        </w:drawing>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w:t>
      </w:r>
      <w:r>
        <w:rPr>
          <w:color w:val="000000" w:themeColor="text1"/>
          <w:position w:val="-10"/>
          <w14:textFill>
            <w14:solidFill>
              <w14:schemeClr w14:val="tx1"/>
            </w14:solidFill>
          </w14:textFill>
        </w:rPr>
        <w:object>
          <v:shape id="_x0000_i1037" o:spt="75" type="#_x0000_t75" style="height:15.75pt;width:57.75pt;" o:ole="t" filled="f" o:preferrelative="t" stroked="f" coordsize="21600,21600">
            <v:path/>
            <v:fill on="f" focussize="0,0"/>
            <v:stroke on="f" joinstyle="miter"/>
            <v:imagedata r:id="rId39" o:title=""/>
            <o:lock v:ext="edit" aspectratio="t"/>
            <w10:wrap type="none"/>
            <w10:anchorlock/>
          </v:shape>
          <o:OLEObject Type="Embed" ProgID="Equation.DSMT4" ShapeID="_x0000_i1037" DrawAspect="Content" ObjectID="_1468075737" r:id="rId38">
            <o:LockedField>false</o:LockedField>
          </o:OLEObject>
        </w:object>
      </w:r>
      <w:r>
        <w:rPr>
          <w:rFonts w:hint="eastAsia" w:ascii="Times New Roman" w:hAnsi="Times New Roman"/>
          <w:color w:val="000000" w:themeColor="text1"/>
          <w14:textFill>
            <w14:solidFill>
              <w14:schemeClr w14:val="tx1"/>
            </w14:solidFill>
          </w14:textFill>
        </w:rPr>
        <w:t>电极上发生氧化反应</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B．正极的反应式为</w:t>
      </w:r>
      <w:r>
        <w:rPr>
          <w:color w:val="000000" w:themeColor="text1"/>
          <w:position w:val="-34"/>
          <w14:textFill>
            <w14:solidFill>
              <w14:schemeClr w14:val="tx1"/>
            </w14:solidFill>
          </w14:textFill>
        </w:rPr>
        <w:object>
          <v:shape id="_x0000_i1038" o:spt="75" type="#_x0000_t75" style="height:39.75pt;width:174.75pt;" o:ole="t" filled="f" o:preferrelative="t" stroked="f" coordsize="21600,21600">
            <v:path/>
            <v:fill on="f" focussize="0,0"/>
            <v:stroke on="f" joinstyle="miter"/>
            <v:imagedata r:id="rId41" o:title=""/>
            <o:lock v:ext="edit" aspectratio="t"/>
            <w10:wrap type="none"/>
            <w10:anchorlock/>
          </v:shape>
          <o:OLEObject Type="Embed" ProgID="Equation.DSMT4" ShapeID="_x0000_i1038" DrawAspect="Content" ObjectID="_1468075738" r:id="rId40">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C．隔膜应选用阳离子交换膜</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D．若</w:t>
      </w:r>
      <w:r>
        <w:rPr>
          <w:color w:val="000000" w:themeColor="text1"/>
          <w:position w:val="-10"/>
          <w14:textFill>
            <w14:solidFill>
              <w14:schemeClr w14:val="tx1"/>
            </w14:solidFill>
          </w14:textFill>
        </w:rPr>
        <w:object>
          <v:shape id="_x0000_i1039" o:spt="75" type="#_x0000_t75" style="height:15.75pt;width:57.75pt;" o:ole="t" filled="f" o:preferrelative="t" stroked="f" coordsize="21600,21600">
            <v:path/>
            <v:fill on="f" focussize="0,0"/>
            <v:stroke on="f" joinstyle="miter"/>
            <v:imagedata r:id="rId43" o:title=""/>
            <o:lock v:ext="edit" aspectratio="t"/>
            <w10:wrap type="none"/>
            <w10:anchorlock/>
          </v:shape>
          <o:OLEObject Type="Embed" ProgID="Equation.DSMT4" ShapeID="_x0000_i1039" DrawAspect="Content" ObjectID="_1468075739" r:id="rId42">
            <o:LockedField>false</o:LockedField>
          </o:OLEObject>
        </w:object>
      </w:r>
      <w:r>
        <w:rPr>
          <w:rFonts w:hint="eastAsia" w:ascii="Times New Roman" w:hAnsi="Times New Roman"/>
          <w:color w:val="000000" w:themeColor="text1"/>
          <w14:textFill>
            <w14:solidFill>
              <w14:schemeClr w14:val="tx1"/>
            </w14:solidFill>
          </w14:textFill>
        </w:rPr>
        <w:t>电极质量减小</w:t>
      </w:r>
      <w:r>
        <w:rPr>
          <w:color w:val="000000" w:themeColor="text1"/>
          <w:position w:val="-10"/>
          <w14:textFill>
            <w14:solidFill>
              <w14:schemeClr w14:val="tx1"/>
            </w14:solidFill>
          </w14:textFill>
        </w:rPr>
        <w:object>
          <v:shape id="_x0000_i1040" o:spt="75" type="#_x0000_t75" style="height:12.75pt;width:15pt;" o:ole="t" filled="f" o:preferrelative="t" stroked="f" coordsize="21600,21600">
            <v:path/>
            <v:fill on="f" focussize="0,0"/>
            <v:stroke on="f" joinstyle="miter"/>
            <v:imagedata r:id="rId45" o:title=""/>
            <o:lock v:ext="edit" aspectratio="t"/>
            <w10:wrap type="none"/>
            <w10:anchorlock/>
          </v:shape>
          <o:OLEObject Type="Embed" ProgID="Equation.DSMT4" ShapeID="_x0000_i1040" DrawAspect="Content" ObjectID="_1468075740" r:id="rId44">
            <o:LockedField>false</o:LockedField>
          </o:OLEObject>
        </w:object>
      </w:r>
      <w:r>
        <w:rPr>
          <w:rFonts w:hint="eastAsia" w:ascii="Times New Roman" w:hAnsi="Times New Roman"/>
          <w:color w:val="000000" w:themeColor="text1"/>
          <w14:textFill>
            <w14:solidFill>
              <w14:schemeClr w14:val="tx1"/>
            </w14:solidFill>
          </w14:textFill>
        </w:rPr>
        <w:t>，则理论上正极将增重</w:t>
      </w:r>
      <w:r>
        <w:rPr>
          <w:color w:val="000000" w:themeColor="text1"/>
          <w:position w:val="-10"/>
          <w14:textFill>
            <w14:solidFill>
              <w14:schemeClr w14:val="tx1"/>
            </w14:solidFill>
          </w14:textFill>
        </w:rPr>
        <w:object>
          <v:shape id="_x0000_i1041" o:spt="75" type="#_x0000_t75" style="height:15.75pt;width:21pt;" o:ole="t" filled="f" o:preferrelative="t" stroked="f" coordsize="21600,21600">
            <v:path/>
            <v:fill on="f" focussize="0,0"/>
            <v:stroke on="f" joinstyle="miter"/>
            <v:imagedata r:id="rId47" o:title=""/>
            <o:lock v:ext="edit" aspectratio="t"/>
            <w10:wrap type="none"/>
            <w10:anchorlock/>
          </v:shape>
          <o:OLEObject Type="Embed" ProgID="Equation.DSMT4" ShapeID="_x0000_i1041" DrawAspect="Content" ObjectID="_1468075741" r:id="rId46">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7．下列反应属于吸热反应的是（    ）</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A．镁与稀硫酸反应    B．碳与水反应    C．铝与五氧化二钒反应    D．铜与氯气反应</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8．单质磷有多种同素异形体，白磷、赤磷、黑磷是常见的三种．已知：</w:t>
      </w:r>
      <w:r>
        <w:rPr>
          <w:color w:val="000000" w:themeColor="text1"/>
          <w:position w:val="-34"/>
          <w14:textFill>
            <w14:solidFill>
              <w14:schemeClr w14:val="tx1"/>
            </w14:solidFill>
          </w14:textFill>
        </w:rPr>
        <w:object>
          <v:shape id="_x0000_i1042" o:spt="75" type="#_x0000_t75" style="height:39.75pt;width:104.25pt;" o:ole="t" filled="f" o:preferrelative="t" stroked="f" coordsize="21600,21600">
            <v:path/>
            <v:fill on="f" focussize="0,0"/>
            <v:stroke on="f" joinstyle="miter"/>
            <v:imagedata r:id="rId49" o:title=""/>
            <o:lock v:ext="edit" aspectratio="t"/>
            <w10:wrap type="none"/>
            <w10:anchorlock/>
          </v:shape>
          <o:OLEObject Type="Embed" ProgID="Equation.DSMT4" ShapeID="_x0000_i1042" DrawAspect="Content" ObjectID="_1468075742" r:id="rId48">
            <o:LockedField>false</o:LockedField>
          </o:OLEObject>
        </w:object>
      </w:r>
      <w:r>
        <w:rPr>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043" o:spt="75" type="#_x0000_t75" style="height:15.75pt;width:93pt;" o:ole="t" filled="f" o:preferrelative="t" stroked="f" coordsize="21600,21600">
            <v:path/>
            <v:fill on="f" focussize="0,0"/>
            <v:stroke on="f" joinstyle="miter"/>
            <v:imagedata r:id="rId51" o:title=""/>
            <o:lock v:ext="edit" aspectratio="t"/>
            <w10:wrap type="none"/>
            <w10:anchorlock/>
          </v:shape>
          <o:OLEObject Type="Embed" ProgID="Equation.DSMT4" ShapeID="_x0000_i1043" DrawAspect="Content" ObjectID="_1468075743" r:id="rId50">
            <o:LockedField>false</o:LockedField>
          </o:OLEObject>
        </w:object>
      </w:r>
      <w:r>
        <w:rPr>
          <w:rFonts w:hint="eastAsia" w:ascii="Times New Roman" w:hAnsi="Times New Roman"/>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044" o:spt="75" type="#_x0000_t75" style="height:18pt;width:186pt;" o:ole="t" filled="f" o:preferrelative="t" stroked="f" coordsize="21600,21600">
            <v:path/>
            <v:fill on="f" focussize="0,0"/>
            <v:stroke on="f" joinstyle="miter"/>
            <v:imagedata r:id="rId53" o:title=""/>
            <o:lock v:ext="edit" aspectratio="t"/>
            <w10:wrap type="none"/>
            <w10:anchorlock/>
          </v:shape>
          <o:OLEObject Type="Embed" ProgID="Equation.DSMT4" ShapeID="_x0000_i1044" DrawAspect="Content" ObjectID="_1468075744" r:id="rId52">
            <o:LockedField>false</o:LockedField>
          </o:OLEObject>
        </w:object>
      </w:r>
      <w:r>
        <w:rPr>
          <w:rFonts w:hint="eastAsia" w:ascii="Times New Roman" w:hAnsi="Times New Roman"/>
          <w:color w:val="000000" w:themeColor="text1"/>
          <w14:textFill>
            <w14:solidFill>
              <w14:schemeClr w14:val="tx1"/>
            </w14:solidFill>
          </w14:textFill>
        </w:rPr>
        <w:t>．下列说法错误的是（    ）</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A．白磷转化为黑磷属于化学变化</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B．在实验室中白磷可保存在冷水中</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C．相同条件下，三种磷的同素异形体中赤磷最稳定</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w:t>
      </w:r>
      <w:r>
        <w:rPr>
          <w:color w:val="000000" w:themeColor="text1"/>
          <w:position w:val="-34"/>
          <w14:textFill>
            <w14:solidFill>
              <w14:schemeClr w14:val="tx1"/>
            </w14:solidFill>
          </w14:textFill>
        </w:rPr>
        <w:object>
          <v:shape id="_x0000_i1045" o:spt="75" type="#_x0000_t75" style="height:39.75pt;width:195pt;" o:ole="t" filled="f" o:preferrelative="t" stroked="f" coordsize="21600,21600">
            <v:path/>
            <v:fill on="f" focussize="0,0"/>
            <v:stroke on="f" joinstyle="miter"/>
            <v:imagedata r:id="rId55" o:title=""/>
            <o:lock v:ext="edit" aspectratio="t"/>
            <w10:wrap type="none"/>
            <w10:anchorlock/>
          </v:shape>
          <o:OLEObject Type="Embed" ProgID="Equation.DSMT4" ShapeID="_x0000_i1045" DrawAspect="Content" ObjectID="_1468075745" r:id="rId54">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w:t>
      </w:r>
      <w:r>
        <w:rPr>
          <w:rFonts w:hint="eastAsia" w:ascii="Times New Roman" w:hAnsi="Times New Roman"/>
          <w:color w:val="000000" w:themeColor="text1"/>
          <w14:textFill>
            <w14:solidFill>
              <w14:schemeClr w14:val="tx1"/>
            </w14:solidFill>
          </w14:textFill>
        </w:rPr>
        <w:t>甲苯（用</w:t>
      </w:r>
      <w:r>
        <w:rPr>
          <w:color w:val="000000" w:themeColor="text1"/>
          <w:position w:val="-12"/>
          <w14:textFill>
            <w14:solidFill>
              <w14:schemeClr w14:val="tx1"/>
            </w14:solidFill>
          </w14:textFill>
        </w:rPr>
        <w:object>
          <v:shape id="_x0000_i1046" o:spt="75" type="#_x0000_t75" style="height:18pt;width:29.25pt;" o:ole="t" filled="f" o:preferrelative="t" stroked="f" coordsize="21600,21600">
            <v:path/>
            <v:fill on="f" focussize="0,0"/>
            <v:stroke on="f" joinstyle="miter"/>
            <v:imagedata r:id="rId57" o:title=""/>
            <o:lock v:ext="edit" aspectratio="t"/>
            <w10:wrap type="none"/>
            <w10:anchorlock/>
          </v:shape>
          <o:OLEObject Type="Embed" ProgID="Equation.DSMT4" ShapeID="_x0000_i1046" DrawAspect="Content" ObjectID="_1468075746" r:id="rId56">
            <o:LockedField>false</o:LockedField>
          </o:OLEObject>
        </w:object>
      </w:r>
      <w:r>
        <w:rPr>
          <w:rFonts w:hint="eastAsia" w:ascii="Times New Roman" w:hAnsi="Times New Roman"/>
          <w:color w:val="000000" w:themeColor="text1"/>
          <w14:textFill>
            <w14:solidFill>
              <w14:schemeClr w14:val="tx1"/>
            </w14:solidFill>
          </w14:textFill>
        </w:rPr>
        <w:t>表示）是一种挥发性的大气污染物．热催化氧化消除技术是指在</w:t>
      </w:r>
      <w:r>
        <w:rPr>
          <w:color w:val="000000" w:themeColor="text1"/>
          <w:position w:val="-12"/>
          <w14:textFill>
            <w14:solidFill>
              <w14:schemeClr w14:val="tx1"/>
            </w14:solidFill>
          </w14:textFill>
        </w:rPr>
        <w:object>
          <v:shape id="_x0000_i1047" o:spt="75" type="#_x0000_t75" style="height:18pt;width:36.75pt;" o:ole="t" filled="f" o:preferrelative="t" stroked="f" coordsize="21600,21600">
            <v:path/>
            <v:fill on="f" focussize="0,0"/>
            <v:stroke on="f" joinstyle="miter"/>
            <v:imagedata r:id="rId59" o:title=""/>
            <o:lock v:ext="edit" aspectratio="t"/>
            <w10:wrap type="none"/>
            <w10:anchorlock/>
          </v:shape>
          <o:OLEObject Type="Embed" ProgID="Equation.DSMT4" ShapeID="_x0000_i1047" DrawAspect="Content" ObjectID="_1468075747" r:id="rId58">
            <o:LockedField>false</o:LockedField>
          </o:OLEObject>
        </w:object>
      </w:r>
      <w:r>
        <w:rPr>
          <w:rFonts w:hint="eastAsia" w:ascii="Times New Roman" w:hAnsi="Times New Roman"/>
          <w:color w:val="000000" w:themeColor="text1"/>
          <w14:textFill>
            <w14:solidFill>
              <w14:schemeClr w14:val="tx1"/>
            </w14:solidFill>
          </w14:textFill>
        </w:rPr>
        <w:t>作催化剂时，用</w:t>
      </w:r>
      <w:r>
        <w:rPr>
          <w:color w:val="000000" w:themeColor="text1"/>
          <w:position w:val="-12"/>
          <w14:textFill>
            <w14:solidFill>
              <w14:schemeClr w14:val="tx1"/>
            </w14:solidFill>
          </w14:textFill>
        </w:rPr>
        <w:object>
          <v:shape id="_x0000_i1048" o:spt="75" type="#_x0000_t75" style="height:18pt;width:15.75pt;" o:ole="t" filled="f" o:preferrelative="t" stroked="f" coordsize="21600,21600">
            <v:path/>
            <v:fill on="f" focussize="0,0"/>
            <v:stroke on="f" joinstyle="miter"/>
            <v:imagedata r:id="rId61" o:title=""/>
            <o:lock v:ext="edit" aspectratio="t"/>
            <w10:wrap type="none"/>
            <w10:anchorlock/>
          </v:shape>
          <o:OLEObject Type="Embed" ProgID="Equation.DSMT4" ShapeID="_x0000_i1048" DrawAspect="Content" ObjectID="_1468075748" r:id="rId60">
            <o:LockedField>false</o:LockedField>
          </o:OLEObject>
        </w:object>
      </w:r>
      <w:r>
        <w:rPr>
          <w:rFonts w:hint="eastAsia" w:ascii="Times New Roman" w:hAnsi="Times New Roman"/>
          <w:color w:val="000000" w:themeColor="text1"/>
          <w14:textFill>
            <w14:solidFill>
              <w14:schemeClr w14:val="tx1"/>
            </w14:solidFill>
          </w14:textFill>
        </w:rPr>
        <w:t>将甲苯氧化分解为</w:t>
      </w:r>
      <w:r>
        <w:rPr>
          <w:color w:val="000000" w:themeColor="text1"/>
          <w:position w:val="-12"/>
          <w14:textFill>
            <w14:solidFill>
              <w14:schemeClr w14:val="tx1"/>
            </w14:solidFill>
          </w14:textFill>
        </w:rPr>
        <w:object>
          <v:shape id="_x0000_i1049" o:spt="75" type="#_x0000_t75" style="height:18pt;width:24pt;" o:ole="t" filled="f" o:preferrelative="t" stroked="f" coordsize="21600,21600">
            <v:path/>
            <v:fill on="f" focussize="0,0"/>
            <v:stroke on="f" joinstyle="miter"/>
            <v:imagedata r:id="rId63" o:title=""/>
            <o:lock v:ext="edit" aspectratio="t"/>
            <w10:wrap type="none"/>
            <w10:anchorlock/>
          </v:shape>
          <o:OLEObject Type="Embed" ProgID="Equation.DSMT4" ShapeID="_x0000_i1049" DrawAspect="Content" ObjectID="_1468075749" r:id="rId62">
            <o:LockedField>false</o:LockedField>
          </o:OLEObject>
        </w:object>
      </w:r>
      <w:r>
        <w:rPr>
          <w:rFonts w:hint="eastAsia" w:ascii="Times New Roman" w:hAnsi="Times New Roman"/>
          <w:color w:val="000000" w:themeColor="text1"/>
          <w14:textFill>
            <w14:solidFill>
              <w14:schemeClr w14:val="tx1"/>
            </w14:solidFill>
          </w14:textFill>
        </w:rPr>
        <w:t>和</w:t>
      </w:r>
      <w:r>
        <w:rPr>
          <w:color w:val="000000" w:themeColor="text1"/>
          <w:position w:val="-12"/>
          <w14:textFill>
            <w14:solidFill>
              <w14:schemeClr w14:val="tx1"/>
            </w14:solidFill>
          </w14:textFill>
        </w:rPr>
        <w:object>
          <v:shape id="_x0000_i1050" o:spt="75" type="#_x0000_t75" style="height:18pt;width:26.25pt;" o:ole="t" filled="f" o:preferrelative="t" stroked="f" coordsize="21600,21600">
            <v:path/>
            <v:fill on="f" focussize="0,0"/>
            <v:stroke on="f" joinstyle="miter"/>
            <v:imagedata r:id="rId65" o:title=""/>
            <o:lock v:ext="edit" aspectratio="t"/>
            <w10:wrap type="none"/>
            <w10:anchorlock/>
          </v:shape>
          <o:OLEObject Type="Embed" ProgID="Equation.DSMT4" ShapeID="_x0000_i1050" DrawAspect="Content" ObjectID="_1468075750" r:id="rId64">
            <o:LockedField>false</o:LockedField>
          </o:OLEObject>
        </w:object>
      </w:r>
      <w:r>
        <w:rPr>
          <w:rFonts w:hint="eastAsia" w:ascii="Times New Roman" w:hAnsi="Times New Roman"/>
          <w:color w:val="000000" w:themeColor="text1"/>
          <w14:textFill>
            <w14:solidFill>
              <w14:schemeClr w14:val="tx1"/>
            </w14:solidFill>
          </w14:textFill>
        </w:rPr>
        <w:t>．热催化氧化消除技术的装置及反应机理如图所示，下列说法中错误的是（    ）</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4218305" cy="1245235"/>
            <wp:effectExtent l="0" t="0" r="0" b="0"/>
            <wp:docPr id="10" name="图片 10" descr="C:\Users\Administrator\AppData\Local\Temp\tianruoocr\截图_20220929082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tianruoocr\截图_20220929082440.png"/>
                    <pic:cNvPicPr>
                      <a:picLocks noChangeAspect="1" noChangeArrowheads="1"/>
                    </pic:cNvPicPr>
                  </pic:nvPicPr>
                  <pic:blipFill>
                    <a:blip r:embed="rId66">
                      <a:grayscl/>
                      <a:extLst>
                        <a:ext uri="{BEBA8EAE-BF5A-486C-A8C5-ECC9F3942E4B}">
                          <a14:imgProps xmlns:a14="http://schemas.microsoft.com/office/drawing/2010/main">
                            <a14:imgLayer r:embed="rId6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218305" cy="1245235"/>
                    </a:xfrm>
                    <a:prstGeom prst="rect">
                      <a:avLst/>
                    </a:prstGeom>
                    <a:noFill/>
                    <a:ln>
                      <a:noFill/>
                    </a:ln>
                  </pic:spPr>
                </pic:pic>
              </a:graphicData>
            </a:graphic>
          </wp:inline>
        </w:drawing>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A．</w:t>
      </w:r>
      <w:r>
        <w:rPr>
          <w:rFonts w:hint="eastAsia" w:ascii="Times New Roman" w:hAnsi="Times New Roman"/>
          <w:color w:val="000000" w:themeColor="text1"/>
          <w14:textFill>
            <w14:solidFill>
              <w14:schemeClr w14:val="tx1"/>
            </w14:solidFill>
          </w14:textFill>
        </w:rPr>
        <w:t>反应Ⅱ的方程式为</w:t>
      </w:r>
      <w:r>
        <w:rPr>
          <w:color w:val="000000" w:themeColor="text1"/>
          <w:position w:val="-34"/>
          <w14:textFill>
            <w14:solidFill>
              <w14:schemeClr w14:val="tx1"/>
            </w14:solidFill>
          </w14:textFill>
        </w:rPr>
        <w:object>
          <v:shape id="_x0000_i1051" o:spt="75" type="#_x0000_t75" style="height:39.75pt;width:228.75pt;" o:ole="t" filled="f" o:preferrelative="t" stroked="f" coordsize="21600,21600">
            <v:path/>
            <v:fill on="f" focussize="0,0"/>
            <v:stroke on="f" joinstyle="miter"/>
            <v:imagedata r:id="rId69" o:title=""/>
            <o:lock v:ext="edit" aspectratio="t"/>
            <w10:wrap type="none"/>
            <w10:anchorlock/>
          </v:shape>
          <o:OLEObject Type="Embed" ProgID="Equation.DSMT4" ShapeID="_x0000_i1051" DrawAspect="Content" ObjectID="_1468075751" r:id="rId68">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B．反应Ⅰ中</w:t>
      </w:r>
      <w:r>
        <w:rPr>
          <w:color w:val="000000" w:themeColor="text1"/>
          <w:position w:val="-4"/>
          <w14:textFill>
            <w14:solidFill>
              <w14:schemeClr w14:val="tx1"/>
            </w14:solidFill>
          </w14:textFill>
        </w:rPr>
        <w:object>
          <v:shape id="_x0000_i1052" o:spt="75" type="#_x0000_t75" style="height:12.75pt;width:21pt;" o:ole="t" filled="f" o:preferrelative="t" stroked="f" coordsize="21600,21600">
            <v:path/>
            <v:fill on="f" focussize="0,0"/>
            <v:stroke on="f" joinstyle="miter"/>
            <v:imagedata r:id="rId71" o:title=""/>
            <o:lock v:ext="edit" aspectratio="t"/>
            <w10:wrap type="none"/>
            <w10:anchorlock/>
          </v:shape>
          <o:OLEObject Type="Embed" ProgID="Equation.DSMT4" ShapeID="_x0000_i1052" DrawAspect="Content" ObjectID="_1468075752" r:id="rId70">
            <o:LockedField>false</o:LockedField>
          </o:OLEObject>
        </w:object>
      </w:r>
      <w:r>
        <w:rPr>
          <w:rFonts w:hint="eastAsia" w:ascii="Times New Roman" w:hAnsi="Times New Roman"/>
          <w:color w:val="000000" w:themeColor="text1"/>
          <w14:textFill>
            <w14:solidFill>
              <w14:schemeClr w14:val="tx1"/>
            </w14:solidFill>
          </w14:textFill>
        </w:rPr>
        <w:t>元素的化合价升高</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C．反应Ⅱ中</w:t>
      </w:r>
      <w:r>
        <w:rPr>
          <w:color w:val="000000" w:themeColor="text1"/>
          <w:position w:val="-6"/>
          <w14:textFill>
            <w14:solidFill>
              <w14:schemeClr w14:val="tx1"/>
            </w14:solidFill>
          </w14:textFill>
        </w:rPr>
        <w:object>
          <v:shape id="_x0000_i1053" o:spt="75" type="#_x0000_t75" style="height:14.25pt;width:32.25pt;" o:ole="t" filled="f" o:preferrelative="t" stroked="f" coordsize="21600,21600">
            <v:path/>
            <v:fill on="f" focussize="0,0"/>
            <v:stroke on="f" joinstyle="miter"/>
            <v:imagedata r:id="rId73" o:title=""/>
            <o:lock v:ext="edit" aspectratio="t"/>
            <w10:wrap type="none"/>
            <w10:anchorlock/>
          </v:shape>
          <o:OLEObject Type="Embed" ProgID="Equation.DSMT4" ShapeID="_x0000_i1053" DrawAspect="Content" ObjectID="_1468075753" r:id="rId72">
            <o:LockedField>false</o:LockedField>
          </o:OLEObject>
        </w:object>
      </w:r>
      <w:r>
        <w:rPr>
          <w:rFonts w:hint="eastAsia" w:ascii="Times New Roman" w:hAnsi="Times New Roman"/>
          <w:color w:val="000000" w:themeColor="text1"/>
          <w14:textFill>
            <w14:solidFill>
              <w14:schemeClr w14:val="tx1"/>
            </w14:solidFill>
          </w14:textFill>
        </w:rPr>
        <w:t>键的形成会释放能量</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w:t>
      </w:r>
      <w:r>
        <w:rPr>
          <w:color w:val="000000" w:themeColor="text1"/>
          <w:position w:val="-12"/>
          <w14:textFill>
            <w14:solidFill>
              <w14:schemeClr w14:val="tx1"/>
            </w14:solidFill>
          </w14:textFill>
        </w:rPr>
        <w:object>
          <v:shape id="_x0000_i1054" o:spt="75" type="#_x0000_t75" style="height:18pt;width:36.75pt;" o:ole="t" filled="f" o:preferrelative="t" stroked="f" coordsize="21600,21600">
            <v:path/>
            <v:fill on="f" focussize="0,0"/>
            <v:stroke on="f" joinstyle="miter"/>
            <v:imagedata r:id="rId75" o:title=""/>
            <o:lock v:ext="edit" aspectratio="t"/>
            <w10:wrap type="none"/>
            <w10:anchorlock/>
          </v:shape>
          <o:OLEObject Type="Embed" ProgID="Equation.DSMT4" ShapeID="_x0000_i1054" DrawAspect="Content" ObjectID="_1468075754" r:id="rId74">
            <o:LockedField>false</o:LockedField>
          </o:OLEObject>
        </w:object>
      </w:r>
      <w:r>
        <w:rPr>
          <w:rFonts w:hint="eastAsia" w:ascii="Times New Roman" w:hAnsi="Times New Roman"/>
          <w:color w:val="000000" w:themeColor="text1"/>
          <w14:textFill>
            <w14:solidFill>
              <w14:schemeClr w14:val="tx1"/>
            </w14:solidFill>
          </w14:textFill>
        </w:rPr>
        <w:t>作催化剂可降低总反应</w:t>
      </w:r>
      <w:r>
        <w:rPr>
          <w:color w:val="000000" w:themeColor="text1"/>
          <w:position w:val="-34"/>
          <w14:textFill>
            <w14:solidFill>
              <w14:schemeClr w14:val="tx1"/>
            </w14:solidFill>
          </w14:textFill>
        </w:rPr>
        <w:object>
          <v:shape id="_x0000_i1055" o:spt="75" type="#_x0000_t75" style="height:39.75pt;width:209.25pt;" o:ole="t" filled="f" o:preferrelative="t" stroked="f" coordsize="21600,21600">
            <v:path/>
            <v:fill on="f" focussize="0,0"/>
            <v:stroke on="f" joinstyle="miter"/>
            <v:imagedata r:id="rId77" o:title=""/>
            <o:lock v:ext="edit" aspectratio="t"/>
            <w10:wrap type="none"/>
            <w10:anchorlock/>
          </v:shape>
          <o:OLEObject Type="Embed" ProgID="Equation.DSMT4" ShapeID="_x0000_i1055" DrawAspect="Content" ObjectID="_1468075755" r:id="rId76">
            <o:LockedField>false</o:LockedField>
          </o:OLEObject>
        </w:object>
      </w:r>
      <w:r>
        <w:rPr>
          <w:rFonts w:hint="eastAsia" w:ascii="Times New Roman" w:hAnsi="Times New Roman"/>
          <w:color w:val="000000" w:themeColor="text1"/>
          <w14:textFill>
            <w14:solidFill>
              <w14:schemeClr w14:val="tx1"/>
            </w14:solidFill>
          </w14:textFill>
        </w:rPr>
        <w:t>的焓变</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10．室温下，将</w:t>
      </w:r>
      <w:r>
        <w:rPr>
          <w:color w:val="000000" w:themeColor="text1"/>
          <w:position w:val="-6"/>
          <w14:textFill>
            <w14:solidFill>
              <w14:schemeClr w14:val="tx1"/>
            </w14:solidFill>
          </w14:textFill>
        </w:rPr>
        <w:object>
          <v:shape id="_x0000_i1056" o:spt="75" type="#_x0000_t75" style="height:14.25pt;width:26.25pt;" o:ole="t" filled="f" o:preferrelative="t" stroked="f" coordsize="21600,21600">
            <v:path/>
            <v:fill on="f" focussize="0,0"/>
            <v:stroke on="f" joinstyle="miter"/>
            <v:imagedata r:id="rId79" o:title=""/>
            <o:lock v:ext="edit" aspectratio="t"/>
            <w10:wrap type="none"/>
            <w10:anchorlock/>
          </v:shape>
          <o:OLEObject Type="Embed" ProgID="Equation.DSMT4" ShapeID="_x0000_i1056" DrawAspect="Content" ObjectID="_1468075756" r:id="rId78">
            <o:LockedField>false</o:LockedField>
          </o:OLEObject>
        </w:object>
      </w:r>
      <w:r>
        <w:rPr>
          <w:rFonts w:hint="eastAsia" w:ascii="Times New Roman" w:hAnsi="Times New Roman"/>
          <w:color w:val="000000" w:themeColor="text1"/>
          <w14:textFill>
            <w14:solidFill>
              <w14:schemeClr w14:val="tx1"/>
            </w14:solidFill>
          </w14:textFill>
        </w:rPr>
        <w:t>的</w:t>
      </w:r>
      <w:r>
        <w:rPr>
          <w:color w:val="000000" w:themeColor="text1"/>
          <w:position w:val="-12"/>
          <w14:textFill>
            <w14:solidFill>
              <w14:schemeClr w14:val="tx1"/>
            </w14:solidFill>
          </w14:textFill>
        </w:rPr>
        <w:object>
          <v:shape id="_x0000_i1057" o:spt="75" type="#_x0000_t75" style="height:18pt;width:87.75pt;" o:ole="t" filled="f" o:preferrelative="t" stroked="f" coordsize="21600,21600">
            <v:path/>
            <v:fill on="f" focussize="0,0"/>
            <v:stroke on="f" joinstyle="miter"/>
            <v:imagedata r:id="rId81" o:title=""/>
            <o:lock v:ext="edit" aspectratio="t"/>
            <w10:wrap type="none"/>
            <w10:anchorlock/>
          </v:shape>
          <o:OLEObject Type="Embed" ProgID="Equation.DSMT4" ShapeID="_x0000_i1057" DrawAspect="Content" ObjectID="_1468075757" r:id="rId80">
            <o:LockedField>false</o:LockedField>
          </o:OLEObject>
        </w:object>
      </w:r>
      <w:r>
        <w:rPr>
          <w:rFonts w:hint="eastAsia" w:ascii="Times New Roman" w:hAnsi="Times New Roman"/>
          <w:color w:val="000000" w:themeColor="text1"/>
          <w14:textFill>
            <w14:solidFill>
              <w14:schemeClr w14:val="tx1"/>
            </w14:solidFill>
          </w14:textFill>
        </w:rPr>
        <w:t>溶于水时吸热</w:t>
      </w:r>
      <w:r>
        <w:rPr>
          <w:color w:val="000000" w:themeColor="text1"/>
          <w:position w:val="-6"/>
          <w14:textFill>
            <w14:solidFill>
              <w14:schemeClr w14:val="tx1"/>
            </w14:solidFill>
          </w14:textFill>
        </w:rPr>
        <w:object>
          <v:shape id="_x0000_i1058" o:spt="75" type="#_x0000_t75" style="height:14.25pt;width:20.25pt;" o:ole="t" filled="f" o:preferrelative="t" stroked="f" coordsize="21600,21600">
            <v:path/>
            <v:fill on="f" focussize="0,0"/>
            <v:stroke on="f" joinstyle="miter"/>
            <v:imagedata r:id="rId83" o:title=""/>
            <o:lock v:ext="edit" aspectratio="t"/>
            <w10:wrap type="none"/>
            <w10:anchorlock/>
          </v:shape>
          <o:OLEObject Type="Embed" ProgID="Equation.DSMT4" ShapeID="_x0000_i1058" DrawAspect="Content" ObjectID="_1468075758" r:id="rId82">
            <o:LockedField>false</o:LockedField>
          </o:OLEObject>
        </w:object>
      </w:r>
      <w:r>
        <w:rPr>
          <w:rFonts w:hint="eastAsia" w:ascii="Times New Roman" w:hAnsi="Times New Roman"/>
          <w:color w:val="000000" w:themeColor="text1"/>
          <w14:textFill>
            <w14:solidFill>
              <w14:schemeClr w14:val="tx1"/>
            </w14:solidFill>
          </w14:textFill>
        </w:rPr>
        <w:t>，将</w:t>
      </w:r>
      <w:r>
        <w:rPr>
          <w:color w:val="000000" w:themeColor="text1"/>
          <w:position w:val="-6"/>
          <w14:textFill>
            <w14:solidFill>
              <w14:schemeClr w14:val="tx1"/>
            </w14:solidFill>
          </w14:textFill>
        </w:rPr>
        <w:object>
          <v:shape id="_x0000_i1059" o:spt="75" type="#_x0000_t75" style="height:14.25pt;width:26.25pt;" o:ole="t" filled="f" o:preferrelative="t" stroked="f" coordsize="21600,21600">
            <v:path/>
            <v:fill on="f" focussize="0,0"/>
            <v:stroke on="f" joinstyle="miter"/>
            <v:imagedata r:id="rId85" o:title=""/>
            <o:lock v:ext="edit" aspectratio="t"/>
            <w10:wrap type="none"/>
            <w10:anchorlock/>
          </v:shape>
          <o:OLEObject Type="Embed" ProgID="Equation.DSMT4" ShapeID="_x0000_i1059" DrawAspect="Content" ObjectID="_1468075759" r:id="rId84">
            <o:LockedField>false</o:LockedField>
          </o:OLEObject>
        </w:object>
      </w:r>
      <w:r>
        <w:rPr>
          <w:rFonts w:hint="eastAsia" w:ascii="Times New Roman" w:hAnsi="Times New Roman"/>
          <w:color w:val="000000" w:themeColor="text1"/>
          <w14:textFill>
            <w14:solidFill>
              <w14:schemeClr w14:val="tx1"/>
            </w14:solidFill>
          </w14:textFill>
        </w:rPr>
        <w:t>的</w:t>
      </w:r>
      <w:r>
        <w:rPr>
          <w:color w:val="000000" w:themeColor="text1"/>
          <w:position w:val="-12"/>
          <w14:textFill>
            <w14:solidFill>
              <w14:schemeClr w14:val="tx1"/>
            </w14:solidFill>
          </w14:textFill>
        </w:rPr>
        <w:object>
          <v:shape id="_x0000_i1060" o:spt="75" type="#_x0000_t75" style="height:18pt;width:54pt;" o:ole="t" filled="f" o:preferrelative="t" stroked="f" coordsize="21600,21600">
            <v:path/>
            <v:fill on="f" focussize="0,0"/>
            <v:stroke on="f" joinstyle="miter"/>
            <v:imagedata r:id="rId87" o:title=""/>
            <o:lock v:ext="edit" aspectratio="t"/>
            <w10:wrap type="none"/>
            <w10:anchorlock/>
          </v:shape>
          <o:OLEObject Type="Embed" ProgID="Equation.DSMT4" ShapeID="_x0000_i1060" DrawAspect="Content" ObjectID="_1468075760" r:id="rId86">
            <o:LockedField>false</o:LockedField>
          </o:OLEObject>
        </w:object>
      </w:r>
      <w:r>
        <w:rPr>
          <w:rFonts w:hint="eastAsia" w:ascii="Times New Roman" w:hAnsi="Times New Roman"/>
          <w:color w:val="000000" w:themeColor="text1"/>
          <w14:textFill>
            <w14:solidFill>
              <w14:schemeClr w14:val="tx1"/>
            </w14:solidFill>
          </w14:textFill>
        </w:rPr>
        <w:t>溶于水时放热</w:t>
      </w:r>
      <w:r>
        <w:rPr>
          <w:color w:val="000000" w:themeColor="text1"/>
          <w:position w:val="-6"/>
          <w14:textFill>
            <w14:solidFill>
              <w14:schemeClr w14:val="tx1"/>
            </w14:solidFill>
          </w14:textFill>
        </w:rPr>
        <w:object>
          <v:shape id="_x0000_i1061" o:spt="75" type="#_x0000_t75" style="height:14.25pt;width:21pt;" o:ole="t" filled="f" o:preferrelative="t" stroked="f" coordsize="21600,21600">
            <v:path/>
            <v:fill on="f" focussize="0,0"/>
            <v:stroke on="f" joinstyle="miter"/>
            <v:imagedata r:id="rId89" o:title=""/>
            <o:lock v:ext="edit" aspectratio="t"/>
            <w10:wrap type="none"/>
            <w10:anchorlock/>
          </v:shape>
          <o:OLEObject Type="Embed" ProgID="Equation.DSMT4" ShapeID="_x0000_i1061" DrawAspect="Content" ObjectID="_1468075761" r:id="rId88">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062" o:spt="75" type="#_x0000_t75" style="height:18pt;width:111pt;" o:ole="t" filled="f" o:preferrelative="t" stroked="f" coordsize="21600,21600">
            <v:path/>
            <v:fill on="f" focussize="0,0"/>
            <v:stroke on="f" joinstyle="miter"/>
            <v:imagedata r:id="rId91" o:title=""/>
            <o:lock v:ext="edit" aspectratio="t"/>
            <w10:wrap type="none"/>
            <w10:anchorlock/>
          </v:shape>
          <o:OLEObject Type="Embed" ProgID="Equation.DSMT4" ShapeID="_x0000_i1062" DrawAspect="Content" ObjectID="_1468075762" r:id="rId90">
            <o:LockedField>false</o:LockedField>
          </o:OLEObject>
        </w:object>
      </w:r>
      <w:r>
        <w:rPr>
          <w:rFonts w:hint="eastAsia" w:ascii="Times New Roman" w:hAnsi="Times New Roman"/>
          <w:color w:val="000000" w:themeColor="text1"/>
          <w14:textFill>
            <w14:solidFill>
              <w14:schemeClr w14:val="tx1"/>
            </w14:solidFill>
          </w14:textFill>
        </w:rPr>
        <w:t>受热分解的热化学方程式为</w:t>
      </w:r>
      <w:r>
        <w:rPr>
          <w:color w:val="000000" w:themeColor="text1"/>
          <w:position w:val="-34"/>
          <w14:textFill>
            <w14:solidFill>
              <w14:schemeClr w14:val="tx1"/>
            </w14:solidFill>
          </w14:textFill>
        </w:rPr>
        <w:object>
          <v:shape id="_x0000_i1063" o:spt="75" type="#_x0000_t75" style="height:39.75pt;width:234pt;" o:ole="t" filled="f" o:preferrelative="t" stroked="f" coordsize="21600,21600">
            <v:path/>
            <v:fill on="f" focussize="0,0"/>
            <v:stroke on="f" joinstyle="miter"/>
            <v:imagedata r:id="rId93" o:title=""/>
            <o:lock v:ext="edit" aspectratio="t"/>
            <w10:wrap type="none"/>
            <w10:anchorlock/>
          </v:shape>
          <o:OLEObject Type="Embed" ProgID="Equation.DSMT4" ShapeID="_x0000_i1063" DrawAspect="Content" ObjectID="_1468075763" r:id="rId92">
            <o:LockedField>false</o:LockedField>
          </o:OLEObject>
        </w:object>
      </w:r>
      <w:r>
        <w:rPr>
          <w:color w:val="000000" w:themeColor="text1"/>
          <w:position w:val="-6"/>
          <w14:textFill>
            <w14:solidFill>
              <w14:schemeClr w14:val="tx1"/>
            </w14:solidFill>
          </w14:textFill>
        </w:rPr>
        <w:object>
          <v:shape id="_x0000_i1064" o:spt="75" type="#_x0000_t75" style="height:15.75pt;width:87pt;" o:ole="t" filled="f" o:preferrelative="t" stroked="f" coordsize="21600,21600">
            <v:path/>
            <v:fill on="f" focussize="0,0"/>
            <v:stroke on="f" joinstyle="miter"/>
            <v:imagedata r:id="rId95" o:title=""/>
            <o:lock v:ext="edit" aspectratio="t"/>
            <w10:wrap type="none"/>
            <w10:anchorlock/>
          </v:shape>
          <o:OLEObject Type="Embed" ProgID="Equation.DSMT4" ShapeID="_x0000_i1064" DrawAspect="Content" ObjectID="_1468075764" r:id="rId94">
            <o:LockedField>false</o:LockedField>
          </o:OLEObject>
        </w:object>
      </w:r>
      <w:r>
        <w:rPr>
          <w:rFonts w:hint="eastAsia" w:ascii="Times New Roman" w:hAnsi="Times New Roman"/>
          <w:color w:val="000000" w:themeColor="text1"/>
          <w14:textFill>
            <w14:solidFill>
              <w14:schemeClr w14:val="tx1"/>
            </w14:solidFill>
          </w14:textFill>
        </w:rPr>
        <w:t>．下列判断错误的是（    ）</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A．</w:t>
      </w:r>
      <w:r>
        <w:rPr>
          <w:color w:val="000000" w:themeColor="text1"/>
          <w:position w:val="-6"/>
          <w14:textFill>
            <w14:solidFill>
              <w14:schemeClr w14:val="tx1"/>
            </w14:solidFill>
          </w14:textFill>
        </w:rPr>
        <w:object>
          <v:shape id="_x0000_i1065" o:spt="75" type="#_x0000_t75" style="height:11.25pt;width:27pt;" o:ole="t" filled="f" o:preferrelative="t" stroked="f" coordsize="21600,21600">
            <v:path/>
            <v:fill on="f" focussize="0,0"/>
            <v:stroke on="f" joinstyle="miter"/>
            <v:imagedata r:id="rId97" o:title=""/>
            <o:lock v:ext="edit" aspectratio="t"/>
            <w10:wrap type="none"/>
            <w10:anchorlock/>
          </v:shape>
          <o:OLEObject Type="Embed" ProgID="Equation.DSMT4" ShapeID="_x0000_i1065" DrawAspect="Content" ObjectID="_1468075765" r:id="rId96">
            <o:LockedField>false</o:LockedField>
          </o:OLEObject>
        </w:object>
      </w:r>
      <w:r>
        <w:rPr>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B．</w:t>
      </w:r>
      <w:r>
        <w:rPr>
          <w:color w:val="000000" w:themeColor="text1"/>
          <w:position w:val="-6"/>
          <w14:textFill>
            <w14:solidFill>
              <w14:schemeClr w14:val="tx1"/>
            </w14:solidFill>
          </w14:textFill>
        </w:rPr>
        <w:object>
          <v:shape id="_x0000_i1066" o:spt="75" type="#_x0000_t75" style="height:14.25pt;width:27pt;" o:ole="t" filled="f" o:preferrelative="t" stroked="f" coordsize="21600,21600">
            <v:path/>
            <v:fill on="f" focussize="0,0"/>
            <v:stroke on="f" joinstyle="miter"/>
            <v:imagedata r:id="rId99" o:title=""/>
            <o:lock v:ext="edit" aspectratio="t"/>
            <w10:wrap type="none"/>
            <w10:anchorlock/>
          </v:shape>
          <o:OLEObject Type="Embed" ProgID="Equation.DSMT4" ShapeID="_x0000_i1066" DrawAspect="Content" ObjectID="_1468075766" r:id="rId98">
            <o:LockedField>false</o:LockedField>
          </o:OLEObject>
        </w:object>
      </w:r>
      <w:r>
        <w:rPr>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C．</w:t>
      </w:r>
      <w:r>
        <w:rPr>
          <w:color w:val="000000" w:themeColor="text1"/>
          <w:position w:val="-6"/>
          <w14:textFill>
            <w14:solidFill>
              <w14:schemeClr w14:val="tx1"/>
            </w14:solidFill>
          </w14:textFill>
        </w:rPr>
        <w:object>
          <v:shape id="_x0000_i1067" o:spt="75" type="#_x0000_t75" style="height:14.25pt;width:42.75pt;" o:ole="t" filled="f" o:preferrelative="t" stroked="f" coordsize="21600,21600">
            <v:path/>
            <v:fill on="f" focussize="0,0"/>
            <v:stroke on="f" joinstyle="miter"/>
            <v:imagedata r:id="rId101" o:title=""/>
            <o:lock v:ext="edit" aspectratio="t"/>
            <w10:wrap type="none"/>
            <w10:anchorlock/>
          </v:shape>
          <o:OLEObject Type="Embed" ProgID="Equation.DSMT4" ShapeID="_x0000_i1067" DrawAspect="Content" ObjectID="_1468075767" r:id="rId100">
            <o:LockedField>false</o:LockedField>
          </o:OLEObject>
        </w:object>
      </w:r>
      <w:r>
        <w:rPr>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D．</w:t>
      </w:r>
      <w:r>
        <w:rPr>
          <w:color w:val="000000" w:themeColor="text1"/>
          <w:position w:val="-6"/>
          <w14:textFill>
            <w14:solidFill>
              <w14:schemeClr w14:val="tx1"/>
            </w14:solidFill>
          </w14:textFill>
        </w:rPr>
        <w:object>
          <v:shape id="_x0000_i1068" o:spt="75" type="#_x0000_t75" style="height:14.25pt;width:42.75pt;" o:ole="t" filled="f" o:preferrelative="t" stroked="f" coordsize="21600,21600">
            <v:path/>
            <v:fill on="f" focussize="0,0"/>
            <v:stroke on="f" joinstyle="miter"/>
            <v:imagedata r:id="rId103" o:title=""/>
            <o:lock v:ext="edit" aspectratio="t"/>
            <w10:wrap type="none"/>
            <w10:anchorlock/>
          </v:shape>
          <o:OLEObject Type="Embed" ProgID="Equation.DSMT4" ShapeID="_x0000_i1068" DrawAspect="Content" ObjectID="_1468075768" r:id="rId102">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11．标准摩尔生成焓</w:t>
      </w:r>
      <w:r>
        <w:rPr>
          <w:color w:val="000000" w:themeColor="text1"/>
          <w:position w:val="-16"/>
          <w14:textFill>
            <w14:solidFill>
              <w14:schemeClr w14:val="tx1"/>
            </w14:solidFill>
          </w14:textFill>
        </w:rPr>
        <w:object>
          <v:shape id="_x0000_i1069" o:spt="75" type="#_x0000_t75" style="height:21.75pt;width:42pt;" o:ole="t" filled="f" o:preferrelative="t" stroked="f" coordsize="21600,21600">
            <v:path/>
            <v:fill on="f" focussize="0,0"/>
            <v:stroke on="f" joinstyle="miter"/>
            <v:imagedata r:id="rId105" o:title=""/>
            <o:lock v:ext="edit" aspectratio="t"/>
            <w10:wrap type="none"/>
            <w10:anchorlock/>
          </v:shape>
          <o:OLEObject Type="Embed" ProgID="Equation.DSMT4" ShapeID="_x0000_i1069" DrawAspect="Content" ObjectID="_1468075769" r:id="rId104">
            <o:LockedField>false</o:LockedField>
          </o:OLEObject>
        </w:object>
      </w:r>
      <w:r>
        <w:rPr>
          <w:rFonts w:hint="eastAsia" w:ascii="Times New Roman" w:hAnsi="Times New Roman"/>
          <w:color w:val="000000" w:themeColor="text1"/>
          <w14:textFill>
            <w14:solidFill>
              <w14:schemeClr w14:val="tx1"/>
            </w14:solidFill>
          </w14:textFill>
        </w:rPr>
        <w:t>是指在</w:t>
      </w:r>
      <w:r>
        <w:rPr>
          <w:color w:val="000000" w:themeColor="text1"/>
          <w:position w:val="-6"/>
          <w14:textFill>
            <w14:solidFill>
              <w14:schemeClr w14:val="tx1"/>
            </w14:solidFill>
          </w14:textFill>
        </w:rPr>
        <w:object>
          <v:shape id="_x0000_i1070" o:spt="75" type="#_x0000_t75" style="height:14.25pt;width:66pt;" o:ole="t" filled="f" o:preferrelative="t" stroked="f" coordsize="21600,21600">
            <v:path/>
            <v:fill on="f" focussize="0,0"/>
            <v:stroke on="f" joinstyle="miter"/>
            <v:imagedata r:id="rId107" o:title=""/>
            <o:lock v:ext="edit" aspectratio="t"/>
            <w10:wrap type="none"/>
            <w10:anchorlock/>
          </v:shape>
          <o:OLEObject Type="Embed" ProgID="Equation.DSMT4" ShapeID="_x0000_i1070" DrawAspect="Content" ObjectID="_1468075770" r:id="rId106">
            <o:LockedField>false</o:LockedField>
          </o:OLEObject>
        </w:object>
      </w:r>
      <w:r>
        <w:rPr>
          <w:rFonts w:hint="eastAsia" w:ascii="Times New Roman" w:hAnsi="Times New Roman"/>
          <w:color w:val="000000" w:themeColor="text1"/>
          <w14:textFill>
            <w14:solidFill>
              <w14:schemeClr w14:val="tx1"/>
            </w14:solidFill>
          </w14:textFill>
        </w:rPr>
        <w:t>时，最稳定的单质生成</w:t>
      </w:r>
      <w:r>
        <w:rPr>
          <w:color w:val="000000" w:themeColor="text1"/>
          <w:position w:val="-6"/>
          <w14:textFill>
            <w14:solidFill>
              <w14:schemeClr w14:val="tx1"/>
            </w14:solidFill>
          </w14:textFill>
        </w:rPr>
        <w:object>
          <v:shape id="_x0000_i1071" o:spt="75" type="#_x0000_t75" style="height:14.25pt;width:26.25pt;" o:ole="t" filled="f" o:preferrelative="t" stroked="f" coordsize="21600,21600">
            <v:path/>
            <v:fill on="f" focussize="0,0"/>
            <v:stroke on="f" joinstyle="miter"/>
            <v:imagedata r:id="rId109" o:title=""/>
            <o:lock v:ext="edit" aspectratio="t"/>
            <w10:wrap type="none"/>
            <w10:anchorlock/>
          </v:shape>
          <o:OLEObject Type="Embed" ProgID="Equation.DSMT4" ShapeID="_x0000_i1071" DrawAspect="Content" ObjectID="_1468075771" r:id="rId108">
            <o:LockedField>false</o:LockedField>
          </o:OLEObject>
        </w:object>
      </w:r>
      <w:r>
        <w:rPr>
          <w:rFonts w:hint="eastAsia" w:ascii="Times New Roman" w:hAnsi="Times New Roman"/>
          <w:color w:val="000000" w:themeColor="text1"/>
          <w14:textFill>
            <w14:solidFill>
              <w14:schemeClr w14:val="tx1"/>
            </w14:solidFill>
          </w14:textFill>
        </w:rPr>
        <w:t>化合物时的熔变，而最稳定单质的</w:t>
      </w:r>
      <w:r>
        <w:rPr>
          <w:color w:val="000000" w:themeColor="text1"/>
          <w:position w:val="-12"/>
          <w14:textFill>
            <w14:solidFill>
              <w14:schemeClr w14:val="tx1"/>
            </w14:solidFill>
          </w14:textFill>
        </w:rPr>
        <w:object>
          <v:shape id="_x0000_i1072" o:spt="75" type="#_x0000_t75" style="height:18.75pt;width:30.75pt;" o:ole="t" filled="f" o:preferrelative="t" stroked="f" coordsize="21600,21600">
            <v:path/>
            <v:fill on="f" focussize="0,0"/>
            <v:stroke on="f" joinstyle="miter"/>
            <v:imagedata r:id="rId111" o:title=""/>
            <o:lock v:ext="edit" aspectratio="t"/>
            <w10:wrap type="none"/>
            <w10:anchorlock/>
          </v:shape>
          <o:OLEObject Type="Embed" ProgID="Equation.DSMT4" ShapeID="_x0000_i1072" DrawAspect="Content" ObjectID="_1468075772" r:id="rId110">
            <o:LockedField>false</o:LockedField>
          </o:OLEObject>
        </w:object>
      </w:r>
      <w:r>
        <w:rPr>
          <w:rFonts w:hint="eastAsia" w:ascii="Times New Roman" w:hAnsi="Times New Roman"/>
          <w:color w:val="000000" w:themeColor="text1"/>
          <w14:textFill>
            <w14:solidFill>
              <w14:schemeClr w14:val="tx1"/>
            </w14:solidFill>
          </w14:textFill>
        </w:rPr>
        <w:t>为0，可根据</w:t>
      </w:r>
      <w:r>
        <w:rPr>
          <w:color w:val="000000" w:themeColor="text1"/>
          <w:position w:val="-12"/>
          <w14:textFill>
            <w14:solidFill>
              <w14:schemeClr w14:val="tx1"/>
            </w14:solidFill>
          </w14:textFill>
        </w:rPr>
        <w:object>
          <v:shape id="_x0000_i1073" o:spt="75" type="#_x0000_t75" style="height:18.75pt;width:30.75pt;" o:ole="t" filled="f" o:preferrelative="t" stroked="f" coordsize="21600,21600">
            <v:path/>
            <v:fill on="f" focussize="0,0"/>
            <v:stroke on="f" joinstyle="miter"/>
            <v:imagedata r:id="rId113" o:title=""/>
            <o:lock v:ext="edit" aspectratio="t"/>
            <w10:wrap type="none"/>
            <w10:anchorlock/>
          </v:shape>
          <o:OLEObject Type="Embed" ProgID="Equation.DSMT4" ShapeID="_x0000_i1073" DrawAspect="Content" ObjectID="_1468075773" r:id="rId112">
            <o:LockedField>false</o:LockedField>
          </o:OLEObject>
        </w:object>
      </w:r>
      <w:r>
        <w:rPr>
          <w:rFonts w:hint="eastAsia" w:ascii="Times New Roman" w:hAnsi="Times New Roman"/>
          <w:color w:val="000000" w:themeColor="text1"/>
          <w14:textFill>
            <w14:solidFill>
              <w14:schemeClr w14:val="tx1"/>
            </w14:solidFill>
          </w14:textFill>
        </w:rPr>
        <w:t>计算反应的</w:t>
      </w:r>
      <w:r>
        <w:rPr>
          <w:color w:val="000000" w:themeColor="text1"/>
          <w:position w:val="-4"/>
          <w14:textFill>
            <w14:solidFill>
              <w14:schemeClr w14:val="tx1"/>
            </w14:solidFill>
          </w14:textFill>
        </w:rPr>
        <w:object>
          <v:shape id="_x0000_i1074" o:spt="75" type="#_x0000_t75" style="height:12.75pt;width:20.25pt;" o:ole="t" filled="f" o:preferrelative="t" stroked="f" coordsize="21600,21600">
            <v:path/>
            <v:fill on="f" focussize="0,0"/>
            <v:stroke on="f" joinstyle="miter"/>
            <v:imagedata r:id="rId115" o:title=""/>
            <o:lock v:ext="edit" aspectratio="t"/>
            <w10:wrap type="none"/>
            <w10:anchorlock/>
          </v:shape>
          <o:OLEObject Type="Embed" ProgID="Equation.DSMT4" ShapeID="_x0000_i1074" DrawAspect="Content" ObjectID="_1468075774" r:id="rId114">
            <o:LockedField>false</o:LockedField>
          </o:OLEObject>
        </w:object>
      </w:r>
      <w:r>
        <w:rPr>
          <w:rFonts w:hint="eastAsia" w:ascii="Times New Roman" w:hAnsi="Times New Roman"/>
          <w:color w:val="000000" w:themeColor="text1"/>
          <w14:textFill>
            <w14:solidFill>
              <w14:schemeClr w14:val="tx1"/>
            </w14:solidFill>
          </w14:textFill>
        </w:rPr>
        <w:t>（随温度变化可忽略不计）．</w:t>
      </w:r>
      <w:r>
        <w:rPr>
          <w:color w:val="000000" w:themeColor="text1"/>
          <w:position w:val="-6"/>
          <w14:textFill>
            <w14:solidFill>
              <w14:schemeClr w14:val="tx1"/>
            </w14:solidFill>
          </w14:textFill>
        </w:rPr>
        <w:object>
          <v:shape id="_x0000_i1075" o:spt="75" type="#_x0000_t75" style="height:14.25pt;width:30.75pt;" o:ole="t" filled="f" o:preferrelative="t" stroked="f" coordsize="21600,21600">
            <v:path/>
            <v:fill on="f" focussize="0,0"/>
            <v:stroke on="f" joinstyle="miter"/>
            <v:imagedata r:id="rId117" o:title=""/>
            <o:lock v:ext="edit" aspectratio="t"/>
            <w10:wrap type="none"/>
            <w10:anchorlock/>
          </v:shape>
          <o:OLEObject Type="Embed" ProgID="Equation.DSMT4" ShapeID="_x0000_i1075" DrawAspect="Content" ObjectID="_1468075775" r:id="rId116">
            <o:LockedField>false</o:LockedField>
          </o:OLEObject>
        </w:object>
      </w:r>
      <w:r>
        <w:rPr>
          <w:rFonts w:hint="eastAsia" w:ascii="Times New Roman" w:hAnsi="Times New Roman"/>
          <w:color w:val="000000" w:themeColor="text1"/>
          <w14:textFill>
            <w14:solidFill>
              <w14:schemeClr w14:val="tx1"/>
            </w14:solidFill>
          </w14:textFill>
        </w:rPr>
        <w:t>时，相关物质的</w:t>
      </w:r>
      <w:r>
        <w:rPr>
          <w:color w:val="000000" w:themeColor="text1"/>
          <w:position w:val="-12"/>
          <w14:textFill>
            <w14:solidFill>
              <w14:schemeClr w14:val="tx1"/>
            </w14:solidFill>
          </w14:textFill>
        </w:rPr>
        <w:object>
          <v:shape id="_x0000_i1076" o:spt="75" type="#_x0000_t75" style="height:18.75pt;width:30.75pt;" o:ole="t" filled="f" o:preferrelative="t" stroked="f" coordsize="21600,21600">
            <v:path/>
            <v:fill on="f" focussize="0,0"/>
            <v:stroke on="f" joinstyle="miter"/>
            <v:imagedata r:id="rId119" o:title=""/>
            <o:lock v:ext="edit" aspectratio="t"/>
            <w10:wrap type="none"/>
            <w10:anchorlock/>
          </v:shape>
          <o:OLEObject Type="Embed" ProgID="Equation.DSMT4" ShapeID="_x0000_i1076" DrawAspect="Content" ObjectID="_1468075776" r:id="rId118">
            <o:LockedField>false</o:LockedField>
          </o:OLEObject>
        </w:object>
      </w:r>
      <w:r>
        <w:rPr>
          <w:rFonts w:hint="eastAsia" w:ascii="Times New Roman" w:hAnsi="Times New Roman"/>
          <w:color w:val="000000" w:themeColor="text1"/>
          <w14:textFill>
            <w14:solidFill>
              <w14:schemeClr w14:val="tx1"/>
            </w14:solidFill>
          </w14:textFill>
        </w:rPr>
        <w:t>如图所示，下列各项中的热化学方程式表征错误的是（    ）</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2305050" cy="2193290"/>
            <wp:effectExtent l="0" t="0" r="0" b="0"/>
            <wp:docPr id="11" name="图片 11" descr="C:\Users\Administrator\AppData\Local\Temp\tianruoocr\截图_2022092908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tianruoocr\截图_20220929082455.png"/>
                    <pic:cNvPicPr>
                      <a:picLocks noChangeAspect="1" noChangeArrowheads="1"/>
                    </pic:cNvPicPr>
                  </pic:nvPicPr>
                  <pic:blipFill>
                    <a:blip r:embed="rId120">
                      <a:extLst>
                        <a:ext uri="{BEBA8EAE-BF5A-486C-A8C5-ECC9F3942E4B}">
                          <a14:imgProps xmlns:a14="http://schemas.microsoft.com/office/drawing/2010/main">
                            <a14:imgLayer r:embed="rId1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07316" cy="2195452"/>
                    </a:xfrm>
                    <a:prstGeom prst="rect">
                      <a:avLst/>
                    </a:prstGeom>
                    <a:noFill/>
                    <a:ln>
                      <a:noFill/>
                    </a:ln>
                  </pic:spPr>
                </pic:pic>
              </a:graphicData>
            </a:graphic>
          </wp:inline>
        </w:drawing>
      </w:r>
    </w:p>
    <w:p>
      <w:pPr>
        <w:spacing w:line="288" w:lineRule="auto"/>
        <w:jc w:val="left"/>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w:t>
      </w:r>
      <w:r>
        <w:rPr>
          <w:color w:val="000000" w:themeColor="text1"/>
          <w:position w:val="-34"/>
          <w14:textFill>
            <w14:solidFill>
              <w14:schemeClr w14:val="tx1"/>
            </w14:solidFill>
          </w14:textFill>
        </w:rPr>
        <w:object>
          <v:shape id="_x0000_i1077" o:spt="75" type="#_x0000_t75" style="height:39.75pt;width:264pt;" o:ole="t" filled="f" o:preferrelative="t" stroked="f" coordsize="21600,21600">
            <v:path/>
            <v:fill on="f" focussize="0,0"/>
            <v:stroke on="f" joinstyle="miter"/>
            <v:imagedata r:id="rId123" o:title=""/>
            <o:lock v:ext="edit" aspectratio="t"/>
            <w10:wrap type="none"/>
            <w10:anchorlock/>
          </v:shape>
          <o:OLEObject Type="Embed" ProgID="Equation.DSMT4" ShapeID="_x0000_i1077" DrawAspect="Content" ObjectID="_1468075777" r:id="rId122">
            <o:LockedField>false</o:LockedField>
          </o:OLEObject>
        </w:object>
      </w:r>
    </w:p>
    <w:p>
      <w:pPr>
        <w:spacing w:line="288" w:lineRule="auto"/>
        <w:jc w:val="left"/>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B．</w:t>
      </w:r>
      <w:r>
        <w:rPr>
          <w:color w:val="000000" w:themeColor="text1"/>
          <w:position w:val="-34"/>
          <w14:textFill>
            <w14:solidFill>
              <w14:schemeClr w14:val="tx1"/>
            </w14:solidFill>
          </w14:textFill>
        </w:rPr>
        <w:object>
          <v:shape id="_x0000_i1078" o:spt="75" type="#_x0000_t75" style="height:39.75pt;width:255pt;" o:ole="t" filled="f" o:preferrelative="t" stroked="f" coordsize="21600,21600">
            <v:path/>
            <v:fill on="f" focussize="0,0"/>
            <v:stroke on="f" joinstyle="miter"/>
            <v:imagedata r:id="rId125" o:title=""/>
            <o:lock v:ext="edit" aspectratio="t"/>
            <w10:wrap type="none"/>
            <w10:anchorlock/>
          </v:shape>
          <o:OLEObject Type="Embed" ProgID="Equation.DSMT4" ShapeID="_x0000_i1078" DrawAspect="Content" ObjectID="_1468075778" r:id="rId124">
            <o:LockedField>false</o:LockedField>
          </o:OLEObject>
        </w:object>
      </w:r>
    </w:p>
    <w:p>
      <w:pPr>
        <w:spacing w:line="288" w:lineRule="auto"/>
        <w:jc w:val="left"/>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w:t>
      </w:r>
      <w:r>
        <w:rPr>
          <w:color w:val="000000" w:themeColor="text1"/>
          <w:position w:val="-34"/>
          <w14:textFill>
            <w14:solidFill>
              <w14:schemeClr w14:val="tx1"/>
            </w14:solidFill>
          </w14:textFill>
        </w:rPr>
        <w:object>
          <v:shape id="_x0000_i1079" o:spt="75" type="#_x0000_t75" style="height:39.75pt;width:330pt;" o:ole="t" filled="f" o:preferrelative="t" stroked="f" coordsize="21600,21600">
            <v:path/>
            <v:fill on="f" focussize="0,0"/>
            <v:stroke on="f" joinstyle="miter"/>
            <v:imagedata r:id="rId127" o:title=""/>
            <o:lock v:ext="edit" aspectratio="t"/>
            <w10:wrap type="none"/>
            <w10:anchorlock/>
          </v:shape>
          <o:OLEObject Type="Embed" ProgID="Equation.DSMT4" ShapeID="_x0000_i1079" DrawAspect="Content" ObjectID="_1468075779" r:id="rId126">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w:t>
      </w:r>
      <w:r>
        <w:rPr>
          <w:color w:val="000000" w:themeColor="text1"/>
          <w:position w:val="-34"/>
          <w14:textFill>
            <w14:solidFill>
              <w14:schemeClr w14:val="tx1"/>
            </w14:solidFill>
          </w14:textFill>
        </w:rPr>
        <w:object>
          <v:shape id="_x0000_i1080" o:spt="75" type="#_x0000_t75" style="height:39.75pt;width:270pt;" o:ole="t" filled="f" o:preferrelative="t" stroked="f" coordsize="21600,21600">
            <v:path/>
            <v:fill on="f" focussize="0,0"/>
            <v:stroke on="f" joinstyle="miter"/>
            <v:imagedata r:id="rId129" o:title=""/>
            <o:lock v:ext="edit" aspectratio="t"/>
            <w10:wrap type="none"/>
            <w10:anchorlock/>
          </v:shape>
          <o:OLEObject Type="Embed" ProgID="Equation.DSMT4" ShapeID="_x0000_i1080" DrawAspect="Content" ObjectID="_1468075780" r:id="rId128">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12．下列关于碰撞理论的说法中错误的是（    ）</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A．反应物分子只有发生有效碰撞才能发生化学反应</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B．催化剂能够降低反应的活化能，使得更多的分子成为活化分子</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C．增大浓度能使单位时间内分子的有效碰撞次数增加，反应速率加快</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D．增大压强能够提高活化分子的百分率，提高单位时间内分子有效碰撞次数</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13．反应</w:t>
      </w:r>
      <w:r>
        <w:rPr>
          <w:color w:val="000000" w:themeColor="text1"/>
          <w:position w:val="-34"/>
          <w14:textFill>
            <w14:solidFill>
              <w14:schemeClr w14:val="tx1"/>
            </w14:solidFill>
          </w14:textFill>
        </w:rPr>
        <w:object>
          <v:shape id="_x0000_i1081" o:spt="75" type="#_x0000_t75" style="height:39.75pt;width:158.25pt;" o:ole="t" filled="f" o:preferrelative="t" stroked="f" coordsize="21600,21600">
            <v:path/>
            <v:fill on="f" focussize="0,0"/>
            <v:stroke on="f" joinstyle="miter"/>
            <v:imagedata r:id="rId131" o:title=""/>
            <o:lock v:ext="edit" aspectratio="t"/>
            <w10:wrap type="none"/>
            <w10:anchorlock/>
          </v:shape>
          <o:OLEObject Type="Embed" ProgID="Equation.DSMT4" ShapeID="_x0000_i1081" DrawAspect="Content" ObjectID="_1468075781" r:id="rId130">
            <o:LockedField>false</o:LockedField>
          </o:OLEObject>
        </w:object>
      </w:r>
      <w:r>
        <w:rPr>
          <w:rFonts w:hint="eastAsia" w:ascii="Times New Roman" w:hAnsi="Times New Roman"/>
          <w:color w:val="000000" w:themeColor="text1"/>
          <w14:textFill>
            <w14:solidFill>
              <w14:schemeClr w14:val="tx1"/>
            </w14:solidFill>
          </w14:textFill>
        </w:rPr>
        <w:t>的速率方程</w:t>
      </w:r>
      <w:r>
        <w:rPr>
          <w:color w:val="000000" w:themeColor="text1"/>
          <w:position w:val="-14"/>
          <w14:textFill>
            <w14:solidFill>
              <w14:schemeClr w14:val="tx1"/>
            </w14:solidFill>
          </w14:textFill>
        </w:rPr>
        <w:object>
          <v:shape id="_x0000_i1082" o:spt="75" type="#_x0000_t75" style="height:20.25pt;width:108.75pt;" o:ole="t" filled="f" o:preferrelative="t" stroked="f" coordsize="21600,21600">
            <v:path/>
            <v:fill on="f" focussize="0,0"/>
            <v:stroke on="f" joinstyle="miter"/>
            <v:imagedata r:id="rId133" o:title=""/>
            <o:lock v:ext="edit" aspectratio="t"/>
            <w10:wrap type="none"/>
            <w10:anchorlock/>
          </v:shape>
          <o:OLEObject Type="Embed" ProgID="Equation.DSMT4" ShapeID="_x0000_i1082" DrawAspect="Content" ObjectID="_1468075782" r:id="rId132">
            <o:LockedField>false</o:LockedField>
          </o:OLEObject>
        </w:object>
      </w:r>
      <w:r>
        <w:rPr>
          <w:rFonts w:hint="eastAsia" w:ascii="Times New Roman" w:hAnsi="Times New Roman"/>
          <w:color w:val="000000" w:themeColor="text1"/>
          <w14:textFill>
            <w14:solidFill>
              <w14:schemeClr w14:val="tx1"/>
            </w14:solidFill>
          </w14:textFill>
        </w:rPr>
        <w:t>．已知k为速率常数，温度不变，k不变，若在某温度下将密闭的反应容器的总体积压缩为原来的</w:t>
      </w:r>
      <w:r>
        <w:rPr>
          <w:color w:val="000000" w:themeColor="text1"/>
          <w:position w:val="-24"/>
          <w14:textFill>
            <w14:solidFill>
              <w14:schemeClr w14:val="tx1"/>
            </w14:solidFill>
          </w14:textFill>
        </w:rPr>
        <w:object>
          <v:shape id="_x0000_i1083" o:spt="75" type="#_x0000_t75" style="height:30.75pt;width:12pt;" o:ole="t" filled="f" o:preferrelative="t" stroked="f" coordsize="21600,21600">
            <v:path/>
            <v:fill on="f" focussize="0,0"/>
            <v:stroke on="f" joinstyle="miter"/>
            <v:imagedata r:id="rId135" o:title=""/>
            <o:lock v:ext="edit" aspectratio="t"/>
            <w10:wrap type="none"/>
            <w10:anchorlock/>
          </v:shape>
          <o:OLEObject Type="Embed" ProgID="Equation.DSMT4" ShapeID="_x0000_i1083" DrawAspect="Content" ObjectID="_1468075783" r:id="rId134">
            <o:LockedField>false</o:LockedField>
          </o:OLEObject>
        </w:object>
      </w:r>
      <w:r>
        <w:rPr>
          <w:rFonts w:hint="eastAsia" w:ascii="Times New Roman" w:hAnsi="Times New Roman"/>
          <w:color w:val="000000" w:themeColor="text1"/>
          <w14:textFill>
            <w14:solidFill>
              <w14:schemeClr w14:val="tx1"/>
            </w14:solidFill>
          </w14:textFill>
        </w:rPr>
        <w:t>，此时该反应的速率变为原来的（    ）</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A．4倍    B．8倍    C．16倍    D．64倍</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14．利用二氧化碳催化加氢合成</w:t>
      </w:r>
      <w:r>
        <w:rPr>
          <w:color w:val="000000" w:themeColor="text1"/>
          <w:position w:val="-12"/>
          <w14:textFill>
            <w14:solidFill>
              <w14:schemeClr w14:val="tx1"/>
            </w14:solidFill>
          </w14:textFill>
        </w:rPr>
        <w:object>
          <v:shape id="_x0000_i1084" o:spt="75" type="#_x0000_t75" style="height:18pt;width:42pt;" o:ole="t" filled="f" o:preferrelative="t" stroked="f" coordsize="21600,21600">
            <v:path/>
            <v:fill on="f" focussize="0,0"/>
            <v:stroke on="f" joinstyle="miter"/>
            <v:imagedata r:id="rId137" o:title=""/>
            <o:lock v:ext="edit" aspectratio="t"/>
            <w10:wrap type="none"/>
            <w10:anchorlock/>
          </v:shape>
          <o:OLEObject Type="Embed" ProgID="Equation.DSMT4" ShapeID="_x0000_i1084" DrawAspect="Content" ObjectID="_1468075784" r:id="rId136">
            <o:LockedField>false</o:LockedField>
          </o:OLEObject>
        </w:object>
      </w:r>
      <w:r>
        <w:rPr>
          <w:rFonts w:hint="eastAsia" w:ascii="Times New Roman" w:hAnsi="Times New Roman"/>
          <w:color w:val="000000" w:themeColor="text1"/>
          <w14:textFill>
            <w14:solidFill>
              <w14:schemeClr w14:val="tx1"/>
            </w14:solidFill>
          </w14:textFill>
        </w:rPr>
        <w:t>是一种制备</w:t>
      </w:r>
      <w:r>
        <w:rPr>
          <w:color w:val="000000" w:themeColor="text1"/>
          <w:position w:val="-12"/>
          <w14:textFill>
            <w14:solidFill>
              <w14:schemeClr w14:val="tx1"/>
            </w14:solidFill>
          </w14:textFill>
        </w:rPr>
        <w:object>
          <v:shape id="_x0000_i1085" o:spt="75" type="#_x0000_t75" style="height:18pt;width:42pt;" o:ole="t" filled="f" o:preferrelative="t" stroked="f" coordsize="21600,21600">
            <v:path/>
            <v:fill on="f" focussize="0,0"/>
            <v:stroke on="f" joinstyle="miter"/>
            <v:imagedata r:id="rId139" o:title=""/>
            <o:lock v:ext="edit" aspectratio="t"/>
            <w10:wrap type="none"/>
            <w10:anchorlock/>
          </v:shape>
          <o:OLEObject Type="Embed" ProgID="Equation.DSMT4" ShapeID="_x0000_i1085" DrawAspect="Content" ObjectID="_1468075785" r:id="rId138">
            <o:LockedField>false</o:LockedField>
          </o:OLEObject>
        </w:object>
      </w:r>
      <w:r>
        <w:rPr>
          <w:rFonts w:hint="eastAsia" w:ascii="Times New Roman" w:hAnsi="Times New Roman"/>
          <w:color w:val="000000" w:themeColor="text1"/>
          <w14:textFill>
            <w14:solidFill>
              <w14:schemeClr w14:val="tx1"/>
            </w14:solidFill>
          </w14:textFill>
        </w:rPr>
        <w:t>的方法，反应的热化学方程式为</w:t>
      </w:r>
      <w:r>
        <w:rPr>
          <w:color w:val="000000" w:themeColor="text1"/>
          <w:position w:val="-16"/>
          <w14:textFill>
            <w14:solidFill>
              <w14:schemeClr w14:val="tx1"/>
            </w14:solidFill>
          </w14:textFill>
        </w:rPr>
        <w:object>
          <v:shape id="_x0000_i1086" o:spt="75" type="#_x0000_t75" style="height:21.75pt;width:324.75pt;" o:ole="t" filled="f" o:preferrelative="t" stroked="f" coordsize="21600,21600">
            <v:path/>
            <v:fill on="f" focussize="0,0"/>
            <v:stroke on="f" joinstyle="miter"/>
            <v:imagedata r:id="rId141" o:title=""/>
            <o:lock v:ext="edit" aspectratio="t"/>
            <w10:wrap type="none"/>
            <w10:anchorlock/>
          </v:shape>
          <o:OLEObject Type="Embed" ProgID="Equation.DSMT4" ShapeID="_x0000_i1086" DrawAspect="Content" ObjectID="_1468075786" r:id="rId140">
            <o:LockedField>false</o:LockedField>
          </o:OLEObject>
        </w:object>
      </w:r>
      <w:r>
        <w:rPr>
          <w:rFonts w:hint="eastAsia"/>
          <w:color w:val="000000" w:themeColor="text1"/>
          <w14:textFill>
            <w14:solidFill>
              <w14:schemeClr w14:val="tx1"/>
            </w14:solidFill>
          </w14:textFill>
        </w:rPr>
        <w:t>．</w:t>
      </w:r>
      <w:r>
        <w:rPr>
          <w:color w:val="000000" w:themeColor="text1"/>
          <w:position w:val="-6"/>
          <w14:textFill>
            <w14:solidFill>
              <w14:schemeClr w14:val="tx1"/>
            </w14:solidFill>
          </w14:textFill>
        </w:rPr>
        <w:object>
          <v:shape id="_x0000_i1087" o:spt="75" type="#_x0000_t75" style="height:14.25pt;width:30.75pt;" o:ole="t" filled="f" o:preferrelative="t" stroked="f" coordsize="21600,21600">
            <v:path/>
            <v:fill on="f" focussize="0,0"/>
            <v:stroke on="f" joinstyle="miter"/>
            <v:imagedata r:id="rId143" o:title=""/>
            <o:lock v:ext="edit" aspectratio="t"/>
            <w10:wrap type="none"/>
            <w10:anchorlock/>
          </v:shape>
          <o:OLEObject Type="Embed" ProgID="Equation.DSMT4" ShapeID="_x0000_i1087" DrawAspect="Content" ObjectID="_1468075787" r:id="rId142">
            <o:LockedField>false</o:LockedField>
          </o:OLEObject>
        </w:object>
      </w:r>
      <w:r>
        <w:rPr>
          <w:rFonts w:hint="eastAsia" w:ascii="Times New Roman" w:hAnsi="Times New Roman"/>
          <w:color w:val="000000" w:themeColor="text1"/>
          <w14:textFill>
            <w14:solidFill>
              <w14:schemeClr w14:val="tx1"/>
            </w14:solidFill>
          </w14:textFill>
        </w:rPr>
        <w:t>时，在某恒容密闭容器中充入一定量的</w:t>
      </w:r>
      <w:r>
        <w:rPr>
          <w:color w:val="000000" w:themeColor="text1"/>
          <w:position w:val="-12"/>
          <w14:textFill>
            <w14:solidFill>
              <w14:schemeClr w14:val="tx1"/>
            </w14:solidFill>
          </w14:textFill>
        </w:rPr>
        <w:object>
          <v:shape id="_x0000_i1088" o:spt="75" type="#_x0000_t75" style="height:18pt;width:24pt;" o:ole="t" filled="f" o:preferrelative="t" stroked="f" coordsize="21600,21600">
            <v:path/>
            <v:fill on="f" focussize="0,0"/>
            <v:stroke on="f" joinstyle="miter"/>
            <v:imagedata r:id="rId145" o:title=""/>
            <o:lock v:ext="edit" aspectratio="t"/>
            <w10:wrap type="none"/>
            <w10:anchorlock/>
          </v:shape>
          <o:OLEObject Type="Embed" ProgID="Equation.DSMT4" ShapeID="_x0000_i1088" DrawAspect="Content" ObjectID="_1468075788" r:id="rId144">
            <o:LockedField>false</o:LockedField>
          </o:OLEObject>
        </w:object>
      </w:r>
      <w:r>
        <w:rPr>
          <w:rFonts w:hint="eastAsia" w:ascii="Times New Roman" w:hAnsi="Times New Roman"/>
          <w:color w:val="000000" w:themeColor="text1"/>
          <w14:textFill>
            <w14:solidFill>
              <w14:schemeClr w14:val="tx1"/>
            </w14:solidFill>
          </w14:textFill>
        </w:rPr>
        <w:t>和</w:t>
      </w:r>
      <w:r>
        <w:rPr>
          <w:color w:val="000000" w:themeColor="text1"/>
          <w:position w:val="-12"/>
          <w14:textFill>
            <w14:solidFill>
              <w14:schemeClr w14:val="tx1"/>
            </w14:solidFill>
          </w14:textFill>
        </w:rPr>
        <w:object>
          <v:shape id="_x0000_i1089" o:spt="75" type="#_x0000_t75" style="height:18pt;width:17.25pt;" o:ole="t" filled="f" o:preferrelative="t" stroked="f" coordsize="21600,21600">
            <v:path/>
            <v:fill on="f" focussize="0,0"/>
            <v:stroke on="f" joinstyle="miter"/>
            <v:imagedata r:id="rId147" o:title=""/>
            <o:lock v:ext="edit" aspectratio="t"/>
            <w10:wrap type="none"/>
            <w10:anchorlock/>
          </v:shape>
          <o:OLEObject Type="Embed" ProgID="Equation.DSMT4" ShapeID="_x0000_i1089" DrawAspect="Content" ObjectID="_1468075789" r:id="rId146">
            <o:LockedField>false</o:LockedField>
          </o:OLEObject>
        </w:object>
      </w:r>
      <w:r>
        <w:rPr>
          <w:rFonts w:hint="eastAsia" w:ascii="Times New Roman" w:hAnsi="Times New Roman"/>
          <w:color w:val="000000" w:themeColor="text1"/>
          <w14:textFill>
            <w14:solidFill>
              <w14:schemeClr w14:val="tx1"/>
            </w14:solidFill>
          </w14:textFill>
        </w:rPr>
        <w:t>，下列各项能说明反应达到平衡状态的是（    ）</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A．混合气体的密度保持不变</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B．混合气体的平均相对分子质量保持不变</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w:t>
      </w:r>
      <w:r>
        <w:rPr>
          <w:color w:val="000000" w:themeColor="text1"/>
          <w:position w:val="-12"/>
          <w14:textFill>
            <w14:solidFill>
              <w14:schemeClr w14:val="tx1"/>
            </w14:solidFill>
          </w14:textFill>
        </w:rPr>
        <w:object>
          <v:shape id="_x0000_i1090" o:spt="75" type="#_x0000_t75" style="height:18pt;width:26.25pt;" o:ole="t" filled="f" o:preferrelative="t" stroked="f" coordsize="21600,21600">
            <v:path/>
            <v:fill on="f" focussize="0,0"/>
            <v:stroke on="f" joinstyle="miter"/>
            <v:imagedata r:id="rId149" o:title=""/>
            <o:lock v:ext="edit" aspectratio="t"/>
            <w10:wrap type="none"/>
            <w10:anchorlock/>
          </v:shape>
          <o:OLEObject Type="Embed" ProgID="Equation.DSMT4" ShapeID="_x0000_i1090" DrawAspect="Content" ObjectID="_1468075790" r:id="rId148">
            <o:LockedField>false</o:LockedField>
          </o:OLEObject>
        </w:object>
      </w:r>
      <w:r>
        <w:rPr>
          <w:rFonts w:hint="eastAsia" w:ascii="Times New Roman" w:hAnsi="Times New Roman"/>
          <w:color w:val="000000" w:themeColor="text1"/>
          <w14:textFill>
            <w14:solidFill>
              <w14:schemeClr w14:val="tx1"/>
            </w14:solidFill>
          </w14:textFill>
        </w:rPr>
        <w:t>的物质的量浓度等于</w:t>
      </w:r>
      <w:r>
        <w:rPr>
          <w:color w:val="000000" w:themeColor="text1"/>
          <w:position w:val="-12"/>
          <w14:textFill>
            <w14:solidFill>
              <w14:schemeClr w14:val="tx1"/>
            </w14:solidFill>
          </w14:textFill>
        </w:rPr>
        <w:object>
          <v:shape id="_x0000_i1091" o:spt="75" type="#_x0000_t75" style="height:18pt;width:42pt;" o:ole="t" filled="f" o:preferrelative="t" stroked="f" coordsize="21600,21600">
            <v:path/>
            <v:fill on="f" focussize="0,0"/>
            <v:stroke on="f" joinstyle="miter"/>
            <v:imagedata r:id="rId151" o:title=""/>
            <o:lock v:ext="edit" aspectratio="t"/>
            <w10:wrap type="none"/>
            <w10:anchorlock/>
          </v:shape>
          <o:OLEObject Type="Embed" ProgID="Equation.DSMT4" ShapeID="_x0000_i1091" DrawAspect="Content" ObjectID="_1468075791" r:id="rId150">
            <o:LockedField>false</o:LockedField>
          </o:OLEObject>
        </w:object>
      </w:r>
      <w:r>
        <w:rPr>
          <w:rFonts w:hint="eastAsia" w:ascii="Times New Roman" w:hAnsi="Times New Roman"/>
          <w:color w:val="000000" w:themeColor="text1"/>
          <w14:textFill>
            <w14:solidFill>
              <w14:schemeClr w14:val="tx1"/>
            </w14:solidFill>
          </w14:textFill>
        </w:rPr>
        <w:t>的物质的量浓度</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w:t>
      </w:r>
      <w:r>
        <w:rPr>
          <w:color w:val="000000" w:themeColor="text1"/>
          <w:position w:val="-12"/>
          <w14:textFill>
            <w14:solidFill>
              <w14:schemeClr w14:val="tx1"/>
            </w14:solidFill>
          </w14:textFill>
        </w:rPr>
        <w:object>
          <v:shape id="_x0000_i1092" o:spt="75" type="#_x0000_t75" style="height:18pt;width:17.25pt;" o:ole="t" filled="f" o:preferrelative="t" stroked="f" coordsize="21600,21600">
            <v:path/>
            <v:fill on="f" focussize="0,0"/>
            <v:stroke on="f" joinstyle="miter"/>
            <v:imagedata r:id="rId153" o:title=""/>
            <o:lock v:ext="edit" aspectratio="t"/>
            <w10:wrap type="none"/>
            <w10:anchorlock/>
          </v:shape>
          <o:OLEObject Type="Embed" ProgID="Equation.DSMT4" ShapeID="_x0000_i1092" DrawAspect="Content" ObjectID="_1468075792" r:id="rId152">
            <o:LockedField>false</o:LockedField>
          </o:OLEObject>
        </w:object>
      </w:r>
      <w:r>
        <w:rPr>
          <w:rFonts w:hint="eastAsia" w:ascii="Times New Roman" w:hAnsi="Times New Roman"/>
          <w:color w:val="000000" w:themeColor="text1"/>
          <w14:textFill>
            <w14:solidFill>
              <w14:schemeClr w14:val="tx1"/>
            </w14:solidFill>
          </w14:textFill>
        </w:rPr>
        <w:t>的消耗速率与</w:t>
      </w:r>
      <w:r>
        <w:rPr>
          <w:color w:val="000000" w:themeColor="text1"/>
          <w:position w:val="-12"/>
          <w14:textFill>
            <w14:solidFill>
              <w14:schemeClr w14:val="tx1"/>
            </w14:solidFill>
          </w14:textFill>
        </w:rPr>
        <w:object>
          <v:shape id="_x0000_i1093" o:spt="75" type="#_x0000_t75" style="height:18pt;width:24pt;" o:ole="t" filled="f" o:preferrelative="t" stroked="f" coordsize="21600,21600">
            <v:path/>
            <v:fill on="f" focussize="0,0"/>
            <v:stroke on="f" joinstyle="miter"/>
            <v:imagedata r:id="rId155" o:title=""/>
            <o:lock v:ext="edit" aspectratio="t"/>
            <w10:wrap type="none"/>
            <w10:anchorlock/>
          </v:shape>
          <o:OLEObject Type="Embed" ProgID="Equation.DSMT4" ShapeID="_x0000_i1093" DrawAspect="Content" ObjectID="_1468075793" r:id="rId154">
            <o:LockedField>false</o:LockedField>
          </o:OLEObject>
        </w:object>
      </w:r>
      <w:r>
        <w:rPr>
          <w:rFonts w:hint="eastAsia" w:ascii="Times New Roman" w:hAnsi="Times New Roman"/>
          <w:color w:val="000000" w:themeColor="text1"/>
          <w14:textFill>
            <w14:solidFill>
              <w14:schemeClr w14:val="tx1"/>
            </w14:solidFill>
          </w14:textFill>
        </w:rPr>
        <w:t>的消耗速率之比为</w:t>
      </w:r>
      <w:r>
        <w:rPr>
          <w:color w:val="000000" w:themeColor="text1"/>
          <w:position w:val="-6"/>
          <w14:textFill>
            <w14:solidFill>
              <w14:schemeClr w14:val="tx1"/>
            </w14:solidFill>
          </w14:textFill>
        </w:rPr>
        <w:object>
          <v:shape id="_x0000_i1094" o:spt="75" type="#_x0000_t75" style="height:14.25pt;width:20.25pt;" o:ole="t" filled="f" o:preferrelative="t" stroked="f" coordsize="21600,21600">
            <v:path/>
            <v:fill on="f" focussize="0,0"/>
            <v:stroke on="f" joinstyle="miter"/>
            <v:imagedata r:id="rId157" o:title=""/>
            <o:lock v:ext="edit" aspectratio="t"/>
            <w10:wrap type="none"/>
            <w10:anchorlock/>
          </v:shape>
          <o:OLEObject Type="Embed" ProgID="Equation.DSMT4" ShapeID="_x0000_i1094" DrawAspect="Content" ObjectID="_1468075794" r:id="rId156">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15．烷烃裂解是石油炼制中获取低碳烷烃和低碳烯烃等化工原料的重要途径．正丁烷</w:t>
      </w:r>
      <w:r>
        <w:rPr>
          <w:color w:val="000000" w:themeColor="text1"/>
          <w:position w:val="-14"/>
          <w14:textFill>
            <w14:solidFill>
              <w14:schemeClr w14:val="tx1"/>
            </w14:solidFill>
          </w14:textFill>
        </w:rPr>
        <w:object>
          <v:shape id="_x0000_i1095" o:spt="75" type="#_x0000_t75" style="height:20.25pt;width:98.25pt;" o:ole="t" filled="f" o:preferrelative="t" stroked="f" coordsize="21600,21600">
            <v:path/>
            <v:fill on="f" focussize="0,0"/>
            <v:stroke on="f" joinstyle="miter"/>
            <v:imagedata r:id="rId159" o:title=""/>
            <o:lock v:ext="edit" aspectratio="t"/>
            <w10:wrap type="none"/>
            <w10:anchorlock/>
          </v:shape>
          <o:OLEObject Type="Embed" ProgID="Equation.DSMT4" ShapeID="_x0000_i1095" DrawAspect="Content" ObjectID="_1468075795" r:id="rId158">
            <o:LockedField>false</o:LockedField>
          </o:OLEObject>
        </w:object>
      </w:r>
      <w:r>
        <w:rPr>
          <w:rFonts w:hint="eastAsia" w:ascii="Times New Roman" w:hAnsi="Times New Roman"/>
          <w:color w:val="000000" w:themeColor="text1"/>
          <w14:textFill>
            <w14:solidFill>
              <w14:schemeClr w14:val="tx1"/>
            </w14:solidFill>
          </w14:textFill>
        </w:rPr>
        <w:t>催化裂解为乙烷和乙烯的反应历程如下（*号代表催化剂）：</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4467225" cy="1721485"/>
            <wp:effectExtent l="0" t="0" r="0" b="0"/>
            <wp:docPr id="12" name="图片 12" descr="C:\Users\Administrator\AppData\Local\Temp\tianruoocr\截图_2022092908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tianruoocr\截图_20220929082517.png"/>
                    <pic:cNvPicPr>
                      <a:picLocks noChangeAspect="1" noChangeArrowheads="1"/>
                    </pic:cNvPicPr>
                  </pic:nvPicPr>
                  <pic:blipFill>
                    <a:blip r:embed="rId160">
                      <a:extLst>
                        <a:ext uri="{BEBA8EAE-BF5A-486C-A8C5-ECC9F3942E4B}">
                          <a14:imgProps xmlns:a14="http://schemas.microsoft.com/office/drawing/2010/main">
                            <a14:imgLayer r:embed="rId16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479982" cy="1726424"/>
                    </a:xfrm>
                    <a:prstGeom prst="rect">
                      <a:avLst/>
                    </a:prstGeom>
                    <a:noFill/>
                    <a:ln>
                      <a:noFill/>
                    </a:ln>
                  </pic:spPr>
                </pic:pic>
              </a:graphicData>
            </a:graphic>
          </wp:inline>
        </w:drawing>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下列说法错误的是（    ）</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A．反应①为正丁烷的吸附过程</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B．</w:t>
      </w:r>
      <w:r>
        <w:rPr>
          <w:rFonts w:hint="eastAsia" w:ascii="Times New Roman" w:hAnsi="Times New Roman"/>
          <w:color w:val="000000" w:themeColor="text1"/>
          <w14:textFill>
            <w14:solidFill>
              <w14:schemeClr w14:val="tx1"/>
            </w14:solidFill>
          </w14:textFill>
        </w:rPr>
        <w:t>过渡态</w:t>
      </w:r>
      <w:r>
        <w:rPr>
          <w:color w:val="000000" w:themeColor="text1"/>
          <w:position w:val="-12"/>
          <w14:textFill>
            <w14:solidFill>
              <w14:schemeClr w14:val="tx1"/>
            </w14:solidFill>
          </w14:textFill>
        </w:rPr>
        <w:object>
          <v:shape id="_x0000_i1096" o:spt="75" type="#_x0000_t75" style="height:18pt;width:78pt;" o:ole="t" filled="f" o:preferrelative="t" stroked="f" coordsize="21600,21600">
            <v:path/>
            <v:fill on="f" focussize="0,0"/>
            <v:stroke on="f" joinstyle="miter"/>
            <v:imagedata r:id="rId163" o:title=""/>
            <o:lock v:ext="edit" aspectratio="t"/>
            <w10:wrap type="none"/>
            <w10:anchorlock/>
          </v:shape>
          <o:OLEObject Type="Embed" ProgID="Equation.DSMT4" ShapeID="_x0000_i1096" DrawAspect="Content" ObjectID="_1468075796" r:id="rId162">
            <o:LockedField>false</o:LockedField>
          </o:OLEObject>
        </w:object>
      </w:r>
      <w:r>
        <w:rPr>
          <w:rFonts w:hint="eastAsia" w:ascii="Times New Roman" w:hAnsi="Times New Roman"/>
          <w:color w:val="000000" w:themeColor="text1"/>
          <w14:textFill>
            <w14:solidFill>
              <w14:schemeClr w14:val="tx1"/>
            </w14:solidFill>
          </w14:textFill>
        </w:rPr>
        <w:t>中稳定性最强的是</w:t>
      </w:r>
      <w:r>
        <w:rPr>
          <w:color w:val="000000" w:themeColor="text1"/>
          <w:position w:val="-12"/>
          <w14:textFill>
            <w14:solidFill>
              <w14:schemeClr w14:val="tx1"/>
            </w14:solidFill>
          </w14:textFill>
        </w:rPr>
        <w:object>
          <v:shape id="_x0000_i1097" o:spt="75" type="#_x0000_t75" style="height:18pt;width:20.25pt;" o:ole="t" filled="f" o:preferrelative="t" stroked="f" coordsize="21600,21600">
            <v:path/>
            <v:fill on="f" focussize="0,0"/>
            <v:stroke on="f" joinstyle="miter"/>
            <v:imagedata r:id="rId165" o:title=""/>
            <o:lock v:ext="edit" aspectratio="t"/>
            <w10:wrap type="none"/>
            <w10:anchorlock/>
          </v:shape>
          <o:OLEObject Type="Embed" ProgID="Equation.DSMT4" ShapeID="_x0000_i1097" DrawAspect="Content" ObjectID="_1468075797" r:id="rId164">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C．正丁烷裂解生成乙烷和乙烯的反应为放热反应</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D．正丁烷裂解生成乙烷和乙烯的决速步骤是反应②</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16．高炉炼铁是重要的工业过程</w:t>
      </w:r>
      <w:r>
        <w:rPr>
          <w:color w:val="000000" w:themeColor="text1"/>
          <w:position w:val="-6"/>
          <w14:textFill>
            <w14:solidFill>
              <w14:schemeClr w14:val="tx1"/>
            </w14:solidFill>
          </w14:textFill>
        </w:rPr>
        <w:object>
          <v:shape id="_x0000_i1098" o:spt="75" type="#_x0000_t75" style="height:14.25pt;width:36pt;" o:ole="t" filled="f" o:preferrelative="t" stroked="f" coordsize="21600,21600">
            <v:path/>
            <v:fill on="f" focussize="0,0"/>
            <v:stroke on="f" joinstyle="miter"/>
            <v:imagedata r:id="rId167" o:title=""/>
            <o:lock v:ext="edit" aspectratio="t"/>
            <w10:wrap type="none"/>
            <w10:anchorlock/>
          </v:shape>
          <o:OLEObject Type="Embed" ProgID="Equation.DSMT4" ShapeID="_x0000_i1098" DrawAspect="Content" ObjectID="_1468075798" r:id="rId166">
            <o:LockedField>false</o:LockedField>
          </o:OLEObject>
        </w:object>
      </w:r>
      <w:r>
        <w:rPr>
          <w:rFonts w:hint="eastAsia" w:ascii="Times New Roman" w:hAnsi="Times New Roman"/>
          <w:color w:val="000000" w:themeColor="text1"/>
          <w14:textFill>
            <w14:solidFill>
              <w14:schemeClr w14:val="tx1"/>
            </w14:solidFill>
          </w14:textFill>
        </w:rPr>
        <w:t>时，在某恒容密闭容器中同时发生如下反应：</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反应Ⅰ．</w:t>
      </w:r>
      <w:r>
        <w:rPr>
          <w:color w:val="000000" w:themeColor="text1"/>
          <w:position w:val="-16"/>
          <w14:textFill>
            <w14:solidFill>
              <w14:schemeClr w14:val="tx1"/>
            </w14:solidFill>
          </w14:textFill>
        </w:rPr>
        <w:object>
          <v:shape id="_x0000_i1099" o:spt="75" type="#_x0000_t75" style="height:21.75pt;width:339pt;" o:ole="t" filled="f" o:preferrelative="t" stroked="f" coordsize="21600,21600">
            <v:path/>
            <v:fill on="f" focussize="0,0"/>
            <v:stroke on="f" joinstyle="miter"/>
            <v:imagedata r:id="rId169" o:title=""/>
            <o:lock v:ext="edit" aspectratio="t"/>
            <w10:wrap type="none"/>
            <w10:anchorlock/>
          </v:shape>
          <o:OLEObject Type="Embed" ProgID="Equation.DSMT4" ShapeID="_x0000_i1099" DrawAspect="Content" ObjectID="_1468075799" r:id="rId168">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反应Ⅱ．</w:t>
      </w:r>
      <w:r>
        <w:rPr>
          <w:color w:val="000000" w:themeColor="text1"/>
          <w:position w:val="-16"/>
          <w14:textFill>
            <w14:solidFill>
              <w14:schemeClr w14:val="tx1"/>
            </w14:solidFill>
          </w14:textFill>
        </w:rPr>
        <w:object>
          <v:shape id="_x0000_i1100" o:spt="75" type="#_x0000_t75" style="height:21.75pt;width:309.75pt;" o:ole="t" filled="f" o:preferrelative="t" stroked="f" coordsize="21600,21600">
            <v:path/>
            <v:fill on="f" focussize="0,0"/>
            <v:stroke on="f" joinstyle="miter"/>
            <v:imagedata r:id="rId171" o:title=""/>
            <o:lock v:ext="edit" aspectratio="t"/>
            <w10:wrap type="none"/>
            <w10:anchorlock/>
          </v:shape>
          <o:OLEObject Type="Embed" ProgID="Equation.DSMT4" ShapeID="_x0000_i1100" DrawAspect="Content" ObjectID="_1468075800" r:id="rId170">
            <o:LockedField>false</o:LockedField>
          </o:OLEObject>
        </w:object>
      </w:r>
      <w:r>
        <w:rPr>
          <w:rFonts w:hint="eastAsia"/>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注：</w:t>
      </w:r>
      <w:r>
        <w:rPr>
          <w:color w:val="000000" w:themeColor="text1"/>
          <w:position w:val="-14"/>
          <w14:textFill>
            <w14:solidFill>
              <w14:schemeClr w14:val="tx1"/>
            </w14:solidFill>
          </w14:textFill>
        </w:rPr>
        <w:object>
          <v:shape id="_x0000_i1101" o:spt="75" type="#_x0000_t75" style="height:18.75pt;width:17.25pt;" o:ole="t" filled="f" o:preferrelative="t" stroked="f" coordsize="21600,21600">
            <v:path/>
            <v:fill on="f" focussize="0,0"/>
            <v:stroke on="f" joinstyle="miter"/>
            <v:imagedata r:id="rId173" o:title=""/>
            <o:lock v:ext="edit" aspectratio="t"/>
            <w10:wrap type="none"/>
            <w10:anchorlock/>
          </v:shape>
          <o:OLEObject Type="Embed" ProgID="Equation.DSMT4" ShapeID="_x0000_i1101" DrawAspect="Content" ObjectID="_1468075801" r:id="rId172">
            <o:LockedField>false</o:LockedField>
          </o:OLEObject>
        </w:object>
      </w:r>
      <w:r>
        <w:rPr>
          <w:rFonts w:hint="eastAsia" w:ascii="Times New Roman" w:hAnsi="Times New Roman"/>
          <w:color w:val="000000" w:themeColor="text1"/>
          <w14:textFill>
            <w14:solidFill>
              <w14:schemeClr w14:val="tx1"/>
            </w14:solidFill>
          </w14:textFill>
        </w:rPr>
        <w:t>为用气体分压表示的平衡常数．</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若反应达平衡时，体系总压强为</w:t>
      </w:r>
      <w:r>
        <w:rPr>
          <w:color w:val="000000" w:themeColor="text1"/>
          <w:position w:val="-6"/>
          <w14:textFill>
            <w14:solidFill>
              <w14:schemeClr w14:val="tx1"/>
            </w14:solidFill>
          </w14:textFill>
        </w:rPr>
        <w:object>
          <v:shape id="_x0000_i1102" o:spt="75" type="#_x0000_t75" style="height:14.25pt;width:45pt;" o:ole="t" filled="f" o:preferrelative="t" stroked="f" coordsize="21600,21600">
            <v:path/>
            <v:fill on="f" focussize="0,0"/>
            <v:stroke on="f" joinstyle="miter"/>
            <v:imagedata r:id="rId175" o:title=""/>
            <o:lock v:ext="edit" aspectratio="t"/>
            <w10:wrap type="none"/>
            <w10:anchorlock/>
          </v:shape>
          <o:OLEObject Type="Embed" ProgID="Equation.DSMT4" ShapeID="_x0000_i1102" DrawAspect="Content" ObjectID="_1468075802" r:id="rId174">
            <o:LockedField>false</o:LockedField>
          </o:OLEObject>
        </w:object>
      </w:r>
      <w:r>
        <w:rPr>
          <w:rFonts w:hint="eastAsia" w:ascii="Times New Roman" w:hAnsi="Times New Roman"/>
          <w:color w:val="000000" w:themeColor="text1"/>
          <w14:textFill>
            <w14:solidFill>
              <w14:schemeClr w14:val="tx1"/>
            </w14:solidFill>
          </w14:textFill>
        </w:rPr>
        <w:t>，下列说法错误的是（    ）</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A．</w:t>
      </w:r>
      <w:r>
        <w:rPr>
          <w:rFonts w:hint="eastAsia" w:ascii="Times New Roman" w:hAnsi="Times New Roman"/>
          <w:color w:val="000000" w:themeColor="text1"/>
          <w14:textFill>
            <w14:solidFill>
              <w14:schemeClr w14:val="tx1"/>
            </w14:solidFill>
          </w14:textFill>
        </w:rPr>
        <w:t>平衡时，容器中</w:t>
      </w:r>
      <w:r>
        <w:rPr>
          <w:color w:val="000000" w:themeColor="text1"/>
          <w:position w:val="-10"/>
          <w14:textFill>
            <w14:solidFill>
              <w14:schemeClr w14:val="tx1"/>
            </w14:solidFill>
          </w14:textFill>
        </w:rPr>
        <w:object>
          <v:shape id="_x0000_i1103" o:spt="75" type="#_x0000_t75" style="height:15.75pt;width:35.25pt;" o:ole="t" filled="f" o:preferrelative="t" stroked="f" coordsize="21600,21600">
            <v:path/>
            <v:fill on="f" focussize="0,0"/>
            <v:stroke on="f" joinstyle="miter"/>
            <v:imagedata r:id="rId177" o:title=""/>
            <o:lock v:ext="edit" aspectratio="t"/>
            <w10:wrap type="none"/>
            <w10:anchorlock/>
          </v:shape>
          <o:OLEObject Type="Embed" ProgID="Equation.DSMT4" ShapeID="_x0000_i1103" DrawAspect="Content" ObjectID="_1468075803" r:id="rId176">
            <o:LockedField>false</o:LockedField>
          </o:OLEObject>
        </w:object>
      </w:r>
      <w:r>
        <w:rPr>
          <w:rFonts w:hint="eastAsia" w:ascii="Times New Roman" w:hAnsi="Times New Roman"/>
          <w:color w:val="000000" w:themeColor="text1"/>
          <w14:textFill>
            <w14:solidFill>
              <w14:schemeClr w14:val="tx1"/>
            </w14:solidFill>
          </w14:textFill>
        </w:rPr>
        <w:t>和</w:t>
      </w:r>
      <w:r>
        <w:rPr>
          <w:color w:val="000000" w:themeColor="text1"/>
          <w:position w:val="-12"/>
          <w14:textFill>
            <w14:solidFill>
              <w14:schemeClr w14:val="tx1"/>
            </w14:solidFill>
          </w14:textFill>
        </w:rPr>
        <w:object>
          <v:shape id="_x0000_i1104" o:spt="75" type="#_x0000_t75" style="height:18pt;width:39.75pt;" o:ole="t" filled="f" o:preferrelative="t" stroked="f" coordsize="21600,21600">
            <v:path/>
            <v:fill on="f" focussize="0,0"/>
            <v:stroke on="f" joinstyle="miter"/>
            <v:imagedata r:id="rId179" o:title=""/>
            <o:lock v:ext="edit" aspectratio="t"/>
            <w10:wrap type="none"/>
            <w10:anchorlock/>
          </v:shape>
          <o:OLEObject Type="Embed" ProgID="Equation.DSMT4" ShapeID="_x0000_i1104" DrawAspect="Content" ObjectID="_1468075804" r:id="rId178">
            <o:LockedField>false</o:LockedField>
          </o:OLEObject>
        </w:object>
      </w:r>
      <w:r>
        <w:rPr>
          <w:rFonts w:hint="eastAsia" w:ascii="Times New Roman" w:hAnsi="Times New Roman"/>
          <w:color w:val="000000" w:themeColor="text1"/>
          <w14:textFill>
            <w14:solidFill>
              <w14:schemeClr w14:val="tx1"/>
            </w14:solidFill>
          </w14:textFill>
        </w:rPr>
        <w:t>的分压相等</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B．</w:t>
      </w:r>
      <w:r>
        <w:rPr>
          <w:color w:val="000000" w:themeColor="text1"/>
          <w:position w:val="-6"/>
          <w14:textFill>
            <w14:solidFill>
              <w14:schemeClr w14:val="tx1"/>
            </w14:solidFill>
          </w14:textFill>
        </w:rPr>
        <w:object>
          <v:shape id="_x0000_i1105" o:spt="75" type="#_x0000_t75" style="height:14.25pt;width:36pt;" o:ole="t" filled="f" o:preferrelative="t" stroked="f" coordsize="21600,21600">
            <v:path/>
            <v:fill on="f" focussize="0,0"/>
            <v:stroke on="f" joinstyle="miter"/>
            <v:imagedata r:id="rId181" o:title=""/>
            <o:lock v:ext="edit" aspectratio="t"/>
            <w10:wrap type="none"/>
            <w10:anchorlock/>
          </v:shape>
          <o:OLEObject Type="Embed" ProgID="Equation.DSMT4" ShapeID="_x0000_i1105" DrawAspect="Content" ObjectID="_1468075805" r:id="rId180">
            <o:LockedField>false</o:LockedField>
          </o:OLEObject>
        </w:object>
      </w:r>
      <w:r>
        <w:rPr>
          <w:rFonts w:hint="eastAsia" w:ascii="Times New Roman" w:hAnsi="Times New Roman"/>
          <w:color w:val="000000" w:themeColor="text1"/>
          <w14:textFill>
            <w14:solidFill>
              <w14:schemeClr w14:val="tx1"/>
            </w14:solidFill>
          </w14:textFill>
        </w:rPr>
        <w:t>时，反应Ⅱ的</w:t>
      </w:r>
      <w:r>
        <w:rPr>
          <w:color w:val="000000" w:themeColor="text1"/>
          <w:position w:val="-14"/>
          <w14:textFill>
            <w14:solidFill>
              <w14:schemeClr w14:val="tx1"/>
            </w14:solidFill>
          </w14:textFill>
        </w:rPr>
        <w:object>
          <v:shape id="_x0000_i1106" o:spt="75" type="#_x0000_t75" style="height:18.75pt;width:71.25pt;" o:ole="t" filled="f" o:preferrelative="t" stroked="f" coordsize="21600,21600">
            <v:path/>
            <v:fill on="f" focussize="0,0"/>
            <v:stroke on="f" joinstyle="miter"/>
            <v:imagedata r:id="rId183" o:title=""/>
            <o:lock v:ext="edit" aspectratio="t"/>
            <w10:wrap type="none"/>
            <w10:anchorlock/>
          </v:shape>
          <o:OLEObject Type="Embed" ProgID="Equation.DSMT4" ShapeID="_x0000_i1106" DrawAspect="Content" ObjectID="_1468075806" r:id="rId182">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C．温度升高，</w:t>
      </w:r>
      <w:r>
        <w:rPr>
          <w:color w:val="000000" w:themeColor="text1"/>
          <w:position w:val="-14"/>
          <w14:textFill>
            <w14:solidFill>
              <w14:schemeClr w14:val="tx1"/>
            </w14:solidFill>
          </w14:textFill>
        </w:rPr>
        <w:object>
          <v:shape id="_x0000_i1107" o:spt="75" type="#_x0000_t75" style="height:18.75pt;width:20.25pt;" o:ole="t" filled="f" o:preferrelative="t" stroked="f" coordsize="21600,21600">
            <v:path/>
            <v:fill on="f" focussize="0,0"/>
            <v:stroke on="f" joinstyle="miter"/>
            <v:imagedata r:id="rId185" o:title=""/>
            <o:lock v:ext="edit" aspectratio="t"/>
            <w10:wrap type="none"/>
            <w10:anchorlock/>
          </v:shape>
          <o:OLEObject Type="Embed" ProgID="Equation.DSMT4" ShapeID="_x0000_i1107" DrawAspect="Content" ObjectID="_1468075807" r:id="rId184">
            <o:LockedField>false</o:LockedField>
          </o:OLEObject>
        </w:object>
      </w:r>
      <w:r>
        <w:rPr>
          <w:rFonts w:hint="eastAsia" w:ascii="Times New Roman" w:hAnsi="Times New Roman"/>
          <w:color w:val="000000" w:themeColor="text1"/>
          <w14:textFill>
            <w14:solidFill>
              <w14:schemeClr w14:val="tx1"/>
            </w14:solidFill>
          </w14:textFill>
        </w:rPr>
        <w:t>减小</w:t>
      </w:r>
      <w:r>
        <w:rPr>
          <w:color w:val="000000" w:themeColor="text1"/>
          <w:position w:val="-14"/>
          <w14:textFill>
            <w14:solidFill>
              <w14:schemeClr w14:val="tx1"/>
            </w14:solidFill>
          </w14:textFill>
        </w:rPr>
        <w:object>
          <v:shape id="_x0000_i1108" o:spt="75" type="#_x0000_t75" style="height:18.75pt;width:21pt;" o:ole="t" filled="f" o:preferrelative="t" stroked="f" coordsize="21600,21600">
            <v:path/>
            <v:fill on="f" focussize="0,0"/>
            <v:stroke on="f" joinstyle="miter"/>
            <v:imagedata r:id="rId187" o:title=""/>
            <o:lock v:ext="edit" aspectratio="t"/>
            <w10:wrap type="none"/>
            <w10:anchorlock/>
          </v:shape>
          <o:OLEObject Type="Embed" ProgID="Equation.DSMT4" ShapeID="_x0000_i1108" DrawAspect="Content" ObjectID="_1468075808" r:id="rId186">
            <o:LockedField>false</o:LockedField>
          </o:OLEObject>
        </w:object>
      </w:r>
      <w:r>
        <w:rPr>
          <w:rFonts w:hint="eastAsia" w:ascii="Times New Roman" w:hAnsi="Times New Roman"/>
          <w:color w:val="000000" w:themeColor="text1"/>
          <w14:textFill>
            <w14:solidFill>
              <w14:schemeClr w14:val="tx1"/>
            </w14:solidFill>
          </w14:textFill>
        </w:rPr>
        <w:t>增大</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D．反应Ⅱ在较低温度下能自发进行</w:t>
      </w:r>
    </w:p>
    <w:p>
      <w:pPr>
        <w:spacing w:line="288" w:lineRule="auto"/>
        <w:jc w:val="left"/>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14:textFill>
            <w14:solidFill>
              <w14:schemeClr w14:val="tx1"/>
            </w14:solidFill>
          </w14:textFill>
        </w:rPr>
        <w:t>二、非选择题：本题共4小题，共52分．</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17．（12分）X、Y、Z、P、Q是原子序数依次增大的短周期主族元素，其中X的一种核素中没有中子，Y的单质和Z的单质是空气的主要成分，Z和Q同主族．做焰色试验时P元素的焰色为黄色．回答下列问题：</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（1）X、Y、Z、P、Q五种元素的原子半径从大到小的顺序为___________（用元素符号表示）．</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（2）M是由X、Y元素组成的含有10个电子的分子，M的空间构型为___________．</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w:t>
      </w:r>
      <w:r>
        <w:rPr>
          <w:color w:val="000000" w:themeColor="text1"/>
          <w:position w:val="-12"/>
          <w14:textFill>
            <w14:solidFill>
              <w14:schemeClr w14:val="tx1"/>
            </w14:solidFill>
          </w14:textFill>
        </w:rPr>
        <w:object>
          <v:shape id="_x0000_i1109" o:spt="75" type="#_x0000_t75" style="height:18pt;width:21.75pt;" o:ole="t" filled="f" o:preferrelative="t" stroked="f" coordsize="21600,21600">
            <v:path/>
            <v:fill on="f" focussize="0,0"/>
            <v:stroke on="f" joinstyle="miter"/>
            <v:imagedata r:id="rId189" o:title=""/>
            <o:lock v:ext="edit" aspectratio="t"/>
            <w10:wrap type="none"/>
            <w10:anchorlock/>
          </v:shape>
          <o:OLEObject Type="Embed" ProgID="Equation.DSMT4" ShapeID="_x0000_i1109" DrawAspect="Content" ObjectID="_1468075809" r:id="rId188">
            <o:LockedField>false</o:LockedField>
          </o:OLEObject>
        </w:object>
      </w:r>
      <w:r>
        <w:rPr>
          <w:rFonts w:hint="eastAsia" w:ascii="Times New Roman" w:hAnsi="Times New Roman"/>
          <w:color w:val="000000" w:themeColor="text1"/>
          <w14:textFill>
            <w14:solidFill>
              <w14:schemeClr w14:val="tx1"/>
            </w14:solidFill>
          </w14:textFill>
        </w:rPr>
        <w:t>可用作医药原料、照相乳剂的防腐剂．</w:t>
      </w:r>
      <w:r>
        <w:rPr>
          <w:color w:val="000000" w:themeColor="text1"/>
          <w:position w:val="-12"/>
          <w14:textFill>
            <w14:solidFill>
              <w14:schemeClr w14:val="tx1"/>
            </w14:solidFill>
          </w14:textFill>
        </w:rPr>
        <w:object>
          <v:shape id="_x0000_i1110" o:spt="75" type="#_x0000_t75" style="height:18pt;width:21.75pt;" o:ole="t" filled="f" o:preferrelative="t" stroked="f" coordsize="21600,21600">
            <v:path/>
            <v:fill on="f" focussize="0,0"/>
            <v:stroke on="f" joinstyle="miter"/>
            <v:imagedata r:id="rId191" o:title=""/>
            <o:lock v:ext="edit" aspectratio="t"/>
            <w10:wrap type="none"/>
            <w10:anchorlock/>
          </v:shape>
          <o:OLEObject Type="Embed" ProgID="Equation.DSMT4" ShapeID="_x0000_i1110" DrawAspect="Content" ObjectID="_1468075810" r:id="rId190">
            <o:LockedField>false</o:LockedField>
          </o:OLEObject>
        </w:object>
      </w:r>
      <w:r>
        <w:rPr>
          <w:rFonts w:hint="eastAsia" w:ascii="Times New Roman" w:hAnsi="Times New Roman"/>
          <w:color w:val="000000" w:themeColor="text1"/>
          <w14:textFill>
            <w14:solidFill>
              <w14:schemeClr w14:val="tx1"/>
            </w14:solidFill>
          </w14:textFill>
        </w:rPr>
        <w:t>可由</w:t>
      </w:r>
      <w:r>
        <w:rPr>
          <w:color w:val="000000" w:themeColor="text1"/>
          <w:position w:val="-12"/>
          <w14:textFill>
            <w14:solidFill>
              <w14:schemeClr w14:val="tx1"/>
            </w14:solidFill>
          </w14:textFill>
        </w:rPr>
        <w:object>
          <v:shape id="_x0000_i1111" o:spt="75" type="#_x0000_t75" style="height:18pt;width:23.25pt;" o:ole="t" filled="f" o:preferrelative="t" stroked="f" coordsize="21600,21600">
            <v:path/>
            <v:fill on="f" focussize="0,0"/>
            <v:stroke on="f" joinstyle="miter"/>
            <v:imagedata r:id="rId193" o:title=""/>
            <o:lock v:ext="edit" aspectratio="t"/>
            <w10:wrap type="none"/>
            <w10:anchorlock/>
          </v:shape>
          <o:OLEObject Type="Embed" ProgID="Equation.DSMT4" ShapeID="_x0000_i1111" DrawAspect="Content" ObjectID="_1468075811" r:id="rId192">
            <o:LockedField>false</o:LockedField>
          </o:OLEObject>
        </w:object>
      </w:r>
      <w:r>
        <w:rPr>
          <w:rFonts w:hint="eastAsia" w:ascii="Times New Roman" w:hAnsi="Times New Roman"/>
          <w:color w:val="000000" w:themeColor="text1"/>
          <w14:textFill>
            <w14:solidFill>
              <w14:schemeClr w14:val="tx1"/>
            </w14:solidFill>
          </w14:textFill>
        </w:rPr>
        <w:t>与</w:t>
      </w:r>
      <w:r>
        <w:rPr>
          <w:color w:val="000000" w:themeColor="text1"/>
          <w:position w:val="-12"/>
          <w14:textFill>
            <w14:solidFill>
              <w14:schemeClr w14:val="tx1"/>
            </w14:solidFill>
          </w14:textFill>
        </w:rPr>
        <w:object>
          <v:shape id="_x0000_i1112" o:spt="75" type="#_x0000_t75" style="height:18pt;width:32.25pt;" o:ole="t" filled="f" o:preferrelative="t" stroked="f" coordsize="21600,21600">
            <v:path/>
            <v:fill on="f" focussize="0,0"/>
            <v:stroke on="f" joinstyle="miter"/>
            <v:imagedata r:id="rId195" o:title=""/>
            <o:lock v:ext="edit" aspectratio="t"/>
            <w10:wrap type="none"/>
            <w10:anchorlock/>
          </v:shape>
          <o:OLEObject Type="Embed" ProgID="Equation.DSMT4" ShapeID="_x0000_i1112" DrawAspect="Content" ObjectID="_1468075812" r:id="rId194">
            <o:LockedField>false</o:LockedField>
          </o:OLEObject>
        </w:object>
      </w:r>
      <w:r>
        <w:rPr>
          <w:rFonts w:hint="eastAsia" w:ascii="Times New Roman" w:hAnsi="Times New Roman"/>
          <w:color w:val="000000" w:themeColor="text1"/>
          <w14:textFill>
            <w14:solidFill>
              <w14:schemeClr w14:val="tx1"/>
            </w14:solidFill>
          </w14:textFill>
        </w:rPr>
        <w:t>反应制备，副产物为</w:t>
      </w:r>
      <w:r>
        <w:rPr>
          <w:color w:val="000000" w:themeColor="text1"/>
          <w:position w:val="-4"/>
          <w14:textFill>
            <w14:solidFill>
              <w14:schemeClr w14:val="tx1"/>
            </w14:solidFill>
          </w14:textFill>
        </w:rPr>
        <w:object>
          <v:shape id="_x0000_i1113" o:spt="75" type="#_x0000_t75" style="height:12.75pt;width:27pt;" o:ole="t" filled="f" o:preferrelative="t" stroked="f" coordsize="21600,21600">
            <v:path/>
            <v:fill on="f" focussize="0,0"/>
            <v:stroke on="f" joinstyle="miter"/>
            <v:imagedata r:id="rId197" o:title=""/>
            <o:lock v:ext="edit" aspectratio="t"/>
            <w10:wrap type="none"/>
            <w10:anchorlock/>
          </v:shape>
          <o:OLEObject Type="Embed" ProgID="Equation.DSMT4" ShapeID="_x0000_i1113" DrawAspect="Content" ObjectID="_1468075813" r:id="rId196">
            <o:LockedField>false</o:LockedField>
          </o:OLEObject>
        </w:object>
      </w:r>
      <w:r>
        <w:rPr>
          <w:rFonts w:hint="eastAsia" w:ascii="Times New Roman" w:hAnsi="Times New Roman"/>
          <w:color w:val="000000" w:themeColor="text1"/>
          <w14:textFill>
            <w14:solidFill>
              <w14:schemeClr w14:val="tx1"/>
            </w14:solidFill>
          </w14:textFill>
        </w:rPr>
        <w:t>和M．</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①</w:t>
      </w:r>
      <w:r>
        <w:rPr>
          <w:color w:val="000000" w:themeColor="text1"/>
          <w:position w:val="-4"/>
          <w14:textFill>
            <w14:solidFill>
              <w14:schemeClr w14:val="tx1"/>
            </w14:solidFill>
          </w14:textFill>
        </w:rPr>
        <w:object>
          <v:shape id="_x0000_i1114" o:spt="75" type="#_x0000_t75" style="height:12.75pt;width:27pt;" o:ole="t" filled="f" o:preferrelative="t" stroked="f" coordsize="21600,21600">
            <v:path/>
            <v:fill on="f" focussize="0,0"/>
            <v:stroke on="f" joinstyle="miter"/>
            <v:imagedata r:id="rId199" o:title=""/>
            <o:lock v:ext="edit" aspectratio="t"/>
            <w10:wrap type="none"/>
            <w10:anchorlock/>
          </v:shape>
          <o:OLEObject Type="Embed" ProgID="Equation.DSMT4" ShapeID="_x0000_i1114" DrawAspect="Content" ObjectID="_1468075814" r:id="rId198">
            <o:LockedField>false</o:LockedField>
          </o:OLEObject>
        </w:object>
      </w:r>
      <w:r>
        <w:rPr>
          <w:rFonts w:hint="eastAsia" w:ascii="Times New Roman" w:hAnsi="Times New Roman"/>
          <w:color w:val="000000" w:themeColor="text1"/>
          <w14:textFill>
            <w14:solidFill>
              <w14:schemeClr w14:val="tx1"/>
            </w14:solidFill>
          </w14:textFill>
        </w:rPr>
        <w:t>中含有的化学键类型为_________，</w:t>
      </w:r>
      <w:r>
        <w:rPr>
          <w:color w:val="000000" w:themeColor="text1"/>
          <w:position w:val="-12"/>
          <w14:textFill>
            <w14:solidFill>
              <w14:schemeClr w14:val="tx1"/>
            </w14:solidFill>
          </w14:textFill>
        </w:rPr>
        <w:object>
          <v:shape id="_x0000_i1115" o:spt="75" type="#_x0000_t75" style="height:18pt;width:32.25pt;" o:ole="t" filled="f" o:preferrelative="t" stroked="f" coordsize="21600,21600">
            <v:path/>
            <v:fill on="f" focussize="0,0"/>
            <v:stroke on="f" joinstyle="miter"/>
            <v:imagedata r:id="rId201" o:title=""/>
            <o:lock v:ext="edit" aspectratio="t"/>
            <w10:wrap type="none"/>
            <w10:anchorlock/>
          </v:shape>
          <o:OLEObject Type="Embed" ProgID="Equation.DSMT4" ShapeID="_x0000_i1115" DrawAspect="Content" ObjectID="_1468075815" r:id="rId200">
            <o:LockedField>false</o:LockedField>
          </o:OLEObject>
        </w:object>
      </w:r>
      <w:r>
        <w:rPr>
          <w:rFonts w:hint="eastAsia" w:ascii="Times New Roman" w:hAnsi="Times New Roman"/>
          <w:color w:val="000000" w:themeColor="text1"/>
          <w14:textFill>
            <w14:solidFill>
              <w14:schemeClr w14:val="tx1"/>
            </w14:solidFill>
          </w14:textFill>
        </w:rPr>
        <w:t>的电子式为_____________．</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②上述制备</w:t>
      </w:r>
      <w:r>
        <w:rPr>
          <w:color w:val="000000" w:themeColor="text1"/>
          <w:position w:val="-12"/>
          <w14:textFill>
            <w14:solidFill>
              <w14:schemeClr w14:val="tx1"/>
            </w14:solidFill>
          </w14:textFill>
        </w:rPr>
        <w:object>
          <v:shape id="_x0000_i1116" o:spt="75" type="#_x0000_t75" style="height:18pt;width:21.75pt;" o:ole="t" filled="f" o:preferrelative="t" stroked="f" coordsize="21600,21600">
            <v:path/>
            <v:fill on="f" focussize="0,0"/>
            <v:stroke on="f" joinstyle="miter"/>
            <v:imagedata r:id="rId203" o:title=""/>
            <o:lock v:ext="edit" aspectratio="t"/>
            <w10:wrap type="none"/>
            <w10:anchorlock/>
          </v:shape>
          <o:OLEObject Type="Embed" ProgID="Equation.DSMT4" ShapeID="_x0000_i1116" DrawAspect="Content" ObjectID="_1468075816" r:id="rId202">
            <o:LockedField>false</o:LockedField>
          </o:OLEObject>
        </w:object>
      </w:r>
      <w:r>
        <w:rPr>
          <w:rFonts w:hint="eastAsia" w:ascii="Times New Roman" w:hAnsi="Times New Roman"/>
          <w:color w:val="000000" w:themeColor="text1"/>
          <w14:textFill>
            <w14:solidFill>
              <w14:schemeClr w14:val="tx1"/>
            </w14:solidFill>
          </w14:textFill>
        </w:rPr>
        <w:t>的化学方程式为_______________________．</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（4）Z和Q的简单气态氢化物中，热稳定性更好的是_____________（填化学式），从化学键的角度解释Z的简单气态氢化物的分解反应为吸热反应的原因：__________________．</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18．（12分）某化学实验小组欲测定反应</w:t>
      </w:r>
      <w:r>
        <w:rPr>
          <w:color w:val="000000" w:themeColor="text1"/>
          <w:position w:val="-16"/>
          <w14:textFill>
            <w14:solidFill>
              <w14:schemeClr w14:val="tx1"/>
            </w14:solidFill>
          </w14:textFill>
        </w:rPr>
        <w:object>
          <v:shape id="_x0000_i1117" o:spt="75" type="#_x0000_t75" style="height:21.75pt;width:225.75pt;" o:ole="t" filled="f" o:preferrelative="t" stroked="f" coordsize="21600,21600">
            <v:path/>
            <v:fill on="f" focussize="0,0"/>
            <v:stroke on="f" joinstyle="miter"/>
            <v:imagedata r:id="rId205" o:title=""/>
            <o:lock v:ext="edit" aspectratio="t"/>
            <w10:wrap type="none"/>
            <w10:anchorlock/>
          </v:shape>
          <o:OLEObject Type="Embed" ProgID="Equation.DSMT4" ShapeID="_x0000_i1117" DrawAspect="Content" ObjectID="_1468075817" r:id="rId204">
            <o:LockedField>false</o:LockedField>
          </o:OLEObject>
        </w:object>
      </w:r>
      <w:r>
        <w:rPr>
          <w:rFonts w:hint="eastAsia" w:ascii="Times New Roman" w:hAnsi="Times New Roman"/>
          <w:color w:val="000000" w:themeColor="text1"/>
          <w14:textFill>
            <w14:solidFill>
              <w14:schemeClr w14:val="tx1"/>
            </w14:solidFill>
          </w14:textFill>
        </w:rPr>
        <w:t>的热效应，设计如下实验．</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实验装置：</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1884045" cy="2066925"/>
            <wp:effectExtent l="0" t="0" r="1905" b="0"/>
            <wp:docPr id="13" name="图片 13" descr="C:\Users\Administrator\AppData\Local\Temp\tianruoocr\截图_2022092908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Local\Temp\tianruoocr\截图_20220929082549.png"/>
                    <pic:cNvPicPr>
                      <a:picLocks noChangeAspect="1" noChangeArrowheads="1"/>
                    </pic:cNvPicPr>
                  </pic:nvPicPr>
                  <pic:blipFill>
                    <a:blip r:embed="rId206">
                      <a:grayscl/>
                      <a:extLst>
                        <a:ext uri="{BEBA8EAE-BF5A-486C-A8C5-ECC9F3942E4B}">
                          <a14:imgProps xmlns:a14="http://schemas.microsoft.com/office/drawing/2010/main">
                            <a14:imgLayer r:embed="rId20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87107" cy="2069841"/>
                    </a:xfrm>
                    <a:prstGeom prst="rect">
                      <a:avLst/>
                    </a:prstGeom>
                    <a:noFill/>
                    <a:ln>
                      <a:noFill/>
                    </a:ln>
                  </pic:spPr>
                </pic:pic>
              </a:graphicData>
            </a:graphic>
          </wp:inline>
        </w:drawing>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实验步骤：在装有温度计和仪器X的烧杯中先加入已恒定为室温的</w:t>
      </w:r>
      <w:r>
        <w:rPr>
          <w:color w:val="000000" w:themeColor="text1"/>
          <w:position w:val="-6"/>
          <w14:textFill>
            <w14:solidFill>
              <w14:schemeClr w14:val="tx1"/>
            </w14:solidFill>
          </w14:textFill>
        </w:rPr>
        <w:object>
          <v:shape id="_x0000_i1118" o:spt="75" type="#_x0000_t75" style="height:15.75pt;width:93pt;" o:ole="t" filled="f" o:preferrelative="t" stroked="f" coordsize="21600,21600">
            <v:path/>
            <v:fill on="f" focussize="0,0"/>
            <v:stroke on="f" joinstyle="miter"/>
            <v:imagedata r:id="rId209" o:title=""/>
            <o:lock v:ext="edit" aspectratio="t"/>
            <w10:wrap type="none"/>
            <w10:anchorlock/>
          </v:shape>
          <o:OLEObject Type="Embed" ProgID="Equation.DSMT4" ShapeID="_x0000_i1118" DrawAspect="Content" ObjectID="_1468075818" r:id="rId208">
            <o:LockedField>false</o:LockedField>
          </o:OLEObject>
        </w:object>
      </w:r>
      <w:r>
        <w:rPr>
          <w:rFonts w:hint="eastAsia" w:ascii="Times New Roman" w:hAnsi="Times New Roman"/>
          <w:color w:val="000000" w:themeColor="text1"/>
          <w14:textFill>
            <w14:solidFill>
              <w14:schemeClr w14:val="tx1"/>
            </w14:solidFill>
          </w14:textFill>
        </w:rPr>
        <w:t>溶液</w:t>
      </w:r>
      <w:r>
        <w:rPr>
          <w:color w:val="000000" w:themeColor="text1"/>
          <w:position w:val="-6"/>
          <w14:textFill>
            <w14:solidFill>
              <w14:schemeClr w14:val="tx1"/>
            </w14:solidFill>
          </w14:textFill>
        </w:rPr>
        <w:object>
          <v:shape id="_x0000_i1119" o:spt="75" type="#_x0000_t75" style="height:14.25pt;width:33pt;" o:ole="t" filled="f" o:preferrelative="t" stroked="f" coordsize="21600,21600">
            <v:path/>
            <v:fill on="f" focussize="0,0"/>
            <v:stroke on="f" joinstyle="miter"/>
            <v:imagedata r:id="rId211" o:title=""/>
            <o:lock v:ext="edit" aspectratio="t"/>
            <w10:wrap type="none"/>
            <w10:anchorlock/>
          </v:shape>
          <o:OLEObject Type="Embed" ProgID="Equation.DSMT4" ShapeID="_x0000_i1119" DrawAspect="Content" ObjectID="_1468075819" r:id="rId210">
            <o:LockedField>false</o:LockedField>
          </o:OLEObject>
        </w:object>
      </w:r>
      <w:r>
        <w:rPr>
          <w:rFonts w:hint="eastAsia" w:ascii="Times New Roman" w:hAnsi="Times New Roman"/>
          <w:color w:val="000000" w:themeColor="text1"/>
          <w14:textFill>
            <w14:solidFill>
              <w14:schemeClr w14:val="tx1"/>
            </w14:solidFill>
          </w14:textFill>
        </w:rPr>
        <w:t>，使用仪器X搅拌，待温度计数字稳定读数后，迅速加入</w:t>
      </w:r>
      <w:r>
        <w:rPr>
          <w:color w:val="000000" w:themeColor="text1"/>
          <w:position w:val="-12"/>
          <w14:textFill>
            <w14:solidFill>
              <w14:schemeClr w14:val="tx1"/>
            </w14:solidFill>
          </w14:textFill>
        </w:rPr>
        <w:object>
          <v:shape id="_x0000_i1120" o:spt="75" type="#_x0000_t75" style="height:18.75pt;width:117pt;" o:ole="t" filled="f" o:preferrelative="t" stroked="f" coordsize="21600,21600">
            <v:path/>
            <v:fill on="f" focussize="0,0"/>
            <v:stroke on="f" joinstyle="miter"/>
            <v:imagedata r:id="rId213" o:title=""/>
            <o:lock v:ext="edit" aspectratio="t"/>
            <w10:wrap type="none"/>
            <w10:anchorlock/>
          </v:shape>
          <o:OLEObject Type="Embed" ProgID="Equation.DSMT4" ShapeID="_x0000_i1120" DrawAspect="Content" ObjectID="_1468075820" r:id="rId212">
            <o:LockedField>false</o:LockedField>
          </o:OLEObject>
        </w:object>
      </w:r>
      <w:r>
        <w:rPr>
          <w:rFonts w:hint="eastAsia" w:ascii="Times New Roman" w:hAnsi="Times New Roman"/>
          <w:color w:val="000000" w:themeColor="text1"/>
          <w14:textFill>
            <w14:solidFill>
              <w14:schemeClr w14:val="tx1"/>
            </w14:solidFill>
          </w14:textFill>
        </w:rPr>
        <w:t>溶液</w:t>
      </w:r>
      <w:r>
        <w:rPr>
          <w:color w:val="000000" w:themeColor="text1"/>
          <w:position w:val="-6"/>
          <w14:textFill>
            <w14:solidFill>
              <w14:schemeClr w14:val="tx1"/>
            </w14:solidFill>
          </w14:textFill>
        </w:rPr>
        <w:object>
          <v:shape id="_x0000_i1121" o:spt="75" type="#_x0000_t75" style="height:14.25pt;width:33pt;" o:ole="t" filled="f" o:preferrelative="t" stroked="f" coordsize="21600,21600">
            <v:path/>
            <v:fill on="f" focussize="0,0"/>
            <v:stroke on="f" joinstyle="miter"/>
            <v:imagedata r:id="rId215" o:title=""/>
            <o:lock v:ext="edit" aspectratio="t"/>
            <w10:wrap type="none"/>
            <w10:anchorlock/>
          </v:shape>
          <o:OLEObject Type="Embed" ProgID="Equation.DSMT4" ShapeID="_x0000_i1121" DrawAspect="Content" ObjectID="_1468075821" r:id="rId214">
            <o:LockedField>false</o:LockedField>
          </o:OLEObject>
        </w:object>
      </w:r>
      <w:r>
        <w:rPr>
          <w:rFonts w:hint="eastAsia" w:ascii="Times New Roman" w:hAnsi="Times New Roman"/>
          <w:color w:val="000000" w:themeColor="text1"/>
          <w14:textFill>
            <w14:solidFill>
              <w14:schemeClr w14:val="tx1"/>
            </w14:solidFill>
          </w14:textFill>
        </w:rPr>
        <w:t>．密切关注温度变化，将最高温度记为反应后体系的温度，计算出溶液上升的温度</w:t>
      </w:r>
      <w:r>
        <w:rPr>
          <w:color w:val="000000" w:themeColor="text1"/>
          <w:position w:val="-4"/>
          <w14:textFill>
            <w14:solidFill>
              <w14:schemeClr w14:val="tx1"/>
            </w14:solidFill>
          </w14:textFill>
        </w:rPr>
        <w:object>
          <v:shape id="_x0000_i1122" o:spt="75" type="#_x0000_t75" style="height:12.75pt;width:18.75pt;" o:ole="t" filled="f" o:preferrelative="t" stroked="f" coordsize="21600,21600">
            <v:path/>
            <v:fill on="f" focussize="0,0"/>
            <v:stroke on="f" joinstyle="miter"/>
            <v:imagedata r:id="rId217" o:title=""/>
            <o:lock v:ext="edit" aspectratio="t"/>
            <w10:wrap type="none"/>
            <w10:anchorlock/>
          </v:shape>
          <o:OLEObject Type="Embed" ProgID="Equation.DSMT4" ShapeID="_x0000_i1122" DrawAspect="Content" ObjectID="_1468075822" r:id="rId216">
            <o:LockedField>false</o:LockedField>
          </o:OLEObject>
        </w:object>
      </w:r>
      <w:r>
        <w:rPr>
          <w:rFonts w:hint="eastAsia" w:ascii="Times New Roman" w:hAnsi="Times New Roman"/>
          <w:color w:val="000000" w:themeColor="text1"/>
          <w14:textFill>
            <w14:solidFill>
              <w14:schemeClr w14:val="tx1"/>
            </w14:solidFill>
          </w14:textFill>
        </w:rPr>
        <w:t>．重复上述操作3次，记录实验数据如表所示：</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6"/>
        <w:gridCol w:w="2111"/>
        <w:gridCol w:w="2112"/>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pPr>
              <w:spacing w:line="288"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室温/</w:t>
            </w:r>
            <w:r>
              <w:rPr>
                <w:color w:val="000000" w:themeColor="text1"/>
                <w:position w:val="-4"/>
                <w14:textFill>
                  <w14:solidFill>
                    <w14:schemeClr w14:val="tx1"/>
                  </w14:solidFill>
                </w14:textFill>
              </w:rPr>
              <w:object>
                <v:shape id="_x0000_i1123" o:spt="75" type="#_x0000_t75" style="height:12.75pt;width:12.75pt;" o:ole="t" filled="f" o:preferrelative="t" stroked="f" coordsize="21600,21600">
                  <v:path/>
                  <v:fill on="f" focussize="0,0"/>
                  <v:stroke on="f" joinstyle="miter"/>
                  <v:imagedata r:id="rId219" o:title=""/>
                  <o:lock v:ext="edit" aspectratio="t"/>
                  <w10:wrap type="none"/>
                  <w10:anchorlock/>
                </v:shape>
                <o:OLEObject Type="Embed" ProgID="Equation.DSMT4" ShapeID="_x0000_i1123" DrawAspect="Content" ObjectID="_1468075823" r:id="rId218">
                  <o:LockedField>false</o:LockedField>
                </o:OLEObject>
              </w:object>
            </w:r>
          </w:p>
        </w:tc>
        <w:tc>
          <w:tcPr>
            <w:tcW w:w="2548" w:type="dxa"/>
          </w:tcPr>
          <w:p>
            <w:pPr>
              <w:spacing w:line="288"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20.0</w:t>
            </w:r>
          </w:p>
        </w:tc>
        <w:tc>
          <w:tcPr>
            <w:tcW w:w="2549" w:type="dxa"/>
          </w:tcPr>
          <w:p>
            <w:pPr>
              <w:spacing w:line="288"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20.0</w:t>
            </w:r>
          </w:p>
        </w:tc>
        <w:tc>
          <w:tcPr>
            <w:tcW w:w="2549" w:type="dxa"/>
          </w:tcPr>
          <w:p>
            <w:pPr>
              <w:spacing w:line="288"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pPr>
              <w:spacing w:line="288" w:lineRule="auto"/>
              <w:jc w:val="center"/>
              <w:rPr>
                <w:rFonts w:ascii="Times New Roman" w:hAnsi="Times New Roman"/>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124" o:spt="75" type="#_x0000_t75" style="height:14.25pt;width:35.25pt;" o:ole="t" filled="f" o:preferrelative="t" stroked="f" coordsize="21600,21600">
                  <v:path/>
                  <v:fill on="f" focussize="0,0"/>
                  <v:stroke on="f" joinstyle="miter"/>
                  <v:imagedata r:id="rId221" o:title=""/>
                  <o:lock v:ext="edit" aspectratio="t"/>
                  <w10:wrap type="none"/>
                  <w10:anchorlock/>
                </v:shape>
                <o:OLEObject Type="Embed" ProgID="Equation.DSMT4" ShapeID="_x0000_i1124" DrawAspect="Content" ObjectID="_1468075824" r:id="rId220">
                  <o:LockedField>false</o:LockedField>
                </o:OLEObject>
              </w:object>
            </w:r>
          </w:p>
        </w:tc>
        <w:tc>
          <w:tcPr>
            <w:tcW w:w="2548" w:type="dxa"/>
          </w:tcPr>
          <w:p>
            <w:pPr>
              <w:spacing w:line="288"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0.70</w:t>
            </w:r>
          </w:p>
        </w:tc>
        <w:tc>
          <w:tcPr>
            <w:tcW w:w="2549" w:type="dxa"/>
          </w:tcPr>
          <w:p>
            <w:pPr>
              <w:spacing w:line="288"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0.69</w:t>
            </w:r>
          </w:p>
        </w:tc>
        <w:tc>
          <w:tcPr>
            <w:tcW w:w="2549" w:type="dxa"/>
          </w:tcPr>
          <w:p>
            <w:pPr>
              <w:spacing w:line="288"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0.71</w:t>
            </w:r>
          </w:p>
        </w:tc>
      </w:tr>
    </w:tbl>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已知：①反应Ⅰ．</w:t>
      </w:r>
      <w:r>
        <w:rPr>
          <w:color w:val="000000" w:themeColor="text1"/>
          <w:position w:val="-34"/>
          <w14:textFill>
            <w14:solidFill>
              <w14:schemeClr w14:val="tx1"/>
            </w14:solidFill>
          </w14:textFill>
        </w:rPr>
        <w:object>
          <v:shape id="_x0000_i1125" o:spt="75" type="#_x0000_t75" style="height:39.75pt;width:303pt;" o:ole="t" filled="f" o:preferrelative="t" stroked="f" coordsize="21600,21600">
            <v:path/>
            <v:fill on="f" focussize="0,0"/>
            <v:stroke on="f" joinstyle="miter"/>
            <v:imagedata r:id="rId223" o:title=""/>
            <o:lock v:ext="edit" aspectratio="t"/>
            <w10:wrap type="none"/>
            <w10:anchorlock/>
          </v:shape>
          <o:OLEObject Type="Embed" ProgID="Equation.DSMT4" ShapeID="_x0000_i1125" DrawAspect="Content" ObjectID="_1468075825" r:id="rId222">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反应Ⅱ．</w:t>
      </w:r>
      <w:r>
        <w:rPr>
          <w:color w:val="000000" w:themeColor="text1"/>
          <w:position w:val="-34"/>
          <w14:textFill>
            <w14:solidFill>
              <w14:schemeClr w14:val="tx1"/>
            </w14:solidFill>
          </w14:textFill>
        </w:rPr>
        <w:object>
          <v:shape id="_x0000_i1126" o:spt="75" type="#_x0000_t75" style="height:39.75pt;width:264pt;" o:ole="t" filled="f" o:preferrelative="t" stroked="f" coordsize="21600,21600">
            <v:path/>
            <v:fill on="f" focussize="0,0"/>
            <v:stroke on="f" joinstyle="miter"/>
            <v:imagedata r:id="rId225" o:title=""/>
            <o:lock v:ext="edit" aspectratio="t"/>
            <w10:wrap type="none"/>
            <w10:anchorlock/>
          </v:shape>
          <o:OLEObject Type="Embed" ProgID="Equation.DSMT4" ShapeID="_x0000_i1126" DrawAspect="Content" ObjectID="_1468075826" r:id="rId224">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②本实验条件下，混合溶液的密度和比热容分别按照</w:t>
      </w:r>
      <w:r>
        <w:rPr>
          <w:color w:val="000000" w:themeColor="text1"/>
          <w:position w:val="-10"/>
          <w14:textFill>
            <w14:solidFill>
              <w14:schemeClr w14:val="tx1"/>
            </w14:solidFill>
          </w14:textFill>
        </w:rPr>
        <w:object>
          <v:shape id="_x0000_i1127" o:spt="75" type="#_x0000_t75" style="height:18pt;width:42pt;" o:ole="t" filled="f" o:preferrelative="t" stroked="f" coordsize="21600,21600">
            <v:path/>
            <v:fill on="f" focussize="0,0"/>
            <v:stroke on="f" joinstyle="miter"/>
            <v:imagedata r:id="rId227" o:title=""/>
            <o:lock v:ext="edit" aspectratio="t"/>
            <w10:wrap type="none"/>
            <w10:anchorlock/>
          </v:shape>
          <o:OLEObject Type="Embed" ProgID="Equation.DSMT4" ShapeID="_x0000_i1127" DrawAspect="Content" ObjectID="_1468075827" r:id="rId226">
            <o:LockedField>false</o:LockedField>
          </o:OLEObject>
        </w:object>
      </w:r>
      <w:r>
        <w:rPr>
          <w:rFonts w:hint="eastAsia" w:ascii="Times New Roman" w:hAnsi="Times New Roman"/>
          <w:color w:val="000000" w:themeColor="text1"/>
          <w14:textFill>
            <w14:solidFill>
              <w14:schemeClr w14:val="tx1"/>
            </w14:solidFill>
          </w14:textFill>
        </w:rPr>
        <w:t>和</w:t>
      </w:r>
      <w:r>
        <w:rPr>
          <w:color w:val="000000" w:themeColor="text1"/>
          <w:position w:val="-10"/>
          <w14:textFill>
            <w14:solidFill>
              <w14:schemeClr w14:val="tx1"/>
            </w14:solidFill>
          </w14:textFill>
        </w:rPr>
        <w:object>
          <v:shape id="_x0000_i1128" o:spt="75" type="#_x0000_t75" style="height:18pt;width:104.25pt;" o:ole="t" filled="f" o:preferrelative="t" stroked="f" coordsize="21600,21600">
            <v:path/>
            <v:fill on="f" focussize="0,0"/>
            <v:stroke on="f" joinstyle="miter"/>
            <v:imagedata r:id="rId229" o:title=""/>
            <o:lock v:ext="edit" aspectratio="t"/>
            <w10:wrap type="none"/>
            <w10:anchorlock/>
          </v:shape>
          <o:OLEObject Type="Embed" ProgID="Equation.DSMT4" ShapeID="_x0000_i1128" DrawAspect="Content" ObjectID="_1468075828" r:id="rId228">
            <o:LockedField>false</o:LockedField>
          </o:OLEObject>
        </w:object>
      </w:r>
      <w:r>
        <w:rPr>
          <w:rFonts w:hint="eastAsia" w:ascii="Times New Roman" w:hAnsi="Times New Roman"/>
          <w:color w:val="000000" w:themeColor="text1"/>
          <w14:textFill>
            <w14:solidFill>
              <w14:schemeClr w14:val="tx1"/>
            </w14:solidFill>
          </w14:textFill>
        </w:rPr>
        <w:t>进行计算．</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回答下列问题：</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（1）仪器X的名称为___________，本实验中作反应容器的烧杯的规格适宜选用_____________（填序号）．</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A</w:t>
      </w:r>
      <w:r>
        <w:rPr>
          <w:rFonts w:hint="eastAsia" w:ascii="Times New Roman" w:hAnsi="Times New Roman"/>
          <w:color w:val="000000" w:themeColor="text1"/>
          <w14:textFill>
            <w14:solidFill>
              <w14:schemeClr w14:val="tx1"/>
            </w14:solidFill>
          </w14:textFill>
        </w:rPr>
        <w:t>．</w:t>
      </w:r>
      <w:r>
        <w:rPr>
          <w:color w:val="000000" w:themeColor="text1"/>
          <w:position w:val="-6"/>
          <w14:textFill>
            <w14:solidFill>
              <w14:schemeClr w14:val="tx1"/>
            </w14:solidFill>
          </w14:textFill>
        </w:rPr>
        <w:object>
          <v:shape id="_x0000_i1129" o:spt="75" type="#_x0000_t75" style="height:14.25pt;width:36.75pt;" o:ole="t" filled="f" o:preferrelative="t" stroked="f" coordsize="21600,21600">
            <v:path/>
            <v:fill on="f" focussize="0,0"/>
            <v:stroke on="f" joinstyle="miter"/>
            <v:imagedata r:id="rId231" o:title=""/>
            <o:lock v:ext="edit" aspectratio="t"/>
            <w10:wrap type="none"/>
            <w10:anchorlock/>
          </v:shape>
          <o:OLEObject Type="Embed" ProgID="Equation.DSMT4" ShapeID="_x0000_i1129" DrawAspect="Content" ObjectID="_1468075829" r:id="rId230">
            <o:LockedField>false</o:LockedField>
          </o:OLEObject>
        </w:object>
      </w:r>
      <w:r>
        <w:rPr>
          <w:color w:val="000000" w:themeColor="text1"/>
          <w14:textFill>
            <w14:solidFill>
              <w14:schemeClr w14:val="tx1"/>
            </w14:solidFill>
          </w14:textFill>
        </w:rPr>
        <w:t xml:space="preserve">    B</w:t>
      </w:r>
      <w:r>
        <w:rPr>
          <w:rFonts w:hint="eastAsia"/>
          <w:color w:val="000000" w:themeColor="text1"/>
          <w14:textFill>
            <w14:solidFill>
              <w14:schemeClr w14:val="tx1"/>
            </w14:solidFill>
          </w14:textFill>
        </w:rPr>
        <w:t>．</w:t>
      </w:r>
      <w:r>
        <w:rPr>
          <w:color w:val="000000" w:themeColor="text1"/>
          <w:position w:val="-6"/>
          <w14:textFill>
            <w14:solidFill>
              <w14:schemeClr w14:val="tx1"/>
            </w14:solidFill>
          </w14:textFill>
        </w:rPr>
        <w:object>
          <v:shape id="_x0000_i1130" o:spt="75" type="#_x0000_t75" style="height:14.25pt;width:39pt;" o:ole="t" filled="f" o:preferrelative="t" stroked="f" coordsize="21600,21600">
            <v:path/>
            <v:fill on="f" focussize="0,0"/>
            <v:stroke on="f" joinstyle="miter"/>
            <v:imagedata r:id="rId233" o:title=""/>
            <o:lock v:ext="edit" aspectratio="t"/>
            <w10:wrap type="none"/>
            <w10:anchorlock/>
          </v:shape>
          <o:OLEObject Type="Embed" ProgID="Equation.DSMT4" ShapeID="_x0000_i1130" DrawAspect="Content" ObjectID="_1468075830" r:id="rId232">
            <o:LockedField>false</o:LockedField>
          </o:OLEObject>
        </w:object>
      </w:r>
      <w:r>
        <w:rPr>
          <w:color w:val="000000" w:themeColor="text1"/>
          <w14:textFill>
            <w14:solidFill>
              <w14:schemeClr w14:val="tx1"/>
            </w14:solidFill>
          </w14:textFill>
        </w:rPr>
        <w:t xml:space="preserve">    C</w:t>
      </w:r>
      <w:r>
        <w:rPr>
          <w:rFonts w:hint="eastAsia"/>
          <w:color w:val="000000" w:themeColor="text1"/>
          <w14:textFill>
            <w14:solidFill>
              <w14:schemeClr w14:val="tx1"/>
            </w14:solidFill>
          </w14:textFill>
        </w:rPr>
        <w:t>．</w:t>
      </w:r>
      <w:r>
        <w:rPr>
          <w:color w:val="000000" w:themeColor="text1"/>
          <w:position w:val="-6"/>
          <w14:textFill>
            <w14:solidFill>
              <w14:schemeClr w14:val="tx1"/>
            </w14:solidFill>
          </w14:textFill>
        </w:rPr>
        <w:object>
          <v:shape id="_x0000_i1131" o:spt="75" type="#_x0000_t75" style="height:14.25pt;width:42.75pt;" o:ole="t" filled="f" o:preferrelative="t" stroked="f" coordsize="21600,21600">
            <v:path/>
            <v:fill on="f" focussize="0,0"/>
            <v:stroke on="f" joinstyle="miter"/>
            <v:imagedata r:id="rId235" o:title=""/>
            <o:lock v:ext="edit" aspectratio="t"/>
            <w10:wrap type="none"/>
            <w10:anchorlock/>
          </v:shape>
          <o:OLEObject Type="Embed" ProgID="Equation.DSMT4" ShapeID="_x0000_i1131" DrawAspect="Content" ObjectID="_1468075831" r:id="rId234">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（2）本实验重复进行三次的目的为_________________．</w:t>
      </w:r>
    </w:p>
    <w:p>
      <w:pPr>
        <w:spacing w:line="288" w:lineRule="auto"/>
        <w:jc w:val="left"/>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（3）由题给数据计算可知反应Ⅰ的</w:t>
      </w:r>
      <w:r>
        <w:rPr>
          <w:color w:val="000000" w:themeColor="text1"/>
          <w:position w:val="-12"/>
          <w14:textFill>
            <w14:solidFill>
              <w14:schemeClr w14:val="tx1"/>
            </w14:solidFill>
          </w14:textFill>
        </w:rPr>
        <w:object>
          <v:shape id="_x0000_i1132" o:spt="75" type="#_x0000_t75" style="height:18pt;width:33pt;" o:ole="t" filled="f" o:preferrelative="t" stroked="f" coordsize="21600,21600">
            <v:path/>
            <v:fill on="f" focussize="0,0"/>
            <v:stroke on="f" joinstyle="miter"/>
            <v:imagedata r:id="rId237" o:title=""/>
            <o:lock v:ext="edit" aspectratio="t"/>
            <w10:wrap type="none"/>
            <w10:anchorlock/>
          </v:shape>
          <o:OLEObject Type="Embed" ProgID="Equation.DSMT4" ShapeID="_x0000_i1132" DrawAspect="Content" ObjectID="_1468075832" r:id="rId236">
            <o:LockedField>false</o:LockedField>
          </o:OLEObject>
        </w:object>
      </w:r>
      <w:r>
        <w:rPr>
          <w:rFonts w:hint="eastAsia" w:ascii="Times New Roman" w:hAnsi="Times New Roman"/>
          <w:color w:val="000000" w:themeColor="text1"/>
          <w14:textFill>
            <w14:solidFill>
              <w14:schemeClr w14:val="tx1"/>
            </w14:solidFill>
          </w14:textFill>
        </w:rPr>
        <w:t>_</w:t>
      </w:r>
      <w:r>
        <w:rPr>
          <w:rFonts w:ascii="Times New Roman" w:hAnsi="Times New Roman"/>
          <w:color w:val="000000" w:themeColor="text1"/>
          <w14:textFill>
            <w14:solidFill>
              <w14:schemeClr w14:val="tx1"/>
            </w14:solidFill>
          </w14:textFill>
        </w:rPr>
        <w:t>_______</w:t>
      </w:r>
      <w:r>
        <w:rPr>
          <w:color w:val="000000" w:themeColor="text1"/>
          <w:position w:val="-6"/>
          <w14:textFill>
            <w14:solidFill>
              <w14:schemeClr w14:val="tx1"/>
            </w14:solidFill>
          </w14:textFill>
        </w:rPr>
        <w:object>
          <v:shape id="_x0000_i1133" o:spt="75" type="#_x0000_t75" style="height:15.75pt;width:45.75pt;" o:ole="t" filled="f" o:preferrelative="t" stroked="f" coordsize="21600,21600">
            <v:path/>
            <v:fill on="f" focussize="0,0"/>
            <v:stroke on="f" joinstyle="miter"/>
            <v:imagedata r:id="rId239" o:title=""/>
            <o:lock v:ext="edit" aspectratio="t"/>
            <w10:wrap type="none"/>
            <w10:anchorlock/>
          </v:shape>
          <o:OLEObject Type="Embed" ProgID="Equation.DSMT4" ShapeID="_x0000_i1133" DrawAspect="Content" ObjectID="_1468075833" r:id="rId238">
            <o:LockedField>false</o:LockedField>
          </o:OLEObject>
        </w:object>
      </w:r>
      <w:r>
        <w:rPr>
          <w:rFonts w:hint="eastAsia"/>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（4）反应</w:t>
      </w:r>
      <w:r>
        <w:rPr>
          <w:color w:val="000000" w:themeColor="text1"/>
          <w:position w:val="-16"/>
          <w14:textFill>
            <w14:solidFill>
              <w14:schemeClr w14:val="tx1"/>
            </w14:solidFill>
          </w14:textFill>
        </w:rPr>
        <w:object>
          <v:shape id="_x0000_i1134" o:spt="75" type="#_x0000_t75" style="height:21.75pt;width:225.75pt;" o:ole="t" filled="f" o:preferrelative="t" stroked="f" coordsize="21600,21600">
            <v:path/>
            <v:fill on="f" focussize="0,0"/>
            <v:stroke on="f" joinstyle="miter"/>
            <v:imagedata r:id="rId241" o:title=""/>
            <o:lock v:ext="edit" aspectratio="t"/>
            <w10:wrap type="none"/>
            <w10:anchorlock/>
          </v:shape>
          <o:OLEObject Type="Embed" ProgID="Equation.DSMT4" ShapeID="_x0000_i1134" DrawAspect="Content" ObjectID="_1468075834" r:id="rId240">
            <o:LockedField>false</o:LockedField>
          </o:OLEObject>
        </w:object>
      </w:r>
      <w:r>
        <w:rPr>
          <w:rFonts w:hint="eastAsia" w:ascii="Times New Roman" w:hAnsi="Times New Roman"/>
          <w:color w:val="000000" w:themeColor="text1"/>
          <w14:textFill>
            <w14:solidFill>
              <w14:schemeClr w14:val="tx1"/>
            </w14:solidFill>
          </w14:textFill>
        </w:rPr>
        <w:t>的热效应</w:t>
      </w:r>
      <w:r>
        <w:rPr>
          <w:color w:val="000000" w:themeColor="text1"/>
          <w:position w:val="-4"/>
          <w14:textFill>
            <w14:solidFill>
              <w14:schemeClr w14:val="tx1"/>
            </w14:solidFill>
          </w14:textFill>
        </w:rPr>
        <w:object>
          <v:shape id="_x0000_i1135" o:spt="75" type="#_x0000_t75" style="height:12.75pt;width:29.25pt;" o:ole="t" filled="f" o:preferrelative="t" stroked="f" coordsize="21600,21600">
            <v:path/>
            <v:fill on="f" focussize="0,0"/>
            <v:stroke on="f" joinstyle="miter"/>
            <v:imagedata r:id="rId243" o:title=""/>
            <o:lock v:ext="edit" aspectratio="t"/>
            <w10:wrap type="none"/>
            <w10:anchorlock/>
          </v:shape>
          <o:OLEObject Type="Embed" ProgID="Equation.DSMT4" ShapeID="_x0000_i1135" DrawAspect="Content" ObjectID="_1468075835" r:id="rId242">
            <o:LockedField>false</o:LockedField>
          </o:OLEObject>
        </w:object>
      </w:r>
      <w:r>
        <w:rPr>
          <w:rFonts w:ascii="Times New Roman" w:hAnsi="Times New Roman"/>
          <w:color w:val="000000" w:themeColor="text1"/>
          <w14:textFill>
            <w14:solidFill>
              <w14:schemeClr w14:val="tx1"/>
            </w14:solidFill>
          </w14:textFill>
        </w:rPr>
        <w:t>_________</w:t>
      </w:r>
      <w:r>
        <w:rPr>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136" o:spt="75" type="#_x0000_t75" style="height:15.75pt;width:45.75pt;" o:ole="t" filled="f" o:preferrelative="t" stroked="f" coordsize="21600,21600">
            <v:path/>
            <v:fill on="f" focussize="0,0"/>
            <v:stroke on="f" joinstyle="miter"/>
            <v:imagedata r:id="rId245" o:title=""/>
            <o:lock v:ext="edit" aspectratio="t"/>
            <w10:wrap type="none"/>
            <w10:anchorlock/>
          </v:shape>
          <o:OLEObject Type="Embed" ProgID="Equation.DSMT4" ShapeID="_x0000_i1136" DrawAspect="Content" ObjectID="_1468075836" r:id="rId244">
            <o:LockedField>false</o:LockedField>
          </o:OLEObject>
        </w:object>
      </w:r>
      <w:r>
        <w:rPr>
          <w:rFonts w:hint="eastAsia" w:ascii="Times New Roman" w:hAnsi="Times New Roman"/>
          <w:color w:val="000000" w:themeColor="text1"/>
          <w14:textFill>
            <w14:solidFill>
              <w14:schemeClr w14:val="tx1"/>
            </w14:solidFill>
          </w14:textFill>
        </w:rPr>
        <w:t>；若其他条件不变，实验改用</w:t>
      </w:r>
      <w:r>
        <w:rPr>
          <w:color w:val="000000" w:themeColor="text1"/>
          <w:position w:val="-6"/>
          <w14:textFill>
            <w14:solidFill>
              <w14:schemeClr w14:val="tx1"/>
            </w14:solidFill>
          </w14:textFill>
        </w:rPr>
        <w:object>
          <v:shape id="_x0000_i1137" o:spt="75" type="#_x0000_t75" style="height:15.75pt;width:72.75pt;" o:ole="t" filled="f" o:preferrelative="t" stroked="f" coordsize="21600,21600">
            <v:path/>
            <v:fill on="f" focussize="0,0"/>
            <v:stroke on="f" joinstyle="miter"/>
            <v:imagedata r:id="rId247" o:title=""/>
            <o:lock v:ext="edit" aspectratio="t"/>
            <w10:wrap type="none"/>
            <w10:anchorlock/>
          </v:shape>
          <o:OLEObject Type="Embed" ProgID="Equation.DSMT4" ShapeID="_x0000_i1137" DrawAspect="Content" ObjectID="_1468075837" r:id="rId246">
            <o:LockedField>false</o:LockedField>
          </o:OLEObject>
        </w:object>
      </w:r>
      <w:r>
        <w:rPr>
          <w:rFonts w:hint="eastAsia" w:ascii="Times New Roman" w:hAnsi="Times New Roman"/>
          <w:color w:val="000000" w:themeColor="text1"/>
          <w14:textFill>
            <w14:solidFill>
              <w14:schemeClr w14:val="tx1"/>
            </w14:solidFill>
          </w14:textFill>
        </w:rPr>
        <w:t>的</w:t>
      </w:r>
      <w:r>
        <w:rPr>
          <w:color w:val="000000" w:themeColor="text1"/>
          <w:position w:val="-6"/>
          <w14:textFill>
            <w14:solidFill>
              <w14:schemeClr w14:val="tx1"/>
            </w14:solidFill>
          </w14:textFill>
        </w:rPr>
        <w:object>
          <v:shape id="_x0000_i1138" o:spt="75" type="#_x0000_t75" style="height:14.25pt;width:36pt;" o:ole="t" filled="f" o:preferrelative="t" stroked="f" coordsize="21600,21600">
            <v:path/>
            <v:fill on="f" focussize="0,0"/>
            <v:stroke on="f" joinstyle="miter"/>
            <v:imagedata r:id="rId249" o:title=""/>
            <o:lock v:ext="edit" aspectratio="t"/>
            <w10:wrap type="none"/>
            <w10:anchorlock/>
          </v:shape>
          <o:OLEObject Type="Embed" ProgID="Equation.DSMT4" ShapeID="_x0000_i1138" DrawAspect="Content" ObjectID="_1468075838" r:id="rId248">
            <o:LockedField>false</o:LockedField>
          </o:OLEObject>
        </w:object>
      </w:r>
      <w:r>
        <w:rPr>
          <w:rFonts w:hint="eastAsia" w:ascii="Times New Roman" w:hAnsi="Times New Roman"/>
          <w:color w:val="000000" w:themeColor="text1"/>
          <w14:textFill>
            <w14:solidFill>
              <w14:schemeClr w14:val="tx1"/>
            </w14:solidFill>
          </w14:textFill>
        </w:rPr>
        <w:t>溶液，则计算所得的</w:t>
      </w:r>
      <w:r>
        <w:rPr>
          <w:color w:val="000000" w:themeColor="text1"/>
          <w:position w:val="-4"/>
          <w14:textFill>
            <w14:solidFill>
              <w14:schemeClr w14:val="tx1"/>
            </w14:solidFill>
          </w14:textFill>
        </w:rPr>
        <w:object>
          <v:shape id="_x0000_i1139" o:spt="75" type="#_x0000_t75" style="height:12.75pt;width:20.25pt;" o:ole="t" filled="f" o:preferrelative="t" stroked="f" coordsize="21600,21600">
            <v:path/>
            <v:fill on="f" focussize="0,0"/>
            <v:stroke on="f" joinstyle="miter"/>
            <v:imagedata r:id="rId251" o:title=""/>
            <o:lock v:ext="edit" aspectratio="t"/>
            <w10:wrap type="none"/>
            <w10:anchorlock/>
          </v:shape>
          <o:OLEObject Type="Embed" ProgID="Equation.DSMT4" ShapeID="_x0000_i1139" DrawAspect="Content" ObjectID="_1468075839" r:id="rId250">
            <o:LockedField>false</o:LockedField>
          </o:OLEObject>
        </w:object>
      </w:r>
      <w:r>
        <w:rPr>
          <w:rFonts w:hint="eastAsia" w:ascii="Times New Roman" w:hAnsi="Times New Roman"/>
          <w:color w:val="000000" w:themeColor="text1"/>
          <w14:textFill>
            <w14:solidFill>
              <w14:schemeClr w14:val="tx1"/>
            </w14:solidFill>
          </w14:textFill>
        </w:rPr>
        <w:t>将偏小，可能的原因为___________________．</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19．（12分）水煤气转化反应</w:t>
      </w:r>
      <w:r>
        <w:rPr>
          <w:color w:val="000000" w:themeColor="text1"/>
          <w:position w:val="-18"/>
          <w14:textFill>
            <w14:solidFill>
              <w14:schemeClr w14:val="tx1"/>
            </w14:solidFill>
          </w14:textFill>
        </w:rPr>
        <w:object>
          <v:shape id="_x0000_i1140" o:spt="75" type="#_x0000_t75" style="height:24pt;width:294.75pt;" o:ole="t" filled="f" o:preferrelative="t" stroked="f" coordsize="21600,21600">
            <v:path/>
            <v:fill on="f" focussize="0,0"/>
            <v:stroke on="f" joinstyle="miter"/>
            <v:imagedata r:id="rId253" o:title=""/>
            <o:lock v:ext="edit" aspectratio="t"/>
            <w10:wrap type="none"/>
            <w10:anchorlock/>
          </v:shape>
          <o:OLEObject Type="Embed" ProgID="Equation.DSMT4" ShapeID="_x0000_i1140" DrawAspect="Content" ObjectID="_1468075840" r:id="rId252">
            <o:LockedField>false</o:LockedField>
          </o:OLEObject>
        </w:object>
      </w:r>
      <w:r>
        <w:rPr>
          <w:rFonts w:hint="eastAsia" w:ascii="Times New Roman" w:hAnsi="Times New Roman"/>
          <w:color w:val="000000" w:themeColor="text1"/>
          <w14:textFill>
            <w14:solidFill>
              <w14:schemeClr w14:val="tx1"/>
            </w14:solidFill>
          </w14:textFill>
        </w:rPr>
        <w:t>是一个重要的化工过程．</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已知：部分化学键的键能如表所示：</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1684"/>
        <w:gridCol w:w="1675"/>
        <w:gridCol w:w="1684"/>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Pr>
          <w:p>
            <w:pPr>
              <w:spacing w:line="288"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化学键</w:t>
            </w:r>
          </w:p>
        </w:tc>
        <w:tc>
          <w:tcPr>
            <w:tcW w:w="2039" w:type="dxa"/>
          </w:tcPr>
          <w:p>
            <w:pPr>
              <w:spacing w:line="288" w:lineRule="auto"/>
              <w:jc w:val="center"/>
              <w:rPr>
                <w:rFonts w:ascii="Times New Roman" w:hAnsi="Times New Roman"/>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141" o:spt="75" type="#_x0000_t75" style="height:14.25pt;width:32.25pt;" o:ole="t" filled="f" o:preferrelative="t" stroked="f" coordsize="21600,21600">
                  <v:path/>
                  <v:fill on="f" focussize="0,0"/>
                  <v:stroke on="f" joinstyle="miter"/>
                  <v:imagedata r:id="rId255" o:title=""/>
                  <o:lock v:ext="edit" aspectratio="t"/>
                  <w10:wrap type="none"/>
                  <w10:anchorlock/>
                </v:shape>
                <o:OLEObject Type="Embed" ProgID="Equation.DSMT4" ShapeID="_x0000_i1141" DrawAspect="Content" ObjectID="_1468075841" r:id="rId254">
                  <o:LockedField>false</o:LockedField>
                </o:OLEObject>
              </w:object>
            </w:r>
          </w:p>
        </w:tc>
        <w:tc>
          <w:tcPr>
            <w:tcW w:w="2039" w:type="dxa"/>
          </w:tcPr>
          <w:p>
            <w:pPr>
              <w:spacing w:line="288" w:lineRule="auto"/>
              <w:jc w:val="center"/>
              <w:rPr>
                <w:rFonts w:ascii="Times New Roman" w:hAnsi="Times New Roman"/>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142" o:spt="75" type="#_x0000_t75" style="height:14.25pt;width:30.75pt;" o:ole="t" filled="f" o:preferrelative="t" stroked="f" coordsize="21600,21600">
                  <v:path/>
                  <v:fill on="f" focussize="0,0"/>
                  <v:stroke on="f" joinstyle="miter"/>
                  <v:imagedata r:id="rId257" o:title=""/>
                  <o:lock v:ext="edit" aspectratio="t"/>
                  <w10:wrap type="none"/>
                  <w10:anchorlock/>
                </v:shape>
                <o:OLEObject Type="Embed" ProgID="Equation.DSMT4" ShapeID="_x0000_i1142" DrawAspect="Content" ObjectID="_1468075842" r:id="rId256">
                  <o:LockedField>false</o:LockedField>
                </o:OLEObject>
              </w:object>
            </w:r>
          </w:p>
        </w:tc>
        <w:tc>
          <w:tcPr>
            <w:tcW w:w="2039" w:type="dxa"/>
          </w:tcPr>
          <w:p>
            <w:pPr>
              <w:spacing w:line="288" w:lineRule="auto"/>
              <w:jc w:val="center"/>
              <w:rPr>
                <w:rFonts w:ascii="Times New Roman" w:hAnsi="Times New Roman"/>
                <w:color w:val="000000" w:themeColor="text1"/>
                <w14:textFill>
                  <w14:solidFill>
                    <w14:schemeClr w14:val="tx1"/>
                  </w14:solidFill>
                </w14:textFill>
              </w:rPr>
            </w:pPr>
            <w:r>
              <w:rPr>
                <w:color w:val="000000" w:themeColor="text1"/>
                <w:position w:val="-4"/>
                <w14:textFill>
                  <w14:solidFill>
                    <w14:schemeClr w14:val="tx1"/>
                  </w14:solidFill>
                </w14:textFill>
              </w:rPr>
              <w:object>
                <v:shape id="_x0000_i1143" o:spt="75" type="#_x0000_t75" style="height:12.75pt;width:32.25pt;" o:ole="t" filled="f" o:preferrelative="t" stroked="f" coordsize="21600,21600">
                  <v:path/>
                  <v:fill on="f" focussize="0,0"/>
                  <v:stroke on="f" joinstyle="miter"/>
                  <v:imagedata r:id="rId259" o:title=""/>
                  <o:lock v:ext="edit" aspectratio="t"/>
                  <w10:wrap type="none"/>
                  <w10:anchorlock/>
                </v:shape>
                <o:OLEObject Type="Embed" ProgID="Equation.DSMT4" ShapeID="_x0000_i1143" DrawAspect="Content" ObjectID="_1468075843" r:id="rId258">
                  <o:LockedField>false</o:LockedField>
                </o:OLEObject>
              </w:object>
            </w:r>
          </w:p>
        </w:tc>
        <w:tc>
          <w:tcPr>
            <w:tcW w:w="2039" w:type="dxa"/>
          </w:tcPr>
          <w:p>
            <w:pPr>
              <w:spacing w:line="288" w:lineRule="auto"/>
              <w:jc w:val="center"/>
              <w:rPr>
                <w:rFonts w:ascii="Times New Roman" w:hAnsi="Times New Roman"/>
                <w:color w:val="000000" w:themeColor="text1"/>
                <w14:textFill>
                  <w14:solidFill>
                    <w14:schemeClr w14:val="tx1"/>
                  </w14:solidFill>
                </w14:textFill>
              </w:rPr>
            </w:pPr>
            <w:r>
              <w:rPr>
                <w:color w:val="000000" w:themeColor="text1"/>
                <w:position w:val="-6"/>
                <w14:textFill>
                  <w14:solidFill>
                    <w14:schemeClr w14:val="tx1"/>
                  </w14:solidFill>
                </w14:textFill>
              </w:rPr>
              <w:object>
                <v:shape id="_x0000_i1144" o:spt="75" type="#_x0000_t75" style="height:14.25pt;width:32.25pt;" o:ole="t" filled="f" o:preferrelative="t" stroked="f" coordsize="21600,21600">
                  <v:path/>
                  <v:fill on="f" focussize="0,0"/>
                  <v:stroke on="f" joinstyle="miter"/>
                  <v:imagedata r:id="rId261" o:title=""/>
                  <o:lock v:ext="edit" aspectratio="t"/>
                  <w10:wrap type="none"/>
                  <w10:anchorlock/>
                </v:shape>
                <o:OLEObject Type="Embed" ProgID="Equation.DSMT4" ShapeID="_x0000_i1144" DrawAspect="Content" ObjectID="_1468075844" r:id="rId26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tcPr>
          <w:p>
            <w:pPr>
              <w:spacing w:line="288"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键能</w:t>
            </w:r>
            <w:r>
              <w:rPr>
                <w:color w:val="000000" w:themeColor="text1"/>
                <w:position w:val="-6"/>
                <w14:textFill>
                  <w14:solidFill>
                    <w14:schemeClr w14:val="tx1"/>
                  </w14:solidFill>
                </w14:textFill>
              </w:rPr>
              <w:object>
                <v:shape id="_x0000_i1145" o:spt="75" type="#_x0000_t75" style="height:15.75pt;width:51pt;" o:ole="t" filled="f" o:preferrelative="t" stroked="f" coordsize="21600,21600">
                  <v:path/>
                  <v:fill on="f" focussize="0,0"/>
                  <v:stroke on="f" joinstyle="miter"/>
                  <v:imagedata r:id="rId263" o:title=""/>
                  <o:lock v:ext="edit" aspectratio="t"/>
                  <w10:wrap type="none"/>
                  <w10:anchorlock/>
                </v:shape>
                <o:OLEObject Type="Embed" ProgID="Equation.DSMT4" ShapeID="_x0000_i1145" DrawAspect="Content" ObjectID="_1468075845" r:id="rId262">
                  <o:LockedField>false</o:LockedField>
                </o:OLEObject>
              </w:object>
            </w:r>
          </w:p>
        </w:tc>
        <w:tc>
          <w:tcPr>
            <w:tcW w:w="2039" w:type="dxa"/>
          </w:tcPr>
          <w:p>
            <w:pPr>
              <w:spacing w:line="288"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1072</w:t>
            </w:r>
          </w:p>
        </w:tc>
        <w:tc>
          <w:tcPr>
            <w:tcW w:w="2039" w:type="dxa"/>
          </w:tcPr>
          <w:p>
            <w:pPr>
              <w:spacing w:line="288"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799</w:t>
            </w:r>
          </w:p>
        </w:tc>
        <w:tc>
          <w:tcPr>
            <w:tcW w:w="2039" w:type="dxa"/>
          </w:tcPr>
          <w:p>
            <w:pPr>
              <w:spacing w:line="288"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436</w:t>
            </w:r>
          </w:p>
        </w:tc>
        <w:tc>
          <w:tcPr>
            <w:tcW w:w="2039" w:type="dxa"/>
          </w:tcPr>
          <w:p>
            <w:pPr>
              <w:spacing w:line="288"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463</w:t>
            </w:r>
          </w:p>
        </w:tc>
      </w:tr>
    </w:tbl>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回答下列问题：</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position w:val="-6"/>
          <w14:textFill>
            <w14:solidFill>
              <w14:schemeClr w14:val="tx1"/>
            </w14:solidFill>
          </w14:textFill>
        </w:rPr>
        <w:object>
          <v:shape id="_x0000_i1146" o:spt="75" type="#_x0000_t75" style="height:11.25pt;width:18.75pt;" o:ole="t" filled="f" o:preferrelative="t" stroked="f" coordsize="21600,21600">
            <v:path/>
            <v:fill on="f" focussize="0,0"/>
            <v:stroke on="f" joinstyle="miter"/>
            <v:imagedata r:id="rId265" o:title=""/>
            <o:lock v:ext="edit" aspectratio="t"/>
            <w10:wrap type="none"/>
            <w10:anchorlock/>
          </v:shape>
          <o:OLEObject Type="Embed" ProgID="Equation.DSMT4" ShapeID="_x0000_i1146" DrawAspect="Content" ObjectID="_1468075846" r:id="rId264">
            <o:LockedField>false</o:LockedField>
          </o:OLEObject>
        </w:object>
      </w:r>
      <w:r>
        <w:rPr>
          <w:rFonts w:ascii="Times New Roman" w:hAnsi="Times New Roman"/>
          <w:color w:val="000000" w:themeColor="text1"/>
          <w14:textFill>
            <w14:solidFill>
              <w14:schemeClr w14:val="tx1"/>
            </w14:solidFill>
          </w14:textFill>
        </w:rPr>
        <w:t>___________</w:t>
      </w:r>
      <w:r>
        <w:rPr>
          <w:rFonts w:hint="eastAsia" w:ascii="Times New Roman" w:hAnsi="Times New Roman"/>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w:t>
      </w:r>
      <w:r>
        <w:rPr>
          <w:color w:val="000000" w:themeColor="text1"/>
          <w:position w:val="-4"/>
          <w14:textFill>
            <w14:solidFill>
              <w14:schemeClr w14:val="tx1"/>
            </w14:solidFill>
          </w14:textFill>
        </w:rPr>
        <w:object>
          <v:shape id="_x0000_i1147" o:spt="75" type="#_x0000_t75" style="height:12.75pt;width:20.25pt;" o:ole="t" filled="f" o:preferrelative="t" stroked="f" coordsize="21600,21600">
            <v:path/>
            <v:fill on="f" focussize="0,0"/>
            <v:stroke on="f" joinstyle="miter"/>
            <v:imagedata r:id="rId267" o:title=""/>
            <o:lock v:ext="edit" aspectratio="t"/>
            <w10:wrap type="none"/>
            <w10:anchorlock/>
          </v:shape>
          <o:OLEObject Type="Embed" ProgID="Equation.DSMT4" ShapeID="_x0000_i1147" DrawAspect="Content" ObjectID="_1468075847" r:id="rId266">
            <o:LockedField>false</o:LockedField>
          </o:OLEObject>
        </w:object>
      </w:r>
      <w:r>
        <w:rPr>
          <w:rFonts w:hint="eastAsia" w:ascii="Times New Roman" w:hAnsi="Times New Roman"/>
          <w:color w:val="000000" w:themeColor="text1"/>
          <w14:textFill>
            <w14:solidFill>
              <w14:schemeClr w14:val="tx1"/>
            </w14:solidFill>
          </w14:textFill>
        </w:rPr>
        <w:t>时，向体积相同的恒容恒温的密闭容器甲和恒容绝热的密闭容器乙中分别充入</w:t>
      </w:r>
      <w:r>
        <w:rPr>
          <w:color w:val="000000" w:themeColor="text1"/>
          <w:position w:val="-10"/>
          <w14:textFill>
            <w14:solidFill>
              <w14:schemeClr w14:val="tx1"/>
            </w14:solidFill>
          </w14:textFill>
        </w:rPr>
        <w:object>
          <v:shape id="_x0000_i1148" o:spt="75" type="#_x0000_t75" style="height:15.75pt;width:57.75pt;" o:ole="t" filled="f" o:preferrelative="t" stroked="f" coordsize="21600,21600">
            <v:path/>
            <v:fill on="f" focussize="0,0"/>
            <v:stroke on="f" joinstyle="miter"/>
            <v:imagedata r:id="rId269" o:title=""/>
            <o:lock v:ext="edit" aspectratio="t"/>
            <w10:wrap type="none"/>
            <w10:anchorlock/>
          </v:shape>
          <o:OLEObject Type="Embed" ProgID="Equation.DSMT4" ShapeID="_x0000_i1148" DrawAspect="Content" ObjectID="_1468075848" r:id="rId268">
            <o:LockedField>false</o:LockedField>
          </o:OLEObject>
        </w:object>
      </w:r>
      <w:r>
        <w:rPr>
          <w:rFonts w:hint="eastAsia" w:ascii="Times New Roman" w:hAnsi="Times New Roman"/>
          <w:color w:val="000000" w:themeColor="text1"/>
          <w14:textFill>
            <w14:solidFill>
              <w14:schemeClr w14:val="tx1"/>
            </w14:solidFill>
          </w14:textFill>
        </w:rPr>
        <w:t>和</w:t>
      </w:r>
      <w:r>
        <w:rPr>
          <w:color w:val="000000" w:themeColor="text1"/>
          <w:position w:val="-12"/>
          <w14:textFill>
            <w14:solidFill>
              <w14:schemeClr w14:val="tx1"/>
            </w14:solidFill>
          </w14:textFill>
        </w:rPr>
        <w:object>
          <v:shape id="_x0000_i1149" o:spt="75" type="#_x0000_t75" style="height:18pt;width:63pt;" o:ole="t" filled="f" o:preferrelative="t" stroked="f" coordsize="21600,21600">
            <v:path/>
            <v:fill on="f" focussize="0,0"/>
            <v:stroke on="f" joinstyle="miter"/>
            <v:imagedata r:id="rId271" o:title=""/>
            <o:lock v:ext="edit" aspectratio="t"/>
            <w10:wrap type="none"/>
            <w10:anchorlock/>
          </v:shape>
          <o:OLEObject Type="Embed" ProgID="Equation.DSMT4" ShapeID="_x0000_i1149" DrawAspect="Content" ObjectID="_1468075849" r:id="rId270">
            <o:LockedField>false</o:LockedField>
          </o:OLEObject>
        </w:object>
      </w:r>
      <w:r>
        <w:rPr>
          <w:rFonts w:hint="eastAsia" w:ascii="Times New Roman" w:hAnsi="Times New Roman"/>
          <w:color w:val="000000" w:themeColor="text1"/>
          <w14:textFill>
            <w14:solidFill>
              <w14:schemeClr w14:val="tx1"/>
            </w14:solidFill>
          </w14:textFill>
        </w:rPr>
        <w:t>，只发生水煤气转化反应．</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①甲容器中反应达到平衡时</w:t>
      </w:r>
      <w:r>
        <w:rPr>
          <w:color w:val="000000" w:themeColor="text1"/>
          <w:position w:val="-12"/>
          <w14:textFill>
            <w14:solidFill>
              <w14:schemeClr w14:val="tx1"/>
            </w14:solidFill>
          </w14:textFill>
        </w:rPr>
        <w:object>
          <v:shape id="_x0000_i1150" o:spt="75" type="#_x0000_t75" style="height:18pt;width:17.25pt;" o:ole="t" filled="f" o:preferrelative="t" stroked="f" coordsize="21600,21600">
            <v:path/>
            <v:fill on="f" focussize="0,0"/>
            <v:stroke on="f" joinstyle="miter"/>
            <v:imagedata r:id="rId273" o:title=""/>
            <o:lock v:ext="edit" aspectratio="t"/>
            <w10:wrap type="none"/>
            <w10:anchorlock/>
          </v:shape>
          <o:OLEObject Type="Embed" ProgID="Equation.DSMT4" ShapeID="_x0000_i1150" DrawAspect="Content" ObjectID="_1468075850" r:id="rId272">
            <o:LockedField>false</o:LockedField>
          </o:OLEObject>
        </w:object>
      </w:r>
      <w:r>
        <w:rPr>
          <w:rFonts w:hint="eastAsia" w:ascii="Times New Roman" w:hAnsi="Times New Roman"/>
          <w:color w:val="000000" w:themeColor="text1"/>
          <w14:textFill>
            <w14:solidFill>
              <w14:schemeClr w14:val="tx1"/>
            </w14:solidFill>
          </w14:textFill>
        </w:rPr>
        <w:t>的物质的量分数为</w:t>
      </w:r>
      <w:r>
        <w:rPr>
          <w:color w:val="000000" w:themeColor="text1"/>
          <w:position w:val="-6"/>
          <w14:textFill>
            <w14:solidFill>
              <w14:schemeClr w14:val="tx1"/>
            </w14:solidFill>
          </w14:textFill>
        </w:rPr>
        <w:object>
          <v:shape id="_x0000_i1151" o:spt="75" type="#_x0000_t75" style="height:14.25pt;width:24.75pt;" o:ole="t" filled="f" o:preferrelative="t" stroked="f" coordsize="21600,21600">
            <v:path/>
            <v:fill on="f" focussize="0,0"/>
            <v:stroke on="f" joinstyle="miter"/>
            <v:imagedata r:id="rId275" o:title=""/>
            <o:lock v:ext="edit" aspectratio="t"/>
            <w10:wrap type="none"/>
            <w10:anchorlock/>
          </v:shape>
          <o:OLEObject Type="Embed" ProgID="Equation.DSMT4" ShapeID="_x0000_i1151" DrawAspect="Content" ObjectID="_1468075851" r:id="rId274">
            <o:LockedField>false</o:LockedField>
          </o:OLEObject>
        </w:object>
      </w:r>
      <w:r>
        <w:rPr>
          <w:rFonts w:hint="eastAsia" w:ascii="Times New Roman" w:hAnsi="Times New Roman"/>
          <w:color w:val="000000" w:themeColor="text1"/>
          <w14:textFill>
            <w14:solidFill>
              <w14:schemeClr w14:val="tx1"/>
            </w14:solidFill>
          </w14:textFill>
        </w:rPr>
        <w:t>．则</w:t>
      </w:r>
      <w:r>
        <w:rPr>
          <w:color w:val="000000" w:themeColor="text1"/>
          <w:position w:val="-4"/>
          <w14:textFill>
            <w14:solidFill>
              <w14:schemeClr w14:val="tx1"/>
            </w14:solidFill>
          </w14:textFill>
        </w:rPr>
        <w:object>
          <v:shape id="_x0000_i1152" o:spt="75" type="#_x0000_t75" style="height:12.75pt;width:20.25pt;" o:ole="t" filled="f" o:preferrelative="t" stroked="f" coordsize="21600,21600">
            <v:path/>
            <v:fill on="f" focussize="0,0"/>
            <v:stroke on="f" joinstyle="miter"/>
            <v:imagedata r:id="rId277" o:title=""/>
            <o:lock v:ext="edit" aspectratio="t"/>
            <w10:wrap type="none"/>
            <w10:anchorlock/>
          </v:shape>
          <o:OLEObject Type="Embed" ProgID="Equation.DSMT4" ShapeID="_x0000_i1152" DrawAspect="Content" ObjectID="_1468075852" r:id="rId276">
            <o:LockedField>false</o:LockedField>
          </o:OLEObject>
        </w:object>
      </w:r>
      <w:r>
        <w:rPr>
          <w:rFonts w:hint="eastAsia" w:ascii="Times New Roman" w:hAnsi="Times New Roman"/>
          <w:color w:val="000000" w:themeColor="text1"/>
          <w14:textFill>
            <w14:solidFill>
              <w14:schemeClr w14:val="tx1"/>
            </w14:solidFill>
          </w14:textFill>
        </w:rPr>
        <w:t>时甲容器中反应的平衡常数</w:t>
      </w:r>
      <w:r>
        <w:rPr>
          <w:color w:val="000000" w:themeColor="text1"/>
          <w:position w:val="-12"/>
          <w14:textFill>
            <w14:solidFill>
              <w14:schemeClr w14:val="tx1"/>
            </w14:solidFill>
          </w14:textFill>
        </w:rPr>
        <w:object>
          <v:shape id="_x0000_i1153" o:spt="75" type="#_x0000_t75" style="height:18pt;width:27.75pt;" o:ole="t" filled="f" o:preferrelative="t" stroked="f" coordsize="21600,21600">
            <v:path/>
            <v:fill on="f" focussize="0,0"/>
            <v:stroke on="f" joinstyle="miter"/>
            <v:imagedata r:id="rId279" o:title=""/>
            <o:lock v:ext="edit" aspectratio="t"/>
            <w10:wrap type="none"/>
            <w10:anchorlock/>
          </v:shape>
          <o:OLEObject Type="Embed" ProgID="Equation.DSMT4" ShapeID="_x0000_i1153" DrawAspect="Content" ObjectID="_1468075853" r:id="rId278">
            <o:LockedField>false</o:LockedField>
          </o:OLEObject>
        </w:object>
      </w:r>
      <w:r>
        <w:rPr>
          <w:rFonts w:hint="eastAsia" w:ascii="Times New Roman" w:hAnsi="Times New Roman"/>
          <w:color w:val="000000" w:themeColor="text1"/>
          <w14:textFill>
            <w14:solidFill>
              <w14:schemeClr w14:val="tx1"/>
            </w14:solidFill>
          </w14:textFill>
        </w:rPr>
        <w:t>_</w:t>
      </w:r>
      <w:r>
        <w:rPr>
          <w:rFonts w:ascii="Times New Roman" w:hAnsi="Times New Roman"/>
          <w:color w:val="000000" w:themeColor="text1"/>
          <w14:textFill>
            <w14:solidFill>
              <w14:schemeClr w14:val="tx1"/>
            </w14:solidFill>
          </w14:textFill>
        </w:rPr>
        <w:t>_____</w:t>
      </w:r>
      <w:r>
        <w:rPr>
          <w:rFonts w:hint="eastAsia" w:ascii="Times New Roman" w:hAnsi="Times New Roman"/>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154" o:spt="75" type="#_x0000_t75" style="height:18pt;width:17.25pt;" o:ole="t" filled="f" o:preferrelative="t" stroked="f" coordsize="21600,21600">
            <v:path/>
            <v:fill on="f" focussize="0,0"/>
            <v:stroke on="f" joinstyle="miter"/>
            <v:imagedata r:id="rId281" o:title=""/>
            <o:lock v:ext="edit" aspectratio="t"/>
            <w10:wrap type="none"/>
            <w10:anchorlock/>
          </v:shape>
          <o:OLEObject Type="Embed" ProgID="Equation.DSMT4" ShapeID="_x0000_i1154" DrawAspect="Content" ObjectID="_1468075854" r:id="rId280">
            <o:LockedField>false</o:LockedField>
          </o:OLEObject>
        </w:object>
      </w:r>
      <w:r>
        <w:rPr>
          <w:rFonts w:hint="eastAsia" w:ascii="Times New Roman" w:hAnsi="Times New Roman"/>
          <w:color w:val="000000" w:themeColor="text1"/>
          <w14:textFill>
            <w14:solidFill>
              <w14:schemeClr w14:val="tx1"/>
            </w14:solidFill>
          </w14:textFill>
        </w:rPr>
        <w:t>为用物质的分数表示的平衡常数）．平衡后改变条件，下列措施能提高</w:t>
      </w:r>
      <w:r>
        <w:rPr>
          <w:color w:val="000000" w:themeColor="text1"/>
          <w:position w:val="-6"/>
          <w14:textFill>
            <w14:solidFill>
              <w14:schemeClr w14:val="tx1"/>
            </w14:solidFill>
          </w14:textFill>
        </w:rPr>
        <w:object>
          <v:shape id="_x0000_i1155" o:spt="75" type="#_x0000_t75" style="height:14.25pt;width:20.25pt;" o:ole="t" filled="f" o:preferrelative="t" stroked="f" coordsize="21600,21600">
            <v:path/>
            <v:fill on="f" focussize="0,0"/>
            <v:stroke on="f" joinstyle="miter"/>
            <v:imagedata r:id="rId283" o:title=""/>
            <o:lock v:ext="edit" aspectratio="t"/>
            <w10:wrap type="none"/>
            <w10:anchorlock/>
          </v:shape>
          <o:OLEObject Type="Embed" ProgID="Equation.DSMT4" ShapeID="_x0000_i1155" DrawAspect="Content" ObjectID="_1468075855" r:id="rId282">
            <o:LockedField>false</o:LockedField>
          </o:OLEObject>
        </w:object>
      </w:r>
      <w:r>
        <w:rPr>
          <w:rFonts w:hint="eastAsia" w:ascii="Times New Roman" w:hAnsi="Times New Roman"/>
          <w:color w:val="000000" w:themeColor="text1"/>
          <w14:textFill>
            <w14:solidFill>
              <w14:schemeClr w14:val="tx1"/>
            </w14:solidFill>
          </w14:textFill>
        </w:rPr>
        <w:t>的平衡转化率的是__________（填序号）．</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A．加入催化剂    B．再充入</w:t>
      </w:r>
      <w:r>
        <w:rPr>
          <w:color w:val="000000" w:themeColor="text1"/>
          <w:position w:val="-6"/>
          <w14:textFill>
            <w14:solidFill>
              <w14:schemeClr w14:val="tx1"/>
            </w14:solidFill>
          </w14:textFill>
        </w:rPr>
        <w:object>
          <v:shape id="_x0000_i1156" o:spt="75" type="#_x0000_t75" style="height:14.25pt;width:45.75pt;" o:ole="t" filled="f" o:preferrelative="t" stroked="f" coordsize="21600,21600">
            <v:path/>
            <v:fill on="f" focussize="0,0"/>
            <v:stroke on="f" joinstyle="miter"/>
            <v:imagedata r:id="rId285" o:title=""/>
            <o:lock v:ext="edit" aspectratio="t"/>
            <w10:wrap type="none"/>
            <w10:anchorlock/>
          </v:shape>
          <o:OLEObject Type="Embed" ProgID="Equation.DSMT4" ShapeID="_x0000_i1156" DrawAspect="Content" ObjectID="_1468075856" r:id="rId284">
            <o:LockedField>false</o:LockedField>
          </o:OLEObject>
        </w:object>
      </w:r>
      <w:r>
        <w:rPr>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C．充入氩气      D．降低温度</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②两容器均达到平衡后，压强更大的是_________（填“甲”或“乙”），原因为_____________．</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w:t>
      </w:r>
      <w:r>
        <w:rPr>
          <w:color w:val="000000" w:themeColor="text1"/>
          <w:position w:val="-12"/>
          <w14:textFill>
            <w14:solidFill>
              <w14:schemeClr w14:val="tx1"/>
            </w14:solidFill>
          </w14:textFill>
        </w:rPr>
        <w:object>
          <v:shape id="_x0000_i1157" o:spt="75" type="#_x0000_t75" style="height:18pt;width:24pt;" o:ole="t" filled="f" o:preferrelative="t" stroked="f" coordsize="21600,21600">
            <v:path/>
            <v:fill on="f" focussize="0,0"/>
            <v:stroke on="f" joinstyle="miter"/>
            <v:imagedata r:id="rId287" o:title=""/>
            <o:lock v:ext="edit" aspectratio="t"/>
            <w10:wrap type="none"/>
            <w10:anchorlock/>
          </v:shape>
          <o:OLEObject Type="Embed" ProgID="Equation.DSMT4" ShapeID="_x0000_i1157" DrawAspect="Content" ObjectID="_1468075857" r:id="rId286">
            <o:LockedField>false</o:LockedField>
          </o:OLEObject>
        </w:object>
      </w:r>
      <w:r>
        <w:rPr>
          <w:rFonts w:hint="eastAsia" w:ascii="Times New Roman" w:hAnsi="Times New Roman"/>
          <w:color w:val="000000" w:themeColor="text1"/>
          <w14:textFill>
            <w14:solidFill>
              <w14:schemeClr w14:val="tx1"/>
            </w14:solidFill>
          </w14:textFill>
        </w:rPr>
        <w:t>用途广泛，写出基于其物理性质的一种用途：________________．</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20．（16分）氯气是重要的化工原料，随着氯气用量的日益增大，将涉氯行业产生的氯化氢转化为氯气具有重要的现实意义．工业上常采用的转化原理为</w:t>
      </w:r>
      <w:r>
        <w:rPr>
          <w:color w:val="000000" w:themeColor="text1"/>
          <w:position w:val="-16"/>
          <w14:textFill>
            <w14:solidFill>
              <w14:schemeClr w14:val="tx1"/>
            </w14:solidFill>
          </w14:textFill>
        </w:rPr>
        <w:object>
          <v:shape id="_x0000_i1158" o:spt="75" type="#_x0000_t75" style="height:21.75pt;width:312pt;" o:ole="t" filled="f" o:preferrelative="t" stroked="f" coordsize="21600,21600">
            <v:path/>
            <v:fill on="f" focussize="0,0"/>
            <v:stroke on="f" joinstyle="miter"/>
            <v:imagedata r:id="rId289" o:title=""/>
            <o:lock v:ext="edit" aspectratio="t"/>
            <w10:wrap type="none"/>
            <w10:anchorlock/>
          </v:shape>
          <o:OLEObject Type="Embed" ProgID="Equation.DSMT4" ShapeID="_x0000_i1158" DrawAspect="Content" ObjectID="_1468075858" r:id="rId288">
            <o:LockedField>false</o:LockedField>
          </o:OLEObject>
        </w:object>
      </w:r>
      <w:r>
        <w:rPr>
          <w:rFonts w:hint="eastAsia"/>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回答下列问题：</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（1）研究表明，在</w:t>
      </w:r>
      <w:r>
        <w:rPr>
          <w:color w:val="000000" w:themeColor="text1"/>
          <w:position w:val="-6"/>
          <w14:textFill>
            <w14:solidFill>
              <w14:schemeClr w14:val="tx1"/>
            </w14:solidFill>
          </w14:textFill>
        </w:rPr>
        <w:object>
          <v:shape id="_x0000_i1159" o:spt="75" type="#_x0000_t75" style="height:14.25pt;width:26.25pt;" o:ole="t" filled="f" o:preferrelative="t" stroked="f" coordsize="21600,21600">
            <v:path/>
            <v:fill on="f" focussize="0,0"/>
            <v:stroke on="f" joinstyle="miter"/>
            <v:imagedata r:id="rId291" o:title=""/>
            <o:lock v:ext="edit" aspectratio="t"/>
            <w10:wrap type="none"/>
            <w10:anchorlock/>
          </v:shape>
          <o:OLEObject Type="Embed" ProgID="Equation.DSMT4" ShapeID="_x0000_i1159" DrawAspect="Content" ObjectID="_1468075859" r:id="rId290">
            <o:LockedField>false</o:LockedField>
          </o:OLEObject>
        </w:object>
      </w:r>
      <w:r>
        <w:rPr>
          <w:rFonts w:hint="eastAsia" w:ascii="Times New Roman" w:hAnsi="Times New Roman"/>
          <w:color w:val="000000" w:themeColor="text1"/>
          <w14:textFill>
            <w14:solidFill>
              <w14:schemeClr w14:val="tx1"/>
            </w14:solidFill>
          </w14:textFill>
        </w:rPr>
        <w:t>作催化剂时，</w:t>
      </w:r>
      <w:r>
        <w:rPr>
          <w:color w:val="000000" w:themeColor="text1"/>
          <w:position w:val="-12"/>
          <w14:textFill>
            <w14:solidFill>
              <w14:schemeClr w14:val="tx1"/>
            </w14:solidFill>
          </w14:textFill>
        </w:rPr>
        <w:object>
          <v:shape id="_x0000_i1160" o:spt="75" type="#_x0000_t75" style="height:18pt;width:15.75pt;" o:ole="t" filled="f" o:preferrelative="t" stroked="f" coordsize="21600,21600">
            <v:path/>
            <v:fill on="f" focussize="0,0"/>
            <v:stroke on="f" joinstyle="miter"/>
            <v:imagedata r:id="rId293" o:title=""/>
            <o:lock v:ext="edit" aspectratio="t"/>
            <w10:wrap type="none"/>
            <w10:anchorlock/>
          </v:shape>
          <o:OLEObject Type="Embed" ProgID="Equation.DSMT4" ShapeID="_x0000_i1160" DrawAspect="Content" ObjectID="_1468075860" r:id="rId292">
            <o:LockedField>false</o:LockedField>
          </o:OLEObject>
        </w:object>
      </w:r>
      <w:r>
        <w:rPr>
          <w:rFonts w:hint="eastAsia" w:ascii="Times New Roman" w:hAnsi="Times New Roman"/>
          <w:color w:val="000000" w:themeColor="text1"/>
          <w14:textFill>
            <w14:solidFill>
              <w14:schemeClr w14:val="tx1"/>
            </w14:solidFill>
          </w14:textFill>
        </w:rPr>
        <w:t>氧化</w:t>
      </w:r>
      <w:r>
        <w:rPr>
          <w:color w:val="000000" w:themeColor="text1"/>
          <w:position w:val="-6"/>
          <w14:textFill>
            <w14:solidFill>
              <w14:schemeClr w14:val="tx1"/>
            </w14:solidFill>
          </w14:textFill>
        </w:rPr>
        <w:object>
          <v:shape id="_x0000_i1161" o:spt="75" type="#_x0000_t75" style="height:14.25pt;width:24pt;" o:ole="t" filled="f" o:preferrelative="t" stroked="f" coordsize="21600,21600">
            <v:path/>
            <v:fill on="f" focussize="0,0"/>
            <v:stroke on="f" joinstyle="miter"/>
            <v:imagedata r:id="rId295" o:title=""/>
            <o:lock v:ext="edit" aspectratio="t"/>
            <w10:wrap type="none"/>
            <w10:anchorlock/>
          </v:shape>
          <o:OLEObject Type="Embed" ProgID="Equation.DSMT4" ShapeID="_x0000_i1161" DrawAspect="Content" ObjectID="_1468075861" r:id="rId294">
            <o:LockedField>false</o:LockedField>
          </o:OLEObject>
        </w:object>
      </w:r>
      <w:r>
        <w:rPr>
          <w:rFonts w:hint="eastAsia" w:ascii="Times New Roman" w:hAnsi="Times New Roman"/>
          <w:color w:val="000000" w:themeColor="text1"/>
          <w14:textFill>
            <w14:solidFill>
              <w14:schemeClr w14:val="tx1"/>
            </w14:solidFill>
          </w14:textFill>
        </w:rPr>
        <w:t>的反应分两步进行：</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氯化反应：</w:t>
      </w:r>
      <w:r>
        <w:rPr>
          <w:color w:val="000000" w:themeColor="text1"/>
          <w:position w:val="-16"/>
          <w14:textFill>
            <w14:solidFill>
              <w14:schemeClr w14:val="tx1"/>
            </w14:solidFill>
          </w14:textFill>
        </w:rPr>
        <w:object>
          <v:shape id="_x0000_i1162" o:spt="75" type="#_x0000_t75" style="height:21.75pt;width:318pt;" o:ole="t" filled="f" o:preferrelative="t" stroked="f" coordsize="21600,21600">
            <v:path/>
            <v:fill on="f" focussize="0,0"/>
            <v:stroke on="f" joinstyle="miter"/>
            <v:imagedata r:id="rId297" o:title=""/>
            <o:lock v:ext="edit" aspectratio="t"/>
            <w10:wrap type="none"/>
            <w10:anchorlock/>
          </v:shape>
          <o:OLEObject Type="Embed" ProgID="Equation.DSMT4" ShapeID="_x0000_i1162" DrawAspect="Content" ObjectID="_1468075862" r:id="rId296">
            <o:LockedField>false</o:LockedField>
          </o:OLEObject>
        </w:object>
      </w:r>
      <w:r>
        <w:rPr>
          <w:rFonts w:hint="eastAsia" w:ascii="Times New Roman" w:hAnsi="Times New Roman"/>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氧化反应：</w:t>
      </w:r>
      <w:r>
        <w:rPr>
          <w:color w:val="000000" w:themeColor="text1"/>
          <w:position w:val="-16"/>
          <w14:textFill>
            <w14:solidFill>
              <w14:schemeClr w14:val="tx1"/>
            </w14:solidFill>
          </w14:textFill>
        </w:rPr>
        <w:object>
          <v:shape id="_x0000_i1163" o:spt="75" type="#_x0000_t75" style="height:21.75pt;width:240pt;" o:ole="t" filled="f" o:preferrelative="t" stroked="f" coordsize="21600,21600">
            <v:path/>
            <v:fill on="f" focussize="0,0"/>
            <v:stroke on="f" joinstyle="miter"/>
            <v:imagedata r:id="rId299" o:title=""/>
            <o:lock v:ext="edit" aspectratio="t"/>
            <w10:wrap type="none"/>
            <w10:anchorlock/>
          </v:shape>
          <o:OLEObject Type="Embed" ProgID="Equation.DSMT4" ShapeID="_x0000_i1163" DrawAspect="Content" ObjectID="_1468075863" r:id="rId298">
            <o:LockedField>false</o:LockedField>
          </o:OLEObject>
        </w:object>
      </w:r>
      <w:r>
        <w:rPr>
          <w:rFonts w:hint="eastAsia" w:ascii="Times New Roman" w:hAnsi="Times New Roman"/>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①氧化反应的</w:t>
      </w:r>
      <w:r>
        <w:rPr>
          <w:color w:val="000000" w:themeColor="text1"/>
          <w:position w:val="-4"/>
          <w14:textFill>
            <w14:solidFill>
              <w14:schemeClr w14:val="tx1"/>
            </w14:solidFill>
          </w14:textFill>
        </w:rPr>
        <w:object>
          <v:shape id="_x0000_i1164" o:spt="75" type="#_x0000_t75" style="height:12.75pt;width:29.25pt;" o:ole="t" filled="f" o:preferrelative="t" stroked="f" coordsize="21600,21600">
            <v:path/>
            <v:fill on="f" focussize="0,0"/>
            <v:stroke on="f" joinstyle="miter"/>
            <v:imagedata r:id="rId301" o:title=""/>
            <o:lock v:ext="edit" aspectratio="t"/>
            <w10:wrap type="none"/>
            <w10:anchorlock/>
          </v:shape>
          <o:OLEObject Type="Embed" ProgID="Equation.DSMT4" ShapeID="_x0000_i1164" DrawAspect="Content" ObjectID="_1468075864" r:id="rId300">
            <o:LockedField>false</o:LockedField>
          </o:OLEObject>
        </w:object>
      </w:r>
      <w:r>
        <w:rPr>
          <w:rFonts w:ascii="Times New Roman" w:hAnsi="Times New Roman"/>
          <w:color w:val="000000" w:themeColor="text1"/>
          <w14:textFill>
            <w14:solidFill>
              <w14:schemeClr w14:val="tx1"/>
            </w14:solidFill>
          </w14:textFill>
        </w:rPr>
        <w:t>_________</w:t>
      </w:r>
      <w:r>
        <w:rPr>
          <w:color w:val="000000" w:themeColor="text1"/>
          <w:position w:val="-6"/>
          <w14:textFill>
            <w14:solidFill>
              <w14:schemeClr w14:val="tx1"/>
            </w14:solidFill>
          </w14:textFill>
        </w:rPr>
        <w:object>
          <v:shape id="_x0000_i1165" o:spt="75" type="#_x0000_t75" style="height:15.75pt;width:45.75pt;" o:ole="t" filled="f" o:preferrelative="t" stroked="f" coordsize="21600,21600">
            <v:path/>
            <v:fill on="f" focussize="0,0"/>
            <v:stroke on="f" joinstyle="miter"/>
            <v:imagedata r:id="rId303" o:title=""/>
            <o:lock v:ext="edit" aspectratio="t"/>
            <w10:wrap type="none"/>
            <w10:anchorlock/>
          </v:shape>
          <o:OLEObject Type="Embed" ProgID="Equation.DSMT4" ShapeID="_x0000_i1165" DrawAspect="Content" ObjectID="_1468075865" r:id="rId302">
            <o:LockedField>false</o:LockedField>
          </o:OLEObject>
        </w:object>
      </w:r>
      <w:r>
        <w:rPr>
          <w:rFonts w:hint="eastAsia" w:ascii="Times New Roman" w:hAnsi="Times New Roman"/>
          <w:color w:val="000000" w:themeColor="text1"/>
          <w14:textFill>
            <w14:solidFill>
              <w14:schemeClr w14:val="tx1"/>
            </w14:solidFill>
          </w14:textFill>
        </w:rPr>
        <w:t>，该反应中正反应活化能____________逆反应活化能（填“&gt;”或“&lt;”）．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②氯化反应在低温条件下进行的趋势很大，原因为__________________．</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（2）在某刚性密闭容器中发生反应</w:t>
      </w:r>
      <w:r>
        <w:rPr>
          <w:color w:val="000000" w:themeColor="text1"/>
          <w:position w:val="-16"/>
          <w14:textFill>
            <w14:solidFill>
              <w14:schemeClr w14:val="tx1"/>
            </w14:solidFill>
          </w14:textFill>
        </w:rPr>
        <w:object>
          <v:shape id="_x0000_i1166" o:spt="75" type="#_x0000_t75" style="height:21.75pt;width:312pt;" o:ole="t" filled="f" o:preferrelative="t" stroked="f" coordsize="21600,21600">
            <v:path/>
            <v:fill on="f" focussize="0,0"/>
            <v:stroke on="f" joinstyle="miter"/>
            <v:imagedata r:id="rId305" o:title=""/>
            <o:lock v:ext="edit" aspectratio="t"/>
            <w10:wrap type="none"/>
            <w10:anchorlock/>
          </v:shape>
          <o:OLEObject Type="Embed" ProgID="Equation.DSMT4" ShapeID="_x0000_i1166" DrawAspect="Content" ObjectID="_1468075866" r:id="rId304">
            <o:LockedField>false</o:LockedField>
          </o:OLEObject>
        </w:object>
      </w:r>
      <w:r>
        <w:rPr>
          <w:rFonts w:hint="eastAsia" w:ascii="Times New Roman" w:hAnsi="Times New Roman"/>
          <w:color w:val="000000" w:themeColor="text1"/>
          <w14:textFill>
            <w14:solidFill>
              <w14:schemeClr w14:val="tx1"/>
            </w14:solidFill>
          </w14:textFill>
        </w:rPr>
        <w:t>．测得初始投料比</w:t>
      </w:r>
      <w:r>
        <w:rPr>
          <w:color w:val="000000" w:themeColor="text1"/>
          <w:position w:val="-14"/>
          <w14:textFill>
            <w14:solidFill>
              <w14:schemeClr w14:val="tx1"/>
            </w14:solidFill>
          </w14:textFill>
        </w:rPr>
        <w:object>
          <v:shape id="_x0000_i1167" o:spt="75" type="#_x0000_t75" style="height:20.25pt;width:77.25pt;" o:ole="t" filled="f" o:preferrelative="t" stroked="f" coordsize="21600,21600">
            <v:path/>
            <v:fill on="f" focussize="0,0"/>
            <v:stroke on="f" joinstyle="miter"/>
            <v:imagedata r:id="rId307" o:title=""/>
            <o:lock v:ext="edit" aspectratio="t"/>
            <w10:wrap type="none"/>
            <w10:anchorlock/>
          </v:shape>
          <o:OLEObject Type="Embed" ProgID="Equation.DSMT4" ShapeID="_x0000_i1167" DrawAspect="Content" ObjectID="_1468075867" r:id="rId306">
            <o:LockedField>false</o:LockedField>
          </o:OLEObject>
        </w:object>
      </w:r>
      <w:r>
        <w:rPr>
          <w:rFonts w:hint="eastAsia" w:ascii="Times New Roman" w:hAnsi="Times New Roman"/>
          <w:color w:val="000000" w:themeColor="text1"/>
          <w14:textFill>
            <w14:solidFill>
              <w14:schemeClr w14:val="tx1"/>
            </w14:solidFill>
          </w14:textFill>
        </w:rPr>
        <w:t>分别为</w:t>
      </w:r>
      <w:r>
        <w:rPr>
          <w:color w:val="000000" w:themeColor="text1"/>
          <w:position w:val="-6"/>
          <w14:textFill>
            <w14:solidFill>
              <w14:schemeClr w14:val="tx1"/>
            </w14:solidFill>
          </w14:textFill>
        </w:rPr>
        <w:object>
          <v:shape id="_x0000_i1168" o:spt="75" type="#_x0000_t75" style="height:14.25pt;width:78.75pt;" o:ole="t" filled="f" o:preferrelative="t" stroked="f" coordsize="21600,21600">
            <v:path/>
            <v:fill on="f" focussize="0,0"/>
            <v:stroke on="f" joinstyle="miter"/>
            <v:imagedata r:id="rId309" o:title=""/>
            <o:lock v:ext="edit" aspectratio="t"/>
            <w10:wrap type="none"/>
            <w10:anchorlock/>
          </v:shape>
          <o:OLEObject Type="Embed" ProgID="Equation.DSMT4" ShapeID="_x0000_i1168" DrawAspect="Content" ObjectID="_1468075868" r:id="rId308">
            <o:LockedField>false</o:LockedField>
          </o:OLEObject>
        </w:object>
      </w:r>
      <w:r>
        <w:rPr>
          <w:rFonts w:hint="eastAsia" w:ascii="Times New Roman" w:hAnsi="Times New Roman"/>
          <w:color w:val="000000" w:themeColor="text1"/>
          <w14:textFill>
            <w14:solidFill>
              <w14:schemeClr w14:val="tx1"/>
            </w14:solidFill>
          </w14:textFill>
        </w:rPr>
        <w:t>时，温度对</w:t>
      </w:r>
      <w:r>
        <w:rPr>
          <w:color w:val="000000" w:themeColor="text1"/>
          <w:position w:val="-6"/>
          <w14:textFill>
            <w14:solidFill>
              <w14:schemeClr w14:val="tx1"/>
            </w14:solidFill>
          </w14:textFill>
        </w:rPr>
        <w:object>
          <v:shape id="_x0000_i1169" o:spt="75" type="#_x0000_t75" style="height:14.25pt;width:24pt;" o:ole="t" filled="f" o:preferrelative="t" stroked="f" coordsize="21600,21600">
            <v:path/>
            <v:fill on="f" focussize="0,0"/>
            <v:stroke on="f" joinstyle="miter"/>
            <v:imagedata r:id="rId311" o:title=""/>
            <o:lock v:ext="edit" aspectratio="t"/>
            <w10:wrap type="none"/>
            <w10:anchorlock/>
          </v:shape>
          <o:OLEObject Type="Embed" ProgID="Equation.DSMT4" ShapeID="_x0000_i1169" DrawAspect="Content" ObjectID="_1468075869" r:id="rId310">
            <o:LockedField>false</o:LockedField>
          </o:OLEObject>
        </w:object>
      </w:r>
      <w:r>
        <w:rPr>
          <w:rFonts w:hint="eastAsia" w:ascii="Times New Roman" w:hAnsi="Times New Roman"/>
          <w:color w:val="000000" w:themeColor="text1"/>
          <w14:textFill>
            <w14:solidFill>
              <w14:schemeClr w14:val="tx1"/>
            </w14:solidFill>
          </w14:textFill>
        </w:rPr>
        <w:t>平衡转化率的影响如图甲所示：</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2400300" cy="1956435"/>
            <wp:effectExtent l="0" t="0" r="0" b="5715"/>
            <wp:docPr id="14" name="图片 14" descr="C:\Users\Administrator\AppData\Local\Temp\tianruoocr\截图_20220929082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Local\Temp\tianruoocr\截图_20220929082753.png"/>
                    <pic:cNvPicPr>
                      <a:picLocks noChangeAspect="1" noChangeArrowheads="1"/>
                    </pic:cNvPicPr>
                  </pic:nvPicPr>
                  <pic:blipFill>
                    <a:blip r:embed="rId312">
                      <a:extLst>
                        <a:ext uri="{BEBA8EAE-BF5A-486C-A8C5-ECC9F3942E4B}">
                          <a14:imgProps xmlns:a14="http://schemas.microsoft.com/office/drawing/2010/main">
                            <a14:imgLayer r:embed="rId3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04940" cy="1960246"/>
                    </a:xfrm>
                    <a:prstGeom prst="rect">
                      <a:avLst/>
                    </a:prstGeom>
                    <a:noFill/>
                    <a:ln>
                      <a:noFill/>
                    </a:ln>
                  </pic:spPr>
                </pic:pic>
              </a:graphicData>
            </a:graphic>
          </wp:inline>
        </w:drawing>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①代表初始投料比</w:t>
      </w:r>
      <w:r>
        <w:rPr>
          <w:color w:val="000000" w:themeColor="text1"/>
          <w:position w:val="-14"/>
          <w14:textFill>
            <w14:solidFill>
              <w14:schemeClr w14:val="tx1"/>
            </w14:solidFill>
          </w14:textFill>
        </w:rPr>
        <w:object>
          <v:shape id="_x0000_i1170" o:spt="75" type="#_x0000_t75" style="height:20.25pt;width:77.25pt;" o:ole="t" filled="f" o:preferrelative="t" stroked="f" coordsize="21600,21600">
            <v:path/>
            <v:fill on="f" focussize="0,0"/>
            <v:stroke on="f" joinstyle="miter"/>
            <v:imagedata r:id="rId315" o:title=""/>
            <o:lock v:ext="edit" aspectratio="t"/>
            <w10:wrap type="none"/>
            <w10:anchorlock/>
          </v:shape>
          <o:OLEObject Type="Embed" ProgID="Equation.DSMT4" ShapeID="_x0000_i1170" DrawAspect="Content" ObjectID="_1468075870" r:id="rId314">
            <o:LockedField>false</o:LockedField>
          </o:OLEObject>
        </w:object>
      </w:r>
      <w:r>
        <w:rPr>
          <w:rFonts w:hint="eastAsia" w:ascii="Times New Roman" w:hAnsi="Times New Roman"/>
          <w:color w:val="000000" w:themeColor="text1"/>
          <w14:textFill>
            <w14:solidFill>
              <w14:schemeClr w14:val="tx1"/>
            </w14:solidFill>
          </w14:textFill>
        </w:rPr>
        <w:t>分别为</w:t>
      </w:r>
      <w:r>
        <w:rPr>
          <w:color w:val="000000" w:themeColor="text1"/>
          <w:position w:val="-6"/>
          <w14:textFill>
            <w14:solidFill>
              <w14:schemeClr w14:val="tx1"/>
            </w14:solidFill>
          </w14:textFill>
        </w:rPr>
        <w:object>
          <v:shape id="_x0000_i1171" o:spt="75" type="#_x0000_t75" style="height:14.25pt;width:18pt;" o:ole="t" filled="f" o:preferrelative="t" stroked="f" coordsize="21600,21600">
            <v:path/>
            <v:fill on="f" focussize="0,0"/>
            <v:stroke on="f" joinstyle="miter"/>
            <v:imagedata r:id="rId317" o:title=""/>
            <o:lock v:ext="edit" aspectratio="t"/>
            <w10:wrap type="none"/>
            <w10:anchorlock/>
          </v:shape>
          <o:OLEObject Type="Embed" ProgID="Equation.DSMT4" ShapeID="_x0000_i1171" DrawAspect="Content" ObjectID="_1468075871" r:id="rId316">
            <o:LockedField>false</o:LockedField>
          </o:OLEObject>
        </w:object>
      </w:r>
      <w:r>
        <w:rPr>
          <w:rFonts w:hint="eastAsia" w:ascii="Times New Roman" w:hAnsi="Times New Roman"/>
          <w:color w:val="000000" w:themeColor="text1"/>
          <w14:textFill>
            <w14:solidFill>
              <w14:schemeClr w14:val="tx1"/>
            </w14:solidFill>
          </w14:textFill>
        </w:rPr>
        <w:t>和</w:t>
      </w:r>
      <w:r>
        <w:rPr>
          <w:color w:val="000000" w:themeColor="text1"/>
          <w:position w:val="-6"/>
          <w14:textFill>
            <w14:solidFill>
              <w14:schemeClr w14:val="tx1"/>
            </w14:solidFill>
          </w14:textFill>
        </w:rPr>
        <w:object>
          <v:shape id="_x0000_i1172" o:spt="75" type="#_x0000_t75" style="height:14.25pt;width:20.25pt;" o:ole="t" filled="f" o:preferrelative="t" stroked="f" coordsize="21600,21600">
            <v:path/>
            <v:fill on="f" focussize="0,0"/>
            <v:stroke on="f" joinstyle="miter"/>
            <v:imagedata r:id="rId319" o:title=""/>
            <o:lock v:ext="edit" aspectratio="t"/>
            <w10:wrap type="none"/>
            <w10:anchorlock/>
          </v:shape>
          <o:OLEObject Type="Embed" ProgID="Equation.DSMT4" ShapeID="_x0000_i1172" DrawAspect="Content" ObjectID="_1468075872" r:id="rId318">
            <o:LockedField>false</o:LockedField>
          </o:OLEObject>
        </w:object>
      </w:r>
      <w:r>
        <w:rPr>
          <w:rFonts w:hint="eastAsia" w:ascii="Times New Roman" w:hAnsi="Times New Roman"/>
          <w:color w:val="000000" w:themeColor="text1"/>
          <w14:textFill>
            <w14:solidFill>
              <w14:schemeClr w14:val="tx1"/>
            </w14:solidFill>
          </w14:textFill>
        </w:rPr>
        <w:t>时的曲线分别为__________、_________．</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②初始投料比</w:t>
      </w:r>
      <w:r>
        <w:rPr>
          <w:color w:val="000000" w:themeColor="text1"/>
          <w:position w:val="-14"/>
          <w14:textFill>
            <w14:solidFill>
              <w14:schemeClr w14:val="tx1"/>
            </w14:solidFill>
          </w14:textFill>
        </w:rPr>
        <w:object>
          <v:shape id="_x0000_i1173" o:spt="75" type="#_x0000_t75" style="height:20.25pt;width:77.25pt;" o:ole="t" filled="f" o:preferrelative="t" stroked="f" coordsize="21600,21600">
            <v:path/>
            <v:fill on="f" focussize="0,0"/>
            <v:stroke on="f" joinstyle="miter"/>
            <v:imagedata r:id="rId321" o:title=""/>
            <o:lock v:ext="edit" aspectratio="t"/>
            <w10:wrap type="none"/>
            <w10:anchorlock/>
          </v:shape>
          <o:OLEObject Type="Embed" ProgID="Equation.DSMT4" ShapeID="_x0000_i1173" DrawAspect="Content" ObjectID="_1468075873" r:id="rId320">
            <o:LockedField>false</o:LockedField>
          </o:OLEObject>
        </w:object>
      </w:r>
      <w:r>
        <w:rPr>
          <w:rFonts w:hint="eastAsia" w:ascii="Times New Roman" w:hAnsi="Times New Roman"/>
          <w:color w:val="000000" w:themeColor="text1"/>
          <w14:textFill>
            <w14:solidFill>
              <w14:schemeClr w14:val="tx1"/>
            </w14:solidFill>
          </w14:textFill>
        </w:rPr>
        <w:t>为</w:t>
      </w:r>
      <w:r>
        <w:rPr>
          <w:color w:val="000000" w:themeColor="text1"/>
          <w:position w:val="-6"/>
          <w14:textFill>
            <w14:solidFill>
              <w14:schemeClr w14:val="tx1"/>
            </w14:solidFill>
          </w14:textFill>
        </w:rPr>
        <w:object>
          <v:shape id="_x0000_i1174" o:spt="75" type="#_x0000_t75" style="height:14.25pt;width:20.25pt;" o:ole="t" filled="f" o:preferrelative="t" stroked="f" coordsize="21600,21600">
            <v:path/>
            <v:fill on="f" focussize="0,0"/>
            <v:stroke on="f" joinstyle="miter"/>
            <v:imagedata r:id="rId323" o:title=""/>
            <o:lock v:ext="edit" aspectratio="t"/>
            <w10:wrap type="none"/>
            <w10:anchorlock/>
          </v:shape>
          <o:OLEObject Type="Embed" ProgID="Equation.DSMT4" ShapeID="_x0000_i1174" DrawAspect="Content" ObjectID="_1468075874" r:id="rId322">
            <o:LockedField>false</o:LockedField>
          </o:OLEObject>
        </w:object>
      </w:r>
      <w:r>
        <w:rPr>
          <w:rFonts w:hint="eastAsia" w:ascii="Times New Roman" w:hAnsi="Times New Roman"/>
          <w:color w:val="000000" w:themeColor="text1"/>
          <w14:textFill>
            <w14:solidFill>
              <w14:schemeClr w14:val="tx1"/>
            </w14:solidFill>
          </w14:textFill>
        </w:rPr>
        <w:t>时，升高温度导致</w:t>
      </w:r>
      <w:r>
        <w:rPr>
          <w:color w:val="000000" w:themeColor="text1"/>
          <w:position w:val="-6"/>
          <w14:textFill>
            <w14:solidFill>
              <w14:schemeClr w14:val="tx1"/>
            </w14:solidFill>
          </w14:textFill>
        </w:rPr>
        <w:object>
          <v:shape id="_x0000_i1175" o:spt="75" type="#_x0000_t75" style="height:14.25pt;width:24pt;" o:ole="t" filled="f" o:preferrelative="t" stroked="f" coordsize="21600,21600">
            <v:path/>
            <v:fill on="f" focussize="0,0"/>
            <v:stroke on="f" joinstyle="miter"/>
            <v:imagedata r:id="rId325" o:title=""/>
            <o:lock v:ext="edit" aspectratio="t"/>
            <w10:wrap type="none"/>
            <w10:anchorlock/>
          </v:shape>
          <o:OLEObject Type="Embed" ProgID="Equation.DSMT4" ShapeID="_x0000_i1175" DrawAspect="Content" ObjectID="_1468075875" r:id="rId324">
            <o:LockedField>false</o:LockedField>
          </o:OLEObject>
        </w:object>
      </w:r>
      <w:r>
        <w:rPr>
          <w:rFonts w:hint="eastAsia" w:ascii="Times New Roman" w:hAnsi="Times New Roman"/>
          <w:color w:val="000000" w:themeColor="text1"/>
          <w14:textFill>
            <w14:solidFill>
              <w14:schemeClr w14:val="tx1"/>
            </w14:solidFill>
          </w14:textFill>
        </w:rPr>
        <w:t>的平衡转化率降低的原因为_________________________；在</w:t>
      </w:r>
      <w:r>
        <w:rPr>
          <w:color w:val="000000" w:themeColor="text1"/>
          <w:position w:val="-12"/>
          <w14:textFill>
            <w14:solidFill>
              <w14:schemeClr w14:val="tx1"/>
            </w14:solidFill>
          </w14:textFill>
        </w:rPr>
        <w:object>
          <v:shape id="_x0000_i1176" o:spt="75" type="#_x0000_t75" style="height:18pt;width:15pt;" o:ole="t" filled="f" o:preferrelative="t" stroked="f" coordsize="21600,21600">
            <v:path/>
            <v:fill on="f" focussize="0,0"/>
            <v:stroke on="f" joinstyle="miter"/>
            <v:imagedata r:id="rId327" o:title=""/>
            <o:lock v:ext="edit" aspectratio="t"/>
            <w10:wrap type="none"/>
            <w10:anchorlock/>
          </v:shape>
          <o:OLEObject Type="Embed" ProgID="Equation.DSMT4" ShapeID="_x0000_i1176" DrawAspect="Content" ObjectID="_1468075876" r:id="rId326">
            <o:LockedField>false</o:LockedField>
          </o:OLEObject>
        </w:object>
      </w:r>
      <w:r>
        <w:rPr>
          <w:rFonts w:hint="eastAsia" w:ascii="Times New Roman" w:hAnsi="Times New Roman"/>
          <w:color w:val="000000" w:themeColor="text1"/>
          <w14:textFill>
            <w14:solidFill>
              <w14:schemeClr w14:val="tx1"/>
            </w14:solidFill>
          </w14:textFill>
        </w:rPr>
        <w:t>所对应的初始投料比条件下，P点对应的</w:t>
      </w:r>
      <w:r>
        <w:rPr>
          <w:color w:val="000000" w:themeColor="text1"/>
          <w:position w:val="-6"/>
          <w14:textFill>
            <w14:solidFill>
              <w14:schemeClr w14:val="tx1"/>
            </w14:solidFill>
          </w14:textFill>
        </w:rPr>
        <w:object>
          <v:shape id="_x0000_i1177" o:spt="75" type="#_x0000_t75" style="height:14.25pt;width:24pt;" o:ole="t" filled="f" o:preferrelative="t" stroked="f" coordsize="21600,21600">
            <v:path/>
            <v:fill on="f" focussize="0,0"/>
            <v:stroke on="f" joinstyle="miter"/>
            <v:imagedata r:id="rId329" o:title=""/>
            <o:lock v:ext="edit" aspectratio="t"/>
            <w10:wrap type="none"/>
            <w10:anchorlock/>
          </v:shape>
          <o:OLEObject Type="Embed" ProgID="Equation.DSMT4" ShapeID="_x0000_i1177" DrawAspect="Content" ObjectID="_1468075877" r:id="rId328">
            <o:LockedField>false</o:LockedField>
          </o:OLEObject>
        </w:object>
      </w:r>
      <w:r>
        <w:rPr>
          <w:rFonts w:hint="eastAsia" w:ascii="Times New Roman" w:hAnsi="Times New Roman"/>
          <w:color w:val="000000" w:themeColor="text1"/>
          <w14:textFill>
            <w14:solidFill>
              <w14:schemeClr w14:val="tx1"/>
            </w14:solidFill>
          </w14:textFill>
        </w:rPr>
        <w:t>的正逆反应速率</w:t>
      </w:r>
      <w:r>
        <w:rPr>
          <w:color w:val="000000" w:themeColor="text1"/>
          <w:position w:val="-12"/>
          <w14:textFill>
            <w14:solidFill>
              <w14:schemeClr w14:val="tx1"/>
            </w14:solidFill>
          </w14:textFill>
        </w:rPr>
        <w:object>
          <v:shape id="_x0000_i1178" o:spt="75" type="#_x0000_t75" style="height:18pt;width:18pt;" o:ole="t" filled="f" o:preferrelative="t" stroked="f" coordsize="21600,21600">
            <v:path/>
            <v:fill on="f" focussize="0,0"/>
            <v:stroke on="f" joinstyle="miter"/>
            <v:imagedata r:id="rId331" o:title=""/>
            <o:lock v:ext="edit" aspectratio="t"/>
            <w10:wrap type="none"/>
            <w10:anchorlock/>
          </v:shape>
          <o:OLEObject Type="Embed" ProgID="Equation.DSMT4" ShapeID="_x0000_i1178" DrawAspect="Content" ObjectID="_1468075878" r:id="rId330">
            <o:LockedField>false</o:LockedField>
          </o:OLEObject>
        </w:object>
      </w:r>
      <w:r>
        <w:rPr>
          <w:rFonts w:hint="eastAsia" w:ascii="Times New Roman" w:hAnsi="Times New Roman"/>
          <w:color w:val="000000" w:themeColor="text1"/>
          <w14:textFill>
            <w14:solidFill>
              <w14:schemeClr w14:val="tx1"/>
            </w14:solidFill>
          </w14:textFill>
        </w:rPr>
        <w:t>_</w:t>
      </w:r>
      <w:r>
        <w:rPr>
          <w:rFonts w:ascii="Times New Roman" w:hAnsi="Times New Roman"/>
          <w:color w:val="000000" w:themeColor="text1"/>
          <w14:textFill>
            <w14:solidFill>
              <w14:schemeClr w14:val="tx1"/>
            </w14:solidFill>
          </w14:textFill>
        </w:rPr>
        <w:t>__________</w:t>
      </w:r>
      <w:r>
        <w:rPr>
          <w:rFonts w:hint="eastAsia" w:ascii="Times New Roman" w:hAnsi="Times New Roman"/>
          <w:color w:val="000000" w:themeColor="text1"/>
          <w14:textFill>
            <w14:solidFill>
              <w14:schemeClr w14:val="tx1"/>
            </w14:solidFill>
          </w14:textFill>
        </w:rPr>
        <w:t>（填“&gt;”“&lt;”或“=”）</w:t>
      </w:r>
      <w:r>
        <w:rPr>
          <w:color w:val="000000" w:themeColor="text1"/>
          <w:position w:val="-12"/>
          <w14:textFill>
            <w14:solidFill>
              <w14:schemeClr w14:val="tx1"/>
            </w14:solidFill>
          </w14:textFill>
        </w:rPr>
        <w:object>
          <v:shape id="_x0000_i1179" o:spt="75" type="#_x0000_t75" style="height:18pt;width:17.25pt;" o:ole="t" filled="f" o:preferrelative="t" stroked="f" coordsize="21600,21600">
            <v:path/>
            <v:fill on="f" focussize="0,0"/>
            <v:stroke on="f" joinstyle="miter"/>
            <v:imagedata r:id="rId333" o:title=""/>
            <o:lock v:ext="edit" aspectratio="t"/>
            <w10:wrap type="none"/>
            <w10:anchorlock/>
          </v:shape>
          <o:OLEObject Type="Embed" ProgID="Equation.DSMT4" ShapeID="_x0000_i1179" DrawAspect="Content" ObjectID="_1468075879" r:id="rId332">
            <o:LockedField>false</o:LockedField>
          </o:OLEObject>
        </w:object>
      </w:r>
      <w:r>
        <w:rPr>
          <w:rFonts w:hint="eastAsia" w:ascii="Times New Roman" w:hAnsi="Times New Roman"/>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（3）我国科学家设计的一种将</w:t>
      </w:r>
      <w:r>
        <w:rPr>
          <w:color w:val="000000" w:themeColor="text1"/>
          <w:position w:val="-6"/>
          <w14:textFill>
            <w14:solidFill>
              <w14:schemeClr w14:val="tx1"/>
            </w14:solidFill>
          </w14:textFill>
        </w:rPr>
        <w:object>
          <v:shape id="_x0000_i1180" o:spt="75" type="#_x0000_t75" style="height:14.25pt;width:24pt;" o:ole="t" filled="f" o:preferrelative="t" stroked="f" coordsize="21600,21600">
            <v:path/>
            <v:fill on="f" focussize="0,0"/>
            <v:stroke on="f" joinstyle="miter"/>
            <v:imagedata r:id="rId335" o:title=""/>
            <o:lock v:ext="edit" aspectratio="t"/>
            <w10:wrap type="none"/>
            <w10:anchorlock/>
          </v:shape>
          <o:OLEObject Type="Embed" ProgID="Equation.DSMT4" ShapeID="_x0000_i1180" DrawAspect="Content" ObjectID="_1468075880" r:id="rId334">
            <o:LockedField>false</o:LockedField>
          </o:OLEObject>
        </w:object>
      </w:r>
      <w:r>
        <w:rPr>
          <w:rFonts w:hint="eastAsia" w:ascii="Times New Roman" w:hAnsi="Times New Roman"/>
          <w:color w:val="000000" w:themeColor="text1"/>
          <w14:textFill>
            <w14:solidFill>
              <w14:schemeClr w14:val="tx1"/>
            </w14:solidFill>
          </w14:textFill>
        </w:rPr>
        <w:t>转化为</w:t>
      </w:r>
      <w:r>
        <w:rPr>
          <w:color w:val="000000" w:themeColor="text1"/>
          <w:position w:val="-12"/>
          <w14:textFill>
            <w14:solidFill>
              <w14:schemeClr w14:val="tx1"/>
            </w14:solidFill>
          </w14:textFill>
        </w:rPr>
        <w:object>
          <v:shape id="_x0000_i1181" o:spt="75" type="#_x0000_t75" style="height:18pt;width:18.75pt;" o:ole="t" filled="f" o:preferrelative="t" stroked="f" coordsize="21600,21600">
            <v:path/>
            <v:fill on="f" focussize="0,0"/>
            <v:stroke on="f" joinstyle="miter"/>
            <v:imagedata r:id="rId337" o:title=""/>
            <o:lock v:ext="edit" aspectratio="t"/>
            <w10:wrap type="none"/>
            <w10:anchorlock/>
          </v:shape>
          <o:OLEObject Type="Embed" ProgID="Equation.DSMT4" ShapeID="_x0000_i1181" DrawAspect="Content" ObjectID="_1468075881" r:id="rId336">
            <o:LockedField>false</o:LockedField>
          </o:OLEObject>
        </w:object>
      </w:r>
      <w:r>
        <w:rPr>
          <w:rFonts w:hint="eastAsia" w:ascii="Times New Roman" w:hAnsi="Times New Roman"/>
          <w:color w:val="000000" w:themeColor="text1"/>
          <w14:textFill>
            <w14:solidFill>
              <w14:schemeClr w14:val="tx1"/>
            </w14:solidFill>
          </w14:textFill>
        </w:rPr>
        <w:t>的装置如图乙所示，该制备</w:t>
      </w:r>
      <w:r>
        <w:rPr>
          <w:color w:val="000000" w:themeColor="text1"/>
          <w:position w:val="-12"/>
          <w14:textFill>
            <w14:solidFill>
              <w14:schemeClr w14:val="tx1"/>
            </w14:solidFill>
          </w14:textFill>
        </w:rPr>
        <w:object>
          <v:shape id="_x0000_i1182" o:spt="75" type="#_x0000_t75" style="height:18pt;width:18.75pt;" o:ole="t" filled="f" o:preferrelative="t" stroked="f" coordsize="21600,21600">
            <v:path/>
            <v:fill on="f" focussize="0,0"/>
            <v:stroke on="f" joinstyle="miter"/>
            <v:imagedata r:id="rId339" o:title=""/>
            <o:lock v:ext="edit" aspectratio="t"/>
            <w10:wrap type="none"/>
            <w10:anchorlock/>
          </v:shape>
          <o:OLEObject Type="Embed" ProgID="Equation.DSMT4" ShapeID="_x0000_i1182" DrawAspect="Content" ObjectID="_1468075882" r:id="rId338">
            <o:LockedField>false</o:LockedField>
          </o:OLEObject>
        </w:object>
      </w:r>
      <w:r>
        <w:rPr>
          <w:rFonts w:hint="eastAsia" w:ascii="Times New Roman" w:hAnsi="Times New Roman"/>
          <w:color w:val="000000" w:themeColor="text1"/>
          <w14:textFill>
            <w14:solidFill>
              <w14:schemeClr w14:val="tx1"/>
            </w14:solidFill>
          </w14:textFill>
        </w:rPr>
        <w:t>的方法具有占地面积小、原料利用率高等优点．</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2254250" cy="2066925"/>
            <wp:effectExtent l="0" t="0" r="0" b="0"/>
            <wp:docPr id="15" name="图片 15" descr="C:\Users\Administrator\AppData\Local\Temp\tianruoocr\截图_20220929082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Local\Temp\tianruoocr\截图_20220929082807.png"/>
                    <pic:cNvPicPr>
                      <a:picLocks noChangeAspect="1" noChangeArrowheads="1"/>
                    </pic:cNvPicPr>
                  </pic:nvPicPr>
                  <pic:blipFill>
                    <a:blip r:embed="rId340">
                      <a:extLst>
                        <a:ext uri="{28A0092B-C50C-407E-A947-70E740481C1C}">
                          <a14:useLocalDpi xmlns:a14="http://schemas.microsoft.com/office/drawing/2010/main" val="0"/>
                        </a:ext>
                      </a:extLst>
                    </a:blip>
                    <a:stretch>
                      <a:fillRect/>
                    </a:stretch>
                  </pic:blipFill>
                  <pic:spPr>
                    <a:xfrm>
                      <a:off x="0" y="0"/>
                      <a:ext cx="2259753" cy="2071763"/>
                    </a:xfrm>
                    <a:prstGeom prst="rect">
                      <a:avLst/>
                    </a:prstGeom>
                    <a:noFill/>
                    <a:ln>
                      <a:noFill/>
                    </a:ln>
                  </pic:spPr>
                </pic:pic>
              </a:graphicData>
            </a:graphic>
          </wp:inline>
        </w:drawing>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①该装置工作时，发生的能量变化除化学能→热能外，还有___________________．</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②通入</w:t>
      </w:r>
      <w:r>
        <w:rPr>
          <w:color w:val="000000" w:themeColor="text1"/>
          <w:position w:val="-10"/>
          <w14:textFill>
            <w14:solidFill>
              <w14:schemeClr w14:val="tx1"/>
            </w14:solidFill>
          </w14:textFill>
        </w:rPr>
        <w:object>
          <v:shape id="_x0000_i1183" o:spt="75" type="#_x0000_t75" style="height:15.75pt;width:39pt;" o:ole="t" filled="f" o:preferrelative="t" stroked="f" coordsize="21600,21600">
            <v:path/>
            <v:fill on="f" focussize="0,0"/>
            <v:stroke on="f" joinstyle="miter"/>
            <v:imagedata r:id="rId342" o:title=""/>
            <o:lock v:ext="edit" aspectratio="t"/>
            <w10:wrap type="none"/>
            <w10:anchorlock/>
          </v:shape>
          <o:OLEObject Type="Embed" ProgID="Equation.DSMT4" ShapeID="_x0000_i1183" DrawAspect="Content" ObjectID="_1468075883" r:id="rId341">
            <o:LockedField>false</o:LockedField>
          </o:OLEObject>
        </w:object>
      </w:r>
      <w:r>
        <w:rPr>
          <w:rFonts w:hint="eastAsia" w:ascii="Times New Roman" w:hAnsi="Times New Roman"/>
          <w:color w:val="000000" w:themeColor="text1"/>
          <w14:textFill>
            <w14:solidFill>
              <w14:schemeClr w14:val="tx1"/>
            </w14:solidFill>
          </w14:textFill>
        </w:rPr>
        <w:t>的电极为原电池的___________极，该电极的电极反应式为_____________________．</w:t>
      </w:r>
    </w:p>
    <w:p>
      <w:pPr>
        <w:spacing w:line="288" w:lineRule="auto"/>
        <w:jc w:val="center"/>
        <w:rPr>
          <w:rFonts w:ascii="Times New Roman" w:hAnsi="Times New Roman"/>
          <w:b/>
          <w:color w:val="000000" w:themeColor="text1"/>
          <w:sz w:val="32"/>
          <w:szCs w:val="32"/>
          <w14:textFill>
            <w14:solidFill>
              <w14:schemeClr w14:val="tx1"/>
            </w14:solidFill>
          </w14:textFill>
        </w:rPr>
      </w:pPr>
      <w:r>
        <w:rPr>
          <w:rFonts w:hint="eastAsia" w:ascii="Times New Roman" w:hAnsi="Times New Roman"/>
          <w:b/>
          <w:color w:val="000000" w:themeColor="text1"/>
          <w:sz w:val="32"/>
          <w:szCs w:val="32"/>
          <w14:textFill>
            <w14:solidFill>
              <w14:schemeClr w14:val="tx1"/>
            </w14:solidFill>
          </w14:textFill>
        </w:rPr>
        <w:t>化学</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1．A  </w:t>
      </w:r>
      <w:r>
        <w:rPr>
          <w:rFonts w:hint="eastAsia" w:ascii="Times New Roman" w:hAnsi="Times New Roman"/>
          <w:color w:val="000000" w:themeColor="text1"/>
          <w14:textFill>
            <w14:solidFill>
              <w14:schemeClr w14:val="tx1"/>
            </w14:solidFill>
          </w14:textFill>
        </w:rPr>
        <w:t>【解析】青铜属于合金，A项正确；竹简是由主要成分为纤维素的竹片制成，B项错误；玛瑙由主要成分为二氧化硅的玛瑙石制成，C项错误；宋代钧窑三足炉是陶瓷，由黏土制成，D项错误；故选A．</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2．C  </w:t>
      </w:r>
      <w:r>
        <w:rPr>
          <w:rFonts w:hint="eastAsia" w:ascii="Times New Roman" w:hAnsi="Times New Roman"/>
          <w:color w:val="000000" w:themeColor="text1"/>
          <w14:textFill>
            <w14:solidFill>
              <w14:schemeClr w14:val="tx1"/>
            </w14:solidFill>
          </w14:textFill>
        </w:rPr>
        <w:t>【解析】向</w:t>
      </w:r>
      <w:r>
        <w:rPr>
          <w:color w:val="000000" w:themeColor="text1"/>
          <w:position w:val="-12"/>
          <w14:textFill>
            <w14:solidFill>
              <w14:schemeClr w14:val="tx1"/>
            </w14:solidFill>
          </w14:textFill>
        </w:rPr>
        <w:object>
          <v:shape id="_x0000_i1184" o:spt="75" type="#_x0000_t75" style="height:18pt;width:42.75pt;" o:ole="t" filled="f" o:preferrelative="t" stroked="f" coordsize="21600,21600">
            <v:path/>
            <v:fill on="f" focussize="0,0"/>
            <v:stroke on="f" joinstyle="miter"/>
            <v:imagedata r:id="rId344" o:title=""/>
            <o:lock v:ext="edit" aspectratio="t"/>
            <w10:wrap type="none"/>
            <w10:anchorlock/>
          </v:shape>
          <o:OLEObject Type="Embed" ProgID="Equation.DSMT4" ShapeID="_x0000_i1184" DrawAspect="Content" ObjectID="_1468075884" r:id="rId343">
            <o:LockedField>false</o:LockedField>
          </o:OLEObject>
        </w:object>
      </w:r>
      <w:r>
        <w:rPr>
          <w:rFonts w:hint="eastAsia" w:ascii="Times New Roman" w:hAnsi="Times New Roman"/>
          <w:color w:val="000000" w:themeColor="text1"/>
          <w14:textFill>
            <w14:solidFill>
              <w14:schemeClr w14:val="tx1"/>
            </w14:solidFill>
          </w14:textFill>
        </w:rPr>
        <w:t>溶液中加入过量盐酸有</w:t>
      </w:r>
      <w:r>
        <w:rPr>
          <w:color w:val="000000" w:themeColor="text1"/>
          <w:position w:val="-12"/>
          <w14:textFill>
            <w14:solidFill>
              <w14:schemeClr w14:val="tx1"/>
            </w14:solidFill>
          </w14:textFill>
        </w:rPr>
        <w:object>
          <v:shape id="_x0000_i1185" o:spt="75" type="#_x0000_t75" style="height:18pt;width:24pt;" o:ole="t" filled="f" o:preferrelative="t" stroked="f" coordsize="21600,21600">
            <v:path/>
            <v:fill on="f" focussize="0,0"/>
            <v:stroke on="f" joinstyle="miter"/>
            <v:imagedata r:id="rId346" o:title=""/>
            <o:lock v:ext="edit" aspectratio="t"/>
            <w10:wrap type="none"/>
            <w10:anchorlock/>
          </v:shape>
          <o:OLEObject Type="Embed" ProgID="Equation.DSMT4" ShapeID="_x0000_i1185" DrawAspect="Content" ObjectID="_1468075885" r:id="rId345">
            <o:LockedField>false</o:LockedField>
          </o:OLEObject>
        </w:object>
      </w:r>
      <w:r>
        <w:rPr>
          <w:rFonts w:hint="eastAsia" w:ascii="Times New Roman" w:hAnsi="Times New Roman"/>
          <w:color w:val="000000" w:themeColor="text1"/>
          <w14:textFill>
            <w14:solidFill>
              <w14:schemeClr w14:val="tx1"/>
            </w14:solidFill>
          </w14:textFill>
        </w:rPr>
        <w:t>生成，A项错误；</w:t>
      </w:r>
      <w:r>
        <w:rPr>
          <w:color w:val="000000" w:themeColor="text1"/>
          <w:position w:val="-12"/>
          <w14:textFill>
            <w14:solidFill>
              <w14:schemeClr w14:val="tx1"/>
            </w14:solidFill>
          </w14:textFill>
        </w:rPr>
        <w:object>
          <v:shape id="_x0000_i1186" o:spt="75" type="#_x0000_t75" style="height:18pt;width:54pt;" o:ole="t" filled="f" o:preferrelative="t" stroked="f" coordsize="21600,21600">
            <v:path/>
            <v:fill on="f" focussize="0,0"/>
            <v:stroke on="f" joinstyle="miter"/>
            <v:imagedata r:id="rId348" o:title=""/>
            <o:lock v:ext="edit" aspectratio="t"/>
            <w10:wrap type="none"/>
            <w10:anchorlock/>
          </v:shape>
          <o:OLEObject Type="Embed" ProgID="Equation.DSMT4" ShapeID="_x0000_i1186" DrawAspect="Content" ObjectID="_1468075886" r:id="rId347">
            <o:LockedField>false</o:LockedField>
          </o:OLEObject>
        </w:object>
      </w:r>
      <w:r>
        <w:rPr>
          <w:rFonts w:hint="eastAsia" w:ascii="Times New Roman" w:hAnsi="Times New Roman"/>
          <w:color w:val="000000" w:themeColor="text1"/>
          <w14:textFill>
            <w14:solidFill>
              <w14:schemeClr w14:val="tx1"/>
            </w14:solidFill>
          </w14:textFill>
        </w:rPr>
        <w:t>不拆且产物为</w:t>
      </w:r>
      <w:r>
        <w:rPr>
          <w:color w:val="000000" w:themeColor="text1"/>
          <w:position w:val="-16"/>
          <w14:textFill>
            <w14:solidFill>
              <w14:schemeClr w14:val="tx1"/>
            </w14:solidFill>
          </w14:textFill>
        </w:rPr>
        <w:object>
          <v:shape id="_x0000_i1187" o:spt="75" type="#_x0000_t75" style="height:21.75pt;width:87pt;" o:ole="t" filled="f" o:preferrelative="t" stroked="f" coordsize="21600,21600">
            <v:path/>
            <v:fill on="f" focussize="0,0"/>
            <v:stroke on="f" joinstyle="miter"/>
            <v:imagedata r:id="rId350" o:title=""/>
            <o:lock v:ext="edit" aspectratio="t"/>
            <w10:wrap type="none"/>
            <w10:anchorlock/>
          </v:shape>
          <o:OLEObject Type="Embed" ProgID="Equation.DSMT4" ShapeID="_x0000_i1187" DrawAspect="Content" ObjectID="_1468075887" r:id="rId349">
            <o:LockedField>false</o:LockedField>
          </o:OLEObject>
        </w:object>
      </w:r>
      <w:r>
        <w:rPr>
          <w:rFonts w:hint="eastAsia" w:ascii="Times New Roman" w:hAnsi="Times New Roman"/>
          <w:color w:val="000000" w:themeColor="text1"/>
          <w14:textFill>
            <w14:solidFill>
              <w14:schemeClr w14:val="tx1"/>
            </w14:solidFill>
          </w14:textFill>
        </w:rPr>
        <w:t>，B项错误；向</w:t>
      </w:r>
      <w:r>
        <w:rPr>
          <w:color w:val="000000" w:themeColor="text1"/>
          <w:position w:val="-12"/>
          <w14:textFill>
            <w14:solidFill>
              <w14:schemeClr w14:val="tx1"/>
            </w14:solidFill>
          </w14:textFill>
        </w:rPr>
        <w:object>
          <v:shape id="_x0000_i1188" o:spt="75" type="#_x0000_t75" style="height:18pt;width:30pt;" o:ole="t" filled="f" o:preferrelative="t" stroked="f" coordsize="21600,21600">
            <v:path/>
            <v:fill on="f" focussize="0,0"/>
            <v:stroke on="f" joinstyle="miter"/>
            <v:imagedata r:id="rId352" o:title=""/>
            <o:lock v:ext="edit" aspectratio="t"/>
            <w10:wrap type="none"/>
            <w10:anchorlock/>
          </v:shape>
          <o:OLEObject Type="Embed" ProgID="Equation.DSMT4" ShapeID="_x0000_i1188" DrawAspect="Content" ObjectID="_1468075888" r:id="rId351">
            <o:LockedField>false</o:LockedField>
          </o:OLEObject>
        </w:object>
      </w:r>
      <w:r>
        <w:rPr>
          <w:rFonts w:hint="eastAsia" w:ascii="Times New Roman" w:hAnsi="Times New Roman"/>
          <w:color w:val="000000" w:themeColor="text1"/>
          <w14:textFill>
            <w14:solidFill>
              <w14:schemeClr w14:val="tx1"/>
            </w14:solidFill>
          </w14:textFill>
        </w:rPr>
        <w:t>溶液中通入少量</w:t>
      </w:r>
      <w:r>
        <w:rPr>
          <w:color w:val="000000" w:themeColor="text1"/>
          <w:position w:val="-12"/>
          <w14:textFill>
            <w14:solidFill>
              <w14:schemeClr w14:val="tx1"/>
            </w14:solidFill>
          </w14:textFill>
        </w:rPr>
        <w:object>
          <v:shape id="_x0000_i1189" o:spt="75" type="#_x0000_t75" style="height:18pt;width:23.25pt;" o:ole="t" filled="f" o:preferrelative="t" stroked="f" coordsize="21600,21600">
            <v:path/>
            <v:fill on="f" focussize="0,0"/>
            <v:stroke on="f" joinstyle="miter"/>
            <v:imagedata r:id="rId354" o:title=""/>
            <o:lock v:ext="edit" aspectratio="t"/>
            <w10:wrap type="none"/>
            <w10:anchorlock/>
          </v:shape>
          <o:OLEObject Type="Embed" ProgID="Equation.DSMT4" ShapeID="_x0000_i1189" DrawAspect="Content" ObjectID="_1468075889" r:id="rId353">
            <o:LockedField>false</o:LockedField>
          </o:OLEObject>
        </w:object>
      </w:r>
      <w:r>
        <w:rPr>
          <w:rFonts w:hint="eastAsia" w:ascii="Times New Roman" w:hAnsi="Times New Roman"/>
          <w:color w:val="000000" w:themeColor="text1"/>
          <w14:textFill>
            <w14:solidFill>
              <w14:schemeClr w14:val="tx1"/>
            </w14:solidFill>
          </w14:textFill>
        </w:rPr>
        <w:t>，产物为</w:t>
      </w:r>
      <w:r>
        <w:rPr>
          <w:color w:val="000000" w:themeColor="text1"/>
          <w:position w:val="-12"/>
          <w14:textFill>
            <w14:solidFill>
              <w14:schemeClr w14:val="tx1"/>
            </w14:solidFill>
          </w14:textFill>
        </w:rPr>
        <w:object>
          <v:shape id="_x0000_i1190" o:spt="75" type="#_x0000_t75" style="height:18pt;width:36pt;" o:ole="t" filled="f" o:preferrelative="t" stroked="f" coordsize="21600,21600">
            <v:path/>
            <v:fill on="f" focussize="0,0"/>
            <v:stroke on="f" joinstyle="miter"/>
            <v:imagedata r:id="rId356" o:title=""/>
            <o:lock v:ext="edit" aspectratio="t"/>
            <w10:wrap type="none"/>
            <w10:anchorlock/>
          </v:shape>
          <o:OLEObject Type="Embed" ProgID="Equation.DSMT4" ShapeID="_x0000_i1190" DrawAspect="Content" ObjectID="_1468075890" r:id="rId355">
            <o:LockedField>false</o:LockedField>
          </o:OLEObject>
        </w:object>
      </w:r>
      <w:r>
        <w:rPr>
          <w:rFonts w:hint="eastAsia" w:ascii="Times New Roman" w:hAnsi="Times New Roman"/>
          <w:color w:val="000000" w:themeColor="text1"/>
          <w14:textFill>
            <w14:solidFill>
              <w14:schemeClr w14:val="tx1"/>
            </w14:solidFill>
          </w14:textFill>
        </w:rPr>
        <w:t>，C项正确；向</w:t>
      </w:r>
      <w:r>
        <w:rPr>
          <w:color w:val="000000" w:themeColor="text1"/>
          <w:position w:val="-12"/>
          <w14:textFill>
            <w14:solidFill>
              <w14:schemeClr w14:val="tx1"/>
            </w14:solidFill>
          </w14:textFill>
        </w:rPr>
        <w:object>
          <v:shape id="_x0000_i1191" o:spt="75" type="#_x0000_t75" style="height:18pt;width:24pt;" o:ole="t" filled="f" o:preferrelative="t" stroked="f" coordsize="21600,21600">
            <v:path/>
            <v:fill on="f" focussize="0,0"/>
            <v:stroke on="f" joinstyle="miter"/>
            <v:imagedata r:id="rId358" o:title=""/>
            <o:lock v:ext="edit" aspectratio="t"/>
            <w10:wrap type="none"/>
            <w10:anchorlock/>
          </v:shape>
          <o:OLEObject Type="Embed" ProgID="Equation.DSMT4" ShapeID="_x0000_i1191" DrawAspect="Content" ObjectID="_1468075891" r:id="rId357">
            <o:LockedField>false</o:LockedField>
          </o:OLEObject>
        </w:object>
      </w:r>
      <w:r>
        <w:rPr>
          <w:rFonts w:hint="eastAsia" w:ascii="Times New Roman" w:hAnsi="Times New Roman"/>
          <w:color w:val="000000" w:themeColor="text1"/>
          <w14:textFill>
            <w14:solidFill>
              <w14:schemeClr w14:val="tx1"/>
            </w14:solidFill>
          </w14:textFill>
        </w:rPr>
        <w:t>溶液中滴入少量新制氯水，</w:t>
      </w:r>
      <w:r>
        <w:rPr>
          <w:color w:val="000000" w:themeColor="text1"/>
          <w:position w:val="-6"/>
          <w14:textFill>
            <w14:solidFill>
              <w14:schemeClr w14:val="tx1"/>
            </w14:solidFill>
          </w14:textFill>
        </w:rPr>
        <w:object>
          <v:shape id="_x0000_i1192" o:spt="75" type="#_x0000_t75" style="height:15.75pt;width:24pt;" o:ole="t" filled="f" o:preferrelative="t" stroked="f" coordsize="21600,21600">
            <v:path/>
            <v:fill on="f" focussize="0,0"/>
            <v:stroke on="f" joinstyle="miter"/>
            <v:imagedata r:id="rId360" o:title=""/>
            <o:lock v:ext="edit" aspectratio="t"/>
            <w10:wrap type="none"/>
            <w10:anchorlock/>
          </v:shape>
          <o:OLEObject Type="Embed" ProgID="Equation.DSMT4" ShapeID="_x0000_i1192" DrawAspect="Content" ObjectID="_1468075892" r:id="rId359">
            <o:LockedField>false</o:LockedField>
          </o:OLEObject>
        </w:object>
      </w:r>
      <w:r>
        <w:rPr>
          <w:rFonts w:hint="eastAsia" w:ascii="Times New Roman" w:hAnsi="Times New Roman"/>
          <w:color w:val="000000" w:themeColor="text1"/>
          <w14:textFill>
            <w14:solidFill>
              <w14:schemeClr w14:val="tx1"/>
            </w14:solidFill>
          </w14:textFill>
        </w:rPr>
        <w:t>不被氧化，D项错误；故选C．</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3．B  </w:t>
      </w:r>
      <w:r>
        <w:rPr>
          <w:rFonts w:hint="eastAsia" w:ascii="Times New Roman" w:hAnsi="Times New Roman"/>
          <w:color w:val="000000" w:themeColor="text1"/>
          <w14:textFill>
            <w14:solidFill>
              <w14:schemeClr w14:val="tx1"/>
            </w14:solidFill>
          </w14:textFill>
        </w:rPr>
        <w:t>【解析】二氧化锰与浓盐酸反应需要加热，A项错误；可通过红墨水左低右高的现象证明纯碱固体溶于水放热，B项正确；</w:t>
      </w:r>
      <w:r>
        <w:rPr>
          <w:color w:val="000000" w:themeColor="text1"/>
          <w:position w:val="-12"/>
          <w14:textFill>
            <w14:solidFill>
              <w14:schemeClr w14:val="tx1"/>
            </w14:solidFill>
          </w14:textFill>
        </w:rPr>
        <w:object>
          <v:shape id="_x0000_i1193" o:spt="75" type="#_x0000_t75" style="height:18pt;width:26.25pt;" o:ole="t" filled="f" o:preferrelative="t" stroked="f" coordsize="21600,21600">
            <v:path/>
            <v:fill on="f" focussize="0,0"/>
            <v:stroke on="f" joinstyle="miter"/>
            <v:imagedata r:id="rId362" o:title=""/>
            <o:lock v:ext="edit" aspectratio="t"/>
            <w10:wrap type="none"/>
            <w10:anchorlock/>
          </v:shape>
          <o:OLEObject Type="Embed" ProgID="Equation.DSMT4" ShapeID="_x0000_i1193" DrawAspect="Content" ObjectID="_1468075893" r:id="rId361">
            <o:LockedField>false</o:LockedField>
          </o:OLEObject>
        </w:object>
      </w:r>
      <w:r>
        <w:rPr>
          <w:rFonts w:hint="eastAsia" w:ascii="Times New Roman" w:hAnsi="Times New Roman"/>
          <w:color w:val="000000" w:themeColor="text1"/>
          <w14:textFill>
            <w14:solidFill>
              <w14:schemeClr w14:val="tx1"/>
            </w14:solidFill>
          </w14:textFill>
        </w:rPr>
        <w:t>能与水反应，应选用排空气法收集，C项错误；</w:t>
      </w:r>
      <w:r>
        <w:rPr>
          <w:color w:val="000000" w:themeColor="text1"/>
          <w:position w:val="-12"/>
          <w14:textFill>
            <w14:solidFill>
              <w14:schemeClr w14:val="tx1"/>
            </w14:solidFill>
          </w14:textFill>
        </w:rPr>
        <w:object>
          <v:shape id="_x0000_i1194" o:spt="75" type="#_x0000_t75" style="height:18pt;width:24.75pt;" o:ole="t" filled="f" o:preferrelative="t" stroked="f" coordsize="21600,21600">
            <v:path/>
            <v:fill on="f" focussize="0,0"/>
            <v:stroke on="f" joinstyle="miter"/>
            <v:imagedata r:id="rId364" o:title=""/>
            <o:lock v:ext="edit" aspectratio="t"/>
            <w10:wrap type="none"/>
            <w10:anchorlock/>
          </v:shape>
          <o:OLEObject Type="Embed" ProgID="Equation.DSMT4" ShapeID="_x0000_i1194" DrawAspect="Content" ObjectID="_1468075894" r:id="rId363">
            <o:LockedField>false</o:LockedField>
          </o:OLEObject>
        </w:object>
      </w:r>
      <w:r>
        <w:rPr>
          <w:rFonts w:hint="eastAsia" w:ascii="Times New Roman" w:hAnsi="Times New Roman"/>
          <w:color w:val="000000" w:themeColor="text1"/>
          <w14:textFill>
            <w14:solidFill>
              <w14:schemeClr w14:val="tx1"/>
            </w14:solidFill>
          </w14:textFill>
        </w:rPr>
        <w:t>为碱性气体，不能用五氧化二磷干燥，D项错误；故选B．</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4．A</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解析】自然界中存在单质形态的陨铁，A项错误；氧化钙属于碱性氧化物，二氧化硅属于酸性氧化物，B项正确；豆科植物的根瘤菌将氮气转化为氨的过程属于自然固氮，C项正确；食品中添加适量二氧化硫可起到漂白、防腐和抗氧化的作用，D项正确；故选A．</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5．C</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【解析】由结构简式可知柠檬酸的分子式为</w:t>
      </w:r>
      <w:r>
        <w:rPr>
          <w:color w:val="000000" w:themeColor="text1"/>
          <w:position w:val="-12"/>
          <w14:textFill>
            <w14:solidFill>
              <w14:schemeClr w14:val="tx1"/>
            </w14:solidFill>
          </w14:textFill>
        </w:rPr>
        <w:object>
          <v:shape id="_x0000_i1195" o:spt="75" type="#_x0000_t75" style="height:18pt;width:41.25pt;" o:ole="t" filled="f" o:preferrelative="t" stroked="f" coordsize="21600,21600">
            <v:path/>
            <v:fill on="f" focussize="0,0"/>
            <v:stroke on="f" joinstyle="miter"/>
            <v:imagedata r:id="rId366" o:title=""/>
            <o:lock v:ext="edit" aspectratio="t"/>
            <w10:wrap type="none"/>
            <w10:anchorlock/>
          </v:shape>
          <o:OLEObject Type="Embed" ProgID="Equation.DSMT4" ShapeID="_x0000_i1195" DrawAspect="Content" ObjectID="_1468075895" r:id="rId365">
            <o:LockedField>false</o:LockedField>
          </o:OLEObject>
        </w:object>
      </w:r>
      <w:r>
        <w:rPr>
          <w:rFonts w:hint="eastAsia" w:ascii="Times New Roman" w:hAnsi="Times New Roman"/>
          <w:color w:val="000000" w:themeColor="text1"/>
          <w14:textFill>
            <w14:solidFill>
              <w14:schemeClr w14:val="tx1"/>
            </w14:solidFill>
          </w14:textFill>
        </w:rPr>
        <w:t>，A项正确；柠檬酸分子中含有羟基和羧基，能和金属钠发生置换反应生成</w:t>
      </w:r>
      <w:r>
        <w:rPr>
          <w:color w:val="000000" w:themeColor="text1"/>
          <w:position w:val="-12"/>
          <w14:textFill>
            <w14:solidFill>
              <w14:schemeClr w14:val="tx1"/>
            </w14:solidFill>
          </w14:textFill>
        </w:rPr>
        <w:object>
          <v:shape id="_x0000_i1196" o:spt="75" type="#_x0000_t75" style="height:18pt;width:17.25pt;" o:ole="t" filled="f" o:preferrelative="t" stroked="f" coordsize="21600,21600">
            <v:path/>
            <v:fill on="f" focussize="0,0"/>
            <v:stroke on="f" joinstyle="miter"/>
            <v:imagedata r:id="rId368" o:title=""/>
            <o:lock v:ext="edit" aspectratio="t"/>
            <w10:wrap type="none"/>
            <w10:anchorlock/>
          </v:shape>
          <o:OLEObject Type="Embed" ProgID="Equation.DSMT4" ShapeID="_x0000_i1196" DrawAspect="Content" ObjectID="_1468075896" r:id="rId367">
            <o:LockedField>false</o:LockedField>
          </o:OLEObject>
        </w:object>
      </w:r>
      <w:r>
        <w:rPr>
          <w:rFonts w:hint="eastAsia" w:ascii="Times New Roman" w:hAnsi="Times New Roman"/>
          <w:color w:val="000000" w:themeColor="text1"/>
          <w14:textFill>
            <w14:solidFill>
              <w14:schemeClr w14:val="tx1"/>
            </w14:solidFill>
          </w14:textFill>
        </w:rPr>
        <w:t>，B项正确；柠檬酸分子中连接羟基的碳原子和与其直接相连的3个碳原子不在同一平面上，C项错误；柠檬酸分子中含有羧基，能和乙醇发生酯化反应，D项正确；故选C．</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6．D</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【解析】由图示可知</w:t>
      </w:r>
      <w:r>
        <w:rPr>
          <w:color w:val="000000" w:themeColor="text1"/>
          <w:position w:val="-10"/>
          <w14:textFill>
            <w14:solidFill>
              <w14:schemeClr w14:val="tx1"/>
            </w14:solidFill>
          </w14:textFill>
        </w:rPr>
        <w:object>
          <v:shape id="_x0000_i1197" o:spt="75" type="#_x0000_t75" style="height:15.75pt;width:57.75pt;" o:ole="t" filled="f" o:preferrelative="t" stroked="f" coordsize="21600,21600">
            <v:path/>
            <v:fill on="f" focussize="0,0"/>
            <v:stroke on="f" joinstyle="miter"/>
            <v:imagedata r:id="rId370" o:title=""/>
            <o:lock v:ext="edit" aspectratio="t"/>
            <w10:wrap type="none"/>
            <w10:anchorlock/>
          </v:shape>
          <o:OLEObject Type="Embed" ProgID="Equation.DSMT4" ShapeID="_x0000_i1197" DrawAspect="Content" ObjectID="_1468075897" r:id="rId369">
            <o:LockedField>false</o:LockedField>
          </o:OLEObject>
        </w:object>
      </w:r>
      <w:r>
        <w:rPr>
          <w:rFonts w:hint="eastAsia" w:ascii="Times New Roman" w:hAnsi="Times New Roman"/>
          <w:color w:val="000000" w:themeColor="text1"/>
          <w14:textFill>
            <w14:solidFill>
              <w14:schemeClr w14:val="tx1"/>
            </w14:solidFill>
          </w14:textFill>
        </w:rPr>
        <w:t>电极为负极，负极发生氧化反应，A项正确；</w:t>
      </w:r>
      <w:r>
        <w:rPr>
          <w:color w:val="000000" w:themeColor="text1"/>
          <w:position w:val="-12"/>
          <w14:textFill>
            <w14:solidFill>
              <w14:schemeClr w14:val="tx1"/>
            </w14:solidFill>
          </w14:textFill>
        </w:rPr>
        <w:object>
          <v:shape id="_x0000_i1198" o:spt="75" type="#_x0000_t75" style="height:18pt;width:87.75pt;" o:ole="t" filled="f" o:preferrelative="t" stroked="f" coordsize="21600,21600">
            <v:path/>
            <v:fill on="f" focussize="0,0"/>
            <v:stroke on="f" joinstyle="miter"/>
            <v:imagedata r:id="rId372" o:title=""/>
            <o:lock v:ext="edit" aspectratio="t"/>
            <w10:wrap type="none"/>
            <w10:anchorlock/>
          </v:shape>
          <o:OLEObject Type="Embed" ProgID="Equation.DSMT4" ShapeID="_x0000_i1198" DrawAspect="Content" ObjectID="_1468075898" r:id="rId371">
            <o:LockedField>false</o:LockedField>
          </o:OLEObject>
        </w:object>
      </w:r>
      <w:r>
        <w:rPr>
          <w:rFonts w:hint="eastAsia" w:ascii="Times New Roman" w:hAnsi="Times New Roman"/>
          <w:color w:val="000000" w:themeColor="text1"/>
          <w14:textFill>
            <w14:solidFill>
              <w14:schemeClr w14:val="tx1"/>
            </w14:solidFill>
          </w14:textFill>
        </w:rPr>
        <w:t>电极为正极，正极发生还原反应，电极反应式为</w:t>
      </w:r>
      <w:r>
        <w:rPr>
          <w:color w:val="000000" w:themeColor="text1"/>
          <w:position w:val="-34"/>
          <w14:textFill>
            <w14:solidFill>
              <w14:schemeClr w14:val="tx1"/>
            </w14:solidFill>
          </w14:textFill>
        </w:rPr>
        <w:object>
          <v:shape id="_x0000_i1199" o:spt="75" type="#_x0000_t75" style="height:39.75pt;width:174.75pt;" o:ole="t" filled="f" o:preferrelative="t" stroked="f" coordsize="21600,21600">
            <v:path/>
            <v:fill on="f" focussize="0,0"/>
            <v:stroke on="f" joinstyle="miter"/>
            <v:imagedata r:id="rId374" o:title=""/>
            <o:lock v:ext="edit" aspectratio="t"/>
            <w10:wrap type="none"/>
            <w10:anchorlock/>
          </v:shape>
          <o:OLEObject Type="Embed" ProgID="Equation.DSMT4" ShapeID="_x0000_i1199" DrawAspect="Content" ObjectID="_1468075899" r:id="rId373">
            <o:LockedField>false</o:LockedField>
          </o:OLEObject>
        </w:object>
      </w:r>
      <w:r>
        <w:rPr>
          <w:rFonts w:hint="eastAsia" w:ascii="Times New Roman" w:hAnsi="Times New Roman"/>
          <w:color w:val="000000" w:themeColor="text1"/>
          <w14:textFill>
            <w14:solidFill>
              <w14:schemeClr w14:val="tx1"/>
            </w14:solidFill>
          </w14:textFill>
        </w:rPr>
        <w:t>，B项正确；由图示可知隔膜通过的是</w:t>
      </w:r>
      <w:r>
        <w:rPr>
          <w:color w:val="000000" w:themeColor="text1"/>
          <w:position w:val="-4"/>
          <w14:textFill>
            <w14:solidFill>
              <w14:schemeClr w14:val="tx1"/>
            </w14:solidFill>
          </w14:textFill>
        </w:rPr>
        <w:object>
          <v:shape id="_x0000_i1200" o:spt="75" type="#_x0000_t75" style="height:15pt;width:23.25pt;" o:ole="t" filled="f" o:preferrelative="t" stroked="f" coordsize="21600,21600">
            <v:path/>
            <v:fill on="f" focussize="0,0"/>
            <v:stroke on="f" joinstyle="miter"/>
            <v:imagedata r:id="rId376" o:title=""/>
            <o:lock v:ext="edit" aspectratio="t"/>
            <w10:wrap type="none"/>
            <w10:anchorlock/>
          </v:shape>
          <o:OLEObject Type="Embed" ProgID="Equation.DSMT4" ShapeID="_x0000_i1200" DrawAspect="Content" ObjectID="_1468075900" r:id="rId375">
            <o:LockedField>false</o:LockedField>
          </o:OLEObject>
        </w:object>
      </w:r>
      <w:r>
        <w:rPr>
          <w:rFonts w:hint="eastAsia" w:ascii="Times New Roman" w:hAnsi="Times New Roman"/>
          <w:color w:val="000000" w:themeColor="text1"/>
          <w14:textFill>
            <w14:solidFill>
              <w14:schemeClr w14:val="tx1"/>
            </w14:solidFill>
          </w14:textFill>
        </w:rPr>
        <w:t>，故应选用阳离子交换膜，C项正确；由两电极的电极反应式可知，电池工作过程中，理论上负极质量的减少量应等于正极质量的增加量，D项错误；故选D．</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7．B</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【解析】镁与稀硫酸的反应、铝与五氧化二钒的反应（铝热反应）、铜与氯气反应均为典型的放热反应，而碳与水的反应为吸热反应；故选B．</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8．C</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【解析】同素异形体之间的转化属于化学变化，A项正确；在实验室中白磷可保存在冷水中，B项正确；由热化学方程式可知相同条件下，黑磷的能量最低，最稳定，C项错误；由盖斯定律可知</w:t>
      </w:r>
      <w:r>
        <w:rPr>
          <w:color w:val="000000" w:themeColor="text1"/>
          <w:position w:val="-34"/>
          <w14:textFill>
            <w14:solidFill>
              <w14:schemeClr w14:val="tx1"/>
            </w14:solidFill>
          </w14:textFill>
        </w:rPr>
        <w:object>
          <v:shape id="_x0000_i1201" o:spt="75" type="#_x0000_t75" style="height:39.75pt;width:105pt;" o:ole="t" filled="f" o:preferrelative="t" stroked="f" coordsize="21600,21600">
            <v:path/>
            <v:fill on="f" focussize="0,0"/>
            <v:stroke on="f" joinstyle="miter"/>
            <v:imagedata r:id="rId378" o:title=""/>
            <o:lock v:ext="edit" aspectratio="t"/>
            <w10:wrap type="none"/>
            <w10:anchorlock/>
          </v:shape>
          <o:OLEObject Type="Embed" ProgID="Equation.DSMT4" ShapeID="_x0000_i1201" DrawAspect="Content" ObjectID="_1468075901" r:id="rId377">
            <o:LockedField>false</o:LockedField>
          </o:OLEObject>
        </w:object>
      </w:r>
      <w:r>
        <w:rPr>
          <w:color w:val="000000" w:themeColor="text1"/>
          <w:position w:val="-6"/>
          <w14:textFill>
            <w14:solidFill>
              <w14:schemeClr w14:val="tx1"/>
            </w14:solidFill>
          </w14:textFill>
        </w:rPr>
        <w:object>
          <v:shape id="_x0000_i1202" o:spt="75" type="#_x0000_t75" style="height:15.75pt;width:234.75pt;" o:ole="t" filled="f" o:preferrelative="t" stroked="f" coordsize="21600,21600">
            <v:path/>
            <v:fill on="f" focussize="0,0"/>
            <v:stroke on="f" joinstyle="miter"/>
            <v:imagedata r:id="rId380" o:title=""/>
            <o:lock v:ext="edit" aspectratio="t"/>
            <w10:wrap type="none"/>
            <w10:anchorlock/>
          </v:shape>
          <o:OLEObject Type="Embed" ProgID="Equation.DSMT4" ShapeID="_x0000_i1202" DrawAspect="Content" ObjectID="_1468075902" r:id="rId379">
            <o:LockedField>false</o:LockedField>
          </o:OLEObject>
        </w:object>
      </w:r>
      <w:r>
        <w:rPr>
          <w:rFonts w:hint="eastAsia" w:ascii="Times New Roman" w:hAnsi="Times New Roman"/>
          <w:color w:val="000000" w:themeColor="text1"/>
          <w14:textFill>
            <w14:solidFill>
              <w14:schemeClr w14:val="tx1"/>
            </w14:solidFill>
          </w14:textFill>
        </w:rPr>
        <w:t>，D项正确；故选C．</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9．D</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【解析】由图可知，反应Ⅱ的方程式为</w:t>
      </w:r>
      <w:r>
        <w:rPr>
          <w:color w:val="000000" w:themeColor="text1"/>
          <w:position w:val="-34"/>
          <w14:textFill>
            <w14:solidFill>
              <w14:schemeClr w14:val="tx1"/>
            </w14:solidFill>
          </w14:textFill>
        </w:rPr>
        <w:object>
          <v:shape id="_x0000_i1203" o:spt="75" type="#_x0000_t75" style="height:39.75pt;width:228.75pt;" o:ole="t" filled="f" o:preferrelative="t" stroked="f" coordsize="21600,21600">
            <v:path/>
            <v:fill on="f" focussize="0,0"/>
            <v:stroke on="f" joinstyle="miter"/>
            <v:imagedata r:id="rId382" o:title=""/>
            <o:lock v:ext="edit" aspectratio="t"/>
            <w10:wrap type="none"/>
            <w10:anchorlock/>
          </v:shape>
          <o:OLEObject Type="Embed" ProgID="Equation.DSMT4" ShapeID="_x0000_i1203" DrawAspect="Content" ObjectID="_1468075903" r:id="rId381">
            <o:LockedField>false</o:LockedField>
          </o:OLEObject>
        </w:object>
      </w:r>
      <w:r>
        <w:rPr>
          <w:rFonts w:hint="eastAsia" w:ascii="Times New Roman" w:hAnsi="Times New Roman"/>
          <w:color w:val="000000" w:themeColor="text1"/>
          <w14:textFill>
            <w14:solidFill>
              <w14:schemeClr w14:val="tx1"/>
            </w14:solidFill>
          </w14:textFill>
        </w:rPr>
        <w:t>，A项正确；反应Ⅰ中</w:t>
      </w:r>
      <w:r>
        <w:rPr>
          <w:color w:val="000000" w:themeColor="text1"/>
          <w:position w:val="-4"/>
          <w14:textFill>
            <w14:solidFill>
              <w14:schemeClr w14:val="tx1"/>
            </w14:solidFill>
          </w14:textFill>
        </w:rPr>
        <w:object>
          <v:shape id="_x0000_i1204" o:spt="75" type="#_x0000_t75" style="height:12.75pt;width:21pt;" o:ole="t" filled="f" o:preferrelative="t" stroked="f" coordsize="21600,21600">
            <v:path/>
            <v:fill on="f" focussize="0,0"/>
            <v:stroke on="f" joinstyle="miter"/>
            <v:imagedata r:id="rId384" o:title=""/>
            <o:lock v:ext="edit" aspectratio="t"/>
            <w10:wrap type="none"/>
            <w10:anchorlock/>
          </v:shape>
          <o:OLEObject Type="Embed" ProgID="Equation.DSMT4" ShapeID="_x0000_i1204" DrawAspect="Content" ObjectID="_1468075904" r:id="rId383">
            <o:LockedField>false</o:LockedField>
          </o:OLEObject>
        </w:object>
      </w:r>
      <w:r>
        <w:rPr>
          <w:rFonts w:hint="eastAsia" w:ascii="Times New Roman" w:hAnsi="Times New Roman"/>
          <w:color w:val="000000" w:themeColor="text1"/>
          <w14:textFill>
            <w14:solidFill>
              <w14:schemeClr w14:val="tx1"/>
            </w14:solidFill>
          </w14:textFill>
        </w:rPr>
        <w:t>元素的价态由</w:t>
      </w:r>
      <w:r>
        <w:rPr>
          <w:color w:val="000000" w:themeColor="text1"/>
          <w:position w:val="-6"/>
          <w14:textFill>
            <w14:solidFill>
              <w14:schemeClr w14:val="tx1"/>
            </w14:solidFill>
          </w14:textFill>
        </w:rPr>
        <w:object>
          <v:shape id="_x0000_i1205" o:spt="75" type="#_x0000_t75" style="height:14.25pt;width:15.75pt;" o:ole="t" filled="f" o:preferrelative="t" stroked="f" coordsize="21600,21600">
            <v:path/>
            <v:fill on="f" focussize="0,0"/>
            <v:stroke on="f" joinstyle="miter"/>
            <v:imagedata r:id="rId386" o:title=""/>
            <o:lock v:ext="edit" aspectratio="t"/>
            <w10:wrap type="none"/>
            <w10:anchorlock/>
          </v:shape>
          <o:OLEObject Type="Embed" ProgID="Equation.DSMT4" ShapeID="_x0000_i1205" DrawAspect="Content" ObjectID="_1468075905" r:id="rId385">
            <o:LockedField>false</o:LockedField>
          </o:OLEObject>
        </w:object>
      </w:r>
      <w:r>
        <w:rPr>
          <w:rFonts w:hint="eastAsia" w:ascii="Times New Roman" w:hAnsi="Times New Roman"/>
          <w:color w:val="000000" w:themeColor="text1"/>
          <w14:textFill>
            <w14:solidFill>
              <w14:schemeClr w14:val="tx1"/>
            </w14:solidFill>
          </w14:textFill>
        </w:rPr>
        <w:t>价升高到了</w:t>
      </w:r>
      <w:r>
        <w:rPr>
          <w:color w:val="000000" w:themeColor="text1"/>
          <w:position w:val="-4"/>
          <w14:textFill>
            <w14:solidFill>
              <w14:schemeClr w14:val="tx1"/>
            </w14:solidFill>
          </w14:textFill>
        </w:rPr>
        <w:object>
          <v:shape id="_x0000_i1206" o:spt="75" type="#_x0000_t75" style="height:12.75pt;width:15.75pt;" o:ole="t" filled="f" o:preferrelative="t" stroked="f" coordsize="21600,21600">
            <v:path/>
            <v:fill on="f" focussize="0,0"/>
            <v:stroke on="f" joinstyle="miter"/>
            <v:imagedata r:id="rId388" o:title=""/>
            <o:lock v:ext="edit" aspectratio="t"/>
            <w10:wrap type="none"/>
            <w10:anchorlock/>
          </v:shape>
          <o:OLEObject Type="Embed" ProgID="Equation.DSMT4" ShapeID="_x0000_i1206" DrawAspect="Content" ObjectID="_1468075906" r:id="rId387">
            <o:LockedField>false</o:LockedField>
          </o:OLEObject>
        </w:object>
      </w:r>
      <w:r>
        <w:rPr>
          <w:rFonts w:hint="eastAsia" w:ascii="Times New Roman" w:hAnsi="Times New Roman"/>
          <w:color w:val="000000" w:themeColor="text1"/>
          <w14:textFill>
            <w14:solidFill>
              <w14:schemeClr w14:val="tx1"/>
            </w14:solidFill>
          </w14:textFill>
        </w:rPr>
        <w:t>价，B项正确；反应Ⅱ中</w:t>
      </w:r>
      <w:r>
        <w:rPr>
          <w:color w:val="000000" w:themeColor="text1"/>
          <w:position w:val="-6"/>
          <w14:textFill>
            <w14:solidFill>
              <w14:schemeClr w14:val="tx1"/>
            </w14:solidFill>
          </w14:textFill>
        </w:rPr>
        <w:object>
          <v:shape id="_x0000_i1207" o:spt="75" type="#_x0000_t75" style="height:14.25pt;width:32.25pt;" o:ole="t" filled="f" o:preferrelative="t" stroked="f" coordsize="21600,21600">
            <v:path/>
            <v:fill on="f" focussize="0,0"/>
            <v:stroke on="f" joinstyle="miter"/>
            <v:imagedata r:id="rId390" o:title=""/>
            <o:lock v:ext="edit" aspectratio="t"/>
            <w10:wrap type="none"/>
            <w10:anchorlock/>
          </v:shape>
          <o:OLEObject Type="Embed" ProgID="Equation.DSMT4" ShapeID="_x0000_i1207" DrawAspect="Content" ObjectID="_1468075907" r:id="rId389">
            <o:LockedField>false</o:LockedField>
          </o:OLEObject>
        </w:object>
      </w:r>
      <w:r>
        <w:rPr>
          <w:rFonts w:hint="eastAsia" w:ascii="Times New Roman" w:hAnsi="Times New Roman"/>
          <w:color w:val="000000" w:themeColor="text1"/>
          <w14:textFill>
            <w14:solidFill>
              <w14:schemeClr w14:val="tx1"/>
            </w14:solidFill>
          </w14:textFill>
        </w:rPr>
        <w:t>键的形成会释放能量，C项正确；催化剂不改变反应的焓变，D项错误；故选D．</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10．D  </w:t>
      </w:r>
      <w:r>
        <w:rPr>
          <w:rFonts w:hint="eastAsia" w:ascii="Times New Roman" w:hAnsi="Times New Roman"/>
          <w:color w:val="000000" w:themeColor="text1"/>
          <w14:textFill>
            <w14:solidFill>
              <w14:schemeClr w14:val="tx1"/>
            </w14:solidFill>
          </w14:textFill>
        </w:rPr>
        <w:t>【解析】由</w:t>
      </w:r>
      <w:r>
        <w:rPr>
          <w:color w:val="000000" w:themeColor="text1"/>
          <w:position w:val="-12"/>
          <w14:textFill>
            <w14:solidFill>
              <w14:schemeClr w14:val="tx1"/>
            </w14:solidFill>
          </w14:textFill>
        </w:rPr>
        <w:object>
          <v:shape id="_x0000_i1208" o:spt="75" type="#_x0000_t75" style="height:18pt;width:110.25pt;" o:ole="t" filled="f" o:preferrelative="t" stroked="f" coordsize="21600,21600">
            <v:path/>
            <v:fill on="f" focussize="0,0"/>
            <v:stroke on="f" joinstyle="miter"/>
            <v:imagedata r:id="rId392" o:title=""/>
            <o:lock v:ext="edit" aspectratio="t"/>
            <w10:wrap type="none"/>
            <w10:anchorlock/>
          </v:shape>
          <o:OLEObject Type="Embed" ProgID="Equation.DSMT4" ShapeID="_x0000_i1208" DrawAspect="Content" ObjectID="_1468075908" r:id="rId391">
            <o:LockedField>false</o:LockedField>
          </o:OLEObject>
        </w:object>
      </w:r>
      <w:r>
        <w:rPr>
          <w:rFonts w:hint="eastAsia" w:ascii="Times New Roman" w:hAnsi="Times New Roman"/>
          <w:color w:val="000000" w:themeColor="text1"/>
          <w14:textFill>
            <w14:solidFill>
              <w14:schemeClr w14:val="tx1"/>
            </w14:solidFill>
          </w14:textFill>
        </w:rPr>
        <w:t>溶于水吸热</w:t>
      </w:r>
      <w:r>
        <w:rPr>
          <w:color w:val="000000" w:themeColor="text1"/>
          <w:position w:val="-6"/>
          <w14:textFill>
            <w14:solidFill>
              <w14:schemeClr w14:val="tx1"/>
            </w14:solidFill>
          </w14:textFill>
        </w:rPr>
        <w:object>
          <v:shape id="_x0000_i1209" o:spt="75" type="#_x0000_t75" style="height:14.25pt;width:20.25pt;" o:ole="t" filled="f" o:preferrelative="t" stroked="f" coordsize="21600,21600">
            <v:path/>
            <v:fill on="f" focussize="0,0"/>
            <v:stroke on="f" joinstyle="miter"/>
            <v:imagedata r:id="rId394" o:title=""/>
            <o:lock v:ext="edit" aspectratio="t"/>
            <w10:wrap type="none"/>
            <w10:anchorlock/>
          </v:shape>
          <o:OLEObject Type="Embed" ProgID="Equation.DSMT4" ShapeID="_x0000_i1209" DrawAspect="Content" ObjectID="_1468075909" r:id="rId393">
            <o:LockedField>false</o:LockedField>
          </o:OLEObject>
        </w:object>
      </w:r>
      <w:r>
        <w:rPr>
          <w:rFonts w:hint="eastAsia" w:ascii="Times New Roman" w:hAnsi="Times New Roman"/>
          <w:color w:val="000000" w:themeColor="text1"/>
          <w14:textFill>
            <w14:solidFill>
              <w14:schemeClr w14:val="tx1"/>
            </w14:solidFill>
          </w14:textFill>
        </w:rPr>
        <w:t>可得①</w:t>
      </w:r>
      <w:r>
        <w:rPr>
          <w:color w:val="000000" w:themeColor="text1"/>
          <w:position w:val="-34"/>
          <w14:textFill>
            <w14:solidFill>
              <w14:schemeClr w14:val="tx1"/>
            </w14:solidFill>
          </w14:textFill>
        </w:rPr>
        <w:object>
          <v:shape id="_x0000_i1210" o:spt="75" type="#_x0000_t75" style="height:39.75pt;width:167.25pt;" o:ole="t" filled="f" o:preferrelative="t" stroked="f" coordsize="21600,21600">
            <v:path/>
            <v:fill on="f" focussize="0,0"/>
            <v:stroke on="f" joinstyle="miter"/>
            <v:imagedata r:id="rId396" o:title=""/>
            <o:lock v:ext="edit" aspectratio="t"/>
            <w10:wrap type="none"/>
            <w10:anchorlock/>
          </v:shape>
          <o:OLEObject Type="Embed" ProgID="Equation.DSMT4" ShapeID="_x0000_i1210" DrawAspect="Content" ObjectID="_1468075910" r:id="rId395">
            <o:LockedField>false</o:LockedField>
          </o:OLEObject>
        </w:object>
      </w:r>
      <w:r>
        <w:rPr>
          <w:color w:val="000000" w:themeColor="text1"/>
          <w:position w:val="-12"/>
          <w14:textFill>
            <w14:solidFill>
              <w14:schemeClr w14:val="tx1"/>
            </w14:solidFill>
          </w14:textFill>
        </w:rPr>
        <w:object>
          <v:shape id="_x0000_i1211" o:spt="75" type="#_x0000_t75" style="height:18.75pt;width:197.25pt;" o:ole="t" filled="f" o:preferrelative="t" stroked="f" coordsize="21600,21600">
            <v:path/>
            <v:fill on="f" focussize="0,0"/>
            <v:stroke on="f" joinstyle="miter"/>
            <v:imagedata r:id="rId398" o:title=""/>
            <o:lock v:ext="edit" aspectratio="t"/>
            <w10:wrap type="none"/>
            <w10:anchorlock/>
          </v:shape>
          <o:OLEObject Type="Embed" ProgID="Equation.DSMT4" ShapeID="_x0000_i1211" DrawAspect="Content" ObjectID="_1468075911" r:id="rId397">
            <o:LockedField>false</o:LockedField>
          </o:OLEObject>
        </w:object>
      </w:r>
      <w:r>
        <w:rPr>
          <w:rFonts w:hint="eastAsia" w:ascii="Times New Roman" w:hAnsi="Times New Roman"/>
          <w:color w:val="000000" w:themeColor="text1"/>
          <w14:textFill>
            <w14:solidFill>
              <w14:schemeClr w14:val="tx1"/>
            </w14:solidFill>
          </w14:textFill>
        </w:rPr>
        <w:t>．由</w:t>
      </w:r>
      <w:r>
        <w:rPr>
          <w:color w:val="000000" w:themeColor="text1"/>
          <w:position w:val="-12"/>
          <w14:textFill>
            <w14:solidFill>
              <w14:schemeClr w14:val="tx1"/>
            </w14:solidFill>
          </w14:textFill>
        </w:rPr>
        <w:object>
          <v:shape id="_x0000_i1212" o:spt="75" type="#_x0000_t75" style="height:18pt;width:75.75pt;" o:ole="t" filled="f" o:preferrelative="t" stroked="f" coordsize="21600,21600">
            <v:path/>
            <v:fill on="f" focussize="0,0"/>
            <v:stroke on="f" joinstyle="miter"/>
            <v:imagedata r:id="rId400" o:title=""/>
            <o:lock v:ext="edit" aspectratio="t"/>
            <w10:wrap type="none"/>
            <w10:anchorlock/>
          </v:shape>
          <o:OLEObject Type="Embed" ProgID="Equation.DSMT4" ShapeID="_x0000_i1212" DrawAspect="Content" ObjectID="_1468075912" r:id="rId399">
            <o:LockedField>false</o:LockedField>
          </o:OLEObject>
        </w:object>
      </w:r>
      <w:r>
        <w:rPr>
          <w:rFonts w:hint="eastAsia" w:ascii="Times New Roman" w:hAnsi="Times New Roman"/>
          <w:color w:val="000000" w:themeColor="text1"/>
          <w14:textFill>
            <w14:solidFill>
              <w14:schemeClr w14:val="tx1"/>
            </w14:solidFill>
          </w14:textFill>
        </w:rPr>
        <w:t>溶于水放热</w:t>
      </w:r>
      <w:r>
        <w:rPr>
          <w:color w:val="000000" w:themeColor="text1"/>
          <w:position w:val="-6"/>
          <w14:textFill>
            <w14:solidFill>
              <w14:schemeClr w14:val="tx1"/>
            </w14:solidFill>
          </w14:textFill>
        </w:rPr>
        <w:object>
          <v:shape id="_x0000_i1213" o:spt="75" type="#_x0000_t75" style="height:14.25pt;width:21pt;" o:ole="t" filled="f" o:preferrelative="t" stroked="f" coordsize="21600,21600">
            <v:path/>
            <v:fill on="f" focussize="0,0"/>
            <v:stroke on="f" joinstyle="miter"/>
            <v:imagedata r:id="rId402" o:title=""/>
            <o:lock v:ext="edit" aspectratio="t"/>
            <w10:wrap type="none"/>
            <w10:anchorlock/>
          </v:shape>
          <o:OLEObject Type="Embed" ProgID="Equation.DSMT4" ShapeID="_x0000_i1213" DrawAspect="Content" ObjectID="_1468075913" r:id="rId401">
            <o:LockedField>false</o:LockedField>
          </o:OLEObject>
        </w:object>
      </w:r>
      <w:r>
        <w:rPr>
          <w:rFonts w:hint="eastAsia" w:ascii="Times New Roman" w:hAnsi="Times New Roman"/>
          <w:color w:val="000000" w:themeColor="text1"/>
          <w14:textFill>
            <w14:solidFill>
              <w14:schemeClr w14:val="tx1"/>
            </w14:solidFill>
          </w14:textFill>
        </w:rPr>
        <w:t>可得②</w:t>
      </w:r>
      <w:r>
        <w:rPr>
          <w:color w:val="000000" w:themeColor="text1"/>
          <w:position w:val="-34"/>
          <w14:textFill>
            <w14:solidFill>
              <w14:schemeClr w14:val="tx1"/>
            </w14:solidFill>
          </w14:textFill>
        </w:rPr>
        <w:object>
          <v:shape id="_x0000_i1214" o:spt="75" type="#_x0000_t75" style="height:39.75pt;width:158.25pt;" o:ole="t" filled="f" o:preferrelative="t" stroked="f" coordsize="21600,21600">
            <v:path/>
            <v:fill on="f" focussize="0,0"/>
            <v:stroke on="f" joinstyle="miter"/>
            <v:imagedata r:id="rId404" o:title=""/>
            <o:lock v:ext="edit" aspectratio="t"/>
            <w10:wrap type="none"/>
            <w10:anchorlock/>
          </v:shape>
          <o:OLEObject Type="Embed" ProgID="Equation.DSMT4" ShapeID="_x0000_i1214" DrawAspect="Content" ObjectID="_1468075914" r:id="rId403">
            <o:LockedField>false</o:LockedField>
          </o:OLEObject>
        </w:object>
      </w:r>
      <w:r>
        <w:rPr>
          <w:color w:val="000000" w:themeColor="text1"/>
          <w:position w:val="-12"/>
          <w14:textFill>
            <w14:solidFill>
              <w14:schemeClr w14:val="tx1"/>
            </w14:solidFill>
          </w14:textFill>
        </w:rPr>
        <w:object>
          <v:shape id="_x0000_i1215" o:spt="75" type="#_x0000_t75" style="height:18.75pt;width:93pt;" o:ole="t" filled="f" o:preferrelative="t" stroked="f" coordsize="21600,21600">
            <v:path/>
            <v:fill on="f" focussize="0,0"/>
            <v:stroke on="f" joinstyle="miter"/>
            <v:imagedata r:id="rId406" o:title=""/>
            <o:lock v:ext="edit" aspectratio="t"/>
            <w10:wrap type="none"/>
            <w10:anchorlock/>
          </v:shape>
          <o:OLEObject Type="Embed" ProgID="Equation.DSMT4" ShapeID="_x0000_i1215" DrawAspect="Content" ObjectID="_1468075915" r:id="rId405">
            <o:LockedField>false</o:LockedField>
          </o:OLEObject>
        </w:object>
      </w:r>
      <w:r>
        <w:rPr>
          <w:rFonts w:hint="eastAsia" w:ascii="Times New Roman" w:hAnsi="Times New Roman"/>
          <w:color w:val="000000" w:themeColor="text1"/>
          <w14:textFill>
            <w14:solidFill>
              <w14:schemeClr w14:val="tx1"/>
            </w14:solidFill>
          </w14:textFill>
        </w:rPr>
        <w:t>．由盖斯定律可知</w:t>
      </w:r>
      <w:r>
        <w:rPr>
          <w:color w:val="000000" w:themeColor="text1"/>
          <w:position w:val="-12"/>
          <w14:textFill>
            <w14:solidFill>
              <w14:schemeClr w14:val="tx1"/>
            </w14:solidFill>
          </w14:textFill>
        </w:rPr>
        <w:object>
          <v:shape id="_x0000_i1216" o:spt="75" type="#_x0000_t75" style="height:18pt;width:135.75pt;" o:ole="t" filled="f" o:preferrelative="t" stroked="f" coordsize="21600,21600">
            <v:path/>
            <v:fill on="f" focussize="0,0"/>
            <v:stroke on="f" joinstyle="miter"/>
            <v:imagedata r:id="rId408" o:title=""/>
            <o:lock v:ext="edit" aspectratio="t"/>
            <w10:wrap type="none"/>
            <w10:anchorlock/>
          </v:shape>
          <o:OLEObject Type="Embed" ProgID="Equation.DSMT4" ShapeID="_x0000_i1216" DrawAspect="Content" ObjectID="_1468075916" r:id="rId407">
            <o:LockedField>false</o:LockedField>
          </o:OLEObject>
        </w:object>
      </w:r>
      <w:r>
        <w:rPr>
          <w:rFonts w:hint="eastAsia" w:ascii="Times New Roman" w:hAnsi="Times New Roman"/>
          <w:color w:val="000000" w:themeColor="text1"/>
          <w14:textFill>
            <w14:solidFill>
              <w14:schemeClr w14:val="tx1"/>
            </w14:solidFill>
          </w14:textFill>
        </w:rPr>
        <w:t>，则A项、B项、C项正确；D项错误；故选D．</w:t>
      </w:r>
    </w:p>
    <w:p>
      <w:pPr>
        <w:spacing w:line="288"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11．C  </w:t>
      </w:r>
      <w:r>
        <w:rPr>
          <w:rFonts w:hint="eastAsia" w:ascii="Times New Roman" w:hAnsi="Times New Roman"/>
          <w:color w:val="000000" w:themeColor="text1"/>
          <w14:textFill>
            <w14:solidFill>
              <w14:schemeClr w14:val="tx1"/>
            </w14:solidFill>
          </w14:textFill>
        </w:rPr>
        <w:t>【解析】</w:t>
      </w:r>
      <w:r>
        <w:rPr>
          <w:color w:val="000000" w:themeColor="text1"/>
          <w:position w:val="-4"/>
          <w14:textFill>
            <w14:solidFill>
              <w14:schemeClr w14:val="tx1"/>
            </w14:solidFill>
          </w14:textFill>
        </w:rPr>
        <w:object>
          <v:shape id="_x0000_i1217" o:spt="75" type="#_x0000_t75" style="height:12.75pt;width:29.25pt;" o:ole="t" filled="f" o:preferrelative="t" stroked="f" coordsize="21600,21600">
            <v:path/>
            <v:fill on="f" focussize="0,0"/>
            <v:stroke on="f" joinstyle="miter"/>
            <v:imagedata r:id="rId410" o:title=""/>
            <o:lock v:ext="edit" aspectratio="t"/>
            <w10:wrap type="none"/>
            <w10:anchorlock/>
          </v:shape>
          <o:OLEObject Type="Embed" ProgID="Equation.DSMT4" ShapeID="_x0000_i1217" DrawAspect="Content" ObjectID="_1468075917" r:id="rId409">
            <o:LockedField>false</o:LockedField>
          </o:OLEObject>
        </w:object>
      </w:r>
      <w:r>
        <w:rPr>
          <w:rFonts w:hint="eastAsia" w:ascii="Times New Roman" w:hAnsi="Times New Roman"/>
          <w:color w:val="000000" w:themeColor="text1"/>
          <w14:textFill>
            <w14:solidFill>
              <w14:schemeClr w14:val="tx1"/>
            </w14:solidFill>
          </w14:textFill>
        </w:rPr>
        <w:t>生成物总</w:t>
      </w:r>
      <w:r>
        <w:rPr>
          <w:color w:val="000000" w:themeColor="text1"/>
          <w:position w:val="-12"/>
          <w14:textFill>
            <w14:solidFill>
              <w14:schemeClr w14:val="tx1"/>
            </w14:solidFill>
          </w14:textFill>
        </w:rPr>
        <w:object>
          <v:shape id="_x0000_i1218" o:spt="75" type="#_x0000_t75" style="height:18.75pt;width:30.75pt;" o:ole="t" filled="f" o:preferrelative="t" stroked="f" coordsize="21600,21600">
            <v:path/>
            <v:fill on="f" focussize="0,0"/>
            <v:stroke on="f" joinstyle="miter"/>
            <v:imagedata r:id="rId412" o:title=""/>
            <o:lock v:ext="edit" aspectratio="t"/>
            <w10:wrap type="none"/>
            <w10:anchorlock/>
          </v:shape>
          <o:OLEObject Type="Embed" ProgID="Equation.DSMT4" ShapeID="_x0000_i1218" DrawAspect="Content" ObjectID="_1468075918" r:id="rId411">
            <o:LockedField>false</o:LockedField>
          </o:OLEObject>
        </w:object>
      </w:r>
      <w:r>
        <w:rPr>
          <w:rFonts w:hint="eastAsia" w:ascii="Times New Roman" w:hAnsi="Times New Roman"/>
          <w:color w:val="000000" w:themeColor="text1"/>
          <w14:textFill>
            <w14:solidFill>
              <w14:schemeClr w14:val="tx1"/>
            </w14:solidFill>
          </w14:textFill>
        </w:rPr>
        <w:t>-反应物总</w:t>
      </w:r>
      <w:r>
        <w:rPr>
          <w:color w:val="000000" w:themeColor="text1"/>
          <w:position w:val="-12"/>
          <w14:textFill>
            <w14:solidFill>
              <w14:schemeClr w14:val="tx1"/>
            </w14:solidFill>
          </w14:textFill>
        </w:rPr>
        <w:object>
          <v:shape id="_x0000_i1219" o:spt="75" type="#_x0000_t75" style="height:18.75pt;width:30.75pt;" o:ole="t" filled="f" o:preferrelative="t" stroked="f" coordsize="21600,21600">
            <v:path/>
            <v:fill on="f" focussize="0,0"/>
            <v:stroke on="f" joinstyle="miter"/>
            <v:imagedata r:id="rId414" o:title=""/>
            <o:lock v:ext="edit" aspectratio="t"/>
            <w10:wrap type="none"/>
            <w10:anchorlock/>
          </v:shape>
          <o:OLEObject Type="Embed" ProgID="Equation.DSMT4" ShapeID="_x0000_i1219" DrawAspect="Content" ObjectID="_1468075919" r:id="rId413">
            <o:LockedField>false</o:LockedField>
          </o:OLEObject>
        </w:object>
      </w:r>
      <w:r>
        <w:rPr>
          <w:rFonts w:hint="eastAsia" w:ascii="Times New Roman" w:hAnsi="Times New Roman"/>
          <w:color w:val="000000" w:themeColor="text1"/>
          <w14:textFill>
            <w14:solidFill>
              <w14:schemeClr w14:val="tx1"/>
            </w14:solidFill>
          </w14:textFill>
        </w:rPr>
        <w:t>．</w:t>
      </w:r>
      <w:r>
        <w:rPr>
          <w:color w:val="000000" w:themeColor="text1"/>
          <w:position w:val="-24"/>
          <w14:textFill>
            <w14:solidFill>
              <w14:schemeClr w14:val="tx1"/>
            </w14:solidFill>
          </w14:textFill>
        </w:rPr>
        <w:object>
          <v:shape id="_x0000_i1220" o:spt="75" type="#_x0000_t75" style="height:30.75pt;width:146.25pt;" o:ole="t" filled="f" o:preferrelative="t" stroked="f" coordsize="21600,21600">
            <v:path/>
            <v:fill on="f" focussize="0,0"/>
            <v:stroke on="f" joinstyle="miter"/>
            <v:imagedata r:id="rId416" o:title=""/>
            <o:lock v:ext="edit" aspectratio="t"/>
            <w10:wrap type="none"/>
            <w10:anchorlock/>
          </v:shape>
          <o:OLEObject Type="Embed" ProgID="Equation.DSMT4" ShapeID="_x0000_i1220" DrawAspect="Content" ObjectID="_1468075920" r:id="rId415">
            <o:LockedField>false</o:LockedField>
          </o:OLEObject>
        </w:object>
      </w:r>
      <w:r>
        <w:rPr>
          <w:color w:val="000000" w:themeColor="text1"/>
          <w14:textFill>
            <w14:solidFill>
              <w14:schemeClr w14:val="tx1"/>
            </w14:solidFill>
          </w14:textFill>
        </w:rPr>
        <w:t xml:space="preserve"> </w:t>
      </w:r>
      <w:r>
        <w:rPr>
          <w:color w:val="000000" w:themeColor="text1"/>
          <w:position w:val="-24"/>
          <w14:textFill>
            <w14:solidFill>
              <w14:schemeClr w14:val="tx1"/>
            </w14:solidFill>
          </w14:textFill>
        </w:rPr>
        <w:object>
          <v:shape id="_x0000_i1221" o:spt="75" type="#_x0000_t75" style="height:30.75pt;width:318pt;" o:ole="t" filled="f" o:preferrelative="t" stroked="f" coordsize="21600,21600">
            <v:path/>
            <v:fill on="f" focussize="0,0"/>
            <v:stroke on="f" joinstyle="miter"/>
            <v:imagedata r:id="rId418" o:title=""/>
            <o:lock v:ext="edit" aspectratio="t"/>
            <w10:wrap type="none"/>
            <w10:anchorlock/>
          </v:shape>
          <o:OLEObject Type="Embed" ProgID="Equation.DSMT4" ShapeID="_x0000_i1221" DrawAspect="Content" ObjectID="_1468075921" r:id="rId417">
            <o:LockedField>false</o:LockedField>
          </o:OLEObject>
        </w:object>
      </w:r>
      <w:r>
        <w:rPr>
          <w:rFonts w:hint="eastAsia" w:ascii="Times New Roman" w:hAnsi="Times New Roman"/>
          <w:color w:val="000000" w:themeColor="text1"/>
          <w14:textFill>
            <w14:solidFill>
              <w14:schemeClr w14:val="tx1"/>
            </w14:solidFill>
          </w14:textFill>
        </w:rPr>
        <w:t>，A项正确；</w:t>
      </w:r>
      <w:r>
        <w:rPr>
          <w:color w:val="000000" w:themeColor="text1"/>
          <w:position w:val="-34"/>
          <w14:textFill>
            <w14:solidFill>
              <w14:schemeClr w14:val="tx1"/>
            </w14:solidFill>
          </w14:textFill>
        </w:rPr>
        <w:object>
          <v:shape id="_x0000_i1222" o:spt="75" type="#_x0000_t75" style="height:39.75pt;width:102.75pt;" o:ole="t" filled="f" o:preferrelative="t" stroked="f" coordsize="21600,21600">
            <v:path/>
            <v:fill on="f" focussize="0,0"/>
            <v:stroke on="f" joinstyle="miter"/>
            <v:imagedata r:id="rId420" o:title=""/>
            <o:lock v:ext="edit" aspectratio="t"/>
            <w10:wrap type="none"/>
            <w10:anchorlock/>
          </v:shape>
          <o:OLEObject Type="Embed" ProgID="Equation.DSMT4" ShapeID="_x0000_i1222" DrawAspect="Content" ObjectID="_1468075922" r:id="rId419">
            <o:LockedField>false</o:LockedField>
          </o:OLEObject>
        </w:object>
      </w:r>
      <w:r>
        <w:rPr>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223" o:spt="75" type="#_x0000_t75" style="height:18pt;width:45.75pt;" o:ole="t" filled="f" o:preferrelative="t" stroked="f" coordsize="21600,21600">
            <v:path/>
            <v:fill on="f" focussize="0,0"/>
            <v:stroke on="f" joinstyle="miter"/>
            <v:imagedata r:id="rId422" o:title=""/>
            <o:lock v:ext="edit" aspectratio="t"/>
            <w10:wrap type="none"/>
            <w10:anchorlock/>
          </v:shape>
          <o:OLEObject Type="Embed" ProgID="Equation.DSMT4" ShapeID="_x0000_i1223" DrawAspect="Content" ObjectID="_1468075923" r:id="rId421">
            <o:LockedField>false</o:LockedField>
          </o:OLEObject>
        </w:object>
      </w:r>
      <w:r>
        <w:rPr>
          <w:color w:val="000000" w:themeColor="text1"/>
          <w:position w:val="-16"/>
          <w14:textFill>
            <w14:solidFill>
              <w14:schemeClr w14:val="tx1"/>
            </w14:solidFill>
          </w14:textFill>
        </w:rPr>
        <w:object>
          <v:shape id="_x0000_i1224" o:spt="75" type="#_x0000_t75" style="height:21.75pt;width:368.35pt;" o:ole="t" filled="f" o:preferrelative="t" stroked="f" coordsize="21600,21600">
            <v:path/>
            <v:fill on="f" focussize="0,0"/>
            <v:stroke on="f" joinstyle="miter"/>
            <v:imagedata r:id="rId424" o:title=""/>
            <o:lock v:ext="edit" aspectratio="t"/>
            <w10:wrap type="none"/>
            <w10:anchorlock/>
          </v:shape>
          <o:OLEObject Type="Embed" ProgID="Equation.DSMT4" ShapeID="_x0000_i1224" DrawAspect="Content" ObjectID="_1468075924" r:id="rId423">
            <o:LockedField>false</o:LockedField>
          </o:OLEObject>
        </w:object>
      </w:r>
      <w:r>
        <w:rPr>
          <w:rFonts w:hint="eastAsia" w:ascii="Times New Roman" w:hAnsi="Times New Roman"/>
          <w:color w:val="000000" w:themeColor="text1"/>
          <w14:textFill>
            <w14:solidFill>
              <w14:schemeClr w14:val="tx1"/>
            </w14:solidFill>
          </w14:textFill>
        </w:rPr>
        <w:t>，B项正确；</w:t>
      </w:r>
    </w:p>
    <w:p>
      <w:pPr>
        <w:spacing w:line="288" w:lineRule="auto"/>
        <w:jc w:val="left"/>
        <w:rPr>
          <w:rFonts w:ascii="Times New Roman" w:hAnsi="Times New Roman"/>
          <w:color w:val="000000" w:themeColor="text1"/>
          <w14:textFill>
            <w14:solidFill>
              <w14:schemeClr w14:val="tx1"/>
            </w14:solidFill>
          </w14:textFill>
        </w:rPr>
      </w:pPr>
      <w:r>
        <w:rPr>
          <w:color w:val="000000" w:themeColor="text1"/>
          <w:position w:val="-34"/>
          <w14:textFill>
            <w14:solidFill>
              <w14:schemeClr w14:val="tx1"/>
            </w14:solidFill>
          </w14:textFill>
        </w:rPr>
        <w:object>
          <v:shape id="_x0000_i1225" o:spt="75" type="#_x0000_t75" style="height:39.75pt;width:216pt;" o:ole="t" filled="f" o:preferrelative="t" stroked="f" coordsize="21600,21600">
            <v:path/>
            <v:fill on="f" focussize="0,0"/>
            <v:stroke on="f" joinstyle="miter"/>
            <v:imagedata r:id="rId426" o:title=""/>
            <o:lock v:ext="edit" aspectratio="t"/>
            <w10:wrap type="none"/>
            <w10:anchorlock/>
          </v:shape>
          <o:OLEObject Type="Embed" ProgID="Equation.DSMT4" ShapeID="_x0000_i1225" DrawAspect="Content" ObjectID="_1468075925" r:id="rId425">
            <o:LockedField>false</o:LockedField>
          </o:OLEObject>
        </w:object>
      </w:r>
      <w:r>
        <w:rPr>
          <w:color w:val="000000" w:themeColor="text1"/>
          <w:position w:val="-16"/>
          <w14:textFill>
            <w14:solidFill>
              <w14:schemeClr w14:val="tx1"/>
            </w14:solidFill>
          </w14:textFill>
        </w:rPr>
        <w:object>
          <v:shape id="_x0000_i1226" o:spt="75" type="#_x0000_t75" style="height:21.75pt;width:149.25pt;" o:ole="t" filled="f" o:preferrelative="t" stroked="f" coordsize="21600,21600">
            <v:path/>
            <v:fill on="f" focussize="0,0"/>
            <v:stroke on="f" joinstyle="miter"/>
            <v:imagedata r:id="rId428" o:title=""/>
            <o:lock v:ext="edit" aspectratio="t"/>
            <w10:wrap type="none"/>
            <w10:anchorlock/>
          </v:shape>
          <o:OLEObject Type="Embed" ProgID="Equation.DSMT4" ShapeID="_x0000_i1226" DrawAspect="Content" ObjectID="_1468075926" r:id="rId427">
            <o:LockedField>false</o:LockedField>
          </o:OLEObject>
        </w:object>
      </w:r>
      <w:r>
        <w:rPr>
          <w:color w:val="000000" w:themeColor="text1"/>
          <w:position w:val="-16"/>
          <w14:textFill>
            <w14:solidFill>
              <w14:schemeClr w14:val="tx1"/>
            </w14:solidFill>
          </w14:textFill>
        </w:rPr>
        <w:object>
          <v:shape id="_x0000_i1227" o:spt="75" type="#_x0000_t75" style="height:21.75pt;width:90pt;" o:ole="t" filled="f" o:preferrelative="t" stroked="f" coordsize="21600,21600">
            <v:path/>
            <v:fill on="f" focussize="0,0"/>
            <v:stroke on="f" joinstyle="miter"/>
            <v:imagedata r:id="rId430" o:title=""/>
            <o:lock v:ext="edit" aspectratio="t"/>
            <w10:wrap type="none"/>
            <w10:anchorlock/>
          </v:shape>
          <o:OLEObject Type="Embed" ProgID="Equation.DSMT4" ShapeID="_x0000_i1227" DrawAspect="Content" ObjectID="_1468075927" r:id="rId429">
            <o:LockedField>false</o:LockedField>
          </o:OLEObject>
        </w:object>
      </w:r>
      <w:r>
        <w:rPr>
          <w:color w:val="000000" w:themeColor="text1"/>
          <w:position w:val="-16"/>
          <w14:textFill>
            <w14:solidFill>
              <w14:schemeClr w14:val="tx1"/>
            </w14:solidFill>
          </w14:textFill>
        </w:rPr>
        <w:object>
          <v:shape id="_x0000_i1228" o:spt="75" type="#_x0000_t75" style="height:21.75pt;width:236.25pt;" o:ole="t" filled="f" o:preferrelative="t" stroked="f" coordsize="21600,21600">
            <v:path/>
            <v:fill on="f" focussize="0,0"/>
            <v:stroke on="f" joinstyle="miter"/>
            <v:imagedata r:id="rId432" o:title=""/>
            <o:lock v:ext="edit" aspectratio="t"/>
            <w10:wrap type="none"/>
            <w10:anchorlock/>
          </v:shape>
          <o:OLEObject Type="Embed" ProgID="Equation.DSMT4" ShapeID="_x0000_i1228" DrawAspect="Content" ObjectID="_1468075928" r:id="rId431">
            <o:LockedField>false</o:LockedField>
          </o:OLEObject>
        </w:object>
      </w:r>
      <w:r>
        <w:rPr>
          <w:rFonts w:hint="eastAsia" w:ascii="Times New Roman" w:hAnsi="Times New Roman"/>
          <w:color w:val="000000" w:themeColor="text1"/>
          <w14:textFill>
            <w14:solidFill>
              <w14:schemeClr w14:val="tx1"/>
            </w14:solidFill>
          </w14:textFill>
        </w:rPr>
        <w:t>，C项错误；</w:t>
      </w:r>
      <w:r>
        <w:rPr>
          <w:color w:val="000000" w:themeColor="text1"/>
          <w:position w:val="-12"/>
          <w14:textFill>
            <w14:solidFill>
              <w14:schemeClr w14:val="tx1"/>
            </w14:solidFill>
          </w14:textFill>
        </w:rPr>
        <w:object>
          <v:shape id="_x0000_i1229" o:spt="75" type="#_x0000_t75" style="height:18pt;width:156pt;" o:ole="t" filled="f" o:preferrelative="t" stroked="f" coordsize="21600,21600">
            <v:path/>
            <v:fill on="f" focussize="0,0"/>
            <v:stroke on="f" joinstyle="miter"/>
            <v:imagedata r:id="rId434" o:title=""/>
            <o:lock v:ext="edit" aspectratio="t"/>
            <w10:wrap type="none"/>
            <w10:anchorlock/>
          </v:shape>
          <o:OLEObject Type="Embed" ProgID="Equation.DSMT4" ShapeID="_x0000_i1229" DrawAspect="Content" ObjectID="_1468075929" r:id="rId433">
            <o:LockedField>false</o:LockedField>
          </o:OLEObject>
        </w:object>
      </w:r>
      <w:r>
        <w:rPr>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230" o:spt="75" type="#_x0000_t75" style="height:15.75pt;width:225pt;" o:ole="t" filled="f" o:preferrelative="t" stroked="f" coordsize="21600,21600">
            <v:path/>
            <v:fill on="f" focussize="0,0"/>
            <v:stroke on="f" joinstyle="miter"/>
            <v:imagedata r:id="rId436" o:title=""/>
            <o:lock v:ext="edit" aspectratio="t"/>
            <w10:wrap type="none"/>
            <w10:anchorlock/>
          </v:shape>
          <o:OLEObject Type="Embed" ProgID="Equation.DSMT4" ShapeID="_x0000_i1230" DrawAspect="Content" ObjectID="_1468075930" r:id="rId435">
            <o:LockedField>false</o:LockedField>
          </o:OLEObject>
        </w:object>
      </w:r>
      <w:r>
        <w:rPr>
          <w:color w:val="000000" w:themeColor="text1"/>
          <w14:textFill>
            <w14:solidFill>
              <w14:schemeClr w14:val="tx1"/>
            </w14:solidFill>
          </w14:textFill>
        </w:rPr>
        <w:t xml:space="preserve"> </w:t>
      </w:r>
      <w:r>
        <w:rPr>
          <w:color w:val="000000" w:themeColor="text1"/>
          <w:position w:val="-6"/>
          <w14:textFill>
            <w14:solidFill>
              <w14:schemeClr w14:val="tx1"/>
            </w14:solidFill>
          </w14:textFill>
        </w:rPr>
        <w:object>
          <v:shape id="_x0000_i1231" o:spt="75" type="#_x0000_t75" style="height:15.75pt;width:65.25pt;" o:ole="t" filled="f" o:preferrelative="t" stroked="f" coordsize="21600,21600">
            <v:path/>
            <v:fill on="f" focussize="0,0"/>
            <v:stroke on="f" joinstyle="miter"/>
            <v:imagedata r:id="rId438" o:title=""/>
            <o:lock v:ext="edit" aspectratio="t"/>
            <w10:wrap type="none"/>
            <w10:anchorlock/>
          </v:shape>
          <o:OLEObject Type="Embed" ProgID="Equation.DSMT4" ShapeID="_x0000_i1231" DrawAspect="Content" ObjectID="_1468075931" r:id="rId437">
            <o:LockedField>false</o:LockedField>
          </o:OLEObject>
        </w:object>
      </w:r>
      <w:r>
        <w:rPr>
          <w:rFonts w:hint="eastAsia" w:ascii="Times New Roman" w:hAnsi="Times New Roman"/>
          <w:color w:val="000000" w:themeColor="text1"/>
          <w14:textFill>
            <w14:solidFill>
              <w14:schemeClr w14:val="tx1"/>
            </w14:solidFill>
          </w14:textFill>
        </w:rPr>
        <w:t>，D项正确；故选C．</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12．D</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解析】反应物分子只有发生有效碰撞才能发生化学反应，A项正确；催化剂能够降低反应的活化能，使得更多的分子成为活化分子，B项正确；增大浓度能使单位时间内分子的有效碰撞次数增加，反应速率加快，C项正确；增大压强不能提高活化分子的百分率，D项错误；故选D．</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13．D</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【解析】将密闭的反应容器的总体积压缩为原来的</w:t>
      </w:r>
      <w:r>
        <w:rPr>
          <w:color w:val="000000" w:themeColor="text1"/>
          <w:position w:val="-24"/>
          <w14:textFill>
            <w14:solidFill>
              <w14:schemeClr w14:val="tx1"/>
            </w14:solidFill>
          </w14:textFill>
        </w:rPr>
        <w:object>
          <v:shape id="_x0000_i1232" o:spt="75" type="#_x0000_t75" style="height:30.75pt;width:12pt;" o:ole="t" filled="f" o:preferrelative="t" stroked="f" coordsize="21600,21600">
            <v:path/>
            <v:fill on="f" focussize="0,0"/>
            <v:stroke on="f" joinstyle="miter"/>
            <v:imagedata r:id="rId440" o:title=""/>
            <o:lock v:ext="edit" aspectratio="t"/>
            <w10:wrap type="none"/>
            <w10:anchorlock/>
          </v:shape>
          <o:OLEObject Type="Embed" ProgID="Equation.DSMT4" ShapeID="_x0000_i1232" DrawAspect="Content" ObjectID="_1468075932" r:id="rId439">
            <o:LockedField>false</o:LockedField>
          </o:OLEObject>
        </w:object>
      </w:r>
      <w:r>
        <w:rPr>
          <w:rFonts w:hint="eastAsia" w:ascii="Times New Roman" w:hAnsi="Times New Roman"/>
          <w:color w:val="000000" w:themeColor="text1"/>
          <w14:textFill>
            <w14:solidFill>
              <w14:schemeClr w14:val="tx1"/>
            </w14:solidFill>
          </w14:textFill>
        </w:rPr>
        <w:t>时，</w:t>
      </w:r>
      <w:r>
        <w:rPr>
          <w:color w:val="000000" w:themeColor="text1"/>
          <w:position w:val="-10"/>
          <w14:textFill>
            <w14:solidFill>
              <w14:schemeClr w14:val="tx1"/>
            </w14:solidFill>
          </w14:textFill>
        </w:rPr>
        <w:object>
          <v:shape id="_x0000_i1233" o:spt="75" type="#_x0000_t75" style="height:15.75pt;width:36pt;" o:ole="t" filled="f" o:preferrelative="t" stroked="f" coordsize="21600,21600">
            <v:path/>
            <v:fill on="f" focussize="0,0"/>
            <v:stroke on="f" joinstyle="miter"/>
            <v:imagedata r:id="rId442" o:title=""/>
            <o:lock v:ext="edit" aspectratio="t"/>
            <w10:wrap type="none"/>
            <w10:anchorlock/>
          </v:shape>
          <o:OLEObject Type="Embed" ProgID="Equation.DSMT4" ShapeID="_x0000_i1233" DrawAspect="Content" ObjectID="_1468075933" r:id="rId441">
            <o:LockedField>false</o:LockedField>
          </o:OLEObject>
        </w:object>
      </w:r>
      <w:r>
        <w:rPr>
          <w:rFonts w:hint="eastAsia" w:ascii="Times New Roman" w:hAnsi="Times New Roman"/>
          <w:color w:val="000000" w:themeColor="text1"/>
          <w14:textFill>
            <w14:solidFill>
              <w14:schemeClr w14:val="tx1"/>
            </w14:solidFill>
          </w14:textFill>
        </w:rPr>
        <w:t>和</w:t>
      </w:r>
      <w:r>
        <w:rPr>
          <w:color w:val="000000" w:themeColor="text1"/>
          <w:position w:val="-12"/>
          <w14:textFill>
            <w14:solidFill>
              <w14:schemeClr w14:val="tx1"/>
            </w14:solidFill>
          </w14:textFill>
        </w:rPr>
        <w:object>
          <v:shape id="_x0000_i1234" o:spt="75" type="#_x0000_t75" style="height:18pt;width:33.75pt;" o:ole="t" filled="f" o:preferrelative="t" stroked="f" coordsize="21600,21600">
            <v:path/>
            <v:fill on="f" focussize="0,0"/>
            <v:stroke on="f" joinstyle="miter"/>
            <v:imagedata r:id="rId444" o:title=""/>
            <o:lock v:ext="edit" aspectratio="t"/>
            <w10:wrap type="none"/>
            <w10:anchorlock/>
          </v:shape>
          <o:OLEObject Type="Embed" ProgID="Equation.DSMT4" ShapeID="_x0000_i1234" DrawAspect="Content" ObjectID="_1468075934" r:id="rId443">
            <o:LockedField>false</o:LockedField>
          </o:OLEObject>
        </w:object>
      </w:r>
      <w:r>
        <w:rPr>
          <w:rFonts w:hint="eastAsia" w:ascii="Times New Roman" w:hAnsi="Times New Roman"/>
          <w:color w:val="000000" w:themeColor="text1"/>
          <w14:textFill>
            <w14:solidFill>
              <w14:schemeClr w14:val="tx1"/>
            </w14:solidFill>
          </w14:textFill>
        </w:rPr>
        <w:t>的浓度均变为原来的4倍，由速率方程可知，该反应的速率变为原来的64倍；故选D．</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14．B</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解析】容器的体积不变，混合气体总质量不变，在反应过程中混合气体的密度始终不变，A项错误；反应开始后，混合气体的总物质的量减小，总质量不变，若平均相对分子质量不变，则说明反应达到平衡状态，B项正确；在反应过程中</w:t>
      </w:r>
      <w:r>
        <w:rPr>
          <w:color w:val="000000" w:themeColor="text1"/>
          <w:position w:val="-12"/>
          <w14:textFill>
            <w14:solidFill>
              <w14:schemeClr w14:val="tx1"/>
            </w14:solidFill>
          </w14:textFill>
        </w:rPr>
        <w:object>
          <v:shape id="_x0000_i1235" o:spt="75" type="#_x0000_t75" style="height:18pt;width:26.25pt;" o:ole="t" filled="f" o:preferrelative="t" stroked="f" coordsize="21600,21600">
            <v:path/>
            <v:fill on="f" focussize="0,0"/>
            <v:stroke on="f" joinstyle="miter"/>
            <v:imagedata r:id="rId446" o:title=""/>
            <o:lock v:ext="edit" aspectratio="t"/>
            <w10:wrap type="none"/>
            <w10:anchorlock/>
          </v:shape>
          <o:OLEObject Type="Embed" ProgID="Equation.DSMT4" ShapeID="_x0000_i1235" DrawAspect="Content" ObjectID="_1468075935" r:id="rId445">
            <o:LockedField>false</o:LockedField>
          </o:OLEObject>
        </w:object>
      </w:r>
      <w:r>
        <w:rPr>
          <w:rFonts w:hint="eastAsia" w:ascii="Times New Roman" w:hAnsi="Times New Roman"/>
          <w:color w:val="000000" w:themeColor="text1"/>
          <w14:textFill>
            <w14:solidFill>
              <w14:schemeClr w14:val="tx1"/>
            </w14:solidFill>
          </w14:textFill>
        </w:rPr>
        <w:t>的物质的量浓度恒等于</w:t>
      </w:r>
      <w:r>
        <w:rPr>
          <w:color w:val="000000" w:themeColor="text1"/>
          <w:position w:val="-12"/>
          <w14:textFill>
            <w14:solidFill>
              <w14:schemeClr w14:val="tx1"/>
            </w14:solidFill>
          </w14:textFill>
        </w:rPr>
        <w:object>
          <v:shape id="_x0000_i1236" o:spt="75" type="#_x0000_t75" style="height:18pt;width:42pt;" o:ole="t" filled="f" o:preferrelative="t" stroked="f" coordsize="21600,21600">
            <v:path/>
            <v:fill on="f" focussize="0,0"/>
            <v:stroke on="f" joinstyle="miter"/>
            <v:imagedata r:id="rId448" o:title=""/>
            <o:lock v:ext="edit" aspectratio="t"/>
            <w10:wrap type="none"/>
            <w10:anchorlock/>
          </v:shape>
          <o:OLEObject Type="Embed" ProgID="Equation.DSMT4" ShapeID="_x0000_i1236" DrawAspect="Content" ObjectID="_1468075936" r:id="rId447">
            <o:LockedField>false</o:LockedField>
          </o:OLEObject>
        </w:object>
      </w:r>
      <w:r>
        <w:rPr>
          <w:rFonts w:hint="eastAsia" w:ascii="Times New Roman" w:hAnsi="Times New Roman"/>
          <w:color w:val="000000" w:themeColor="text1"/>
          <w14:textFill>
            <w14:solidFill>
              <w14:schemeClr w14:val="tx1"/>
            </w14:solidFill>
          </w14:textFill>
        </w:rPr>
        <w:t>的物质的量浓度，C项错误；在反应过程中</w:t>
      </w:r>
      <w:r>
        <w:rPr>
          <w:color w:val="000000" w:themeColor="text1"/>
          <w:position w:val="-12"/>
          <w14:textFill>
            <w14:solidFill>
              <w14:schemeClr w14:val="tx1"/>
            </w14:solidFill>
          </w14:textFill>
        </w:rPr>
        <w:object>
          <v:shape id="_x0000_i1237" o:spt="75" type="#_x0000_t75" style="height:18pt;width:17.25pt;" o:ole="t" filled="f" o:preferrelative="t" stroked="f" coordsize="21600,21600">
            <v:path/>
            <v:fill on="f" focussize="0,0"/>
            <v:stroke on="f" joinstyle="miter"/>
            <v:imagedata r:id="rId450" o:title=""/>
            <o:lock v:ext="edit" aspectratio="t"/>
            <w10:wrap type="none"/>
            <w10:anchorlock/>
          </v:shape>
          <o:OLEObject Type="Embed" ProgID="Equation.DSMT4" ShapeID="_x0000_i1237" DrawAspect="Content" ObjectID="_1468075937" r:id="rId449">
            <o:LockedField>false</o:LockedField>
          </o:OLEObject>
        </w:object>
      </w:r>
      <w:r>
        <w:rPr>
          <w:rFonts w:hint="eastAsia" w:ascii="Times New Roman" w:hAnsi="Times New Roman"/>
          <w:color w:val="000000" w:themeColor="text1"/>
          <w14:textFill>
            <w14:solidFill>
              <w14:schemeClr w14:val="tx1"/>
            </w14:solidFill>
          </w14:textFill>
        </w:rPr>
        <w:t>的消耗速率与</w:t>
      </w:r>
      <w:r>
        <w:rPr>
          <w:color w:val="000000" w:themeColor="text1"/>
          <w:position w:val="-12"/>
          <w14:textFill>
            <w14:solidFill>
              <w14:schemeClr w14:val="tx1"/>
            </w14:solidFill>
          </w14:textFill>
        </w:rPr>
        <w:object>
          <v:shape id="_x0000_i1238" o:spt="75" type="#_x0000_t75" style="height:18pt;width:24pt;" o:ole="t" filled="f" o:preferrelative="t" stroked="f" coordsize="21600,21600">
            <v:path/>
            <v:fill on="f" focussize="0,0"/>
            <v:stroke on="f" joinstyle="miter"/>
            <v:imagedata r:id="rId452" o:title=""/>
            <o:lock v:ext="edit" aspectratio="t"/>
            <w10:wrap type="none"/>
            <w10:anchorlock/>
          </v:shape>
          <o:OLEObject Type="Embed" ProgID="Equation.DSMT4" ShapeID="_x0000_i1238" DrawAspect="Content" ObjectID="_1468075938" r:id="rId451">
            <o:LockedField>false</o:LockedField>
          </o:OLEObject>
        </w:object>
      </w:r>
      <w:r>
        <w:rPr>
          <w:rFonts w:hint="eastAsia" w:ascii="Times New Roman" w:hAnsi="Times New Roman"/>
          <w:color w:val="000000" w:themeColor="text1"/>
          <w14:textFill>
            <w14:solidFill>
              <w14:schemeClr w14:val="tx1"/>
            </w14:solidFill>
          </w14:textFill>
        </w:rPr>
        <w:t>的消耗速率之比恒为</w:t>
      </w:r>
      <w:r>
        <w:rPr>
          <w:color w:val="000000" w:themeColor="text1"/>
          <w:position w:val="-6"/>
          <w14:textFill>
            <w14:solidFill>
              <w14:schemeClr w14:val="tx1"/>
            </w14:solidFill>
          </w14:textFill>
        </w:rPr>
        <w:object>
          <v:shape id="_x0000_i1239" o:spt="75" type="#_x0000_t75" style="height:14.25pt;width:20.25pt;" o:ole="t" filled="f" o:preferrelative="t" stroked="f" coordsize="21600,21600">
            <v:path/>
            <v:fill on="f" focussize="0,0"/>
            <v:stroke on="f" joinstyle="miter"/>
            <v:imagedata r:id="rId454" o:title=""/>
            <o:lock v:ext="edit" aspectratio="t"/>
            <w10:wrap type="none"/>
            <w10:anchorlock/>
          </v:shape>
          <o:OLEObject Type="Embed" ProgID="Equation.DSMT4" ShapeID="_x0000_i1239" DrawAspect="Content" ObjectID="_1468075939" r:id="rId453">
            <o:LockedField>false</o:LockedField>
          </o:OLEObject>
        </w:object>
      </w:r>
      <w:r>
        <w:rPr>
          <w:rFonts w:hint="eastAsia" w:ascii="Times New Roman" w:hAnsi="Times New Roman"/>
          <w:color w:val="000000" w:themeColor="text1"/>
          <w14:textFill>
            <w14:solidFill>
              <w14:schemeClr w14:val="tx1"/>
            </w14:solidFill>
          </w14:textFill>
        </w:rPr>
        <w:t>，D项错误；故选B．</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15．B【解析】反应①为正丁烷的吸附过程，A项正确；物质具有的能量越高，稳定性越差，过渡态</w:t>
      </w:r>
      <w:r>
        <w:rPr>
          <w:color w:val="000000" w:themeColor="text1"/>
          <w:position w:val="-12"/>
          <w14:textFill>
            <w14:solidFill>
              <w14:schemeClr w14:val="tx1"/>
            </w14:solidFill>
          </w14:textFill>
        </w:rPr>
        <w:object>
          <v:shape id="_x0000_i1240" o:spt="75" type="#_x0000_t75" style="height:18pt;width:20.25pt;" o:ole="t" filled="f" o:preferrelative="t" stroked="f" coordsize="21600,21600">
            <v:path/>
            <v:fill on="f" focussize="0,0"/>
            <v:stroke on="f" joinstyle="miter"/>
            <v:imagedata r:id="rId456" o:title=""/>
            <o:lock v:ext="edit" aspectratio="t"/>
            <w10:wrap type="none"/>
            <w10:anchorlock/>
          </v:shape>
          <o:OLEObject Type="Embed" ProgID="Equation.DSMT4" ShapeID="_x0000_i1240" DrawAspect="Content" ObjectID="_1468075940" r:id="rId455">
            <o:LockedField>false</o:LockedField>
          </o:OLEObject>
        </w:object>
      </w:r>
      <w:r>
        <w:rPr>
          <w:rFonts w:hint="eastAsia" w:ascii="Times New Roman" w:hAnsi="Times New Roman"/>
          <w:color w:val="000000" w:themeColor="text1"/>
          <w14:textFill>
            <w14:solidFill>
              <w14:schemeClr w14:val="tx1"/>
            </w14:solidFill>
          </w14:textFill>
        </w:rPr>
        <w:t>能量最高，故其稳定性最差，B项错误；正丁烷裂解生成乙烷和乙烯的反应为放热反应，C项正确；各步反应中，活化能最大的是反应②，故决速步骤是反应②，D项正确；故选B．</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16．D【解析】由</w:t>
      </w:r>
      <w:r>
        <w:rPr>
          <w:color w:val="000000" w:themeColor="text1"/>
          <w:position w:val="-14"/>
          <w14:textFill>
            <w14:solidFill>
              <w14:schemeClr w14:val="tx1"/>
            </w14:solidFill>
          </w14:textFill>
        </w:rPr>
        <w:object>
          <v:shape id="_x0000_i1241" o:spt="75" type="#_x0000_t75" style="height:18.75pt;width:36pt;" o:ole="t" filled="f" o:preferrelative="t" stroked="f" coordsize="21600,21600">
            <v:path/>
            <v:fill on="f" focussize="0,0"/>
            <v:stroke on="f" joinstyle="miter"/>
            <v:imagedata r:id="rId458" o:title=""/>
            <o:lock v:ext="edit" aspectratio="t"/>
            <w10:wrap type="none"/>
            <w10:anchorlock/>
          </v:shape>
          <o:OLEObject Type="Embed" ProgID="Equation.DSMT4" ShapeID="_x0000_i1241" DrawAspect="Content" ObjectID="_1468075941" r:id="rId457">
            <o:LockedField>false</o:LockedField>
          </o:OLEObject>
        </w:object>
      </w:r>
      <w:r>
        <w:rPr>
          <w:rFonts w:hint="eastAsia" w:ascii="Times New Roman" w:hAnsi="Times New Roman"/>
          <w:color w:val="000000" w:themeColor="text1"/>
          <w14:textFill>
            <w14:solidFill>
              <w14:schemeClr w14:val="tx1"/>
            </w14:solidFill>
          </w14:textFill>
        </w:rPr>
        <w:t>可知，</w:t>
      </w:r>
      <w:r>
        <w:rPr>
          <w:color w:val="000000" w:themeColor="text1"/>
          <w:position w:val="-10"/>
          <w14:textFill>
            <w14:solidFill>
              <w14:schemeClr w14:val="tx1"/>
            </w14:solidFill>
          </w14:textFill>
        </w:rPr>
        <w:object>
          <v:shape id="_x0000_i1242" o:spt="75" type="#_x0000_t75" style="height:15.75pt;width:35.25pt;" o:ole="t" filled="f" o:preferrelative="t" stroked="f" coordsize="21600,21600">
            <v:path/>
            <v:fill on="f" focussize="0,0"/>
            <v:stroke on="f" joinstyle="miter"/>
            <v:imagedata r:id="rId460" o:title=""/>
            <o:lock v:ext="edit" aspectratio="t"/>
            <w10:wrap type="none"/>
            <w10:anchorlock/>
          </v:shape>
          <o:OLEObject Type="Embed" ProgID="Equation.DSMT4" ShapeID="_x0000_i1242" DrawAspect="Content" ObjectID="_1468075942" r:id="rId459">
            <o:LockedField>false</o:LockedField>
          </o:OLEObject>
        </w:object>
      </w:r>
      <w:r>
        <w:rPr>
          <w:rFonts w:hint="eastAsia" w:ascii="Times New Roman" w:hAnsi="Times New Roman"/>
          <w:color w:val="000000" w:themeColor="text1"/>
          <w14:textFill>
            <w14:solidFill>
              <w14:schemeClr w14:val="tx1"/>
            </w14:solidFill>
          </w14:textFill>
        </w:rPr>
        <w:t>和</w:t>
      </w:r>
      <w:r>
        <w:rPr>
          <w:color w:val="000000" w:themeColor="text1"/>
          <w:position w:val="-12"/>
          <w14:textFill>
            <w14:solidFill>
              <w14:schemeClr w14:val="tx1"/>
            </w14:solidFill>
          </w14:textFill>
        </w:rPr>
        <w:object>
          <v:shape id="_x0000_i1243" o:spt="75" type="#_x0000_t75" style="height:18pt;width:39.75pt;" o:ole="t" filled="f" o:preferrelative="t" stroked="f" coordsize="21600,21600">
            <v:path/>
            <v:fill on="f" focussize="0,0"/>
            <v:stroke on="f" joinstyle="miter"/>
            <v:imagedata r:id="rId462" o:title=""/>
            <o:lock v:ext="edit" aspectratio="t"/>
            <w10:wrap type="none"/>
            <w10:anchorlock/>
          </v:shape>
          <o:OLEObject Type="Embed" ProgID="Equation.DSMT4" ShapeID="_x0000_i1243" DrawAspect="Content" ObjectID="_1468075943" r:id="rId461">
            <o:LockedField>false</o:LockedField>
          </o:OLEObject>
        </w:object>
      </w:r>
      <w:r>
        <w:rPr>
          <w:rFonts w:hint="eastAsia" w:ascii="Times New Roman" w:hAnsi="Times New Roman"/>
          <w:color w:val="000000" w:themeColor="text1"/>
          <w14:textFill>
            <w14:solidFill>
              <w14:schemeClr w14:val="tx1"/>
            </w14:solidFill>
          </w14:textFill>
        </w:rPr>
        <w:t>的压强之比为</w:t>
      </w:r>
      <w:r>
        <w:rPr>
          <w:color w:val="000000" w:themeColor="text1"/>
          <w:position w:val="-6"/>
          <w14:textFill>
            <w14:solidFill>
              <w14:schemeClr w14:val="tx1"/>
            </w14:solidFill>
          </w14:textFill>
        </w:rPr>
        <w:object>
          <v:shape id="_x0000_i1244" o:spt="75" type="#_x0000_t75" style="height:14.25pt;width:18pt;" o:ole="t" filled="f" o:preferrelative="t" stroked="f" coordsize="21600,21600">
            <v:path/>
            <v:fill on="f" focussize="0,0"/>
            <v:stroke on="f" joinstyle="miter"/>
            <v:imagedata r:id="rId464" o:title=""/>
            <o:lock v:ext="edit" aspectratio="t"/>
            <w10:wrap type="none"/>
            <w10:anchorlock/>
          </v:shape>
          <o:OLEObject Type="Embed" ProgID="Equation.DSMT4" ShapeID="_x0000_i1244" DrawAspect="Content" ObjectID="_1468075944" r:id="rId463">
            <o:LockedField>false</o:LockedField>
          </o:OLEObject>
        </w:object>
      </w:r>
      <w:r>
        <w:rPr>
          <w:rFonts w:hint="eastAsia" w:ascii="Times New Roman" w:hAnsi="Times New Roman"/>
          <w:color w:val="000000" w:themeColor="text1"/>
          <w14:textFill>
            <w14:solidFill>
              <w14:schemeClr w14:val="tx1"/>
            </w14:solidFill>
          </w14:textFill>
        </w:rPr>
        <w:t>，分压相等，A项正确；</w:t>
      </w:r>
      <w:r>
        <w:rPr>
          <w:color w:val="000000" w:themeColor="text1"/>
          <w:position w:val="-6"/>
          <w14:textFill>
            <w14:solidFill>
              <w14:schemeClr w14:val="tx1"/>
            </w14:solidFill>
          </w14:textFill>
        </w:rPr>
        <w:object>
          <v:shape id="_x0000_i1245" o:spt="75" type="#_x0000_t75" style="height:14.25pt;width:36pt;" o:ole="t" filled="f" o:preferrelative="t" stroked="f" coordsize="21600,21600">
            <v:path/>
            <v:fill on="f" focussize="0,0"/>
            <v:stroke on="f" joinstyle="miter"/>
            <v:imagedata r:id="rId466" o:title=""/>
            <o:lock v:ext="edit" aspectratio="t"/>
            <w10:wrap type="none"/>
            <w10:anchorlock/>
          </v:shape>
          <o:OLEObject Type="Embed" ProgID="Equation.DSMT4" ShapeID="_x0000_i1245" DrawAspect="Content" ObjectID="_1468075945" r:id="rId465">
            <o:LockedField>false</o:LockedField>
          </o:OLEObject>
        </w:object>
      </w:r>
      <w:r>
        <w:rPr>
          <w:rFonts w:hint="eastAsia" w:ascii="Times New Roman" w:hAnsi="Times New Roman"/>
          <w:color w:val="000000" w:themeColor="text1"/>
          <w14:textFill>
            <w14:solidFill>
              <w14:schemeClr w14:val="tx1"/>
            </w14:solidFill>
          </w14:textFill>
        </w:rPr>
        <w:t>时，反应Ⅱ的</w:t>
      </w:r>
      <w:r>
        <w:rPr>
          <w:color w:val="000000" w:themeColor="text1"/>
          <w:position w:val="-14"/>
          <w14:textFill>
            <w14:solidFill>
              <w14:schemeClr w14:val="tx1"/>
            </w14:solidFill>
          </w14:textFill>
        </w:rPr>
        <w:object>
          <v:shape id="_x0000_i1246" o:spt="75" type="#_x0000_t75" style="height:18.75pt;width:114pt;" o:ole="t" filled="f" o:preferrelative="t" stroked="f" coordsize="21600,21600">
            <v:path/>
            <v:fill on="f" focussize="0,0"/>
            <v:stroke on="f" joinstyle="miter"/>
            <v:imagedata r:id="rId468" o:title=""/>
            <o:lock v:ext="edit" aspectratio="t"/>
            <w10:wrap type="none"/>
            <w10:anchorlock/>
          </v:shape>
          <o:OLEObject Type="Embed" ProgID="Equation.DSMT4" ShapeID="_x0000_i1246" DrawAspect="Content" ObjectID="_1468075946" r:id="rId467">
            <o:LockedField>false</o:LockedField>
          </o:OLEObject>
        </w:object>
      </w:r>
      <w:r>
        <w:rPr>
          <w:rFonts w:hint="eastAsia" w:ascii="Times New Roman" w:hAnsi="Times New Roman"/>
          <w:color w:val="000000" w:themeColor="text1"/>
          <w14:textFill>
            <w14:solidFill>
              <w14:schemeClr w14:val="tx1"/>
            </w14:solidFill>
          </w14:textFill>
        </w:rPr>
        <w:t>，B项正确；反应Ⅰ为放热反应，温度升高，</w:t>
      </w:r>
      <w:r>
        <w:rPr>
          <w:color w:val="000000" w:themeColor="text1"/>
          <w:position w:val="-14"/>
          <w14:textFill>
            <w14:solidFill>
              <w14:schemeClr w14:val="tx1"/>
            </w14:solidFill>
          </w14:textFill>
        </w:rPr>
        <w:object>
          <v:shape id="_x0000_i1247" o:spt="75" type="#_x0000_t75" style="height:18.75pt;width:18.75pt;" o:ole="t" filled="f" o:preferrelative="t" stroked="f" coordsize="21600,21600">
            <v:path/>
            <v:fill on="f" focussize="0,0"/>
            <v:stroke on="f" joinstyle="miter"/>
            <v:imagedata r:id="rId470" o:title=""/>
            <o:lock v:ext="edit" aspectratio="t"/>
            <w10:wrap type="none"/>
            <w10:anchorlock/>
          </v:shape>
          <o:OLEObject Type="Embed" ProgID="Equation.DSMT4" ShapeID="_x0000_i1247" DrawAspect="Content" ObjectID="_1468075947" r:id="rId469">
            <o:LockedField>false</o:LockedField>
          </o:OLEObject>
        </w:object>
      </w:r>
      <w:r>
        <w:rPr>
          <w:rFonts w:hint="eastAsia" w:ascii="Times New Roman" w:hAnsi="Times New Roman"/>
          <w:color w:val="000000" w:themeColor="text1"/>
          <w14:textFill>
            <w14:solidFill>
              <w14:schemeClr w14:val="tx1"/>
            </w14:solidFill>
          </w14:textFill>
        </w:rPr>
        <w:t>减小，反应Ⅱ为吸热反应，温度升高，</w:t>
      </w:r>
      <w:r>
        <w:rPr>
          <w:color w:val="000000" w:themeColor="text1"/>
          <w:position w:val="-14"/>
          <w14:textFill>
            <w14:solidFill>
              <w14:schemeClr w14:val="tx1"/>
            </w14:solidFill>
          </w14:textFill>
        </w:rPr>
        <w:object>
          <v:shape id="_x0000_i1248" o:spt="75" type="#_x0000_t75" style="height:18.75pt;width:21pt;" o:ole="t" filled="f" o:preferrelative="t" stroked="f" coordsize="21600,21600">
            <v:path/>
            <v:fill on="f" focussize="0,0"/>
            <v:stroke on="f" joinstyle="miter"/>
            <v:imagedata r:id="rId472" o:title=""/>
            <o:lock v:ext="edit" aspectratio="t"/>
            <w10:wrap type="none"/>
            <w10:anchorlock/>
          </v:shape>
          <o:OLEObject Type="Embed" ProgID="Equation.DSMT4" ShapeID="_x0000_i1248" DrawAspect="Content" ObjectID="_1468075948" r:id="rId471">
            <o:LockedField>false</o:LockedField>
          </o:OLEObject>
        </w:object>
      </w:r>
      <w:r>
        <w:rPr>
          <w:rFonts w:hint="eastAsia" w:ascii="Times New Roman" w:hAnsi="Times New Roman"/>
          <w:color w:val="000000" w:themeColor="text1"/>
          <w14:textFill>
            <w14:solidFill>
              <w14:schemeClr w14:val="tx1"/>
            </w14:solidFill>
          </w14:textFill>
        </w:rPr>
        <w:t>增大，C项正确；反应Ⅱ为熵增的吸热反应，在较高温度下能自发进行，D项错误；故选D．</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17．（12分）</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r>
        <w:rPr>
          <w:color w:val="000000" w:themeColor="text1"/>
          <w:position w:val="-6"/>
          <w14:textFill>
            <w14:solidFill>
              <w14:schemeClr w14:val="tx1"/>
            </w14:solidFill>
          </w14:textFill>
        </w:rPr>
        <w:object>
          <v:shape id="_x0000_i1249" o:spt="75" type="#_x0000_t75" style="height:14.25pt;width:99.75pt;" o:ole="t" filled="f" o:preferrelative="t" stroked="f" coordsize="21600,21600">
            <v:path/>
            <v:fill on="f" focussize="0,0"/>
            <v:stroke on="f" joinstyle="miter"/>
            <v:imagedata r:id="rId474" o:title=""/>
            <o:lock v:ext="edit" aspectratio="t"/>
            <w10:wrap type="none"/>
            <w10:anchorlock/>
          </v:shape>
          <o:OLEObject Type="Embed" ProgID="Equation.DSMT4" ShapeID="_x0000_i1249" DrawAspect="Content" ObjectID="_1468075949" r:id="rId473">
            <o:LockedField>false</o:LockedField>
          </o:OLEObject>
        </w:object>
      </w:r>
      <w:r>
        <w:rPr>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（2）三角锥形    （3）①离子键、（极性）   共价键</w:t>
      </w:r>
    </w:p>
    <w:p>
      <w:pPr>
        <w:spacing w:line="288" w:lineRule="auto"/>
        <w:jc w:val="left"/>
        <w:rPr>
          <w:rFonts w:ascii="Times New Roman" w:hAnsi="Times New Roman"/>
          <w:color w:val="000000" w:themeColor="text1"/>
          <w14:textFill>
            <w14:solidFill>
              <w14:schemeClr w14:val="tx1"/>
            </w14:solidFill>
          </w14:textFill>
        </w:rPr>
      </w:pPr>
      <w:r>
        <w:rPr>
          <w:color w:val="000000" w:themeColor="text1"/>
          <w:position w:val="-10"/>
          <w14:textFill>
            <w14:solidFill>
              <w14:schemeClr w14:val="tx1"/>
            </w14:solidFill>
          </w14:textFill>
        </w:rPr>
        <w:object>
          <v:shape id="_x0000_i1250" o:spt="75" type="#_x0000_t75" style="height:18pt;width:77.25pt;" o:ole="t" filled="f" o:preferrelative="t" stroked="f" coordsize="21600,21600">
            <v:path/>
            <v:fill on="f" focussize="0,0"/>
            <v:stroke on="f" joinstyle="miter"/>
            <v:imagedata r:id="rId476" o:title=""/>
            <o:lock v:ext="edit" aspectratio="t"/>
            <w10:wrap type="none"/>
            <w10:anchorlock/>
          </v:shape>
          <o:OLEObject Type="Embed" ProgID="Equation.DSMT4" ShapeID="_x0000_i1250" DrawAspect="Content" ObjectID="_1468075950" r:id="rId475">
            <o:LockedField>false</o:LockedField>
          </o:OLEObject>
        </w:object>
      </w:r>
      <w:r>
        <w:rPr>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②</w:t>
      </w:r>
      <w:r>
        <w:rPr>
          <w:color w:val="000000" w:themeColor="text1"/>
          <w:position w:val="-34"/>
          <w14:textFill>
            <w14:solidFill>
              <w14:schemeClr w14:val="tx1"/>
            </w14:solidFill>
          </w14:textFill>
        </w:rPr>
        <w:object>
          <v:shape id="_x0000_i1251" o:spt="75" type="#_x0000_t75" style="height:39.75pt;width:179.25pt;" o:ole="t" filled="f" o:preferrelative="t" stroked="f" coordsize="21600,21600">
            <v:path/>
            <v:fill on="f" focussize="0,0"/>
            <v:stroke on="f" joinstyle="miter"/>
            <v:imagedata r:id="rId478" o:title=""/>
            <o:lock v:ext="edit" aspectratio="t"/>
            <w10:wrap type="none"/>
            <w10:anchorlock/>
          </v:shape>
          <o:OLEObject Type="Embed" ProgID="Equation.DSMT4" ShapeID="_x0000_i1251" DrawAspect="Content" ObjectID="_1468075951" r:id="rId477">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w:t>
      </w:r>
      <w:r>
        <w:rPr>
          <w:color w:val="000000" w:themeColor="text1"/>
          <w:position w:val="-12"/>
          <w14:textFill>
            <w14:solidFill>
              <w14:schemeClr w14:val="tx1"/>
            </w14:solidFill>
          </w14:textFill>
        </w:rPr>
        <w:object>
          <v:shape id="_x0000_i1252" o:spt="75" type="#_x0000_t75" style="height:18pt;width:26.25pt;" o:ole="t" filled="f" o:preferrelative="t" stroked="f" coordsize="21600,21600">
            <v:path/>
            <v:fill on="f" focussize="0,0"/>
            <v:stroke on="f" joinstyle="miter"/>
            <v:imagedata r:id="rId480" o:title=""/>
            <o:lock v:ext="edit" aspectratio="t"/>
            <w10:wrap type="none"/>
            <w10:anchorlock/>
          </v:shape>
          <o:OLEObject Type="Embed" ProgID="Equation.DSMT4" ShapeID="_x0000_i1252" DrawAspect="Content" ObjectID="_1468075952" r:id="rId479">
            <o:LockedField>false</o:LockedField>
          </o:OLEObject>
        </w:object>
      </w:r>
      <w:r>
        <w:rPr>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断裂</w:t>
      </w:r>
      <w:r>
        <w:rPr>
          <w:color w:val="000000" w:themeColor="text1"/>
          <w:position w:val="-6"/>
          <w14:textFill>
            <w14:solidFill>
              <w14:schemeClr w14:val="tx1"/>
            </w14:solidFill>
          </w14:textFill>
        </w:rPr>
        <w:object>
          <v:shape id="_x0000_i1253" o:spt="75" type="#_x0000_t75" style="height:14.25pt;width:56.25pt;" o:ole="t" filled="f" o:preferrelative="t" stroked="f" coordsize="21600,21600">
            <v:path/>
            <v:fill on="f" focussize="0,0"/>
            <v:stroke on="f" joinstyle="miter"/>
            <v:imagedata r:id="rId482" o:title=""/>
            <o:lock v:ext="edit" aspectratio="t"/>
            <w10:wrap type="none"/>
            <w10:anchorlock/>
          </v:shape>
          <o:OLEObject Type="Embed" ProgID="Equation.DSMT4" ShapeID="_x0000_i1253" DrawAspect="Content" ObjectID="_1468075953" r:id="rId481">
            <o:LockedField>false</o:LockedField>
          </o:OLEObject>
        </w:object>
      </w:r>
      <w:r>
        <w:rPr>
          <w:rFonts w:hint="eastAsia" w:ascii="Times New Roman" w:hAnsi="Times New Roman"/>
          <w:color w:val="000000" w:themeColor="text1"/>
          <w14:textFill>
            <w14:solidFill>
              <w14:schemeClr w14:val="tx1"/>
            </w14:solidFill>
          </w14:textFill>
        </w:rPr>
        <w:t>键吸收的能量大于形成</w:t>
      </w:r>
      <w:r>
        <w:rPr>
          <w:color w:val="000000" w:themeColor="text1"/>
          <w:position w:val="-6"/>
          <w14:textFill>
            <w14:solidFill>
              <w14:schemeClr w14:val="tx1"/>
            </w14:solidFill>
          </w14:textFill>
        </w:rPr>
        <w:object>
          <v:shape id="_x0000_i1254" o:spt="75" type="#_x0000_t75" style="height:14.25pt;width:54.75pt;" o:ole="t" filled="f" o:preferrelative="t" stroked="f" coordsize="21600,21600">
            <v:path/>
            <v:fill on="f" focussize="0,0"/>
            <v:stroke on="f" joinstyle="miter"/>
            <v:imagedata r:id="rId484" o:title=""/>
            <o:lock v:ext="edit" aspectratio="t"/>
            <w10:wrap type="none"/>
            <w10:anchorlock/>
          </v:shape>
          <o:OLEObject Type="Embed" ProgID="Equation.DSMT4" ShapeID="_x0000_i1254" DrawAspect="Content" ObjectID="_1468075954" r:id="rId483">
            <o:LockedField>false</o:LockedField>
          </o:OLEObject>
        </w:object>
      </w:r>
      <w:r>
        <w:rPr>
          <w:rFonts w:hint="eastAsia" w:ascii="Times New Roman" w:hAnsi="Times New Roman"/>
          <w:color w:val="000000" w:themeColor="text1"/>
          <w14:textFill>
            <w14:solidFill>
              <w14:schemeClr w14:val="tx1"/>
            </w14:solidFill>
          </w14:textFill>
        </w:rPr>
        <w:t>键和</w:t>
      </w:r>
      <w:r>
        <w:rPr>
          <w:color w:val="000000" w:themeColor="text1"/>
          <w:position w:val="-6"/>
          <w14:textFill>
            <w14:solidFill>
              <w14:schemeClr w14:val="tx1"/>
            </w14:solidFill>
          </w14:textFill>
        </w:rPr>
        <w:object>
          <v:shape id="_x0000_i1255" o:spt="75" type="#_x0000_t75" style="height:14.25pt;width:66pt;" o:ole="t" filled="f" o:preferrelative="t" stroked="f" coordsize="21600,21600">
            <v:path/>
            <v:fill on="f" focussize="0,0"/>
            <v:stroke on="f" joinstyle="miter"/>
            <v:imagedata r:id="rId486" o:title=""/>
            <o:lock v:ext="edit" aspectratio="t"/>
            <w10:wrap type="none"/>
            <w10:anchorlock/>
          </v:shape>
          <o:OLEObject Type="Embed" ProgID="Equation.DSMT4" ShapeID="_x0000_i1255" DrawAspect="Content" ObjectID="_1468075955" r:id="rId485">
            <o:LockedField>false</o:LockedField>
          </o:OLEObject>
        </w:object>
      </w:r>
      <w:r>
        <w:rPr>
          <w:rFonts w:hint="eastAsia" w:ascii="Times New Roman" w:hAnsi="Times New Roman"/>
          <w:color w:val="000000" w:themeColor="text1"/>
          <w14:textFill>
            <w14:solidFill>
              <w14:schemeClr w14:val="tx1"/>
            </w14:solidFill>
          </w14:textFill>
        </w:rPr>
        <w:t>键释放的能量</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【解析】由题给信息可推知X、Y、Z、P、Q五种元素分别为H、N、O、</w:t>
      </w:r>
      <w:r>
        <w:rPr>
          <w:color w:val="000000" w:themeColor="text1"/>
          <w:position w:val="-6"/>
          <w14:textFill>
            <w14:solidFill>
              <w14:schemeClr w14:val="tx1"/>
            </w14:solidFill>
          </w14:textFill>
        </w:rPr>
        <w:object>
          <v:shape id="_x0000_i1256" o:spt="75" type="#_x0000_t75" style="height:14.25pt;width:18.75pt;" o:ole="t" filled="f" o:preferrelative="t" stroked="f" coordsize="21600,21600">
            <v:path/>
            <v:fill on="f" focussize="0,0"/>
            <v:stroke on="f" joinstyle="miter"/>
            <v:imagedata r:id="rId488" o:title=""/>
            <o:lock v:ext="edit" aspectratio="t"/>
            <w10:wrap type="none"/>
            <w10:anchorlock/>
          </v:shape>
          <o:OLEObject Type="Embed" ProgID="Equation.DSMT4" ShapeID="_x0000_i1256" DrawAspect="Content" ObjectID="_1468075956" r:id="rId487">
            <o:LockedField>false</o:LockedField>
          </o:OLEObject>
        </w:object>
      </w:r>
      <w:r>
        <w:rPr>
          <w:rFonts w:hint="eastAsia" w:ascii="Times New Roman" w:hAnsi="Times New Roman"/>
          <w:color w:val="000000" w:themeColor="text1"/>
          <w14:textFill>
            <w14:solidFill>
              <w14:schemeClr w14:val="tx1"/>
            </w14:solidFill>
          </w14:textFill>
        </w:rPr>
        <w:t>、S．</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（1）H、N、O、</w:t>
      </w:r>
      <w:r>
        <w:rPr>
          <w:color w:val="000000" w:themeColor="text1"/>
          <w:position w:val="-6"/>
          <w14:textFill>
            <w14:solidFill>
              <w14:schemeClr w14:val="tx1"/>
            </w14:solidFill>
          </w14:textFill>
        </w:rPr>
        <w:object>
          <v:shape id="_x0000_i1257" o:spt="75" type="#_x0000_t75" style="height:14.25pt;width:18.75pt;" o:ole="t" filled="f" o:preferrelative="t" stroked="f" coordsize="21600,21600">
            <v:path/>
            <v:fill on="f" focussize="0,0"/>
            <v:stroke on="f" joinstyle="miter"/>
            <v:imagedata r:id="rId490" o:title=""/>
            <o:lock v:ext="edit" aspectratio="t"/>
            <w10:wrap type="none"/>
            <w10:anchorlock/>
          </v:shape>
          <o:OLEObject Type="Embed" ProgID="Equation.DSMT4" ShapeID="_x0000_i1257" DrawAspect="Content" ObjectID="_1468075957" r:id="rId489">
            <o:LockedField>false</o:LockedField>
          </o:OLEObject>
        </w:object>
      </w:r>
      <w:r>
        <w:rPr>
          <w:rFonts w:hint="eastAsia" w:ascii="Times New Roman" w:hAnsi="Times New Roman"/>
          <w:color w:val="000000" w:themeColor="text1"/>
          <w14:textFill>
            <w14:solidFill>
              <w14:schemeClr w14:val="tx1"/>
            </w14:solidFill>
          </w14:textFill>
        </w:rPr>
        <w:t>、S五种元素的原子半径从大到小的顺序为</w:t>
      </w:r>
      <w:r>
        <w:rPr>
          <w:color w:val="000000" w:themeColor="text1"/>
          <w:position w:val="-6"/>
          <w14:textFill>
            <w14:solidFill>
              <w14:schemeClr w14:val="tx1"/>
            </w14:solidFill>
          </w14:textFill>
        </w:rPr>
        <w:object>
          <v:shape id="_x0000_i1258" o:spt="75" type="#_x0000_t75" style="height:14.25pt;width:99.75pt;" o:ole="t" filled="f" o:preferrelative="t" stroked="f" coordsize="21600,21600">
            <v:path/>
            <v:fill on="f" focussize="0,0"/>
            <v:stroke on="f" joinstyle="miter"/>
            <v:imagedata r:id="rId492" o:title=""/>
            <o:lock v:ext="edit" aspectratio="t"/>
            <w10:wrap type="none"/>
            <w10:anchorlock/>
          </v:shape>
          <o:OLEObject Type="Embed" ProgID="Equation.DSMT4" ShapeID="_x0000_i1258" DrawAspect="Content" ObjectID="_1468075958" r:id="rId491">
            <o:LockedField>false</o:LockedField>
          </o:OLEObject>
        </w:object>
      </w:r>
      <w:r>
        <w:rPr>
          <w:rFonts w:hint="eastAsia" w:ascii="Times New Roman" w:hAnsi="Times New Roman"/>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w:t>
      </w:r>
      <w:r>
        <w:rPr>
          <w:color w:val="000000" w:themeColor="text1"/>
          <w:position w:val="-12"/>
          <w14:textFill>
            <w14:solidFill>
              <w14:schemeClr w14:val="tx1"/>
            </w14:solidFill>
          </w14:textFill>
        </w:rPr>
        <w:object>
          <v:shape id="_x0000_i1259" o:spt="75" type="#_x0000_t75" style="height:18pt;width:24.75pt;" o:ole="t" filled="f" o:preferrelative="t" stroked="f" coordsize="21600,21600">
            <v:path/>
            <v:fill on="f" focussize="0,0"/>
            <v:stroke on="f" joinstyle="miter"/>
            <v:imagedata r:id="rId494" o:title=""/>
            <o:lock v:ext="edit" aspectratio="t"/>
            <w10:wrap type="none"/>
            <w10:anchorlock/>
          </v:shape>
          <o:OLEObject Type="Embed" ProgID="Equation.DSMT4" ShapeID="_x0000_i1259" DrawAspect="Content" ObjectID="_1468075959" r:id="rId493">
            <o:LockedField>false</o:LockedField>
          </o:OLEObject>
        </w:object>
      </w:r>
      <w:r>
        <w:rPr>
          <w:rFonts w:hint="eastAsia" w:ascii="Times New Roman" w:hAnsi="Times New Roman"/>
          <w:color w:val="000000" w:themeColor="text1"/>
          <w14:textFill>
            <w14:solidFill>
              <w14:schemeClr w14:val="tx1"/>
            </w14:solidFill>
          </w14:textFill>
        </w:rPr>
        <w:t>的空间构型为三角锥形．</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（3）①</w:t>
      </w:r>
      <w:r>
        <w:rPr>
          <w:color w:val="000000" w:themeColor="text1"/>
          <w:position w:val="-6"/>
          <w14:textFill>
            <w14:solidFill>
              <w14:schemeClr w14:val="tx1"/>
            </w14:solidFill>
          </w14:textFill>
        </w:rPr>
        <w:object>
          <v:shape id="_x0000_i1260" o:spt="75" type="#_x0000_t75" style="height:14.25pt;width:36pt;" o:ole="t" filled="f" o:preferrelative="t" stroked="f" coordsize="21600,21600">
            <v:path/>
            <v:fill on="f" focussize="0,0"/>
            <v:stroke on="f" joinstyle="miter"/>
            <v:imagedata r:id="rId496" o:title=""/>
            <o:lock v:ext="edit" aspectratio="t"/>
            <w10:wrap type="none"/>
            <w10:anchorlock/>
          </v:shape>
          <o:OLEObject Type="Embed" ProgID="Equation.DSMT4" ShapeID="_x0000_i1260" DrawAspect="Content" ObjectID="_1468075960" r:id="rId495">
            <o:LockedField>false</o:LockedField>
          </o:OLEObject>
        </w:object>
      </w:r>
      <w:r>
        <w:rPr>
          <w:rFonts w:hint="eastAsia" w:ascii="Times New Roman" w:hAnsi="Times New Roman"/>
          <w:color w:val="000000" w:themeColor="text1"/>
          <w14:textFill>
            <w14:solidFill>
              <w14:schemeClr w14:val="tx1"/>
            </w14:solidFill>
          </w14:textFill>
        </w:rPr>
        <w:t>中含有的化学键类型为离子键、极性共价键；</w:t>
      </w:r>
      <w:r>
        <w:rPr>
          <w:color w:val="000000" w:themeColor="text1"/>
          <w:position w:val="-12"/>
          <w14:textFill>
            <w14:solidFill>
              <w14:schemeClr w14:val="tx1"/>
            </w14:solidFill>
          </w14:textFill>
        </w:rPr>
        <w:object>
          <v:shape id="_x0000_i1261" o:spt="75" type="#_x0000_t75" style="height:18pt;width:39.75pt;" o:ole="t" filled="f" o:preferrelative="t" stroked="f" coordsize="21600,21600">
            <v:path/>
            <v:fill on="f" focussize="0,0"/>
            <v:stroke on="f" joinstyle="miter"/>
            <v:imagedata r:id="rId498" o:title=""/>
            <o:lock v:ext="edit" aspectratio="t"/>
            <w10:wrap type="none"/>
            <w10:anchorlock/>
          </v:shape>
          <o:OLEObject Type="Embed" ProgID="Equation.DSMT4" ShapeID="_x0000_i1261" DrawAspect="Content" ObjectID="_1468075961" r:id="rId497">
            <o:LockedField>false</o:LockedField>
          </o:OLEObject>
        </w:object>
      </w:r>
      <w:r>
        <w:rPr>
          <w:rFonts w:hint="eastAsia" w:ascii="Times New Roman" w:hAnsi="Times New Roman"/>
          <w:color w:val="000000" w:themeColor="text1"/>
          <w14:textFill>
            <w14:solidFill>
              <w14:schemeClr w14:val="tx1"/>
            </w14:solidFill>
          </w14:textFill>
        </w:rPr>
        <w:t>为离子化合物，其电子式为</w:t>
      </w:r>
      <w:r>
        <w:rPr>
          <w:color w:val="000000" w:themeColor="text1"/>
          <w:position w:val="-10"/>
          <w14:textFill>
            <w14:solidFill>
              <w14:schemeClr w14:val="tx1"/>
            </w14:solidFill>
          </w14:textFill>
        </w:rPr>
        <w:object>
          <v:shape id="_x0000_i1262" o:spt="75" type="#_x0000_t75" style="height:18pt;width:77.25pt;" o:ole="t" filled="f" o:preferrelative="t" stroked="f" coordsize="21600,21600">
            <v:path/>
            <v:fill on="f" focussize="0,0"/>
            <v:stroke on="f" joinstyle="miter"/>
            <v:imagedata r:id="rId500" o:title=""/>
            <o:lock v:ext="edit" aspectratio="t"/>
            <w10:wrap type="none"/>
            <w10:anchorlock/>
          </v:shape>
          <o:OLEObject Type="Embed" ProgID="Equation.DSMT4" ShapeID="_x0000_i1262" DrawAspect="Content" ObjectID="_1468075962" r:id="rId499">
            <o:LockedField>false</o:LockedField>
          </o:OLEObject>
        </w:object>
      </w:r>
      <w:r>
        <w:rPr>
          <w:rFonts w:hint="eastAsia" w:ascii="Times New Roman" w:hAnsi="Times New Roman"/>
          <w:color w:val="000000" w:themeColor="text1"/>
          <w14:textFill>
            <w14:solidFill>
              <w14:schemeClr w14:val="tx1"/>
            </w14:solidFill>
          </w14:textFill>
        </w:rPr>
        <w:t>．②由题给信息可知制备</w:t>
      </w:r>
      <w:r>
        <w:rPr>
          <w:color w:val="000000" w:themeColor="text1"/>
          <w:position w:val="-12"/>
          <w14:textFill>
            <w14:solidFill>
              <w14:schemeClr w14:val="tx1"/>
            </w14:solidFill>
          </w14:textFill>
        </w:rPr>
        <w:object>
          <v:shape id="_x0000_i1263" o:spt="75" type="#_x0000_t75" style="height:18pt;width:30.75pt;" o:ole="t" filled="f" o:preferrelative="t" stroked="f" coordsize="21600,21600">
            <v:path/>
            <v:fill on="f" focussize="0,0"/>
            <v:stroke on="f" joinstyle="miter"/>
            <v:imagedata r:id="rId502" o:title=""/>
            <o:lock v:ext="edit" aspectratio="t"/>
            <w10:wrap type="none"/>
            <w10:anchorlock/>
          </v:shape>
          <o:OLEObject Type="Embed" ProgID="Equation.DSMT4" ShapeID="_x0000_i1263" DrawAspect="Content" ObjectID="_1468075963" r:id="rId501">
            <o:LockedField>false</o:LockedField>
          </o:OLEObject>
        </w:object>
      </w:r>
      <w:r>
        <w:rPr>
          <w:rFonts w:hint="eastAsia" w:ascii="Times New Roman" w:hAnsi="Times New Roman"/>
          <w:color w:val="000000" w:themeColor="text1"/>
          <w14:textFill>
            <w14:solidFill>
              <w14:schemeClr w14:val="tx1"/>
            </w14:solidFill>
          </w14:textFill>
        </w:rPr>
        <w:t>的化学方程式为</w:t>
      </w:r>
      <w:r>
        <w:rPr>
          <w:color w:val="000000" w:themeColor="text1"/>
          <w:position w:val="-34"/>
          <w14:textFill>
            <w14:solidFill>
              <w14:schemeClr w14:val="tx1"/>
            </w14:solidFill>
          </w14:textFill>
        </w:rPr>
        <w:object>
          <v:shape id="_x0000_i1264" o:spt="75" type="#_x0000_t75" style="height:39.75pt;width:207pt;" o:ole="t" filled="f" o:preferrelative="t" stroked="f" coordsize="21600,21600">
            <v:path/>
            <v:fill on="f" focussize="0,0"/>
            <v:stroke on="f" joinstyle="miter"/>
            <v:imagedata r:id="rId504" o:title=""/>
            <o:lock v:ext="edit" aspectratio="t"/>
            <w10:wrap type="none"/>
            <w10:anchorlock/>
          </v:shape>
          <o:OLEObject Type="Embed" ProgID="Equation.DSMT4" ShapeID="_x0000_i1264" DrawAspect="Content" ObjectID="_1468075964" r:id="rId503">
            <o:LockedField>false</o:LockedField>
          </o:OLEObject>
        </w:object>
      </w:r>
      <w:r>
        <w:rPr>
          <w:rFonts w:hint="eastAsia"/>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（4）非金属性：</w:t>
      </w:r>
      <w:r>
        <w:rPr>
          <w:color w:val="000000" w:themeColor="text1"/>
          <w:position w:val="-6"/>
          <w14:textFill>
            <w14:solidFill>
              <w14:schemeClr w14:val="tx1"/>
            </w14:solidFill>
          </w14:textFill>
        </w:rPr>
        <w:object>
          <v:shape id="_x0000_i1265" o:spt="75" type="#_x0000_t75" style="height:14.25pt;width:30pt;" o:ole="t" filled="f" o:preferrelative="t" stroked="f" coordsize="21600,21600">
            <v:path/>
            <v:fill on="f" focussize="0,0"/>
            <v:stroke on="f" joinstyle="miter"/>
            <v:imagedata r:id="rId506" o:title=""/>
            <o:lock v:ext="edit" aspectratio="t"/>
            <w10:wrap type="none"/>
            <w10:anchorlock/>
          </v:shape>
          <o:OLEObject Type="Embed" ProgID="Equation.DSMT4" ShapeID="_x0000_i1265" DrawAspect="Content" ObjectID="_1468075965" r:id="rId505">
            <o:LockedField>false</o:LockedField>
          </o:OLEObject>
        </w:object>
      </w:r>
      <w:r>
        <w:rPr>
          <w:rFonts w:hint="eastAsia" w:ascii="Times New Roman" w:hAnsi="Times New Roman"/>
          <w:color w:val="000000" w:themeColor="text1"/>
          <w14:textFill>
            <w14:solidFill>
              <w14:schemeClr w14:val="tx1"/>
            </w14:solidFill>
          </w14:textFill>
        </w:rPr>
        <w:t>，故热稳定性：</w:t>
      </w:r>
      <w:r>
        <w:rPr>
          <w:color w:val="000000" w:themeColor="text1"/>
          <w:position w:val="-12"/>
          <w14:textFill>
            <w14:solidFill>
              <w14:schemeClr w14:val="tx1"/>
            </w14:solidFill>
          </w14:textFill>
        </w:rPr>
        <w:object>
          <v:shape id="_x0000_i1266" o:spt="75" type="#_x0000_t75" style="height:18pt;width:57pt;" o:ole="t" filled="f" o:preferrelative="t" stroked="f" coordsize="21600,21600">
            <v:path/>
            <v:fill on="f" focussize="0,0"/>
            <v:stroke on="f" joinstyle="miter"/>
            <v:imagedata r:id="rId508" o:title=""/>
            <o:lock v:ext="edit" aspectratio="t"/>
            <w10:wrap type="none"/>
            <w10:anchorlock/>
          </v:shape>
          <o:OLEObject Type="Embed" ProgID="Equation.DSMT4" ShapeID="_x0000_i1266" DrawAspect="Content" ObjectID="_1468075966" r:id="rId507">
            <o:LockedField>false</o:LockedField>
          </o:OLEObject>
        </w:object>
      </w:r>
      <w:r>
        <w:rPr>
          <w:rFonts w:hint="eastAsia"/>
          <w:color w:val="000000" w:themeColor="text1"/>
          <w14:textFill>
            <w14:solidFill>
              <w14:schemeClr w14:val="tx1"/>
            </w14:solidFill>
          </w14:textFill>
        </w:rPr>
        <w:t>；</w:t>
      </w:r>
      <w:r>
        <w:rPr>
          <w:color w:val="000000" w:themeColor="text1"/>
          <w:position w:val="-12"/>
          <w14:textFill>
            <w14:solidFill>
              <w14:schemeClr w14:val="tx1"/>
            </w14:solidFill>
          </w14:textFill>
        </w:rPr>
        <w:object>
          <v:shape id="_x0000_i1267" o:spt="75" type="#_x0000_t75" style="height:18pt;width:39.75pt;" o:ole="t" filled="f" o:preferrelative="t" stroked="f" coordsize="21600,21600">
            <v:path/>
            <v:fill on="f" focussize="0,0"/>
            <v:stroke on="f" joinstyle="miter"/>
            <v:imagedata r:id="rId510" o:title=""/>
            <o:lock v:ext="edit" aspectratio="t"/>
            <w10:wrap type="none"/>
            <w10:anchorlock/>
          </v:shape>
          <o:OLEObject Type="Embed" ProgID="Equation.DSMT4" ShapeID="_x0000_i1267" DrawAspect="Content" ObjectID="_1468075967" r:id="rId509">
            <o:LockedField>false</o:LockedField>
          </o:OLEObject>
        </w:object>
      </w:r>
      <w:r>
        <w:rPr>
          <w:rFonts w:hint="eastAsia" w:ascii="Times New Roman" w:hAnsi="Times New Roman"/>
          <w:color w:val="000000" w:themeColor="text1"/>
          <w14:textFill>
            <w14:solidFill>
              <w14:schemeClr w14:val="tx1"/>
            </w14:solidFill>
          </w14:textFill>
        </w:rPr>
        <w:t>的分解反应为吸热反应的原因是断裂</w:t>
      </w:r>
      <w:r>
        <w:rPr>
          <w:color w:val="000000" w:themeColor="text1"/>
          <w:position w:val="-6"/>
          <w14:textFill>
            <w14:solidFill>
              <w14:schemeClr w14:val="tx1"/>
            </w14:solidFill>
          </w14:textFill>
        </w:rPr>
        <w:object>
          <v:shape id="_x0000_i1268" o:spt="75" type="#_x0000_t75" style="height:14.25pt;width:56.25pt;" o:ole="t" filled="f" o:preferrelative="t" stroked="f" coordsize="21600,21600">
            <v:path/>
            <v:fill on="f" focussize="0,0"/>
            <v:stroke on="f" joinstyle="miter"/>
            <v:imagedata r:id="rId512" o:title=""/>
            <o:lock v:ext="edit" aspectratio="t"/>
            <w10:wrap type="none"/>
            <w10:anchorlock/>
          </v:shape>
          <o:OLEObject Type="Embed" ProgID="Equation.DSMT4" ShapeID="_x0000_i1268" DrawAspect="Content" ObjectID="_1468075968" r:id="rId511">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键吸收的能量大于形成</w:t>
      </w:r>
      <w:r>
        <w:rPr>
          <w:color w:val="000000" w:themeColor="text1"/>
          <w:position w:val="-6"/>
          <w14:textFill>
            <w14:solidFill>
              <w14:schemeClr w14:val="tx1"/>
            </w14:solidFill>
          </w14:textFill>
        </w:rPr>
        <w:object>
          <v:shape id="_x0000_i1269" o:spt="75" type="#_x0000_t75" style="height:14.25pt;width:54.75pt;" o:ole="t" filled="f" o:preferrelative="t" stroked="f" coordsize="21600,21600">
            <v:path/>
            <v:fill on="f" focussize="0,0"/>
            <v:stroke on="f" joinstyle="miter"/>
            <v:imagedata r:id="rId514" o:title=""/>
            <o:lock v:ext="edit" aspectratio="t"/>
            <w10:wrap type="none"/>
            <w10:anchorlock/>
          </v:shape>
          <o:OLEObject Type="Embed" ProgID="Equation.DSMT4" ShapeID="_x0000_i1269" DrawAspect="Content" ObjectID="_1468075969" r:id="rId513">
            <o:LockedField>false</o:LockedField>
          </o:OLEObject>
        </w:object>
      </w:r>
      <w:r>
        <w:rPr>
          <w:rFonts w:hint="eastAsia" w:ascii="Times New Roman" w:hAnsi="Times New Roman"/>
          <w:color w:val="000000" w:themeColor="text1"/>
          <w14:textFill>
            <w14:solidFill>
              <w14:schemeClr w14:val="tx1"/>
            </w14:solidFill>
          </w14:textFill>
        </w:rPr>
        <w:t>键和</w:t>
      </w:r>
      <w:r>
        <w:rPr>
          <w:color w:val="000000" w:themeColor="text1"/>
          <w:position w:val="-6"/>
          <w14:textFill>
            <w14:solidFill>
              <w14:schemeClr w14:val="tx1"/>
            </w14:solidFill>
          </w14:textFill>
        </w:rPr>
        <w:object>
          <v:shape id="_x0000_i1270" o:spt="75" type="#_x0000_t75" style="height:14.25pt;width:66pt;" o:ole="t" filled="f" o:preferrelative="t" stroked="f" coordsize="21600,21600">
            <v:path/>
            <v:fill on="f" focussize="0,0"/>
            <v:stroke on="f" joinstyle="miter"/>
            <v:imagedata r:id="rId516" o:title=""/>
            <o:lock v:ext="edit" aspectratio="t"/>
            <w10:wrap type="none"/>
            <w10:anchorlock/>
          </v:shape>
          <o:OLEObject Type="Embed" ProgID="Equation.DSMT4" ShapeID="_x0000_i1270" DrawAspect="Content" ObjectID="_1468075970" r:id="rId515">
            <o:LockedField>false</o:LockedField>
          </o:OLEObject>
        </w:object>
      </w:r>
      <w:r>
        <w:rPr>
          <w:rFonts w:hint="eastAsia" w:ascii="Times New Roman" w:hAnsi="Times New Roman"/>
          <w:color w:val="000000" w:themeColor="text1"/>
          <w14:textFill>
            <w14:solidFill>
              <w14:schemeClr w14:val="tx1"/>
            </w14:solidFill>
          </w14:textFill>
        </w:rPr>
        <w:t>键释放的能量．</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18．（1）（玻璃）搅拌器    B</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（2）多次测量，求</w:t>
      </w:r>
      <w:r>
        <w:rPr>
          <w:color w:val="000000" w:themeColor="text1"/>
          <w:position w:val="-4"/>
          <w14:textFill>
            <w14:solidFill>
              <w14:schemeClr w14:val="tx1"/>
            </w14:solidFill>
          </w14:textFill>
        </w:rPr>
        <w:object>
          <v:shape id="_x0000_i1271" o:spt="75" type="#_x0000_t75" style="height:12.75pt;width:18.75pt;" o:ole="t" filled="f" o:preferrelative="t" stroked="f" coordsize="21600,21600">
            <v:path/>
            <v:fill on="f" focussize="0,0"/>
            <v:stroke on="f" joinstyle="miter"/>
            <v:imagedata r:id="rId518" o:title=""/>
            <o:lock v:ext="edit" aspectratio="t"/>
            <w10:wrap type="none"/>
            <w10:anchorlock/>
          </v:shape>
          <o:OLEObject Type="Embed" ProgID="Equation.DSMT4" ShapeID="_x0000_i1271" DrawAspect="Content" ObjectID="_1468075971" r:id="rId517">
            <o:LockedField>false</o:LockedField>
          </o:OLEObject>
        </w:object>
      </w:r>
      <w:r>
        <w:rPr>
          <w:rFonts w:hint="eastAsia" w:ascii="Times New Roman" w:hAnsi="Times New Roman"/>
          <w:color w:val="000000" w:themeColor="text1"/>
          <w14:textFill>
            <w14:solidFill>
              <w14:schemeClr w14:val="tx1"/>
            </w14:solidFill>
          </w14:textFill>
        </w:rPr>
        <w:t>的平均值，减小实验误差</w:t>
      </w:r>
    </w:p>
    <w:p>
      <w:pPr>
        <w:spacing w:line="288" w:lineRule="auto"/>
        <w:jc w:val="left"/>
        <w:rPr>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w:t>
      </w:r>
      <w:r>
        <w:rPr>
          <w:color w:val="000000" w:themeColor="text1"/>
          <w:position w:val="-6"/>
          <w14:textFill>
            <w14:solidFill>
              <w14:schemeClr w14:val="tx1"/>
            </w14:solidFill>
          </w14:textFill>
        </w:rPr>
        <w:object>
          <v:shape id="_x0000_i1272" o:spt="75" type="#_x0000_t75" style="height:14.25pt;width:30.75pt;" o:ole="t" filled="f" o:preferrelative="t" stroked="f" coordsize="21600,21600">
            <v:path/>
            <v:fill on="f" focussize="0,0"/>
            <v:stroke on="f" joinstyle="miter"/>
            <v:imagedata r:id="rId520" o:title=""/>
            <o:lock v:ext="edit" aspectratio="t"/>
            <w10:wrap type="none"/>
            <w10:anchorlock/>
          </v:shape>
          <o:OLEObject Type="Embed" ProgID="Equation.DSMT4" ShapeID="_x0000_i1272" DrawAspect="Content" ObjectID="_1468075972" r:id="rId519">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w:t>
      </w:r>
      <w:r>
        <w:rPr>
          <w:color w:val="000000" w:themeColor="text1"/>
          <w:position w:val="-6"/>
          <w14:textFill>
            <w14:solidFill>
              <w14:schemeClr w14:val="tx1"/>
            </w14:solidFill>
          </w14:textFill>
        </w:rPr>
        <w:object>
          <v:shape id="_x0000_i1273" o:spt="75" type="#_x0000_t75" style="height:14.25pt;width:30.75pt;" o:ole="t" filled="f" o:preferrelative="t" stroked="f" coordsize="21600,21600">
            <v:path/>
            <v:fill on="f" focussize="0,0"/>
            <v:stroke on="f" joinstyle="miter"/>
            <v:imagedata r:id="rId522" o:title=""/>
            <o:lock v:ext="edit" aspectratio="t"/>
            <w10:wrap type="none"/>
            <w10:anchorlock/>
          </v:shape>
          <o:OLEObject Type="Embed" ProgID="Equation.DSMT4" ShapeID="_x0000_i1273" DrawAspect="Content" ObjectID="_1468075973" r:id="rId521">
            <o:LockedField>false</o:LockedField>
          </o:OLEObject>
        </w:object>
      </w:r>
      <w:r>
        <w:rPr>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浓</w:t>
      </w:r>
      <w:r>
        <w:rPr>
          <w:color w:val="000000" w:themeColor="text1"/>
          <w:position w:val="-6"/>
          <w14:textFill>
            <w14:solidFill>
              <w14:schemeClr w14:val="tx1"/>
            </w14:solidFill>
          </w14:textFill>
        </w:rPr>
        <w:object>
          <v:shape id="_x0000_i1274" o:spt="75" type="#_x0000_t75" style="height:14.25pt;width:36pt;" o:ole="t" filled="f" o:preferrelative="t" stroked="f" coordsize="21600,21600">
            <v:path/>
            <v:fill on="f" focussize="0,0"/>
            <v:stroke on="f" joinstyle="miter"/>
            <v:imagedata r:id="rId524" o:title=""/>
            <o:lock v:ext="edit" aspectratio="t"/>
            <w10:wrap type="none"/>
            <w10:anchorlock/>
          </v:shape>
          <o:OLEObject Type="Embed" ProgID="Equation.DSMT4" ShapeID="_x0000_i1274" DrawAspect="Content" ObjectID="_1468075974" r:id="rId523">
            <o:LockedField>false</o:LockedField>
          </o:OLEObject>
        </w:object>
      </w:r>
      <w:r>
        <w:rPr>
          <w:rFonts w:hint="eastAsia" w:ascii="Times New Roman" w:hAnsi="Times New Roman"/>
          <w:color w:val="000000" w:themeColor="text1"/>
          <w14:textFill>
            <w14:solidFill>
              <w14:schemeClr w14:val="tx1"/>
            </w14:solidFill>
          </w14:textFill>
        </w:rPr>
        <w:t>溶液与</w:t>
      </w:r>
      <w:r>
        <w:rPr>
          <w:color w:val="000000" w:themeColor="text1"/>
          <w:position w:val="-12"/>
          <w14:textFill>
            <w14:solidFill>
              <w14:schemeClr w14:val="tx1"/>
            </w14:solidFill>
          </w14:textFill>
        </w:rPr>
        <w:object>
          <v:shape id="_x0000_i1275" o:spt="75" type="#_x0000_t75" style="height:18pt;width:59.25pt;" o:ole="t" filled="f" o:preferrelative="t" stroked="f" coordsize="21600,21600">
            <v:path/>
            <v:fill on="f" focussize="0,0"/>
            <v:stroke on="f" joinstyle="miter"/>
            <v:imagedata r:id="rId526" o:title=""/>
            <o:lock v:ext="edit" aspectratio="t"/>
            <w10:wrap type="none"/>
            <w10:anchorlock/>
          </v:shape>
          <o:OLEObject Type="Embed" ProgID="Equation.DSMT4" ShapeID="_x0000_i1275" DrawAspect="Content" ObjectID="_1468075975" r:id="rId525">
            <o:LockedField>false</o:LockedField>
          </o:OLEObject>
        </w:object>
      </w:r>
      <w:r>
        <w:rPr>
          <w:rFonts w:hint="eastAsia" w:ascii="Times New Roman" w:hAnsi="Times New Roman"/>
          <w:color w:val="000000" w:themeColor="text1"/>
          <w14:textFill>
            <w14:solidFill>
              <w14:schemeClr w14:val="tx1"/>
            </w14:solidFill>
          </w14:textFill>
        </w:rPr>
        <w:t>溶液混合时，除反应放热外，还有浓溶液稀释放热，会导致计算得到的</w:t>
      </w:r>
      <w:r>
        <w:rPr>
          <w:color w:val="000000" w:themeColor="text1"/>
          <w:position w:val="-12"/>
          <w14:textFill>
            <w14:solidFill>
              <w14:schemeClr w14:val="tx1"/>
            </w14:solidFill>
          </w14:textFill>
        </w:rPr>
        <w:object>
          <v:shape id="_x0000_i1276" o:spt="75" type="#_x0000_t75" style="height:18pt;width:23.25pt;" o:ole="t" filled="f" o:preferrelative="t" stroked="f" coordsize="21600,21600">
            <v:path/>
            <v:fill on="f" focussize="0,0"/>
            <v:stroke on="f" joinstyle="miter"/>
            <v:imagedata r:id="rId528" o:title=""/>
            <o:lock v:ext="edit" aspectratio="t"/>
            <w10:wrap type="none"/>
            <w10:anchorlock/>
          </v:shape>
          <o:OLEObject Type="Embed" ProgID="Equation.DSMT4" ShapeID="_x0000_i1276" DrawAspect="Content" ObjectID="_1468075976" r:id="rId527">
            <o:LockedField>false</o:LockedField>
          </o:OLEObject>
        </w:object>
      </w:r>
      <w:r>
        <w:rPr>
          <w:rFonts w:hint="eastAsia" w:ascii="Times New Roman" w:hAnsi="Times New Roman"/>
          <w:color w:val="000000" w:themeColor="text1"/>
          <w14:textFill>
            <w14:solidFill>
              <w14:schemeClr w14:val="tx1"/>
            </w14:solidFill>
          </w14:textFill>
        </w:rPr>
        <w:t>偏小，最终导致</w:t>
      </w:r>
      <w:r>
        <w:rPr>
          <w:color w:val="000000" w:themeColor="text1"/>
          <w:position w:val="-4"/>
          <w14:textFill>
            <w14:solidFill>
              <w14:schemeClr w14:val="tx1"/>
            </w14:solidFill>
          </w14:textFill>
        </w:rPr>
        <w:object>
          <v:shape id="_x0000_i1277" o:spt="75" type="#_x0000_t75" style="height:12.75pt;width:20.25pt;" o:ole="t" filled="f" o:preferrelative="t" stroked="f" coordsize="21600,21600">
            <v:path/>
            <v:fill on="f" focussize="0,0"/>
            <v:stroke on="f" joinstyle="miter"/>
            <v:imagedata r:id="rId530" o:title=""/>
            <o:lock v:ext="edit" aspectratio="t"/>
            <w10:wrap type="none"/>
            <w10:anchorlock/>
          </v:shape>
          <o:OLEObject Type="Embed" ProgID="Equation.DSMT4" ShapeID="_x0000_i1277" DrawAspect="Content" ObjectID="_1468075977" r:id="rId529">
            <o:LockedField>false</o:LockedField>
          </o:OLEObject>
        </w:object>
      </w:r>
      <w:r>
        <w:rPr>
          <w:rFonts w:hint="eastAsia" w:ascii="Times New Roman" w:hAnsi="Times New Roman"/>
          <w:color w:val="000000" w:themeColor="text1"/>
          <w14:textFill>
            <w14:solidFill>
              <w14:schemeClr w14:val="tx1"/>
            </w14:solidFill>
          </w14:textFill>
        </w:rPr>
        <w:t>偏小</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【解析】（1）仪器X的名称为（玻璃）搅拌器；测定中和热选择烧杯时，为防止烧杯过大表面散热加快，一般使溶液体积与烧杯容积相近，故本实验中作反应容器的烧杯适宜选用</w:t>
      </w:r>
      <w:r>
        <w:rPr>
          <w:color w:val="000000" w:themeColor="text1"/>
          <w:position w:val="-6"/>
          <w14:textFill>
            <w14:solidFill>
              <w14:schemeClr w14:val="tx1"/>
            </w14:solidFill>
          </w14:textFill>
        </w:rPr>
        <w:object>
          <v:shape id="_x0000_i1278" o:spt="75" type="#_x0000_t75" style="height:14.25pt;width:39pt;" o:ole="t" filled="f" o:preferrelative="t" stroked="f" coordsize="21600,21600">
            <v:path/>
            <v:fill on="f" focussize="0,0"/>
            <v:stroke on="f" joinstyle="miter"/>
            <v:imagedata r:id="rId532" o:title=""/>
            <o:lock v:ext="edit" aspectratio="t"/>
            <w10:wrap type="none"/>
            <w10:anchorlock/>
          </v:shape>
          <o:OLEObject Type="Embed" ProgID="Equation.DSMT4" ShapeID="_x0000_i1278" DrawAspect="Content" ObjectID="_1468075978" r:id="rId531">
            <o:LockedField>false</o:LockedField>
          </o:OLEObject>
        </w:object>
      </w:r>
      <w:r>
        <w:rPr>
          <w:rFonts w:hint="eastAsia" w:ascii="Times New Roman" w:hAnsi="Times New Roman"/>
          <w:color w:val="000000" w:themeColor="text1"/>
          <w14:textFill>
            <w14:solidFill>
              <w14:schemeClr w14:val="tx1"/>
            </w14:solidFill>
          </w14:textFill>
        </w:rPr>
        <w:t>的烧杯．</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（2）本实验重复进行三次的目的为多次测量求</w:t>
      </w:r>
      <w:r>
        <w:rPr>
          <w:color w:val="000000" w:themeColor="text1"/>
          <w:position w:val="-4"/>
          <w14:textFill>
            <w14:solidFill>
              <w14:schemeClr w14:val="tx1"/>
            </w14:solidFill>
          </w14:textFill>
        </w:rPr>
        <w:object>
          <v:shape id="_x0000_i1279" o:spt="75" type="#_x0000_t75" style="height:12.75pt;width:18.75pt;" o:ole="t" filled="f" o:preferrelative="t" stroked="f" coordsize="21600,21600">
            <v:path/>
            <v:fill on="f" focussize="0,0"/>
            <v:stroke on="f" joinstyle="miter"/>
            <v:imagedata r:id="rId534" o:title=""/>
            <o:lock v:ext="edit" aspectratio="t"/>
            <w10:wrap type="none"/>
            <w10:anchorlock/>
          </v:shape>
          <o:OLEObject Type="Embed" ProgID="Equation.DSMT4" ShapeID="_x0000_i1279" DrawAspect="Content" ObjectID="_1468075979" r:id="rId533">
            <o:LockedField>false</o:LockedField>
          </o:OLEObject>
        </w:object>
      </w:r>
      <w:r>
        <w:rPr>
          <w:rFonts w:hint="eastAsia" w:ascii="Times New Roman" w:hAnsi="Times New Roman"/>
          <w:color w:val="000000" w:themeColor="text1"/>
          <w14:textFill>
            <w14:solidFill>
              <w14:schemeClr w14:val="tx1"/>
            </w14:solidFill>
          </w14:textFill>
        </w:rPr>
        <w:t>的平均值，减小实验误差．</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（3）反应生成</w:t>
      </w:r>
      <w:r>
        <w:rPr>
          <w:color w:val="000000" w:themeColor="text1"/>
          <w:position w:val="-12"/>
          <w14:textFill>
            <w14:solidFill>
              <w14:schemeClr w14:val="tx1"/>
            </w14:solidFill>
          </w14:textFill>
        </w:rPr>
        <w:object>
          <v:shape id="_x0000_i1280" o:spt="75" type="#_x0000_t75" style="height:18pt;width:75.75pt;" o:ole="t" filled="f" o:preferrelative="t" stroked="f" coordsize="21600,21600">
            <v:path/>
            <v:fill on="f" focussize="0,0"/>
            <v:stroke on="f" joinstyle="miter"/>
            <v:imagedata r:id="rId536" o:title=""/>
            <o:lock v:ext="edit" aspectratio="t"/>
            <w10:wrap type="none"/>
            <w10:anchorlock/>
          </v:shape>
          <o:OLEObject Type="Embed" ProgID="Equation.DSMT4" ShapeID="_x0000_i1280" DrawAspect="Content" ObjectID="_1468075980" r:id="rId535">
            <o:LockedField>false</o:LockedField>
          </o:OLEObject>
        </w:object>
      </w:r>
      <w:r>
        <w:rPr>
          <w:rFonts w:hint="eastAsia" w:ascii="Times New Roman" w:hAnsi="Times New Roman"/>
          <w:color w:val="000000" w:themeColor="text1"/>
          <w14:textFill>
            <w14:solidFill>
              <w14:schemeClr w14:val="tx1"/>
            </w14:solidFill>
          </w14:textFill>
        </w:rPr>
        <w:t>，平均放出的热量</w:t>
      </w:r>
      <w:r>
        <w:rPr>
          <w:color w:val="000000" w:themeColor="text1"/>
          <w:position w:val="-10"/>
          <w14:textFill>
            <w14:solidFill>
              <w14:schemeClr w14:val="tx1"/>
            </w14:solidFill>
          </w14:textFill>
        </w:rPr>
        <w:object>
          <v:shape id="_x0000_i1281" o:spt="75" type="#_x0000_t75" style="height:18pt;width:206.25pt;" o:ole="t" filled="f" o:preferrelative="t" stroked="f" coordsize="21600,21600">
            <v:path/>
            <v:fill on="f" focussize="0,0"/>
            <v:stroke on="f" joinstyle="miter"/>
            <v:imagedata r:id="rId538" o:title=""/>
            <o:lock v:ext="edit" aspectratio="t"/>
            <w10:wrap type="none"/>
            <w10:anchorlock/>
          </v:shape>
          <o:OLEObject Type="Embed" ProgID="Equation.DSMT4" ShapeID="_x0000_i1281" DrawAspect="Content" ObjectID="_1468075981" r:id="rId537">
            <o:LockedField>false</o:LockedField>
          </o:OLEObject>
        </w:object>
      </w:r>
      <w:r>
        <w:rPr>
          <w:color w:val="000000" w:themeColor="text1"/>
          <w:position w:val="-10"/>
          <w14:textFill>
            <w14:solidFill>
              <w14:schemeClr w14:val="tx1"/>
            </w14:solidFill>
          </w14:textFill>
        </w:rPr>
        <w:object>
          <v:shape id="_x0000_i1282" o:spt="75" type="#_x0000_t75" style="height:18pt;width:213.75pt;" o:ole="t" filled="f" o:preferrelative="t" stroked="f" coordsize="21600,21600">
            <v:path/>
            <v:fill on="f" focussize="0,0"/>
            <v:stroke on="f" joinstyle="miter"/>
            <v:imagedata r:id="rId540" o:title=""/>
            <o:lock v:ext="edit" aspectratio="t"/>
            <w10:wrap type="none"/>
            <w10:anchorlock/>
          </v:shape>
          <o:OLEObject Type="Embed" ProgID="Equation.DSMT4" ShapeID="_x0000_i1282" DrawAspect="Content" ObjectID="_1468075982" r:id="rId539">
            <o:LockedField>false</o:LockedField>
          </o:OLEObject>
        </w:object>
      </w:r>
      <w:r>
        <w:rPr>
          <w:rFonts w:hint="eastAsia" w:ascii="Times New Roman" w:hAnsi="Times New Roman"/>
          <w:color w:val="000000" w:themeColor="text1"/>
          <w14:textFill>
            <w14:solidFill>
              <w14:schemeClr w14:val="tx1"/>
            </w14:solidFill>
          </w14:textFill>
        </w:rPr>
        <w:t>，则生成</w:t>
      </w:r>
      <w:r>
        <w:rPr>
          <w:color w:val="000000" w:themeColor="text1"/>
          <w:position w:val="-12"/>
          <w14:textFill>
            <w14:solidFill>
              <w14:schemeClr w14:val="tx1"/>
            </w14:solidFill>
          </w14:textFill>
        </w:rPr>
        <w:object>
          <v:shape id="_x0000_i1283" o:spt="75" type="#_x0000_t75" style="height:18pt;width:48pt;" o:ole="t" filled="f" o:preferrelative="t" stroked="f" coordsize="21600,21600">
            <v:path/>
            <v:fill on="f" focussize="0,0"/>
            <v:stroke on="f" joinstyle="miter"/>
            <v:imagedata r:id="rId542" o:title=""/>
            <o:lock v:ext="edit" aspectratio="t"/>
            <w10:wrap type="none"/>
            <w10:anchorlock/>
          </v:shape>
          <o:OLEObject Type="Embed" ProgID="Equation.DSMT4" ShapeID="_x0000_i1283" DrawAspect="Content" ObjectID="_1468075983" r:id="rId541">
            <o:LockedField>false</o:LockedField>
          </o:OLEObject>
        </w:object>
      </w:r>
      <w:r>
        <w:rPr>
          <w:rFonts w:hint="eastAsia" w:ascii="Times New Roman" w:hAnsi="Times New Roman"/>
          <w:color w:val="000000" w:themeColor="text1"/>
          <w14:textFill>
            <w14:solidFill>
              <w14:schemeClr w14:val="tx1"/>
            </w14:solidFill>
          </w14:textFill>
        </w:rPr>
        <w:t>（1）时放热</w:t>
      </w:r>
      <w:r>
        <w:rPr>
          <w:color w:val="000000" w:themeColor="text1"/>
          <w:position w:val="-6"/>
          <w14:textFill>
            <w14:solidFill>
              <w14:schemeClr w14:val="tx1"/>
            </w14:solidFill>
          </w14:textFill>
        </w:rPr>
        <w:object>
          <v:shape id="_x0000_i1284" o:spt="75" type="#_x0000_t75" style="height:14.25pt;width:36pt;" o:ole="t" filled="f" o:preferrelative="t" stroked="f" coordsize="21600,21600">
            <v:path/>
            <v:fill on="f" focussize="0,0"/>
            <v:stroke on="f" joinstyle="miter"/>
            <v:imagedata r:id="rId544" o:title=""/>
            <o:lock v:ext="edit" aspectratio="t"/>
            <w10:wrap type="none"/>
            <w10:anchorlock/>
          </v:shape>
          <o:OLEObject Type="Embed" ProgID="Equation.DSMT4" ShapeID="_x0000_i1284" DrawAspect="Content" ObjectID="_1468075984" r:id="rId543">
            <o:LockedField>false</o:LockedField>
          </o:OLEObject>
        </w:object>
      </w:r>
      <w:r>
        <w:rPr>
          <w:rFonts w:hint="eastAsia" w:ascii="Times New Roman" w:hAnsi="Times New Roman"/>
          <w:color w:val="000000" w:themeColor="text1"/>
          <w14:textFill>
            <w14:solidFill>
              <w14:schemeClr w14:val="tx1"/>
            </w14:solidFill>
          </w14:textFill>
        </w:rPr>
        <w:t>，故</w:t>
      </w:r>
      <w:r>
        <w:rPr>
          <w:color w:val="000000" w:themeColor="text1"/>
          <w:position w:val="-12"/>
          <w14:textFill>
            <w14:solidFill>
              <w14:schemeClr w14:val="tx1"/>
            </w14:solidFill>
          </w14:textFill>
        </w:rPr>
        <w:object>
          <v:shape id="_x0000_i1285" o:spt="75" type="#_x0000_t75" style="height:18.75pt;width:105.75pt;" o:ole="t" filled="f" o:preferrelative="t" stroked="f" coordsize="21600,21600">
            <v:path/>
            <v:fill on="f" focussize="0,0"/>
            <v:stroke on="f" joinstyle="miter"/>
            <v:imagedata r:id="rId546" o:title=""/>
            <o:lock v:ext="edit" aspectratio="t"/>
            <w10:wrap type="none"/>
            <w10:anchorlock/>
          </v:shape>
          <o:OLEObject Type="Embed" ProgID="Equation.DSMT4" ShapeID="_x0000_i1285" DrawAspect="Content" ObjectID="_1468075985" r:id="rId545">
            <o:LockedField>false</o:LockedField>
          </o:OLEObject>
        </w:object>
      </w:r>
      <w:r>
        <w:rPr>
          <w:rFonts w:hint="eastAsia"/>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（4）由盖斯定律可知，</w:t>
      </w:r>
      <w:r>
        <w:rPr>
          <w:color w:val="000000" w:themeColor="text1"/>
          <w:position w:val="-16"/>
          <w14:textFill>
            <w14:solidFill>
              <w14:schemeClr w14:val="tx1"/>
            </w14:solidFill>
          </w14:textFill>
        </w:rPr>
        <w:object>
          <v:shape id="_x0000_i1286" o:spt="75" type="#_x0000_t75" style="height:21.75pt;width:267.75pt;" o:ole="t" filled="f" o:preferrelative="t" stroked="f" coordsize="21600,21600">
            <v:path/>
            <v:fill on="f" focussize="0,0"/>
            <v:stroke on="f" joinstyle="miter"/>
            <v:imagedata r:id="rId548" o:title=""/>
            <o:lock v:ext="edit" aspectratio="t"/>
            <w10:wrap type="none"/>
            <w10:anchorlock/>
          </v:shape>
          <o:OLEObject Type="Embed" ProgID="Equation.DSMT4" ShapeID="_x0000_i1286" DrawAspect="Content" ObjectID="_1468075986" r:id="rId547">
            <o:LockedField>false</o:LockedField>
          </o:OLEObject>
        </w:object>
      </w:r>
      <w:r>
        <w:rPr>
          <w:color w:val="000000" w:themeColor="text1"/>
          <w:position w:val="-6"/>
          <w14:textFill>
            <w14:solidFill>
              <w14:schemeClr w14:val="tx1"/>
            </w14:solidFill>
          </w14:textFill>
        </w:rPr>
        <w:object>
          <v:shape id="_x0000_i1287" o:spt="75" type="#_x0000_t75" style="height:15.75pt;width:74.25pt;" o:ole="t" filled="f" o:preferrelative="t" stroked="f" coordsize="21600,21600">
            <v:path/>
            <v:fill on="f" focussize="0,0"/>
            <v:stroke on="f" joinstyle="miter"/>
            <v:imagedata r:id="rId550" o:title=""/>
            <o:lock v:ext="edit" aspectratio="t"/>
            <w10:wrap type="none"/>
            <w10:anchorlock/>
          </v:shape>
          <o:OLEObject Type="Embed" ProgID="Equation.DSMT4" ShapeID="_x0000_i1287" DrawAspect="Content" ObjectID="_1468075987" r:id="rId549">
            <o:LockedField>false</o:LockedField>
          </o:OLEObject>
        </w:object>
      </w:r>
      <w:r>
        <w:rPr>
          <w:rFonts w:hint="eastAsia" w:ascii="Times New Roman" w:hAnsi="Times New Roman"/>
          <w:color w:val="000000" w:themeColor="text1"/>
          <w14:textFill>
            <w14:solidFill>
              <w14:schemeClr w14:val="tx1"/>
            </w14:solidFill>
          </w14:textFill>
        </w:rPr>
        <w:t>；若实验改用</w:t>
      </w:r>
      <w:r>
        <w:rPr>
          <w:color w:val="000000" w:themeColor="text1"/>
          <w:position w:val="-6"/>
          <w14:textFill>
            <w14:solidFill>
              <w14:schemeClr w14:val="tx1"/>
            </w14:solidFill>
          </w14:textFill>
        </w:rPr>
        <w:object>
          <v:shape id="_x0000_i1288" o:spt="75" type="#_x0000_t75" style="height:15.75pt;width:72.75pt;" o:ole="t" filled="f" o:preferrelative="t" stroked="f" coordsize="21600,21600">
            <v:path/>
            <v:fill on="f" focussize="0,0"/>
            <v:stroke on="f" joinstyle="miter"/>
            <v:imagedata r:id="rId552" o:title=""/>
            <o:lock v:ext="edit" aspectratio="t"/>
            <w10:wrap type="none"/>
            <w10:anchorlock/>
          </v:shape>
          <o:OLEObject Type="Embed" ProgID="Equation.DSMT4" ShapeID="_x0000_i1288" DrawAspect="Content" ObjectID="_1468075988" r:id="rId551">
            <o:LockedField>false</o:LockedField>
          </o:OLEObject>
        </w:object>
      </w:r>
      <w:r>
        <w:rPr>
          <w:rFonts w:hint="eastAsia" w:ascii="Times New Roman" w:hAnsi="Times New Roman"/>
          <w:color w:val="000000" w:themeColor="text1"/>
          <w14:textFill>
            <w14:solidFill>
              <w14:schemeClr w14:val="tx1"/>
            </w14:solidFill>
          </w14:textFill>
        </w:rPr>
        <w:t>的</w:t>
      </w:r>
      <w:r>
        <w:rPr>
          <w:color w:val="000000" w:themeColor="text1"/>
          <w:position w:val="-6"/>
          <w14:textFill>
            <w14:solidFill>
              <w14:schemeClr w14:val="tx1"/>
            </w14:solidFill>
          </w14:textFill>
        </w:rPr>
        <w:object>
          <v:shape id="_x0000_i1289" o:spt="75" type="#_x0000_t75" style="height:14.25pt;width:36pt;" o:ole="t" filled="f" o:preferrelative="t" stroked="f" coordsize="21600,21600">
            <v:path/>
            <v:fill on="f" focussize="0,0"/>
            <v:stroke on="f" joinstyle="miter"/>
            <v:imagedata r:id="rId554" o:title=""/>
            <o:lock v:ext="edit" aspectratio="t"/>
            <w10:wrap type="none"/>
            <w10:anchorlock/>
          </v:shape>
          <o:OLEObject Type="Embed" ProgID="Equation.DSMT4" ShapeID="_x0000_i1289" DrawAspect="Content" ObjectID="_1468075989" r:id="rId553">
            <o:LockedField>false</o:LockedField>
          </o:OLEObject>
        </w:object>
      </w:r>
      <w:r>
        <w:rPr>
          <w:rFonts w:hint="eastAsia" w:ascii="Times New Roman" w:hAnsi="Times New Roman"/>
          <w:color w:val="000000" w:themeColor="text1"/>
          <w14:textFill>
            <w14:solidFill>
              <w14:schemeClr w14:val="tx1"/>
            </w14:solidFill>
          </w14:textFill>
        </w:rPr>
        <w:t>溶液，由于浓</w:t>
      </w:r>
      <w:r>
        <w:rPr>
          <w:color w:val="000000" w:themeColor="text1"/>
          <w:position w:val="-6"/>
          <w14:textFill>
            <w14:solidFill>
              <w14:schemeClr w14:val="tx1"/>
            </w14:solidFill>
          </w14:textFill>
        </w:rPr>
        <w:object>
          <v:shape id="_x0000_i1290" o:spt="75" type="#_x0000_t75" style="height:14.25pt;width:36pt;" o:ole="t" filled="f" o:preferrelative="t" stroked="f" coordsize="21600,21600">
            <v:path/>
            <v:fill on="f" focussize="0,0"/>
            <v:stroke on="f" joinstyle="miter"/>
            <v:imagedata r:id="rId556" o:title=""/>
            <o:lock v:ext="edit" aspectratio="t"/>
            <w10:wrap type="none"/>
            <w10:anchorlock/>
          </v:shape>
          <o:OLEObject Type="Embed" ProgID="Equation.DSMT4" ShapeID="_x0000_i1290" DrawAspect="Content" ObjectID="_1468075990" r:id="rId555">
            <o:LockedField>false</o:LockedField>
          </o:OLEObject>
        </w:object>
      </w:r>
      <w:r>
        <w:rPr>
          <w:rFonts w:hint="eastAsia" w:ascii="Times New Roman" w:hAnsi="Times New Roman"/>
          <w:color w:val="000000" w:themeColor="text1"/>
          <w14:textFill>
            <w14:solidFill>
              <w14:schemeClr w14:val="tx1"/>
            </w14:solidFill>
          </w14:textFill>
        </w:rPr>
        <w:t>溶液稀释时放热，则会导致计算得到的</w:t>
      </w:r>
      <w:r>
        <w:rPr>
          <w:color w:val="000000" w:themeColor="text1"/>
          <w:position w:val="-12"/>
          <w14:textFill>
            <w14:solidFill>
              <w14:schemeClr w14:val="tx1"/>
            </w14:solidFill>
          </w14:textFill>
        </w:rPr>
        <w:object>
          <v:shape id="_x0000_i1291" o:spt="75" type="#_x0000_t75" style="height:18pt;width:23.25pt;" o:ole="t" filled="f" o:preferrelative="t" stroked="f" coordsize="21600,21600">
            <v:path/>
            <v:fill on="f" focussize="0,0"/>
            <v:stroke on="f" joinstyle="miter"/>
            <v:imagedata r:id="rId558" o:title=""/>
            <o:lock v:ext="edit" aspectratio="t"/>
            <w10:wrap type="none"/>
            <w10:anchorlock/>
          </v:shape>
          <o:OLEObject Type="Embed" ProgID="Equation.DSMT4" ShapeID="_x0000_i1291" DrawAspect="Content" ObjectID="_1468075991" r:id="rId557">
            <o:LockedField>false</o:LockedField>
          </o:OLEObject>
        </w:object>
      </w:r>
      <w:r>
        <w:rPr>
          <w:rFonts w:hint="eastAsia" w:ascii="Times New Roman" w:hAnsi="Times New Roman"/>
          <w:color w:val="000000" w:themeColor="text1"/>
          <w14:textFill>
            <w14:solidFill>
              <w14:schemeClr w14:val="tx1"/>
            </w14:solidFill>
          </w14:textFill>
        </w:rPr>
        <w:t>偏小，最终导致</w:t>
      </w:r>
      <w:r>
        <w:rPr>
          <w:color w:val="000000" w:themeColor="text1"/>
          <w:position w:val="-4"/>
          <w14:textFill>
            <w14:solidFill>
              <w14:schemeClr w14:val="tx1"/>
            </w14:solidFill>
          </w14:textFill>
        </w:rPr>
        <w:object>
          <v:shape id="_x0000_i1292" o:spt="75" type="#_x0000_t75" style="height:12.75pt;width:20.25pt;" o:ole="t" filled="f" o:preferrelative="t" stroked="f" coordsize="21600,21600">
            <v:path/>
            <v:fill on="f" focussize="0,0"/>
            <v:stroke on="f" joinstyle="miter"/>
            <v:imagedata r:id="rId560" o:title=""/>
            <o:lock v:ext="edit" aspectratio="t"/>
            <w10:wrap type="none"/>
            <w10:anchorlock/>
          </v:shape>
          <o:OLEObject Type="Embed" ProgID="Equation.DSMT4" ShapeID="_x0000_i1292" DrawAspect="Content" ObjectID="_1468075992" r:id="rId559">
            <o:LockedField>false</o:LockedField>
          </o:OLEObject>
        </w:object>
      </w:r>
      <w:r>
        <w:rPr>
          <w:rFonts w:hint="eastAsia" w:ascii="Times New Roman" w:hAnsi="Times New Roman"/>
          <w:color w:val="000000" w:themeColor="text1"/>
          <w14:textFill>
            <w14:solidFill>
              <w14:schemeClr w14:val="tx1"/>
            </w14:solidFill>
          </w14:textFill>
        </w:rPr>
        <w:t>偏小．</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19．（12分）</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（1）36</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（2）①2.25</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D</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②乙</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平衡后，甲、乙两容器气体的物质的量相等，但由于反应放热，故乙容器中温度更高，压强更大</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（3）作制冷剂、人工降雨、舞台上制造云雾效果</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【解析】（1）</w:t>
      </w:r>
      <w:r>
        <w:rPr>
          <w:color w:val="000000" w:themeColor="text1"/>
          <w:position w:val="-6"/>
          <w14:textFill>
            <w14:solidFill>
              <w14:schemeClr w14:val="tx1"/>
            </w14:solidFill>
          </w14:textFill>
        </w:rPr>
        <w:object>
          <v:shape id="_x0000_i1293" o:spt="75" type="#_x0000_t75" style="height:15.75pt;width:356.25pt;" o:ole="t" filled="f" o:preferrelative="t" stroked="f" coordsize="21600,21600">
            <v:path/>
            <v:fill on="f" focussize="0,0"/>
            <v:stroke on="f" joinstyle="miter"/>
            <v:imagedata r:id="rId562" o:title=""/>
            <o:lock v:ext="edit" aspectratio="t"/>
            <w10:wrap type="none"/>
            <w10:anchorlock/>
          </v:shape>
          <o:OLEObject Type="Embed" ProgID="Equation.DSMT4" ShapeID="_x0000_i1293" DrawAspect="Content" ObjectID="_1468075993" r:id="rId561">
            <o:LockedField>false</o:LockedField>
          </o:OLEObject>
        </w:object>
      </w:r>
      <w:r>
        <w:rPr>
          <w:color w:val="000000" w:themeColor="text1"/>
          <w:position w:val="-6"/>
          <w14:textFill>
            <w14:solidFill>
              <w14:schemeClr w14:val="tx1"/>
            </w14:solidFill>
          </w14:textFill>
        </w:rPr>
        <w:object>
          <v:shape id="_x0000_i1294" o:spt="75" type="#_x0000_t75" style="height:15.75pt;width:65.25pt;" o:ole="t" filled="f" o:preferrelative="t" stroked="f" coordsize="21600,21600">
            <v:path/>
            <v:fill on="f" focussize="0,0"/>
            <v:stroke on="f" joinstyle="miter"/>
            <v:imagedata r:id="rId564" o:title=""/>
            <o:lock v:ext="edit" aspectratio="t"/>
            <w10:wrap type="none"/>
            <w10:anchorlock/>
          </v:shape>
          <o:OLEObject Type="Embed" ProgID="Equation.DSMT4" ShapeID="_x0000_i1294" DrawAspect="Content" ObjectID="_1468075994" r:id="rId563">
            <o:LockedField>false</o:LockedField>
          </o:OLEObject>
        </w:object>
      </w:r>
      <w:r>
        <w:rPr>
          <w:rFonts w:hint="eastAsia" w:ascii="Times New Roman" w:hAnsi="Times New Roman"/>
          <w:color w:val="000000" w:themeColor="text1"/>
          <w14:textFill>
            <w14:solidFill>
              <w14:schemeClr w14:val="tx1"/>
            </w14:solidFill>
          </w14:textFill>
        </w:rPr>
        <w:t>，故</w:t>
      </w:r>
      <w:r>
        <w:rPr>
          <w:color w:val="000000" w:themeColor="text1"/>
          <w:position w:val="-6"/>
          <w14:textFill>
            <w14:solidFill>
              <w14:schemeClr w14:val="tx1"/>
            </w14:solidFill>
          </w14:textFill>
        </w:rPr>
        <w:object>
          <v:shape id="_x0000_i1295" o:spt="75" type="#_x0000_t75" style="height:14.25pt;width:33pt;" o:ole="t" filled="f" o:preferrelative="t" stroked="f" coordsize="21600,21600">
            <v:path/>
            <v:fill on="f" focussize="0,0"/>
            <v:stroke on="f" joinstyle="miter"/>
            <v:imagedata r:id="rId566" o:title=""/>
            <o:lock v:ext="edit" aspectratio="t"/>
            <w10:wrap type="none"/>
            <w10:anchorlock/>
          </v:shape>
          <o:OLEObject Type="Embed" ProgID="Equation.DSMT4" ShapeID="_x0000_i1295" DrawAspect="Content" ObjectID="_1468075995" r:id="rId565">
            <o:LockedField>false</o:LockedField>
          </o:OLEObject>
        </w:object>
      </w:r>
      <w:r>
        <w:rPr>
          <w:rFonts w:hint="eastAsia" w:ascii="Times New Roman" w:hAnsi="Times New Roman"/>
          <w:color w:val="000000" w:themeColor="text1"/>
          <w14:textFill>
            <w14:solidFill>
              <w14:schemeClr w14:val="tx1"/>
            </w14:solidFill>
          </w14:textFill>
        </w:rPr>
        <w: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（2）①当甲容器中反应达到平衡时，</w:t>
      </w:r>
      <w:r>
        <w:rPr>
          <w:color w:val="000000" w:themeColor="text1"/>
          <w:position w:val="-12"/>
          <w14:textFill>
            <w14:solidFill>
              <w14:schemeClr w14:val="tx1"/>
            </w14:solidFill>
          </w14:textFill>
        </w:rPr>
        <w:object>
          <v:shape id="_x0000_i1296" o:spt="75" type="#_x0000_t75" style="height:18pt;width:17.25pt;" o:ole="t" filled="f" o:preferrelative="t" stroked="f" coordsize="21600,21600">
            <v:path/>
            <v:fill on="f" focussize="0,0"/>
            <v:stroke on="f" joinstyle="miter"/>
            <v:imagedata r:id="rId568" o:title=""/>
            <o:lock v:ext="edit" aspectratio="t"/>
            <w10:wrap type="none"/>
            <w10:anchorlock/>
          </v:shape>
          <o:OLEObject Type="Embed" ProgID="Equation.DSMT4" ShapeID="_x0000_i1296" DrawAspect="Content" ObjectID="_1468075996" r:id="rId567">
            <o:LockedField>false</o:LockedField>
          </o:OLEObject>
        </w:object>
      </w:r>
      <w:r>
        <w:rPr>
          <w:rFonts w:hint="eastAsia" w:ascii="Times New Roman" w:hAnsi="Times New Roman"/>
          <w:color w:val="000000" w:themeColor="text1"/>
          <w14:textFill>
            <w14:solidFill>
              <w14:schemeClr w14:val="tx1"/>
            </w14:solidFill>
          </w14:textFill>
        </w:rPr>
        <w:t>和</w:t>
      </w:r>
      <w:r>
        <w:rPr>
          <w:color w:val="000000" w:themeColor="text1"/>
          <w:position w:val="-12"/>
          <w14:textFill>
            <w14:solidFill>
              <w14:schemeClr w14:val="tx1"/>
            </w14:solidFill>
          </w14:textFill>
        </w:rPr>
        <w:object>
          <v:shape id="_x0000_i1297" o:spt="75" type="#_x0000_t75" style="height:18pt;width:24pt;" o:ole="t" filled="f" o:preferrelative="t" stroked="f" coordsize="21600,21600">
            <v:path/>
            <v:fill on="f" focussize="0,0"/>
            <v:stroke on="f" joinstyle="miter"/>
            <v:imagedata r:id="rId570" o:title=""/>
            <o:lock v:ext="edit" aspectratio="t"/>
            <w10:wrap type="none"/>
            <w10:anchorlock/>
          </v:shape>
          <o:OLEObject Type="Embed" ProgID="Equation.DSMT4" ShapeID="_x0000_i1297" DrawAspect="Content" ObjectID="_1468075997" r:id="rId569">
            <o:LockedField>false</o:LockedField>
          </o:OLEObject>
        </w:object>
      </w:r>
      <w:r>
        <w:rPr>
          <w:rFonts w:hint="eastAsia" w:ascii="Times New Roman" w:hAnsi="Times New Roman"/>
          <w:color w:val="000000" w:themeColor="text1"/>
          <w14:textFill>
            <w14:solidFill>
              <w14:schemeClr w14:val="tx1"/>
            </w14:solidFill>
          </w14:textFill>
        </w:rPr>
        <w:t>的物质的量分数均为</w:t>
      </w:r>
      <w:r>
        <w:rPr>
          <w:color w:val="000000" w:themeColor="text1"/>
          <w:position w:val="-6"/>
          <w14:textFill>
            <w14:solidFill>
              <w14:schemeClr w14:val="tx1"/>
            </w14:solidFill>
          </w14:textFill>
        </w:rPr>
        <w:object>
          <v:shape id="_x0000_i1298" o:spt="75" type="#_x0000_t75" style="height:14.25pt;width:24.75pt;" o:ole="t" filled="f" o:preferrelative="t" stroked="f" coordsize="21600,21600">
            <v:path/>
            <v:fill on="f" focussize="0,0"/>
            <v:stroke on="f" joinstyle="miter"/>
            <v:imagedata r:id="rId572" o:title=""/>
            <o:lock v:ext="edit" aspectratio="t"/>
            <w10:wrap type="none"/>
            <w10:anchorlock/>
          </v:shape>
          <o:OLEObject Type="Embed" ProgID="Equation.DSMT4" ShapeID="_x0000_i1298" DrawAspect="Content" ObjectID="_1468075998" r:id="rId571">
            <o:LockedField>false</o:LockedField>
          </o:OLEObject>
        </w:object>
      </w:r>
      <w:r>
        <w:rPr>
          <w:rFonts w:hint="eastAsia" w:ascii="Times New Roman" w:hAnsi="Times New Roman"/>
          <w:color w:val="000000" w:themeColor="text1"/>
          <w14:textFill>
            <w14:solidFill>
              <w14:schemeClr w14:val="tx1"/>
            </w14:solidFill>
          </w14:textFill>
        </w:rPr>
        <w:t>，</w:t>
      </w:r>
      <w:r>
        <w:rPr>
          <w:color w:val="000000" w:themeColor="text1"/>
          <w:position w:val="-6"/>
          <w14:textFill>
            <w14:solidFill>
              <w14:schemeClr w14:val="tx1"/>
            </w14:solidFill>
          </w14:textFill>
        </w:rPr>
        <w:object>
          <v:shape id="_x0000_i1299" o:spt="75" type="#_x0000_t75" style="height:14.25pt;width:20.25pt;" o:ole="t" filled="f" o:preferrelative="t" stroked="f" coordsize="21600,21600">
            <v:path/>
            <v:fill on="f" focussize="0,0"/>
            <v:stroke on="f" joinstyle="miter"/>
            <v:imagedata r:id="rId574" o:title=""/>
            <o:lock v:ext="edit" aspectratio="t"/>
            <w10:wrap type="none"/>
            <w10:anchorlock/>
          </v:shape>
          <o:OLEObject Type="Embed" ProgID="Equation.DSMT4" ShapeID="_x0000_i1299" DrawAspect="Content" ObjectID="_1468075999" r:id="rId573">
            <o:LockedField>false</o:LockedField>
          </o:OLEObject>
        </w:object>
      </w:r>
      <w:r>
        <w:rPr>
          <w:rFonts w:hint="eastAsia" w:ascii="Times New Roman" w:hAnsi="Times New Roman"/>
          <w:color w:val="000000" w:themeColor="text1"/>
          <w14:textFill>
            <w14:solidFill>
              <w14:schemeClr w14:val="tx1"/>
            </w14:solidFill>
          </w14:textFill>
        </w:rPr>
        <w:t>和</w:t>
      </w:r>
      <w:r>
        <w:rPr>
          <w:color w:val="000000" w:themeColor="text1"/>
          <w:position w:val="-12"/>
          <w14:textFill>
            <w14:solidFill>
              <w14:schemeClr w14:val="tx1"/>
            </w14:solidFill>
          </w14:textFill>
        </w:rPr>
        <w:object>
          <v:shape id="_x0000_i1300" o:spt="75" type="#_x0000_t75" style="height:18pt;width:39.75pt;" o:ole="t" filled="f" o:preferrelative="t" stroked="f" coordsize="21600,21600">
            <v:path/>
            <v:fill on="f" focussize="0,0"/>
            <v:stroke on="f" joinstyle="miter"/>
            <v:imagedata r:id="rId576" o:title=""/>
            <o:lock v:ext="edit" aspectratio="t"/>
            <w10:wrap type="none"/>
            <w10:anchorlock/>
          </v:shape>
          <o:OLEObject Type="Embed" ProgID="Equation.DSMT4" ShapeID="_x0000_i1300" DrawAspect="Content" ObjectID="_1468076000" r:id="rId575">
            <o:LockedField>false</o:LockedField>
          </o:OLEObject>
        </w:object>
      </w:r>
      <w:r>
        <w:rPr>
          <w:rFonts w:hint="eastAsia" w:ascii="Times New Roman" w:hAnsi="Times New Roman"/>
          <w:color w:val="000000" w:themeColor="text1"/>
          <w14:textFill>
            <w14:solidFill>
              <w14:schemeClr w14:val="tx1"/>
            </w14:solidFill>
          </w14:textFill>
        </w:rPr>
        <w:t>的物质的量分数均为</w:t>
      </w:r>
      <w:r>
        <w:rPr>
          <w:color w:val="000000" w:themeColor="text1"/>
          <w:position w:val="-6"/>
          <w14:textFill>
            <w14:solidFill>
              <w14:schemeClr w14:val="tx1"/>
            </w14:solidFill>
          </w14:textFill>
        </w:rPr>
        <w:object>
          <v:shape id="_x0000_i1301" o:spt="75" type="#_x0000_t75" style="height:14.25pt;width:26.25pt;" o:ole="t" filled="f" o:preferrelative="t" stroked="f" coordsize="21600,21600">
            <v:path/>
            <v:fill on="f" focussize="0,0"/>
            <v:stroke on="f" joinstyle="miter"/>
            <v:imagedata r:id="rId578" o:title=""/>
            <o:lock v:ext="edit" aspectratio="t"/>
            <w10:wrap type="none"/>
            <w10:anchorlock/>
          </v:shape>
          <o:OLEObject Type="Embed" ProgID="Equation.DSMT4" ShapeID="_x0000_i1301" DrawAspect="Content" ObjectID="_1468076001" r:id="rId577">
            <o:LockedField>false</o:LockedField>
          </o:OLEObject>
        </w:object>
      </w:r>
      <w:r>
        <w:rPr>
          <w:rFonts w:hint="eastAsia" w:ascii="Times New Roman" w:hAnsi="Times New Roman"/>
          <w:color w:val="000000" w:themeColor="text1"/>
          <w14:textFill>
            <w14:solidFill>
              <w14:schemeClr w14:val="tx1"/>
            </w14:solidFill>
          </w14:textFill>
        </w:rPr>
        <w:t>，则</w:t>
      </w:r>
      <w:r>
        <w:rPr>
          <w:color w:val="000000" w:themeColor="text1"/>
          <w:position w:val="-24"/>
          <w14:textFill>
            <w14:solidFill>
              <w14:schemeClr w14:val="tx1"/>
            </w14:solidFill>
          </w14:textFill>
        </w:rPr>
        <w:object>
          <v:shape id="_x0000_i1302" o:spt="75" type="#_x0000_t75" style="height:30.75pt;width:119.25pt;" o:ole="t" filled="f" o:preferrelative="t" stroked="f" coordsize="21600,21600">
            <v:path/>
            <v:fill on="f" focussize="0,0"/>
            <v:stroke on="f" joinstyle="miter"/>
            <v:imagedata r:id="rId580" o:title=""/>
            <o:lock v:ext="edit" aspectratio="t"/>
            <w10:wrap type="none"/>
            <w10:anchorlock/>
          </v:shape>
          <o:OLEObject Type="Embed" ProgID="Equation.DSMT4" ShapeID="_x0000_i1302" DrawAspect="Content" ObjectID="_1468076002" r:id="rId579">
            <o:LockedField>false</o:LockedField>
          </o:OLEObject>
        </w:objec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催化剂不影响平衡转化率，A项错误；再充入</w:t>
      </w:r>
      <w:r>
        <w:rPr>
          <w:color w:val="000000" w:themeColor="text1"/>
          <w:position w:val="-6"/>
          <w14:textFill>
            <w14:solidFill>
              <w14:schemeClr w14:val="tx1"/>
            </w14:solidFill>
          </w14:textFill>
        </w:rPr>
        <w:object>
          <v:shape id="_x0000_i1303" o:spt="75" type="#_x0000_t75" style="height:14.25pt;width:42.75pt;" o:ole="t" filled="f" o:preferrelative="t" stroked="f" coordsize="21600,21600">
            <v:path/>
            <v:fill on="f" focussize="0,0"/>
            <v:stroke on="f" joinstyle="miter"/>
            <v:imagedata r:id="rId582" o:title=""/>
            <o:lock v:ext="edit" aspectratio="t"/>
            <w10:wrap type="none"/>
            <w10:anchorlock/>
          </v:shape>
          <o:OLEObject Type="Embed" ProgID="Equation.DSMT4" ShapeID="_x0000_i1303" DrawAspect="Content" ObjectID="_1468076003" r:id="rId581">
            <o:LockedField>false</o:LockedField>
          </o:OLEObject>
        </w:object>
      </w:r>
      <w:r>
        <w:rPr>
          <w:rFonts w:hint="eastAsia" w:ascii="Times New Roman" w:hAnsi="Times New Roman"/>
          <w:color w:val="000000" w:themeColor="text1"/>
          <w14:textFill>
            <w14:solidFill>
              <w14:schemeClr w14:val="tx1"/>
            </w14:solidFill>
          </w14:textFill>
        </w:rPr>
        <w:t>，平衡正向移动，但</w:t>
      </w:r>
      <w:r>
        <w:rPr>
          <w:color w:val="000000" w:themeColor="text1"/>
          <w:position w:val="-6"/>
          <w14:textFill>
            <w14:solidFill>
              <w14:schemeClr w14:val="tx1"/>
            </w14:solidFill>
          </w14:textFill>
        </w:rPr>
        <w:object>
          <v:shape id="_x0000_i1304" o:spt="75" type="#_x0000_t75" style="height:14.25pt;width:20.25pt;" o:ole="t" filled="f" o:preferrelative="t" stroked="f" coordsize="21600,21600">
            <v:path/>
            <v:fill on="f" focussize="0,0"/>
            <v:stroke on="f" joinstyle="miter"/>
            <v:imagedata r:id="rId584" o:title=""/>
            <o:lock v:ext="edit" aspectratio="t"/>
            <w10:wrap type="none"/>
            <w10:anchorlock/>
          </v:shape>
          <o:OLEObject Type="Embed" ProgID="Equation.DSMT4" ShapeID="_x0000_i1304" DrawAspect="Content" ObjectID="_1468076004" r:id="rId583">
            <o:LockedField>false</o:LockedField>
          </o:OLEObject>
        </w:object>
      </w:r>
      <w:r>
        <w:rPr>
          <w:rFonts w:hint="eastAsia" w:ascii="Times New Roman" w:hAnsi="Times New Roman"/>
          <w:color w:val="000000" w:themeColor="text1"/>
          <w14:textFill>
            <w14:solidFill>
              <w14:schemeClr w14:val="tx1"/>
            </w14:solidFill>
          </w14:textFill>
        </w:rPr>
        <w:t>的平衡转化率下降，B项错误；恒容充入惰性气体，平衡不移动，C项错误；水煤气转化反应为放热反应，降低温度，平衡正移，</w:t>
      </w:r>
      <w:r>
        <w:rPr>
          <w:color w:val="000000" w:themeColor="text1"/>
          <w:position w:val="-6"/>
          <w14:textFill>
            <w14:solidFill>
              <w14:schemeClr w14:val="tx1"/>
            </w14:solidFill>
          </w14:textFill>
        </w:rPr>
        <w:object>
          <v:shape id="_x0000_i1305" o:spt="75" type="#_x0000_t75" style="height:14.25pt;width:20.25pt;" o:ole="t" filled="f" o:preferrelative="t" stroked="f" coordsize="21600,21600">
            <v:path/>
            <v:fill on="f" focussize="0,0"/>
            <v:stroke on="f" joinstyle="miter"/>
            <v:imagedata r:id="rId586" o:title=""/>
            <o:lock v:ext="edit" aspectratio="t"/>
            <w10:wrap type="none"/>
            <w10:anchorlock/>
          </v:shape>
          <o:OLEObject Type="Embed" ProgID="Equation.DSMT4" ShapeID="_x0000_i1305" DrawAspect="Content" ObjectID="_1468076005" r:id="rId585">
            <o:LockedField>false</o:LockedField>
          </o:OLEObject>
        </w:object>
      </w:r>
      <w:r>
        <w:rPr>
          <w:rFonts w:hint="eastAsia" w:ascii="Times New Roman" w:hAnsi="Times New Roman"/>
          <w:color w:val="000000" w:themeColor="text1"/>
          <w14:textFill>
            <w14:solidFill>
              <w14:schemeClr w14:val="tx1"/>
            </w14:solidFill>
          </w14:textFill>
        </w:rPr>
        <w:t>的平衡转化率升高，D项正确；故选D．②平衡后，甲、乙两容器气体的物质的量相等，但由于反应放热，故乙容器中温度更高，由</w:t>
      </w:r>
      <w:r>
        <w:rPr>
          <w:color w:val="000000" w:themeColor="text1"/>
          <w:position w:val="-6"/>
          <w14:textFill>
            <w14:solidFill>
              <w14:schemeClr w14:val="tx1"/>
            </w14:solidFill>
          </w14:textFill>
        </w:rPr>
        <w:object>
          <v:shape id="_x0000_i1306" o:spt="75" type="#_x0000_t75" style="height:14.25pt;width:53.25pt;" o:ole="t" filled="f" o:preferrelative="t" stroked="f" coordsize="21600,21600">
            <v:path/>
            <v:fill on="f" focussize="0,0"/>
            <v:stroke on="f" joinstyle="miter"/>
            <v:imagedata r:id="rId588" o:title=""/>
            <o:lock v:ext="edit" aspectratio="t"/>
            <w10:wrap type="none"/>
            <w10:anchorlock/>
          </v:shape>
          <o:OLEObject Type="Embed" ProgID="Equation.DSMT4" ShapeID="_x0000_i1306" DrawAspect="Content" ObjectID="_1468076006" r:id="rId587">
            <o:LockedField>false</o:LockedField>
          </o:OLEObject>
        </w:object>
      </w:r>
      <w:r>
        <w:rPr>
          <w:rFonts w:hint="eastAsia" w:ascii="Times New Roman" w:hAnsi="Times New Roman"/>
          <w:color w:val="000000" w:themeColor="text1"/>
          <w14:textFill>
            <w14:solidFill>
              <w14:schemeClr w14:val="tx1"/>
            </w14:solidFill>
          </w14:textFill>
        </w:rPr>
        <w:t>可知，乙容器内压强更大．</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w:t>
      </w:r>
      <w:r>
        <w:rPr>
          <w:color w:val="000000" w:themeColor="text1"/>
          <w:position w:val="-12"/>
          <w14:textFill>
            <w14:solidFill>
              <w14:schemeClr w14:val="tx1"/>
            </w14:solidFill>
          </w14:textFill>
        </w:rPr>
        <w:object>
          <v:shape id="_x0000_i1307" o:spt="75" type="#_x0000_t75" style="height:18pt;width:24pt;" o:ole="t" filled="f" o:preferrelative="t" stroked="f" coordsize="21600,21600">
            <v:path/>
            <v:fill on="f" focussize="0,0"/>
            <v:stroke on="f" joinstyle="miter"/>
            <v:imagedata r:id="rId590" o:title=""/>
            <o:lock v:ext="edit" aspectratio="t"/>
            <w10:wrap type="none"/>
            <w10:anchorlock/>
          </v:shape>
          <o:OLEObject Type="Embed" ProgID="Equation.DSMT4" ShapeID="_x0000_i1307" DrawAspect="Content" ObjectID="_1468076007" r:id="rId589">
            <o:LockedField>false</o:LockedField>
          </o:OLEObject>
        </w:object>
      </w:r>
      <w:r>
        <w:rPr>
          <w:rFonts w:hint="eastAsia" w:ascii="Times New Roman" w:hAnsi="Times New Roman"/>
          <w:color w:val="000000" w:themeColor="text1"/>
          <w14:textFill>
            <w14:solidFill>
              <w14:schemeClr w14:val="tx1"/>
            </w14:solidFill>
          </w14:textFill>
        </w:rPr>
        <w:t>经加压、降温可转化为干冰，干冰常用作制冷剂、人工降雨、舞台上制造云雾效果等．</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20．（1）①</w:t>
      </w:r>
      <w:r>
        <w:rPr>
          <w:color w:val="000000" w:themeColor="text1"/>
          <w:position w:val="-6"/>
          <w14:textFill>
            <w14:solidFill>
              <w14:schemeClr w14:val="tx1"/>
            </w14:solidFill>
          </w14:textFill>
        </w:rPr>
        <w:object>
          <v:shape id="_x0000_i1308" o:spt="75" type="#_x0000_t75" style="height:14.25pt;width:27.75pt;" o:ole="t" filled="f" o:preferrelative="t" stroked="f" coordsize="21600,21600">
            <v:path/>
            <v:fill on="f" focussize="0,0"/>
            <v:stroke on="f" joinstyle="miter"/>
            <v:imagedata r:id="rId592" o:title=""/>
            <o:lock v:ext="edit" aspectratio="t"/>
            <w10:wrap type="none"/>
            <w10:anchorlock/>
          </v:shape>
          <o:OLEObject Type="Embed" ProgID="Equation.DSMT4" ShapeID="_x0000_i1308" DrawAspect="Content" ObjectID="_1468076008" r:id="rId591">
            <o:LockedField>false</o:LockedField>
          </o:OLEObject>
        </w:object>
      </w:r>
      <w:r>
        <w:rPr>
          <w:rFonts w:hint="eastAsia"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&gt;</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②氯化反应为放热反应，嫡减过程，但放热量很大，故在低温条件下，吉布斯自由能变小于零，反应趋势很大</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（2）①</w:t>
      </w:r>
      <w:r>
        <w:rPr>
          <w:color w:val="000000" w:themeColor="text1"/>
          <w:position w:val="-12"/>
          <w14:textFill>
            <w14:solidFill>
              <w14:schemeClr w14:val="tx1"/>
            </w14:solidFill>
          </w14:textFill>
        </w:rPr>
        <w:object>
          <v:shape id="_x0000_i1309" o:spt="75" type="#_x0000_t75" style="height:18pt;width:14.25pt;" o:ole="t" filled="f" o:preferrelative="t" stroked="f" coordsize="21600,21600">
            <v:path/>
            <v:fill on="f" focussize="0,0"/>
            <v:stroke on="f" joinstyle="miter"/>
            <v:imagedata r:id="rId594" o:title=""/>
            <o:lock v:ext="edit" aspectratio="t"/>
            <w10:wrap type="none"/>
            <w10:anchorlock/>
          </v:shape>
          <o:OLEObject Type="Embed" ProgID="Equation.DSMT4" ShapeID="_x0000_i1309" DrawAspect="Content" ObjectID="_1468076009" r:id="rId593">
            <o:LockedField>false</o:LockedField>
          </o:OLEObject>
        </w:object>
      </w:r>
      <w:r>
        <w:rPr>
          <w:color w:val="000000" w:themeColor="text1"/>
          <w14:textFill>
            <w14:solidFill>
              <w14:schemeClr w14:val="tx1"/>
            </w14:solidFill>
          </w14:textFill>
        </w:rPr>
        <w:t xml:space="preserve">   </w:t>
      </w:r>
      <w:r>
        <w:rPr>
          <w:color w:val="000000" w:themeColor="text1"/>
          <w:position w:val="-12"/>
          <w14:textFill>
            <w14:solidFill>
              <w14:schemeClr w14:val="tx1"/>
            </w14:solidFill>
          </w14:textFill>
        </w:rPr>
        <w:object>
          <v:shape id="_x0000_i1310" o:spt="75" type="#_x0000_t75" style="height:18pt;width:15pt;" o:ole="t" filled="f" o:preferrelative="t" stroked="f" coordsize="21600,21600">
            <v:path/>
            <v:fill on="f" focussize="0,0"/>
            <v:stroke on="f" joinstyle="miter"/>
            <v:imagedata r:id="rId596" o:title=""/>
            <o:lock v:ext="edit" aspectratio="t"/>
            <w10:wrap type="none"/>
            <w10:anchorlock/>
          </v:shape>
          <o:OLEObject Type="Embed" ProgID="Equation.DSMT4" ShapeID="_x0000_i1310" DrawAspect="Content" ObjectID="_1468076010" r:id="rId595">
            <o:LockedField>false</o:LockedField>
          </o:OLEObject>
        </w:object>
      </w:r>
      <w:r>
        <w:rPr>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②该反应为放热反应，升高温度，平衡逆向移动，</w:t>
      </w:r>
      <w:r>
        <w:rPr>
          <w:color w:val="000000" w:themeColor="text1"/>
          <w:position w:val="-6"/>
          <w14:textFill>
            <w14:solidFill>
              <w14:schemeClr w14:val="tx1"/>
            </w14:solidFill>
          </w14:textFill>
        </w:rPr>
        <w:object>
          <v:shape id="_x0000_i1311" o:spt="75" type="#_x0000_t75" style="height:14.25pt;width:24pt;" o:ole="t" filled="f" o:preferrelative="t" stroked="f" coordsize="21600,21600">
            <v:path/>
            <v:fill on="f" focussize="0,0"/>
            <v:stroke on="f" joinstyle="miter"/>
            <v:imagedata r:id="rId598" o:title=""/>
            <o:lock v:ext="edit" aspectratio="t"/>
            <w10:wrap type="none"/>
            <w10:anchorlock/>
          </v:shape>
          <o:OLEObject Type="Embed" ProgID="Equation.DSMT4" ShapeID="_x0000_i1311" DrawAspect="Content" ObjectID="_1468076011" r:id="rId597">
            <o:LockedField>false</o:LockedField>
          </o:OLEObject>
        </w:object>
      </w:r>
      <w:r>
        <w:rPr>
          <w:rFonts w:hint="eastAsia" w:ascii="Times New Roman" w:hAnsi="Times New Roman"/>
          <w:color w:val="000000" w:themeColor="text1"/>
          <w14:textFill>
            <w14:solidFill>
              <w14:schemeClr w14:val="tx1"/>
            </w14:solidFill>
          </w14:textFill>
        </w:rPr>
        <w:t>的平衡转化率降低   &gt;</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（3）①化学能→电能    ②负   </w:t>
      </w:r>
      <w:r>
        <w:rPr>
          <w:color w:val="000000" w:themeColor="text1"/>
          <w:position w:val="-34"/>
          <w14:textFill>
            <w14:solidFill>
              <w14:schemeClr w14:val="tx1"/>
            </w14:solidFill>
          </w14:textFill>
        </w:rPr>
        <w:object>
          <v:shape id="_x0000_i1312" o:spt="75" type="#_x0000_t75" style="height:39.75pt;width:128.25pt;" o:ole="t" filled="f" o:preferrelative="t" stroked="f" coordsize="21600,21600">
            <v:path/>
            <v:fill on="f" focussize="0,0"/>
            <v:stroke on="f" joinstyle="miter"/>
            <v:imagedata r:id="rId600" o:title=""/>
            <o:lock v:ext="edit" aspectratio="t"/>
            <w10:wrap type="none"/>
            <w10:anchorlock/>
          </v:shape>
          <o:OLEObject Type="Embed" ProgID="Equation.DSMT4" ShapeID="_x0000_i1312" DrawAspect="Content" ObjectID="_1468076012" r:id="rId599">
            <o:LockedField>false</o:LockedField>
          </o:OLEObject>
        </w:objec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【解析】（1）①由盖斯定律可知总反应</w:t>
      </w:r>
      <w:r>
        <w:rPr>
          <w:color w:val="000000" w:themeColor="text1"/>
          <w:position w:val="-4"/>
          <w14:textFill>
            <w14:solidFill>
              <w14:schemeClr w14:val="tx1"/>
            </w14:solidFill>
          </w14:textFill>
        </w:rPr>
        <w:object>
          <v:shape id="_x0000_i1313" o:spt="75" type="#_x0000_t75" style="height:12.75pt;width:27pt;" o:ole="t" filled="f" o:preferrelative="t" stroked="f" coordsize="21600,21600">
            <v:path/>
            <v:fill on="f" focussize="0,0"/>
            <v:stroke on="f" joinstyle="miter"/>
            <v:imagedata r:id="rId602" o:title=""/>
            <o:lock v:ext="edit" aspectratio="t"/>
            <w10:wrap type="none"/>
            <w10:anchorlock/>
          </v:shape>
          <o:OLEObject Type="Embed" ProgID="Equation.DSMT4" ShapeID="_x0000_i1313" DrawAspect="Content" ObjectID="_1468076013" r:id="rId601">
            <o:LockedField>false</o:LockedField>
          </o:OLEObject>
        </w:object>
      </w:r>
      <w:r>
        <w:rPr>
          <w:rFonts w:hint="eastAsia" w:ascii="Times New Roman" w:hAnsi="Times New Roman"/>
          <w:color w:val="000000" w:themeColor="text1"/>
          <w14:textFill>
            <w14:solidFill>
              <w14:schemeClr w14:val="tx1"/>
            </w14:solidFill>
          </w14:textFill>
        </w:rPr>
        <w:t>氯化反应+氧化反应，故氧化反应的</w:t>
      </w:r>
      <w:r>
        <w:rPr>
          <w:color w:val="000000" w:themeColor="text1"/>
          <w:position w:val="-6"/>
          <w14:textFill>
            <w14:solidFill>
              <w14:schemeClr w14:val="tx1"/>
            </w14:solidFill>
          </w14:textFill>
        </w:rPr>
        <w:object>
          <v:shape id="_x0000_i1314" o:spt="75" type="#_x0000_t75" style="height:15.75pt;width:125.25pt;" o:ole="t" filled="f" o:preferrelative="t" stroked="f" coordsize="21600,21600">
            <v:path/>
            <v:fill on="f" focussize="0,0"/>
            <v:stroke on="f" joinstyle="miter"/>
            <v:imagedata r:id="rId604" o:title=""/>
            <o:lock v:ext="edit" aspectratio="t"/>
            <w10:wrap type="none"/>
            <w10:anchorlock/>
          </v:shape>
          <o:OLEObject Type="Embed" ProgID="Equation.DSMT4" ShapeID="_x0000_i1314" DrawAspect="Content" ObjectID="_1468076014" r:id="rId603">
            <o:LockedField>false</o:LockedField>
          </o:OLEObject>
        </w:object>
      </w:r>
      <w:r>
        <w:rPr>
          <w:color w:val="000000" w:themeColor="text1"/>
          <w:position w:val="-16"/>
          <w14:textFill>
            <w14:solidFill>
              <w14:schemeClr w14:val="tx1"/>
            </w14:solidFill>
          </w14:textFill>
        </w:rPr>
        <w:object>
          <v:shape id="_x0000_i1315" o:spt="75" type="#_x0000_t75" style="height:21.75pt;width:159.75pt;" o:ole="t" filled="f" o:preferrelative="t" stroked="f" coordsize="21600,21600">
            <v:path/>
            <v:fill on="f" focussize="0,0"/>
            <v:stroke on="f" joinstyle="miter"/>
            <v:imagedata r:id="rId606" o:title=""/>
            <o:lock v:ext="edit" aspectratio="t"/>
            <w10:wrap type="none"/>
            <w10:anchorlock/>
          </v:shape>
          <o:OLEObject Type="Embed" ProgID="Equation.DSMT4" ShapeID="_x0000_i1315" DrawAspect="Content" ObjectID="_1468076015" r:id="rId605">
            <o:LockedField>false</o:LockedField>
          </o:OLEObject>
        </w:object>
      </w:r>
      <w:r>
        <w:rPr>
          <w:rFonts w:hint="eastAsia" w:ascii="Times New Roman" w:hAnsi="Times New Roman"/>
          <w:color w:val="000000" w:themeColor="text1"/>
          <w14:textFill>
            <w14:solidFill>
              <w14:schemeClr w14:val="tx1"/>
            </w14:solidFill>
          </w14:textFill>
        </w:rPr>
        <w:t>；吸热反应中，正反应活化能大于逆反应活化能．②氯化反应为放热反应，嫡减过程，但放热量很大，故在低温条件下，吉布斯自由能变小于零，反应趋势很大．</w:t>
      </w:r>
    </w:p>
    <w:p>
      <w:pPr>
        <w:spacing w:line="288" w:lineRule="auto"/>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（2）①其他条件一定，</w:t>
      </w:r>
      <w:r>
        <w:rPr>
          <w:color w:val="000000" w:themeColor="text1"/>
          <w:position w:val="-14"/>
          <w14:textFill>
            <w14:solidFill>
              <w14:schemeClr w14:val="tx1"/>
            </w14:solidFill>
          </w14:textFill>
        </w:rPr>
        <w:object>
          <v:shape id="_x0000_i1316" o:spt="75" type="#_x0000_t75" style="height:20.25pt;width:77.25pt;" o:ole="t" filled="f" o:preferrelative="t" stroked="f" coordsize="21600,21600">
            <v:path/>
            <v:fill on="f" focussize="0,0"/>
            <v:stroke on="f" joinstyle="miter"/>
            <v:imagedata r:id="rId608" o:title=""/>
            <o:lock v:ext="edit" aspectratio="t"/>
            <w10:wrap type="none"/>
            <w10:anchorlock/>
          </v:shape>
          <o:OLEObject Type="Embed" ProgID="Equation.DSMT4" ShapeID="_x0000_i1316" DrawAspect="Content" ObjectID="_1468076016" r:id="rId607">
            <o:LockedField>false</o:LockedField>
          </o:OLEObject>
        </w:object>
      </w:r>
      <w:r>
        <w:rPr>
          <w:rFonts w:hint="eastAsia" w:ascii="Times New Roman" w:hAnsi="Times New Roman"/>
          <w:color w:val="000000" w:themeColor="text1"/>
          <w14:textFill>
            <w14:solidFill>
              <w14:schemeClr w14:val="tx1"/>
            </w14:solidFill>
          </w14:textFill>
        </w:rPr>
        <w:t>越大，</w:t>
      </w:r>
      <w:r>
        <w:rPr>
          <w:color w:val="000000" w:themeColor="text1"/>
          <w:position w:val="-6"/>
          <w14:textFill>
            <w14:solidFill>
              <w14:schemeClr w14:val="tx1"/>
            </w14:solidFill>
          </w14:textFill>
        </w:rPr>
        <w:object>
          <v:shape id="_x0000_i1317" o:spt="75" type="#_x0000_t75" style="height:14.25pt;width:24pt;" o:ole="t" filled="f" o:preferrelative="t" stroked="f" coordsize="21600,21600">
            <v:path/>
            <v:fill on="f" focussize="0,0"/>
            <v:stroke on="f" joinstyle="miter"/>
            <v:imagedata r:id="rId610" o:title=""/>
            <o:lock v:ext="edit" aspectratio="t"/>
            <w10:wrap type="none"/>
            <w10:anchorlock/>
          </v:shape>
          <o:OLEObject Type="Embed" ProgID="Equation.DSMT4" ShapeID="_x0000_i1317" DrawAspect="Content" ObjectID="_1468076017" r:id="rId609">
            <o:LockedField>false</o:LockedField>
          </o:OLEObject>
        </w:object>
      </w:r>
      <w:r>
        <w:rPr>
          <w:rFonts w:hint="eastAsia" w:ascii="Times New Roman" w:hAnsi="Times New Roman"/>
          <w:color w:val="000000" w:themeColor="text1"/>
          <w14:textFill>
            <w14:solidFill>
              <w14:schemeClr w14:val="tx1"/>
            </w14:solidFill>
          </w14:textFill>
        </w:rPr>
        <w:t>的平衡转化率越低，故</w:t>
      </w:r>
      <w:r>
        <w:rPr>
          <w:color w:val="000000" w:themeColor="text1"/>
          <w:position w:val="-12"/>
          <w14:textFill>
            <w14:solidFill>
              <w14:schemeClr w14:val="tx1"/>
            </w14:solidFill>
          </w14:textFill>
        </w:rPr>
        <w:object>
          <v:shape id="_x0000_i1318" o:spt="75" type="#_x0000_t75" style="height:18pt;width:81.75pt;" o:ole="t" filled="f" o:preferrelative="t" stroked="f" coordsize="21600,21600">
            <v:path/>
            <v:fill on="f" focussize="0,0"/>
            <v:stroke on="f" joinstyle="miter"/>
            <v:imagedata r:id="rId612" o:title=""/>
            <o:lock v:ext="edit" aspectratio="t"/>
            <w10:wrap type="none"/>
            <w10:anchorlock/>
          </v:shape>
          <o:OLEObject Type="Embed" ProgID="Equation.DSMT4" ShapeID="_x0000_i1318" DrawAspect="Content" ObjectID="_1468076018" r:id="rId611">
            <o:LockedField>false</o:LockedField>
          </o:OLEObject>
        </w:object>
      </w:r>
      <w:r>
        <w:rPr>
          <w:rFonts w:hint="eastAsia" w:ascii="Times New Roman" w:hAnsi="Times New Roman"/>
          <w:color w:val="000000" w:themeColor="text1"/>
          <w14:textFill>
            <w14:solidFill>
              <w14:schemeClr w14:val="tx1"/>
            </w14:solidFill>
          </w14:textFill>
        </w:rPr>
        <w:t>分别代表</w:t>
      </w:r>
      <w:r>
        <w:rPr>
          <w:color w:val="000000" w:themeColor="text1"/>
          <w:position w:val="-14"/>
          <w14:textFill>
            <w14:solidFill>
              <w14:schemeClr w14:val="tx1"/>
            </w14:solidFill>
          </w14:textFill>
        </w:rPr>
        <w:object>
          <v:shape id="_x0000_i1319" o:spt="75" type="#_x0000_t75" style="height:20.25pt;width:77.25pt;" o:ole="t" filled="f" o:preferrelative="t" stroked="f" coordsize="21600,21600">
            <v:path/>
            <v:fill on="f" focussize="0,0"/>
            <v:stroke on="f" joinstyle="miter"/>
            <v:imagedata r:id="rId614" o:title=""/>
            <o:lock v:ext="edit" aspectratio="t"/>
            <w10:wrap type="none"/>
            <w10:anchorlock/>
          </v:shape>
          <o:OLEObject Type="Embed" ProgID="Equation.DSMT4" ShapeID="_x0000_i1319" DrawAspect="Content" ObjectID="_1468076019" r:id="rId613">
            <o:LockedField>false</o:LockedField>
          </o:OLEObject>
        </w:object>
      </w:r>
      <w:r>
        <w:rPr>
          <w:rFonts w:hint="eastAsia" w:ascii="Times New Roman" w:hAnsi="Times New Roman"/>
          <w:color w:val="000000" w:themeColor="text1"/>
          <w14:textFill>
            <w14:solidFill>
              <w14:schemeClr w14:val="tx1"/>
            </w14:solidFill>
          </w14:textFill>
        </w:rPr>
        <w:t>为</w:t>
      </w:r>
      <w:r>
        <w:rPr>
          <w:color w:val="000000" w:themeColor="text1"/>
          <w:position w:val="-6"/>
          <w14:textFill>
            <w14:solidFill>
              <w14:schemeClr w14:val="tx1"/>
            </w14:solidFill>
          </w14:textFill>
        </w:rPr>
        <w:object>
          <v:shape id="_x0000_i1320" o:spt="75" type="#_x0000_t75" style="height:14.25pt;width:78.75pt;" o:ole="t" filled="f" o:preferrelative="t" stroked="f" coordsize="21600,21600">
            <v:path/>
            <v:fill on="f" focussize="0,0"/>
            <v:stroke on="f" joinstyle="miter"/>
            <v:imagedata r:id="rId616" o:title=""/>
            <o:lock v:ext="edit" aspectratio="t"/>
            <w10:wrap type="none"/>
            <w10:anchorlock/>
          </v:shape>
          <o:OLEObject Type="Embed" ProgID="Equation.DSMT4" ShapeID="_x0000_i1320" DrawAspect="Content" ObjectID="_1468076020" r:id="rId615">
            <o:LockedField>false</o:LockedField>
          </o:OLEObject>
        </w:object>
      </w:r>
      <w:r>
        <w:rPr>
          <w:rFonts w:hint="eastAsia" w:ascii="Times New Roman" w:hAnsi="Times New Roman"/>
          <w:color w:val="000000" w:themeColor="text1"/>
          <w14:textFill>
            <w14:solidFill>
              <w14:schemeClr w14:val="tx1"/>
            </w14:solidFill>
          </w14:textFill>
        </w:rPr>
        <w:t>时的曲线．②反应</w:t>
      </w:r>
      <w:r>
        <w:rPr>
          <w:color w:val="000000" w:themeColor="text1"/>
          <w:position w:val="-16"/>
          <w14:textFill>
            <w14:solidFill>
              <w14:schemeClr w14:val="tx1"/>
            </w14:solidFill>
          </w14:textFill>
        </w:rPr>
        <w:object>
          <v:shape id="_x0000_i1321" o:spt="75" type="#_x0000_t75" style="height:21.75pt;width:204.75pt;" o:ole="t" filled="f" o:preferrelative="t" stroked="f" coordsize="21600,21600">
            <v:path/>
            <v:fill on="f" focussize="0,0"/>
            <v:stroke on="f" joinstyle="miter"/>
            <v:imagedata r:id="rId618" o:title=""/>
            <o:lock v:ext="edit" aspectratio="t"/>
            <w10:wrap type="none"/>
            <w10:anchorlock/>
          </v:shape>
          <o:OLEObject Type="Embed" ProgID="Equation.DSMT4" ShapeID="_x0000_i1321" DrawAspect="Content" ObjectID="_1468076021" r:id="rId617">
            <o:LockedField>false</o:LockedField>
          </o:OLEObject>
        </w:object>
      </w:r>
      <w:r>
        <w:rPr>
          <w:rFonts w:hint="eastAsia" w:ascii="Times New Roman" w:hAnsi="Times New Roman"/>
          <w:color w:val="000000" w:themeColor="text1"/>
          <w14:textFill>
            <w14:solidFill>
              <w14:schemeClr w14:val="tx1"/>
            </w14:solidFill>
          </w14:textFill>
        </w:rPr>
        <w:t>放热，故升高温度，平衡逆向移动，</w:t>
      </w:r>
      <w:r>
        <w:rPr>
          <w:color w:val="000000" w:themeColor="text1"/>
          <w:position w:val="-6"/>
          <w14:textFill>
            <w14:solidFill>
              <w14:schemeClr w14:val="tx1"/>
            </w14:solidFill>
          </w14:textFill>
        </w:rPr>
        <w:object>
          <v:shape id="_x0000_i1322" o:spt="75" type="#_x0000_t75" style="height:14.25pt;width:24pt;" o:ole="t" filled="f" o:preferrelative="t" stroked="f" coordsize="21600,21600">
            <v:path/>
            <v:fill on="f" focussize="0,0"/>
            <v:stroke on="f" joinstyle="miter"/>
            <v:imagedata r:id="rId620" o:title=""/>
            <o:lock v:ext="edit" aspectratio="t"/>
            <w10:wrap type="none"/>
            <w10:anchorlock/>
          </v:shape>
          <o:OLEObject Type="Embed" ProgID="Equation.DSMT4" ShapeID="_x0000_i1322" DrawAspect="Content" ObjectID="_1468076022" r:id="rId619">
            <o:LockedField>false</o:LockedField>
          </o:OLEObject>
        </w:object>
      </w:r>
      <w:r>
        <w:rPr>
          <w:rFonts w:hint="eastAsia" w:ascii="Times New Roman" w:hAnsi="Times New Roman"/>
          <w:color w:val="000000" w:themeColor="text1"/>
          <w14:textFill>
            <w14:solidFill>
              <w14:schemeClr w14:val="tx1"/>
            </w14:solidFill>
          </w14:textFill>
        </w:rPr>
        <w:t>的平衡转化率降低．在</w:t>
      </w:r>
      <w:r>
        <w:rPr>
          <w:color w:val="000000" w:themeColor="text1"/>
          <w:position w:val="-12"/>
          <w14:textFill>
            <w14:solidFill>
              <w14:schemeClr w14:val="tx1"/>
            </w14:solidFill>
          </w14:textFill>
        </w:rPr>
        <w:object>
          <v:shape id="_x0000_i1323" o:spt="75" type="#_x0000_t75" style="height:18pt;width:15pt;" o:ole="t" filled="f" o:preferrelative="t" stroked="f" coordsize="21600,21600">
            <v:path/>
            <v:fill on="f" focussize="0,0"/>
            <v:stroke on="f" joinstyle="miter"/>
            <v:imagedata r:id="rId622" o:title=""/>
            <o:lock v:ext="edit" aspectratio="t"/>
            <w10:wrap type="none"/>
            <w10:anchorlock/>
          </v:shape>
          <o:OLEObject Type="Embed" ProgID="Equation.DSMT4" ShapeID="_x0000_i1323" DrawAspect="Content" ObjectID="_1468076023" r:id="rId621">
            <o:LockedField>false</o:LockedField>
          </o:OLEObject>
        </w:object>
      </w:r>
      <w:r>
        <w:rPr>
          <w:rFonts w:hint="eastAsia" w:ascii="Times New Roman" w:hAnsi="Times New Roman"/>
          <w:color w:val="000000" w:themeColor="text1"/>
          <w14:textFill>
            <w14:solidFill>
              <w14:schemeClr w14:val="tx1"/>
            </w14:solidFill>
          </w14:textFill>
        </w:rPr>
        <w:t>所对应的初始投料比条件下，P点应继续向正反应方向进行，此时</w:t>
      </w:r>
      <w:r>
        <w:rPr>
          <w:color w:val="000000" w:themeColor="text1"/>
          <w:position w:val="-6"/>
          <w14:textFill>
            <w14:solidFill>
              <w14:schemeClr w14:val="tx1"/>
            </w14:solidFill>
          </w14:textFill>
        </w:rPr>
        <w:object>
          <v:shape id="_x0000_i1324" o:spt="75" type="#_x0000_t75" style="height:14.25pt;width:24pt;" o:ole="t" filled="f" o:preferrelative="t" stroked="f" coordsize="21600,21600">
            <v:path/>
            <v:fill on="f" focussize="0,0"/>
            <v:stroke on="f" joinstyle="miter"/>
            <v:imagedata r:id="rId624" o:title=""/>
            <o:lock v:ext="edit" aspectratio="t"/>
            <w10:wrap type="none"/>
            <w10:anchorlock/>
          </v:shape>
          <o:OLEObject Type="Embed" ProgID="Equation.DSMT4" ShapeID="_x0000_i1324" DrawAspect="Content" ObjectID="_1468076024" r:id="rId623">
            <o:LockedField>false</o:LockedField>
          </o:OLEObject>
        </w:object>
      </w:r>
      <w:r>
        <w:rPr>
          <w:rFonts w:hint="eastAsia" w:ascii="Times New Roman" w:hAnsi="Times New Roman"/>
          <w:color w:val="000000" w:themeColor="text1"/>
          <w14:textFill>
            <w14:solidFill>
              <w14:schemeClr w14:val="tx1"/>
            </w14:solidFill>
          </w14:textFill>
        </w:rPr>
        <w:t>的正反应速率</w:t>
      </w:r>
      <w:r>
        <w:rPr>
          <w:color w:val="000000" w:themeColor="text1"/>
          <w:position w:val="-12"/>
          <w14:textFill>
            <w14:solidFill>
              <w14:schemeClr w14:val="tx1"/>
            </w14:solidFill>
          </w14:textFill>
        </w:rPr>
        <w:object>
          <v:shape id="_x0000_i1325" o:spt="75" type="#_x0000_t75" style="height:18pt;width:17.25pt;" o:ole="t" filled="f" o:preferrelative="t" stroked="f" coordsize="21600,21600">
            <v:path/>
            <v:fill on="f" focussize="0,0"/>
            <v:stroke on="f" joinstyle="miter"/>
            <v:imagedata r:id="rId626" o:title=""/>
            <o:lock v:ext="edit" aspectratio="t"/>
            <w10:wrap type="none"/>
            <w10:anchorlock/>
          </v:shape>
          <o:OLEObject Type="Embed" ProgID="Equation.DSMT4" ShapeID="_x0000_i1325" DrawAspect="Content" ObjectID="_1468076025" r:id="rId625">
            <o:LockedField>false</o:LockedField>
          </o:OLEObject>
        </w:object>
      </w:r>
      <w:r>
        <w:rPr>
          <w:rFonts w:hint="eastAsia" w:ascii="Times New Roman" w:hAnsi="Times New Roman"/>
          <w:color w:val="000000" w:themeColor="text1"/>
          <w14:textFill>
            <w14:solidFill>
              <w14:schemeClr w14:val="tx1"/>
            </w14:solidFill>
          </w14:textFill>
        </w:rPr>
        <w:t>大于</w:t>
      </w:r>
      <w:r>
        <w:rPr>
          <w:color w:val="000000" w:themeColor="text1"/>
          <w:position w:val="-6"/>
          <w14:textFill>
            <w14:solidFill>
              <w14:schemeClr w14:val="tx1"/>
            </w14:solidFill>
          </w14:textFill>
        </w:rPr>
        <w:object>
          <v:shape id="_x0000_i1326" o:spt="75" type="#_x0000_t75" style="height:14.25pt;width:24pt;" o:ole="t" filled="f" o:preferrelative="t" stroked="f" coordsize="21600,21600">
            <v:path/>
            <v:fill on="f" focussize="0,0"/>
            <v:stroke on="f" joinstyle="miter"/>
            <v:imagedata r:id="rId628" o:title=""/>
            <o:lock v:ext="edit" aspectratio="t"/>
            <w10:wrap type="none"/>
            <w10:anchorlock/>
          </v:shape>
          <o:OLEObject Type="Embed" ProgID="Equation.DSMT4" ShapeID="_x0000_i1326" DrawAspect="Content" ObjectID="_1468076026" r:id="rId627">
            <o:LockedField>false</o:LockedField>
          </o:OLEObject>
        </w:object>
      </w:r>
      <w:r>
        <w:rPr>
          <w:rFonts w:hint="eastAsia" w:ascii="Times New Roman" w:hAnsi="Times New Roman"/>
          <w:color w:val="000000" w:themeColor="text1"/>
          <w14:textFill>
            <w14:solidFill>
              <w14:schemeClr w14:val="tx1"/>
            </w14:solidFill>
          </w14:textFill>
        </w:rPr>
        <w:t>的逆反应速率</w:t>
      </w:r>
      <w:r>
        <w:rPr>
          <w:color w:val="000000" w:themeColor="text1"/>
          <w:position w:val="-12"/>
          <w14:textFill>
            <w14:solidFill>
              <w14:schemeClr w14:val="tx1"/>
            </w14:solidFill>
          </w14:textFill>
        </w:rPr>
        <w:object>
          <v:shape id="_x0000_i1327" o:spt="75" type="#_x0000_t75" style="height:18pt;width:17.25pt;" o:ole="t" filled="f" o:preferrelative="t" stroked="f" coordsize="21600,21600">
            <v:path/>
            <v:fill on="f" focussize="0,0"/>
            <v:stroke on="f" joinstyle="miter"/>
            <v:imagedata r:id="rId630" o:title=""/>
            <o:lock v:ext="edit" aspectratio="t"/>
            <w10:wrap type="none"/>
            <w10:anchorlock/>
          </v:shape>
          <o:OLEObject Type="Embed" ProgID="Equation.DSMT4" ShapeID="_x0000_i1327" DrawAspect="Content" ObjectID="_1468076027" r:id="rId629">
            <o:LockedField>false</o:LockedField>
          </o:OLEObject>
        </w:object>
      </w:r>
      <w:r>
        <w:rPr>
          <w:rFonts w:hint="eastAsia" w:ascii="Times New Roman" w:hAnsi="Times New Roman"/>
          <w:color w:val="000000" w:themeColor="text1"/>
          <w14:textFill>
            <w14:solidFill>
              <w14:schemeClr w14:val="tx1"/>
            </w14:solidFill>
          </w14:textFill>
        </w:rPr>
        <w:t>．</w:t>
      </w:r>
    </w:p>
    <w:p>
      <w:pPr>
        <w:spacing w:line="288" w:lineRule="auto"/>
        <w:jc w:val="left"/>
        <w:rPr>
          <w:color w:val="000000" w:themeColor="text1"/>
          <w:position w:val="-34"/>
          <w14:textFill>
            <w14:solidFill>
              <w14:schemeClr w14:val="tx1"/>
            </w14:solidFill>
          </w14:textFill>
        </w:rPr>
      </w:pPr>
      <w:r>
        <w:rPr>
          <w:rFonts w:hint="eastAsia" w:ascii="Times New Roman" w:hAnsi="Times New Roman"/>
          <w:color w:val="000000" w:themeColor="text1"/>
          <w14:textFill>
            <w14:solidFill>
              <w14:schemeClr w14:val="tx1"/>
            </w14:solidFill>
          </w14:textFill>
        </w:rPr>
        <w:t>（3）①该装置为原电池装置，工作时发生的能量变化除化学能→热能外，还有化学能→电能．②通入</w:t>
      </w:r>
      <w:r>
        <w:rPr>
          <w:color w:val="000000" w:themeColor="text1"/>
          <w:position w:val="-6"/>
          <w14:textFill>
            <w14:solidFill>
              <w14:schemeClr w14:val="tx1"/>
            </w14:solidFill>
          </w14:textFill>
        </w:rPr>
        <w:object>
          <v:shape id="_x0000_i1328" o:spt="75" type="#_x0000_t75" style="height:14.25pt;width:24pt;" o:ole="t" filled="f" o:preferrelative="t" stroked="f" coordsize="21600,21600">
            <v:path/>
            <v:fill on="f" focussize="0,0"/>
            <v:stroke on="f" joinstyle="miter"/>
            <v:imagedata r:id="rId632" o:title=""/>
            <o:lock v:ext="edit" aspectratio="t"/>
            <w10:wrap type="none"/>
            <w10:anchorlock/>
          </v:shape>
          <o:OLEObject Type="Embed" ProgID="Equation.DSMT4" ShapeID="_x0000_i1328" DrawAspect="Content" ObjectID="_1468076028" r:id="rId631">
            <o:LockedField>false</o:LockedField>
          </o:OLEObject>
        </w:object>
      </w:r>
      <w:r>
        <w:rPr>
          <w:rFonts w:hint="eastAsia" w:ascii="Times New Roman" w:hAnsi="Times New Roman"/>
          <w:color w:val="000000" w:themeColor="text1"/>
          <w14:textFill>
            <w14:solidFill>
              <w14:schemeClr w14:val="tx1"/>
            </w14:solidFill>
          </w14:textFill>
        </w:rPr>
        <w:t>的电极为负极，电极反应式为</w:t>
      </w:r>
      <w:r>
        <w:rPr>
          <w:color w:val="000000" w:themeColor="text1"/>
          <w:position w:val="-34"/>
          <w14:textFill>
            <w14:solidFill>
              <w14:schemeClr w14:val="tx1"/>
            </w14:solidFill>
          </w14:textFill>
        </w:rPr>
        <w:object>
          <v:shape id="_x0000_i1329" o:spt="75" type="#_x0000_t75" style="height:39.75pt;width:128.25pt;" o:ole="t" filled="f" o:preferrelative="t" stroked="f" coordsize="21600,21600">
            <v:path/>
            <v:fill on="f" focussize="0,0"/>
            <v:stroke on="f" joinstyle="miter"/>
            <v:imagedata r:id="rId634" o:title=""/>
            <o:lock v:ext="edit" aspectratio="t"/>
            <w10:wrap type="none"/>
            <w10:anchorlock/>
          </v:shape>
          <o:OLEObject Type="Embed" ProgID="Equation.DSMT4" ShapeID="_x0000_i1329" DrawAspect="Content" ObjectID="_1468076029" r:id="rId633">
            <o:LockedField>false</o:LockedField>
          </o:OLEObject>
        </w:object>
      </w:r>
    </w:p>
    <w:p>
      <w:pPr>
        <w:spacing w:line="288" w:lineRule="auto"/>
        <w:jc w:val="left"/>
        <w:rPr>
          <w:color w:val="000000" w:themeColor="text1"/>
          <w:position w:val="-34"/>
          <w14:textFill>
            <w14:solidFill>
              <w14:schemeClr w14:val="tx1"/>
            </w14:solidFill>
          </w14:textFill>
        </w:rPr>
      </w:pPr>
    </w:p>
    <w:p>
      <w:pPr>
        <w:rPr>
          <w:rFonts w:hint="eastAsia" w:eastAsia="宋体"/>
          <w:lang w:eastAsia="zh-CN"/>
        </w:rPr>
      </w:pPr>
      <w:bookmarkStart w:id="0" w:name="_GoBack"/>
      <w:bookmarkEnd w:id="0"/>
    </w:p>
    <w:sectPr>
      <w:footerReference r:id="rId3" w:type="default"/>
      <w:pgSz w:w="11906" w:h="16838"/>
      <w:pgMar w:top="1440" w:right="1800" w:bottom="1440" w:left="1800" w:header="708" w:footer="708" w:gutter="0"/>
      <w:cols w:space="708" w:num="1"/>
    </w:sectPr>
  </w:body>
</w:document>
</file>

<file path=word/customizations.xml><?xml version="1.0" encoding="utf-8"?>
<wne:tcg xmlns:r="http://schemas.openxmlformats.org/officeDocument/2006/relationships" xmlns:wne="http://schemas.microsoft.com/office/word/2006/wordml">
  <wne:keymaps>
    <wne:keymap wne:kcmPrimary="0071">
      <wne:fci wne:fciName="DotAccent" wne:swArg="0000"/>
    </wne:keymap>
    <wne:keymap wne:kcmPrimary="0074">
      <wne:fci wne:fciName="IndentFirstLine" wne:swArg="0000"/>
    </wne:keymap>
    <wne:keymap wne:kcmPrimary="0075">
      <wne:acd wne:acdName="acd0"/>
    </wne:keymap>
    <wne:keymap wne:kcmPrimary="0076">
      <wne:acd wne:acdName="acd1"/>
    </wne:keymap>
    <wne:keymap wne:kcmPrimary="0077">
      <wne:acd wne:acdName="acd2"/>
    </wne:keymap>
    <wne:keymap wne:kcmPrimary="022E">
      <wne:wch wne:val="0000FF0E"/>
    </wne:keymap>
    <wne:keymap wne:kcmPrimary="0261">
      <wne:wch wne:val="0000201C"/>
    </wne:keymap>
    <wne:keymap wne:kcmPrimary="0262">
      <wne:wch wne:val="0000201D"/>
    </wne:keymap>
    <wne:keymap wne:kcmPrimary="0263">
      <wne:wch wne:val="000025CB"/>
    </wne:keymap>
    <wne:keymap wne:kcmPrimary="0264">
      <wne:wch wne:val="000025A1"/>
    </wne:keymap>
    <wne:keymap wne:kcmPrimary="0265">
      <wne:wch wne:val="00002103"/>
    </wne:keymap>
    <wne:keymap wne:kcmPrimary="0266">
      <wne:wch wne:val="00002170"/>
    </wne:keymap>
    <wne:keymap wne:kcmPrimary="0267">
      <wne:wch wne:val="00002235"/>
    </wne:keymap>
    <wne:keymap wne:kcmPrimary="0268">
      <wne:wch wne:val="00002234"/>
    </wne:keymap>
    <wne:keymap wne:kcmPrimary="0269">
      <wne:wch wne:val="00002171"/>
    </wne:keymap>
  </wne:keymaps>
  <wne:acds>
    <wne:acd wne:argValue="d2lTTw==" wne:acdName="acd0" wne:fciIndexBasedOn="0164"/>
    <wne:acd wne:argValue="VABpAG0AZQBzACAATgBlAHcAIABSAG8AbQBhAG4A" wne:acdName="acd1" wne:fciIndexBasedOn="0164"/>
    <wne:acd wne:argValue="i1tTTw==" wne:acdName="acd2" wne:fciIndexBasedOn="0164"/>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VlOTVkMmNiZDI5NTM0N2ZhZGEyZTczZjc2ZDMyYjkifQ=="/>
  </w:docVars>
  <w:rsids>
    <w:rsidRoot w:val="00A07DF2"/>
    <w:rsid w:val="00005EBC"/>
    <w:rsid w:val="000301F4"/>
    <w:rsid w:val="000460FF"/>
    <w:rsid w:val="00054E7B"/>
    <w:rsid w:val="000D6E81"/>
    <w:rsid w:val="000E4D02"/>
    <w:rsid w:val="000E4FF1"/>
    <w:rsid w:val="000E62E3"/>
    <w:rsid w:val="001177F3"/>
    <w:rsid w:val="0012174B"/>
    <w:rsid w:val="00132853"/>
    <w:rsid w:val="00171458"/>
    <w:rsid w:val="00173C1D"/>
    <w:rsid w:val="001764C3"/>
    <w:rsid w:val="0018010E"/>
    <w:rsid w:val="00191C29"/>
    <w:rsid w:val="001C63DA"/>
    <w:rsid w:val="001D0C6F"/>
    <w:rsid w:val="00201A7E"/>
    <w:rsid w:val="00204526"/>
    <w:rsid w:val="00221FC9"/>
    <w:rsid w:val="00244CEF"/>
    <w:rsid w:val="002457C2"/>
    <w:rsid w:val="002908F0"/>
    <w:rsid w:val="002A0E5D"/>
    <w:rsid w:val="002A1A21"/>
    <w:rsid w:val="002D26C7"/>
    <w:rsid w:val="002F06B2"/>
    <w:rsid w:val="003102DB"/>
    <w:rsid w:val="003625C4"/>
    <w:rsid w:val="003B1712"/>
    <w:rsid w:val="003C4A95"/>
    <w:rsid w:val="003D0C09"/>
    <w:rsid w:val="003E262F"/>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369D"/>
    <w:rsid w:val="00605626"/>
    <w:rsid w:val="006071D5"/>
    <w:rsid w:val="0062039B"/>
    <w:rsid w:val="00623C16"/>
    <w:rsid w:val="00637D3A"/>
    <w:rsid w:val="00640BF5"/>
    <w:rsid w:val="00647E2D"/>
    <w:rsid w:val="00696978"/>
    <w:rsid w:val="006D5DE9"/>
    <w:rsid w:val="006F45E0"/>
    <w:rsid w:val="0070015E"/>
    <w:rsid w:val="00700E02"/>
    <w:rsid w:val="00701D6B"/>
    <w:rsid w:val="007061B2"/>
    <w:rsid w:val="00740A09"/>
    <w:rsid w:val="00762E26"/>
    <w:rsid w:val="007F060C"/>
    <w:rsid w:val="008028B5"/>
    <w:rsid w:val="00832BD2"/>
    <w:rsid w:val="00832EC9"/>
    <w:rsid w:val="00833A09"/>
    <w:rsid w:val="008422F1"/>
    <w:rsid w:val="008634CD"/>
    <w:rsid w:val="008731FA"/>
    <w:rsid w:val="00880A38"/>
    <w:rsid w:val="00893DD6"/>
    <w:rsid w:val="008C0B90"/>
    <w:rsid w:val="008D2E94"/>
    <w:rsid w:val="008D3CF9"/>
    <w:rsid w:val="009214CC"/>
    <w:rsid w:val="00974E0F"/>
    <w:rsid w:val="00982128"/>
    <w:rsid w:val="00994DD1"/>
    <w:rsid w:val="009A27BF"/>
    <w:rsid w:val="009B5666"/>
    <w:rsid w:val="009C4252"/>
    <w:rsid w:val="00A07DF2"/>
    <w:rsid w:val="00A251AD"/>
    <w:rsid w:val="00A36CCC"/>
    <w:rsid w:val="00A405DB"/>
    <w:rsid w:val="00A46D54"/>
    <w:rsid w:val="00A536B0"/>
    <w:rsid w:val="00A66CBE"/>
    <w:rsid w:val="00AB3EE3"/>
    <w:rsid w:val="00AD4827"/>
    <w:rsid w:val="00AD633B"/>
    <w:rsid w:val="00AD6B6A"/>
    <w:rsid w:val="00AD6C8D"/>
    <w:rsid w:val="00B623BE"/>
    <w:rsid w:val="00B73811"/>
    <w:rsid w:val="00B75CC1"/>
    <w:rsid w:val="00B80D67"/>
    <w:rsid w:val="00B8100F"/>
    <w:rsid w:val="00B96924"/>
    <w:rsid w:val="00BA4A82"/>
    <w:rsid w:val="00BB4C8B"/>
    <w:rsid w:val="00BB50C6"/>
    <w:rsid w:val="00BD74B2"/>
    <w:rsid w:val="00C02815"/>
    <w:rsid w:val="00C02FC6"/>
    <w:rsid w:val="00C321EB"/>
    <w:rsid w:val="00CA4A07"/>
    <w:rsid w:val="00CF62B2"/>
    <w:rsid w:val="00D51257"/>
    <w:rsid w:val="00D634C2"/>
    <w:rsid w:val="00D756B6"/>
    <w:rsid w:val="00D77F6E"/>
    <w:rsid w:val="00D93851"/>
    <w:rsid w:val="00DA0796"/>
    <w:rsid w:val="00DA3890"/>
    <w:rsid w:val="00DA5448"/>
    <w:rsid w:val="00DB6888"/>
    <w:rsid w:val="00DC061C"/>
    <w:rsid w:val="00DC7BD1"/>
    <w:rsid w:val="00DF071B"/>
    <w:rsid w:val="00E22C2C"/>
    <w:rsid w:val="00E63075"/>
    <w:rsid w:val="00E97096"/>
    <w:rsid w:val="00EA0188"/>
    <w:rsid w:val="00EB17B4"/>
    <w:rsid w:val="00EB6917"/>
    <w:rsid w:val="00ED1550"/>
    <w:rsid w:val="00ED4F9A"/>
    <w:rsid w:val="00EE1A37"/>
    <w:rsid w:val="00F17FAA"/>
    <w:rsid w:val="00F21C80"/>
    <w:rsid w:val="00F26698"/>
    <w:rsid w:val="00F676FD"/>
    <w:rsid w:val="00F72514"/>
    <w:rsid w:val="00FA0944"/>
    <w:rsid w:val="00FA6947"/>
    <w:rsid w:val="00FB34D2"/>
    <w:rsid w:val="00FB4B17"/>
    <w:rsid w:val="00FC5860"/>
    <w:rsid w:val="00FD377B"/>
    <w:rsid w:val="00FF2D79"/>
    <w:rsid w:val="00FF517A"/>
    <w:rsid w:val="14E9373C"/>
    <w:rsid w:val="38274566"/>
    <w:rsid w:val="411E6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8"/>
    <w:qFormat/>
    <w:uiPriority w:val="1"/>
    <w:pPr>
      <w:autoSpaceDE w:val="0"/>
      <w:autoSpaceDN w:val="0"/>
      <w:ind w:left="20"/>
      <w:jc w:val="left"/>
    </w:pPr>
    <w:rPr>
      <w:rFonts w:ascii="宋体" w:hAnsi="宋体" w:cs="宋体"/>
      <w:kern w:val="0"/>
      <w:szCs w:val="21"/>
      <w:lang w:eastAsia="en-US"/>
    </w:rPr>
  </w:style>
  <w:style w:type="paragraph" w:styleId="3">
    <w:name w:val="Date"/>
    <w:basedOn w:val="1"/>
    <w:next w:val="1"/>
    <w:link w:val="17"/>
    <w:uiPriority w:val="0"/>
    <w:pPr>
      <w:ind w:left="100" w:leftChars="2500"/>
    </w:pPr>
  </w:style>
  <w:style w:type="paragraph" w:styleId="4">
    <w:name w:val="Balloon Text"/>
    <w:basedOn w:val="1"/>
    <w:link w:val="16"/>
    <w:uiPriority w:val="0"/>
    <w:rPr>
      <w:sz w:val="18"/>
      <w:szCs w:val="18"/>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link w:val="1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semiHidden/>
    <w:unhideWhenUsed/>
    <w:uiPriority w:val="99"/>
    <w:pPr>
      <w:widowControl/>
      <w:spacing w:before="100" w:beforeAutospacing="1" w:after="100" w:afterAutospacing="1"/>
      <w:jc w:val="left"/>
    </w:pPr>
    <w:rPr>
      <w:rFonts w:ascii="宋体" w:hAnsi="宋体" w:cs="宋体"/>
      <w:kern w:val="0"/>
      <w:sz w:val="24"/>
    </w:rPr>
  </w:style>
  <w:style w:type="paragraph" w:styleId="8">
    <w:name w:val="Title"/>
    <w:basedOn w:val="1"/>
    <w:next w:val="1"/>
    <w:link w:val="19"/>
    <w:qFormat/>
    <w:uiPriority w:val="0"/>
    <w:pPr>
      <w:spacing w:before="240" w:after="60"/>
      <w:jc w:val="center"/>
      <w:outlineLvl w:val="0"/>
    </w:pPr>
    <w:rPr>
      <w:rFonts w:asciiTheme="majorHAnsi" w:hAnsiTheme="majorHAnsi" w:cstheme="majorBidi"/>
      <w:b/>
      <w:bCs/>
      <w:sz w:val="32"/>
      <w:szCs w:val="32"/>
    </w:rPr>
  </w:style>
  <w:style w:type="table" w:styleId="10">
    <w:name w:val="Table Grid"/>
    <w:basedOn w:val="9"/>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unhideWhenUsed/>
    <w:qFormat/>
    <w:uiPriority w:val="99"/>
    <w:rPr>
      <w:color w:val="0000FF"/>
      <w:u w:val="single"/>
    </w:rPr>
  </w:style>
  <w:style w:type="character" w:customStyle="1" w:styleId="13">
    <w:name w:val="页眉 Char"/>
    <w:basedOn w:val="11"/>
    <w:link w:val="6"/>
    <w:uiPriority w:val="99"/>
    <w:rPr>
      <w:kern w:val="2"/>
      <w:sz w:val="18"/>
      <w:szCs w:val="24"/>
    </w:rPr>
  </w:style>
  <w:style w:type="paragraph" w:styleId="14">
    <w:name w:val="No Spacing"/>
    <w:qFormat/>
    <w:uiPriority w:val="1"/>
    <w:rPr>
      <w:rFonts w:eastAsia="Microsoft YaHei UI" w:asciiTheme="minorHAnsi" w:hAnsiTheme="minorHAnsi" w:cstheme="minorBidi"/>
      <w:sz w:val="22"/>
      <w:szCs w:val="22"/>
      <w:lang w:val="en-US" w:eastAsia="zh-CN" w:bidi="ar-SA"/>
    </w:rPr>
  </w:style>
  <w:style w:type="paragraph" w:styleId="15">
    <w:name w:val="List Paragraph"/>
    <w:basedOn w:val="1"/>
    <w:qFormat/>
    <w:uiPriority w:val="99"/>
    <w:pPr>
      <w:ind w:firstLine="420" w:firstLineChars="200"/>
    </w:pPr>
  </w:style>
  <w:style w:type="character" w:customStyle="1" w:styleId="16">
    <w:name w:val="批注框文本 Char"/>
    <w:basedOn w:val="11"/>
    <w:link w:val="4"/>
    <w:qFormat/>
    <w:uiPriority w:val="0"/>
    <w:rPr>
      <w:kern w:val="2"/>
      <w:sz w:val="18"/>
      <w:szCs w:val="18"/>
    </w:rPr>
  </w:style>
  <w:style w:type="character" w:customStyle="1" w:styleId="17">
    <w:name w:val="日期 Char"/>
    <w:basedOn w:val="11"/>
    <w:link w:val="3"/>
    <w:qFormat/>
    <w:uiPriority w:val="0"/>
    <w:rPr>
      <w:kern w:val="2"/>
      <w:sz w:val="21"/>
      <w:szCs w:val="24"/>
    </w:rPr>
  </w:style>
  <w:style w:type="character" w:customStyle="1" w:styleId="18">
    <w:name w:val="正文文本 Char"/>
    <w:basedOn w:val="11"/>
    <w:link w:val="2"/>
    <w:uiPriority w:val="1"/>
    <w:rPr>
      <w:rFonts w:ascii="宋体" w:hAnsi="宋体" w:cs="宋体"/>
      <w:sz w:val="21"/>
      <w:szCs w:val="21"/>
      <w:lang w:eastAsia="en-US"/>
    </w:rPr>
  </w:style>
  <w:style w:type="character" w:customStyle="1" w:styleId="19">
    <w:name w:val="标题 Char"/>
    <w:basedOn w:val="11"/>
    <w:link w:val="8"/>
    <w:uiPriority w:val="0"/>
    <w:rPr>
      <w:rFonts w:asciiTheme="majorHAnsi" w:hAnsiTheme="majorHAnsi" w:cstheme="majorBidi"/>
      <w:b/>
      <w:bCs/>
      <w:kern w:val="2"/>
      <w:sz w:val="32"/>
      <w:szCs w:val="32"/>
    </w:rPr>
  </w:style>
  <w:style w:type="character" w:customStyle="1" w:styleId="20">
    <w:name w:val="font-style"/>
    <w:basedOn w:val="11"/>
    <w:qFormat/>
    <w:uiPriority w:val="0"/>
  </w:style>
  <w:style w:type="paragraph" w:customStyle="1" w:styleId="21">
    <w:name w:val="列出段落1"/>
    <w:basedOn w:val="1"/>
    <w:qFormat/>
    <w:uiPriority w:val="34"/>
    <w:pPr>
      <w:ind w:firstLine="420" w:firstLineChars="200"/>
    </w:pPr>
    <w:rPr>
      <w:szCs w:val="22"/>
    </w:rPr>
  </w:style>
  <w:style w:type="paragraph" w:customStyle="1" w:styleId="22">
    <w:name w:val="DefaultParagraph"/>
    <w:qFormat/>
    <w:uiPriority w:val="0"/>
    <w:rPr>
      <w:rFonts w:ascii="Times New Roman"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4.wmf"/><Relationship Id="rId98" Type="http://schemas.openxmlformats.org/officeDocument/2006/relationships/oleObject" Target="embeddings/oleObject42.bin"/><Relationship Id="rId97" Type="http://schemas.openxmlformats.org/officeDocument/2006/relationships/image" Target="media/image53.wmf"/><Relationship Id="rId96" Type="http://schemas.openxmlformats.org/officeDocument/2006/relationships/oleObject" Target="embeddings/oleObject41.bin"/><Relationship Id="rId95" Type="http://schemas.openxmlformats.org/officeDocument/2006/relationships/image" Target="media/image52.wmf"/><Relationship Id="rId94" Type="http://schemas.openxmlformats.org/officeDocument/2006/relationships/oleObject" Target="embeddings/oleObject40.bin"/><Relationship Id="rId93" Type="http://schemas.openxmlformats.org/officeDocument/2006/relationships/image" Target="media/image51.wmf"/><Relationship Id="rId92" Type="http://schemas.openxmlformats.org/officeDocument/2006/relationships/oleObject" Target="embeddings/oleObject39.bin"/><Relationship Id="rId91" Type="http://schemas.openxmlformats.org/officeDocument/2006/relationships/image" Target="media/image50.wmf"/><Relationship Id="rId90" Type="http://schemas.openxmlformats.org/officeDocument/2006/relationships/oleObject" Target="embeddings/oleObject38.bin"/><Relationship Id="rId9" Type="http://schemas.openxmlformats.org/officeDocument/2006/relationships/image" Target="media/image6.png"/><Relationship Id="rId89" Type="http://schemas.openxmlformats.org/officeDocument/2006/relationships/image" Target="media/image49.wmf"/><Relationship Id="rId88" Type="http://schemas.openxmlformats.org/officeDocument/2006/relationships/oleObject" Target="embeddings/oleObject37.bin"/><Relationship Id="rId87" Type="http://schemas.openxmlformats.org/officeDocument/2006/relationships/image" Target="media/image48.wmf"/><Relationship Id="rId86" Type="http://schemas.openxmlformats.org/officeDocument/2006/relationships/oleObject" Target="embeddings/oleObject36.bin"/><Relationship Id="rId85" Type="http://schemas.openxmlformats.org/officeDocument/2006/relationships/image" Target="media/image47.wmf"/><Relationship Id="rId84" Type="http://schemas.openxmlformats.org/officeDocument/2006/relationships/oleObject" Target="embeddings/oleObject35.bin"/><Relationship Id="rId83" Type="http://schemas.openxmlformats.org/officeDocument/2006/relationships/image" Target="media/image46.wmf"/><Relationship Id="rId82" Type="http://schemas.openxmlformats.org/officeDocument/2006/relationships/oleObject" Target="embeddings/oleObject34.bin"/><Relationship Id="rId81" Type="http://schemas.openxmlformats.org/officeDocument/2006/relationships/image" Target="media/image45.wmf"/><Relationship Id="rId80" Type="http://schemas.openxmlformats.org/officeDocument/2006/relationships/oleObject" Target="embeddings/oleObject33.bin"/><Relationship Id="rId8" Type="http://schemas.openxmlformats.org/officeDocument/2006/relationships/image" Target="media/image5.png"/><Relationship Id="rId79" Type="http://schemas.openxmlformats.org/officeDocument/2006/relationships/image" Target="media/image44.wmf"/><Relationship Id="rId78" Type="http://schemas.openxmlformats.org/officeDocument/2006/relationships/oleObject" Target="embeddings/oleObject32.bin"/><Relationship Id="rId77" Type="http://schemas.openxmlformats.org/officeDocument/2006/relationships/image" Target="media/image43.wmf"/><Relationship Id="rId76" Type="http://schemas.openxmlformats.org/officeDocument/2006/relationships/oleObject" Target="embeddings/oleObject31.bin"/><Relationship Id="rId75" Type="http://schemas.openxmlformats.org/officeDocument/2006/relationships/image" Target="media/image42.wmf"/><Relationship Id="rId74" Type="http://schemas.openxmlformats.org/officeDocument/2006/relationships/oleObject" Target="embeddings/oleObject30.bin"/><Relationship Id="rId73" Type="http://schemas.openxmlformats.org/officeDocument/2006/relationships/image" Target="media/image41.wmf"/><Relationship Id="rId72" Type="http://schemas.openxmlformats.org/officeDocument/2006/relationships/oleObject" Target="embeddings/oleObject29.bin"/><Relationship Id="rId71" Type="http://schemas.openxmlformats.org/officeDocument/2006/relationships/image" Target="media/image40.wmf"/><Relationship Id="rId70" Type="http://schemas.openxmlformats.org/officeDocument/2006/relationships/oleObject" Target="embeddings/oleObject28.bin"/><Relationship Id="rId7" Type="http://schemas.openxmlformats.org/officeDocument/2006/relationships/image" Target="media/image4.png"/><Relationship Id="rId69" Type="http://schemas.openxmlformats.org/officeDocument/2006/relationships/image" Target="media/image39.wmf"/><Relationship Id="rId68" Type="http://schemas.openxmlformats.org/officeDocument/2006/relationships/oleObject" Target="embeddings/oleObject27.bin"/><Relationship Id="rId67" Type="http://schemas.microsoft.com/office/2007/relationships/hdphoto" Target="media/image38.wdp"/><Relationship Id="rId66" Type="http://schemas.openxmlformats.org/officeDocument/2006/relationships/image" Target="media/image37.png"/><Relationship Id="rId65" Type="http://schemas.openxmlformats.org/officeDocument/2006/relationships/image" Target="media/image36.wmf"/><Relationship Id="rId64" Type="http://schemas.openxmlformats.org/officeDocument/2006/relationships/oleObject" Target="embeddings/oleObject26.bin"/><Relationship Id="rId638" Type="http://schemas.openxmlformats.org/officeDocument/2006/relationships/fontTable" Target="fontTable.xml"/><Relationship Id="rId637" Type="http://schemas.microsoft.com/office/2006/relationships/keyMapCustomizations" Target="customizations.xml"/><Relationship Id="rId636" Type="http://schemas.openxmlformats.org/officeDocument/2006/relationships/customXml" Target="../customXml/item2.xml"/><Relationship Id="rId635" Type="http://schemas.openxmlformats.org/officeDocument/2006/relationships/customXml" Target="../customXml/item1.xml"/><Relationship Id="rId634" Type="http://schemas.openxmlformats.org/officeDocument/2006/relationships/image" Target="media/image326.wmf"/><Relationship Id="rId633" Type="http://schemas.openxmlformats.org/officeDocument/2006/relationships/oleObject" Target="embeddings/oleObject305.bin"/><Relationship Id="rId632" Type="http://schemas.openxmlformats.org/officeDocument/2006/relationships/image" Target="media/image325.wmf"/><Relationship Id="rId631" Type="http://schemas.openxmlformats.org/officeDocument/2006/relationships/oleObject" Target="embeddings/oleObject304.bin"/><Relationship Id="rId630" Type="http://schemas.openxmlformats.org/officeDocument/2006/relationships/image" Target="media/image324.wmf"/><Relationship Id="rId63" Type="http://schemas.openxmlformats.org/officeDocument/2006/relationships/image" Target="media/image35.wmf"/><Relationship Id="rId629" Type="http://schemas.openxmlformats.org/officeDocument/2006/relationships/oleObject" Target="embeddings/oleObject303.bin"/><Relationship Id="rId628" Type="http://schemas.openxmlformats.org/officeDocument/2006/relationships/image" Target="media/image323.wmf"/><Relationship Id="rId627" Type="http://schemas.openxmlformats.org/officeDocument/2006/relationships/oleObject" Target="embeddings/oleObject302.bin"/><Relationship Id="rId626" Type="http://schemas.openxmlformats.org/officeDocument/2006/relationships/image" Target="media/image322.wmf"/><Relationship Id="rId625" Type="http://schemas.openxmlformats.org/officeDocument/2006/relationships/oleObject" Target="embeddings/oleObject301.bin"/><Relationship Id="rId624" Type="http://schemas.openxmlformats.org/officeDocument/2006/relationships/image" Target="media/image321.wmf"/><Relationship Id="rId623" Type="http://schemas.openxmlformats.org/officeDocument/2006/relationships/oleObject" Target="embeddings/oleObject300.bin"/><Relationship Id="rId622" Type="http://schemas.openxmlformats.org/officeDocument/2006/relationships/image" Target="media/image320.wmf"/><Relationship Id="rId621" Type="http://schemas.openxmlformats.org/officeDocument/2006/relationships/oleObject" Target="embeddings/oleObject299.bin"/><Relationship Id="rId620" Type="http://schemas.openxmlformats.org/officeDocument/2006/relationships/image" Target="media/image319.wmf"/><Relationship Id="rId62" Type="http://schemas.openxmlformats.org/officeDocument/2006/relationships/oleObject" Target="embeddings/oleObject25.bin"/><Relationship Id="rId619" Type="http://schemas.openxmlformats.org/officeDocument/2006/relationships/oleObject" Target="embeddings/oleObject298.bin"/><Relationship Id="rId618" Type="http://schemas.openxmlformats.org/officeDocument/2006/relationships/image" Target="media/image318.wmf"/><Relationship Id="rId617" Type="http://schemas.openxmlformats.org/officeDocument/2006/relationships/oleObject" Target="embeddings/oleObject297.bin"/><Relationship Id="rId616" Type="http://schemas.openxmlformats.org/officeDocument/2006/relationships/image" Target="media/image317.wmf"/><Relationship Id="rId615" Type="http://schemas.openxmlformats.org/officeDocument/2006/relationships/oleObject" Target="embeddings/oleObject296.bin"/><Relationship Id="rId614" Type="http://schemas.openxmlformats.org/officeDocument/2006/relationships/image" Target="media/image316.wmf"/><Relationship Id="rId613" Type="http://schemas.openxmlformats.org/officeDocument/2006/relationships/oleObject" Target="embeddings/oleObject295.bin"/><Relationship Id="rId612" Type="http://schemas.openxmlformats.org/officeDocument/2006/relationships/image" Target="media/image315.wmf"/><Relationship Id="rId611" Type="http://schemas.openxmlformats.org/officeDocument/2006/relationships/oleObject" Target="embeddings/oleObject294.bin"/><Relationship Id="rId610" Type="http://schemas.openxmlformats.org/officeDocument/2006/relationships/image" Target="media/image314.wmf"/><Relationship Id="rId61" Type="http://schemas.openxmlformats.org/officeDocument/2006/relationships/image" Target="media/image34.wmf"/><Relationship Id="rId609" Type="http://schemas.openxmlformats.org/officeDocument/2006/relationships/oleObject" Target="embeddings/oleObject293.bin"/><Relationship Id="rId608" Type="http://schemas.openxmlformats.org/officeDocument/2006/relationships/image" Target="media/image313.wmf"/><Relationship Id="rId607" Type="http://schemas.openxmlformats.org/officeDocument/2006/relationships/oleObject" Target="embeddings/oleObject292.bin"/><Relationship Id="rId606" Type="http://schemas.openxmlformats.org/officeDocument/2006/relationships/image" Target="media/image312.wmf"/><Relationship Id="rId605" Type="http://schemas.openxmlformats.org/officeDocument/2006/relationships/oleObject" Target="embeddings/oleObject291.bin"/><Relationship Id="rId604" Type="http://schemas.openxmlformats.org/officeDocument/2006/relationships/image" Target="media/image311.wmf"/><Relationship Id="rId603" Type="http://schemas.openxmlformats.org/officeDocument/2006/relationships/oleObject" Target="embeddings/oleObject290.bin"/><Relationship Id="rId602" Type="http://schemas.openxmlformats.org/officeDocument/2006/relationships/image" Target="media/image310.wmf"/><Relationship Id="rId601" Type="http://schemas.openxmlformats.org/officeDocument/2006/relationships/oleObject" Target="embeddings/oleObject289.bin"/><Relationship Id="rId600" Type="http://schemas.openxmlformats.org/officeDocument/2006/relationships/image" Target="media/image309.wmf"/><Relationship Id="rId60" Type="http://schemas.openxmlformats.org/officeDocument/2006/relationships/oleObject" Target="embeddings/oleObject24.bin"/><Relationship Id="rId6" Type="http://schemas.openxmlformats.org/officeDocument/2006/relationships/image" Target="media/image3.png"/><Relationship Id="rId599" Type="http://schemas.openxmlformats.org/officeDocument/2006/relationships/oleObject" Target="embeddings/oleObject288.bin"/><Relationship Id="rId598" Type="http://schemas.openxmlformats.org/officeDocument/2006/relationships/image" Target="media/image308.wmf"/><Relationship Id="rId597" Type="http://schemas.openxmlformats.org/officeDocument/2006/relationships/oleObject" Target="embeddings/oleObject287.bin"/><Relationship Id="rId596" Type="http://schemas.openxmlformats.org/officeDocument/2006/relationships/image" Target="media/image307.wmf"/><Relationship Id="rId595" Type="http://schemas.openxmlformats.org/officeDocument/2006/relationships/oleObject" Target="embeddings/oleObject286.bin"/><Relationship Id="rId594" Type="http://schemas.openxmlformats.org/officeDocument/2006/relationships/image" Target="media/image306.wmf"/><Relationship Id="rId593" Type="http://schemas.openxmlformats.org/officeDocument/2006/relationships/oleObject" Target="embeddings/oleObject285.bin"/><Relationship Id="rId592" Type="http://schemas.openxmlformats.org/officeDocument/2006/relationships/image" Target="media/image305.wmf"/><Relationship Id="rId591" Type="http://schemas.openxmlformats.org/officeDocument/2006/relationships/oleObject" Target="embeddings/oleObject284.bin"/><Relationship Id="rId590" Type="http://schemas.openxmlformats.org/officeDocument/2006/relationships/image" Target="media/image304.wmf"/><Relationship Id="rId59" Type="http://schemas.openxmlformats.org/officeDocument/2006/relationships/image" Target="media/image33.wmf"/><Relationship Id="rId589" Type="http://schemas.openxmlformats.org/officeDocument/2006/relationships/oleObject" Target="embeddings/oleObject283.bin"/><Relationship Id="rId588" Type="http://schemas.openxmlformats.org/officeDocument/2006/relationships/image" Target="media/image303.wmf"/><Relationship Id="rId587" Type="http://schemas.openxmlformats.org/officeDocument/2006/relationships/oleObject" Target="embeddings/oleObject282.bin"/><Relationship Id="rId586" Type="http://schemas.openxmlformats.org/officeDocument/2006/relationships/image" Target="media/image302.wmf"/><Relationship Id="rId585" Type="http://schemas.openxmlformats.org/officeDocument/2006/relationships/oleObject" Target="embeddings/oleObject281.bin"/><Relationship Id="rId584" Type="http://schemas.openxmlformats.org/officeDocument/2006/relationships/image" Target="media/image301.wmf"/><Relationship Id="rId583" Type="http://schemas.openxmlformats.org/officeDocument/2006/relationships/oleObject" Target="embeddings/oleObject280.bin"/><Relationship Id="rId582" Type="http://schemas.openxmlformats.org/officeDocument/2006/relationships/image" Target="media/image300.wmf"/><Relationship Id="rId581" Type="http://schemas.openxmlformats.org/officeDocument/2006/relationships/oleObject" Target="embeddings/oleObject279.bin"/><Relationship Id="rId580" Type="http://schemas.openxmlformats.org/officeDocument/2006/relationships/image" Target="media/image299.wmf"/><Relationship Id="rId58" Type="http://schemas.openxmlformats.org/officeDocument/2006/relationships/oleObject" Target="embeddings/oleObject23.bin"/><Relationship Id="rId579" Type="http://schemas.openxmlformats.org/officeDocument/2006/relationships/oleObject" Target="embeddings/oleObject278.bin"/><Relationship Id="rId578" Type="http://schemas.openxmlformats.org/officeDocument/2006/relationships/image" Target="media/image298.wmf"/><Relationship Id="rId577" Type="http://schemas.openxmlformats.org/officeDocument/2006/relationships/oleObject" Target="embeddings/oleObject277.bin"/><Relationship Id="rId576" Type="http://schemas.openxmlformats.org/officeDocument/2006/relationships/image" Target="media/image297.wmf"/><Relationship Id="rId575" Type="http://schemas.openxmlformats.org/officeDocument/2006/relationships/oleObject" Target="embeddings/oleObject276.bin"/><Relationship Id="rId574" Type="http://schemas.openxmlformats.org/officeDocument/2006/relationships/image" Target="media/image296.wmf"/><Relationship Id="rId573" Type="http://schemas.openxmlformats.org/officeDocument/2006/relationships/oleObject" Target="embeddings/oleObject275.bin"/><Relationship Id="rId572" Type="http://schemas.openxmlformats.org/officeDocument/2006/relationships/image" Target="media/image295.wmf"/><Relationship Id="rId571" Type="http://schemas.openxmlformats.org/officeDocument/2006/relationships/oleObject" Target="embeddings/oleObject274.bin"/><Relationship Id="rId570" Type="http://schemas.openxmlformats.org/officeDocument/2006/relationships/image" Target="media/image294.wmf"/><Relationship Id="rId57" Type="http://schemas.openxmlformats.org/officeDocument/2006/relationships/image" Target="media/image32.wmf"/><Relationship Id="rId569" Type="http://schemas.openxmlformats.org/officeDocument/2006/relationships/oleObject" Target="embeddings/oleObject273.bin"/><Relationship Id="rId568" Type="http://schemas.openxmlformats.org/officeDocument/2006/relationships/image" Target="media/image293.wmf"/><Relationship Id="rId567" Type="http://schemas.openxmlformats.org/officeDocument/2006/relationships/oleObject" Target="embeddings/oleObject272.bin"/><Relationship Id="rId566" Type="http://schemas.openxmlformats.org/officeDocument/2006/relationships/image" Target="media/image292.wmf"/><Relationship Id="rId565" Type="http://schemas.openxmlformats.org/officeDocument/2006/relationships/oleObject" Target="embeddings/oleObject271.bin"/><Relationship Id="rId564" Type="http://schemas.openxmlformats.org/officeDocument/2006/relationships/image" Target="media/image291.wmf"/><Relationship Id="rId563" Type="http://schemas.openxmlformats.org/officeDocument/2006/relationships/oleObject" Target="embeddings/oleObject270.bin"/><Relationship Id="rId562" Type="http://schemas.openxmlformats.org/officeDocument/2006/relationships/image" Target="media/image290.wmf"/><Relationship Id="rId561" Type="http://schemas.openxmlformats.org/officeDocument/2006/relationships/oleObject" Target="embeddings/oleObject269.bin"/><Relationship Id="rId560" Type="http://schemas.openxmlformats.org/officeDocument/2006/relationships/image" Target="media/image289.wmf"/><Relationship Id="rId56" Type="http://schemas.openxmlformats.org/officeDocument/2006/relationships/oleObject" Target="embeddings/oleObject22.bin"/><Relationship Id="rId559" Type="http://schemas.openxmlformats.org/officeDocument/2006/relationships/oleObject" Target="embeddings/oleObject268.bin"/><Relationship Id="rId558" Type="http://schemas.openxmlformats.org/officeDocument/2006/relationships/image" Target="media/image288.wmf"/><Relationship Id="rId557" Type="http://schemas.openxmlformats.org/officeDocument/2006/relationships/oleObject" Target="embeddings/oleObject267.bin"/><Relationship Id="rId556" Type="http://schemas.openxmlformats.org/officeDocument/2006/relationships/image" Target="media/image287.wmf"/><Relationship Id="rId555" Type="http://schemas.openxmlformats.org/officeDocument/2006/relationships/oleObject" Target="embeddings/oleObject266.bin"/><Relationship Id="rId554" Type="http://schemas.openxmlformats.org/officeDocument/2006/relationships/image" Target="media/image286.wmf"/><Relationship Id="rId553" Type="http://schemas.openxmlformats.org/officeDocument/2006/relationships/oleObject" Target="embeddings/oleObject265.bin"/><Relationship Id="rId552" Type="http://schemas.openxmlformats.org/officeDocument/2006/relationships/image" Target="media/image285.wmf"/><Relationship Id="rId551" Type="http://schemas.openxmlformats.org/officeDocument/2006/relationships/oleObject" Target="embeddings/oleObject264.bin"/><Relationship Id="rId550" Type="http://schemas.openxmlformats.org/officeDocument/2006/relationships/image" Target="media/image284.wmf"/><Relationship Id="rId55" Type="http://schemas.openxmlformats.org/officeDocument/2006/relationships/image" Target="media/image31.wmf"/><Relationship Id="rId549" Type="http://schemas.openxmlformats.org/officeDocument/2006/relationships/oleObject" Target="embeddings/oleObject263.bin"/><Relationship Id="rId548" Type="http://schemas.openxmlformats.org/officeDocument/2006/relationships/image" Target="media/image283.wmf"/><Relationship Id="rId547" Type="http://schemas.openxmlformats.org/officeDocument/2006/relationships/oleObject" Target="embeddings/oleObject262.bin"/><Relationship Id="rId546" Type="http://schemas.openxmlformats.org/officeDocument/2006/relationships/image" Target="media/image282.wmf"/><Relationship Id="rId545" Type="http://schemas.openxmlformats.org/officeDocument/2006/relationships/oleObject" Target="embeddings/oleObject261.bin"/><Relationship Id="rId544" Type="http://schemas.openxmlformats.org/officeDocument/2006/relationships/image" Target="media/image281.wmf"/><Relationship Id="rId543" Type="http://schemas.openxmlformats.org/officeDocument/2006/relationships/oleObject" Target="embeddings/oleObject260.bin"/><Relationship Id="rId542" Type="http://schemas.openxmlformats.org/officeDocument/2006/relationships/image" Target="media/image280.wmf"/><Relationship Id="rId541" Type="http://schemas.openxmlformats.org/officeDocument/2006/relationships/oleObject" Target="embeddings/oleObject259.bin"/><Relationship Id="rId540" Type="http://schemas.openxmlformats.org/officeDocument/2006/relationships/image" Target="media/image279.wmf"/><Relationship Id="rId54" Type="http://schemas.openxmlformats.org/officeDocument/2006/relationships/oleObject" Target="embeddings/oleObject21.bin"/><Relationship Id="rId539" Type="http://schemas.openxmlformats.org/officeDocument/2006/relationships/oleObject" Target="embeddings/oleObject258.bin"/><Relationship Id="rId538" Type="http://schemas.openxmlformats.org/officeDocument/2006/relationships/image" Target="media/image278.wmf"/><Relationship Id="rId537" Type="http://schemas.openxmlformats.org/officeDocument/2006/relationships/oleObject" Target="embeddings/oleObject257.bin"/><Relationship Id="rId536" Type="http://schemas.openxmlformats.org/officeDocument/2006/relationships/image" Target="media/image277.wmf"/><Relationship Id="rId535" Type="http://schemas.openxmlformats.org/officeDocument/2006/relationships/oleObject" Target="embeddings/oleObject256.bin"/><Relationship Id="rId534" Type="http://schemas.openxmlformats.org/officeDocument/2006/relationships/image" Target="media/image276.wmf"/><Relationship Id="rId533" Type="http://schemas.openxmlformats.org/officeDocument/2006/relationships/oleObject" Target="embeddings/oleObject255.bin"/><Relationship Id="rId532" Type="http://schemas.openxmlformats.org/officeDocument/2006/relationships/image" Target="media/image275.wmf"/><Relationship Id="rId531" Type="http://schemas.openxmlformats.org/officeDocument/2006/relationships/oleObject" Target="embeddings/oleObject254.bin"/><Relationship Id="rId530" Type="http://schemas.openxmlformats.org/officeDocument/2006/relationships/image" Target="media/image274.wmf"/><Relationship Id="rId53" Type="http://schemas.openxmlformats.org/officeDocument/2006/relationships/image" Target="media/image30.wmf"/><Relationship Id="rId529" Type="http://schemas.openxmlformats.org/officeDocument/2006/relationships/oleObject" Target="embeddings/oleObject253.bin"/><Relationship Id="rId528" Type="http://schemas.openxmlformats.org/officeDocument/2006/relationships/image" Target="media/image273.wmf"/><Relationship Id="rId527" Type="http://schemas.openxmlformats.org/officeDocument/2006/relationships/oleObject" Target="embeddings/oleObject252.bin"/><Relationship Id="rId526" Type="http://schemas.openxmlformats.org/officeDocument/2006/relationships/image" Target="media/image272.wmf"/><Relationship Id="rId525" Type="http://schemas.openxmlformats.org/officeDocument/2006/relationships/oleObject" Target="embeddings/oleObject251.bin"/><Relationship Id="rId524" Type="http://schemas.openxmlformats.org/officeDocument/2006/relationships/image" Target="media/image271.wmf"/><Relationship Id="rId523" Type="http://schemas.openxmlformats.org/officeDocument/2006/relationships/oleObject" Target="embeddings/oleObject250.bin"/><Relationship Id="rId522" Type="http://schemas.openxmlformats.org/officeDocument/2006/relationships/image" Target="media/image270.wmf"/><Relationship Id="rId521" Type="http://schemas.openxmlformats.org/officeDocument/2006/relationships/oleObject" Target="embeddings/oleObject249.bin"/><Relationship Id="rId520" Type="http://schemas.openxmlformats.org/officeDocument/2006/relationships/image" Target="media/image269.wmf"/><Relationship Id="rId52" Type="http://schemas.openxmlformats.org/officeDocument/2006/relationships/oleObject" Target="embeddings/oleObject20.bin"/><Relationship Id="rId519" Type="http://schemas.openxmlformats.org/officeDocument/2006/relationships/oleObject" Target="embeddings/oleObject248.bin"/><Relationship Id="rId518" Type="http://schemas.openxmlformats.org/officeDocument/2006/relationships/image" Target="media/image268.wmf"/><Relationship Id="rId517" Type="http://schemas.openxmlformats.org/officeDocument/2006/relationships/oleObject" Target="embeddings/oleObject247.bin"/><Relationship Id="rId516" Type="http://schemas.openxmlformats.org/officeDocument/2006/relationships/image" Target="media/image267.wmf"/><Relationship Id="rId515" Type="http://schemas.openxmlformats.org/officeDocument/2006/relationships/oleObject" Target="embeddings/oleObject246.bin"/><Relationship Id="rId514" Type="http://schemas.openxmlformats.org/officeDocument/2006/relationships/image" Target="media/image266.wmf"/><Relationship Id="rId513" Type="http://schemas.openxmlformats.org/officeDocument/2006/relationships/oleObject" Target="embeddings/oleObject245.bin"/><Relationship Id="rId512" Type="http://schemas.openxmlformats.org/officeDocument/2006/relationships/image" Target="media/image265.wmf"/><Relationship Id="rId511" Type="http://schemas.openxmlformats.org/officeDocument/2006/relationships/oleObject" Target="embeddings/oleObject244.bin"/><Relationship Id="rId510" Type="http://schemas.openxmlformats.org/officeDocument/2006/relationships/image" Target="media/image264.wmf"/><Relationship Id="rId51" Type="http://schemas.openxmlformats.org/officeDocument/2006/relationships/image" Target="media/image29.wmf"/><Relationship Id="rId509" Type="http://schemas.openxmlformats.org/officeDocument/2006/relationships/oleObject" Target="embeddings/oleObject243.bin"/><Relationship Id="rId508" Type="http://schemas.openxmlformats.org/officeDocument/2006/relationships/image" Target="media/image263.wmf"/><Relationship Id="rId507" Type="http://schemas.openxmlformats.org/officeDocument/2006/relationships/oleObject" Target="embeddings/oleObject242.bin"/><Relationship Id="rId506" Type="http://schemas.openxmlformats.org/officeDocument/2006/relationships/image" Target="media/image262.wmf"/><Relationship Id="rId505" Type="http://schemas.openxmlformats.org/officeDocument/2006/relationships/oleObject" Target="embeddings/oleObject241.bin"/><Relationship Id="rId504" Type="http://schemas.openxmlformats.org/officeDocument/2006/relationships/image" Target="media/image261.wmf"/><Relationship Id="rId503" Type="http://schemas.openxmlformats.org/officeDocument/2006/relationships/oleObject" Target="embeddings/oleObject240.bin"/><Relationship Id="rId502" Type="http://schemas.openxmlformats.org/officeDocument/2006/relationships/image" Target="media/image260.wmf"/><Relationship Id="rId501" Type="http://schemas.openxmlformats.org/officeDocument/2006/relationships/oleObject" Target="embeddings/oleObject239.bin"/><Relationship Id="rId500" Type="http://schemas.openxmlformats.org/officeDocument/2006/relationships/image" Target="media/image259.wmf"/><Relationship Id="rId50" Type="http://schemas.openxmlformats.org/officeDocument/2006/relationships/oleObject" Target="embeddings/oleObject19.bin"/><Relationship Id="rId5" Type="http://schemas.openxmlformats.org/officeDocument/2006/relationships/image" Target="media/image2.png"/><Relationship Id="rId499" Type="http://schemas.openxmlformats.org/officeDocument/2006/relationships/oleObject" Target="embeddings/oleObject238.bin"/><Relationship Id="rId498" Type="http://schemas.openxmlformats.org/officeDocument/2006/relationships/image" Target="media/image258.wmf"/><Relationship Id="rId497" Type="http://schemas.openxmlformats.org/officeDocument/2006/relationships/oleObject" Target="embeddings/oleObject237.bin"/><Relationship Id="rId496" Type="http://schemas.openxmlformats.org/officeDocument/2006/relationships/image" Target="media/image257.wmf"/><Relationship Id="rId495" Type="http://schemas.openxmlformats.org/officeDocument/2006/relationships/oleObject" Target="embeddings/oleObject236.bin"/><Relationship Id="rId494" Type="http://schemas.openxmlformats.org/officeDocument/2006/relationships/image" Target="media/image256.wmf"/><Relationship Id="rId493" Type="http://schemas.openxmlformats.org/officeDocument/2006/relationships/oleObject" Target="embeddings/oleObject235.bin"/><Relationship Id="rId492" Type="http://schemas.openxmlformats.org/officeDocument/2006/relationships/image" Target="media/image255.wmf"/><Relationship Id="rId491" Type="http://schemas.openxmlformats.org/officeDocument/2006/relationships/oleObject" Target="embeddings/oleObject234.bin"/><Relationship Id="rId490" Type="http://schemas.openxmlformats.org/officeDocument/2006/relationships/image" Target="media/image254.wmf"/><Relationship Id="rId49" Type="http://schemas.openxmlformats.org/officeDocument/2006/relationships/image" Target="media/image28.wmf"/><Relationship Id="rId489" Type="http://schemas.openxmlformats.org/officeDocument/2006/relationships/oleObject" Target="embeddings/oleObject233.bin"/><Relationship Id="rId488" Type="http://schemas.openxmlformats.org/officeDocument/2006/relationships/image" Target="media/image253.wmf"/><Relationship Id="rId487" Type="http://schemas.openxmlformats.org/officeDocument/2006/relationships/oleObject" Target="embeddings/oleObject232.bin"/><Relationship Id="rId486" Type="http://schemas.openxmlformats.org/officeDocument/2006/relationships/image" Target="media/image252.wmf"/><Relationship Id="rId485" Type="http://schemas.openxmlformats.org/officeDocument/2006/relationships/oleObject" Target="embeddings/oleObject231.bin"/><Relationship Id="rId484" Type="http://schemas.openxmlformats.org/officeDocument/2006/relationships/image" Target="media/image251.wmf"/><Relationship Id="rId483" Type="http://schemas.openxmlformats.org/officeDocument/2006/relationships/oleObject" Target="embeddings/oleObject230.bin"/><Relationship Id="rId482" Type="http://schemas.openxmlformats.org/officeDocument/2006/relationships/image" Target="media/image250.wmf"/><Relationship Id="rId481" Type="http://schemas.openxmlformats.org/officeDocument/2006/relationships/oleObject" Target="embeddings/oleObject229.bin"/><Relationship Id="rId480" Type="http://schemas.openxmlformats.org/officeDocument/2006/relationships/image" Target="media/image249.wmf"/><Relationship Id="rId48" Type="http://schemas.openxmlformats.org/officeDocument/2006/relationships/oleObject" Target="embeddings/oleObject18.bin"/><Relationship Id="rId479" Type="http://schemas.openxmlformats.org/officeDocument/2006/relationships/oleObject" Target="embeddings/oleObject228.bin"/><Relationship Id="rId478" Type="http://schemas.openxmlformats.org/officeDocument/2006/relationships/image" Target="media/image248.wmf"/><Relationship Id="rId477" Type="http://schemas.openxmlformats.org/officeDocument/2006/relationships/oleObject" Target="embeddings/oleObject227.bin"/><Relationship Id="rId476" Type="http://schemas.openxmlformats.org/officeDocument/2006/relationships/image" Target="media/image247.wmf"/><Relationship Id="rId475" Type="http://schemas.openxmlformats.org/officeDocument/2006/relationships/oleObject" Target="embeddings/oleObject226.bin"/><Relationship Id="rId474" Type="http://schemas.openxmlformats.org/officeDocument/2006/relationships/image" Target="media/image246.wmf"/><Relationship Id="rId473" Type="http://schemas.openxmlformats.org/officeDocument/2006/relationships/oleObject" Target="embeddings/oleObject225.bin"/><Relationship Id="rId472" Type="http://schemas.openxmlformats.org/officeDocument/2006/relationships/image" Target="media/image245.wmf"/><Relationship Id="rId471" Type="http://schemas.openxmlformats.org/officeDocument/2006/relationships/oleObject" Target="embeddings/oleObject224.bin"/><Relationship Id="rId470" Type="http://schemas.openxmlformats.org/officeDocument/2006/relationships/image" Target="media/image244.wmf"/><Relationship Id="rId47" Type="http://schemas.openxmlformats.org/officeDocument/2006/relationships/image" Target="media/image27.wmf"/><Relationship Id="rId469" Type="http://schemas.openxmlformats.org/officeDocument/2006/relationships/oleObject" Target="embeddings/oleObject223.bin"/><Relationship Id="rId468" Type="http://schemas.openxmlformats.org/officeDocument/2006/relationships/image" Target="media/image243.wmf"/><Relationship Id="rId467" Type="http://schemas.openxmlformats.org/officeDocument/2006/relationships/oleObject" Target="embeddings/oleObject222.bin"/><Relationship Id="rId466" Type="http://schemas.openxmlformats.org/officeDocument/2006/relationships/image" Target="media/image242.wmf"/><Relationship Id="rId465" Type="http://schemas.openxmlformats.org/officeDocument/2006/relationships/oleObject" Target="embeddings/oleObject221.bin"/><Relationship Id="rId464" Type="http://schemas.openxmlformats.org/officeDocument/2006/relationships/image" Target="media/image241.wmf"/><Relationship Id="rId463" Type="http://schemas.openxmlformats.org/officeDocument/2006/relationships/oleObject" Target="embeddings/oleObject220.bin"/><Relationship Id="rId462" Type="http://schemas.openxmlformats.org/officeDocument/2006/relationships/image" Target="media/image240.wmf"/><Relationship Id="rId461" Type="http://schemas.openxmlformats.org/officeDocument/2006/relationships/oleObject" Target="embeddings/oleObject219.bin"/><Relationship Id="rId460" Type="http://schemas.openxmlformats.org/officeDocument/2006/relationships/image" Target="media/image239.wmf"/><Relationship Id="rId46" Type="http://schemas.openxmlformats.org/officeDocument/2006/relationships/oleObject" Target="embeddings/oleObject17.bin"/><Relationship Id="rId459" Type="http://schemas.openxmlformats.org/officeDocument/2006/relationships/oleObject" Target="embeddings/oleObject218.bin"/><Relationship Id="rId458" Type="http://schemas.openxmlformats.org/officeDocument/2006/relationships/image" Target="media/image238.wmf"/><Relationship Id="rId457" Type="http://schemas.openxmlformats.org/officeDocument/2006/relationships/oleObject" Target="embeddings/oleObject217.bin"/><Relationship Id="rId456" Type="http://schemas.openxmlformats.org/officeDocument/2006/relationships/image" Target="media/image237.wmf"/><Relationship Id="rId455" Type="http://schemas.openxmlformats.org/officeDocument/2006/relationships/oleObject" Target="embeddings/oleObject216.bin"/><Relationship Id="rId454" Type="http://schemas.openxmlformats.org/officeDocument/2006/relationships/image" Target="media/image236.wmf"/><Relationship Id="rId453" Type="http://schemas.openxmlformats.org/officeDocument/2006/relationships/oleObject" Target="embeddings/oleObject215.bin"/><Relationship Id="rId452" Type="http://schemas.openxmlformats.org/officeDocument/2006/relationships/image" Target="media/image235.wmf"/><Relationship Id="rId451" Type="http://schemas.openxmlformats.org/officeDocument/2006/relationships/oleObject" Target="embeddings/oleObject214.bin"/><Relationship Id="rId450" Type="http://schemas.openxmlformats.org/officeDocument/2006/relationships/image" Target="media/image234.wmf"/><Relationship Id="rId45" Type="http://schemas.openxmlformats.org/officeDocument/2006/relationships/image" Target="media/image26.wmf"/><Relationship Id="rId449" Type="http://schemas.openxmlformats.org/officeDocument/2006/relationships/oleObject" Target="embeddings/oleObject213.bin"/><Relationship Id="rId448" Type="http://schemas.openxmlformats.org/officeDocument/2006/relationships/image" Target="media/image233.wmf"/><Relationship Id="rId447" Type="http://schemas.openxmlformats.org/officeDocument/2006/relationships/oleObject" Target="embeddings/oleObject212.bin"/><Relationship Id="rId446" Type="http://schemas.openxmlformats.org/officeDocument/2006/relationships/image" Target="media/image232.wmf"/><Relationship Id="rId445" Type="http://schemas.openxmlformats.org/officeDocument/2006/relationships/oleObject" Target="embeddings/oleObject211.bin"/><Relationship Id="rId444" Type="http://schemas.openxmlformats.org/officeDocument/2006/relationships/image" Target="media/image231.wmf"/><Relationship Id="rId443" Type="http://schemas.openxmlformats.org/officeDocument/2006/relationships/oleObject" Target="embeddings/oleObject210.bin"/><Relationship Id="rId442" Type="http://schemas.openxmlformats.org/officeDocument/2006/relationships/image" Target="media/image230.wmf"/><Relationship Id="rId441" Type="http://schemas.openxmlformats.org/officeDocument/2006/relationships/oleObject" Target="embeddings/oleObject209.bin"/><Relationship Id="rId440" Type="http://schemas.openxmlformats.org/officeDocument/2006/relationships/image" Target="media/image229.wmf"/><Relationship Id="rId44" Type="http://schemas.openxmlformats.org/officeDocument/2006/relationships/oleObject" Target="embeddings/oleObject16.bin"/><Relationship Id="rId439" Type="http://schemas.openxmlformats.org/officeDocument/2006/relationships/oleObject" Target="embeddings/oleObject208.bin"/><Relationship Id="rId438" Type="http://schemas.openxmlformats.org/officeDocument/2006/relationships/image" Target="media/image228.wmf"/><Relationship Id="rId437" Type="http://schemas.openxmlformats.org/officeDocument/2006/relationships/oleObject" Target="embeddings/oleObject207.bin"/><Relationship Id="rId436" Type="http://schemas.openxmlformats.org/officeDocument/2006/relationships/image" Target="media/image227.wmf"/><Relationship Id="rId435" Type="http://schemas.openxmlformats.org/officeDocument/2006/relationships/oleObject" Target="embeddings/oleObject206.bin"/><Relationship Id="rId434" Type="http://schemas.openxmlformats.org/officeDocument/2006/relationships/image" Target="media/image226.wmf"/><Relationship Id="rId433" Type="http://schemas.openxmlformats.org/officeDocument/2006/relationships/oleObject" Target="embeddings/oleObject205.bin"/><Relationship Id="rId432" Type="http://schemas.openxmlformats.org/officeDocument/2006/relationships/image" Target="media/image225.wmf"/><Relationship Id="rId431" Type="http://schemas.openxmlformats.org/officeDocument/2006/relationships/oleObject" Target="embeddings/oleObject204.bin"/><Relationship Id="rId430" Type="http://schemas.openxmlformats.org/officeDocument/2006/relationships/image" Target="media/image224.wmf"/><Relationship Id="rId43" Type="http://schemas.openxmlformats.org/officeDocument/2006/relationships/image" Target="media/image25.wmf"/><Relationship Id="rId429" Type="http://schemas.openxmlformats.org/officeDocument/2006/relationships/oleObject" Target="embeddings/oleObject203.bin"/><Relationship Id="rId428" Type="http://schemas.openxmlformats.org/officeDocument/2006/relationships/image" Target="media/image223.wmf"/><Relationship Id="rId427" Type="http://schemas.openxmlformats.org/officeDocument/2006/relationships/oleObject" Target="embeddings/oleObject202.bin"/><Relationship Id="rId426" Type="http://schemas.openxmlformats.org/officeDocument/2006/relationships/image" Target="media/image222.wmf"/><Relationship Id="rId425" Type="http://schemas.openxmlformats.org/officeDocument/2006/relationships/oleObject" Target="embeddings/oleObject201.bin"/><Relationship Id="rId424" Type="http://schemas.openxmlformats.org/officeDocument/2006/relationships/image" Target="media/image221.wmf"/><Relationship Id="rId423" Type="http://schemas.openxmlformats.org/officeDocument/2006/relationships/oleObject" Target="embeddings/oleObject200.bin"/><Relationship Id="rId422" Type="http://schemas.openxmlformats.org/officeDocument/2006/relationships/image" Target="media/image220.wmf"/><Relationship Id="rId421" Type="http://schemas.openxmlformats.org/officeDocument/2006/relationships/oleObject" Target="embeddings/oleObject199.bin"/><Relationship Id="rId420" Type="http://schemas.openxmlformats.org/officeDocument/2006/relationships/image" Target="media/image219.wmf"/><Relationship Id="rId42" Type="http://schemas.openxmlformats.org/officeDocument/2006/relationships/oleObject" Target="embeddings/oleObject15.bin"/><Relationship Id="rId419" Type="http://schemas.openxmlformats.org/officeDocument/2006/relationships/oleObject" Target="embeddings/oleObject198.bin"/><Relationship Id="rId418" Type="http://schemas.openxmlformats.org/officeDocument/2006/relationships/image" Target="media/image218.wmf"/><Relationship Id="rId417" Type="http://schemas.openxmlformats.org/officeDocument/2006/relationships/oleObject" Target="embeddings/oleObject197.bin"/><Relationship Id="rId416" Type="http://schemas.openxmlformats.org/officeDocument/2006/relationships/image" Target="media/image217.wmf"/><Relationship Id="rId415" Type="http://schemas.openxmlformats.org/officeDocument/2006/relationships/oleObject" Target="embeddings/oleObject196.bin"/><Relationship Id="rId414" Type="http://schemas.openxmlformats.org/officeDocument/2006/relationships/image" Target="media/image216.wmf"/><Relationship Id="rId413" Type="http://schemas.openxmlformats.org/officeDocument/2006/relationships/oleObject" Target="embeddings/oleObject195.bin"/><Relationship Id="rId412" Type="http://schemas.openxmlformats.org/officeDocument/2006/relationships/image" Target="media/image215.wmf"/><Relationship Id="rId411" Type="http://schemas.openxmlformats.org/officeDocument/2006/relationships/oleObject" Target="embeddings/oleObject194.bin"/><Relationship Id="rId410" Type="http://schemas.openxmlformats.org/officeDocument/2006/relationships/image" Target="media/image214.wmf"/><Relationship Id="rId41" Type="http://schemas.openxmlformats.org/officeDocument/2006/relationships/image" Target="media/image24.wmf"/><Relationship Id="rId409" Type="http://schemas.openxmlformats.org/officeDocument/2006/relationships/oleObject" Target="embeddings/oleObject193.bin"/><Relationship Id="rId408" Type="http://schemas.openxmlformats.org/officeDocument/2006/relationships/image" Target="media/image213.wmf"/><Relationship Id="rId407" Type="http://schemas.openxmlformats.org/officeDocument/2006/relationships/oleObject" Target="embeddings/oleObject192.bin"/><Relationship Id="rId406" Type="http://schemas.openxmlformats.org/officeDocument/2006/relationships/image" Target="media/image212.wmf"/><Relationship Id="rId405" Type="http://schemas.openxmlformats.org/officeDocument/2006/relationships/oleObject" Target="embeddings/oleObject191.bin"/><Relationship Id="rId404" Type="http://schemas.openxmlformats.org/officeDocument/2006/relationships/image" Target="media/image211.wmf"/><Relationship Id="rId403" Type="http://schemas.openxmlformats.org/officeDocument/2006/relationships/oleObject" Target="embeddings/oleObject190.bin"/><Relationship Id="rId402" Type="http://schemas.openxmlformats.org/officeDocument/2006/relationships/image" Target="media/image210.wmf"/><Relationship Id="rId401" Type="http://schemas.openxmlformats.org/officeDocument/2006/relationships/oleObject" Target="embeddings/oleObject189.bin"/><Relationship Id="rId400" Type="http://schemas.openxmlformats.org/officeDocument/2006/relationships/image" Target="media/image209.wmf"/><Relationship Id="rId40" Type="http://schemas.openxmlformats.org/officeDocument/2006/relationships/oleObject" Target="embeddings/oleObject14.bin"/><Relationship Id="rId4" Type="http://schemas.openxmlformats.org/officeDocument/2006/relationships/theme" Target="theme/theme1.xml"/><Relationship Id="rId399" Type="http://schemas.openxmlformats.org/officeDocument/2006/relationships/oleObject" Target="embeddings/oleObject188.bin"/><Relationship Id="rId398" Type="http://schemas.openxmlformats.org/officeDocument/2006/relationships/image" Target="media/image208.wmf"/><Relationship Id="rId397" Type="http://schemas.openxmlformats.org/officeDocument/2006/relationships/oleObject" Target="embeddings/oleObject187.bin"/><Relationship Id="rId396" Type="http://schemas.openxmlformats.org/officeDocument/2006/relationships/image" Target="media/image207.wmf"/><Relationship Id="rId395" Type="http://schemas.openxmlformats.org/officeDocument/2006/relationships/oleObject" Target="embeddings/oleObject186.bin"/><Relationship Id="rId394" Type="http://schemas.openxmlformats.org/officeDocument/2006/relationships/image" Target="media/image206.wmf"/><Relationship Id="rId393" Type="http://schemas.openxmlformats.org/officeDocument/2006/relationships/oleObject" Target="embeddings/oleObject185.bin"/><Relationship Id="rId392" Type="http://schemas.openxmlformats.org/officeDocument/2006/relationships/image" Target="media/image205.wmf"/><Relationship Id="rId391" Type="http://schemas.openxmlformats.org/officeDocument/2006/relationships/oleObject" Target="embeddings/oleObject184.bin"/><Relationship Id="rId390" Type="http://schemas.openxmlformats.org/officeDocument/2006/relationships/image" Target="media/image204.wmf"/><Relationship Id="rId39" Type="http://schemas.openxmlformats.org/officeDocument/2006/relationships/image" Target="media/image23.wmf"/><Relationship Id="rId389" Type="http://schemas.openxmlformats.org/officeDocument/2006/relationships/oleObject" Target="embeddings/oleObject183.bin"/><Relationship Id="rId388" Type="http://schemas.openxmlformats.org/officeDocument/2006/relationships/image" Target="media/image203.wmf"/><Relationship Id="rId387" Type="http://schemas.openxmlformats.org/officeDocument/2006/relationships/oleObject" Target="embeddings/oleObject182.bin"/><Relationship Id="rId386" Type="http://schemas.openxmlformats.org/officeDocument/2006/relationships/image" Target="media/image202.wmf"/><Relationship Id="rId385" Type="http://schemas.openxmlformats.org/officeDocument/2006/relationships/oleObject" Target="embeddings/oleObject181.bin"/><Relationship Id="rId384" Type="http://schemas.openxmlformats.org/officeDocument/2006/relationships/image" Target="media/image201.wmf"/><Relationship Id="rId383" Type="http://schemas.openxmlformats.org/officeDocument/2006/relationships/oleObject" Target="embeddings/oleObject180.bin"/><Relationship Id="rId382" Type="http://schemas.openxmlformats.org/officeDocument/2006/relationships/image" Target="media/image200.wmf"/><Relationship Id="rId381" Type="http://schemas.openxmlformats.org/officeDocument/2006/relationships/oleObject" Target="embeddings/oleObject179.bin"/><Relationship Id="rId380" Type="http://schemas.openxmlformats.org/officeDocument/2006/relationships/image" Target="media/image199.wmf"/><Relationship Id="rId38" Type="http://schemas.openxmlformats.org/officeDocument/2006/relationships/oleObject" Target="embeddings/oleObject13.bin"/><Relationship Id="rId379" Type="http://schemas.openxmlformats.org/officeDocument/2006/relationships/oleObject" Target="embeddings/oleObject178.bin"/><Relationship Id="rId378" Type="http://schemas.openxmlformats.org/officeDocument/2006/relationships/image" Target="media/image198.wmf"/><Relationship Id="rId377" Type="http://schemas.openxmlformats.org/officeDocument/2006/relationships/oleObject" Target="embeddings/oleObject177.bin"/><Relationship Id="rId376" Type="http://schemas.openxmlformats.org/officeDocument/2006/relationships/image" Target="media/image197.wmf"/><Relationship Id="rId375" Type="http://schemas.openxmlformats.org/officeDocument/2006/relationships/oleObject" Target="embeddings/oleObject176.bin"/><Relationship Id="rId374" Type="http://schemas.openxmlformats.org/officeDocument/2006/relationships/image" Target="media/image196.wmf"/><Relationship Id="rId373" Type="http://schemas.openxmlformats.org/officeDocument/2006/relationships/oleObject" Target="embeddings/oleObject175.bin"/><Relationship Id="rId372" Type="http://schemas.openxmlformats.org/officeDocument/2006/relationships/image" Target="media/image195.wmf"/><Relationship Id="rId371" Type="http://schemas.openxmlformats.org/officeDocument/2006/relationships/oleObject" Target="embeddings/oleObject174.bin"/><Relationship Id="rId370" Type="http://schemas.openxmlformats.org/officeDocument/2006/relationships/image" Target="media/image194.wmf"/><Relationship Id="rId37" Type="http://schemas.openxmlformats.org/officeDocument/2006/relationships/image" Target="media/image22.png"/><Relationship Id="rId369" Type="http://schemas.openxmlformats.org/officeDocument/2006/relationships/oleObject" Target="embeddings/oleObject173.bin"/><Relationship Id="rId368" Type="http://schemas.openxmlformats.org/officeDocument/2006/relationships/image" Target="media/image193.wmf"/><Relationship Id="rId367" Type="http://schemas.openxmlformats.org/officeDocument/2006/relationships/oleObject" Target="embeddings/oleObject172.bin"/><Relationship Id="rId366" Type="http://schemas.openxmlformats.org/officeDocument/2006/relationships/image" Target="media/image192.wmf"/><Relationship Id="rId365" Type="http://schemas.openxmlformats.org/officeDocument/2006/relationships/oleObject" Target="embeddings/oleObject171.bin"/><Relationship Id="rId364" Type="http://schemas.openxmlformats.org/officeDocument/2006/relationships/image" Target="media/image191.wmf"/><Relationship Id="rId363" Type="http://schemas.openxmlformats.org/officeDocument/2006/relationships/oleObject" Target="embeddings/oleObject170.bin"/><Relationship Id="rId362" Type="http://schemas.openxmlformats.org/officeDocument/2006/relationships/image" Target="media/image190.wmf"/><Relationship Id="rId361" Type="http://schemas.openxmlformats.org/officeDocument/2006/relationships/oleObject" Target="embeddings/oleObject169.bin"/><Relationship Id="rId360" Type="http://schemas.openxmlformats.org/officeDocument/2006/relationships/image" Target="media/image189.wmf"/><Relationship Id="rId36" Type="http://schemas.openxmlformats.org/officeDocument/2006/relationships/image" Target="media/image21.wmf"/><Relationship Id="rId359" Type="http://schemas.openxmlformats.org/officeDocument/2006/relationships/oleObject" Target="embeddings/oleObject168.bin"/><Relationship Id="rId358" Type="http://schemas.openxmlformats.org/officeDocument/2006/relationships/image" Target="media/image188.wmf"/><Relationship Id="rId357" Type="http://schemas.openxmlformats.org/officeDocument/2006/relationships/oleObject" Target="embeddings/oleObject167.bin"/><Relationship Id="rId356" Type="http://schemas.openxmlformats.org/officeDocument/2006/relationships/image" Target="media/image187.wmf"/><Relationship Id="rId355" Type="http://schemas.openxmlformats.org/officeDocument/2006/relationships/oleObject" Target="embeddings/oleObject166.bin"/><Relationship Id="rId354" Type="http://schemas.openxmlformats.org/officeDocument/2006/relationships/image" Target="media/image186.wmf"/><Relationship Id="rId353" Type="http://schemas.openxmlformats.org/officeDocument/2006/relationships/oleObject" Target="embeddings/oleObject165.bin"/><Relationship Id="rId352" Type="http://schemas.openxmlformats.org/officeDocument/2006/relationships/image" Target="media/image185.wmf"/><Relationship Id="rId351" Type="http://schemas.openxmlformats.org/officeDocument/2006/relationships/oleObject" Target="embeddings/oleObject164.bin"/><Relationship Id="rId350" Type="http://schemas.openxmlformats.org/officeDocument/2006/relationships/image" Target="media/image184.wmf"/><Relationship Id="rId35" Type="http://schemas.openxmlformats.org/officeDocument/2006/relationships/oleObject" Target="embeddings/oleObject12.bin"/><Relationship Id="rId349" Type="http://schemas.openxmlformats.org/officeDocument/2006/relationships/oleObject" Target="embeddings/oleObject163.bin"/><Relationship Id="rId348" Type="http://schemas.openxmlformats.org/officeDocument/2006/relationships/image" Target="media/image183.wmf"/><Relationship Id="rId347" Type="http://schemas.openxmlformats.org/officeDocument/2006/relationships/oleObject" Target="embeddings/oleObject162.bin"/><Relationship Id="rId346" Type="http://schemas.openxmlformats.org/officeDocument/2006/relationships/image" Target="media/image182.wmf"/><Relationship Id="rId345" Type="http://schemas.openxmlformats.org/officeDocument/2006/relationships/oleObject" Target="embeddings/oleObject161.bin"/><Relationship Id="rId344" Type="http://schemas.openxmlformats.org/officeDocument/2006/relationships/image" Target="media/image181.wmf"/><Relationship Id="rId343" Type="http://schemas.openxmlformats.org/officeDocument/2006/relationships/oleObject" Target="embeddings/oleObject160.bin"/><Relationship Id="rId342" Type="http://schemas.openxmlformats.org/officeDocument/2006/relationships/image" Target="media/image180.wmf"/><Relationship Id="rId341" Type="http://schemas.openxmlformats.org/officeDocument/2006/relationships/oleObject" Target="embeddings/oleObject159.bin"/><Relationship Id="rId340" Type="http://schemas.openxmlformats.org/officeDocument/2006/relationships/image" Target="media/image179.png"/><Relationship Id="rId34" Type="http://schemas.openxmlformats.org/officeDocument/2006/relationships/image" Target="media/image20.png"/><Relationship Id="rId339" Type="http://schemas.openxmlformats.org/officeDocument/2006/relationships/image" Target="media/image178.wmf"/><Relationship Id="rId338" Type="http://schemas.openxmlformats.org/officeDocument/2006/relationships/oleObject" Target="embeddings/oleObject158.bin"/><Relationship Id="rId337" Type="http://schemas.openxmlformats.org/officeDocument/2006/relationships/image" Target="media/image177.wmf"/><Relationship Id="rId336" Type="http://schemas.openxmlformats.org/officeDocument/2006/relationships/oleObject" Target="embeddings/oleObject157.bin"/><Relationship Id="rId335" Type="http://schemas.openxmlformats.org/officeDocument/2006/relationships/image" Target="media/image176.wmf"/><Relationship Id="rId334" Type="http://schemas.openxmlformats.org/officeDocument/2006/relationships/oleObject" Target="embeddings/oleObject156.bin"/><Relationship Id="rId333" Type="http://schemas.openxmlformats.org/officeDocument/2006/relationships/image" Target="media/image175.wmf"/><Relationship Id="rId332" Type="http://schemas.openxmlformats.org/officeDocument/2006/relationships/oleObject" Target="embeddings/oleObject155.bin"/><Relationship Id="rId331" Type="http://schemas.openxmlformats.org/officeDocument/2006/relationships/image" Target="media/image174.wmf"/><Relationship Id="rId330" Type="http://schemas.openxmlformats.org/officeDocument/2006/relationships/oleObject" Target="embeddings/oleObject154.bin"/><Relationship Id="rId33" Type="http://schemas.openxmlformats.org/officeDocument/2006/relationships/image" Target="media/image19.wmf"/><Relationship Id="rId329" Type="http://schemas.openxmlformats.org/officeDocument/2006/relationships/image" Target="media/image173.wmf"/><Relationship Id="rId328" Type="http://schemas.openxmlformats.org/officeDocument/2006/relationships/oleObject" Target="embeddings/oleObject153.bin"/><Relationship Id="rId327" Type="http://schemas.openxmlformats.org/officeDocument/2006/relationships/image" Target="media/image172.wmf"/><Relationship Id="rId326" Type="http://schemas.openxmlformats.org/officeDocument/2006/relationships/oleObject" Target="embeddings/oleObject152.bin"/><Relationship Id="rId325" Type="http://schemas.openxmlformats.org/officeDocument/2006/relationships/image" Target="media/image171.wmf"/><Relationship Id="rId324" Type="http://schemas.openxmlformats.org/officeDocument/2006/relationships/oleObject" Target="embeddings/oleObject151.bin"/><Relationship Id="rId323" Type="http://schemas.openxmlformats.org/officeDocument/2006/relationships/image" Target="media/image170.wmf"/><Relationship Id="rId322" Type="http://schemas.openxmlformats.org/officeDocument/2006/relationships/oleObject" Target="embeddings/oleObject150.bin"/><Relationship Id="rId321" Type="http://schemas.openxmlformats.org/officeDocument/2006/relationships/image" Target="media/image169.wmf"/><Relationship Id="rId320" Type="http://schemas.openxmlformats.org/officeDocument/2006/relationships/oleObject" Target="embeddings/oleObject149.bin"/><Relationship Id="rId32" Type="http://schemas.openxmlformats.org/officeDocument/2006/relationships/oleObject" Target="embeddings/oleObject11.bin"/><Relationship Id="rId319" Type="http://schemas.openxmlformats.org/officeDocument/2006/relationships/image" Target="media/image168.wmf"/><Relationship Id="rId318" Type="http://schemas.openxmlformats.org/officeDocument/2006/relationships/oleObject" Target="embeddings/oleObject148.bin"/><Relationship Id="rId317" Type="http://schemas.openxmlformats.org/officeDocument/2006/relationships/image" Target="media/image167.wmf"/><Relationship Id="rId316" Type="http://schemas.openxmlformats.org/officeDocument/2006/relationships/oleObject" Target="embeddings/oleObject147.bin"/><Relationship Id="rId315" Type="http://schemas.openxmlformats.org/officeDocument/2006/relationships/image" Target="media/image166.wmf"/><Relationship Id="rId314" Type="http://schemas.openxmlformats.org/officeDocument/2006/relationships/oleObject" Target="embeddings/oleObject146.bin"/><Relationship Id="rId313" Type="http://schemas.microsoft.com/office/2007/relationships/hdphoto" Target="media/image165.wdp"/><Relationship Id="rId312" Type="http://schemas.openxmlformats.org/officeDocument/2006/relationships/image" Target="media/image164.png"/><Relationship Id="rId311" Type="http://schemas.openxmlformats.org/officeDocument/2006/relationships/image" Target="media/image163.wmf"/><Relationship Id="rId310" Type="http://schemas.openxmlformats.org/officeDocument/2006/relationships/oleObject" Target="embeddings/oleObject145.bin"/><Relationship Id="rId31" Type="http://schemas.openxmlformats.org/officeDocument/2006/relationships/image" Target="media/image18.wmf"/><Relationship Id="rId309" Type="http://schemas.openxmlformats.org/officeDocument/2006/relationships/image" Target="media/image162.wmf"/><Relationship Id="rId308" Type="http://schemas.openxmlformats.org/officeDocument/2006/relationships/oleObject" Target="embeddings/oleObject144.bin"/><Relationship Id="rId307" Type="http://schemas.openxmlformats.org/officeDocument/2006/relationships/image" Target="media/image161.wmf"/><Relationship Id="rId306" Type="http://schemas.openxmlformats.org/officeDocument/2006/relationships/oleObject" Target="embeddings/oleObject143.bin"/><Relationship Id="rId305" Type="http://schemas.openxmlformats.org/officeDocument/2006/relationships/image" Target="media/image160.wmf"/><Relationship Id="rId304" Type="http://schemas.openxmlformats.org/officeDocument/2006/relationships/oleObject" Target="embeddings/oleObject142.bin"/><Relationship Id="rId303" Type="http://schemas.openxmlformats.org/officeDocument/2006/relationships/image" Target="media/image159.wmf"/><Relationship Id="rId302" Type="http://schemas.openxmlformats.org/officeDocument/2006/relationships/oleObject" Target="embeddings/oleObject141.bin"/><Relationship Id="rId301" Type="http://schemas.openxmlformats.org/officeDocument/2006/relationships/image" Target="media/image158.wmf"/><Relationship Id="rId300" Type="http://schemas.openxmlformats.org/officeDocument/2006/relationships/oleObject" Target="embeddings/oleObject140.bin"/><Relationship Id="rId30" Type="http://schemas.openxmlformats.org/officeDocument/2006/relationships/oleObject" Target="embeddings/oleObject10.bin"/><Relationship Id="rId3" Type="http://schemas.openxmlformats.org/officeDocument/2006/relationships/footer" Target="footer1.xml"/><Relationship Id="rId299" Type="http://schemas.openxmlformats.org/officeDocument/2006/relationships/image" Target="media/image157.wmf"/><Relationship Id="rId298" Type="http://schemas.openxmlformats.org/officeDocument/2006/relationships/oleObject" Target="embeddings/oleObject139.bin"/><Relationship Id="rId297" Type="http://schemas.openxmlformats.org/officeDocument/2006/relationships/image" Target="media/image156.wmf"/><Relationship Id="rId296" Type="http://schemas.openxmlformats.org/officeDocument/2006/relationships/oleObject" Target="embeddings/oleObject138.bin"/><Relationship Id="rId295" Type="http://schemas.openxmlformats.org/officeDocument/2006/relationships/image" Target="media/image155.wmf"/><Relationship Id="rId294" Type="http://schemas.openxmlformats.org/officeDocument/2006/relationships/oleObject" Target="embeddings/oleObject137.bin"/><Relationship Id="rId293" Type="http://schemas.openxmlformats.org/officeDocument/2006/relationships/image" Target="media/image154.wmf"/><Relationship Id="rId292" Type="http://schemas.openxmlformats.org/officeDocument/2006/relationships/oleObject" Target="embeddings/oleObject136.bin"/><Relationship Id="rId291" Type="http://schemas.openxmlformats.org/officeDocument/2006/relationships/image" Target="media/image153.wmf"/><Relationship Id="rId290" Type="http://schemas.openxmlformats.org/officeDocument/2006/relationships/oleObject" Target="embeddings/oleObject135.bin"/><Relationship Id="rId29" Type="http://schemas.openxmlformats.org/officeDocument/2006/relationships/image" Target="media/image17.wmf"/><Relationship Id="rId289" Type="http://schemas.openxmlformats.org/officeDocument/2006/relationships/image" Target="media/image152.wmf"/><Relationship Id="rId288" Type="http://schemas.openxmlformats.org/officeDocument/2006/relationships/oleObject" Target="embeddings/oleObject134.bin"/><Relationship Id="rId287" Type="http://schemas.openxmlformats.org/officeDocument/2006/relationships/image" Target="media/image151.wmf"/><Relationship Id="rId286" Type="http://schemas.openxmlformats.org/officeDocument/2006/relationships/oleObject" Target="embeddings/oleObject133.bin"/><Relationship Id="rId285" Type="http://schemas.openxmlformats.org/officeDocument/2006/relationships/image" Target="media/image150.wmf"/><Relationship Id="rId284" Type="http://schemas.openxmlformats.org/officeDocument/2006/relationships/oleObject" Target="embeddings/oleObject132.bin"/><Relationship Id="rId283" Type="http://schemas.openxmlformats.org/officeDocument/2006/relationships/image" Target="media/image149.wmf"/><Relationship Id="rId282" Type="http://schemas.openxmlformats.org/officeDocument/2006/relationships/oleObject" Target="embeddings/oleObject131.bin"/><Relationship Id="rId281" Type="http://schemas.openxmlformats.org/officeDocument/2006/relationships/image" Target="media/image148.wmf"/><Relationship Id="rId280" Type="http://schemas.openxmlformats.org/officeDocument/2006/relationships/oleObject" Target="embeddings/oleObject130.bin"/><Relationship Id="rId28" Type="http://schemas.openxmlformats.org/officeDocument/2006/relationships/oleObject" Target="embeddings/oleObject9.bin"/><Relationship Id="rId279" Type="http://schemas.openxmlformats.org/officeDocument/2006/relationships/image" Target="media/image147.wmf"/><Relationship Id="rId278" Type="http://schemas.openxmlformats.org/officeDocument/2006/relationships/oleObject" Target="embeddings/oleObject129.bin"/><Relationship Id="rId277" Type="http://schemas.openxmlformats.org/officeDocument/2006/relationships/image" Target="media/image146.wmf"/><Relationship Id="rId276" Type="http://schemas.openxmlformats.org/officeDocument/2006/relationships/oleObject" Target="embeddings/oleObject128.bin"/><Relationship Id="rId275" Type="http://schemas.openxmlformats.org/officeDocument/2006/relationships/image" Target="media/image145.wmf"/><Relationship Id="rId274" Type="http://schemas.openxmlformats.org/officeDocument/2006/relationships/oleObject" Target="embeddings/oleObject127.bin"/><Relationship Id="rId273" Type="http://schemas.openxmlformats.org/officeDocument/2006/relationships/image" Target="media/image144.wmf"/><Relationship Id="rId272" Type="http://schemas.openxmlformats.org/officeDocument/2006/relationships/oleObject" Target="embeddings/oleObject126.bin"/><Relationship Id="rId271" Type="http://schemas.openxmlformats.org/officeDocument/2006/relationships/image" Target="media/image143.wmf"/><Relationship Id="rId270" Type="http://schemas.openxmlformats.org/officeDocument/2006/relationships/oleObject" Target="embeddings/oleObject125.bin"/><Relationship Id="rId27" Type="http://schemas.microsoft.com/office/2007/relationships/hdphoto" Target="media/image16.wdp"/><Relationship Id="rId269" Type="http://schemas.openxmlformats.org/officeDocument/2006/relationships/image" Target="media/image142.wmf"/><Relationship Id="rId268" Type="http://schemas.openxmlformats.org/officeDocument/2006/relationships/oleObject" Target="embeddings/oleObject124.bin"/><Relationship Id="rId267" Type="http://schemas.openxmlformats.org/officeDocument/2006/relationships/image" Target="media/image141.wmf"/><Relationship Id="rId266" Type="http://schemas.openxmlformats.org/officeDocument/2006/relationships/oleObject" Target="embeddings/oleObject123.bin"/><Relationship Id="rId265" Type="http://schemas.openxmlformats.org/officeDocument/2006/relationships/image" Target="media/image140.wmf"/><Relationship Id="rId264" Type="http://schemas.openxmlformats.org/officeDocument/2006/relationships/oleObject" Target="embeddings/oleObject122.bin"/><Relationship Id="rId263" Type="http://schemas.openxmlformats.org/officeDocument/2006/relationships/image" Target="media/image139.wmf"/><Relationship Id="rId262" Type="http://schemas.openxmlformats.org/officeDocument/2006/relationships/oleObject" Target="embeddings/oleObject121.bin"/><Relationship Id="rId261" Type="http://schemas.openxmlformats.org/officeDocument/2006/relationships/image" Target="media/image138.wmf"/><Relationship Id="rId260" Type="http://schemas.openxmlformats.org/officeDocument/2006/relationships/oleObject" Target="embeddings/oleObject120.bin"/><Relationship Id="rId26" Type="http://schemas.openxmlformats.org/officeDocument/2006/relationships/image" Target="media/image15.png"/><Relationship Id="rId259" Type="http://schemas.openxmlformats.org/officeDocument/2006/relationships/image" Target="media/image137.wmf"/><Relationship Id="rId258" Type="http://schemas.openxmlformats.org/officeDocument/2006/relationships/oleObject" Target="embeddings/oleObject119.bin"/><Relationship Id="rId257" Type="http://schemas.openxmlformats.org/officeDocument/2006/relationships/image" Target="media/image136.wmf"/><Relationship Id="rId256" Type="http://schemas.openxmlformats.org/officeDocument/2006/relationships/oleObject" Target="embeddings/oleObject118.bin"/><Relationship Id="rId255" Type="http://schemas.openxmlformats.org/officeDocument/2006/relationships/image" Target="media/image135.wmf"/><Relationship Id="rId254" Type="http://schemas.openxmlformats.org/officeDocument/2006/relationships/oleObject" Target="embeddings/oleObject117.bin"/><Relationship Id="rId253" Type="http://schemas.openxmlformats.org/officeDocument/2006/relationships/image" Target="media/image134.wmf"/><Relationship Id="rId252" Type="http://schemas.openxmlformats.org/officeDocument/2006/relationships/oleObject" Target="embeddings/oleObject116.bin"/><Relationship Id="rId251" Type="http://schemas.openxmlformats.org/officeDocument/2006/relationships/image" Target="media/image133.wmf"/><Relationship Id="rId250" Type="http://schemas.openxmlformats.org/officeDocument/2006/relationships/oleObject" Target="embeddings/oleObject115.bin"/><Relationship Id="rId25" Type="http://schemas.openxmlformats.org/officeDocument/2006/relationships/image" Target="media/image14.wmf"/><Relationship Id="rId249" Type="http://schemas.openxmlformats.org/officeDocument/2006/relationships/image" Target="media/image132.wmf"/><Relationship Id="rId248" Type="http://schemas.openxmlformats.org/officeDocument/2006/relationships/oleObject" Target="embeddings/oleObject114.bin"/><Relationship Id="rId247" Type="http://schemas.openxmlformats.org/officeDocument/2006/relationships/image" Target="media/image131.wmf"/><Relationship Id="rId246" Type="http://schemas.openxmlformats.org/officeDocument/2006/relationships/oleObject" Target="embeddings/oleObject113.bin"/><Relationship Id="rId245" Type="http://schemas.openxmlformats.org/officeDocument/2006/relationships/image" Target="media/image130.wmf"/><Relationship Id="rId244" Type="http://schemas.openxmlformats.org/officeDocument/2006/relationships/oleObject" Target="embeddings/oleObject112.bin"/><Relationship Id="rId243" Type="http://schemas.openxmlformats.org/officeDocument/2006/relationships/image" Target="media/image129.wmf"/><Relationship Id="rId242" Type="http://schemas.openxmlformats.org/officeDocument/2006/relationships/oleObject" Target="embeddings/oleObject111.bin"/><Relationship Id="rId241" Type="http://schemas.openxmlformats.org/officeDocument/2006/relationships/image" Target="media/image128.wmf"/><Relationship Id="rId240" Type="http://schemas.openxmlformats.org/officeDocument/2006/relationships/oleObject" Target="embeddings/oleObject110.bin"/><Relationship Id="rId24" Type="http://schemas.openxmlformats.org/officeDocument/2006/relationships/oleObject" Target="embeddings/oleObject8.bin"/><Relationship Id="rId239" Type="http://schemas.openxmlformats.org/officeDocument/2006/relationships/image" Target="media/image127.wmf"/><Relationship Id="rId238" Type="http://schemas.openxmlformats.org/officeDocument/2006/relationships/oleObject" Target="embeddings/oleObject109.bin"/><Relationship Id="rId237" Type="http://schemas.openxmlformats.org/officeDocument/2006/relationships/image" Target="media/image126.wmf"/><Relationship Id="rId236" Type="http://schemas.openxmlformats.org/officeDocument/2006/relationships/oleObject" Target="embeddings/oleObject108.bin"/><Relationship Id="rId235" Type="http://schemas.openxmlformats.org/officeDocument/2006/relationships/image" Target="media/image125.wmf"/><Relationship Id="rId234" Type="http://schemas.openxmlformats.org/officeDocument/2006/relationships/oleObject" Target="embeddings/oleObject107.bin"/><Relationship Id="rId233" Type="http://schemas.openxmlformats.org/officeDocument/2006/relationships/image" Target="media/image124.wmf"/><Relationship Id="rId232" Type="http://schemas.openxmlformats.org/officeDocument/2006/relationships/oleObject" Target="embeddings/oleObject106.bin"/><Relationship Id="rId231" Type="http://schemas.openxmlformats.org/officeDocument/2006/relationships/image" Target="media/image123.wmf"/><Relationship Id="rId230" Type="http://schemas.openxmlformats.org/officeDocument/2006/relationships/oleObject" Target="embeddings/oleObject105.bin"/><Relationship Id="rId23" Type="http://schemas.openxmlformats.org/officeDocument/2006/relationships/image" Target="media/image13.wmf"/><Relationship Id="rId229" Type="http://schemas.openxmlformats.org/officeDocument/2006/relationships/image" Target="media/image122.wmf"/><Relationship Id="rId228" Type="http://schemas.openxmlformats.org/officeDocument/2006/relationships/oleObject" Target="embeddings/oleObject104.bin"/><Relationship Id="rId227" Type="http://schemas.openxmlformats.org/officeDocument/2006/relationships/image" Target="media/image121.wmf"/><Relationship Id="rId226" Type="http://schemas.openxmlformats.org/officeDocument/2006/relationships/oleObject" Target="embeddings/oleObject103.bin"/><Relationship Id="rId225" Type="http://schemas.openxmlformats.org/officeDocument/2006/relationships/image" Target="media/image120.wmf"/><Relationship Id="rId224" Type="http://schemas.openxmlformats.org/officeDocument/2006/relationships/oleObject" Target="embeddings/oleObject102.bin"/><Relationship Id="rId223" Type="http://schemas.openxmlformats.org/officeDocument/2006/relationships/image" Target="media/image119.wmf"/><Relationship Id="rId222" Type="http://schemas.openxmlformats.org/officeDocument/2006/relationships/oleObject" Target="embeddings/oleObject101.bin"/><Relationship Id="rId221" Type="http://schemas.openxmlformats.org/officeDocument/2006/relationships/image" Target="media/image118.wmf"/><Relationship Id="rId220" Type="http://schemas.openxmlformats.org/officeDocument/2006/relationships/oleObject" Target="embeddings/oleObject100.bin"/><Relationship Id="rId22" Type="http://schemas.openxmlformats.org/officeDocument/2006/relationships/oleObject" Target="embeddings/oleObject7.bin"/><Relationship Id="rId219" Type="http://schemas.openxmlformats.org/officeDocument/2006/relationships/image" Target="media/image117.wmf"/><Relationship Id="rId218" Type="http://schemas.openxmlformats.org/officeDocument/2006/relationships/oleObject" Target="embeddings/oleObject99.bin"/><Relationship Id="rId217" Type="http://schemas.openxmlformats.org/officeDocument/2006/relationships/image" Target="media/image116.wmf"/><Relationship Id="rId216" Type="http://schemas.openxmlformats.org/officeDocument/2006/relationships/oleObject" Target="embeddings/oleObject98.bin"/><Relationship Id="rId215" Type="http://schemas.openxmlformats.org/officeDocument/2006/relationships/image" Target="media/image115.wmf"/><Relationship Id="rId214" Type="http://schemas.openxmlformats.org/officeDocument/2006/relationships/oleObject" Target="embeddings/oleObject97.bin"/><Relationship Id="rId213" Type="http://schemas.openxmlformats.org/officeDocument/2006/relationships/image" Target="media/image114.wmf"/><Relationship Id="rId212" Type="http://schemas.openxmlformats.org/officeDocument/2006/relationships/oleObject" Target="embeddings/oleObject96.bin"/><Relationship Id="rId211" Type="http://schemas.openxmlformats.org/officeDocument/2006/relationships/image" Target="media/image113.wmf"/><Relationship Id="rId210" Type="http://schemas.openxmlformats.org/officeDocument/2006/relationships/oleObject" Target="embeddings/oleObject95.bin"/><Relationship Id="rId21" Type="http://schemas.openxmlformats.org/officeDocument/2006/relationships/image" Target="media/image12.wmf"/><Relationship Id="rId209" Type="http://schemas.openxmlformats.org/officeDocument/2006/relationships/image" Target="media/image112.wmf"/><Relationship Id="rId208" Type="http://schemas.openxmlformats.org/officeDocument/2006/relationships/oleObject" Target="embeddings/oleObject94.bin"/><Relationship Id="rId207" Type="http://schemas.microsoft.com/office/2007/relationships/hdphoto" Target="media/image111.wdp"/><Relationship Id="rId206" Type="http://schemas.openxmlformats.org/officeDocument/2006/relationships/image" Target="media/image110.png"/><Relationship Id="rId205" Type="http://schemas.openxmlformats.org/officeDocument/2006/relationships/image" Target="media/image109.wmf"/><Relationship Id="rId204" Type="http://schemas.openxmlformats.org/officeDocument/2006/relationships/oleObject" Target="embeddings/oleObject93.bin"/><Relationship Id="rId203" Type="http://schemas.openxmlformats.org/officeDocument/2006/relationships/image" Target="media/image108.wmf"/><Relationship Id="rId202" Type="http://schemas.openxmlformats.org/officeDocument/2006/relationships/oleObject" Target="embeddings/oleObject92.bin"/><Relationship Id="rId201" Type="http://schemas.openxmlformats.org/officeDocument/2006/relationships/image" Target="media/image107.wmf"/><Relationship Id="rId200" Type="http://schemas.openxmlformats.org/officeDocument/2006/relationships/oleObject" Target="embeddings/oleObject91.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106.wmf"/><Relationship Id="rId198" Type="http://schemas.openxmlformats.org/officeDocument/2006/relationships/oleObject" Target="embeddings/oleObject90.bin"/><Relationship Id="rId197" Type="http://schemas.openxmlformats.org/officeDocument/2006/relationships/image" Target="media/image105.wmf"/><Relationship Id="rId196" Type="http://schemas.openxmlformats.org/officeDocument/2006/relationships/oleObject" Target="embeddings/oleObject89.bin"/><Relationship Id="rId195" Type="http://schemas.openxmlformats.org/officeDocument/2006/relationships/image" Target="media/image104.wmf"/><Relationship Id="rId194" Type="http://schemas.openxmlformats.org/officeDocument/2006/relationships/oleObject" Target="embeddings/oleObject88.bin"/><Relationship Id="rId193" Type="http://schemas.openxmlformats.org/officeDocument/2006/relationships/image" Target="media/image103.wmf"/><Relationship Id="rId192" Type="http://schemas.openxmlformats.org/officeDocument/2006/relationships/oleObject" Target="embeddings/oleObject87.bin"/><Relationship Id="rId191" Type="http://schemas.openxmlformats.org/officeDocument/2006/relationships/image" Target="media/image102.wmf"/><Relationship Id="rId190" Type="http://schemas.openxmlformats.org/officeDocument/2006/relationships/oleObject" Target="embeddings/oleObject86.bin"/><Relationship Id="rId19" Type="http://schemas.openxmlformats.org/officeDocument/2006/relationships/image" Target="media/image11.wmf"/><Relationship Id="rId189" Type="http://schemas.openxmlformats.org/officeDocument/2006/relationships/image" Target="media/image101.wmf"/><Relationship Id="rId188" Type="http://schemas.openxmlformats.org/officeDocument/2006/relationships/oleObject" Target="embeddings/oleObject85.bin"/><Relationship Id="rId187" Type="http://schemas.openxmlformats.org/officeDocument/2006/relationships/image" Target="media/image100.wmf"/><Relationship Id="rId186" Type="http://schemas.openxmlformats.org/officeDocument/2006/relationships/oleObject" Target="embeddings/oleObject84.bin"/><Relationship Id="rId185" Type="http://schemas.openxmlformats.org/officeDocument/2006/relationships/image" Target="media/image99.wmf"/><Relationship Id="rId184" Type="http://schemas.openxmlformats.org/officeDocument/2006/relationships/oleObject" Target="embeddings/oleObject83.bin"/><Relationship Id="rId183" Type="http://schemas.openxmlformats.org/officeDocument/2006/relationships/image" Target="media/image98.wmf"/><Relationship Id="rId182" Type="http://schemas.openxmlformats.org/officeDocument/2006/relationships/oleObject" Target="embeddings/oleObject82.bin"/><Relationship Id="rId181" Type="http://schemas.openxmlformats.org/officeDocument/2006/relationships/image" Target="media/image97.wmf"/><Relationship Id="rId180" Type="http://schemas.openxmlformats.org/officeDocument/2006/relationships/oleObject" Target="embeddings/oleObject81.bin"/><Relationship Id="rId18" Type="http://schemas.openxmlformats.org/officeDocument/2006/relationships/oleObject" Target="embeddings/oleObject5.bin"/><Relationship Id="rId179" Type="http://schemas.openxmlformats.org/officeDocument/2006/relationships/image" Target="media/image96.wmf"/><Relationship Id="rId178" Type="http://schemas.openxmlformats.org/officeDocument/2006/relationships/oleObject" Target="embeddings/oleObject80.bin"/><Relationship Id="rId177" Type="http://schemas.openxmlformats.org/officeDocument/2006/relationships/image" Target="media/image95.wmf"/><Relationship Id="rId176" Type="http://schemas.openxmlformats.org/officeDocument/2006/relationships/oleObject" Target="embeddings/oleObject79.bin"/><Relationship Id="rId175" Type="http://schemas.openxmlformats.org/officeDocument/2006/relationships/image" Target="media/image94.wmf"/><Relationship Id="rId174" Type="http://schemas.openxmlformats.org/officeDocument/2006/relationships/oleObject" Target="embeddings/oleObject78.bin"/><Relationship Id="rId173" Type="http://schemas.openxmlformats.org/officeDocument/2006/relationships/image" Target="media/image93.wmf"/><Relationship Id="rId172" Type="http://schemas.openxmlformats.org/officeDocument/2006/relationships/oleObject" Target="embeddings/oleObject77.bin"/><Relationship Id="rId171" Type="http://schemas.openxmlformats.org/officeDocument/2006/relationships/image" Target="media/image92.wmf"/><Relationship Id="rId170" Type="http://schemas.openxmlformats.org/officeDocument/2006/relationships/oleObject" Target="embeddings/oleObject76.bin"/><Relationship Id="rId17" Type="http://schemas.openxmlformats.org/officeDocument/2006/relationships/image" Target="media/image10.wmf"/><Relationship Id="rId169" Type="http://schemas.openxmlformats.org/officeDocument/2006/relationships/image" Target="media/image91.wmf"/><Relationship Id="rId168" Type="http://schemas.openxmlformats.org/officeDocument/2006/relationships/oleObject" Target="embeddings/oleObject75.bin"/><Relationship Id="rId167" Type="http://schemas.openxmlformats.org/officeDocument/2006/relationships/image" Target="media/image90.wmf"/><Relationship Id="rId166" Type="http://schemas.openxmlformats.org/officeDocument/2006/relationships/oleObject" Target="embeddings/oleObject74.bin"/><Relationship Id="rId165" Type="http://schemas.openxmlformats.org/officeDocument/2006/relationships/image" Target="media/image89.wmf"/><Relationship Id="rId164" Type="http://schemas.openxmlformats.org/officeDocument/2006/relationships/oleObject" Target="embeddings/oleObject73.bin"/><Relationship Id="rId163" Type="http://schemas.openxmlformats.org/officeDocument/2006/relationships/image" Target="media/image88.wmf"/><Relationship Id="rId162" Type="http://schemas.openxmlformats.org/officeDocument/2006/relationships/oleObject" Target="embeddings/oleObject72.bin"/><Relationship Id="rId161" Type="http://schemas.microsoft.com/office/2007/relationships/hdphoto" Target="media/image87.wdp"/><Relationship Id="rId160" Type="http://schemas.openxmlformats.org/officeDocument/2006/relationships/image" Target="media/image86.png"/><Relationship Id="rId16" Type="http://schemas.openxmlformats.org/officeDocument/2006/relationships/oleObject" Target="embeddings/oleObject4.bin"/><Relationship Id="rId159" Type="http://schemas.openxmlformats.org/officeDocument/2006/relationships/image" Target="media/image85.wmf"/><Relationship Id="rId158" Type="http://schemas.openxmlformats.org/officeDocument/2006/relationships/oleObject" Target="embeddings/oleObject71.bin"/><Relationship Id="rId157" Type="http://schemas.openxmlformats.org/officeDocument/2006/relationships/image" Target="media/image84.wmf"/><Relationship Id="rId156" Type="http://schemas.openxmlformats.org/officeDocument/2006/relationships/oleObject" Target="embeddings/oleObject70.bin"/><Relationship Id="rId155" Type="http://schemas.openxmlformats.org/officeDocument/2006/relationships/image" Target="media/image83.wmf"/><Relationship Id="rId154" Type="http://schemas.openxmlformats.org/officeDocument/2006/relationships/oleObject" Target="embeddings/oleObject69.bin"/><Relationship Id="rId153" Type="http://schemas.openxmlformats.org/officeDocument/2006/relationships/image" Target="media/image82.wmf"/><Relationship Id="rId152" Type="http://schemas.openxmlformats.org/officeDocument/2006/relationships/oleObject" Target="embeddings/oleObject68.bin"/><Relationship Id="rId151" Type="http://schemas.openxmlformats.org/officeDocument/2006/relationships/image" Target="media/image81.wmf"/><Relationship Id="rId150" Type="http://schemas.openxmlformats.org/officeDocument/2006/relationships/oleObject" Target="embeddings/oleObject67.bin"/><Relationship Id="rId15" Type="http://schemas.openxmlformats.org/officeDocument/2006/relationships/image" Target="media/image9.wmf"/><Relationship Id="rId149" Type="http://schemas.openxmlformats.org/officeDocument/2006/relationships/image" Target="media/image80.wmf"/><Relationship Id="rId148" Type="http://schemas.openxmlformats.org/officeDocument/2006/relationships/oleObject" Target="embeddings/oleObject66.bin"/><Relationship Id="rId147" Type="http://schemas.openxmlformats.org/officeDocument/2006/relationships/image" Target="media/image79.wmf"/><Relationship Id="rId146" Type="http://schemas.openxmlformats.org/officeDocument/2006/relationships/oleObject" Target="embeddings/oleObject65.bin"/><Relationship Id="rId145" Type="http://schemas.openxmlformats.org/officeDocument/2006/relationships/image" Target="media/image78.wmf"/><Relationship Id="rId144" Type="http://schemas.openxmlformats.org/officeDocument/2006/relationships/oleObject" Target="embeddings/oleObject64.bin"/><Relationship Id="rId143" Type="http://schemas.openxmlformats.org/officeDocument/2006/relationships/image" Target="media/image77.wmf"/><Relationship Id="rId142" Type="http://schemas.openxmlformats.org/officeDocument/2006/relationships/oleObject" Target="embeddings/oleObject63.bin"/><Relationship Id="rId141" Type="http://schemas.openxmlformats.org/officeDocument/2006/relationships/image" Target="media/image76.wmf"/><Relationship Id="rId140" Type="http://schemas.openxmlformats.org/officeDocument/2006/relationships/oleObject" Target="embeddings/oleObject62.bin"/><Relationship Id="rId14" Type="http://schemas.openxmlformats.org/officeDocument/2006/relationships/oleObject" Target="embeddings/oleObject3.bin"/><Relationship Id="rId139" Type="http://schemas.openxmlformats.org/officeDocument/2006/relationships/image" Target="media/image75.wmf"/><Relationship Id="rId138" Type="http://schemas.openxmlformats.org/officeDocument/2006/relationships/oleObject" Target="embeddings/oleObject61.bin"/><Relationship Id="rId137" Type="http://schemas.openxmlformats.org/officeDocument/2006/relationships/image" Target="media/image74.wmf"/><Relationship Id="rId136" Type="http://schemas.openxmlformats.org/officeDocument/2006/relationships/oleObject" Target="embeddings/oleObject60.bin"/><Relationship Id="rId135" Type="http://schemas.openxmlformats.org/officeDocument/2006/relationships/image" Target="media/image73.wmf"/><Relationship Id="rId134" Type="http://schemas.openxmlformats.org/officeDocument/2006/relationships/oleObject" Target="embeddings/oleObject59.bin"/><Relationship Id="rId133" Type="http://schemas.openxmlformats.org/officeDocument/2006/relationships/image" Target="media/image72.wmf"/><Relationship Id="rId132" Type="http://schemas.openxmlformats.org/officeDocument/2006/relationships/oleObject" Target="embeddings/oleObject58.bin"/><Relationship Id="rId131" Type="http://schemas.openxmlformats.org/officeDocument/2006/relationships/image" Target="media/image71.wmf"/><Relationship Id="rId130" Type="http://schemas.openxmlformats.org/officeDocument/2006/relationships/oleObject" Target="embeddings/oleObject57.bin"/><Relationship Id="rId13" Type="http://schemas.openxmlformats.org/officeDocument/2006/relationships/image" Target="media/image8.wmf"/><Relationship Id="rId129" Type="http://schemas.openxmlformats.org/officeDocument/2006/relationships/image" Target="media/image70.wmf"/><Relationship Id="rId128" Type="http://schemas.openxmlformats.org/officeDocument/2006/relationships/oleObject" Target="embeddings/oleObject56.bin"/><Relationship Id="rId127" Type="http://schemas.openxmlformats.org/officeDocument/2006/relationships/image" Target="media/image69.wmf"/><Relationship Id="rId126" Type="http://schemas.openxmlformats.org/officeDocument/2006/relationships/oleObject" Target="embeddings/oleObject55.bin"/><Relationship Id="rId125" Type="http://schemas.openxmlformats.org/officeDocument/2006/relationships/image" Target="media/image68.wmf"/><Relationship Id="rId124" Type="http://schemas.openxmlformats.org/officeDocument/2006/relationships/oleObject" Target="embeddings/oleObject54.bin"/><Relationship Id="rId123" Type="http://schemas.openxmlformats.org/officeDocument/2006/relationships/image" Target="media/image67.wmf"/><Relationship Id="rId122" Type="http://schemas.openxmlformats.org/officeDocument/2006/relationships/oleObject" Target="embeddings/oleObject53.bin"/><Relationship Id="rId121" Type="http://schemas.microsoft.com/office/2007/relationships/hdphoto" Target="media/image66.wdp"/><Relationship Id="rId120" Type="http://schemas.openxmlformats.org/officeDocument/2006/relationships/image" Target="media/image65.png"/><Relationship Id="rId12" Type="http://schemas.openxmlformats.org/officeDocument/2006/relationships/oleObject" Target="embeddings/oleObject2.bin"/><Relationship Id="rId119" Type="http://schemas.openxmlformats.org/officeDocument/2006/relationships/image" Target="media/image64.wmf"/><Relationship Id="rId118" Type="http://schemas.openxmlformats.org/officeDocument/2006/relationships/oleObject" Target="embeddings/oleObject52.bin"/><Relationship Id="rId117" Type="http://schemas.openxmlformats.org/officeDocument/2006/relationships/image" Target="media/image63.wmf"/><Relationship Id="rId116" Type="http://schemas.openxmlformats.org/officeDocument/2006/relationships/oleObject" Target="embeddings/oleObject51.bin"/><Relationship Id="rId115" Type="http://schemas.openxmlformats.org/officeDocument/2006/relationships/image" Target="media/image62.wmf"/><Relationship Id="rId114" Type="http://schemas.openxmlformats.org/officeDocument/2006/relationships/oleObject" Target="embeddings/oleObject50.bin"/><Relationship Id="rId113" Type="http://schemas.openxmlformats.org/officeDocument/2006/relationships/image" Target="media/image61.wmf"/><Relationship Id="rId112" Type="http://schemas.openxmlformats.org/officeDocument/2006/relationships/oleObject" Target="embeddings/oleObject49.bin"/><Relationship Id="rId111" Type="http://schemas.openxmlformats.org/officeDocument/2006/relationships/image" Target="media/image60.wmf"/><Relationship Id="rId110" Type="http://schemas.openxmlformats.org/officeDocument/2006/relationships/oleObject" Target="embeddings/oleObject48.bin"/><Relationship Id="rId11" Type="http://schemas.openxmlformats.org/officeDocument/2006/relationships/image" Target="media/image7.wmf"/><Relationship Id="rId109" Type="http://schemas.openxmlformats.org/officeDocument/2006/relationships/image" Target="media/image59.wmf"/><Relationship Id="rId108" Type="http://schemas.openxmlformats.org/officeDocument/2006/relationships/oleObject" Target="embeddings/oleObject47.bin"/><Relationship Id="rId107" Type="http://schemas.openxmlformats.org/officeDocument/2006/relationships/image" Target="media/image58.wmf"/><Relationship Id="rId106" Type="http://schemas.openxmlformats.org/officeDocument/2006/relationships/oleObject" Target="embeddings/oleObject46.bin"/><Relationship Id="rId105" Type="http://schemas.openxmlformats.org/officeDocument/2006/relationships/image" Target="media/image57.wmf"/><Relationship Id="rId104" Type="http://schemas.openxmlformats.org/officeDocument/2006/relationships/oleObject" Target="embeddings/oleObject45.bin"/><Relationship Id="rId103" Type="http://schemas.openxmlformats.org/officeDocument/2006/relationships/image" Target="media/image56.wmf"/><Relationship Id="rId102" Type="http://schemas.openxmlformats.org/officeDocument/2006/relationships/oleObject" Target="embeddings/oleObject44.bin"/><Relationship Id="rId101" Type="http://schemas.openxmlformats.org/officeDocument/2006/relationships/image" Target="media/image55.wmf"/><Relationship Id="rId100" Type="http://schemas.openxmlformats.org/officeDocument/2006/relationships/oleObject" Target="embeddings/oleObject43.bin"/><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84593C-E48B-4D2E-A358-B7AA270D4DF7}">
  <ds:schemaRefs/>
</ds:datastoreItem>
</file>

<file path=docProps/app.xml><?xml version="1.0" encoding="utf-8"?>
<Properties xmlns="http://schemas.openxmlformats.org/officeDocument/2006/extended-properties" xmlns:vt="http://schemas.openxmlformats.org/officeDocument/2006/docPropsVTypes">
  <Template>Normal</Template>
  <Pages>13</Pages>
  <Words>6056</Words>
  <Characters>6497</Characters>
  <Lines>105</Lines>
  <Paragraphs>29</Paragraphs>
  <TotalTime>0</TotalTime>
  <ScaleCrop>false</ScaleCrop>
  <LinksUpToDate>false</LinksUpToDate>
  <CharactersWithSpaces>6785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琦</dc:creator>
  <cp:lastModifiedBy>何京应</cp:lastModifiedBy>
  <dcterms:modified xsi:type="dcterms:W3CDTF">2022-10-14T04:36:54Z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2052-11.1.0.12358</vt:lpwstr>
  </property>
  <property fmtid="{D5CDD505-2E9C-101B-9397-08002B2CF9AE}" pid="7" name="ICV">
    <vt:lpwstr>177E908E4CD9459B97CACCDA08B17111</vt:lpwstr>
  </property>
</Properties>
</file>