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hint="eastAsia" w:ascii="宋体" w:hAnsi="宋体" w:eastAsia="宋体"/>
          <w:sz w:val="32"/>
          <w:szCs w:val="32"/>
        </w:rPr>
        <w:drawing>
          <wp:anchor distT="0" distB="0" distL="114300" distR="114300" simplePos="0" relativeHeight="251659264" behindDoc="0" locked="0" layoutInCell="1" allowOverlap="1">
            <wp:simplePos x="0" y="0"/>
            <wp:positionH relativeFrom="page">
              <wp:posOffset>10807700</wp:posOffset>
            </wp:positionH>
            <wp:positionV relativeFrom="topMargin">
              <wp:posOffset>12344400</wp:posOffset>
            </wp:positionV>
            <wp:extent cx="406400" cy="431800"/>
            <wp:effectExtent l="0" t="0" r="12700" b="635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06400" cy="431800"/>
                    </a:xfrm>
                    <a:prstGeom prst="rect">
                      <a:avLst/>
                    </a:prstGeom>
                  </pic:spPr>
                </pic:pic>
              </a:graphicData>
            </a:graphic>
          </wp:anchor>
        </w:drawing>
      </w:r>
      <w:r>
        <w:rPr>
          <w:rFonts w:hint="eastAsia" w:ascii="宋体" w:hAnsi="宋体" w:eastAsia="宋体"/>
          <w:sz w:val="32"/>
          <w:szCs w:val="32"/>
        </w:rPr>
        <w:t>洛阳创新发展联盟</w:t>
      </w:r>
      <w:r>
        <w:rPr>
          <w:rFonts w:ascii="宋体" w:hAnsi="宋体" w:eastAsia="宋体"/>
          <w:sz w:val="32"/>
          <w:szCs w:val="32"/>
        </w:rPr>
        <w:t>2023届高三摸底考试</w:t>
      </w:r>
    </w:p>
    <w:p>
      <w:pPr>
        <w:jc w:val="center"/>
        <w:rPr>
          <w:rFonts w:ascii="宋体" w:hAnsi="宋体" w:eastAsia="宋体"/>
          <w:b/>
          <w:bCs/>
          <w:sz w:val="32"/>
          <w:szCs w:val="32"/>
        </w:rPr>
      </w:pPr>
      <w:r>
        <w:rPr>
          <w:rFonts w:hint="eastAsia" w:ascii="宋体" w:hAnsi="宋体" w:eastAsia="宋体"/>
          <w:b/>
          <w:bCs/>
          <w:sz w:val="32"/>
          <w:szCs w:val="32"/>
        </w:rPr>
        <w:t>思想政治</w:t>
      </w:r>
    </w:p>
    <w:p>
      <w:pPr>
        <w:rPr>
          <w:rFonts w:ascii="宋体" w:hAnsi="宋体" w:eastAsia="宋体"/>
        </w:rPr>
      </w:pPr>
      <w:r>
        <w:rPr>
          <w:rFonts w:hint="eastAsia" w:ascii="宋体" w:hAnsi="宋体" w:eastAsia="宋体"/>
        </w:rPr>
        <w:t>考生注意：</w:t>
      </w:r>
    </w:p>
    <w:p>
      <w:pPr>
        <w:ind w:left="420"/>
        <w:rPr>
          <w:rFonts w:ascii="宋体" w:hAnsi="宋体" w:eastAsia="宋体"/>
        </w:rPr>
      </w:pPr>
      <w:r>
        <w:rPr>
          <w:rFonts w:ascii="宋体" w:hAnsi="宋体" w:eastAsia="宋体"/>
        </w:rPr>
        <w:t>1.本试卷分第I卷(选择题)和第</w:t>
      </w:r>
      <w:r>
        <w:rPr>
          <w:rFonts w:hint="eastAsia" w:ascii="宋体" w:hAnsi="宋体" w:eastAsia="宋体"/>
        </w:rPr>
        <w:t>II</w:t>
      </w:r>
      <w:r>
        <w:rPr>
          <w:rFonts w:ascii="宋体" w:hAnsi="宋体" w:eastAsia="宋体"/>
        </w:rPr>
        <w:t>卷(选择題）两部分，共100分。考试时间9</w:t>
      </w:r>
      <w:r>
        <w:rPr>
          <w:rFonts w:hint="eastAsia" w:ascii="宋体" w:hAnsi="宋体" w:eastAsia="宋体"/>
        </w:rPr>
        <w:t>0</w:t>
      </w:r>
      <w:r>
        <w:rPr>
          <w:rFonts w:ascii="宋体" w:hAnsi="宋体" w:eastAsia="宋体"/>
        </w:rPr>
        <w:t>分钟。</w:t>
      </w:r>
    </w:p>
    <w:p>
      <w:pPr>
        <w:ind w:firstLine="420"/>
        <w:rPr>
          <w:rFonts w:ascii="宋体" w:hAnsi="宋体" w:eastAsia="宋体"/>
        </w:rPr>
      </w:pPr>
      <w:r>
        <w:rPr>
          <w:rFonts w:ascii="宋体" w:hAnsi="宋体" w:eastAsia="宋体"/>
        </w:rPr>
        <w:t>2.请将各题答案填写在答题卡上。</w:t>
      </w:r>
    </w:p>
    <w:p>
      <w:pPr>
        <w:ind w:firstLine="420"/>
        <w:rPr>
          <w:rFonts w:ascii="宋体" w:hAnsi="宋体" w:eastAsia="宋体"/>
        </w:rPr>
      </w:pPr>
      <w:r>
        <w:rPr>
          <w:rFonts w:ascii="宋体" w:hAnsi="宋体" w:eastAsia="宋体"/>
        </w:rPr>
        <w:t>3.本试卷主要考试内容：必修1第1</w:t>
      </w:r>
      <w:r>
        <w:rPr>
          <w:rFonts w:hint="eastAsia" w:ascii="微软雅黑" w:hAnsi="微软雅黑" w:eastAsia="微软雅黑" w:cs="微软雅黑"/>
        </w:rPr>
        <w:t>〜</w:t>
      </w:r>
      <w:r>
        <w:rPr>
          <w:rFonts w:ascii="宋体" w:hAnsi="宋体" w:eastAsia="宋体"/>
        </w:rPr>
        <w:t>2单元，必修3,必修4。</w:t>
      </w:r>
    </w:p>
    <w:p>
      <w:pPr>
        <w:jc w:val="center"/>
        <w:rPr>
          <w:rFonts w:ascii="宋体" w:hAnsi="宋体" w:eastAsia="宋体"/>
        </w:rPr>
      </w:pPr>
      <w:r>
        <w:rPr>
          <w:rFonts w:hint="eastAsia" w:ascii="宋体" w:hAnsi="宋体" w:eastAsia="宋体"/>
        </w:rPr>
        <w:t>第</w:t>
      </w:r>
      <w:r>
        <w:rPr>
          <w:rFonts w:ascii="宋体" w:hAnsi="宋体" w:eastAsia="宋体"/>
        </w:rPr>
        <w:t>I卷（选择題共48分）</w:t>
      </w:r>
    </w:p>
    <w:p>
      <w:pPr>
        <w:rPr>
          <w:rFonts w:ascii="宋体" w:hAnsi="宋体" w:eastAsia="宋体"/>
        </w:rPr>
      </w:pPr>
      <w:r>
        <w:rPr>
          <w:rFonts w:hint="eastAsia" w:ascii="宋体" w:hAnsi="宋体" w:eastAsia="宋体"/>
        </w:rPr>
        <w:t>―、选择题</w:t>
      </w:r>
      <w:r>
        <w:rPr>
          <w:rFonts w:ascii="宋体" w:hAnsi="宋体" w:eastAsia="宋体"/>
        </w:rPr>
        <w:t>:本题共24小题，每小题2分，共48分。在每小题给出的四个选项中，只有一项符合 题目要求。</w:t>
      </w:r>
    </w:p>
    <w:p>
      <w:pPr>
        <w:ind w:left="210" w:hanging="210" w:hangingChars="100"/>
        <w:rPr>
          <w:rFonts w:ascii="宋体" w:hAnsi="宋体" w:eastAsia="宋体"/>
        </w:rPr>
      </w:pPr>
      <w:r>
        <w:rPr>
          <w:rFonts w:ascii="宋体" w:hAnsi="宋体" w:eastAsia="宋体"/>
        </w:rPr>
        <w:t>1.数据显示，2022年1</w:t>
      </w:r>
      <w:r>
        <w:rPr>
          <w:rFonts w:hint="eastAsia" w:ascii="微软雅黑" w:hAnsi="微软雅黑" w:eastAsia="微软雅黑" w:cs="微软雅黑"/>
        </w:rPr>
        <w:t>〜</w:t>
      </w:r>
      <w:r>
        <w:rPr>
          <w:rFonts w:ascii="宋体" w:hAnsi="宋体" w:eastAsia="宋体"/>
        </w:rPr>
        <w:t>2月，全国居民消费价格(CPI)同比上涨0. 9%，扣除食品和能源价格后的核心CPI同比上涨1. 2%。分月看，1、2月份全国居民消费价格同比均上涨0. 9%，环比分别上涨0.4%和0.6%。导致CPI上涨的因素可能有</w:t>
      </w:r>
    </w:p>
    <w:p>
      <w:pPr>
        <w:ind w:firstLine="210" w:firstLineChars="100"/>
        <w:rPr>
          <w:rFonts w:ascii="宋体" w:hAnsi="宋体" w:eastAsia="宋体"/>
        </w:rPr>
      </w:pPr>
      <w:r>
        <w:rPr>
          <w:rFonts w:hint="eastAsia" w:ascii="宋体" w:hAnsi="宋体" w:eastAsia="宋体"/>
        </w:rPr>
        <w:t>①</w:t>
      </w:r>
      <w:r>
        <w:rPr>
          <w:rFonts w:ascii="宋体" w:hAnsi="宋体" w:eastAsia="宋体"/>
        </w:rPr>
        <w:t>市场上的货币流动性不足</w:t>
      </w:r>
      <w:r>
        <w:rPr>
          <w:rFonts w:ascii="宋体" w:hAnsi="宋体" w:eastAsia="宋体"/>
        </w:rPr>
        <w:tab/>
      </w:r>
      <w:r>
        <w:rPr>
          <w:rFonts w:ascii="宋体" w:hAnsi="宋体" w:eastAsia="宋体"/>
        </w:rPr>
        <w:tab/>
      </w:r>
      <w:r>
        <w:rPr>
          <w:rFonts w:ascii="宋体" w:hAnsi="宋体" w:eastAsia="宋体"/>
        </w:rPr>
        <w:t>②国外通货膨胀对我国的输入性影响</w:t>
      </w:r>
    </w:p>
    <w:p>
      <w:pPr>
        <w:ind w:firstLine="210" w:firstLineChars="100"/>
        <w:rPr>
          <w:rFonts w:ascii="宋体" w:hAnsi="宋体" w:eastAsia="宋体"/>
        </w:rPr>
      </w:pPr>
      <w:r>
        <w:rPr>
          <w:rFonts w:hint="eastAsia" w:ascii="宋体" w:hAnsi="宋体" w:eastAsia="宋体"/>
        </w:rPr>
        <w:t>③春节临近，市场需求旺盛</w:t>
      </w:r>
      <w:r>
        <w:rPr>
          <w:rFonts w:ascii="宋体" w:hAnsi="宋体" w:eastAsia="宋体"/>
        </w:rPr>
        <w:tab/>
      </w:r>
      <w:r>
        <w:rPr>
          <w:rFonts w:ascii="宋体" w:hAnsi="宋体" w:eastAsia="宋体"/>
        </w:rPr>
        <w:tab/>
      </w:r>
      <w:r>
        <w:rPr>
          <w:rFonts w:ascii="宋体" w:hAnsi="宋体" w:eastAsia="宋体"/>
        </w:rPr>
        <w:t>④经济发展受阻，劳动生产率降低</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 ③④</w:t>
      </w:r>
    </w:p>
    <w:p>
      <w:pPr>
        <w:ind w:left="210" w:hanging="210" w:hangingChars="100"/>
        <w:rPr>
          <w:rFonts w:ascii="宋体" w:hAnsi="宋体" w:eastAsia="宋体"/>
        </w:rPr>
      </w:pPr>
      <w:r>
        <w:rPr>
          <w:rFonts w:ascii="宋体" w:hAnsi="宋体" w:eastAsia="宋体"/>
        </w:rPr>
        <w:t>2.2022年5月，国际货币基金组织(IMF)执行董事会完成了五年一次的特别提款权(SDR)定值审查。执行董事会一致决定，维持现有SDR篮子货币构成不变，即仍由美元、欧元、人民币、 日元和英镑构成，并将人民币的权重从10. 92%提高到12. 28%。人民币权重上调的原因可能是</w:t>
      </w:r>
    </w:p>
    <w:p>
      <w:pPr>
        <w:ind w:firstLine="210" w:firstLineChars="100"/>
        <w:rPr>
          <w:rFonts w:ascii="宋体" w:hAnsi="宋体" w:eastAsia="宋体"/>
        </w:rPr>
      </w:pPr>
      <w:r>
        <w:rPr>
          <w:rFonts w:hint="eastAsia" w:ascii="宋体" w:hAnsi="宋体" w:eastAsia="宋体"/>
        </w:rPr>
        <w:t>①</w:t>
      </w:r>
      <w:r>
        <w:rPr>
          <w:rFonts w:ascii="宋体" w:hAnsi="宋体" w:eastAsia="宋体"/>
        </w:rPr>
        <w:t>人民币成为国际货币，可以在全球范围内实现自由兑换</w:t>
      </w:r>
    </w:p>
    <w:p>
      <w:pPr>
        <w:ind w:firstLine="210" w:firstLineChars="100"/>
        <w:rPr>
          <w:rFonts w:ascii="宋体" w:hAnsi="宋体" w:eastAsia="宋体"/>
        </w:rPr>
      </w:pPr>
      <w:r>
        <w:rPr>
          <w:rFonts w:hint="eastAsia" w:ascii="宋体" w:hAnsi="宋体" w:eastAsia="宋体"/>
        </w:rPr>
        <w:t>②</w:t>
      </w:r>
      <w:r>
        <w:rPr>
          <w:rFonts w:ascii="宋体" w:hAnsi="宋体" w:eastAsia="宋体"/>
        </w:rPr>
        <w:t>中国经济发展长期向好与金融业高质量发展</w:t>
      </w:r>
    </w:p>
    <w:p>
      <w:pPr>
        <w:ind w:firstLine="210" w:firstLineChars="100"/>
        <w:rPr>
          <w:rFonts w:ascii="宋体" w:hAnsi="宋体" w:eastAsia="宋体"/>
        </w:rPr>
      </w:pPr>
      <w:r>
        <w:rPr>
          <w:rFonts w:hint="eastAsia" w:ascii="宋体" w:hAnsi="宋体" w:eastAsia="宋体"/>
        </w:rPr>
        <w:t>③</w:t>
      </w:r>
      <w:r>
        <w:rPr>
          <w:rFonts w:ascii="宋体" w:hAnsi="宋体" w:eastAsia="宋体"/>
        </w:rPr>
        <w:t>人民币升值增强了人民币吸引力和中国金融稳定性</w:t>
      </w:r>
    </w:p>
    <w:p>
      <w:pPr>
        <w:ind w:firstLine="210" w:firstLineChars="100"/>
        <w:rPr>
          <w:rFonts w:ascii="宋体" w:hAnsi="宋体" w:eastAsia="宋体"/>
        </w:rPr>
      </w:pPr>
      <w:r>
        <w:rPr>
          <w:rFonts w:hint="eastAsia" w:ascii="宋体" w:hAnsi="宋体" w:eastAsia="宋体"/>
        </w:rPr>
        <w:t>④</w:t>
      </w:r>
      <w:r>
        <w:rPr>
          <w:rFonts w:ascii="宋体" w:hAnsi="宋体" w:eastAsia="宋体"/>
        </w:rPr>
        <w:t>人民币在全球外汇储备库和外汇交易中使用份额增加</w:t>
      </w:r>
    </w:p>
    <w:p>
      <w:pPr>
        <w:ind w:firstLine="210" w:firstLineChars="100"/>
        <w:rPr>
          <w:rFonts w:ascii="宋体" w:hAnsi="宋体" w:eastAsia="宋体"/>
        </w:rPr>
      </w:pPr>
      <w:r>
        <w:rPr>
          <w:rFonts w:ascii="宋体" w:hAnsi="宋体" w:eastAsia="宋体"/>
        </w:rPr>
        <w:t>A</w:t>
      </w:r>
      <w:r>
        <w:rPr>
          <w:rFonts w:hint="eastAsia" w:ascii="宋体" w:hAnsi="宋体" w:eastAsia="宋体"/>
        </w:rPr>
        <w:t>.</w:t>
      </w:r>
      <w:r>
        <w:rPr>
          <w:rFonts w:ascii="宋体" w:hAnsi="宋体" w:eastAsia="宋体"/>
        </w:rPr>
        <w:t>①③</w:t>
      </w:r>
      <w:r>
        <w:rPr>
          <w:rFonts w:ascii="宋体" w:hAnsi="宋体" w:eastAsia="宋体"/>
        </w:rPr>
        <w:tab/>
      </w:r>
      <w:r>
        <w:rPr>
          <w:rFonts w:ascii="宋体" w:hAnsi="宋体" w:eastAsia="宋体"/>
        </w:rPr>
        <w:t xml:space="preserve"> </w:t>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D.②④</w:t>
      </w:r>
    </w:p>
    <w:p>
      <w:pPr>
        <w:ind w:left="210" w:hanging="210" w:hangingChars="100"/>
        <w:rPr>
          <w:rFonts w:ascii="宋体" w:hAnsi="宋体" w:eastAsia="宋体"/>
        </w:rPr>
      </w:pPr>
      <w:r>
        <w:drawing>
          <wp:anchor distT="0" distB="0" distL="114300" distR="114300" simplePos="0" relativeHeight="251660288" behindDoc="0" locked="0" layoutInCell="1" allowOverlap="1">
            <wp:simplePos x="0" y="0"/>
            <wp:positionH relativeFrom="column">
              <wp:posOffset>210185</wp:posOffset>
            </wp:positionH>
            <wp:positionV relativeFrom="paragraph">
              <wp:posOffset>612140</wp:posOffset>
            </wp:positionV>
            <wp:extent cx="4696460" cy="1161415"/>
            <wp:effectExtent l="0" t="0" r="889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6460" cy="1161415"/>
                    </a:xfrm>
                    <a:prstGeom prst="rect">
                      <a:avLst/>
                    </a:prstGeom>
                  </pic:spPr>
                </pic:pic>
              </a:graphicData>
            </a:graphic>
          </wp:anchor>
        </w:drawing>
      </w:r>
      <w:r>
        <w:rPr>
          <w:rFonts w:ascii="宋体" w:hAnsi="宋体" w:eastAsia="宋体"/>
        </w:rPr>
        <w:t>3.2022以来，疫情等多重不确定性因素冲击消费需求。面对压力，多地选择通过发放自带杠杆效应的消费券，拉动消费、提振信心。不考虑其他因素,下列能够正确反映多地发放消费券预期影响的图示(S、D分别代表商品的供给与需求)是</w:t>
      </w:r>
      <w:r>
        <w:rPr>
          <w:rFonts w:hint="eastAsia" w:ascii="宋体" w:hAnsi="宋体" w:eastAsia="宋体"/>
        </w:rPr>
        <w:t>_</w:t>
      </w:r>
      <w:r>
        <w:rPr>
          <w:rFonts w:ascii="宋体" w:hAnsi="宋体" w:eastAsia="宋体"/>
        </w:rPr>
        <w:t>_____</w:t>
      </w:r>
    </w:p>
    <w:p>
      <w:pPr>
        <w:ind w:left="210" w:hanging="210" w:hangingChars="100"/>
        <w:rPr>
          <w:rFonts w:ascii="宋体" w:hAnsi="宋体" w:eastAsia="宋体"/>
        </w:rPr>
      </w:pPr>
      <w:r>
        <w:rPr>
          <w:rFonts w:ascii="宋体" w:hAnsi="宋体" w:eastAsia="宋体"/>
        </w:rPr>
        <w:t>4.2022年3 • 15晚会后，与部分被曝光企业的惨淡现状不同，某企业因被曝出在自身经营困难的情况下仍坚持吸纳残疾人就业而红遍网络，其事迹感动了大批民众，引起民众对该企业产 品的疯狂消费，导致一时间该企业产品供不应求。由此可见</w:t>
      </w:r>
    </w:p>
    <w:p>
      <w:pPr>
        <w:ind w:firstLine="210" w:firstLineChars="100"/>
        <w:rPr>
          <w:rFonts w:ascii="宋体" w:hAnsi="宋体" w:eastAsia="宋体"/>
        </w:rPr>
      </w:pPr>
      <w:r>
        <w:rPr>
          <w:rFonts w:hint="eastAsia" w:ascii="宋体" w:hAnsi="宋体" w:eastAsia="宋体"/>
        </w:rPr>
        <w:t>①</w:t>
      </w:r>
      <w:r>
        <w:rPr>
          <w:rFonts w:ascii="宋体" w:hAnsi="宋体" w:eastAsia="宋体"/>
        </w:rPr>
        <w:t>坚持理性消费才有利于消费者更好获得商品价值</w:t>
      </w:r>
    </w:p>
    <w:p>
      <w:pPr>
        <w:ind w:firstLine="210" w:firstLineChars="100"/>
        <w:rPr>
          <w:rFonts w:ascii="宋体" w:hAnsi="宋体" w:eastAsia="宋体"/>
        </w:rPr>
      </w:pPr>
      <w:r>
        <w:rPr>
          <w:rFonts w:hint="eastAsia" w:ascii="宋体" w:hAnsi="宋体" w:eastAsia="宋体"/>
        </w:rPr>
        <w:t>②</w:t>
      </w:r>
      <w:r>
        <w:rPr>
          <w:rFonts w:ascii="宋体" w:hAnsi="宋体" w:eastAsia="宋体"/>
        </w:rPr>
        <w:t>使用价值在该企业商品的交换过程中未发挥作用</w:t>
      </w:r>
    </w:p>
    <w:p>
      <w:pPr>
        <w:ind w:firstLine="210" w:firstLineChars="100"/>
        <w:rPr>
          <w:rFonts w:ascii="宋体" w:hAnsi="宋体" w:eastAsia="宋体"/>
        </w:rPr>
      </w:pPr>
      <w:r>
        <w:rPr>
          <w:rFonts w:hint="eastAsia" w:ascii="宋体" w:hAnsi="宋体" w:eastAsia="宋体"/>
        </w:rPr>
        <w:t>③</w:t>
      </w:r>
      <w:r>
        <w:rPr>
          <w:rFonts w:ascii="宋体" w:hAnsi="宋体" w:eastAsia="宋体"/>
        </w:rPr>
        <w:t>企业积极承担社会责任能够促进其产品价值实现</w:t>
      </w:r>
    </w:p>
    <w:p>
      <w:pPr>
        <w:ind w:firstLine="210" w:firstLineChars="100"/>
        <w:rPr>
          <w:rFonts w:ascii="宋体" w:hAnsi="宋体" w:eastAsia="宋体"/>
        </w:rPr>
      </w:pPr>
      <w:r>
        <w:rPr>
          <w:rFonts w:hint="eastAsia" w:ascii="宋体" w:hAnsi="宋体" w:eastAsia="宋体"/>
        </w:rPr>
        <w:t>④民众的消费行为和消费选择受自身情感因素影响</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5.马克思在《资本论</w:t>
      </w:r>
      <w:r>
        <w:rPr>
          <w:rFonts w:hint="eastAsia" w:ascii="宋体" w:hAnsi="宋体" w:eastAsia="宋体"/>
        </w:rPr>
        <w:t>》中</w:t>
      </w:r>
      <w:r>
        <w:rPr>
          <w:rFonts w:ascii="宋体" w:hAnsi="宋体" w:eastAsia="宋体"/>
        </w:rPr>
        <w:t>说:“如果供求调节着市场价格，或者确切地说，调节着市场价格同市场价值的偏离，那么另一方面，市场价值调节着供求关系，或者说，调节着一个中心，供求的变动使市场价格围绕着这个中心发生波动。”对此，下列分析正确的是</w:t>
      </w:r>
    </w:p>
    <w:p>
      <w:pPr>
        <w:ind w:firstLine="210" w:firstLineChars="100"/>
        <w:rPr>
          <w:rFonts w:ascii="宋体" w:hAnsi="宋体" w:eastAsia="宋体"/>
        </w:rPr>
      </w:pPr>
      <w:r>
        <w:rPr>
          <w:rFonts w:hint="eastAsia" w:ascii="宋体" w:hAnsi="宋体" w:eastAsia="宋体"/>
        </w:rPr>
        <w:t>①</w:t>
      </w:r>
      <w:r>
        <w:rPr>
          <w:rFonts w:ascii="宋体" w:hAnsi="宋体" w:eastAsia="宋体"/>
        </w:rPr>
        <w:t>商品交换应该以价值量为基础实行等价交换</w:t>
      </w:r>
    </w:p>
    <w:p>
      <w:pPr>
        <w:ind w:firstLine="210" w:firstLineChars="100"/>
        <w:rPr>
          <w:rFonts w:ascii="宋体" w:hAnsi="宋体" w:eastAsia="宋体"/>
        </w:rPr>
      </w:pPr>
      <w:r>
        <w:rPr>
          <w:rFonts w:hint="eastAsia" w:ascii="宋体" w:hAnsi="宋体" w:eastAsia="宋体"/>
        </w:rPr>
        <w:t>②</w:t>
      </w:r>
      <w:r>
        <w:rPr>
          <w:rFonts w:ascii="宋体" w:hAnsi="宋体" w:eastAsia="宋体"/>
        </w:rPr>
        <w:t>价格围绕价值上下波动是价值规律的表现形式</w:t>
      </w:r>
    </w:p>
    <w:p>
      <w:pPr>
        <w:ind w:firstLine="210" w:firstLineChars="100"/>
        <w:rPr>
          <w:rFonts w:ascii="宋体" w:hAnsi="宋体" w:eastAsia="宋体"/>
        </w:rPr>
      </w:pPr>
      <w:r>
        <w:rPr>
          <w:rFonts w:hint="eastAsia" w:ascii="宋体" w:hAnsi="宋体" w:eastAsia="宋体"/>
        </w:rPr>
        <w:t>③</w:t>
      </w:r>
      <w:r>
        <w:rPr>
          <w:rFonts w:ascii="宋体" w:hAnsi="宋体" w:eastAsia="宋体"/>
        </w:rPr>
        <w:t>供求关系的变化决定着商品的价格变动</w:t>
      </w:r>
    </w:p>
    <w:p>
      <w:pPr>
        <w:ind w:firstLine="210" w:firstLineChars="100"/>
        <w:rPr>
          <w:rFonts w:ascii="宋体" w:hAnsi="宋体" w:eastAsia="宋体"/>
        </w:rPr>
      </w:pPr>
      <w:r>
        <w:rPr>
          <w:rFonts w:hint="eastAsia" w:ascii="宋体" w:hAnsi="宋体" w:eastAsia="宋体"/>
        </w:rPr>
        <w:t>④</w:t>
      </w:r>
      <w:r>
        <w:rPr>
          <w:rFonts w:ascii="宋体" w:hAnsi="宋体" w:eastAsia="宋体"/>
        </w:rPr>
        <w:t>价格变动对生产的影响是循环往复的</w:t>
      </w:r>
    </w:p>
    <w:p>
      <w:pPr>
        <w:ind w:firstLine="210" w:firstLineChars="100"/>
        <w:rPr>
          <w:rFonts w:ascii="宋体" w:hAnsi="宋体" w:eastAsia="宋体"/>
        </w:rPr>
      </w:pPr>
      <w:r>
        <w:rPr>
          <w:rFonts w:ascii="宋体" w:hAnsi="宋体" w:eastAsia="宋体"/>
        </w:rPr>
        <w:t>A</w:t>
      </w:r>
      <w:r>
        <w:rPr>
          <w:rFonts w:hint="eastAsia" w:ascii="宋体" w:hAnsi="宋体" w:eastAsia="宋体"/>
        </w:rPr>
        <w:t>.</w:t>
      </w:r>
      <w:r>
        <w:rPr>
          <w:rFonts w:ascii="宋体" w:hAnsi="宋体" w:eastAsia="宋体"/>
        </w:rPr>
        <w:t>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6.截至2020年底，乡村消费品零售额增长速度连续8年快于城镇。“十三五”时期，全国农村网络零售额由2016年的0.89万亿元增长到2020年的1.79万亿元，年均增长率19. 1%。其原 因推断合理的是</w:t>
      </w:r>
    </w:p>
    <w:p>
      <w:pPr>
        <w:ind w:firstLine="210" w:firstLineChars="100"/>
        <w:rPr>
          <w:rFonts w:ascii="宋体" w:hAnsi="宋体" w:eastAsia="宋体"/>
        </w:rPr>
      </w:pPr>
      <w:r>
        <w:rPr>
          <w:rFonts w:hint="eastAsia" w:ascii="宋体" w:hAnsi="宋体" w:eastAsia="宋体"/>
        </w:rPr>
        <w:t>①</w:t>
      </w:r>
      <w:r>
        <w:rPr>
          <w:rFonts w:ascii="宋体" w:hAnsi="宋体" w:eastAsia="宋体"/>
        </w:rPr>
        <w:t>农村网络基础设施建设加快推进</w:t>
      </w:r>
    </w:p>
    <w:p>
      <w:pPr>
        <w:ind w:firstLine="210" w:firstLineChars="100"/>
        <w:rPr>
          <w:rFonts w:ascii="宋体" w:hAnsi="宋体" w:eastAsia="宋体"/>
        </w:rPr>
      </w:pPr>
      <w:r>
        <w:rPr>
          <w:rFonts w:hint="eastAsia" w:ascii="宋体" w:hAnsi="宋体" w:eastAsia="宋体"/>
        </w:rPr>
        <w:t>②</w:t>
      </w:r>
      <w:r>
        <w:rPr>
          <w:rFonts w:ascii="宋体" w:hAnsi="宋体" w:eastAsia="宋体"/>
        </w:rPr>
        <w:t>城镇居民消费比农村居民消费更理性</w:t>
      </w:r>
    </w:p>
    <w:p>
      <w:pPr>
        <w:ind w:firstLine="210" w:firstLineChars="100"/>
        <w:rPr>
          <w:rFonts w:ascii="宋体" w:hAnsi="宋体" w:eastAsia="宋体"/>
        </w:rPr>
      </w:pPr>
      <w:r>
        <w:rPr>
          <w:rFonts w:hint="eastAsia" w:ascii="宋体" w:hAnsi="宋体" w:eastAsia="宋体"/>
        </w:rPr>
        <w:t>③</w:t>
      </w:r>
      <w:r>
        <w:rPr>
          <w:rFonts w:ascii="宋体" w:hAnsi="宋体" w:eastAsia="宋体"/>
        </w:rPr>
        <w:t>城镇居民收人水平不及农村居民收人水平</w:t>
      </w:r>
    </w:p>
    <w:p>
      <w:pPr>
        <w:ind w:firstLine="210" w:firstLineChars="100"/>
        <w:rPr>
          <w:rFonts w:ascii="宋体" w:hAnsi="宋体" w:eastAsia="宋体"/>
        </w:rPr>
      </w:pPr>
      <w:r>
        <w:rPr>
          <w:rFonts w:hint="eastAsia" w:ascii="宋体" w:hAnsi="宋体" w:eastAsia="宋体"/>
        </w:rPr>
        <w:t>④</w:t>
      </w:r>
      <w:r>
        <w:rPr>
          <w:rFonts w:ascii="宋体" w:hAnsi="宋体" w:eastAsia="宋体"/>
        </w:rPr>
        <w:t>农村居民收人增幅高于城镇居民收人增幅</w:t>
      </w:r>
    </w:p>
    <w:p>
      <w:pPr>
        <w:ind w:firstLine="210" w:firstLineChars="100"/>
        <w:rPr>
          <w:rFonts w:ascii="宋体" w:hAnsi="宋体" w:eastAsia="宋体"/>
        </w:rPr>
      </w:pPr>
      <w:r>
        <w:rPr>
          <w:rFonts w:ascii="宋体" w:hAnsi="宋体" w:eastAsia="宋体"/>
        </w:rPr>
        <w:t>A.①③</w:t>
      </w:r>
      <w:r>
        <w:rPr>
          <w:rFonts w:ascii="宋体" w:hAnsi="宋体" w:eastAsia="宋体"/>
        </w:rPr>
        <w:tab/>
      </w:r>
      <w:r>
        <w:rPr>
          <w:rFonts w:ascii="宋体" w:hAnsi="宋体" w:eastAsia="宋体"/>
        </w:rPr>
        <w:t xml:space="preserve"> </w:t>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D.②④</w:t>
      </w:r>
    </w:p>
    <w:p>
      <w:pPr>
        <w:ind w:left="210" w:hanging="210" w:hangingChars="100"/>
        <w:rPr>
          <w:rFonts w:ascii="宋体" w:hAnsi="宋体" w:eastAsia="宋体"/>
        </w:rPr>
      </w:pPr>
      <w:r>
        <w:rPr>
          <w:rFonts w:ascii="宋体" w:hAnsi="宋体" w:eastAsia="宋体"/>
        </w:rPr>
        <w:t>7.“种草”是网络流行语，泛指把某种事物推荐给他人，让他人也喜欢上该事物的行为。朋友聚餐，上大众点评搜索附近推荐;买化妆品，翻翻小红书上他人的笔记……如今，“种草”正在影响越来越多人的消费习惯。对此，下列理解正确的是</w:t>
      </w:r>
    </w:p>
    <w:p>
      <w:pPr>
        <w:ind w:left="210" w:leftChars="100"/>
        <w:rPr>
          <w:rFonts w:ascii="宋体" w:hAnsi="宋体" w:eastAsia="宋体"/>
        </w:rPr>
      </w:pPr>
      <w:r>
        <w:rPr>
          <w:rFonts w:hint="eastAsia" w:ascii="宋体" w:hAnsi="宋体" w:eastAsia="宋体"/>
        </w:rPr>
        <w:t>①</w:t>
      </w:r>
      <w:r>
        <w:rPr>
          <w:rFonts w:ascii="宋体" w:hAnsi="宋体" w:eastAsia="宋体"/>
        </w:rPr>
        <w:t>“种草”主要利用了大众消费的从众心理②消费者要谨防虚假“种草”，坚持理性消费</w:t>
      </w:r>
    </w:p>
    <w:p>
      <w:pPr>
        <w:ind w:firstLine="210" w:firstLineChars="100"/>
        <w:rPr>
          <w:rFonts w:ascii="宋体" w:hAnsi="宋体" w:eastAsia="宋体"/>
        </w:rPr>
      </w:pPr>
      <w:r>
        <w:rPr>
          <w:rFonts w:hint="eastAsia" w:ascii="宋体" w:hAnsi="宋体" w:eastAsia="宋体"/>
        </w:rPr>
        <w:t>③“种草”以分享为名，透支了人们的信任</w:t>
      </w:r>
      <w:r>
        <w:rPr>
          <w:rFonts w:ascii="宋体" w:hAnsi="宋体" w:eastAsia="宋体"/>
        </w:rPr>
        <w:t>④“种草”能引领经济发展，要支持和鼓励</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8.冰天雪地也是金山银山。乘着北京冬奥会的东风，大众对冰雪运动的热情高涨，各地化冰雪资源为冰雪文化、冰雪经济，让“冷资源”热了起来。到2025年，中国冰雪产业总规模有望达 到万亿元，冰雪产业正在成为新的经济增长点。由此可见</w:t>
      </w:r>
    </w:p>
    <w:p>
      <w:pPr>
        <w:ind w:firstLine="210" w:firstLineChars="100"/>
        <w:rPr>
          <w:rFonts w:ascii="宋体" w:hAnsi="宋体" w:eastAsia="宋体"/>
        </w:rPr>
      </w:pPr>
      <w:r>
        <w:rPr>
          <w:rFonts w:hint="eastAsia" w:ascii="宋体" w:hAnsi="宋体" w:eastAsia="宋体"/>
        </w:rPr>
        <w:t>①</w:t>
      </w:r>
      <w:r>
        <w:rPr>
          <w:rFonts w:ascii="宋体" w:hAnsi="宋体" w:eastAsia="宋体"/>
        </w:rPr>
        <w:t>新的消费热点能够带动一个产业的成长</w:t>
      </w:r>
      <w:r>
        <w:rPr>
          <w:rFonts w:ascii="宋体" w:hAnsi="宋体" w:eastAsia="宋体"/>
        </w:rPr>
        <w:tab/>
      </w:r>
      <w:r>
        <w:rPr>
          <w:rFonts w:ascii="宋体" w:hAnsi="宋体" w:eastAsia="宋体"/>
        </w:rPr>
        <w:t>②消费能够拉动经济增长，促进生产发展</w:t>
      </w:r>
    </w:p>
    <w:p>
      <w:pPr>
        <w:ind w:firstLine="210" w:firstLineChars="100"/>
        <w:rPr>
          <w:rFonts w:ascii="宋体" w:hAnsi="宋体" w:eastAsia="宋体"/>
        </w:rPr>
      </w:pPr>
      <w:r>
        <w:rPr>
          <w:rFonts w:hint="eastAsia" w:ascii="宋体" w:hAnsi="宋体" w:eastAsia="宋体"/>
        </w:rPr>
        <w:t>③冰雪消费对国民经济发展有基础性作用</w:t>
      </w:r>
      <w:r>
        <w:rPr>
          <w:rFonts w:ascii="宋体" w:hAnsi="宋体" w:eastAsia="宋体"/>
        </w:rPr>
        <w:tab/>
      </w:r>
      <w:r>
        <w:rPr>
          <w:rFonts w:ascii="宋体" w:hAnsi="宋体" w:eastAsia="宋体"/>
        </w:rPr>
        <w:t>④生产改变了人们生活消费和娱乐的方式</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9.中国星网、中国电气装备挂牌成立，中化集团和中国化工联合重组，中国电科重组中国普天，鞍钢重组本钢，国家管网集团资产重组顺利完成，煤炭、医疗等领域专业化整合深人推进，天翼云、 海丁装备创新平台加快落地……2021年，国企重组整合蹄疾步稳、举措频出。这有利于</w:t>
      </w:r>
    </w:p>
    <w:p>
      <w:pPr>
        <w:ind w:firstLine="210" w:firstLineChars="100"/>
        <w:rPr>
          <w:rFonts w:ascii="宋体" w:hAnsi="宋体" w:eastAsia="宋体"/>
        </w:rPr>
      </w:pPr>
      <w:r>
        <w:rPr>
          <w:rFonts w:hint="eastAsia" w:ascii="宋体" w:hAnsi="宋体" w:eastAsia="宋体"/>
        </w:rPr>
        <w:t>①</w:t>
      </w:r>
      <w:r>
        <w:rPr>
          <w:rFonts w:ascii="宋体" w:hAnsi="宋体" w:eastAsia="宋体"/>
        </w:rPr>
        <w:t>实现“强强联合”，发挥不同所有制经济互补优势以实现共同发展</w:t>
      </w:r>
    </w:p>
    <w:p>
      <w:pPr>
        <w:ind w:firstLine="210" w:firstLineChars="100"/>
        <w:rPr>
          <w:rFonts w:ascii="宋体" w:hAnsi="宋体" w:eastAsia="宋体"/>
        </w:rPr>
      </w:pPr>
      <w:r>
        <w:rPr>
          <w:rFonts w:hint="eastAsia" w:ascii="宋体" w:hAnsi="宋体" w:eastAsia="宋体"/>
        </w:rPr>
        <w:t>②</w:t>
      </w:r>
      <w:r>
        <w:rPr>
          <w:rFonts w:ascii="宋体" w:hAnsi="宋体" w:eastAsia="宋体"/>
        </w:rPr>
        <w:t>实现国有资本保值增值，增强国有经济在国民经济中的主体地位</w:t>
      </w:r>
    </w:p>
    <w:p>
      <w:pPr>
        <w:ind w:firstLine="210" w:firstLineChars="100"/>
        <w:rPr>
          <w:rFonts w:ascii="宋体" w:hAnsi="宋体" w:eastAsia="宋体"/>
        </w:rPr>
      </w:pPr>
      <w:r>
        <w:rPr>
          <w:rFonts w:hint="eastAsia" w:ascii="宋体" w:hAnsi="宋体" w:eastAsia="宋体"/>
        </w:rPr>
        <w:t>③</w:t>
      </w:r>
      <w:r>
        <w:rPr>
          <w:rFonts w:ascii="宋体" w:hAnsi="宋体" w:eastAsia="宋体"/>
        </w:rPr>
        <w:t>促进国有资产布局优化和结构调整，提高产业集中度和核心竞争力</w:t>
      </w:r>
    </w:p>
    <w:p>
      <w:pPr>
        <w:ind w:firstLine="210" w:firstLineChars="100"/>
        <w:rPr>
          <w:rFonts w:ascii="宋体" w:hAnsi="宋体" w:eastAsia="宋体"/>
        </w:rPr>
      </w:pPr>
      <w:r>
        <w:rPr>
          <w:rFonts w:hint="eastAsia" w:ascii="宋体" w:hAnsi="宋体" w:eastAsia="宋体"/>
        </w:rPr>
        <w:t>④</w:t>
      </w:r>
      <w:r>
        <w:rPr>
          <w:rFonts w:ascii="宋体" w:hAnsi="宋体" w:eastAsia="宋体"/>
        </w:rPr>
        <w:t>做大做优做强国有企业，彰显中国特色社会主义制度的优越性</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10.近年来，在政策引导和监管推动下，A股退市速度明显加快,2019年至2021年退市数</w:t>
      </w:r>
      <w:r>
        <w:rPr>
          <w:rFonts w:hint="eastAsia" w:ascii="宋体" w:hAnsi="宋体" w:eastAsia="宋体"/>
        </w:rPr>
        <w:t>量</w:t>
      </w:r>
      <w:r>
        <w:rPr>
          <w:rFonts w:ascii="宋体" w:hAnsi="宋体" w:eastAsia="宋体"/>
        </w:rPr>
        <w:t>分别为10家、16家、20家，同比增速分别为100%、60%、25%，仅这三年的退市公司数量就占到A股全部退市数量的31%。我国严格执行强制退市制度意在</w:t>
      </w:r>
    </w:p>
    <w:p>
      <w:pPr>
        <w:ind w:firstLine="210" w:firstLineChars="100"/>
        <w:rPr>
          <w:rFonts w:ascii="宋体" w:hAnsi="宋体" w:eastAsia="宋体"/>
        </w:rPr>
      </w:pPr>
      <w:r>
        <w:rPr>
          <w:rFonts w:hint="eastAsia" w:ascii="宋体" w:hAnsi="宋体" w:eastAsia="宋体"/>
        </w:rPr>
        <w:t>①</w:t>
      </w:r>
      <w:r>
        <w:rPr>
          <w:rFonts w:ascii="宋体" w:hAnsi="宋体" w:eastAsia="宋体"/>
        </w:rPr>
        <w:t>形成上市公司优胜劣汰的市场生态，促进资本市场健康发展</w:t>
      </w:r>
    </w:p>
    <w:p>
      <w:pPr>
        <w:ind w:firstLine="210" w:firstLineChars="100"/>
        <w:rPr>
          <w:rFonts w:ascii="宋体" w:hAnsi="宋体" w:eastAsia="宋体"/>
        </w:rPr>
      </w:pPr>
      <w:r>
        <w:rPr>
          <w:rFonts w:hint="eastAsia" w:ascii="宋体" w:hAnsi="宋体" w:eastAsia="宋体"/>
        </w:rPr>
        <w:t>②</w:t>
      </w:r>
      <w:r>
        <w:rPr>
          <w:rFonts w:ascii="宋体" w:hAnsi="宋体" w:eastAsia="宋体"/>
        </w:rPr>
        <w:t>推进社会信用体系建设，提高股市资本流通速度和流通效益</w:t>
      </w:r>
    </w:p>
    <w:p>
      <w:pPr>
        <w:ind w:firstLine="210" w:firstLineChars="100"/>
        <w:rPr>
          <w:rFonts w:ascii="宋体" w:hAnsi="宋体" w:eastAsia="宋体"/>
        </w:rPr>
      </w:pPr>
      <w:r>
        <w:rPr>
          <w:rFonts w:hint="eastAsia" w:ascii="宋体" w:hAnsi="宋体" w:eastAsia="宋体"/>
        </w:rPr>
        <w:t>③</w:t>
      </w:r>
      <w:r>
        <w:rPr>
          <w:rFonts w:ascii="宋体" w:hAnsi="宋体" w:eastAsia="宋体"/>
        </w:rPr>
        <w:t>降低资本市场的股价波动风险，保护股票购买者的合法权益</w:t>
      </w:r>
    </w:p>
    <w:p>
      <w:pPr>
        <w:ind w:firstLine="210" w:firstLineChars="100"/>
        <w:rPr>
          <w:rFonts w:ascii="宋体" w:hAnsi="宋体" w:eastAsia="宋体"/>
        </w:rPr>
      </w:pPr>
      <w:r>
        <w:rPr>
          <w:rFonts w:hint="eastAsia" w:ascii="宋体" w:hAnsi="宋体" w:eastAsia="宋体"/>
        </w:rPr>
        <w:t>④</w:t>
      </w:r>
      <w:r>
        <w:rPr>
          <w:rFonts w:ascii="宋体" w:hAnsi="宋体" w:eastAsia="宋体"/>
        </w:rPr>
        <w:t>对资本市场形成强有力的威慑效应，引导上市公司提升质量</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D.③④</w:t>
      </w:r>
    </w:p>
    <w:p>
      <w:pPr>
        <w:rPr>
          <w:rFonts w:ascii="宋体" w:hAnsi="宋体" w:eastAsia="宋体"/>
        </w:rPr>
      </w:pPr>
      <w:r>
        <w:drawing>
          <wp:anchor distT="0" distB="0" distL="114300" distR="114300" simplePos="0" relativeHeight="251661312" behindDoc="0" locked="0" layoutInCell="1" allowOverlap="1">
            <wp:simplePos x="0" y="0"/>
            <wp:positionH relativeFrom="column">
              <wp:posOffset>300355</wp:posOffset>
            </wp:positionH>
            <wp:positionV relativeFrom="paragraph">
              <wp:posOffset>433705</wp:posOffset>
            </wp:positionV>
            <wp:extent cx="4078605" cy="18669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8605" cy="1866900"/>
                    </a:xfrm>
                    <a:prstGeom prst="rect">
                      <a:avLst/>
                    </a:prstGeom>
                  </pic:spPr>
                </pic:pic>
              </a:graphicData>
            </a:graphic>
          </wp:anchor>
        </w:drawing>
      </w:r>
      <w:r>
        <w:rPr>
          <w:rFonts w:ascii="宋体" w:hAnsi="宋体" w:eastAsia="宋体"/>
        </w:rPr>
        <w:t>11.下图是2012</w:t>
      </w:r>
      <w:r>
        <w:rPr>
          <w:rFonts w:hint="eastAsia" w:ascii="微软雅黑" w:hAnsi="微软雅黑" w:eastAsia="微软雅黑" w:cs="微软雅黑"/>
        </w:rPr>
        <w:t>〜</w:t>
      </w:r>
      <w:r>
        <w:rPr>
          <w:rFonts w:ascii="宋体" w:hAnsi="宋体" w:eastAsia="宋体"/>
        </w:rPr>
        <w:t>2021年我国民营企业在企业总量中的占比变化情况。由此可以推断出</w:t>
      </w:r>
    </w:p>
    <w:p>
      <w:pPr>
        <w:rPr>
          <w:rFonts w:ascii="宋体" w:hAnsi="宋体" w:eastAsia="宋体"/>
        </w:rPr>
      </w:pPr>
      <w:r>
        <w:rPr>
          <w:rFonts w:ascii="宋体" w:hAnsi="宋体" w:eastAsia="宋体"/>
        </w:rPr>
        <w:t xml:space="preserve">  </w:t>
      </w:r>
      <w:r>
        <w:rPr>
          <w:rFonts w:hint="eastAsia" w:ascii="宋体" w:hAnsi="宋体" w:eastAsia="宋体"/>
        </w:rPr>
        <w:t>①</w:t>
      </w:r>
      <w:r>
        <w:rPr>
          <w:rFonts w:ascii="宋体" w:hAnsi="宋体" w:eastAsia="宋体"/>
        </w:rPr>
        <w:t>我国毫不动摇鼓励、支持、引导非公有制经济发展</w:t>
      </w:r>
    </w:p>
    <w:p>
      <w:pPr>
        <w:ind w:firstLine="210" w:firstLineChars="100"/>
        <w:rPr>
          <w:rFonts w:ascii="宋体" w:hAnsi="宋体" w:eastAsia="宋体"/>
        </w:rPr>
      </w:pPr>
      <w:r>
        <w:rPr>
          <w:rFonts w:hint="eastAsia" w:ascii="宋体" w:hAnsi="宋体" w:eastAsia="宋体"/>
        </w:rPr>
        <w:t>②</w:t>
      </w:r>
      <w:r>
        <w:rPr>
          <w:rFonts w:ascii="宋体" w:hAnsi="宋体" w:eastAsia="宋体"/>
        </w:rPr>
        <w:t>我国优化民营经济的营商环境推动了民营经济的发展</w:t>
      </w:r>
    </w:p>
    <w:p>
      <w:pPr>
        <w:ind w:firstLine="210" w:firstLineChars="100"/>
        <w:rPr>
          <w:rFonts w:ascii="宋体" w:hAnsi="宋体" w:eastAsia="宋体"/>
        </w:rPr>
      </w:pPr>
      <w:r>
        <w:rPr>
          <w:rFonts w:hint="eastAsia" w:ascii="宋体" w:hAnsi="宋体" w:eastAsia="宋体"/>
        </w:rPr>
        <w:t>③</w:t>
      </w:r>
      <w:r>
        <w:rPr>
          <w:rFonts w:ascii="宋体" w:hAnsi="宋体" w:eastAsia="宋体"/>
        </w:rPr>
        <w:t>我国民营企业已经成为推动经济社会发展的主体力量</w:t>
      </w:r>
    </w:p>
    <w:p>
      <w:pPr>
        <w:ind w:firstLine="210" w:firstLineChars="100"/>
        <w:rPr>
          <w:rFonts w:ascii="宋体" w:hAnsi="宋体" w:eastAsia="宋体"/>
        </w:rPr>
      </w:pPr>
      <w:r>
        <w:rPr>
          <w:rFonts w:hint="eastAsia" w:ascii="宋体" w:hAnsi="宋体" w:eastAsia="宋体"/>
        </w:rPr>
        <w:t>④</w:t>
      </w:r>
      <w:r>
        <w:rPr>
          <w:rFonts w:ascii="宋体" w:hAnsi="宋体" w:eastAsia="宋体"/>
        </w:rPr>
        <w:t>我国民营经济资产在社会总资产中逐渐占据优势地位</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12.河南开封有一家“无声”刀削面馆，面馆里的服务员、厨师都是聋哑人。该面馆老板10多年来一直坚持为听障人士提供岗位，让很多有听力障碍的年轻人燃起对美好生活的向往，很多 聋哑人也因学会削面手艺而得以自谋生路。该面馆老板</w:t>
      </w:r>
    </w:p>
    <w:p>
      <w:pPr>
        <w:ind w:firstLine="210" w:firstLineChars="100"/>
        <w:rPr>
          <w:rFonts w:ascii="宋体" w:hAnsi="宋体" w:eastAsia="宋体"/>
        </w:rPr>
      </w:pPr>
      <w:r>
        <w:rPr>
          <w:rFonts w:ascii="宋体" w:hAnsi="宋体" w:eastAsia="宋体"/>
        </w:rPr>
        <w:t>A.诚信守约，是合格的中国特色社会主义事业建设者</w:t>
      </w:r>
    </w:p>
    <w:p>
      <w:pPr>
        <w:ind w:firstLine="210" w:firstLineChars="100"/>
        <w:rPr>
          <w:rFonts w:ascii="宋体" w:hAnsi="宋体" w:eastAsia="宋体"/>
        </w:rPr>
      </w:pPr>
      <w:r>
        <w:rPr>
          <w:rFonts w:ascii="宋体" w:hAnsi="宋体" w:eastAsia="宋体"/>
        </w:rPr>
        <w:t>B.坚持守法经营，是保障人民共同利益的重要力量</w:t>
      </w:r>
    </w:p>
    <w:p>
      <w:pPr>
        <w:ind w:firstLine="210" w:firstLineChars="100"/>
        <w:rPr>
          <w:rFonts w:ascii="宋体" w:hAnsi="宋体" w:eastAsia="宋体"/>
        </w:rPr>
      </w:pPr>
      <w:r>
        <w:rPr>
          <w:rFonts w:ascii="宋体" w:hAnsi="宋体" w:eastAsia="宋体"/>
        </w:rPr>
        <w:t>C.完善企业经营管理机制，提高了面馆的效率和竞争力</w:t>
      </w:r>
    </w:p>
    <w:p>
      <w:pPr>
        <w:ind w:firstLine="210" w:firstLineChars="100"/>
        <w:rPr>
          <w:rFonts w:ascii="宋体" w:hAnsi="宋体" w:eastAsia="宋体"/>
        </w:rPr>
      </w:pPr>
      <w:r>
        <w:rPr>
          <w:rFonts w:ascii="宋体" w:hAnsi="宋体" w:eastAsia="宋体"/>
        </w:rPr>
        <w:t>D.讲求社会效益，关注社会公益事业，承担社会责任</w:t>
      </w:r>
    </w:p>
    <w:p>
      <w:pPr>
        <w:ind w:left="210" w:hanging="210" w:hangingChars="100"/>
        <w:rPr>
          <w:rFonts w:ascii="宋体" w:hAnsi="宋体" w:eastAsia="宋体"/>
        </w:rPr>
      </w:pPr>
      <w:r>
        <w:rPr>
          <w:rFonts w:ascii="宋体" w:hAnsi="宋体" w:eastAsia="宋体"/>
        </w:rPr>
        <w:t>13.新冠肺炎疫情暴发后，某企业将战略聚焦于健康家电领域，开发出两款带UV_C(紫外线)杀</w:t>
      </w:r>
      <w:r>
        <w:rPr>
          <w:rFonts w:hint="eastAsia" w:ascii="宋体" w:hAnsi="宋体" w:eastAsia="宋体"/>
        </w:rPr>
        <w:t>菌灯的空气净化器，该净化器成为网站爆款产品。同时该企业不断解决爆款产品的痛点，持</w:t>
      </w:r>
      <w:r>
        <w:rPr>
          <w:rFonts w:ascii="宋体" w:hAnsi="宋体" w:eastAsia="宋体"/>
        </w:rPr>
        <w:t>续打造爆款单品。该企业成功的经验有</w:t>
      </w:r>
      <w:r>
        <w:rPr>
          <w:rFonts w:hint="eastAsia" w:ascii="宋体" w:hAnsi="宋体" w:eastAsia="宋体"/>
        </w:rPr>
        <w:t>_</w:t>
      </w:r>
      <w:r>
        <w:rPr>
          <w:rFonts w:ascii="宋体" w:hAnsi="宋体" w:eastAsia="宋体"/>
        </w:rPr>
        <w:t>____</w:t>
      </w:r>
      <w:r>
        <w:rPr>
          <w:rFonts w:ascii="宋体" w:hAnsi="宋体" w:eastAsia="宋体"/>
        </w:rPr>
        <w:tab/>
      </w:r>
      <w:r>
        <w:rPr>
          <w:rFonts w:ascii="宋体" w:hAnsi="宋体" w:eastAsia="宋体"/>
        </w:rPr>
        <w:t>.</w:t>
      </w:r>
    </w:p>
    <w:p>
      <w:pPr>
        <w:ind w:firstLine="210" w:firstLineChars="100"/>
        <w:rPr>
          <w:rFonts w:ascii="宋体" w:hAnsi="宋体" w:eastAsia="宋体"/>
        </w:rPr>
      </w:pPr>
      <w:r>
        <w:rPr>
          <w:rFonts w:hint="eastAsia" w:ascii="宋体" w:hAnsi="宋体" w:eastAsia="宋体"/>
        </w:rPr>
        <w:t>①</w:t>
      </w:r>
      <w:r>
        <w:rPr>
          <w:rFonts w:ascii="宋体" w:hAnsi="宋体" w:eastAsia="宋体"/>
        </w:rPr>
        <w:t>丰富品牌组合满足个性需求</w:t>
      </w:r>
      <w:r>
        <w:rPr>
          <w:rFonts w:ascii="宋体" w:hAnsi="宋体" w:eastAsia="宋体"/>
        </w:rPr>
        <w:tab/>
      </w:r>
      <w:r>
        <w:rPr>
          <w:rFonts w:ascii="宋体" w:hAnsi="宋体" w:eastAsia="宋体"/>
        </w:rPr>
        <w:t>②通过兼并重组提升整体效益</w:t>
      </w:r>
    </w:p>
    <w:p>
      <w:pPr>
        <w:ind w:firstLine="210" w:firstLineChars="100"/>
        <w:rPr>
          <w:rFonts w:ascii="宋体" w:hAnsi="宋体" w:eastAsia="宋体"/>
        </w:rPr>
      </w:pPr>
      <w:r>
        <w:rPr>
          <w:rFonts w:hint="eastAsia" w:ascii="宋体" w:hAnsi="宋体" w:eastAsia="宋体"/>
        </w:rPr>
        <w:t>③生产经营以市场需求为导向</w:t>
      </w:r>
      <w:r>
        <w:rPr>
          <w:rFonts w:ascii="宋体" w:hAnsi="宋体" w:eastAsia="宋体"/>
        </w:rPr>
        <w:tab/>
      </w:r>
      <w:r>
        <w:rPr>
          <w:rFonts w:ascii="宋体" w:hAnsi="宋体" w:eastAsia="宋体"/>
        </w:rPr>
        <w:t>④通过创新促进产品更新换代</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14.某市设立招工单项奖，由各乡（镇、场、街道）、村(居)委会负责常态化开展招工工作，精准掌</w:t>
      </w:r>
      <w:r>
        <w:rPr>
          <w:rFonts w:hint="eastAsia" w:ascii="宋体" w:hAnsi="宋体" w:eastAsia="宋体"/>
        </w:rPr>
        <w:t>握求职者就业需求，收集、反馈企业招聘信息</w:t>
      </w:r>
      <w:r>
        <w:rPr>
          <w:rFonts w:ascii="宋体" w:hAnsi="宋体" w:eastAsia="宋体"/>
        </w:rPr>
        <w:t xml:space="preserve">;充分联动乡村两级干部入组、入户“送岗上门” 推荐就业，打通求职招聘“最后一公里”，促进求职者与企业髙效对接。该市上述做法 </w:t>
      </w:r>
    </w:p>
    <w:p>
      <w:pPr>
        <w:ind w:left="210" w:leftChars="100"/>
        <w:rPr>
          <w:rFonts w:ascii="宋体" w:hAnsi="宋体" w:eastAsia="宋体"/>
        </w:rPr>
      </w:pPr>
      <w:r>
        <w:rPr>
          <w:rFonts w:ascii="宋体" w:hAnsi="宋体" w:eastAsia="宋体"/>
        </w:rPr>
        <w:t>①体现了社会主义制度的本质要求</w:t>
      </w:r>
      <w:r>
        <w:rPr>
          <w:rFonts w:ascii="宋体" w:hAnsi="宋体" w:eastAsia="宋体"/>
        </w:rPr>
        <w:tab/>
      </w:r>
      <w:r>
        <w:rPr>
          <w:rFonts w:ascii="宋体" w:hAnsi="宋体" w:eastAsia="宋体"/>
        </w:rPr>
        <w:t>②构建了和谐的劳资关系</w:t>
      </w:r>
    </w:p>
    <w:p>
      <w:pPr>
        <w:ind w:firstLine="210" w:firstLineChars="100"/>
        <w:rPr>
          <w:rFonts w:ascii="宋体" w:hAnsi="宋体" w:eastAsia="宋体"/>
        </w:rPr>
      </w:pPr>
      <w:r>
        <w:rPr>
          <w:rFonts w:hint="eastAsia" w:ascii="宋体" w:hAnsi="宋体" w:eastAsia="宋体"/>
        </w:rPr>
        <w:t>③有利于实现劳动力资源合理配置</w:t>
      </w:r>
      <w:r>
        <w:rPr>
          <w:rFonts w:ascii="宋体" w:hAnsi="宋体" w:eastAsia="宋体"/>
        </w:rPr>
        <w:tab/>
      </w:r>
      <w:r>
        <w:rPr>
          <w:rFonts w:ascii="宋体" w:hAnsi="宋体" w:eastAsia="宋体"/>
        </w:rPr>
        <w:t>④发挥了政府主导就业作用</w:t>
      </w:r>
    </w:p>
    <w:p>
      <w:pPr>
        <w:ind w:firstLine="210" w:firstLineChars="100"/>
        <w:rPr>
          <w:rFonts w:ascii="宋体" w:hAnsi="宋体" w:eastAsia="宋体"/>
        </w:rPr>
      </w:pPr>
      <w:r>
        <w:rPr>
          <w:rFonts w:ascii="宋体" w:hAnsi="宋体" w:eastAsia="宋体"/>
        </w:rPr>
        <w:t>A.①③</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D.②④</w:t>
      </w:r>
    </w:p>
    <w:p>
      <w:pPr>
        <w:ind w:left="210" w:hanging="210" w:hangingChars="100"/>
        <w:rPr>
          <w:rFonts w:ascii="宋体" w:hAnsi="宋体" w:eastAsia="宋体"/>
        </w:rPr>
      </w:pPr>
      <w:r>
        <w:rPr>
          <w:rFonts w:ascii="宋体" w:hAnsi="宋体" w:eastAsia="宋体"/>
        </w:rPr>
        <w:t>15.2022年6月，人力资源和社会保障部向社会公示“民宿管家”“家庭教育指导师”“建筑节能 减排咨询师”等18个新职业，经公示征求意见、修改完善后，这些新职业将被纳入新版职业 分类大典。这些新职业</w:t>
      </w:r>
    </w:p>
    <w:p>
      <w:pPr>
        <w:ind w:firstLine="210" w:firstLineChars="100"/>
        <w:rPr>
          <w:rFonts w:ascii="宋体" w:hAnsi="宋体" w:eastAsia="宋体"/>
        </w:rPr>
      </w:pPr>
      <w:r>
        <w:rPr>
          <w:rFonts w:hint="eastAsia" w:ascii="宋体" w:hAnsi="宋体" w:eastAsia="宋体"/>
        </w:rPr>
        <w:t>①</w:t>
      </w:r>
      <w:r>
        <w:rPr>
          <w:rFonts w:ascii="宋体" w:hAnsi="宋体" w:eastAsia="宋体"/>
        </w:rPr>
        <w:t>折射出中国经济发展的新动向</w:t>
      </w:r>
      <w:r>
        <w:rPr>
          <w:rFonts w:ascii="宋体" w:hAnsi="宋体" w:eastAsia="宋体"/>
        </w:rPr>
        <w:tab/>
      </w:r>
      <w:r>
        <w:rPr>
          <w:rFonts w:ascii="宋体" w:hAnsi="宋体" w:eastAsia="宋体"/>
        </w:rPr>
        <w:t>②夯实了我国经济发展的新基础</w:t>
      </w:r>
    </w:p>
    <w:p>
      <w:pPr>
        <w:ind w:firstLine="210" w:firstLineChars="100"/>
        <w:rPr>
          <w:rFonts w:ascii="宋体" w:hAnsi="宋体" w:eastAsia="宋体"/>
        </w:rPr>
      </w:pPr>
      <w:r>
        <w:rPr>
          <w:rFonts w:hint="eastAsia" w:ascii="宋体" w:hAnsi="宋体" w:eastAsia="宋体"/>
        </w:rPr>
        <w:t>③为求职者增加了新的就业选择</w:t>
      </w:r>
      <w:r>
        <w:rPr>
          <w:rFonts w:ascii="宋体" w:hAnsi="宋体" w:eastAsia="宋体"/>
        </w:rPr>
        <w:tab/>
      </w:r>
      <w:r>
        <w:rPr>
          <w:rFonts w:ascii="宋体" w:hAnsi="宋体" w:eastAsia="宋体"/>
        </w:rPr>
        <w:t>④缓解了我国就业的结构性矛盾</w:t>
      </w:r>
    </w:p>
    <w:p>
      <w:pPr>
        <w:ind w:firstLine="210" w:firstLineChars="100"/>
        <w:rPr>
          <w:rFonts w:ascii="宋体" w:hAnsi="宋体" w:eastAsia="宋体"/>
        </w:rPr>
      </w:pPr>
      <w:r>
        <w:rPr>
          <w:rFonts w:ascii="宋体" w:hAnsi="宋体" w:eastAsia="宋体"/>
        </w:rPr>
        <w:t>A.①③</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D.②④</w:t>
      </w:r>
    </w:p>
    <w:p>
      <w:pPr>
        <w:ind w:left="210" w:hanging="210" w:hangingChars="100"/>
        <w:rPr>
          <w:rFonts w:ascii="宋体" w:hAnsi="宋体" w:eastAsia="宋体"/>
        </w:rPr>
      </w:pPr>
      <w:r>
        <w:rPr>
          <w:rFonts w:ascii="宋体" w:hAnsi="宋体" w:eastAsia="宋体"/>
        </w:rPr>
        <w:t>16.某商业银行推出“民生碳e贷”金融产品，依据企业的碳评价数据和降碳表现，给予企业减碳 效应优惠权益包。针对“专精特新”企业，依据其“碳账户”评价结果，打造全产品链、全周期、</w:t>
      </w:r>
      <w:r>
        <w:rPr>
          <w:rFonts w:hint="eastAsia" w:ascii="宋体" w:hAnsi="宋体" w:eastAsia="宋体"/>
        </w:rPr>
        <w:t>全场景优惠金融产品。该商业银行的做法</w:t>
      </w:r>
    </w:p>
    <w:p>
      <w:pPr>
        <w:ind w:firstLine="210" w:firstLineChars="100"/>
        <w:rPr>
          <w:rFonts w:ascii="宋体" w:hAnsi="宋体" w:eastAsia="宋体"/>
        </w:rPr>
      </w:pPr>
      <w:r>
        <w:rPr>
          <w:rFonts w:hint="eastAsia" w:ascii="宋体" w:hAnsi="宋体" w:eastAsia="宋体"/>
        </w:rPr>
        <w:t>①</w:t>
      </w:r>
      <w:r>
        <w:rPr>
          <w:rFonts w:ascii="宋体" w:hAnsi="宋体" w:eastAsia="宋体"/>
        </w:rPr>
        <w:t>旨在运用货币政策调节企业的生产经营活动</w:t>
      </w:r>
    </w:p>
    <w:p>
      <w:pPr>
        <w:ind w:firstLine="210" w:firstLineChars="100"/>
        <w:rPr>
          <w:rFonts w:ascii="宋体" w:hAnsi="宋体" w:eastAsia="宋体"/>
        </w:rPr>
      </w:pPr>
      <w:r>
        <w:rPr>
          <w:rFonts w:hint="eastAsia" w:ascii="宋体" w:hAnsi="宋体" w:eastAsia="宋体"/>
        </w:rPr>
        <w:t>②</w:t>
      </w:r>
      <w:r>
        <w:rPr>
          <w:rFonts w:ascii="宋体" w:hAnsi="宋体" w:eastAsia="宋体"/>
        </w:rPr>
        <w:t>有利于增强企业减碳意愿，引导企业节能减排</w:t>
      </w:r>
    </w:p>
    <w:p>
      <w:pPr>
        <w:ind w:firstLine="210" w:firstLineChars="100"/>
        <w:rPr>
          <w:rFonts w:ascii="宋体" w:hAnsi="宋体" w:eastAsia="宋体"/>
        </w:rPr>
      </w:pPr>
      <w:r>
        <w:rPr>
          <w:rFonts w:hint="eastAsia" w:ascii="宋体" w:hAnsi="宋体" w:eastAsia="宋体"/>
        </w:rPr>
        <w:t>③</w:t>
      </w:r>
      <w:r>
        <w:rPr>
          <w:rFonts w:ascii="宋体" w:hAnsi="宋体" w:eastAsia="宋体"/>
        </w:rPr>
        <w:t>可以克服“脱实向虚”现象，推动实体经济发展</w:t>
      </w:r>
    </w:p>
    <w:p>
      <w:pPr>
        <w:ind w:firstLine="210" w:firstLineChars="100"/>
        <w:rPr>
          <w:rFonts w:ascii="宋体" w:hAnsi="宋体" w:eastAsia="宋体"/>
        </w:rPr>
      </w:pPr>
      <w:r>
        <w:rPr>
          <w:rFonts w:hint="eastAsia" w:ascii="宋体" w:hAnsi="宋体" w:eastAsia="宋体"/>
        </w:rPr>
        <w:t>④</w:t>
      </w:r>
      <w:r>
        <w:rPr>
          <w:rFonts w:ascii="宋体" w:hAnsi="宋体" w:eastAsia="宋体"/>
        </w:rPr>
        <w:t>通过提供绿色金融服务，助力实现“双碳”目标</w:t>
      </w:r>
    </w:p>
    <w:p>
      <w:pPr>
        <w:ind w:firstLine="210" w:firstLineChars="100"/>
        <w:rPr>
          <w:rFonts w:ascii="宋体" w:hAnsi="宋体" w:eastAsia="宋体"/>
        </w:rPr>
      </w:pPr>
      <w:r>
        <w:rPr>
          <w:rFonts w:ascii="宋体" w:hAnsi="宋体" w:eastAsia="宋体"/>
        </w:rPr>
        <w:t>A.①③</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D.②④</w:t>
      </w:r>
    </w:p>
    <w:p>
      <w:pPr>
        <w:rPr>
          <w:rFonts w:ascii="宋体" w:hAnsi="宋体" w:eastAsia="宋体"/>
        </w:rPr>
      </w:pPr>
      <w:r>
        <w:rPr>
          <w:rFonts w:ascii="宋体" w:hAnsi="宋体" w:eastAsia="宋体"/>
        </w:rPr>
        <w:t>2022年是中国共产主义青年团成立100周年。据此完成17</w:t>
      </w:r>
      <w:r>
        <w:rPr>
          <w:rFonts w:hint="eastAsia" w:ascii="微软雅黑" w:hAnsi="微软雅黑" w:eastAsia="微软雅黑" w:cs="微软雅黑"/>
        </w:rPr>
        <w:t>〜</w:t>
      </w:r>
      <w:r>
        <w:rPr>
          <w:rFonts w:ascii="宋体" w:hAnsi="宋体" w:eastAsia="宋体"/>
        </w:rPr>
        <w:t>18题。</w:t>
      </w:r>
    </w:p>
    <w:p>
      <w:pPr>
        <w:ind w:left="210" w:hanging="210" w:hangingChars="100"/>
        <w:rPr>
          <w:rFonts w:ascii="宋体" w:hAnsi="宋体" w:eastAsia="宋体"/>
        </w:rPr>
      </w:pPr>
      <w:r>
        <w:rPr>
          <w:rFonts w:ascii="宋体" w:hAnsi="宋体" w:eastAsia="宋体"/>
        </w:rPr>
        <w:t>17.庆祝中国共青团成立1⑻周年主题宣传片《共青春》主题曲《有我》唱响网络。“承风骨亦有锋芒，有梦则刚”“护身旁,战远方，有我啊”，代表“少年风华”的声线，激发了广大青年以“挽 狂澜于既倒，扶大厦之将倾”的责任担当，以“黄沙百战穿金甲，不破楼兰终不还”的拼搏进取，书写时代华章。这说明</w:t>
      </w:r>
    </w:p>
    <w:p>
      <w:pPr>
        <w:ind w:firstLine="210" w:firstLineChars="100"/>
        <w:rPr>
          <w:rFonts w:ascii="宋体" w:hAnsi="宋体" w:eastAsia="宋体"/>
        </w:rPr>
      </w:pPr>
      <w:r>
        <w:rPr>
          <w:rFonts w:hint="eastAsia" w:ascii="宋体" w:hAnsi="宋体" w:eastAsia="宋体"/>
        </w:rPr>
        <w:t>①</w:t>
      </w:r>
      <w:r>
        <w:rPr>
          <w:rFonts w:ascii="宋体" w:hAnsi="宋体" w:eastAsia="宋体"/>
        </w:rPr>
        <w:t>优秀文化作品总能以其特有的感染力使人力量倍增</w:t>
      </w:r>
    </w:p>
    <w:p>
      <w:pPr>
        <w:ind w:firstLine="210" w:firstLineChars="100"/>
        <w:rPr>
          <w:rFonts w:ascii="宋体" w:hAnsi="宋体" w:eastAsia="宋体"/>
        </w:rPr>
      </w:pPr>
      <w:r>
        <w:rPr>
          <w:rFonts w:hint="eastAsia" w:ascii="宋体" w:hAnsi="宋体" w:eastAsia="宋体"/>
        </w:rPr>
        <w:t>②</w:t>
      </w:r>
      <w:r>
        <w:rPr>
          <w:rFonts w:ascii="宋体" w:hAnsi="宋体" w:eastAsia="宋体"/>
        </w:rPr>
        <w:t>顺应时代发展的优秀文艺能给人以深远持久的影响</w:t>
      </w:r>
    </w:p>
    <w:p>
      <w:pPr>
        <w:ind w:firstLine="210" w:firstLineChars="100"/>
        <w:rPr>
          <w:rFonts w:ascii="宋体" w:hAnsi="宋体" w:eastAsia="宋体"/>
        </w:rPr>
      </w:pPr>
      <w:r>
        <w:rPr>
          <w:rFonts w:hint="eastAsia" w:ascii="宋体" w:hAnsi="宋体" w:eastAsia="宋体"/>
        </w:rPr>
        <w:t>③</w:t>
      </w:r>
      <w:r>
        <w:rPr>
          <w:rFonts w:ascii="宋体" w:hAnsi="宋体" w:eastAsia="宋体"/>
        </w:rPr>
        <w:t>优秀的文艺作品中蕴含着人们的精神向往和追求</w:t>
      </w:r>
    </w:p>
    <w:p>
      <w:pPr>
        <w:ind w:firstLine="210" w:firstLineChars="100"/>
        <w:rPr>
          <w:rFonts w:ascii="宋体" w:hAnsi="宋体" w:eastAsia="宋体"/>
        </w:rPr>
      </w:pPr>
      <w:r>
        <w:rPr>
          <w:rFonts w:hint="eastAsia" w:ascii="宋体" w:hAnsi="宋体" w:eastAsia="宋体"/>
        </w:rPr>
        <w:t>④</w:t>
      </w:r>
      <w:r>
        <w:rPr>
          <w:rFonts w:ascii="宋体" w:hAnsi="宋体" w:eastAsia="宋体"/>
        </w:rPr>
        <w:t>优秀文艺作品影响青少年的交往行为和交往方式</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18.习近平总书记在庆祝中国共产主义青年团成立100周年大会上指出，1840年鸦片战争以 后，国家蒙辱、人民蒙难、文明蒙尘，中华民族遭受了前所未有的劫难。一批又一批仁人志士 为救国救民而苦苦追寻，一大批先进青年在“觉醒年代”纷纷觉醒……为争取民族独立、人民 解放和实现国家富强、人民幸福而贡献力量，谱写了中华民族伟大复兴进程中激昂的青春乐 章。由此可见</w:t>
      </w:r>
    </w:p>
    <w:p>
      <w:pPr>
        <w:ind w:firstLine="210" w:firstLineChars="100"/>
        <w:rPr>
          <w:rFonts w:ascii="宋体" w:hAnsi="宋体" w:eastAsia="宋体"/>
        </w:rPr>
      </w:pPr>
      <w:r>
        <w:rPr>
          <w:rFonts w:hint="eastAsia" w:ascii="宋体" w:hAnsi="宋体" w:eastAsia="宋体"/>
        </w:rPr>
        <w:t>①</w:t>
      </w:r>
      <w:r>
        <w:rPr>
          <w:rFonts w:ascii="宋体" w:hAnsi="宋体" w:eastAsia="宋体"/>
        </w:rPr>
        <w:t>中华民族精神的力量彰显于民族复兴的伟大实践中</w:t>
      </w:r>
    </w:p>
    <w:p>
      <w:pPr>
        <w:ind w:firstLine="210" w:firstLineChars="100"/>
        <w:rPr>
          <w:rFonts w:ascii="宋体" w:hAnsi="宋体" w:eastAsia="宋体"/>
        </w:rPr>
      </w:pPr>
      <w:r>
        <w:rPr>
          <w:rFonts w:hint="eastAsia" w:ascii="宋体" w:hAnsi="宋体" w:eastAsia="宋体"/>
        </w:rPr>
        <w:t>②</w:t>
      </w:r>
      <w:r>
        <w:rPr>
          <w:rFonts w:ascii="宋体" w:hAnsi="宋体" w:eastAsia="宋体"/>
        </w:rPr>
        <w:t>爱国主义植根于中华民族心中，是中华民族的精神基因</w:t>
      </w:r>
    </w:p>
    <w:p>
      <w:pPr>
        <w:ind w:firstLine="210" w:firstLineChars="100"/>
        <w:rPr>
          <w:rFonts w:ascii="宋体" w:hAnsi="宋体" w:eastAsia="宋体"/>
        </w:rPr>
      </w:pPr>
      <w:r>
        <w:rPr>
          <w:rFonts w:hint="eastAsia" w:ascii="宋体" w:hAnsi="宋体" w:eastAsia="宋体"/>
        </w:rPr>
        <w:t>③</w:t>
      </w:r>
      <w:r>
        <w:rPr>
          <w:rFonts w:ascii="宋体" w:hAnsi="宋体" w:eastAsia="宋体"/>
        </w:rPr>
        <w:t>民族精神的魅力就在于它的活力和与时俱进的能力</w:t>
      </w:r>
    </w:p>
    <w:p>
      <w:pPr>
        <w:ind w:firstLine="210" w:firstLineChars="100"/>
        <w:rPr>
          <w:rFonts w:ascii="宋体" w:hAnsi="宋体" w:eastAsia="宋体"/>
        </w:rPr>
      </w:pPr>
      <w:r>
        <w:rPr>
          <w:rFonts w:hint="eastAsia" w:ascii="宋体" w:hAnsi="宋体" w:eastAsia="宋体"/>
        </w:rPr>
        <w:t>④</w:t>
      </w:r>
      <w:r>
        <w:rPr>
          <w:rFonts w:ascii="宋体" w:hAnsi="宋体" w:eastAsia="宋体"/>
        </w:rPr>
        <w:t>中国青年是推动社会变革和进步的源动力和主力军</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19.文化是一个国家、一个民族的灵魂，党的十九届五中全会明确提出了我国到2035年建成文化强国的战略目标。实现这一战略目标，要求我们更加努力实现中华优秀传统文化创造性 转化、创新性发展，不断擦亮中国优秀传统文化底色。这是邊于优秀传统文化</w:t>
      </w:r>
    </w:p>
    <w:p>
      <w:pPr>
        <w:ind w:firstLine="210" w:firstLineChars="100"/>
        <w:rPr>
          <w:rFonts w:ascii="宋体" w:hAnsi="宋体" w:eastAsia="宋体"/>
        </w:rPr>
      </w:pPr>
      <w:r>
        <w:rPr>
          <w:rFonts w:hint="eastAsia" w:ascii="宋体" w:hAnsi="宋体" w:eastAsia="宋体"/>
        </w:rPr>
        <w:t>①源远流长，是建设文化强国的必由之路</w:t>
      </w:r>
      <w:r>
        <w:rPr>
          <w:rFonts w:ascii="宋体" w:hAnsi="宋体" w:eastAsia="宋体"/>
        </w:rPr>
        <w:tab/>
      </w:r>
      <w:r>
        <w:rPr>
          <w:rFonts w:ascii="宋体" w:hAnsi="宋体" w:eastAsia="宋体"/>
        </w:rPr>
        <w:t>②朝气蓬勃，是建设文化强国的精神旗帜</w:t>
      </w:r>
    </w:p>
    <w:p>
      <w:pPr>
        <w:ind w:firstLine="210" w:firstLineChars="100"/>
        <w:rPr>
          <w:rFonts w:ascii="宋体" w:hAnsi="宋体" w:eastAsia="宋体"/>
        </w:rPr>
      </w:pPr>
      <w:r>
        <w:rPr>
          <w:rFonts w:hint="eastAsia" w:ascii="宋体" w:hAnsi="宋体" w:eastAsia="宋体"/>
        </w:rPr>
        <w:t>③成就辉煌，是建设文化强国的价值资源</w:t>
      </w:r>
      <w:r>
        <w:rPr>
          <w:rFonts w:ascii="宋体" w:hAnsi="宋体" w:eastAsia="宋体"/>
        </w:rPr>
        <w:tab/>
      </w:r>
      <w:r>
        <w:rPr>
          <w:rFonts w:ascii="宋体" w:hAnsi="宋体" w:eastAsia="宋体"/>
        </w:rPr>
        <w:t>④博大精深，是建设文化强国的坚实根基</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20.新时代的中国青年，生逢其时、重任在肩，要努力用青春的能动力和创造力激荡起民族复兴的澎湃春潮，用青春的智慧和汗水打拼出一个更加美好的中国。实现中国梦是一场历史接 力赛，当代青年要在实现民族复兴的赛道上奋勇争先，必须</w:t>
      </w:r>
    </w:p>
    <w:p>
      <w:pPr>
        <w:ind w:firstLine="210" w:firstLineChars="100"/>
        <w:rPr>
          <w:rFonts w:ascii="宋体" w:hAnsi="宋体" w:eastAsia="宋体"/>
        </w:rPr>
      </w:pPr>
      <w:r>
        <w:rPr>
          <w:rFonts w:hint="eastAsia" w:ascii="宋体" w:hAnsi="宋体" w:eastAsia="宋体"/>
        </w:rPr>
        <w:t>①</w:t>
      </w:r>
      <w:r>
        <w:rPr>
          <w:rFonts w:ascii="宋体" w:hAnsi="宋体" w:eastAsia="宋体"/>
        </w:rPr>
        <w:t>明是非辨真伪，取缔腐朽文化，抵御落后文化</w:t>
      </w:r>
    </w:p>
    <w:p>
      <w:pPr>
        <w:ind w:firstLine="210" w:firstLineChars="100"/>
        <w:rPr>
          <w:rFonts w:ascii="宋体" w:hAnsi="宋体" w:eastAsia="宋体"/>
        </w:rPr>
      </w:pPr>
      <w:r>
        <w:rPr>
          <w:rFonts w:hint="eastAsia" w:ascii="宋体" w:hAnsi="宋体" w:eastAsia="宋体"/>
        </w:rPr>
        <w:t>②</w:t>
      </w:r>
      <w:r>
        <w:rPr>
          <w:rFonts w:ascii="宋体" w:hAnsi="宋体" w:eastAsia="宋体"/>
        </w:rPr>
        <w:t>有理想常修德，筑牢信念之基，注重道德实践</w:t>
      </w:r>
    </w:p>
    <w:p>
      <w:pPr>
        <w:ind w:firstLine="210" w:firstLineChars="100"/>
        <w:rPr>
          <w:rFonts w:ascii="宋体" w:hAnsi="宋体" w:eastAsia="宋体"/>
        </w:rPr>
      </w:pPr>
      <w:r>
        <w:rPr>
          <w:rFonts w:hint="eastAsia" w:ascii="宋体" w:hAnsi="宋体" w:eastAsia="宋体"/>
        </w:rPr>
        <w:t>③</w:t>
      </w:r>
      <w:r>
        <w:rPr>
          <w:rFonts w:ascii="宋体" w:hAnsi="宋体" w:eastAsia="宋体"/>
        </w:rPr>
        <w:t>善继承求上进，弘扬传统道德，争做时代新人</w:t>
      </w:r>
    </w:p>
    <w:p>
      <w:pPr>
        <w:ind w:firstLine="210" w:firstLineChars="100"/>
        <w:rPr>
          <w:rFonts w:ascii="宋体" w:hAnsi="宋体" w:eastAsia="宋体"/>
        </w:rPr>
      </w:pPr>
      <w:r>
        <w:rPr>
          <w:rFonts w:hint="eastAsia" w:ascii="宋体" w:hAnsi="宋体" w:eastAsia="宋体"/>
        </w:rPr>
        <w:t>④</w:t>
      </w:r>
      <w:r>
        <w:rPr>
          <w:rFonts w:ascii="宋体" w:hAnsi="宋体" w:eastAsia="宋体"/>
        </w:rPr>
        <w:t>勇作为肯奋斗，自觉担当尽责，踏踏实实做事</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21.鉴于新型冠状病毒呈现出新的特点以及治疗经验和治疗手段的进一步丰富，为进一步科学、 规范做好新型冠状病毒肺炎诊疗工作，国家卫健委等部门组织专家对《新型冠状病毒肺炎诊 疗方案(试行第八版修订版)》的相关内容进行修订，形成了《新型冠状病毒肺炎诊疗方案(试 行第九版)》。新版新型冠状病毒肺炎诊疗方案</w:t>
      </w:r>
    </w:p>
    <w:p>
      <w:pPr>
        <w:ind w:firstLine="210" w:firstLineChars="100"/>
        <w:rPr>
          <w:rFonts w:ascii="宋体" w:hAnsi="宋体" w:eastAsia="宋体"/>
        </w:rPr>
      </w:pPr>
      <w:r>
        <w:rPr>
          <w:rFonts w:hint="eastAsia" w:ascii="宋体" w:hAnsi="宋体" w:eastAsia="宋体"/>
        </w:rPr>
        <w:t>①</w:t>
      </w:r>
      <w:r>
        <w:rPr>
          <w:rFonts w:ascii="宋体" w:hAnsi="宋体" w:eastAsia="宋体"/>
        </w:rPr>
        <w:t>坚持了主观认识与客观存在的具体的统一</w:t>
      </w:r>
    </w:p>
    <w:p>
      <w:pPr>
        <w:ind w:firstLine="210" w:firstLineChars="100"/>
        <w:rPr>
          <w:rFonts w:ascii="宋体" w:hAnsi="宋体" w:eastAsia="宋体"/>
        </w:rPr>
      </w:pPr>
      <w:r>
        <w:rPr>
          <w:rFonts w:hint="eastAsia" w:ascii="宋体" w:hAnsi="宋体" w:eastAsia="宋体"/>
        </w:rPr>
        <w:t>②</w:t>
      </w:r>
      <w:r>
        <w:rPr>
          <w:rFonts w:ascii="宋体" w:hAnsi="宋体" w:eastAsia="宋体"/>
        </w:rPr>
        <w:t>为人们沟通主客观世界提供了桥梁和纽带</w:t>
      </w:r>
    </w:p>
    <w:p>
      <w:pPr>
        <w:ind w:firstLine="210" w:firstLineChars="100"/>
        <w:rPr>
          <w:rFonts w:ascii="宋体" w:hAnsi="宋体" w:eastAsia="宋体"/>
        </w:rPr>
      </w:pPr>
      <w:r>
        <w:rPr>
          <w:rFonts w:hint="eastAsia" w:ascii="宋体" w:hAnsi="宋体" w:eastAsia="宋体"/>
        </w:rPr>
        <w:t>③</w:t>
      </w:r>
      <w:r>
        <w:rPr>
          <w:rFonts w:ascii="宋体" w:hAnsi="宋体" w:eastAsia="宋体"/>
        </w:rPr>
        <w:t>说明意识活动的内容和形式是主观的、变化的</w:t>
      </w:r>
    </w:p>
    <w:p>
      <w:pPr>
        <w:ind w:firstLine="210" w:firstLineChars="100"/>
        <w:rPr>
          <w:rFonts w:ascii="宋体" w:hAnsi="宋体" w:eastAsia="宋体"/>
        </w:rPr>
      </w:pPr>
      <w:r>
        <w:rPr>
          <w:rFonts w:hint="eastAsia" w:ascii="宋体" w:hAnsi="宋体" w:eastAsia="宋体"/>
        </w:rPr>
        <w:t>④</w:t>
      </w:r>
      <w:r>
        <w:rPr>
          <w:rFonts w:ascii="宋体" w:hAnsi="宋体" w:eastAsia="宋体"/>
        </w:rPr>
        <w:t>发挥了意识活动的自觉选择性和主动创造性</w:t>
      </w:r>
    </w:p>
    <w:p>
      <w:pPr>
        <w:ind w:firstLine="210" w:firstLineChars="100"/>
        <w:rPr>
          <w:rFonts w:ascii="宋体" w:hAnsi="宋体" w:eastAsia="宋体"/>
        </w:rPr>
      </w:pPr>
      <w:r>
        <w:rPr>
          <w:rFonts w:ascii="宋体" w:hAnsi="宋体" w:eastAsia="宋体"/>
        </w:rPr>
        <w:t>A.①③</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D.②④</w:t>
      </w:r>
    </w:p>
    <w:p>
      <w:pPr>
        <w:ind w:left="210" w:hanging="210" w:hangingChars="100"/>
        <w:rPr>
          <w:rFonts w:ascii="宋体" w:hAnsi="宋体" w:eastAsia="宋体"/>
        </w:rPr>
      </w:pPr>
      <w:r>
        <w:rPr>
          <w:rFonts w:ascii="宋体" w:hAnsi="宋体" w:eastAsia="宋体"/>
        </w:rPr>
        <w:t>22.1945年，在争取抗战最后胜利的关头，党的六届七中全会通过《关于若干历史问题的决议》; 1981年，在改革开放大潮兴起之时，党的十一届六中全会通过《关于建国以来党的若干历史 问题的决议》;2021年，在党成立一百周年的重要历史时刻，党的十九届六中全会通过《中共 中央关于党的百年奋斗重大成就和历史经验的决议》。中国共产党重视不断总结历史经验 是因为</w:t>
      </w:r>
    </w:p>
    <w:p>
      <w:pPr>
        <w:ind w:firstLine="210" w:firstLineChars="100"/>
        <w:rPr>
          <w:rFonts w:ascii="宋体" w:hAnsi="宋体" w:eastAsia="宋体"/>
        </w:rPr>
      </w:pPr>
      <w:r>
        <w:rPr>
          <w:rFonts w:hint="eastAsia" w:ascii="宋体" w:hAnsi="宋体" w:eastAsia="宋体"/>
        </w:rPr>
        <w:t>①</w:t>
      </w:r>
      <w:r>
        <w:rPr>
          <w:rFonts w:ascii="宋体" w:hAnsi="宋体" w:eastAsia="宋体"/>
        </w:rPr>
        <w:t>认识具有上升性，新的认识取代旧的认识是认识发展的规律</w:t>
      </w:r>
    </w:p>
    <w:p>
      <w:pPr>
        <w:ind w:firstLine="210" w:firstLineChars="100"/>
        <w:rPr>
          <w:rFonts w:ascii="宋体" w:hAnsi="宋体" w:eastAsia="宋体"/>
        </w:rPr>
      </w:pPr>
      <w:r>
        <w:rPr>
          <w:rFonts w:hint="eastAsia" w:ascii="宋体" w:hAnsi="宋体" w:eastAsia="宋体"/>
        </w:rPr>
        <w:t>②</w:t>
      </w:r>
      <w:r>
        <w:rPr>
          <w:rFonts w:ascii="宋体" w:hAnsi="宋体" w:eastAsia="宋体"/>
        </w:rPr>
        <w:t>真理是具体的，应随着历史条件的变化而不断丰富和完善</w:t>
      </w:r>
    </w:p>
    <w:p>
      <w:pPr>
        <w:ind w:firstLine="210" w:firstLineChars="100"/>
        <w:rPr>
          <w:rFonts w:ascii="宋体" w:hAnsi="宋体" w:eastAsia="宋体"/>
        </w:rPr>
      </w:pPr>
      <w:r>
        <w:rPr>
          <w:rFonts w:hint="eastAsia" w:ascii="宋体" w:hAnsi="宋体" w:eastAsia="宋体"/>
        </w:rPr>
        <w:t>③</w:t>
      </w:r>
      <w:r>
        <w:rPr>
          <w:rFonts w:ascii="宋体" w:hAnsi="宋体" w:eastAsia="宋体"/>
        </w:rPr>
        <w:t>在实践中认识和发展真理是我们不懈的追求和永恒的使命</w:t>
      </w:r>
    </w:p>
    <w:p>
      <w:pPr>
        <w:ind w:firstLine="210" w:firstLineChars="100"/>
        <w:rPr>
          <w:rFonts w:ascii="宋体" w:hAnsi="宋体" w:eastAsia="宋体"/>
        </w:rPr>
      </w:pPr>
      <w:r>
        <w:rPr>
          <w:rFonts w:hint="eastAsia" w:ascii="宋体" w:hAnsi="宋体" w:eastAsia="宋体"/>
        </w:rPr>
        <w:t>④</w:t>
      </w:r>
      <w:r>
        <w:rPr>
          <w:rFonts w:ascii="宋体" w:hAnsi="宋体" w:eastAsia="宋体"/>
        </w:rPr>
        <w:t>认识具有反复性，正确的认识需要经过多次反复才能完成</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23.新冠肺炎疫情防控期间，无论是进店还是出行都需要“扫码”。因此一些没有智能手机的老年人每次都需要手动填写资料，十分不便。某地为无智能手机市民发放了带有二维码的卡片，供扫码时出示，由“我扫你”变为“你扫我”。“反向扫码”既有效破解了老年人扫码难题， 也让防疫更加精准高效。这一做法</w:t>
      </w:r>
    </w:p>
    <w:p>
      <w:pPr>
        <w:ind w:firstLine="210" w:firstLineChars="100"/>
        <w:rPr>
          <w:rFonts w:ascii="宋体" w:hAnsi="宋体" w:eastAsia="宋体"/>
        </w:rPr>
      </w:pPr>
      <w:r>
        <w:rPr>
          <w:rFonts w:hint="eastAsia" w:ascii="宋体" w:hAnsi="宋体" w:eastAsia="宋体"/>
        </w:rPr>
        <w:t>①</w:t>
      </w:r>
      <w:r>
        <w:rPr>
          <w:rFonts w:ascii="宋体" w:hAnsi="宋体" w:eastAsia="宋体"/>
        </w:rPr>
        <w:t>说明可以根据人民群众的愿望建立有利的事物联系</w:t>
      </w:r>
    </w:p>
    <w:p>
      <w:pPr>
        <w:ind w:firstLine="210" w:firstLineChars="100"/>
        <w:rPr>
          <w:rFonts w:ascii="宋体" w:hAnsi="宋体" w:eastAsia="宋体"/>
        </w:rPr>
      </w:pPr>
      <w:r>
        <w:rPr>
          <w:rFonts w:hint="eastAsia" w:ascii="宋体" w:hAnsi="宋体" w:eastAsia="宋体"/>
        </w:rPr>
        <w:t>②</w:t>
      </w:r>
      <w:r>
        <w:rPr>
          <w:rFonts w:ascii="宋体" w:hAnsi="宋体" w:eastAsia="宋体"/>
        </w:rPr>
        <w:t>合理运用逆向思维，推动了管理和服务的创新</w:t>
      </w:r>
    </w:p>
    <w:p>
      <w:pPr>
        <w:ind w:firstLine="210" w:firstLineChars="100"/>
        <w:rPr>
          <w:rFonts w:ascii="宋体" w:hAnsi="宋体" w:eastAsia="宋体"/>
        </w:rPr>
      </w:pPr>
      <w:r>
        <w:rPr>
          <w:rFonts w:hint="eastAsia" w:ascii="宋体" w:hAnsi="宋体" w:eastAsia="宋体"/>
        </w:rPr>
        <w:t>③</w:t>
      </w:r>
      <w:r>
        <w:rPr>
          <w:rFonts w:ascii="宋体" w:hAnsi="宋体" w:eastAsia="宋体"/>
        </w:rPr>
        <w:t>破解了老年人的扫码难题，实现了新旧事物的融合</w:t>
      </w:r>
    </w:p>
    <w:p>
      <w:pPr>
        <w:ind w:firstLine="210" w:firstLineChars="100"/>
        <w:rPr>
          <w:rFonts w:ascii="宋体" w:hAnsi="宋体" w:eastAsia="宋体"/>
        </w:rPr>
      </w:pPr>
      <w:r>
        <w:rPr>
          <w:rFonts w:hint="eastAsia" w:ascii="宋体" w:hAnsi="宋体" w:eastAsia="宋体"/>
        </w:rPr>
        <w:t>④</w:t>
      </w:r>
      <w:r>
        <w:rPr>
          <w:rFonts w:ascii="宋体" w:hAnsi="宋体" w:eastAsia="宋体"/>
        </w:rPr>
        <w:t>坚持了科学性和人民性的统一，值得借鉴推广</w:t>
      </w:r>
    </w:p>
    <w:p>
      <w:pPr>
        <w:ind w:firstLine="210" w:firstLineChars="10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B.①③</w:t>
      </w:r>
      <w:r>
        <w:rPr>
          <w:rFonts w:ascii="宋体" w:hAnsi="宋体" w:eastAsia="宋体"/>
        </w:rPr>
        <w:tab/>
      </w:r>
      <w:r>
        <w:rPr>
          <w:rFonts w:ascii="宋体" w:hAnsi="宋体" w:eastAsia="宋体"/>
        </w:rPr>
        <w:tab/>
      </w:r>
      <w:r>
        <w:rPr>
          <w:rFonts w:ascii="宋体" w:hAnsi="宋体" w:eastAsia="宋体"/>
        </w:rPr>
        <w:t>C.②④</w:t>
      </w:r>
      <w:r>
        <w:rPr>
          <w:rFonts w:ascii="宋体" w:hAnsi="宋体" w:eastAsia="宋体"/>
        </w:rPr>
        <w:tab/>
      </w:r>
      <w:r>
        <w:rPr>
          <w:rFonts w:ascii="宋体" w:hAnsi="宋体" w:eastAsia="宋体"/>
        </w:rPr>
        <w:tab/>
      </w:r>
      <w:r>
        <w:rPr>
          <w:rFonts w:ascii="宋体" w:hAnsi="宋体" w:eastAsia="宋体"/>
        </w:rPr>
        <w:t>D.③④</w:t>
      </w:r>
    </w:p>
    <w:p>
      <w:pPr>
        <w:ind w:left="210" w:hanging="210" w:hangingChars="100"/>
        <w:rPr>
          <w:rFonts w:ascii="宋体" w:hAnsi="宋体" w:eastAsia="宋体"/>
        </w:rPr>
      </w:pPr>
      <w:r>
        <w:rPr>
          <w:rFonts w:ascii="宋体" w:hAnsi="宋体" w:eastAsia="宋体"/>
        </w:rPr>
        <w:t>24.《广东省卫生健康委生育登记管理办法》于2022年5月1日起正式实施，将“生育登记证明” 更改为“生育登记凭证”，并明确“生育登记凭证不作为相关生育行为是否符合《广东省人口与计划生育条例》的依据”，强调生育登记仅作为人口监测的工作手段，而不再成为制约群众 生育的工具。这表明</w:t>
      </w:r>
    </w:p>
    <w:p>
      <w:pPr>
        <w:ind w:firstLine="210" w:firstLineChars="100"/>
        <w:rPr>
          <w:rFonts w:ascii="宋体" w:hAnsi="宋体" w:eastAsia="宋体"/>
        </w:rPr>
      </w:pPr>
      <w:r>
        <w:rPr>
          <w:rFonts w:hint="eastAsia" w:ascii="宋体" w:hAnsi="宋体" w:eastAsia="宋体"/>
        </w:rPr>
        <w:t>①</w:t>
      </w:r>
      <w:r>
        <w:rPr>
          <w:rFonts w:ascii="宋体" w:hAnsi="宋体" w:eastAsia="宋体"/>
        </w:rPr>
        <w:t>价值判断和价值选择具有社会历史性</w:t>
      </w:r>
    </w:p>
    <w:p>
      <w:pPr>
        <w:ind w:firstLine="210" w:firstLineChars="100"/>
        <w:rPr>
          <w:rFonts w:ascii="宋体" w:hAnsi="宋体" w:eastAsia="宋体"/>
        </w:rPr>
      </w:pPr>
      <w:r>
        <w:rPr>
          <w:rFonts w:hint="eastAsia" w:ascii="宋体" w:hAnsi="宋体" w:eastAsia="宋体"/>
        </w:rPr>
        <w:t>②</w:t>
      </w:r>
      <w:r>
        <w:rPr>
          <w:rFonts w:ascii="宋体" w:hAnsi="宋体" w:eastAsia="宋体"/>
        </w:rPr>
        <w:t>上层建筑应适合经济社会发展进步的要求</w:t>
      </w:r>
    </w:p>
    <w:p>
      <w:pPr>
        <w:ind w:firstLine="210" w:firstLineChars="100"/>
        <w:rPr>
          <w:rFonts w:ascii="宋体" w:hAnsi="宋体" w:eastAsia="宋体"/>
        </w:rPr>
      </w:pPr>
      <w:r>
        <w:rPr>
          <w:rFonts w:hint="eastAsia" w:ascii="宋体" w:hAnsi="宋体" w:eastAsia="宋体"/>
        </w:rPr>
        <w:t>③</w:t>
      </w:r>
      <w:r>
        <w:rPr>
          <w:rFonts w:ascii="宋体" w:hAnsi="宋体" w:eastAsia="宋体"/>
        </w:rPr>
        <w:t>事物的价值和属性会因人的需要而变化</w:t>
      </w:r>
    </w:p>
    <w:p>
      <w:pPr>
        <w:ind w:firstLine="210" w:firstLineChars="100"/>
        <w:rPr>
          <w:rFonts w:ascii="宋体" w:hAnsi="宋体" w:eastAsia="宋体"/>
        </w:rPr>
      </w:pPr>
      <w:r>
        <w:rPr>
          <w:rFonts w:hint="eastAsia" w:ascii="宋体" w:hAnsi="宋体" w:eastAsia="宋体"/>
        </w:rPr>
        <w:t>④</w:t>
      </w:r>
      <w:r>
        <w:rPr>
          <w:rFonts w:ascii="宋体" w:hAnsi="宋体" w:eastAsia="宋体"/>
        </w:rPr>
        <w:t>社会意识与社会存在的变化是同步的</w:t>
      </w:r>
    </w:p>
    <w:p>
      <w:pPr>
        <w:ind w:firstLine="210"/>
        <w:rPr>
          <w:rFonts w:ascii="宋体" w:hAnsi="宋体" w:eastAsia="宋体"/>
        </w:rPr>
      </w:pPr>
      <w:r>
        <w:rPr>
          <w:rFonts w:ascii="宋体" w:hAnsi="宋体" w:eastAsia="宋体"/>
        </w:rPr>
        <w:t>A.①②</w:t>
      </w:r>
      <w:r>
        <w:rPr>
          <w:rFonts w:ascii="宋体" w:hAnsi="宋体" w:eastAsia="宋体"/>
        </w:rPr>
        <w:tab/>
      </w:r>
      <w:r>
        <w:rPr>
          <w:rFonts w:ascii="宋体" w:hAnsi="宋体" w:eastAsia="宋体"/>
        </w:rPr>
        <w:tab/>
      </w:r>
      <w:r>
        <w:rPr>
          <w:rFonts w:ascii="宋体" w:hAnsi="宋体" w:eastAsia="宋体"/>
        </w:rPr>
        <w:t>B.①④</w:t>
      </w:r>
      <w:r>
        <w:rPr>
          <w:rFonts w:ascii="宋体" w:hAnsi="宋体" w:eastAsia="宋体"/>
        </w:rPr>
        <w:tab/>
      </w:r>
      <w:r>
        <w:rPr>
          <w:rFonts w:ascii="宋体" w:hAnsi="宋体" w:eastAsia="宋体"/>
        </w:rPr>
        <w:tab/>
      </w:r>
      <w:r>
        <w:rPr>
          <w:rFonts w:ascii="宋体" w:hAnsi="宋体" w:eastAsia="宋体"/>
        </w:rPr>
        <w:t>C.②③</w:t>
      </w:r>
      <w:r>
        <w:rPr>
          <w:rFonts w:ascii="宋体" w:hAnsi="宋体" w:eastAsia="宋体"/>
        </w:rPr>
        <w:tab/>
      </w:r>
      <w:r>
        <w:rPr>
          <w:rFonts w:ascii="宋体" w:hAnsi="宋体" w:eastAsia="宋体"/>
        </w:rPr>
        <w:tab/>
      </w:r>
      <w:r>
        <w:rPr>
          <w:rFonts w:ascii="宋体" w:hAnsi="宋体" w:eastAsia="宋体"/>
        </w:rPr>
        <w:t>D.③④</w:t>
      </w:r>
    </w:p>
    <w:p>
      <w:pPr>
        <w:jc w:val="center"/>
        <w:rPr>
          <w:rFonts w:ascii="宋体" w:hAnsi="宋体" w:eastAsia="宋体"/>
          <w:sz w:val="28"/>
          <w:szCs w:val="28"/>
        </w:rPr>
      </w:pPr>
      <w:r>
        <w:rPr>
          <w:rFonts w:hint="eastAsia" w:ascii="宋体" w:hAnsi="宋体" w:eastAsia="宋体"/>
          <w:sz w:val="28"/>
          <w:szCs w:val="28"/>
        </w:rPr>
        <w:t>第</w:t>
      </w:r>
      <w:r>
        <w:rPr>
          <w:rFonts w:ascii="宋体" w:hAnsi="宋体" w:eastAsia="宋体"/>
          <w:sz w:val="28"/>
          <w:szCs w:val="28"/>
        </w:rPr>
        <w:t>II卷（非选择题共52分）</w:t>
      </w:r>
    </w:p>
    <w:p>
      <w:pPr>
        <w:rPr>
          <w:rFonts w:ascii="宋体" w:hAnsi="宋体" w:eastAsia="宋体"/>
        </w:rPr>
      </w:pPr>
      <w:r>
        <w:rPr>
          <w:rFonts w:hint="eastAsia" w:ascii="宋体" w:hAnsi="宋体" w:eastAsia="宋体"/>
        </w:rPr>
        <w:t>二、非选择题</w:t>
      </w:r>
      <w:r>
        <w:rPr>
          <w:rFonts w:ascii="宋体" w:hAnsi="宋体" w:eastAsia="宋体"/>
        </w:rPr>
        <w:t>:共52分。</w:t>
      </w:r>
    </w:p>
    <w:p>
      <w:pPr>
        <w:rPr>
          <w:rFonts w:ascii="宋体" w:hAnsi="宋体" w:eastAsia="宋体"/>
        </w:rPr>
      </w:pPr>
      <w:r>
        <w:rPr>
          <w:rFonts w:ascii="宋体" w:hAnsi="宋体" w:eastAsia="宋体"/>
        </w:rPr>
        <w:t>25.阅读材料，完成下列要求。</w:t>
      </w:r>
    </w:p>
    <w:p>
      <w:pPr>
        <w:ind w:firstLine="420"/>
        <w:rPr>
          <w:rFonts w:ascii="仿宋" w:hAnsi="仿宋" w:eastAsia="仿宋"/>
        </w:rPr>
      </w:pPr>
      <w:r>
        <w:rPr>
          <w:rFonts w:hint="eastAsia" w:ascii="仿宋" w:hAnsi="仿宋" w:eastAsia="仿宋"/>
        </w:rPr>
        <w:t>湖北省秭归县被称为“中国脐橙之乡”，当地农民大多以种植脐橙为生。但由于品种单</w:t>
      </w:r>
      <w:r>
        <w:rPr>
          <w:rFonts w:ascii="仿宋" w:hAnsi="仿宋" w:eastAsia="仿宋"/>
        </w:rPr>
        <w:t>一、上市时间集中，秭归脐橙的收购价曾一度跌至3毛钱一斤。某农业技术人员为当地引进 “伦晚”等晚熟品种，与其他地区错开脐橙上市的高峰期，填补了市场空白，秭归脐橙的价格 一路水涨船高。为实现“一树</w:t>
      </w:r>
      <w:r>
        <w:rPr>
          <w:rFonts w:hint="eastAsia" w:ascii="仿宋" w:hAnsi="仿宋" w:eastAsia="仿宋"/>
        </w:rPr>
        <w:t>脐橙</w:t>
      </w:r>
      <w:r>
        <w:rPr>
          <w:rFonts w:ascii="仿宋" w:hAnsi="仿宋" w:eastAsia="仿宋"/>
        </w:rPr>
        <w:t>红到春”，该农业技术人员示范推广“留树保鲜”栽培技术，有效延长了鲜果采收期，使秭归脐橙“晚熟、晚采、晚上市”，成为全国柑橘鲜果供应期最长的 产品。如今，当地脐橙树上一年四季都结果，秭归脐橙梢销全国各地。</w:t>
      </w:r>
    </w:p>
    <w:p>
      <w:pPr>
        <w:ind w:firstLine="420"/>
        <w:rPr>
          <w:rFonts w:ascii="仿宋" w:hAnsi="仿宋" w:eastAsia="仿宋"/>
        </w:rPr>
      </w:pPr>
      <w:r>
        <w:rPr>
          <w:rFonts w:ascii="仿宋" w:hAnsi="仿宋" w:eastAsia="仿宋"/>
        </w:rPr>
        <w:t>2022年，原本不愁销路的秭归脐橙因为新冠肺炎疫情</w:t>
      </w:r>
      <w:r>
        <w:rPr>
          <w:rFonts w:hint="eastAsia" w:ascii="仿宋" w:hAnsi="仿宋" w:eastAsia="仿宋"/>
        </w:rPr>
        <w:t>滞销</w:t>
      </w:r>
      <w:r>
        <w:rPr>
          <w:rFonts w:ascii="仿宋" w:hAnsi="仿宋" w:eastAsia="仿宋"/>
        </w:rPr>
        <w:t>。该农业技术人员到国内某</w:t>
      </w:r>
      <w:r>
        <w:rPr>
          <w:rFonts w:hint="eastAsia" w:ascii="仿宋" w:hAnsi="仿宋" w:eastAsia="仿宋"/>
        </w:rPr>
        <w:t>电商平台的直播间，做起了秭归脐橙的“带货主播”，从介绍脐橙种植、口感、食用价值等到科</w:t>
      </w:r>
      <w:r>
        <w:rPr>
          <w:rFonts w:ascii="仿宋" w:hAnsi="仿宋" w:eastAsia="仿宋"/>
        </w:rPr>
        <w:t>普</w:t>
      </w:r>
      <w:r>
        <w:rPr>
          <w:rFonts w:hint="eastAsia" w:ascii="仿宋" w:hAnsi="仿宋" w:eastAsia="仿宋"/>
        </w:rPr>
        <w:t>脐橙</w:t>
      </w:r>
      <w:r>
        <w:rPr>
          <w:rFonts w:ascii="仿宋" w:hAnsi="仿宋" w:eastAsia="仿宋"/>
        </w:rPr>
        <w:t>知识，一场直播下来.6万斤脐橙售罄。</w:t>
      </w:r>
    </w:p>
    <w:p>
      <w:pPr>
        <w:rPr>
          <w:rFonts w:ascii="宋体" w:hAnsi="宋体" w:eastAsia="宋体"/>
        </w:rPr>
      </w:pPr>
      <w:r>
        <w:rPr>
          <w:rFonts w:ascii="宋体" w:hAnsi="宋体" w:eastAsia="宋体"/>
        </w:rPr>
        <w:t>(1)</w:t>
      </w:r>
      <w:r>
        <w:rPr>
          <w:rFonts w:ascii="宋体" w:hAnsi="宋体" w:eastAsia="宋体"/>
        </w:rPr>
        <w:tab/>
      </w:r>
      <w:r>
        <w:rPr>
          <w:rFonts w:ascii="宋体" w:hAnsi="宋体" w:eastAsia="宋体"/>
        </w:rPr>
        <w:t>结合材料，运用经济生活知识，说明秭归脐橙价格前后变化的原因。（6分）</w:t>
      </w:r>
    </w:p>
    <w:p>
      <w:pPr>
        <w:rPr>
          <w:rFonts w:ascii="宋体" w:hAnsi="宋体" w:eastAsia="宋体"/>
        </w:rPr>
      </w:pPr>
      <w:r>
        <w:rPr>
          <w:rFonts w:ascii="宋体" w:hAnsi="宋体" w:eastAsia="宋体"/>
        </w:rPr>
        <w:t>(2)</w:t>
      </w:r>
      <w:r>
        <w:rPr>
          <w:rFonts w:ascii="宋体" w:hAnsi="宋体" w:eastAsia="宋体"/>
        </w:rPr>
        <w:tab/>
      </w:r>
      <w:r>
        <w:rPr>
          <w:rFonts w:ascii="宋体" w:hAnsi="宋体" w:eastAsia="宋体"/>
        </w:rPr>
        <w:t>运用经济生活知识，说明材料对果农生产经营的启示。（12分）</w:t>
      </w:r>
    </w:p>
    <w:p>
      <w:pPr>
        <w:rPr>
          <w:rFonts w:ascii="宋体" w:hAnsi="宋体" w:eastAsia="宋体"/>
        </w:rPr>
      </w:pPr>
      <w:r>
        <w:rPr>
          <w:rFonts w:ascii="宋体" w:hAnsi="宋体" w:eastAsia="宋体"/>
        </w:rPr>
        <w:t>26.阅读材料，完成下列要求。</w:t>
      </w:r>
    </w:p>
    <w:p>
      <w:pPr>
        <w:ind w:firstLine="420"/>
        <w:rPr>
          <w:rFonts w:ascii="仿宋" w:hAnsi="仿宋" w:eastAsia="仿宋"/>
        </w:rPr>
      </w:pPr>
      <w:r>
        <w:rPr>
          <w:rFonts w:hint="eastAsia" w:ascii="仿宋" w:hAnsi="仿宋" w:eastAsia="仿宋"/>
        </w:rPr>
        <w:t>消费是最终需求，是杨通国内大循环的关键环节和重要引擎，对经济具有持久拉动力，</w:t>
      </w:r>
      <w:r>
        <w:rPr>
          <w:rFonts w:ascii="仿宋" w:hAnsi="仿宋" w:eastAsia="仿宋"/>
        </w:rPr>
        <w:t xml:space="preserve"> 事关保障和改善民生。近年来，我国消费规模稳步扩大、结构持续优化、业态曰益丰富，居民 消费从有形物质商品向更多服务消费扩展，发展型、享受型消费进一步壮大，消费对经济发展的基础性作用不断巩固。我国有14亿多人口的超大规模内需市场，有世界上规模最大、成长最快的中等收入群体，其中孕育着大量消费升级需求，未来消费将更趋多元化、个性化、品质化，智能、绿色、健康成为居民消费新潮流。同时，也应当看到，我国消费发展水平和消费质量与主要的发达</w:t>
      </w:r>
      <w:r>
        <w:rPr>
          <w:rFonts w:hint="eastAsia" w:ascii="仿宋" w:hAnsi="仿宋" w:eastAsia="仿宋"/>
        </w:rPr>
        <w:t>经济体相比仍有一些差距，新冠肺炎疫情和消费环境也对居民消费产</w:t>
      </w:r>
      <w:r>
        <w:rPr>
          <w:rFonts w:ascii="仿宋" w:hAnsi="仿宋" w:eastAsia="仿宋"/>
        </w:rPr>
        <w:t>生了一定的冲击。</w:t>
      </w:r>
    </w:p>
    <w:p>
      <w:pPr>
        <w:ind w:firstLine="420"/>
        <w:rPr>
          <w:rFonts w:ascii="仿宋" w:hAnsi="仿宋" w:eastAsia="仿宋"/>
        </w:rPr>
      </w:pPr>
      <w:r>
        <w:rPr>
          <w:rFonts w:ascii="仿宋" w:hAnsi="仿宋" w:eastAsia="仿宋"/>
        </w:rPr>
        <w:t>2022年4月，国务院办公厅印发《关于进一步释放消费潜力促进消费持续恢复的意见》，要求综合施策释放消费潜力，促进消费持续恢复。</w:t>
      </w:r>
    </w:p>
    <w:p>
      <w:pPr>
        <w:ind w:firstLine="420" w:firstLineChars="200"/>
        <w:rPr>
          <w:rFonts w:ascii="宋体" w:hAnsi="宋体" w:eastAsia="宋体"/>
        </w:rPr>
      </w:pPr>
      <w:r>
        <w:rPr>
          <w:rFonts w:hint="eastAsia" w:ascii="宋体" w:hAnsi="宋体" w:eastAsia="宋体"/>
        </w:rPr>
        <w:t>结合材料，运用经济生活知识，说明国家应如何进一步释放消费潜力，促进消费持续</w:t>
      </w:r>
    </w:p>
    <w:p>
      <w:pPr>
        <w:rPr>
          <w:rFonts w:ascii="宋体" w:hAnsi="宋体" w:eastAsia="宋体"/>
        </w:rPr>
      </w:pPr>
      <w:r>
        <w:rPr>
          <w:rFonts w:hint="eastAsia" w:ascii="宋体" w:hAnsi="宋体" w:eastAsia="宋体"/>
        </w:rPr>
        <w:t>恢复。（</w:t>
      </w:r>
      <w:r>
        <w:rPr>
          <w:rFonts w:ascii="宋体" w:hAnsi="宋体" w:eastAsia="宋体"/>
        </w:rPr>
        <w:t>10分）</w:t>
      </w:r>
    </w:p>
    <w:p>
      <w:pPr>
        <w:rPr>
          <w:rFonts w:ascii="宋体" w:hAnsi="宋体" w:eastAsia="宋体"/>
        </w:rPr>
      </w:pPr>
      <w:r>
        <w:rPr>
          <w:rFonts w:ascii="宋体" w:hAnsi="宋体" w:eastAsia="宋体"/>
        </w:rPr>
        <w:t>27.阅读材料，完成下列要求。</w:t>
      </w:r>
    </w:p>
    <w:p>
      <w:pPr>
        <w:ind w:firstLine="420" w:firstLineChars="200"/>
        <w:rPr>
          <w:rFonts w:ascii="仿宋" w:hAnsi="仿宋" w:eastAsia="仿宋"/>
        </w:rPr>
      </w:pPr>
      <w:r>
        <w:rPr>
          <w:rFonts w:hint="eastAsia" w:ascii="宋体" w:hAnsi="宋体" w:eastAsia="宋体"/>
        </w:rPr>
        <mc:AlternateContent>
          <mc:Choice Requires="wps">
            <w:drawing>
              <wp:anchor distT="0" distB="0" distL="114300" distR="114300" simplePos="0" relativeHeight="251664384" behindDoc="0" locked="0" layoutInCell="1" allowOverlap="1">
                <wp:simplePos x="0" y="0"/>
                <wp:positionH relativeFrom="column">
                  <wp:posOffset>3482975</wp:posOffset>
                </wp:positionH>
                <wp:positionV relativeFrom="paragraph">
                  <wp:posOffset>441325</wp:posOffset>
                </wp:positionV>
                <wp:extent cx="1642110" cy="2550160"/>
                <wp:effectExtent l="0" t="0" r="15240" b="21590"/>
                <wp:wrapSquare wrapText="bothSides"/>
                <wp:docPr id="5" name="文本框 5"/>
                <wp:cNvGraphicFramePr/>
                <a:graphic xmlns:a="http://schemas.openxmlformats.org/drawingml/2006/main">
                  <a:graphicData uri="http://schemas.microsoft.com/office/word/2010/wordprocessingShape">
                    <wps:wsp>
                      <wps:cNvSpPr txBox="1"/>
                      <wps:spPr>
                        <a:xfrm>
                          <a:off x="0" y="0"/>
                          <a:ext cx="1642110" cy="2550160"/>
                        </a:xfrm>
                        <a:prstGeom prst="rect">
                          <a:avLst/>
                        </a:prstGeom>
                        <a:solidFill>
                          <a:schemeClr val="lt1"/>
                        </a:solidFill>
                        <a:ln w="6350">
                          <a:solidFill>
                            <a:prstClr val="black"/>
                          </a:solidFill>
                        </a:ln>
                      </wps:spPr>
                      <wps:txbx>
                        <w:txbxContent>
                          <w:p>
                            <w:pPr>
                              <w:rPr>
                                <w:rFonts w:ascii="仿宋" w:hAnsi="仿宋" w:eastAsia="仿宋"/>
                              </w:rPr>
                            </w:pPr>
                            <w:r>
                              <w:rPr>
                                <w:rFonts w:hint="eastAsia" w:ascii="仿宋" w:hAnsi="仿宋" w:eastAsia="仿宋"/>
                              </w:rPr>
                              <w:t>二十四节气、黄河之水、中</w:t>
                            </w:r>
                            <w:r>
                              <w:rPr>
                                <w:rFonts w:ascii="仿宋" w:hAnsi="仿宋" w:eastAsia="仿宋"/>
                              </w:rPr>
                              <w:t>国结、迎客松、折柳寄情、《雪花》 主題歌……饱含圆融和合等中 国理念的北京2022年冬奥会开闭幕式惊艳世界。中华文化和 冰雪元素交相辉映，人类命运共同体的主題贯穿始终。时光定 格下东方大国的奋进雄姿，更激 荡中华文化的自信昂扬。</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74.25pt;margin-top:34.75pt;height:200.8pt;width:129.3pt;mso-wrap-distance-bottom:0pt;mso-wrap-distance-left:9pt;mso-wrap-distance-right:9pt;mso-wrap-distance-top:0pt;z-index:251664384;mso-width-relative:page;mso-height-relative:page;" fillcolor="#FFFFFF [3201]" filled="t" stroked="t" coordsize="21600,21600" o:gfxdata="UEsDBAoAAAAAAIdO4kAAAAAAAAAAAAAAAAAEAAAAZHJzL1BLAwQUAAAACACHTuJALqy3PdgAAAAK&#10;AQAADwAAAGRycy9kb3ducmV2LnhtbE2Py07DMBBF90j8gzVI7KjtPtIQ4lQCCQmxo82GnRtPkwh7&#10;HNluU/4es4LVaDRHd86td1dn2QVDHD0pkAsBDKnzZqReQXt4fSiBxaTJaOsJFXxjhF1ze1PryviZ&#10;PvCyTz3LIRQrrWBIaao4j92ATseFn5Dy7eSD0ymvoecm6DmHO8uXQhTc6ZHyh0FP+DJg97U/OwVv&#10;xXP6xNa8m9Vy5eeWd+Fko1L3d1I8AUt4TX8w/OpndWiy09GfyURmFWzW5SajCorHPDNQiq0EdlSw&#10;3koJvKn5/wrND1BLAwQUAAAACACHTuJAqladbjUCAABqBAAADgAAAGRycy9lMm9Eb2MueG1srVRL&#10;jhMxEN0jcQfLe9KdQCIUpTMKicImYkYaEGvH7U638A/bSXc4ANyAFZvZc66cg2fnM8wMi1mQhVN2&#10;lZ/rvarqyVWnJNkJ5xujC9rv5ZQIzU3Z6E1BP31cvnpLiQ9Ml0waLQq6F55eTV++mLR2LAamNrIU&#10;jgBE+3FrC1qHYMdZ5nktFPM9Y4WGszJOsYCt22SlYy3QlcwGeT7KWuNK6wwX3uN0cXTSE6J7DqCp&#10;qoaLheFbJXQ4ojohWQAlXzfW02nKtqoED9dV5UUgsqBgGtKKR2Cv45pNJ2y8cczWDT+lwJ6TwiNO&#10;ijUaj16gFiwwsnXNEyjVcGe8qUKPG5UdiSRFwKKfP9LmtmZWJC6Q2tuL6P7/wfIPuxtHmrKgQ0o0&#10;Uyj44eePw6/fh7vvZBjlaa0fI+rWIi5070yHpjmfexxG1l3lVPwHHwI/xN1fxBVdIDxeGr0Z9Ptw&#10;cfgGw2HeHyX5s/vr1vnwXhhFolFQh+olUdlu5QNSQeg5JL7mjWzKZSNl2rjNei4d2TFUepl+MUtc&#10;eRAmNWkLOno9zBPyA1/EvkCsJeNfniIAT2rARlWO7KMVunV3kmptyj2UcubYat7yZQPcFfPhhjn0&#10;FhTA9IVrLJU0SMacLEpq47796zzGo+TwUtKiVwvqv26ZE6jYVs0NCPcxs5YnE/guyLNZOaM+Y+Bm&#10;EQEupjlwChrO5jwcpwEDy8VsloLQmpaFlb61/FTsxBctmAQ9jUvs8b/3SZX7T8T0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6stz3YAAAACgEAAA8AAAAAAAAAAQAgAAAAIgAAAGRycy9kb3ducmV2&#10;LnhtbFBLAQIUABQAAAAIAIdO4kCqVp1uNQIAAGoEAAAOAAAAAAAAAAEAIAAAACcBAABkcnMvZTJv&#10;RG9jLnhtbFBLBQYAAAAABgAGAFkBAADOBQAAAAA=&#10;">
                <v:fill on="t" focussize="0,0"/>
                <v:stroke weight="0.5pt" color="#000000" joinstyle="round"/>
                <v:imagedata o:title=""/>
                <o:lock v:ext="edit" aspectratio="f"/>
                <v:textbox>
                  <w:txbxContent>
                    <w:p>
                      <w:pPr>
                        <w:rPr>
                          <w:rFonts w:ascii="仿宋" w:hAnsi="仿宋" w:eastAsia="仿宋"/>
                        </w:rPr>
                      </w:pPr>
                      <w:r>
                        <w:rPr>
                          <w:rFonts w:hint="eastAsia" w:ascii="仿宋" w:hAnsi="仿宋" w:eastAsia="仿宋"/>
                        </w:rPr>
                        <w:t>二十四节气、黄河之水、中</w:t>
                      </w:r>
                      <w:r>
                        <w:rPr>
                          <w:rFonts w:ascii="仿宋" w:hAnsi="仿宋" w:eastAsia="仿宋"/>
                        </w:rPr>
                        <w:t>国结、迎客松、折柳寄情、《雪花》 主題歌……饱含圆融和合等中 国理念的北京2022年冬奥会开闭幕式惊艳世界。中华文化和 冰雪元素交相辉映，人类命运共同体的主題贯穿始终。时光定 格下东方大国的奋进雄姿，更激 荡中华文化的自信昂扬。</w:t>
                      </w:r>
                    </w:p>
                    <w:p/>
                  </w:txbxContent>
                </v:textbox>
                <w10:wrap type="square"/>
              </v:shape>
            </w:pict>
          </mc:Fallback>
        </mc:AlternateContent>
      </w: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427990</wp:posOffset>
                </wp:positionV>
                <wp:extent cx="2189480" cy="2562225"/>
                <wp:effectExtent l="0" t="0" r="20320" b="28575"/>
                <wp:wrapSquare wrapText="bothSides"/>
                <wp:docPr id="3" name="文本框 3"/>
                <wp:cNvGraphicFramePr/>
                <a:graphic xmlns:a="http://schemas.openxmlformats.org/drawingml/2006/main">
                  <a:graphicData uri="http://schemas.microsoft.com/office/word/2010/wordprocessingShape">
                    <wps:wsp>
                      <wps:cNvSpPr txBox="1"/>
                      <wps:spPr>
                        <a:xfrm>
                          <a:off x="0" y="0"/>
                          <a:ext cx="2189480" cy="2562225"/>
                        </a:xfrm>
                        <a:prstGeom prst="rect">
                          <a:avLst/>
                        </a:prstGeom>
                        <a:solidFill>
                          <a:schemeClr val="lt1"/>
                        </a:solidFill>
                        <a:ln w="6350">
                          <a:solidFill>
                            <a:prstClr val="black"/>
                          </a:solidFill>
                        </a:ln>
                      </wps:spPr>
                      <wps:txbx>
                        <w:txbxContent>
                          <w:p>
                            <w:pPr>
                              <w:ind w:firstLine="420"/>
                              <w:rPr>
                                <w:rFonts w:ascii="仿宋" w:hAnsi="仿宋" w:eastAsia="仿宋"/>
                              </w:rPr>
                            </w:pPr>
                            <w:r>
                              <w:rPr>
                                <w:rFonts w:ascii="仿宋" w:hAnsi="仿宋" w:eastAsia="仿宋"/>
                              </w:rPr>
                              <w:t>1942年，毛泽东同志在延安主持召开文</w:t>
                            </w:r>
                            <w:r>
                              <w:rPr>
                                <w:rFonts w:hint="eastAsia" w:ascii="仿宋" w:hAnsi="仿宋" w:eastAsia="仿宋"/>
                              </w:rPr>
                              <w:t>艺座谈会时向广大文艺战士发出号召，有出</w:t>
                            </w:r>
                            <w:r>
                              <w:rPr>
                                <w:rFonts w:ascii="仿宋" w:hAnsi="仿宋" w:eastAsia="仿宋"/>
                              </w:rPr>
                              <w:t>息的文学家艺术家，必须到群众中去，必须长期地无条件地全心全意地到工农兵群众中 去，到火热的斗争中去。解放区文艺工作者 随即纷纷奔赴抗战前线，深入农村、部队、工厂，创作了一大批代表“延安文艺”的作品，如《东方红》《白毛女》等。直到今天，这些红色 经典仍给人启迪。</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8.5pt;margin-top:33.7pt;height:201.75pt;width:172.4pt;mso-wrap-distance-bottom:0pt;mso-wrap-distance-left:9pt;mso-wrap-distance-right:9pt;mso-wrap-distance-top:0pt;z-index:251662336;mso-width-relative:page;mso-height-relative:page;" fillcolor="#FFFFFF [3201]" filled="t" stroked="t" coordsize="21600,21600" o:gfxdata="UEsDBAoAAAAAAIdO4kAAAAAAAAAAAAAAAAAEAAAAZHJzL1BLAwQUAAAACACHTuJA+t3sDdgAAAAK&#10;AQAADwAAAGRycy9kb3ducmV2LnhtbE2Py07DMBBF90j8gzWV2LV2kiqBkEklkJAQO9ps2LnxNInq&#10;R2S7Tfl7zAqWo7m695xmdzOaXcmHyVmEbCOAke2dmuyA0B3e1o/AQpRWSe0sIXxTgF17f9fIWrnF&#10;ftJ1HweWSmyoJcIY41xzHvqRjAwbN5NNv5PzRsZ0+oErL5dUbjTPhSi5kZNNC6Oc6XWk/ry/GIT3&#10;8iV+Uac+VJEXbul47086ID6sMvEMLNIt/oXhFz+hQ5uYju5iVWAaYZ1VySUilNUWWAoUeZVcjgjb&#10;SjwBbxv+X6H9AVBLAwQUAAAACACHTuJAOsYezTQCAABqBAAADgAAAGRycy9lMm9Eb2MueG1srVTB&#10;khIxEL1b5T+kcpeBQSikGLYQCi+Uu1VoeQ6ZDDNlko5JYAY/QP/AkxfvfhffYSczsO6uhz3IIXS6&#10;m5d+r7uZ3TRKkqOwrgKd0UGvT4nQHPJK7zP68cP61YQS55nOmQQtMnoSjt7MX76Y1WYqUihB5sIS&#10;BNFuWpuMlt6baZI4XgrFXA+M0BgswCrm8Wr3SW5ZjehKJmm/P05qsLmxwIVz6F21Qdoh2ucAQlFU&#10;XKyAH5TQvkW1QjKPlFxZGUfnsdqiENzfFoUTnsiMIlMfT3wE7V04k/mMTfeWmbLiXQnsOSU84qRY&#10;pfHRK9SKeUYOtnoCpSpuwUHhexxU0hKJiiCLQf+RNtuSGRG5oNTOXEV3/w+Wvz/eWVLlGR1SopnC&#10;hp9/fD///H3+9Y0Mgzy1cVPM2hrM881baHBoLn6HzsC6KawK38iHYBzFPV3FFY0nHJ3pYPLm9QRD&#10;HGPpaJym6SjgJPc/N9b5dwIUCUZGLXYvisqOG+fb1EtKeM2BrPJ1JWW82P1uKS05Muz0On469Adp&#10;UpM6o+PhqB+RH8QC9hViJxn//BQBq5Uaiw6qtOyD5Ztd00m1g/yESlloR80Zvq4Qd8Ocv2MWZwsV&#10;wO3zt3gUErAY6CxKSrBf/+UP+dhyjFJS46xm1H05MCuwYwe1BCQ8wJ01PJqIb728mIUF9QkXbhEQ&#10;MMQ0R5yM+ou59O024MJysVjEJBxNw/xGbw3vmh354gjGdnXrEmb873tU5f4vYv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3sDdgAAAAKAQAADwAAAAAAAAABACAAAAAiAAAAZHJzL2Rvd25yZXYu&#10;eG1sUEsBAhQAFAAAAAgAh07iQDrGHs00AgAAagQAAA4AAAAAAAAAAQAgAAAAJwEAAGRycy9lMm9E&#10;b2MueG1sUEsFBgAAAAAGAAYAWQEAAM0FAAAAAA==&#10;">
                <v:fill on="t" focussize="0,0"/>
                <v:stroke weight="0.5pt" color="#000000" joinstyle="round"/>
                <v:imagedata o:title=""/>
                <o:lock v:ext="edit" aspectratio="f"/>
                <v:textbox>
                  <w:txbxContent>
                    <w:p>
                      <w:pPr>
                        <w:ind w:firstLine="420"/>
                        <w:rPr>
                          <w:rFonts w:ascii="仿宋" w:hAnsi="仿宋" w:eastAsia="仿宋"/>
                        </w:rPr>
                      </w:pPr>
                      <w:r>
                        <w:rPr>
                          <w:rFonts w:ascii="仿宋" w:hAnsi="仿宋" w:eastAsia="仿宋"/>
                        </w:rPr>
                        <w:t>1942年，毛泽东同志在延安主持召开文</w:t>
                      </w:r>
                      <w:r>
                        <w:rPr>
                          <w:rFonts w:hint="eastAsia" w:ascii="仿宋" w:hAnsi="仿宋" w:eastAsia="仿宋"/>
                        </w:rPr>
                        <w:t>艺座谈会时向广大文艺战士发出号召，有出</w:t>
                      </w:r>
                      <w:r>
                        <w:rPr>
                          <w:rFonts w:ascii="仿宋" w:hAnsi="仿宋" w:eastAsia="仿宋"/>
                        </w:rPr>
                        <w:t>息的文学家艺术家，必须到群众中去，必须长期地无条件地全心全意地到工农兵群众中 去，到火热的斗争中去。解放区文艺工作者 随即纷纷奔赴抗战前线，深入农村、部队、工厂，创作了一大批代表“延安文艺”的作品，如《东方红》《白毛女》等。直到今天，这些红色 经典仍给人启迪。</w:t>
                      </w:r>
                    </w:p>
                    <w:p/>
                  </w:txbxContent>
                </v:textbox>
                <w10:wrap type="square"/>
              </v:shape>
            </w:pict>
          </mc:Fallback>
        </mc:AlternateContent>
      </w:r>
      <w:r>
        <w:rPr>
          <w:rFonts w:hint="eastAsia" w:ascii="宋体" w:hAnsi="宋体" w:eastAsia="宋体"/>
        </w:rPr>
        <mc:AlternateContent>
          <mc:Choice Requires="wps">
            <w:drawing>
              <wp:anchor distT="0" distB="0" distL="114300" distR="114300" simplePos="0" relativeHeight="251663360" behindDoc="0" locked="0" layoutInCell="1" allowOverlap="1">
                <wp:simplePos x="0" y="0"/>
                <wp:positionH relativeFrom="column">
                  <wp:posOffset>2176780</wp:posOffset>
                </wp:positionH>
                <wp:positionV relativeFrom="paragraph">
                  <wp:posOffset>422910</wp:posOffset>
                </wp:positionV>
                <wp:extent cx="1233170" cy="2580640"/>
                <wp:effectExtent l="0" t="0" r="24130" b="10160"/>
                <wp:wrapSquare wrapText="bothSides"/>
                <wp:docPr id="4" name="文本框 4"/>
                <wp:cNvGraphicFramePr/>
                <a:graphic xmlns:a="http://schemas.openxmlformats.org/drawingml/2006/main">
                  <a:graphicData uri="http://schemas.microsoft.com/office/word/2010/wordprocessingShape">
                    <wps:wsp>
                      <wps:cNvSpPr txBox="1"/>
                      <wps:spPr>
                        <a:xfrm>
                          <a:off x="0" y="0"/>
                          <a:ext cx="1233170" cy="2580640"/>
                        </a:xfrm>
                        <a:prstGeom prst="rect">
                          <a:avLst/>
                        </a:prstGeom>
                        <a:solidFill>
                          <a:schemeClr val="lt1"/>
                        </a:solidFill>
                        <a:ln w="6350">
                          <a:solidFill>
                            <a:prstClr val="black"/>
                          </a:solidFill>
                        </a:ln>
                      </wps:spPr>
                      <wps:txbx>
                        <w:txbxContent>
                          <w:p>
                            <w:pPr>
                              <w:ind w:firstLine="420" w:firstLineChars="200"/>
                              <w:rPr>
                                <w:rFonts w:ascii="仿宋" w:hAnsi="仿宋" w:eastAsia="仿宋"/>
                              </w:rPr>
                            </w:pPr>
                            <w:r>
                              <w:rPr>
                                <w:rFonts w:ascii="仿宋" w:hAnsi="仿宋" w:eastAsia="仿宋"/>
                              </w:rPr>
                              <w:t>2014年，习近平总书记主持召开文艺 工作座谈会并强调， 文艺不能在市场经济大潮中迷失方向，不能在为什么人的问题上发生偏差，否则文艺就没有生命力。</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71.4pt;margin-top:33.3pt;height:203.2pt;width:97.1pt;mso-wrap-distance-bottom:0pt;mso-wrap-distance-left:9pt;mso-wrap-distance-right:9pt;mso-wrap-distance-top:0pt;z-index:251663360;mso-width-relative:page;mso-height-relative:page;" fillcolor="#FFFFFF [3201]" filled="t" stroked="t" coordsize="21600,21600" o:gfxdata="UEsDBAoAAAAAAIdO4kAAAAAAAAAAAAAAAAAEAAAAZHJzL1BLAwQUAAAACACHTuJA1OiyutcAAAAK&#10;AQAADwAAAGRycy9kb3ducmV2LnhtbE2PzU7DMBCE70i8g7VI3KjduLgoxKkEEhLiRsmFmxtvkwj/&#10;RLbblLdnOcFxNKOZb5rdxTt2xpSnGDSsVwIYhj7aKQwauo+XuwdguZhgjYsBNXxjhl17fdWY2sYl&#10;vON5XwZGJSHXRsNYylxznvsRvcmrOGMg7xiTN4VkGrhNZqFy73glhOLeTIEWRjPj84j91/7kNbyq&#10;p/KJnX2zspJx6Xifji5rfXuzFo/ACl7KXxh+8QkdWmI6xFOwmTkNclMRetGglAJGgXu5pXMHDZut&#10;FMDbhv+/0P4AUEsDBBQAAAAIAIdO4kCVzgHQNwIAAGoEAAAOAAAAZHJzL2Uyb0RvYy54bWytVM1u&#10;EzEQviPxDpbvZJM0LVXUTRUahUtEKwXE2fF6syv8h+1ktzwAvAGnXrjzXH0OPns3KW059EAOztgz&#10;/jzfNzN7cdkqSfbC+dronI4GQ0qE5qao9Tannz4u35xT4gPTBZNGi5zeCk8vZ69fXTR2KsamMrIQ&#10;jgBE+2ljc1qFYKdZ5nklFPMDY4WGszROsYCt22aFYw3QlczGw+FZ1hhXWGe48B6ni85Je0T3EkBT&#10;ljUXC8N3SujQoTohWQAlX9XW01nKtiwFD9dl6UUgMqdgGtKKR2Bv4prNLth065itat6nwF6SwhNO&#10;itUajx6hFiwwsnP1MyhVc2e8KcOAG5V1RJIiYDEaPtFmXTErEhdI7e1RdP//YPmH/Y0jdZHTCSWa&#10;KRT8/ueP+7vf97++k0mUp7F+iqi1RVxo35kWTXM49ziMrNvSqfgPPgR+iHt7FFe0gfB4aXxyMnoL&#10;F4dvfHo+PJsk+bOH69b58F4YRaKRU4fqJVHZfuUDUkHoISS+5o2si2UtZdq47eZKOrJnqPQy/WKW&#10;uPIoTGrS5PTs5HSYkB/5IvYRYiMZ//IcAXhSAzaq0rGPVmg3bS/VxhS3UMqZrtW85csauCvmww1z&#10;6C0ogOkL11hKaZCM6S1KKuO+/es8xqPk8FLSoFdz6r/umBOo2E5dGRAeYWYtTybwXZAHs3RGfcbA&#10;zSMCXExz4OQ0HMyr0E0DBpaL+TwFoTUtCyu9trwvduKLFkyC9uMSe/zvfVLl4RMx+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6LK61wAAAAoBAAAPAAAAAAAAAAEAIAAAACIAAABkcnMvZG93bnJl&#10;di54bWxQSwECFAAUAAAACACHTuJAlc4B0DcCAABqBAAADgAAAAAAAAABACAAAAAmAQAAZHJzL2Uy&#10;b0RvYy54bWxQSwUGAAAAAAYABgBZAQAAzwUAAAAA&#10;">
                <v:fill on="t" focussize="0,0"/>
                <v:stroke weight="0.5pt" color="#000000" joinstyle="round"/>
                <v:imagedata o:title=""/>
                <o:lock v:ext="edit" aspectratio="f"/>
                <v:textbox>
                  <w:txbxContent>
                    <w:p>
                      <w:pPr>
                        <w:ind w:firstLine="420" w:firstLineChars="200"/>
                        <w:rPr>
                          <w:rFonts w:ascii="仿宋" w:hAnsi="仿宋" w:eastAsia="仿宋"/>
                        </w:rPr>
                      </w:pPr>
                      <w:r>
                        <w:rPr>
                          <w:rFonts w:ascii="仿宋" w:hAnsi="仿宋" w:eastAsia="仿宋"/>
                        </w:rPr>
                        <w:t>2014年，习近平总书记主持召开文艺 工作座谈会并强调， 文艺不能在市场经济大潮中迷失方向，不能在为什么人的问题上发生偏差，否则文艺就没有生命力。</w:t>
                      </w:r>
                    </w:p>
                    <w:p/>
                  </w:txbxContent>
                </v:textbox>
                <w10:wrap type="square"/>
              </v:shape>
            </w:pict>
          </mc:Fallback>
        </mc:AlternateContent>
      </w:r>
      <w:r>
        <w:rPr>
          <w:rFonts w:ascii="仿宋" w:hAnsi="仿宋" w:eastAsia="仿宋"/>
        </w:rPr>
        <w:t>2022年是毛泽东同志《在延安文艺座谈会上的讲话》发表80周年。围绕“从延安出发， 铸就中华文化新辉煌”的话题，某同学收集整理了如下资料卡：</w:t>
      </w:r>
    </w:p>
    <w:p>
      <w:pPr>
        <w:ind w:firstLine="420" w:firstLineChars="200"/>
        <w:rPr>
          <w:rFonts w:ascii="仿宋" w:hAnsi="仿宋" w:eastAsia="仿宋"/>
        </w:rPr>
      </w:pPr>
    </w:p>
    <w:p>
      <w:pPr>
        <w:ind w:firstLine="420" w:firstLineChars="200"/>
        <w:rPr>
          <w:rFonts w:ascii="仿宋" w:hAnsi="仿宋" w:eastAsia="仿宋"/>
        </w:rPr>
      </w:pPr>
      <w:r>
        <w:rPr>
          <w:rFonts w:hint="eastAsia" w:ascii="宋体" w:hAnsi="宋体" w:eastAsia="宋体"/>
        </w:rPr>
        <w:t>结合材料，运用文化生活知识，说明广大文艺工作者应如何铸就中华文化新辉煌。</w:t>
      </w:r>
      <w:r>
        <w:rPr>
          <w:rFonts w:ascii="宋体" w:hAnsi="宋体" w:eastAsia="宋体"/>
        </w:rPr>
        <w:t xml:space="preserve"> </w:t>
      </w:r>
    </w:p>
    <w:p>
      <w:pPr>
        <w:rPr>
          <w:rFonts w:ascii="宋体" w:hAnsi="宋体" w:eastAsia="宋体"/>
        </w:rPr>
      </w:pPr>
      <w:r>
        <w:rPr>
          <w:rFonts w:ascii="宋体" w:hAnsi="宋体" w:eastAsia="宋体"/>
        </w:rPr>
        <w:t>(12 分）</w:t>
      </w:r>
    </w:p>
    <w:p>
      <w:pPr>
        <w:rPr>
          <w:rFonts w:ascii="宋体" w:hAnsi="宋体" w:eastAsia="宋体"/>
        </w:rPr>
      </w:pPr>
      <w:r>
        <w:rPr>
          <w:rFonts w:hint="eastAsia" w:ascii="宋体" w:hAnsi="宋体" w:eastAsia="宋体"/>
        </w:rPr>
        <w:t>2</w:t>
      </w:r>
      <w:r>
        <w:rPr>
          <w:rFonts w:ascii="宋体" w:hAnsi="宋体" w:eastAsia="宋体"/>
        </w:rPr>
        <w:t>8.</w:t>
      </w:r>
      <w:r>
        <w:rPr>
          <w:rFonts w:hint="eastAsia" w:ascii="宋体" w:hAnsi="宋体" w:eastAsia="宋体"/>
        </w:rPr>
        <w:t>阅读材料，完成下列要求。</w:t>
      </w:r>
    </w:p>
    <w:p>
      <w:pPr>
        <w:ind w:firstLine="420"/>
        <w:rPr>
          <w:rFonts w:ascii="仿宋" w:hAnsi="仿宋" w:eastAsia="仿宋"/>
          <w:szCs w:val="21"/>
        </w:rPr>
      </w:pPr>
      <w:r>
        <w:rPr>
          <w:rFonts w:ascii="仿宋" w:hAnsi="仿宋" w:eastAsia="仿宋"/>
          <w:szCs w:val="21"/>
        </w:rPr>
        <w:t>1994年分税制改革后，中国的税制体系发生重要变化，随之带来房地产业税制改革的 探讨。现行税制体系已无法满足房地产市场的发展需求，规范房地产业税制体系及房地产 业市场行为、完善房地产征管措施，将是税制改革研究的主要内容。2021年10月23曰，第十三届全国人民代表大会常务委员会第三十一次会议决定授权国务院在部分地区开展房地产税改革试点工作：明确国务院制定房地产税试点具体办法，试点地区人民政府制定具体实施细则；国务院及其有关部门、试点地区人民政府应当构建科学可行的征收管理模式和程序；国务院按照积极</w:t>
      </w:r>
      <w:r>
        <w:rPr>
          <w:rFonts w:hint="eastAsia" w:ascii="仿宋" w:hAnsi="仿宋" w:eastAsia="仿宋"/>
          <w:szCs w:val="21"/>
        </w:rPr>
        <w:t>稳妥的原则，统筹考虑深化试点与统一立法、促进房地产市场平稳健康</w:t>
      </w:r>
      <w:r>
        <w:rPr>
          <w:rFonts w:ascii="仿宋" w:hAnsi="仿宋" w:eastAsia="仿宋"/>
          <w:szCs w:val="21"/>
        </w:rPr>
        <w:t>发展等情况确定试点地区，报全国人民代表大会常务委员会备案。</w:t>
      </w:r>
    </w:p>
    <w:p>
      <w:pPr>
        <w:rPr>
          <w:rFonts w:ascii="宋体" w:hAnsi="宋体" w:eastAsia="宋体"/>
        </w:rPr>
      </w:pPr>
      <w:r>
        <w:rPr>
          <w:rFonts w:ascii="宋体" w:hAnsi="宋体" w:eastAsia="宋体"/>
        </w:rPr>
        <w:t>(1)</w:t>
      </w:r>
      <w:r>
        <w:rPr>
          <w:rFonts w:ascii="宋体" w:hAnsi="宋体" w:eastAsia="宋体"/>
        </w:rPr>
        <w:tab/>
      </w:r>
      <w:r>
        <w:rPr>
          <w:rFonts w:ascii="宋体" w:hAnsi="宋体" w:eastAsia="宋体"/>
        </w:rPr>
        <w:t>结合材料，运用矛盾的普遍性和特殊性的辩证关系原理，说明开展房地产税改革试点工</w:t>
      </w:r>
    </w:p>
    <w:p>
      <w:pPr>
        <w:rPr>
          <w:rFonts w:ascii="宋体" w:hAnsi="宋体" w:eastAsia="宋体"/>
        </w:rPr>
      </w:pPr>
      <w:r>
        <w:rPr>
          <w:rFonts w:ascii="宋体" w:hAnsi="宋体" w:eastAsia="宋体"/>
        </w:rPr>
        <w:tab/>
      </w:r>
      <w:r>
        <w:rPr>
          <w:rFonts w:ascii="宋体" w:hAnsi="宋体" w:eastAsia="宋体"/>
        </w:rPr>
        <w:t>作的意义。（8分）</w:t>
      </w:r>
    </w:p>
    <w:p>
      <w:pPr>
        <w:rPr>
          <w:rFonts w:ascii="宋体" w:hAnsi="宋体" w:eastAsia="宋体"/>
        </w:rPr>
      </w:pPr>
      <w:r>
        <w:rPr>
          <w:rFonts w:ascii="宋体" w:hAnsi="宋体" w:eastAsia="宋体"/>
        </w:rPr>
        <w:t>(2)</w:t>
      </w:r>
      <w:r>
        <w:rPr>
          <w:rFonts w:ascii="宋体" w:hAnsi="宋体" w:eastAsia="宋体"/>
        </w:rPr>
        <w:tab/>
      </w:r>
      <w:r>
        <w:rPr>
          <w:rFonts w:ascii="宋体" w:hAnsi="宋体" w:eastAsia="宋体"/>
        </w:rPr>
        <w:t>结合材料，就我国房地产税改革另提两点方法论建议。（4分）</w:t>
      </w: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hint="eastAsia"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洛阳创新发展联盟</w:t>
      </w:r>
      <w:r>
        <w:rPr>
          <w:rFonts w:ascii="宋体" w:hAnsi="宋体" w:eastAsia="宋体"/>
          <w:sz w:val="32"/>
          <w:szCs w:val="32"/>
        </w:rPr>
        <w:t>2023届高三摸底考试</w:t>
      </w:r>
    </w:p>
    <w:p>
      <w:pPr>
        <w:jc w:val="center"/>
        <w:rPr>
          <w:rFonts w:ascii="宋体" w:hAnsi="宋体" w:eastAsia="宋体"/>
          <w:sz w:val="32"/>
          <w:szCs w:val="32"/>
        </w:rPr>
      </w:pPr>
      <w:r>
        <w:rPr>
          <w:rFonts w:hint="eastAsia" w:ascii="宋体" w:hAnsi="宋体" w:eastAsia="宋体"/>
          <w:sz w:val="32"/>
          <w:szCs w:val="32"/>
        </w:rPr>
        <w:t>思想政治参考答案</w:t>
      </w:r>
    </w:p>
    <w:p>
      <w:pPr>
        <w:rPr>
          <w:rFonts w:ascii="宋体" w:hAnsi="宋体" w:eastAsia="宋体"/>
        </w:rPr>
      </w:pPr>
      <w:r>
        <w:rPr>
          <w:rFonts w:ascii="宋体" w:hAnsi="宋体" w:eastAsia="宋体"/>
        </w:rPr>
        <w:t>1.C【解析】居民消费价格上涨会受多种因素影响，这些因素包括成本、供求、通货膨胀以 及外部因素等。当市场上的货币流动性不足时，呈现通货紧缩趋势，此时物价下行，排除①。 全球通货膨胀愈演愈烈，进而影响我国商品进口，带动国内居民消费价格上涨，②入选。春 节临近，市场需求旺盛，推动居民消费价格上涨，③入选。“劳动生产率降低”的说法与实 际不符，排除④。</w:t>
      </w:r>
    </w:p>
    <w:p>
      <w:pPr>
        <w:rPr>
          <w:rFonts w:ascii="宋体" w:hAnsi="宋体" w:eastAsia="宋体"/>
        </w:rPr>
      </w:pPr>
      <w:r>
        <w:rPr>
          <w:rFonts w:ascii="宋体" w:hAnsi="宋体" w:eastAsia="宋体"/>
        </w:rPr>
        <w:t>2.D【解析】人民币权重上调反映了人民币的国际地位进一步提升，这种变化与中国经济发 展长期向好、金融业高质量发展紧密相关；也正是由于人民币在全球外汇储备库和外汇交易 中使用份额増加，所以人民币在现有SDR篮子货币中的比重提高，②④正确。人民币‘‘可 以在全球范围内实现自由兑换”的说法与实际不符，人民币目前还未真正成为世界货币，排 除①。人民币升值对我国具有双重影响，保持人民币币值稳定有利于维护我国金融稳定乃至 世界金融稳定，排除③。</w:t>
      </w:r>
    </w:p>
    <w:p>
      <w:pPr>
        <w:rPr>
          <w:rFonts w:ascii="宋体" w:hAnsi="宋体" w:eastAsia="宋体"/>
        </w:rPr>
      </w:pPr>
      <w:r>
        <w:rPr>
          <w:rFonts w:ascii="宋体" w:hAnsi="宋体" w:eastAsia="宋体"/>
        </w:rPr>
        <w:t>3.A【解析】从材料中“面对压力，多地选择通过发放自带杠杆效应的消费券，拉动消费、 提振信心”可见，多地方发放消费券的预期影响是刺激消费，不考虑其他因素，需求曲线应 该是向右平行移动，A符合题意。B反映的是价格上涨，供给増加，排除。C反映的是价格 不变，需求减少，排除。D反映的是价格不变，供给増加，排除。</w:t>
      </w:r>
    </w:p>
    <w:p>
      <w:pPr>
        <w:rPr>
          <w:rFonts w:ascii="宋体" w:hAnsi="宋体" w:eastAsia="宋体"/>
        </w:rPr>
      </w:pPr>
      <w:r>
        <w:rPr>
          <w:rFonts w:ascii="宋体" w:hAnsi="宋体" w:eastAsia="宋体"/>
        </w:rPr>
        <w:t>4.D【解析】消费者购买商品的目的是获得商品的使用价值，而不是商品价值，排除①。消 费者购买商品是为了满足自身需求，使用价值在消费者购买该企业商品的行为中依然发挥了 作用，排除②。材料中企业坚持吸纳残疾人就业，获得民众认可进而疯狂消费，这表明企业 积极承担社会责任能够促进其产品价值实现，也表明民众的消费行为和消费选择受自身情感 因素影响，③④正确。</w:t>
      </w:r>
    </w:p>
    <w:p>
      <w:pPr>
        <w:rPr>
          <w:rFonts w:ascii="宋体" w:hAnsi="宋体" w:eastAsia="宋体"/>
        </w:rPr>
      </w:pPr>
      <w:r>
        <w:rPr>
          <w:rFonts w:ascii="宋体" w:hAnsi="宋体" w:eastAsia="宋体"/>
        </w:rPr>
        <w:t>5.A【解析】价值是价格变动的决定因素，③说法错误。材料强调供求对价格的调节作用和 价值对供求的调节作用，不强调价格变动的影响，④与题意无关且表述不当，排除。马克思 论述了价格围绕价值波动的现象，揭示了价值规律，①②正确。</w:t>
      </w:r>
    </w:p>
    <w:p>
      <w:pPr>
        <w:rPr>
          <w:rFonts w:ascii="宋体" w:hAnsi="宋体" w:eastAsia="宋体"/>
        </w:rPr>
      </w:pPr>
      <w:r>
        <w:rPr>
          <w:rFonts w:ascii="宋体" w:hAnsi="宋体" w:eastAsia="宋体"/>
        </w:rPr>
        <w:t>6.B【解析】我国农村网络零售额高速増长，这与我国加快农村网络基础设施建设密不可分; 收入是消费的基础和前提，乡村消费品零售总额多年快于城镇，反映了农村居民收入的増幅 可能高于城镇居民收入増幅，①④正确。“城镇居民消费比农村居民消费更理性”与实际不 符，排除②。一般城镇居民收入水平高于农村居民收入水平，排除③。</w:t>
      </w:r>
    </w:p>
    <w:p>
      <w:pPr>
        <w:rPr>
          <w:rFonts w:ascii="宋体" w:hAnsi="宋体" w:eastAsia="宋体"/>
        </w:rPr>
      </w:pPr>
      <w:r>
        <w:rPr>
          <w:rFonts w:ascii="宋体" w:hAnsi="宋体" w:eastAsia="宋体"/>
        </w:rPr>
        <w:t>7.A【解析】“种草”意图使消费者根据他人推荐进行购买，主要利用了消费者的从众心理， ①正确。“种草”具有两面性，一方面可以节约消费者购物选择的时间成本等，但另一方面 也容易滋生虚假宣传等现象，因此消费者应该保持警惕，理性消费，②正确。对于“种草” 不能全盘否定，也不能盲目鼓励，要辩证看待，排除③④。</w:t>
      </w:r>
    </w:p>
    <w:p>
      <w:pPr>
        <w:rPr>
          <w:rFonts w:ascii="宋体" w:hAnsi="宋体" w:eastAsia="宋体"/>
        </w:rPr>
      </w:pPr>
      <w:r>
        <w:rPr>
          <w:rFonts w:ascii="宋体" w:hAnsi="宋体" w:eastAsia="宋体"/>
        </w:rPr>
        <w:t>8.A【解析】大众对冰雪运动的热情高涨，让冰雪经济火了起来，冰雪产业有望成为新的经 济増长点，这表明新的消费热点能够带动一个产业的成长，消费能够拉动经济増长，促进生 产发展，①②正确。消费对经济的发展具有基础性作用，但并非冰雪消费对国民经济发展有 基础性作用，排除③。材料没有体现生产对人们生活消费和娱乐方式的影响，排除④。</w:t>
      </w:r>
    </w:p>
    <w:p>
      <w:pPr>
        <w:rPr>
          <w:rFonts w:ascii="宋体" w:hAnsi="宋体" w:eastAsia="宋体"/>
        </w:rPr>
      </w:pPr>
      <w:r>
        <w:rPr>
          <w:rFonts w:ascii="宋体" w:hAnsi="宋体" w:eastAsia="宋体"/>
        </w:rPr>
        <w:t>9.D【解析】材料强调的是国有企业之间的重组整合，不涉及非公有制经济，排除①。公有 制经济在国民经济中占主体地位，②说法错误。在关系国计民生的重要行业和关键领域实施 国有企业重组整合，有利于促进国有资产布局优化和结构调整，提高相关产业集中度和核心 竞争力，有利于做大做优做强国有企业，彰显中国特色社会主义制度的优越性，③④正确。</w:t>
      </w:r>
    </w:p>
    <w:p>
      <w:pPr>
        <w:rPr>
          <w:rFonts w:ascii="宋体" w:hAnsi="宋体" w:eastAsia="宋体"/>
        </w:rPr>
      </w:pPr>
      <w:r>
        <w:rPr>
          <w:rFonts w:ascii="宋体" w:hAnsi="宋体" w:eastAsia="宋体"/>
        </w:rPr>
        <w:t>10.B【解析】我国严格执行强制退市制度，有利于资本市场淘汰部分劣质上市公司，净化资 本市场，促进资本市场健康发展，提高上市公司整体质量，①④正确。②③均不是我国严格 执行强制退市制度的目的，排除。</w:t>
      </w:r>
    </w:p>
    <w:p>
      <w:pPr>
        <w:rPr>
          <w:rFonts w:ascii="宋体" w:hAnsi="宋体" w:eastAsia="宋体"/>
        </w:rPr>
      </w:pPr>
      <w:r>
        <w:rPr>
          <w:rFonts w:ascii="宋体" w:hAnsi="宋体" w:eastAsia="宋体"/>
        </w:rPr>
        <w:t>11.A【解析】图示信息反映了 2012年以来，我国民营企业在同期企业总数中的占比逐年増 加，反映了我国民营企业蓬勃发展。据此可以推断我国毫不动摇鼓励、支持、引导非公有制 经济发展，并为民营经济发展创造良好营商环境，①②正确。③与事实不符，夸大了民营企 业的作用，排除。我国坚持公有制为主体，公有资产在社会总资产中占优势，排除④。</w:t>
      </w:r>
    </w:p>
    <w:p>
      <w:pPr>
        <w:rPr>
          <w:rFonts w:ascii="宋体" w:hAnsi="宋体" w:eastAsia="宋体"/>
        </w:rPr>
      </w:pPr>
      <w:r>
        <w:rPr>
          <w:rFonts w:ascii="宋体" w:hAnsi="宋体" w:eastAsia="宋体"/>
        </w:rPr>
        <w:t>12.D【解析】材料反映的是企业积极承担社会责任，吸纳残障人士就业，D符合题意。材料 没有反映诚实守信、守法经营以及完善企业经营管理机制等问题，排除A、B、C。</w:t>
      </w:r>
    </w:p>
    <w:p>
      <w:pPr>
        <w:rPr>
          <w:rFonts w:ascii="宋体" w:hAnsi="宋体" w:eastAsia="宋体"/>
        </w:rPr>
      </w:pPr>
      <w:r>
        <w:rPr>
          <w:rFonts w:ascii="宋体" w:hAnsi="宋体" w:eastAsia="宋体"/>
        </w:rPr>
        <w:t>13.D【解析】该企业针对新冠肺炎疫情后人们的健康意识増强的情况开发有针对性的健康产 品并获得成功，这表明该企业生产经营以市场需求为导向，③正确。该企业不断解决爆款产 品的痛点，持续打造爆款单品，这表明该企业通过创新促进产品更新换代，④正确。材料与 丰富品牌组合、兼并重组等无关，排除①②。</w:t>
      </w:r>
    </w:p>
    <w:p>
      <w:pPr>
        <w:rPr>
          <w:rFonts w:ascii="宋体" w:hAnsi="宋体" w:eastAsia="宋体"/>
        </w:rPr>
      </w:pPr>
      <w:r>
        <w:rPr>
          <w:rFonts w:ascii="宋体" w:hAnsi="宋体" w:eastAsia="宋体"/>
        </w:rPr>
        <w:t>14.A【解析】该市促进求职者与企业高效对接，积极做好就业工作，保障劳动就业权利，体 现了社会主义制度的本质要求，有利于实现劳动力资源合理配置，①③正确。材料与构建和 谐的劳资关系无直接关系，排除②。“政府主导就业”的说法错误，排除④。</w:t>
      </w:r>
    </w:p>
    <w:p>
      <w:pPr>
        <w:rPr>
          <w:rFonts w:ascii="宋体" w:hAnsi="宋体" w:eastAsia="宋体"/>
        </w:rPr>
      </w:pPr>
      <w:r>
        <w:rPr>
          <w:rFonts w:ascii="宋体" w:hAnsi="宋体" w:eastAsia="宋体"/>
        </w:rPr>
        <w:t>15.A【解析】随着经济社会发展，社会分工更加细化，一些新职业应运而生。这些新职业折 射出中国经济发展的新动向，也为求职者増加了新的就业选择，①③正确。经济是就业的基 础，排除②。这些新职业与缓解我国就业结构性矛盾无关，排除④。</w:t>
      </w:r>
    </w:p>
    <w:p>
      <w:pPr>
        <w:rPr>
          <w:rFonts w:ascii="宋体" w:hAnsi="宋体" w:eastAsia="宋体"/>
        </w:rPr>
      </w:pPr>
      <w:r>
        <w:rPr>
          <w:rFonts w:ascii="宋体" w:hAnsi="宋体" w:eastAsia="宋体"/>
        </w:rPr>
        <w:t>16.D【解析】央行制定和实施货币政策，排除①。该商业银行的做法与“克服‘脱实向虚' 无关，排除③。该商业银行给予企业减碳效应优惠，可以増强企业减碳意愿，引导企业节能 减排，助力实现“双碳”目标，②④正确。</w:t>
      </w:r>
    </w:p>
    <w:p>
      <w:pPr>
        <w:rPr>
          <w:rFonts w:ascii="宋体" w:hAnsi="宋体" w:eastAsia="宋体"/>
        </w:rPr>
      </w:pPr>
      <w:r>
        <w:rPr>
          <w:rFonts w:ascii="宋体" w:hAnsi="宋体" w:eastAsia="宋体"/>
        </w:rPr>
        <w:t>17.B【解析】主题歌曲激发了广大青年的责任担当，这说明优秀文化作品总能以其特有的感染力使人力量倍増，①正确。该主题曲彰显了拼搏进取精神，蕴含着人们的精神向往和追求， ③正确。材料没有体现文化对人深远持久的影响，也没有体现对青少年交往行为和交往方式 的影响，排除②④。</w:t>
      </w:r>
    </w:p>
    <w:p>
      <w:pPr>
        <w:rPr>
          <w:rFonts w:ascii="宋体" w:hAnsi="宋体" w:eastAsia="宋体"/>
        </w:rPr>
      </w:pPr>
      <w:r>
        <w:rPr>
          <w:rFonts w:ascii="宋体" w:hAnsi="宋体" w:eastAsia="宋体"/>
        </w:rPr>
        <w:t>18.A【解析】在中华民族伟大复兴的征程中，无数中华儿女前仆后继、以身报国、砥砺奋进， 谱写了中华民族伟大复兴进程中激昂的青春乐章，这表明中华民族精神的力量彰显于中华民 族复兴的伟大实践中，爱国主义植根于中华民族心中，是中华民族的精神基因，①②正确。 ③说法错误，排除。人民是推动社会变革和进步的主力军，④说法错误。</w:t>
      </w:r>
    </w:p>
    <w:p>
      <w:pPr>
        <w:rPr>
          <w:rFonts w:ascii="宋体" w:hAnsi="宋体" w:eastAsia="宋体"/>
        </w:rPr>
      </w:pPr>
      <w:r>
        <w:rPr>
          <w:rFonts w:ascii="宋体" w:hAnsi="宋体" w:eastAsia="宋体"/>
        </w:rPr>
        <w:t>19.D【解析】我们重视中华优秀传统文化，要推动中华优秀传统文化创造性转化、创新性发 展，是因为优秀传统文化是中华文化的根脉，是建设文化强国的坚实根基和宝贵的文化资源， ③④正确。①②均夸大了中华优秀传统文化的地位和作用，排除。</w:t>
      </w:r>
    </w:p>
    <w:p>
      <w:pPr>
        <w:rPr>
          <w:rFonts w:ascii="宋体" w:hAnsi="宋体" w:eastAsia="宋体"/>
        </w:rPr>
      </w:pPr>
      <w:r>
        <w:rPr>
          <w:rFonts w:ascii="宋体" w:hAnsi="宋体" w:eastAsia="宋体"/>
        </w:rPr>
        <w:t>20.C【解析】设问要求从青少年角度回答，“取缔腐朽文化”属于政府角度，排除①。我们 要弘扬传统美德，排除③。实现中国梦，需要青少年有理想、有信念，注重道德实践，奋发 有为、自觉担当，踏踏实实做事，②④正确。</w:t>
      </w:r>
    </w:p>
    <w:p>
      <w:pPr>
        <w:rPr>
          <w:rFonts w:ascii="宋体" w:hAnsi="宋体" w:eastAsia="宋体"/>
        </w:rPr>
      </w:pPr>
      <w:r>
        <w:rPr>
          <w:rFonts w:ascii="宋体" w:hAnsi="宋体" w:eastAsia="宋体"/>
        </w:rPr>
        <w:t>21.B【解析】我国调整新型冠状病毒肺炎诊疗方案，坚持从实际出发，做到了主观认识与 客观存在的具体的统一，发挥了意识活动的自觉选择性和主动创造性，①④正确。实践是沟 通主客观世界的桥梁和纽带，排除②。意识活动的内容是客观的，形式是主观的，排除③。</w:t>
      </w:r>
    </w:p>
    <w:p>
      <w:pPr>
        <w:rPr>
          <w:rFonts w:ascii="宋体" w:hAnsi="宋体" w:eastAsia="宋体"/>
        </w:rPr>
      </w:pPr>
      <w:r>
        <w:rPr>
          <w:rFonts w:ascii="宋体" w:hAnsi="宋体" w:eastAsia="宋体"/>
        </w:rPr>
        <w:t>22.C【解析】新的认识并非是对己有认识的全盘否定，“新的认识取代旧的认识”的说法错 误，排除①。中国共产党在不同的历史时期及时总结历史经验，这是因为真理是具体的，是 主观与客观具体的历史的统一，我们应该在实践中不断认识和发展真理，②③正确。材料不 涉及谬误向真理的转化，排除④。</w:t>
      </w:r>
    </w:p>
    <w:p>
      <w:pPr>
        <w:rPr>
          <w:rFonts w:ascii="宋体" w:hAnsi="宋体" w:eastAsia="宋体"/>
        </w:rPr>
      </w:pPr>
      <w:r>
        <w:rPr>
          <w:rFonts w:ascii="宋体" w:hAnsi="宋体" w:eastAsia="宋体"/>
        </w:rPr>
        <w:t>23.C【解析】人们可以根据事物的固有联系建立新的具体联系，“根据人民群众的意愿”的 说法不当，排除①。材料与“新旧事物的融合”无关，排除③。“反向扫码”变“我扫你” 为“你扫我”，既实现了科学防疫，也照顾了老年人群体的特殊状况，该做法合理运用逆向 思维，推动了管理和服务的创新，坚持了科学性和人民性的统一，值得借鉴推广，②④正确。</w:t>
      </w:r>
    </w:p>
    <w:p>
      <w:pPr>
        <w:rPr>
          <w:rFonts w:ascii="宋体" w:hAnsi="宋体" w:eastAsia="宋体"/>
        </w:rPr>
      </w:pPr>
      <w:r>
        <w:rPr>
          <w:rFonts w:ascii="宋体" w:hAnsi="宋体" w:eastAsia="宋体"/>
        </w:rPr>
        <w:t>24.A【解析】适应时代变化，广东省卫生健康委调整生育登记相关规定，这表明价值判断和 价值选择具有社会历史性，上层建筑应适合经济社会发展进步的要求，①②正确。事物的属 性是客观的，不因人的需要而变化，③说法错误。社会意识具有相对独立性，社会意识可以 超前于社会存在，也可能滞后于社会存在，总之社会意识与社会存在不是亦步亦趋的，排除 ④。</w:t>
      </w:r>
    </w:p>
    <w:p>
      <w:pPr>
        <w:rPr>
          <w:rFonts w:ascii="宋体" w:hAnsi="宋体" w:eastAsia="宋体"/>
        </w:rPr>
      </w:pPr>
      <w:r>
        <w:rPr>
          <w:rFonts w:ascii="宋体" w:hAnsi="宋体" w:eastAsia="宋体"/>
        </w:rPr>
        <w:t>25. (1)供求关系影响价格。（2分）脐橙集中上市，供过于求，价格下降；（2分）脐橙错峰上市，价格上涨。（2分）</w:t>
      </w:r>
    </w:p>
    <w:p>
      <w:pPr>
        <w:rPr>
          <w:rFonts w:ascii="宋体" w:hAnsi="宋体" w:eastAsia="宋体"/>
        </w:rPr>
      </w:pPr>
      <w:r>
        <w:rPr>
          <w:rFonts w:ascii="宋体" w:hAnsi="宋体" w:eastAsia="宋体"/>
        </w:rPr>
        <w:t>(2)</w:t>
      </w:r>
      <w:r>
        <w:rPr>
          <w:rFonts w:ascii="宋体" w:hAnsi="宋体" w:eastAsia="宋体"/>
        </w:rPr>
        <w:tab/>
      </w:r>
      <w:r>
        <w:rPr>
          <w:rFonts w:ascii="宋体" w:hAnsi="宋体" w:eastAsia="宋体"/>
        </w:rPr>
        <w:t>及时调整经营策略，适应市场变化；（3分）遵循价值规律，优化品种结构，实现错峰 上市；（3分）掌握现代农业科技，提高水果品质，形成竞争优势；（3分）坚持线下、线上 销售结合，拓宽水果销售渠道。（3分）</w:t>
      </w:r>
    </w:p>
    <w:p>
      <w:pPr>
        <w:rPr>
          <w:rFonts w:ascii="宋体" w:hAnsi="宋体" w:eastAsia="宋体"/>
        </w:rPr>
      </w:pPr>
      <w:r>
        <w:rPr>
          <w:rFonts w:ascii="宋体" w:hAnsi="宋体" w:eastAsia="宋体"/>
        </w:rPr>
        <w:t>26.(1)统筹经济发展与疫情防控，推动经济高质量发展，稳定和増加居民收入。（2分）</w:t>
      </w:r>
    </w:p>
    <w:p>
      <w:pPr>
        <w:rPr>
          <w:rFonts w:ascii="宋体" w:hAnsi="宋体" w:eastAsia="宋体"/>
        </w:rPr>
      </w:pPr>
      <w:r>
        <w:rPr>
          <w:rFonts w:ascii="宋体" w:hAnsi="宋体" w:eastAsia="宋体"/>
        </w:rPr>
        <w:t>(2)</w:t>
      </w:r>
      <w:r>
        <w:rPr>
          <w:rFonts w:ascii="宋体" w:hAnsi="宋体" w:eastAsia="宋体"/>
        </w:rPr>
        <w:tab/>
      </w:r>
      <w:r>
        <w:rPr>
          <w:rFonts w:ascii="宋体" w:hAnsi="宋体" w:eastAsia="宋体"/>
        </w:rPr>
        <w:t>改革和完善收入分配制度，进一步扩大中等收入群体比重，缩小收入差距，提高社会 总体消费水平。（2分）</w:t>
      </w:r>
    </w:p>
    <w:p>
      <w:pPr>
        <w:rPr>
          <w:rFonts w:ascii="宋体" w:hAnsi="宋体" w:eastAsia="宋体"/>
        </w:rPr>
      </w:pPr>
      <w:r>
        <w:rPr>
          <w:rFonts w:ascii="宋体" w:hAnsi="宋体" w:eastAsia="宋体"/>
        </w:rPr>
        <w:t>(3)</w:t>
      </w:r>
      <w:r>
        <w:rPr>
          <w:rFonts w:ascii="宋体" w:hAnsi="宋体" w:eastAsia="宋体"/>
        </w:rPr>
        <w:tab/>
      </w:r>
      <w:r>
        <w:rPr>
          <w:rFonts w:ascii="宋体" w:hAnsi="宋体" w:eastAsia="宋体"/>
        </w:rPr>
        <w:t>加强和改善消费市场监管和调控，优化消费环境，激发消费意愿。（2分）</w:t>
      </w:r>
    </w:p>
    <w:p>
      <w:pPr>
        <w:rPr>
          <w:rFonts w:ascii="宋体" w:hAnsi="宋体" w:eastAsia="宋体"/>
        </w:rPr>
      </w:pPr>
      <w:r>
        <w:rPr>
          <w:rFonts w:ascii="宋体" w:hAnsi="宋体" w:eastAsia="宋体"/>
        </w:rPr>
        <w:t>(4)</w:t>
      </w:r>
      <w:r>
        <w:rPr>
          <w:rFonts w:ascii="宋体" w:hAnsi="宋体" w:eastAsia="宋体"/>
        </w:rPr>
        <w:tab/>
      </w:r>
      <w:r>
        <w:rPr>
          <w:rFonts w:ascii="宋体" w:hAnsi="宋体" w:eastAsia="宋体"/>
        </w:rPr>
        <w:t>引导企业深化供给侧结构性改革，提高产品和服务供给质量和供给效率，更好满足消 费升级需求，为消费创造动力。（2分）</w:t>
      </w:r>
    </w:p>
    <w:p>
      <w:pPr>
        <w:rPr>
          <w:rFonts w:ascii="宋体" w:hAnsi="宋体" w:eastAsia="宋体"/>
        </w:rPr>
      </w:pPr>
      <w:r>
        <w:rPr>
          <w:rFonts w:ascii="宋体" w:hAnsi="宋体" w:eastAsia="宋体"/>
        </w:rPr>
        <w:t>(5)</w:t>
      </w:r>
      <w:r>
        <w:rPr>
          <w:rFonts w:ascii="宋体" w:hAnsi="宋体" w:eastAsia="宋体"/>
        </w:rPr>
        <w:tab/>
      </w:r>
      <w:r>
        <w:rPr>
          <w:rFonts w:ascii="宋体" w:hAnsi="宋体" w:eastAsia="宋体"/>
        </w:rPr>
        <w:t>完善社会保障体系，稳定居民未来收入预期，使消费者敢于消费。（2分）</w:t>
      </w:r>
    </w:p>
    <w:p>
      <w:pPr>
        <w:rPr>
          <w:rFonts w:ascii="宋体" w:hAnsi="宋体" w:eastAsia="宋体"/>
        </w:rPr>
      </w:pPr>
      <w:r>
        <w:rPr>
          <w:rFonts w:ascii="宋体" w:hAnsi="宋体" w:eastAsia="宋体"/>
        </w:rPr>
        <w:t>27.(1)积极投身中国特色社会主义伟大实践，深入一线开展社会主义文化创作。</w:t>
      </w:r>
    </w:p>
    <w:p>
      <w:pPr>
        <w:rPr>
          <w:rFonts w:ascii="宋体" w:hAnsi="宋体" w:eastAsia="宋体"/>
        </w:rPr>
      </w:pPr>
      <w:r>
        <w:rPr>
          <w:rFonts w:ascii="宋体" w:hAnsi="宋体" w:eastAsia="宋体"/>
        </w:rPr>
        <w:t>(2)</w:t>
      </w:r>
      <w:r>
        <w:rPr>
          <w:rFonts w:ascii="宋体" w:hAnsi="宋体" w:eastAsia="宋体"/>
        </w:rPr>
        <w:tab/>
      </w:r>
      <w:r>
        <w:rPr>
          <w:rFonts w:ascii="宋体" w:hAnsi="宋体" w:eastAsia="宋体"/>
        </w:rPr>
        <w:t>坚持以人民为中心的创作导向，贴近群众、贴近生活、贴近实际，创作人民群众喜闻 乐见的社会主义文化。</w:t>
      </w:r>
    </w:p>
    <w:p>
      <w:pPr>
        <w:rPr>
          <w:rFonts w:ascii="宋体" w:hAnsi="宋体" w:eastAsia="宋体"/>
        </w:rPr>
      </w:pPr>
      <w:r>
        <w:rPr>
          <w:rFonts w:ascii="宋体" w:hAnsi="宋体" w:eastAsia="宋体"/>
        </w:rPr>
        <w:t>(3)</w:t>
      </w:r>
      <w:r>
        <w:rPr>
          <w:rFonts w:ascii="宋体" w:hAnsi="宋体" w:eastAsia="宋体"/>
        </w:rPr>
        <w:tab/>
      </w:r>
      <w:r>
        <w:rPr>
          <w:rFonts w:ascii="宋体" w:hAnsi="宋体" w:eastAsia="宋体"/>
        </w:rPr>
        <w:t>坚持继承传统、推陈出新，大力推动中华优秀传统文化创造性转化和创新性发展，激发优秀传统文化活力。</w:t>
      </w:r>
    </w:p>
    <w:p>
      <w:pPr>
        <w:rPr>
          <w:rFonts w:ascii="宋体" w:hAnsi="宋体" w:eastAsia="宋体"/>
        </w:rPr>
      </w:pPr>
      <w:r>
        <w:rPr>
          <w:rFonts w:ascii="宋体" w:hAnsi="宋体" w:eastAsia="宋体"/>
        </w:rPr>
        <w:t>(4)</w:t>
      </w:r>
      <w:r>
        <w:rPr>
          <w:rFonts w:ascii="宋体" w:hAnsi="宋体" w:eastAsia="宋体"/>
        </w:rPr>
        <w:tab/>
      </w:r>
      <w:r>
        <w:rPr>
          <w:rFonts w:ascii="宋体" w:hAnsi="宋体" w:eastAsia="宋体"/>
        </w:rPr>
        <w:t>面向世界、博采众长，充分吸收世界文化有益成果，坚持以我为主、为我所用，促进中华文化繁荣发展。</w:t>
      </w:r>
    </w:p>
    <w:p>
      <w:pPr>
        <w:rPr>
          <w:rFonts w:ascii="宋体" w:hAnsi="宋体" w:eastAsia="宋体"/>
        </w:rPr>
      </w:pPr>
      <w:r>
        <w:rPr>
          <w:rFonts w:ascii="宋体" w:hAnsi="宋体" w:eastAsia="宋体"/>
        </w:rPr>
        <w:t>(5)</w:t>
      </w:r>
      <w:r>
        <w:rPr>
          <w:rFonts w:ascii="宋体" w:hAnsi="宋体" w:eastAsia="宋体"/>
        </w:rPr>
        <w:tab/>
      </w:r>
      <w:r>
        <w:rPr>
          <w:rFonts w:ascii="宋体" w:hAnsi="宋体" w:eastAsia="宋体"/>
        </w:rPr>
        <w:t>坚持文艺创作的正确方向，克服错误倾向，把文艺的社会效益放在首位。（每点3分， 任意回答其中4点得12分。考生如从其他角度作答，言之有理可酌情给分，总分不超过12 分)</w:t>
      </w:r>
    </w:p>
    <w:p>
      <w:pPr>
        <w:rPr>
          <w:rFonts w:ascii="宋体" w:hAnsi="宋体" w:eastAsia="宋体"/>
        </w:rPr>
      </w:pPr>
      <w:r>
        <w:rPr>
          <w:rFonts w:ascii="宋体" w:hAnsi="宋体" w:eastAsia="宋体"/>
        </w:rPr>
        <w:t>28.</w:t>
      </w:r>
      <w:r>
        <w:rPr>
          <w:rFonts w:ascii="宋体" w:hAnsi="宋体" w:eastAsia="宋体"/>
        </w:rPr>
        <w:tab/>
      </w:r>
      <w:r>
        <w:rPr>
          <w:rFonts w:ascii="宋体" w:hAnsi="宋体" w:eastAsia="宋体"/>
        </w:rPr>
        <w:t>(1)矛盾的普遍性和特殊性相互联结，一方面，普遍性寓于特殊性之中，并通过特殊性 表现出来；另一方面，特殊性离不开普遍性。（4分）开展房地产税改革试点工作有利于从 试点地区摸索和总结出房地产税改革的成功经验，为全面推进房地产税改革提供有益借鉴， 推动统一立法，规范房地产行业发展。（4分）</w:t>
      </w:r>
    </w:p>
    <w:p>
      <w:pPr>
        <w:rPr>
          <w:rFonts w:ascii="宋体" w:hAnsi="宋体" w:eastAsia="宋体"/>
        </w:rPr>
      </w:pPr>
      <w:r>
        <w:rPr>
          <w:rFonts w:ascii="宋体" w:hAnsi="宋体" w:eastAsia="宋体"/>
        </w:rPr>
        <w:t>(2)答案示例：①坚持从实际出发，使主观符合客观。（2分）②坚持群众观点和群众路线，听取和反映人民群众的意见和建议。（2分）</w:t>
      </w:r>
    </w:p>
    <w:p>
      <w:pPr>
        <w:rPr>
          <w:rFonts w:ascii="宋体" w:hAnsi="宋体" w:eastAsia="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eastAsia" w:eastAsiaTheme="minorEastAsia"/>
          <w:lang w:eastAsia="zh-CN"/>
        </w:rPr>
      </w:pPr>
      <w:r>
        <w:rPr>
          <w:rFonts w:hint="eastAsia" w:eastAsiaTheme="minorEastAsia"/>
          <w:lang w:eastAsia="zh-CN"/>
        </w:rPr>
        <w:drawing>
          <wp:inline distT="0" distB="0" distL="114300" distR="114300">
            <wp:extent cx="3686175" cy="5867400"/>
            <wp:effectExtent l="0" t="0" r="9525" b="0"/>
            <wp:docPr id="6" name="图片 6" descr="扫码免费获取优质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扫码免费获取优质资源"/>
                    <pic:cNvPicPr>
                      <a:picLocks noChangeAspect="1"/>
                    </pic:cNvPicPr>
                  </pic:nvPicPr>
                  <pic:blipFill>
                    <a:blip r:embed="rId9"/>
                    <a:stretch>
                      <a:fillRect/>
                    </a:stretch>
                  </pic:blipFill>
                  <pic:spPr>
                    <a:xfrm>
                      <a:off x="0" y="0"/>
                      <a:ext cx="3686175" cy="5867400"/>
                    </a:xfrm>
                    <a:prstGeom prst="rect">
                      <a:avLst/>
                    </a:prstGeom>
                  </pic:spPr>
                </pic:pic>
              </a:graphicData>
            </a:graphic>
          </wp:inline>
        </w:drawing>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YWI4YjllOGRjMzQwMWE5MjMxMTQ5ZGFmODEyNjIifQ=="/>
  </w:docVars>
  <w:rsids>
    <w:rsidRoot w:val="006D57AC"/>
    <w:rsid w:val="00065EF7"/>
    <w:rsid w:val="004151FC"/>
    <w:rsid w:val="00662F7D"/>
    <w:rsid w:val="006D57AC"/>
    <w:rsid w:val="007200BD"/>
    <w:rsid w:val="008056E3"/>
    <w:rsid w:val="00902967"/>
    <w:rsid w:val="00BA4A08"/>
    <w:rsid w:val="00C02FC6"/>
    <w:rsid w:val="00C47CE7"/>
    <w:rsid w:val="00C71EAA"/>
    <w:rsid w:val="00E12DBA"/>
    <w:rsid w:val="00F2736E"/>
    <w:rsid w:val="2A1B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10468</Words>
  <Characters>10919</Characters>
  <Lines>80</Lines>
  <Paragraphs>22</Paragraphs>
  <TotalTime>57</TotalTime>
  <ScaleCrop>false</ScaleCrop>
  <LinksUpToDate>false</LinksUpToDate>
  <CharactersWithSpaces>11209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2022-07-08T03:25:00Z</dcterms:created>
  <dc:creator>zhao jingwu</dc:creator>
  <cp:lastModifiedBy>何京应</cp:lastModifiedBy>
  <dcterms:modified xsi:type="dcterms:W3CDTF">2022-07-14T01:51:28Z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2052-11.1.0.11830</vt:lpwstr>
  </property>
  <property fmtid="{D5CDD505-2E9C-101B-9397-08002B2CF9AE}" pid="7" name="ICV">
    <vt:lpwstr>26231EC8D4B84E8899179716D07C67AC</vt:lpwstr>
  </property>
</Properties>
</file>