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56C9C" w14:textId="2AC6E6FD" w:rsidR="000B61C6" w:rsidRDefault="000B61C6" w:rsidP="000B61C6">
      <w:pPr>
        <w:jc w:val="left"/>
        <w:textAlignment w:val="center"/>
      </w:pPr>
      <w:r>
        <w:t>1</w:t>
      </w:r>
      <w:r>
        <w:rPr>
          <w:rFonts w:hint="eastAsia"/>
        </w:rPr>
        <w:t>．</w:t>
      </w:r>
      <w:r>
        <w:t>D 2</w:t>
      </w:r>
      <w:r>
        <w:rPr>
          <w:rFonts w:hint="eastAsia"/>
        </w:rPr>
        <w:t>．</w:t>
      </w:r>
      <w:r>
        <w:t>D 3</w:t>
      </w:r>
      <w:r>
        <w:rPr>
          <w:rFonts w:hint="eastAsia"/>
        </w:rPr>
        <w:t>．</w:t>
      </w:r>
      <w:r>
        <w:t>B 4</w:t>
      </w:r>
      <w:r>
        <w:rPr>
          <w:rFonts w:hint="eastAsia"/>
        </w:rPr>
        <w:t>．</w:t>
      </w:r>
      <w:r>
        <w:t>D 5</w:t>
      </w:r>
      <w:r>
        <w:rPr>
          <w:rFonts w:hint="eastAsia"/>
        </w:rPr>
        <w:t>．</w:t>
      </w:r>
      <w:r>
        <w:t>A 6</w:t>
      </w:r>
      <w:r>
        <w:rPr>
          <w:rFonts w:hint="eastAsia"/>
        </w:rPr>
        <w:t>．</w:t>
      </w:r>
      <w:r>
        <w:t>B 7</w:t>
      </w:r>
      <w:r>
        <w:rPr>
          <w:rFonts w:hint="eastAsia"/>
        </w:rPr>
        <w:t>．</w:t>
      </w:r>
      <w:r>
        <w:t>C 8</w:t>
      </w:r>
      <w:r>
        <w:rPr>
          <w:rFonts w:hint="eastAsia"/>
        </w:rPr>
        <w:t>．</w:t>
      </w:r>
      <w:r>
        <w:t>B 9</w:t>
      </w:r>
      <w:r>
        <w:rPr>
          <w:rFonts w:hint="eastAsia"/>
        </w:rPr>
        <w:t>．</w:t>
      </w:r>
      <w:r>
        <w:t>ABC 10</w:t>
      </w:r>
      <w:r>
        <w:rPr>
          <w:rFonts w:hint="eastAsia"/>
        </w:rPr>
        <w:t>．</w:t>
      </w:r>
      <w:r>
        <w:t>BD 11</w:t>
      </w:r>
      <w:r>
        <w:rPr>
          <w:rFonts w:hint="eastAsia"/>
        </w:rPr>
        <w:t>．</w:t>
      </w:r>
      <w:r>
        <w:t>AD 12</w:t>
      </w:r>
      <w:r>
        <w:rPr>
          <w:rFonts w:hint="eastAsia"/>
        </w:rPr>
        <w:t>．</w:t>
      </w:r>
      <w:r>
        <w:t>CD</w:t>
      </w:r>
    </w:p>
    <w:p w14:paraId="634FA753" w14:textId="16058E2A" w:rsidR="008F2626" w:rsidRDefault="00C62518" w:rsidP="000B61C6">
      <w:pPr>
        <w:jc w:val="left"/>
        <w:textAlignment w:val="center"/>
      </w:pPr>
      <w:r>
        <w:t>13</w:t>
      </w:r>
      <w:r>
        <w:t>．</w:t>
      </w:r>
      <w:r>
        <w:t>     0.97</w:t>
      </w:r>
      <w:r w:rsidR="003C412C">
        <w:rPr>
          <w:rFonts w:hint="eastAsia"/>
        </w:rPr>
        <w:t>（</w:t>
      </w:r>
      <w:r w:rsidR="003C412C" w:rsidRPr="003C412C">
        <w:rPr>
          <w:rFonts w:hint="eastAsia"/>
          <w:color w:val="FF0000"/>
        </w:rPr>
        <w:t>2</w:t>
      </w:r>
      <w:r w:rsidR="003C412C" w:rsidRPr="003C412C">
        <w:rPr>
          <w:rFonts w:hint="eastAsia"/>
          <w:color w:val="FF0000"/>
        </w:rPr>
        <w:t>分</w:t>
      </w:r>
      <w:r w:rsidR="003C412C">
        <w:rPr>
          <w:rFonts w:hint="eastAsia"/>
        </w:rPr>
        <w:t>）</w:t>
      </w:r>
      <w:r>
        <w:t xml:space="preserve">     C     </w:t>
      </w:r>
      <w:proofErr w:type="spellStart"/>
      <w:r>
        <w:t>C</w:t>
      </w:r>
      <w:proofErr w:type="spellEnd"/>
      <w:r>
        <w:t xml:space="preserve">     </w:t>
      </w:r>
      <w:proofErr w:type="spellStart"/>
      <w:r>
        <w:t>C</w:t>
      </w:r>
      <w:proofErr w:type="spellEnd"/>
    </w:p>
    <w:p w14:paraId="0CF1C60E" w14:textId="3C81BB92" w:rsidR="008F2626" w:rsidRDefault="00C62518" w:rsidP="000B61C6">
      <w:pPr>
        <w:jc w:val="left"/>
        <w:textAlignment w:val="center"/>
      </w:pPr>
      <w:r>
        <w:t>14</w:t>
      </w:r>
      <w:r>
        <w:t>．</w:t>
      </w:r>
      <w:r>
        <w:t>     AD</w:t>
      </w:r>
      <w:r w:rsidR="003C412C">
        <w:rPr>
          <w:rFonts w:hint="eastAsia"/>
        </w:rPr>
        <w:t>（</w:t>
      </w:r>
      <w:r w:rsidR="003C412C" w:rsidRPr="003C412C">
        <w:rPr>
          <w:rFonts w:hint="eastAsia"/>
          <w:color w:val="FF0000"/>
        </w:rPr>
        <w:t>2</w:t>
      </w:r>
      <w:r w:rsidR="003C412C" w:rsidRPr="003C412C">
        <w:rPr>
          <w:rFonts w:hint="eastAsia"/>
          <w:color w:val="FF0000"/>
        </w:rPr>
        <w:t>分</w:t>
      </w:r>
      <w:r w:rsidR="003C412C">
        <w:rPr>
          <w:rFonts w:hint="eastAsia"/>
        </w:rPr>
        <w:t>）</w:t>
      </w:r>
      <w:r>
        <w:t xml:space="preserve">     D    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AC</m:t>
            </m:r>
          </m:num>
          <m:den>
            <m:r>
              <w:rPr>
                <w:rFonts w:ascii="Cambria Math"/>
              </w:rPr>
              <m:t>BD</m:t>
            </m:r>
          </m:den>
        </m:f>
      </m:oMath>
      <w:r>
        <w:t xml:space="preserve">     </w:t>
      </w:r>
      <w:r>
        <w:t>偏小</w:t>
      </w:r>
      <w:r>
        <w:t xml:space="preserve">     </w:t>
      </w:r>
      <w:r>
        <w:t>不变</w:t>
      </w:r>
      <w:r w:rsidR="003C412C">
        <w:rPr>
          <w:rFonts w:hint="eastAsia"/>
        </w:rPr>
        <w:t xml:space="preserve"> </w:t>
      </w:r>
      <w:r w:rsidR="003C412C">
        <w:t xml:space="preserve"> </w:t>
      </w:r>
      <w:r w:rsidR="003C412C" w:rsidRPr="003C412C">
        <w:rPr>
          <w:rFonts w:hint="eastAsia"/>
          <w:color w:val="FF0000"/>
        </w:rPr>
        <w:t>其余空</w:t>
      </w:r>
      <w:r w:rsidR="003C412C" w:rsidRPr="003C412C">
        <w:rPr>
          <w:rFonts w:hint="eastAsia"/>
          <w:color w:val="FF0000"/>
        </w:rPr>
        <w:t>1</w:t>
      </w:r>
      <w:r w:rsidR="003C412C" w:rsidRPr="003C412C">
        <w:rPr>
          <w:rFonts w:hint="eastAsia"/>
          <w:color w:val="FF0000"/>
        </w:rPr>
        <w:t>分</w:t>
      </w:r>
    </w:p>
    <w:p w14:paraId="1BD5D0CF" w14:textId="25BE7233" w:rsidR="008F2626" w:rsidRDefault="00C62518" w:rsidP="000B61C6">
      <w:pPr>
        <w:jc w:val="left"/>
        <w:textAlignment w:val="center"/>
      </w:pPr>
      <w:r>
        <w:t>15</w:t>
      </w:r>
      <w:r>
        <w:t>．（</w:t>
      </w:r>
      <w:r>
        <w:t>1</w:t>
      </w:r>
      <w:r>
        <w:t>）</w:t>
      </w:r>
      <w:r>
        <w:object w:dxaOrig="721" w:dyaOrig="535" w14:anchorId="4FBFDF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173f432ca39c04b1bf837f3c3faf9f47" style="width:36pt;height:27pt" o:ole="">
            <v:imagedata r:id="rId7" o:title="eqId173f432ca39c04b1bf837f3c3faf9f47"/>
          </v:shape>
          <o:OLEObject Type="Embed" ProgID="Equation.DSMT4" ShapeID="_x0000_i1025" DrawAspect="Content" ObjectID="_1712058905" r:id="rId8"/>
        </w:object>
      </w:r>
      <w:r>
        <w:t>；（</w:t>
      </w:r>
      <w:r>
        <w:t>2</w:t>
      </w:r>
      <w:r>
        <w:t>）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Pe</m:t>
            </m:r>
          </m:num>
          <m:den>
            <m:r>
              <w:rPr>
                <w:rFonts w:ascii="Cambria Math"/>
              </w:rPr>
              <m:t>100</m:t>
            </m:r>
            <m:r>
              <w:rPr>
                <w:rFonts w:ascii="Cambria Math"/>
              </w:rPr>
              <m:t>h</m:t>
            </m:r>
            <m:r>
              <w:rPr>
                <w:rFonts w:ascii="Cambria Math"/>
              </w:rPr>
              <m:t>v</m:t>
            </m:r>
          </m:den>
        </m:f>
      </m:oMath>
    </w:p>
    <w:p w14:paraId="45562AAE" w14:textId="77777777" w:rsidR="008F2626" w:rsidRDefault="00C62518" w:rsidP="000B61C6">
      <w:pPr>
        <w:jc w:val="left"/>
        <w:textAlignment w:val="center"/>
      </w:pPr>
      <w:r>
        <w:t>（</w:t>
      </w:r>
      <w:r>
        <w:t>1</w:t>
      </w:r>
      <w:r>
        <w:t>）根据光电效应方程</w:t>
      </w:r>
    </w:p>
    <w:p w14:paraId="15B025FD" w14:textId="7B356ECB" w:rsidR="008F2626" w:rsidRPr="00A24AB1" w:rsidRDefault="000A2769" w:rsidP="000B61C6">
      <w:pPr>
        <w:jc w:val="center"/>
        <w:textAlignment w:val="center"/>
        <w:rPr>
          <w:color w:val="FF0000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m:rPr>
                <m:nor/>
              </m:rPr>
              <w:rPr>
                <w:rFonts w:ascii="Cambria Math"/>
              </w:rPr>
              <m:t>km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r>
          <w:rPr>
            <w:rFonts w:ascii="Cambria Math"/>
          </w:rPr>
          <m:t>h</m:t>
        </m:r>
        <m:r>
          <w:rPr>
            <w:rFonts w:ascii="Cambria Math"/>
          </w:rPr>
          <m:t>v</m:t>
        </m:r>
        <m:r>
          <w:rPr>
            <w:rFonts w:asci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W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="00A24AB1">
        <w:rPr>
          <w:color w:val="FF0000"/>
        </w:rPr>
        <w:t xml:space="preserve">        1</w:t>
      </w:r>
      <w:r w:rsidR="00A24AB1">
        <w:rPr>
          <w:rFonts w:hint="eastAsia"/>
          <w:color w:val="FF0000"/>
        </w:rPr>
        <w:t>分</w:t>
      </w:r>
    </w:p>
    <w:p w14:paraId="21AE070C" w14:textId="77777777" w:rsidR="008F2626" w:rsidRDefault="00C62518" w:rsidP="000B61C6">
      <w:pPr>
        <w:jc w:val="left"/>
        <w:textAlignment w:val="center"/>
      </w:pPr>
      <w:r>
        <w:t>设遏止电压为</w:t>
      </w:r>
      <w:r>
        <w:rPr>
          <w:rFonts w:eastAsia="Times New Roman"/>
          <w:i/>
        </w:rPr>
        <w:t>U</w:t>
      </w:r>
      <w:r>
        <w:t>，根据动能定理得</w:t>
      </w:r>
    </w:p>
    <w:p w14:paraId="2C510A50" w14:textId="61EC125A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eU=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m:rPr>
                <m:nor/>
              </m:rPr>
              <w:rPr>
                <w:rFonts w:ascii="Cambria Math"/>
              </w:rPr>
              <m:t>km</m:t>
            </m:r>
            <m:ctrlPr>
              <w:rPr>
                <w:rFonts w:ascii="Cambria Math" w:hAnsi="Cambria Math"/>
              </w:rPr>
            </m:ctrlPr>
          </m:sub>
        </m:sSub>
      </m:oMath>
      <w:r w:rsidR="00C62518">
        <w:t xml:space="preserve"> </w:t>
      </w:r>
      <w:r w:rsidR="00A24AB1">
        <w:t xml:space="preserve"> 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3C056652" w14:textId="77777777" w:rsidR="008F2626" w:rsidRDefault="00C62518" w:rsidP="000B61C6">
      <w:pPr>
        <w:jc w:val="left"/>
        <w:textAlignment w:val="center"/>
      </w:pPr>
      <w:r>
        <w:t>解得</w:t>
      </w:r>
    </w:p>
    <w:p w14:paraId="363327AA" w14:textId="36B680E8" w:rsidR="008F2626" w:rsidRDefault="00C62518" w:rsidP="000B61C6">
      <w:pPr>
        <w:jc w:val="center"/>
        <w:textAlignment w:val="center"/>
      </w:pPr>
      <w:r>
        <w:object w:dxaOrig="1091" w:dyaOrig="539" w14:anchorId="062F876E">
          <v:shape id="_x0000_i1026" type="#_x0000_t75" alt="eqIde66a1807d597002211cb9aae9c21dfc7" style="width:54.75pt;height:27pt" o:ole="">
            <v:imagedata r:id="rId9" o:title="eqIde66a1807d597002211cb9aae9c21dfc7"/>
          </v:shape>
          <o:OLEObject Type="Embed" ProgID="Equation.DSMT4" ShapeID="_x0000_i1026" DrawAspect="Content" ObjectID="_1712058906" r:id="rId10"/>
        </w:object>
      </w:r>
      <w:r>
        <w:t xml:space="preserve"> </w:t>
      </w:r>
      <w:r w:rsidR="00A24AB1">
        <w:t xml:space="preserve">   </w:t>
      </w:r>
      <w:r w:rsidR="00A24AB1" w:rsidRPr="00A24AB1">
        <w:rPr>
          <w:color w:val="FF0000"/>
        </w:rPr>
        <w:t>2</w:t>
      </w:r>
      <w:r w:rsidR="00A24AB1" w:rsidRPr="00A24AB1">
        <w:rPr>
          <w:rFonts w:hint="eastAsia"/>
          <w:color w:val="FF0000"/>
        </w:rPr>
        <w:t>分</w:t>
      </w:r>
    </w:p>
    <w:p w14:paraId="6385705C" w14:textId="77777777" w:rsidR="008F2626" w:rsidRDefault="00C62518" w:rsidP="000B61C6">
      <w:pPr>
        <w:jc w:val="left"/>
        <w:textAlignment w:val="center"/>
      </w:pPr>
      <w:r>
        <w:t>（</w:t>
      </w:r>
      <w:r>
        <w:t>2</w:t>
      </w:r>
      <w:r>
        <w:t>）设</w:t>
      </w:r>
      <w:r>
        <w:rPr>
          <w:rFonts w:eastAsia="Times New Roman"/>
          <w:i/>
        </w:rPr>
        <w:t>t</w:t>
      </w:r>
      <w:r>
        <w:t>时间内通过的电荷量为</w:t>
      </w:r>
      <w:r>
        <w:rPr>
          <w:rFonts w:eastAsia="Times New Roman"/>
          <w:i/>
        </w:rPr>
        <w:t>q</w:t>
      </w:r>
      <w:r>
        <w:t>，根据电流强度的定义</w:t>
      </w:r>
    </w:p>
    <w:p w14:paraId="11345DD4" w14:textId="422B18A1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q=It</m:t>
        </m:r>
      </m:oMath>
      <w:r w:rsidR="00C62518">
        <w:t xml:space="preserve"> </w:t>
      </w:r>
      <w:r w:rsidR="00A24AB1">
        <w:t xml:space="preserve">   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210050C7" w14:textId="77777777" w:rsidR="008F2626" w:rsidRDefault="00C62518" w:rsidP="000B61C6">
      <w:pPr>
        <w:jc w:val="left"/>
        <w:textAlignment w:val="center"/>
        <w:rPr>
          <w:rFonts w:eastAsia="Times New Roman"/>
          <w:i/>
        </w:rPr>
      </w:pPr>
      <w:r>
        <w:t>设光电子数为</w:t>
      </w:r>
      <w:r>
        <w:rPr>
          <w:rFonts w:eastAsia="Times New Roman"/>
          <w:i/>
        </w:rPr>
        <w:t>n</w:t>
      </w:r>
    </w:p>
    <w:p w14:paraId="2427B611" w14:textId="56789E2F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q=ne</m:t>
        </m:r>
      </m:oMath>
      <w:r w:rsidR="00C62518">
        <w:t xml:space="preserve"> </w:t>
      </w:r>
      <w:r w:rsidR="00A24AB1">
        <w:t xml:space="preserve"> 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22806080" w14:textId="05E8019C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n=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Pt</m:t>
            </m:r>
          </m:num>
          <m:den>
            <m:r>
              <w:rPr>
                <w:rFonts w:ascii="Cambria Math"/>
              </w:rPr>
              <m:t>100</m:t>
            </m:r>
            <m:r>
              <w:rPr>
                <w:rFonts w:ascii="Cambria Math"/>
              </w:rPr>
              <m:t>h</m:t>
            </m:r>
            <m:r>
              <w:rPr>
                <w:rFonts w:ascii="Cambria Math"/>
              </w:rPr>
              <m:t>v</m:t>
            </m:r>
          </m:den>
        </m:f>
      </m:oMath>
      <w:r w:rsidR="00C62518">
        <w:t xml:space="preserve"> </w:t>
      </w:r>
      <w:r w:rsidR="00A24AB1">
        <w:t xml:space="preserve">  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3202DC6D" w14:textId="77777777" w:rsidR="008F2626" w:rsidRDefault="00C62518" w:rsidP="000B61C6">
      <w:pPr>
        <w:jc w:val="left"/>
        <w:textAlignment w:val="center"/>
      </w:pPr>
      <w:r>
        <w:t>解得</w:t>
      </w:r>
    </w:p>
    <w:p w14:paraId="32CF17D7" w14:textId="08706CC4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Pe</m:t>
            </m:r>
          </m:num>
          <m:den>
            <m:r>
              <w:rPr>
                <w:rFonts w:ascii="Cambria Math"/>
              </w:rPr>
              <m:t>100</m:t>
            </m:r>
            <m:r>
              <w:rPr>
                <w:rFonts w:ascii="Cambria Math"/>
              </w:rPr>
              <m:t>h</m:t>
            </m:r>
            <m:r>
              <w:rPr>
                <w:rFonts w:ascii="Cambria Math"/>
              </w:rPr>
              <m:t>v</m:t>
            </m:r>
          </m:den>
        </m:f>
      </m:oMath>
      <w:r w:rsidR="00A24AB1">
        <w:rPr>
          <w:rFonts w:hint="eastAsia"/>
        </w:rPr>
        <w:t xml:space="preserve"> </w:t>
      </w:r>
      <w:r w:rsidR="00A24AB1">
        <w:t xml:space="preserve">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4DD26F91" w14:textId="77777777" w:rsidR="008F2626" w:rsidRDefault="00C62518" w:rsidP="000B61C6">
      <w:pPr>
        <w:jc w:val="left"/>
        <w:textAlignment w:val="center"/>
      </w:pPr>
      <w:r>
        <w:t>16</w:t>
      </w:r>
      <w:r>
        <w:t>．</w:t>
      </w:r>
      <w:r>
        <w:t>(1)4cm</w:t>
      </w:r>
      <w:r>
        <w:t>；</w:t>
      </w:r>
      <w:r>
        <w:t>(2)0.75N</w:t>
      </w:r>
      <w:r>
        <w:t>；</w:t>
      </w:r>
      <w:r>
        <w:t>(3)</w:t>
      </w:r>
      <w:r>
        <w:t>振幅不能大于</w:t>
      </w:r>
      <w:r>
        <w:t>2cm</w:t>
      </w:r>
    </w:p>
    <w:p w14:paraId="574B636C" w14:textId="77777777" w:rsidR="008F2626" w:rsidRDefault="00C62518" w:rsidP="000B61C6">
      <w:pPr>
        <w:jc w:val="left"/>
        <w:textAlignment w:val="center"/>
      </w:pPr>
      <w:r>
        <w:t>(1)</w:t>
      </w:r>
      <w:r>
        <w:t>振幅</w:t>
      </w:r>
      <w:proofErr w:type="gramStart"/>
      <w:r>
        <w:t>很</w:t>
      </w:r>
      <w:proofErr w:type="gramEnd"/>
      <w:r>
        <w:t>小时，</w:t>
      </w:r>
      <w:r>
        <w:t>A</w:t>
      </w:r>
      <w:r>
        <w:t>、</w:t>
      </w:r>
      <w:r>
        <w:t>B</w:t>
      </w:r>
      <w:r>
        <w:t>间不会分离，将</w:t>
      </w:r>
      <w:r>
        <w:t>A</w:t>
      </w:r>
      <w:r>
        <w:t>与</w:t>
      </w:r>
      <w:r>
        <w:t>B</w:t>
      </w:r>
      <w:r>
        <w:t>整体作为振子，当它们处于平衡位置时，根据平衡条件得</w:t>
      </w:r>
    </w:p>
    <w:p w14:paraId="02321030" w14:textId="25A45FA3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k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x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=(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m</m:t>
            </m:r>
          </m:e>
          <m:sub>
            <m:r>
              <w:rPr>
                <w:rFonts w:ascii="Cambria Math"/>
              </w:rPr>
              <m:t>A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m</m:t>
            </m:r>
          </m:e>
          <m:sub>
            <m:r>
              <w:rPr>
                <w:rFonts w:ascii="Cambria Math"/>
              </w:rPr>
              <m:t>B</m:t>
            </m:r>
          </m:sub>
        </m:sSub>
        <m:r>
          <w:rPr>
            <w:rFonts w:ascii="Cambria Math"/>
          </w:rPr>
          <m:t>)g</m:t>
        </m:r>
      </m:oMath>
      <w:r w:rsidR="00A24AB1">
        <w:rPr>
          <w:rFonts w:hint="eastAsia"/>
        </w:rPr>
        <w:t xml:space="preserve"> </w:t>
      </w:r>
      <w:r w:rsidR="00A24AB1">
        <w:t xml:space="preserve">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55A3AEC5" w14:textId="77777777" w:rsidR="008F2626" w:rsidRDefault="00C62518" w:rsidP="000B61C6">
      <w:pPr>
        <w:jc w:val="left"/>
        <w:textAlignment w:val="center"/>
      </w:pPr>
      <w:r>
        <w:t>得形变量</w:t>
      </w:r>
    </w:p>
    <w:p w14:paraId="0374914A" w14:textId="2F6CB0BE" w:rsidR="008F2626" w:rsidRDefault="000A2769" w:rsidP="000B61C6">
      <w:pPr>
        <w:jc w:val="center"/>
        <w:textAlignment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x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=2</m:t>
        </m:r>
        <m:r>
          <m:rPr>
            <m:nor/>
          </m:rPr>
          <w:rPr>
            <w:rFonts w:ascii="Cambria Math"/>
          </w:rPr>
          <m:t>cm</m:t>
        </m:r>
      </m:oMath>
      <w:r w:rsidR="00A24AB1">
        <w:rPr>
          <w:rFonts w:hint="eastAsia"/>
        </w:rPr>
        <w:t xml:space="preserve"> </w:t>
      </w:r>
      <w:r w:rsidR="00A24AB1">
        <w:t xml:space="preserve">   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29F68692" w14:textId="77777777" w:rsidR="008F2626" w:rsidRDefault="00C62518" w:rsidP="000B61C6">
      <w:pPr>
        <w:jc w:val="left"/>
        <w:textAlignment w:val="center"/>
      </w:pPr>
      <w:r>
        <w:t>平衡位置距地面高度</w:t>
      </w:r>
    </w:p>
    <w:p w14:paraId="71955BD6" w14:textId="24B50623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h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l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x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=4</m:t>
        </m:r>
        <m:r>
          <m:rPr>
            <m:nor/>
          </m:rPr>
          <w:rPr>
            <w:rFonts w:ascii="Cambria Math"/>
          </w:rPr>
          <m:t>cm</m:t>
        </m:r>
      </m:oMath>
      <w:r w:rsidR="00A24AB1">
        <w:rPr>
          <w:rFonts w:hint="eastAsia"/>
        </w:rPr>
        <w:t xml:space="preserve"> </w:t>
      </w:r>
      <w:r w:rsidR="00A24AB1">
        <w:t xml:space="preserve">  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09F127EB" w14:textId="70EBFA03" w:rsidR="008F2626" w:rsidRDefault="00C62518" w:rsidP="000B61C6">
      <w:pPr>
        <w:jc w:val="left"/>
        <w:textAlignment w:val="center"/>
      </w:pPr>
      <w:r>
        <w:t>(2)</w:t>
      </w:r>
      <w:r>
        <w:t>当</w:t>
      </w:r>
      <w:r>
        <w:t>A</w:t>
      </w:r>
      <w:r>
        <w:t>、</w:t>
      </w:r>
      <w:r>
        <w:t>B</w:t>
      </w:r>
      <w:r>
        <w:t>运动到最低点时，有向上的最大加速度，此时</w:t>
      </w:r>
      <w:r>
        <w:t>A</w:t>
      </w:r>
      <w:r>
        <w:t>、</w:t>
      </w:r>
      <w:r>
        <w:t>B</w:t>
      </w:r>
      <w:r>
        <w:t>间相互作用力最大，设振幅为</w:t>
      </w:r>
      <m:oMath>
        <m:r>
          <w:rPr>
            <w:rFonts w:ascii="Cambria Math"/>
          </w:rPr>
          <m:t>A</m:t>
        </m:r>
      </m:oMath>
      <w:r>
        <w:t>，最大加速度</w:t>
      </w:r>
    </w:p>
    <w:p w14:paraId="03950990" w14:textId="62C9E0FB" w:rsidR="008F2626" w:rsidRDefault="00C62518" w:rsidP="000B61C6">
      <w:pPr>
        <w:jc w:val="center"/>
        <w:textAlignment w:val="center"/>
      </w:pPr>
      <w:r>
        <w:object w:dxaOrig="2517" w:dyaOrig="632" w14:anchorId="3C8A31DD">
          <v:shape id="_x0000_i1027" type="#_x0000_t75" alt="eqIde5afc0acad0196e45c6a573250c0b10c" style="width:126pt;height:31.5pt" o:ole="">
            <v:imagedata r:id="rId11" o:title="eqIde5afc0acad0196e45c6a573250c0b10c"/>
          </v:shape>
          <o:OLEObject Type="Embed" ProgID="Equation.DSMT4" ShapeID="_x0000_i1027" DrawAspect="Content" ObjectID="_1712058907" r:id="rId12"/>
        </w:object>
      </w:r>
      <w:r w:rsidR="00A24AB1">
        <w:t xml:space="preserve">   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079C8CB8" w14:textId="77777777" w:rsidR="008F2626" w:rsidRDefault="00C62518" w:rsidP="000B61C6">
      <w:pPr>
        <w:jc w:val="left"/>
        <w:textAlignment w:val="center"/>
      </w:pPr>
      <w:r>
        <w:t>对</w:t>
      </w:r>
      <w:r>
        <w:t>B</w:t>
      </w:r>
    </w:p>
    <w:p w14:paraId="1BCF1330" w14:textId="6DC6C199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m</m:t>
            </m:r>
          </m:e>
          <m:sub>
            <m:r>
              <w:rPr>
                <w:rFonts w:ascii="Cambria Math"/>
              </w:rPr>
              <m:t>B</m:t>
            </m:r>
          </m:sub>
        </m:sSub>
        <m:r>
          <w:rPr>
            <w:rFonts w:ascii="Cambria Math"/>
          </w:rPr>
          <m:t>g=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m</m:t>
            </m:r>
          </m:e>
          <m:sub>
            <m:r>
              <w:rPr>
                <w:rFonts w:ascii="Cambria Math"/>
              </w:rPr>
              <m:t>B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a</m:t>
            </m:r>
          </m:e>
          <m:sub>
            <m:r>
              <w:rPr>
                <w:rFonts w:ascii="Cambria Math"/>
              </w:rPr>
              <m:t>m</m:t>
            </m:r>
          </m:sub>
        </m:sSub>
      </m:oMath>
      <w:r w:rsidR="00A24AB1">
        <w:rPr>
          <w:rFonts w:hint="eastAsia"/>
        </w:rPr>
        <w:t xml:space="preserve"> </w:t>
      </w:r>
      <w:r w:rsidR="00A24AB1">
        <w:t xml:space="preserve">  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721FCF95" w14:textId="77777777" w:rsidR="008F2626" w:rsidRDefault="00C62518" w:rsidP="000B61C6">
      <w:pPr>
        <w:jc w:val="left"/>
        <w:textAlignment w:val="center"/>
      </w:pPr>
      <w:r>
        <w:t>解得</w:t>
      </w:r>
    </w:p>
    <w:p w14:paraId="496B7B58" w14:textId="7B9DCE1A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N=0.75N</m:t>
        </m:r>
      </m:oMath>
      <w:r w:rsidR="00A24AB1">
        <w:rPr>
          <w:rFonts w:hint="eastAsia"/>
        </w:rPr>
        <w:t xml:space="preserve"> </w:t>
      </w:r>
      <w:r w:rsidR="00A24AB1">
        <w:t xml:space="preserve">  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3B67AE52" w14:textId="77777777" w:rsidR="008F2626" w:rsidRDefault="00C62518" w:rsidP="000B61C6">
      <w:pPr>
        <w:jc w:val="left"/>
        <w:textAlignment w:val="center"/>
      </w:pPr>
      <w:r>
        <w:t>(3)</w:t>
      </w:r>
      <w:r>
        <w:t>为使</w:t>
      </w:r>
      <w:r>
        <w:t>B</w:t>
      </w:r>
      <w:r>
        <w:t>在振动中始终与</w:t>
      </w:r>
      <w:r>
        <w:t>A</w:t>
      </w:r>
      <w:r>
        <w:t>接触，在最高点时相互作用力应满足</w:t>
      </w:r>
    </w:p>
    <w:p w14:paraId="139740FB" w14:textId="2BE9C5CA" w:rsidR="008F2626" w:rsidRDefault="000A2769" w:rsidP="000B61C6">
      <w:pPr>
        <w:jc w:val="center"/>
        <w:textAlignment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F</m:t>
              </m:r>
            </m:e>
            <m:sub>
              <m:r>
                <w:rPr>
                  <w:rFonts w:ascii="Cambria Math"/>
                </w:rPr>
                <m:t>N</m:t>
              </m:r>
            </m:sub>
          </m:sSub>
          <m:r>
            <w:rPr>
              <w:rFonts w:ascii="Cambria Math"/>
            </w:rPr>
            <m:t>≥</m:t>
          </m:r>
          <m:r>
            <w:rPr>
              <w:rFonts w:ascii="Cambria Math"/>
            </w:rPr>
            <m:t>0</m:t>
          </m:r>
        </m:oMath>
      </m:oMathPara>
    </w:p>
    <w:p w14:paraId="2CA491B6" w14:textId="77777777" w:rsidR="008F2626" w:rsidRDefault="00C62518" w:rsidP="000B61C6">
      <w:pPr>
        <w:jc w:val="left"/>
        <w:textAlignment w:val="center"/>
      </w:pPr>
      <w:r>
        <w:t>取</w:t>
      </w:r>
      <w:r>
        <w:t>B</w:t>
      </w:r>
      <w:r>
        <w:t>为研究对象，根据牛顿第二定律，有</w:t>
      </w:r>
    </w:p>
    <w:p w14:paraId="4076B342" w14:textId="3B3B2AA8" w:rsidR="008F2626" w:rsidRDefault="000A2769" w:rsidP="000B61C6">
      <w:pPr>
        <w:jc w:val="center"/>
        <w:textAlignment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m</m:t>
            </m:r>
          </m:e>
          <m:sub>
            <m:r>
              <w:rPr>
                <w:rFonts w:ascii="Cambria Math"/>
              </w:rPr>
              <m:t>B</m:t>
            </m:r>
          </m:sub>
        </m:sSub>
        <m:r>
          <w:rPr>
            <w:rFonts w:ascii="Cambria Math"/>
          </w:rPr>
          <m:t>g</m:t>
        </m:r>
        <m:r>
          <w:rPr>
            <w:rFonts w:asci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F</m:t>
            </m:r>
          </m:e>
          <m:sub>
            <m:r>
              <w:rPr>
                <w:rFonts w:ascii="Cambria Math"/>
              </w:rPr>
              <m:t>N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m</m:t>
            </m:r>
          </m:e>
          <m:sub>
            <m:r>
              <w:rPr>
                <w:rFonts w:ascii="Cambria Math"/>
              </w:rPr>
              <m:t>B</m:t>
            </m:r>
          </m:sub>
        </m:sSub>
        <m:r>
          <w:rPr>
            <w:rFonts w:ascii="Cambria Math"/>
          </w:rPr>
          <m:t>a</m:t>
        </m:r>
      </m:oMath>
      <w:r w:rsidR="00A24AB1">
        <w:rPr>
          <w:rFonts w:hint="eastAsia"/>
        </w:rPr>
        <w:t xml:space="preserve"> </w:t>
      </w:r>
      <w:r w:rsidR="00A24AB1">
        <w:t xml:space="preserve">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24C7B109" w14:textId="19A43794" w:rsidR="008F2626" w:rsidRDefault="00C62518" w:rsidP="000B61C6">
      <w:pPr>
        <w:jc w:val="left"/>
        <w:textAlignment w:val="center"/>
      </w:pPr>
      <w:r>
        <w:t>当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F</m:t>
            </m:r>
          </m:e>
          <m:sub>
            <m:r>
              <w:rPr>
                <w:rFonts w:ascii="Cambria Math"/>
              </w:rPr>
              <m:t>N</m:t>
            </m:r>
          </m:sub>
        </m:sSub>
        <m:r>
          <w:rPr>
            <w:rFonts w:ascii="Cambria Math"/>
          </w:rPr>
          <m:t>=0</m:t>
        </m:r>
      </m:oMath>
      <w:r>
        <w:t>时，</w:t>
      </w:r>
      <w:r>
        <w:t>B</w:t>
      </w:r>
      <w:r>
        <w:t>振动的加速度达到最大值，且最大值</w:t>
      </w:r>
    </w:p>
    <w:p w14:paraId="1BDF79BE" w14:textId="72E8CCF4" w:rsidR="008F2626" w:rsidRDefault="000A2769" w:rsidP="000B61C6">
      <w:pPr>
        <w:jc w:val="center"/>
        <w:textAlignment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a</m:t>
            </m:r>
          </m:e>
          <m:sub>
            <m:r>
              <m:rPr>
                <m:nor/>
              </m:rPr>
              <w:rPr>
                <w:rFonts w:ascii="Cambria Math"/>
              </w:rPr>
              <m:t>mB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=g=</m:t>
        </m:r>
        <m:r>
          <m:rPr>
            <m:nor/>
          </m:rPr>
          <w:rPr>
            <w:rFonts w:ascii="Cambria Math"/>
          </w:rPr>
          <m:t>10m/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/>
              </w:rPr>
              <m:t>s</m:t>
            </m:r>
          </m:e>
          <m:sup>
            <m:r>
              <w:rPr>
                <w:rFonts w:asci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</m:oMath>
      <w:r w:rsidR="00C62518">
        <w:t>（方向竖直向下）</w:t>
      </w:r>
      <w:r w:rsidR="00A24AB1">
        <w:rPr>
          <w:rFonts w:hint="eastAsia"/>
        </w:rPr>
        <w:t xml:space="preserve"> </w:t>
      </w:r>
      <w:r w:rsidR="00A24AB1">
        <w:t xml:space="preserve">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674E2ED6" w14:textId="77777777" w:rsidR="008F2626" w:rsidRDefault="00C62518" w:rsidP="000B61C6">
      <w:pPr>
        <w:jc w:val="left"/>
        <w:textAlignment w:val="center"/>
      </w:pPr>
      <w:r>
        <w:t>因</w:t>
      </w:r>
    </w:p>
    <w:p w14:paraId="3D67A627" w14:textId="53936016" w:rsidR="008F2626" w:rsidRDefault="000A2769" w:rsidP="000B61C6">
      <w:pPr>
        <w:jc w:val="center"/>
        <w:textAlignment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a</m:t>
            </m:r>
          </m:e>
          <m:sub>
            <m:r>
              <m:rPr>
                <m:nor/>
              </m:rPr>
              <w:rPr>
                <w:rFonts w:ascii="Cambria Math"/>
              </w:rPr>
              <m:t>mA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a</m:t>
            </m:r>
          </m:e>
          <m:sub>
            <m:r>
              <m:rPr>
                <m:nor/>
              </m:rPr>
              <w:rPr>
                <w:rFonts w:ascii="Cambria Math"/>
              </w:rPr>
              <m:t>mB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=g</m:t>
        </m:r>
      </m:oMath>
      <w:r w:rsidR="00A24AB1">
        <w:rPr>
          <w:rFonts w:hint="eastAsia"/>
        </w:rPr>
        <w:t xml:space="preserve"> </w:t>
      </w:r>
      <w:r w:rsidR="00A24AB1">
        <w:t xml:space="preserve">     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4C5DFAE9" w14:textId="77777777" w:rsidR="008F2626" w:rsidRDefault="00C62518" w:rsidP="000B61C6">
      <w:pPr>
        <w:jc w:val="left"/>
        <w:textAlignment w:val="center"/>
      </w:pPr>
      <w:r>
        <w:t>表明</w:t>
      </w:r>
      <w:r>
        <w:t>A</w:t>
      </w:r>
      <w:r>
        <w:t>、</w:t>
      </w:r>
      <w:r>
        <w:t>B</w:t>
      </w:r>
      <w:r>
        <w:t>仅受重力作用，此刻弹簧的弹力为零，弹簧处于原长</w:t>
      </w:r>
    </w:p>
    <w:p w14:paraId="4C6FA731" w14:textId="7FE44113" w:rsidR="008F2626" w:rsidRDefault="000B61C6" w:rsidP="000B61C6">
      <w:pPr>
        <w:jc w:val="center"/>
        <w:textAlignment w:val="center"/>
      </w:pPr>
      <m:oMathPara>
        <m:oMath>
          <m:r>
            <w:rPr>
              <w:rFonts w:ascii="Cambria Math"/>
            </w:rPr>
            <m:t>A=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x</m:t>
              </m:r>
            </m:e>
            <m:sub>
              <m:r>
                <w:rPr>
                  <w:rFonts w:ascii="Cambria Math"/>
                </w:rPr>
                <m:t>0</m:t>
              </m:r>
            </m:sub>
          </m:sSub>
          <m:r>
            <w:rPr>
              <w:rFonts w:ascii="Cambria Math"/>
            </w:rPr>
            <m:t>=2</m:t>
          </m:r>
          <m:r>
            <m:rPr>
              <m:nor/>
            </m:rPr>
            <w:rPr>
              <w:rFonts w:ascii="Cambria Math"/>
            </w:rPr>
            <m:t>cm</m:t>
          </m:r>
        </m:oMath>
      </m:oMathPara>
    </w:p>
    <w:p w14:paraId="726DE7E0" w14:textId="57975754" w:rsidR="008F2626" w:rsidRDefault="00C62518" w:rsidP="000B61C6">
      <w:pPr>
        <w:jc w:val="left"/>
        <w:textAlignment w:val="center"/>
      </w:pPr>
      <w:r>
        <w:t>即振幅不能大于</w:t>
      </w:r>
      <w:r>
        <w:t>2cm</w:t>
      </w:r>
      <w:r>
        <w:t>。</w:t>
      </w:r>
      <w:r w:rsidR="00A24AB1">
        <w:rPr>
          <w:rFonts w:hint="eastAsia"/>
        </w:rPr>
        <w:t xml:space="preserve"> </w:t>
      </w:r>
      <w:r w:rsidR="00A24AB1">
        <w:t xml:space="preserve">     </w:t>
      </w:r>
      <w:r w:rsidR="00A24AB1" w:rsidRPr="00A24AB1">
        <w:rPr>
          <w:color w:val="FF0000"/>
        </w:rPr>
        <w:t>1</w:t>
      </w:r>
      <w:r w:rsidR="00A24AB1" w:rsidRPr="00A24AB1">
        <w:rPr>
          <w:rFonts w:hint="eastAsia"/>
          <w:color w:val="FF0000"/>
        </w:rPr>
        <w:t>分</w:t>
      </w:r>
    </w:p>
    <w:p w14:paraId="7D657DD9" w14:textId="258DBEDB" w:rsidR="008F2626" w:rsidRDefault="00C62518" w:rsidP="000B61C6">
      <w:pPr>
        <w:jc w:val="left"/>
        <w:textAlignment w:val="center"/>
      </w:pPr>
      <w:r>
        <w:t>17</w:t>
      </w:r>
      <w:r>
        <w:t>．（</w:t>
      </w:r>
      <w:r>
        <w:t>1</w:t>
      </w:r>
      <w:r>
        <w:t>）</w:t>
      </w:r>
      <m:oMath>
        <m:r>
          <w:rPr>
            <w:rFonts w:asci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200n+75</m:t>
            </m:r>
          </m:num>
          <m:den>
            <m:r>
              <w:rPr>
                <w:rFonts w:ascii="Cambria Math"/>
              </w:rPr>
              <m:t>3</m:t>
            </m:r>
          </m:den>
        </m:f>
        <m:r>
          <m:rPr>
            <m:nor/>
          </m:rPr>
          <w:rPr>
            <w:rFonts w:ascii="Cambria Math"/>
          </w:rPr>
          <m:t>m/s</m:t>
        </m:r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n</m:t>
        </m:r>
        <m:r>
          <m:rPr>
            <m:sty m:val="p"/>
          </m:rPr>
          <w:rPr>
            <w:rFonts w:ascii="Cambria Math"/>
          </w:rPr>
          <m:t>=0,1,2,3</m:t>
        </m:r>
        <m:r>
          <m:rPr>
            <m:sty m:val="p"/>
          </m:rPr>
          <w:rPr>
            <w:rFonts w:ascii="Cambria Math"/>
          </w:rPr>
          <m:t> </m:t>
        </m:r>
        <m:r>
          <m:rPr>
            <m:sty m:val="p"/>
          </m:rPr>
          <w:rPr>
            <w:rFonts w:ascii="Cambria Math"/>
          </w:rPr>
          <m:t>...)</m:t>
        </m:r>
      </m:oMath>
      <w:r>
        <w:t>；（</w:t>
      </w:r>
      <w:r>
        <w:t>2</w:t>
      </w:r>
      <w:r>
        <w:t>）</w:t>
      </w:r>
      <w:r>
        <w:object w:dxaOrig="2076" w:dyaOrig="542" w14:anchorId="5E04498F">
          <v:shape id="_x0000_i1028" type="#_x0000_t75" alt="eqIdae5553048c2167729e717e4fb7f0f921" style="width:103.5pt;height:27pt" o:ole="">
            <v:imagedata r:id="rId13" o:title="eqIdae5553048c2167729e717e4fb7f0f921"/>
          </v:shape>
          <o:OLEObject Type="Embed" ProgID="Equation.DSMT4" ShapeID="_x0000_i1028" DrawAspect="Content" ObjectID="_1712058908" r:id="rId14"/>
        </w:object>
      </w:r>
    </w:p>
    <w:p w14:paraId="688C7DCE" w14:textId="77777777" w:rsidR="008F2626" w:rsidRDefault="00C62518" w:rsidP="000B61C6">
      <w:pPr>
        <w:jc w:val="left"/>
        <w:textAlignment w:val="center"/>
      </w:pPr>
      <w:r>
        <w:t>（</w:t>
      </w:r>
      <w:r>
        <w:t>1</w:t>
      </w:r>
      <w:r>
        <w:t>）由波形图可知，波长</w:t>
      </w:r>
    </w:p>
    <w:p w14:paraId="70C346B0" w14:textId="7C55A56C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λ=20m</m:t>
        </m:r>
      </m:oMath>
      <w:r w:rsidR="00995EE3">
        <w:rPr>
          <w:rFonts w:hint="eastAsia"/>
        </w:rPr>
        <w:t xml:space="preserve"> </w:t>
      </w:r>
      <w:r w:rsidR="00995EE3">
        <w:t xml:space="preserve">     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0E7BBBA3" w14:textId="77777777" w:rsidR="008F2626" w:rsidRDefault="00C62518" w:rsidP="000B61C6">
      <w:pPr>
        <w:jc w:val="left"/>
        <w:textAlignment w:val="center"/>
      </w:pPr>
      <w:r>
        <w:t>波沿</w:t>
      </w:r>
      <w:r>
        <w:rPr>
          <w:rFonts w:eastAsia="Times New Roman"/>
          <w:i/>
        </w:rPr>
        <w:t>x</w:t>
      </w:r>
      <w:r>
        <w:t>轴正方向传播，则</w:t>
      </w:r>
    </w:p>
    <w:p w14:paraId="3BDA0CB2" w14:textId="1BF52119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Δt=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Δx</m:t>
            </m:r>
          </m:num>
          <m:den>
            <m:r>
              <w:rPr>
                <w:rFonts w:ascii="Cambria Math"/>
              </w:rPr>
              <m:t>λ</m:t>
            </m:r>
          </m:den>
        </m:f>
        <m:r>
          <w:rPr>
            <w:rFonts w:ascii="Cambria Math"/>
          </w:rPr>
          <m:t>T+nT(n=0,1,2,3,...)</m:t>
        </m:r>
      </m:oMath>
      <w:r w:rsidR="00995EE3">
        <w:rPr>
          <w:rFonts w:hint="eastAsia"/>
        </w:rPr>
        <w:t xml:space="preserve"> </w:t>
      </w:r>
      <w:r w:rsidR="00995EE3">
        <w:t xml:space="preserve">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3725D026" w14:textId="77777777" w:rsidR="008F2626" w:rsidRDefault="00C62518" w:rsidP="000B61C6">
      <w:pPr>
        <w:jc w:val="left"/>
        <w:textAlignment w:val="center"/>
      </w:pPr>
      <w:r>
        <w:t>其中</w:t>
      </w:r>
    </w:p>
    <w:p w14:paraId="40AF0038" w14:textId="657C3119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Δx=7.5m</m:t>
        </m:r>
      </m:oMath>
      <w:r w:rsidR="00995EE3">
        <w:rPr>
          <w:rFonts w:hint="eastAsia"/>
        </w:rPr>
        <w:t xml:space="preserve"> </w:t>
      </w:r>
      <w:r w:rsidR="00995EE3">
        <w:t xml:space="preserve">   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14A849F3" w14:textId="77777777" w:rsidR="008F2626" w:rsidRDefault="00C62518" w:rsidP="000B61C6">
      <w:pPr>
        <w:jc w:val="left"/>
        <w:textAlignment w:val="center"/>
      </w:pPr>
      <w:r>
        <w:t>解得</w:t>
      </w:r>
    </w:p>
    <w:p w14:paraId="1729AE72" w14:textId="41DA6A46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T=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2.4</m:t>
            </m:r>
          </m:num>
          <m:den>
            <m:r>
              <w:rPr>
                <w:rFonts w:ascii="Cambria Math"/>
              </w:rPr>
              <m:t>8n+3</m:t>
            </m:r>
          </m:den>
        </m:f>
        <m:r>
          <w:rPr>
            <w:rFonts w:ascii="Cambria Math"/>
          </w:rPr>
          <m:t>s(n=0,1,2,3,...)</m:t>
        </m:r>
      </m:oMath>
      <w:r w:rsidR="00995EE3">
        <w:rPr>
          <w:rFonts w:hint="eastAsia"/>
        </w:rPr>
        <w:t xml:space="preserve"> </w:t>
      </w:r>
      <w:r w:rsidR="00995EE3">
        <w:t xml:space="preserve">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3516039C" w14:textId="77777777" w:rsidR="008F2626" w:rsidRDefault="00C62518" w:rsidP="000B61C6">
      <w:pPr>
        <w:jc w:val="left"/>
        <w:textAlignment w:val="center"/>
      </w:pPr>
      <w:r>
        <w:t>则波速</w:t>
      </w:r>
    </w:p>
    <w:p w14:paraId="28955A5B" w14:textId="14EA0BB5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λ</m:t>
            </m:r>
          </m:num>
          <m:den>
            <m:r>
              <w:rPr>
                <w:rFonts w:ascii="Cambria Math"/>
              </w:rPr>
              <m:t>T</m:t>
            </m:r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200n+75</m:t>
            </m:r>
          </m:num>
          <m:den>
            <m:r>
              <w:rPr>
                <w:rFonts w:ascii="Cambria Math"/>
              </w:rPr>
              <m:t>3</m:t>
            </m:r>
          </m:den>
        </m:f>
        <m:r>
          <m:rPr>
            <m:nor/>
          </m:rPr>
          <w:rPr>
            <w:rFonts w:ascii="Cambria Math"/>
          </w:rPr>
          <m:t>m/s</m:t>
        </m:r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n</m:t>
        </m:r>
        <m:r>
          <m:rPr>
            <m:sty m:val="p"/>
          </m:rPr>
          <w:rPr>
            <w:rFonts w:ascii="Cambria Math"/>
          </w:rPr>
          <m:t>=0,1,2,3...)</m:t>
        </m:r>
      </m:oMath>
      <w:r w:rsidR="00995EE3">
        <w:rPr>
          <w:rFonts w:hint="eastAsia"/>
        </w:rPr>
        <w:t xml:space="preserve"> </w:t>
      </w:r>
      <w:r w:rsidR="00995EE3">
        <w:t xml:space="preserve">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04B81101" w14:textId="68FAC413" w:rsidR="008F2626" w:rsidRDefault="00C62518" w:rsidP="000B61C6">
      <w:pPr>
        <w:jc w:val="left"/>
        <w:textAlignment w:val="center"/>
      </w:pPr>
      <w:r>
        <w:t>（</w:t>
      </w:r>
      <w:r>
        <w:t>2</w:t>
      </w:r>
      <w:r>
        <w:t>）</w:t>
      </w:r>
      <m:oMath>
        <m:r>
          <w:rPr>
            <w:rFonts w:ascii="Cambria Math"/>
          </w:rPr>
          <m:t>n=0</m:t>
        </m:r>
      </m:oMath>
      <w:r>
        <w:t xml:space="preserve"> </w:t>
      </w:r>
      <w:r>
        <w:t>时，波速最小，此时</w:t>
      </w:r>
    </w:p>
    <w:p w14:paraId="247112D4" w14:textId="78CA811E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T=0.8s</m:t>
        </m:r>
      </m:oMath>
      <w:r w:rsidR="00995EE3">
        <w:rPr>
          <w:rFonts w:hint="eastAsia"/>
        </w:rPr>
        <w:t xml:space="preserve"> </w:t>
      </w:r>
      <w:r w:rsidR="00995EE3">
        <w:t xml:space="preserve"> 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20EC2316" w14:textId="77777777" w:rsidR="008F2626" w:rsidRDefault="00C62518" w:rsidP="000B61C6">
      <w:pPr>
        <w:jc w:val="left"/>
        <w:textAlignment w:val="center"/>
      </w:pPr>
      <w:r>
        <w:t>则</w:t>
      </w:r>
    </w:p>
    <w:p w14:paraId="1E0AD531" w14:textId="0248B165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ω=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2π</m:t>
            </m:r>
          </m:num>
          <m:den>
            <m:r>
              <w:rPr>
                <w:rFonts w:ascii="Cambria Math"/>
              </w:rPr>
              <m:t>T</m:t>
            </m:r>
          </m:den>
        </m:f>
        <m:r>
          <w:rPr>
            <w:rFonts w:ascii="Cambria Math"/>
          </w:rPr>
          <m:t>=2.5π</m:t>
        </m:r>
        <m:r>
          <m:rPr>
            <m:nor/>
          </m:rPr>
          <w:rPr>
            <w:rFonts w:ascii="Cambria Math"/>
          </w:rPr>
          <m:t>rad/s</m:t>
        </m:r>
      </m:oMath>
      <w:r w:rsidR="00995EE3">
        <w:rPr>
          <w:rFonts w:hint="eastAsia"/>
        </w:rPr>
        <w:t xml:space="preserve"> </w:t>
      </w:r>
      <w:r w:rsidR="00995EE3">
        <w:t xml:space="preserve">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20A1763F" w14:textId="77777777" w:rsidR="008F2626" w:rsidRDefault="00C62518" w:rsidP="000B61C6">
      <w:pPr>
        <w:jc w:val="left"/>
        <w:textAlignment w:val="center"/>
      </w:pPr>
      <w:r>
        <w:t>质点</w:t>
      </w:r>
      <w:r>
        <w:rPr>
          <w:rFonts w:eastAsia="Times New Roman"/>
          <w:i/>
        </w:rPr>
        <w:t>A</w:t>
      </w:r>
      <w:r>
        <w:t>的振动方程</w:t>
      </w:r>
    </w:p>
    <w:p w14:paraId="6D420043" w14:textId="4A0494F3" w:rsidR="008F2626" w:rsidRDefault="00C62518" w:rsidP="000B61C6">
      <w:pPr>
        <w:jc w:val="center"/>
        <w:textAlignment w:val="center"/>
      </w:pPr>
      <w:r>
        <w:object w:dxaOrig="2023" w:dyaOrig="278" w14:anchorId="700633F6">
          <v:shape id="_x0000_i1029" type="#_x0000_t75" alt="eqIdf00ae2a85a21e12b147bfb5740fad4c2" style="width:101.25pt;height:14.25pt" o:ole="">
            <v:imagedata r:id="rId15" o:title="eqIdf00ae2a85a21e12b147bfb5740fad4c2"/>
          </v:shape>
          <o:OLEObject Type="Embed" ProgID="Equation.DSMT4" ShapeID="_x0000_i1029" DrawAspect="Content" ObjectID="_1712058909" r:id="rId16"/>
        </w:object>
      </w:r>
      <w:r w:rsidR="00995EE3">
        <w:t xml:space="preserve">  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1810FF15" w14:textId="77777777" w:rsidR="008F2626" w:rsidRDefault="00C62518" w:rsidP="000B61C6">
      <w:pPr>
        <w:jc w:val="left"/>
        <w:textAlignment w:val="center"/>
      </w:pPr>
      <w:r>
        <w:t>质点</w:t>
      </w:r>
      <w:r>
        <w:t>A</w:t>
      </w:r>
      <w:r>
        <w:t>在零时刻向下振，可知</w:t>
      </w:r>
    </w:p>
    <w:p w14:paraId="5F167C1A" w14:textId="1F6EEF38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θ=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π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="00995EE3">
        <w:rPr>
          <w:rFonts w:hint="eastAsia"/>
        </w:rPr>
        <w:t xml:space="preserve"> </w:t>
      </w:r>
      <w:r w:rsidR="00995EE3">
        <w:t xml:space="preserve">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7CA3E97A" w14:textId="77777777" w:rsidR="008F2626" w:rsidRDefault="00C62518" w:rsidP="000B61C6">
      <w:pPr>
        <w:jc w:val="left"/>
        <w:textAlignment w:val="center"/>
      </w:pPr>
      <w:r>
        <w:t>故质点</w:t>
      </w:r>
      <w:r>
        <w:rPr>
          <w:rFonts w:eastAsia="Times New Roman"/>
          <w:i/>
        </w:rPr>
        <w:t>A</w:t>
      </w:r>
      <w:r>
        <w:t>的振动方程</w:t>
      </w:r>
    </w:p>
    <w:p w14:paraId="3740ED13" w14:textId="578D5ABF" w:rsidR="008F2626" w:rsidRDefault="00C62518" w:rsidP="000B61C6">
      <w:pPr>
        <w:jc w:val="center"/>
        <w:textAlignment w:val="center"/>
      </w:pPr>
      <w:r>
        <w:object w:dxaOrig="2076" w:dyaOrig="542" w14:anchorId="75D5A657">
          <v:shape id="_x0000_i1030" type="#_x0000_t75" alt="eqIdae5553048c2167729e717e4fb7f0f921" style="width:103.5pt;height:27pt" o:ole="">
            <v:imagedata r:id="rId13" o:title="eqIdae5553048c2167729e717e4fb7f0f921"/>
          </v:shape>
          <o:OLEObject Type="Embed" ProgID="Equation.DSMT4" ShapeID="_x0000_i1030" DrawAspect="Content" ObjectID="_1712058910" r:id="rId17"/>
        </w:object>
      </w:r>
      <w:r w:rsidR="00995EE3">
        <w:t xml:space="preserve">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50D3C034" w14:textId="264C7B44" w:rsidR="008F2626" w:rsidRDefault="00C62518" w:rsidP="000B61C6">
      <w:pPr>
        <w:jc w:val="left"/>
        <w:textAlignment w:val="center"/>
      </w:pPr>
      <w:r>
        <w:t>18</w:t>
      </w:r>
      <w:r>
        <w:t>．（</w:t>
      </w:r>
      <w:r>
        <w:t>1</w:t>
      </w:r>
      <w:r>
        <w:t>）</w:t>
      </w:r>
      <m:oMath>
        <m:r>
          <w:rPr>
            <w:rFonts w:ascii="Cambria Math"/>
          </w:rPr>
          <m:t>C=3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MS Gothic" w:eastAsia="MS Gothic" w:hAnsi="MS Gothic" w:cs="MS Gothic" w:hint="eastAsia"/>
              </w:rPr>
              <m:t>∘</m:t>
            </m:r>
          </m:sup>
        </m:sSup>
      </m:oMath>
      <w:r>
        <w:t>；（</w:t>
      </w:r>
      <w:r>
        <w:t>2</w:t>
      </w:r>
      <w:r>
        <w:t>）</w:t>
      </w:r>
      <w:r>
        <w:object w:dxaOrig="1461" w:dyaOrig="592" w14:anchorId="67B53B04">
          <v:shape id="_x0000_i1031" type="#_x0000_t75" alt="eqId026eed79beb3dbfa5c7d13fbb6537bfe" style="width:72.75pt;height:29.25pt" o:ole="">
            <v:imagedata r:id="rId18" o:title="eqId026eed79beb3dbfa5c7d13fbb6537bfe"/>
          </v:shape>
          <o:OLEObject Type="Embed" ProgID="Equation.DSMT4" ShapeID="_x0000_i1031" DrawAspect="Content" ObjectID="_1712058911" r:id="rId19"/>
        </w:object>
      </w:r>
      <w:r>
        <w:t>；（</w:t>
      </w:r>
      <w:r>
        <w:t>3</w:t>
      </w:r>
      <w:r>
        <w:t>）</w:t>
      </w:r>
      <m:oMath>
        <m:r>
          <w:rPr>
            <w:rFonts w:ascii="Cambria Math"/>
          </w:rPr>
          <m:t>S=(4</m:t>
        </m:r>
        <m:r>
          <w:rPr>
            <w:rFonts w:ascii="Cambria Math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3</m:t>
            </m:r>
          </m:e>
        </m:rad>
        <m:r>
          <w:rPr>
            <w:rFonts w:ascii="Cambria Math"/>
          </w:rPr>
          <m:t>)π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R</m:t>
            </m:r>
          </m:e>
          <m:sup>
            <m:r>
              <w:rPr>
                <w:rFonts w:ascii="Cambria Math"/>
              </w:rPr>
              <m:t>2</m:t>
            </m:r>
          </m:sup>
        </m:sSup>
      </m:oMath>
    </w:p>
    <w:p w14:paraId="7E3587FC" w14:textId="77777777" w:rsidR="008F2626" w:rsidRDefault="00C62518" w:rsidP="000B61C6">
      <w:pPr>
        <w:jc w:val="left"/>
        <w:textAlignment w:val="center"/>
      </w:pPr>
      <w:r>
        <w:t>(1)</w:t>
      </w:r>
      <w:r>
        <w:t>根据</w:t>
      </w:r>
    </w:p>
    <w:p w14:paraId="66AEDC4F" w14:textId="25C4DA92" w:rsidR="008F2626" w:rsidRDefault="000A2769" w:rsidP="000B61C6">
      <w:pPr>
        <w:jc w:val="center"/>
        <w:textAlignment w:val="center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sin</m:t>
            </m:r>
          </m:fName>
          <m:e>
            <m:r>
              <w:rPr>
                <w:rFonts w:ascii="Cambria Math"/>
              </w:rPr>
              <m:t>C</m:t>
            </m:r>
          </m:e>
        </m:func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n</m:t>
            </m:r>
          </m:den>
        </m:f>
      </m:oMath>
      <w:r w:rsidR="00995EE3">
        <w:rPr>
          <w:rFonts w:hint="eastAsia"/>
        </w:rPr>
        <w:t xml:space="preserve"> </w:t>
      </w:r>
      <w:r w:rsidR="00995EE3">
        <w:t xml:space="preserve">    </w:t>
      </w:r>
      <w:r w:rsidR="00995EE3">
        <w:rPr>
          <w:color w:val="FF0000"/>
        </w:rPr>
        <w:t>1</w:t>
      </w:r>
      <w:r w:rsidR="00995EE3" w:rsidRPr="00995EE3">
        <w:rPr>
          <w:rFonts w:hint="eastAsia"/>
          <w:color w:val="FF0000"/>
        </w:rPr>
        <w:t>分</w:t>
      </w:r>
    </w:p>
    <w:p w14:paraId="5D46B603" w14:textId="77777777" w:rsidR="008F2626" w:rsidRDefault="00C62518" w:rsidP="000B61C6">
      <w:pPr>
        <w:jc w:val="left"/>
        <w:textAlignment w:val="center"/>
      </w:pPr>
      <w:r>
        <w:t>得</w:t>
      </w:r>
    </w:p>
    <w:p w14:paraId="7CC17FD5" w14:textId="5B4AC052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C=3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MS Gothic" w:eastAsia="MS Gothic" w:hAnsi="MS Gothic" w:cs="MS Gothic" w:hint="eastAsia"/>
              </w:rPr>
              <m:t>∘</m:t>
            </m:r>
          </m:sup>
        </m:sSup>
      </m:oMath>
      <w:r w:rsidR="00995EE3">
        <w:rPr>
          <w:rFonts w:hint="eastAsia"/>
        </w:rPr>
        <w:t xml:space="preserve"> </w:t>
      </w:r>
      <w:r w:rsidR="00995EE3">
        <w:t xml:space="preserve">     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2651FA0E" w14:textId="77777777" w:rsidR="008F2626" w:rsidRDefault="00C62518" w:rsidP="000B61C6">
      <w:pPr>
        <w:jc w:val="left"/>
        <w:textAlignment w:val="center"/>
      </w:pPr>
      <w:r>
        <w:t>(2)</w:t>
      </w:r>
      <w:r>
        <w:t>画出从</w:t>
      </w:r>
      <w:r>
        <w:t>A</w:t>
      </w:r>
      <w:r>
        <w:t>点射出的某一光线如图</w:t>
      </w:r>
    </w:p>
    <w:p w14:paraId="31F29F50" w14:textId="3983B00C" w:rsidR="008F2626" w:rsidRDefault="00C62518" w:rsidP="000B61C6">
      <w:pPr>
        <w:jc w:val="left"/>
        <w:textAlignment w:val="center"/>
      </w:pPr>
      <w:r>
        <w:rPr>
          <w:noProof/>
        </w:rPr>
        <w:lastRenderedPageBreak/>
        <w:drawing>
          <wp:inline distT="0" distB="0" distL="0" distR="0" wp14:anchorId="0ABB190B" wp14:editId="55323E9F">
            <wp:extent cx="990600" cy="990600"/>
            <wp:effectExtent l="0" t="0" r="0" b="0"/>
            <wp:docPr id="706122890" name="图片 706122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575237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5EE3">
        <w:rPr>
          <w:rFonts w:hint="eastAsia"/>
        </w:rPr>
        <w:t xml:space="preserve"> </w:t>
      </w:r>
      <w:r w:rsidR="00995EE3">
        <w:t xml:space="preserve">    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43D68AB1" w14:textId="30B7792F" w:rsidR="008F2626" w:rsidRDefault="00C62518" w:rsidP="000B61C6">
      <w:pPr>
        <w:jc w:val="left"/>
        <w:textAlignment w:val="center"/>
      </w:pPr>
      <w:r>
        <w:t>其入射角为</w:t>
      </w:r>
      <w:r>
        <w:object w:dxaOrig="863" w:dyaOrig="226" w14:anchorId="43C7A212">
          <v:shape id="_x0000_i1032" type="#_x0000_t75" alt="eqId7c532959da0f57aeb4167d8eaf619193" style="width:43.5pt;height:11.25pt" o:ole="">
            <v:imagedata r:id="rId21" o:title="eqId7c532959da0f57aeb4167d8eaf619193"/>
          </v:shape>
          <o:OLEObject Type="Embed" ProgID="Equation.DSMT4" ShapeID="_x0000_i1032" DrawAspect="Content" ObjectID="_1712058912" r:id="rId22"/>
        </w:object>
      </w:r>
      <w:r>
        <w:t>，在</w:t>
      </w:r>
      <m:oMath>
        <m:r>
          <w:rPr>
            <w:rFonts w:ascii="Cambria Math"/>
          </w:rPr>
          <m:t>ΔAPO</m:t>
        </m:r>
      </m:oMath>
      <w:r>
        <w:t>根据正弦定理，有</w:t>
      </w:r>
    </w:p>
    <w:p w14:paraId="18937ED8" w14:textId="53A7AA6B" w:rsidR="008F2626" w:rsidRDefault="000A2769" w:rsidP="000B61C6">
      <w:pPr>
        <w:jc w:val="center"/>
        <w:textAlignment w:val="center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/>
                  </w:rPr>
                  <m:t>3</m:t>
                </m:r>
              </m:den>
            </m:f>
            <m:r>
              <w:rPr>
                <w:rFonts w:ascii="Cambria Math"/>
              </w:rPr>
              <m:t>R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/>
                  </w:rPr>
                  <m:t>sin</m:t>
                </m:r>
              </m:fName>
              <m:e>
                <m:r>
                  <w:rPr>
                    <w:rFonts w:ascii="Cambria Math"/>
                  </w:rPr>
                  <m:t>θ</m:t>
                </m:r>
              </m:e>
            </m:func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R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/>
                  </w:rPr>
                  <m:t>sin</m:t>
                </m:r>
              </m:fName>
              <m:e>
                <m:r>
                  <w:rPr>
                    <w:rFonts w:ascii="Cambria Math"/>
                  </w:rPr>
                  <m:t>α</m:t>
                </m:r>
              </m:e>
            </m:func>
          </m:den>
        </m:f>
      </m:oMath>
      <w:r w:rsidR="00995EE3">
        <w:rPr>
          <w:rFonts w:hint="eastAsia"/>
        </w:rPr>
        <w:t xml:space="preserve"> </w:t>
      </w:r>
      <w:r w:rsidR="00995EE3">
        <w:t xml:space="preserve">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6D75F670" w14:textId="77777777" w:rsidR="008F2626" w:rsidRDefault="00C62518" w:rsidP="000B61C6">
      <w:pPr>
        <w:jc w:val="left"/>
        <w:textAlignment w:val="center"/>
      </w:pPr>
      <w:r>
        <w:t>得</w:t>
      </w:r>
    </w:p>
    <w:p w14:paraId="617C1BF3" w14:textId="1839E7CE" w:rsidR="008F2626" w:rsidRDefault="000A2769" w:rsidP="000B61C6">
      <w:pPr>
        <w:jc w:val="center"/>
        <w:textAlignment w:val="center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sin</m:t>
            </m:r>
          </m:fName>
          <m:e>
            <m:r>
              <w:rPr>
                <w:rFonts w:ascii="Cambria Math"/>
              </w:rPr>
              <m:t>θ</m:t>
            </m:r>
          </m:e>
        </m:func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/>
                  </w:rPr>
                  <m:t>3</m:t>
                </m:r>
              </m:e>
            </m:rad>
          </m:num>
          <m:den>
            <m:r>
              <w:rPr>
                <w:rFonts w:ascii="Cambria Math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sin</m:t>
            </m:r>
          </m:fName>
          <m:e>
            <m:r>
              <w:rPr>
                <w:rFonts w:ascii="Cambria Math"/>
              </w:rPr>
              <m:t>α</m:t>
            </m:r>
          </m:e>
        </m:func>
      </m:oMath>
      <w:r w:rsidR="00995EE3">
        <w:rPr>
          <w:rFonts w:hint="eastAsia"/>
        </w:rPr>
        <w:t xml:space="preserve"> </w:t>
      </w:r>
      <w:r w:rsidR="00995EE3">
        <w:t xml:space="preserve">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71491D74" w14:textId="6608411B" w:rsidR="008F2626" w:rsidRDefault="00C62518" w:rsidP="000B61C6">
      <w:pPr>
        <w:jc w:val="left"/>
        <w:textAlignment w:val="center"/>
      </w:pPr>
      <w:r>
        <w:t>当</w:t>
      </w:r>
      <m:oMath>
        <m:r>
          <w:rPr>
            <w:rFonts w:ascii="Cambria Math"/>
          </w:rPr>
          <m:t>α=9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MS Gothic" w:eastAsia="MS Gothic" w:hAnsi="MS Gothic" w:cs="MS Gothic" w:hint="eastAsia"/>
              </w:rPr>
              <m:t>∘</m:t>
            </m:r>
          </m:sup>
        </m:sSup>
      </m:oMath>
      <w:r>
        <w:t>时</w:t>
      </w:r>
    </w:p>
    <w:p w14:paraId="1CFBE5BA" w14:textId="435D32DD" w:rsidR="008F2626" w:rsidRDefault="000A2769" w:rsidP="000B61C6">
      <w:pPr>
        <w:jc w:val="center"/>
        <w:textAlignment w:val="center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sin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θ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/>
                      </w:rPr>
                      <m:t>3</m:t>
                    </m:r>
                  </m:den>
                </m:f>
                <m:r>
                  <w:rPr>
                    <w:rFonts w:ascii="Cambria Math"/>
                  </w:rPr>
                  <m:t>max</m:t>
                </m:r>
              </m:sub>
            </m:sSub>
          </m:e>
        </m:func>
      </m:oMath>
      <w:r w:rsidR="00995EE3">
        <w:rPr>
          <w:rFonts w:hint="eastAsia"/>
        </w:rPr>
        <w:t xml:space="preserve"> </w:t>
      </w:r>
      <w:r w:rsidR="00995EE3">
        <w:t xml:space="preserve">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06A8CA58" w14:textId="77777777" w:rsidR="008F2626" w:rsidRDefault="00C62518" w:rsidP="000B61C6">
      <w:pPr>
        <w:jc w:val="left"/>
        <w:textAlignment w:val="center"/>
      </w:pPr>
      <w:r>
        <w:t>即</w:t>
      </w:r>
    </w:p>
    <w:p w14:paraId="1467472C" w14:textId="4EE31B12" w:rsidR="008F2626" w:rsidRDefault="00C62518" w:rsidP="000B61C6">
      <w:pPr>
        <w:jc w:val="center"/>
        <w:textAlignment w:val="center"/>
      </w:pPr>
      <w:r>
        <w:object w:dxaOrig="1461" w:dyaOrig="592" w14:anchorId="0069E9DF">
          <v:shape id="_x0000_i1033" type="#_x0000_t75" alt="eqId026eed79beb3dbfa5c7d13fbb6537bfe" style="width:72.75pt;height:29.25pt" o:ole="">
            <v:imagedata r:id="rId18" o:title="eqId026eed79beb3dbfa5c7d13fbb6537bfe"/>
          </v:shape>
          <o:OLEObject Type="Embed" ProgID="Equation.DSMT4" ShapeID="_x0000_i1033" DrawAspect="Content" ObjectID="_1712058913" r:id="rId23"/>
        </w:object>
      </w:r>
      <w:r w:rsidR="00995EE3">
        <w:t xml:space="preserve">     </w:t>
      </w:r>
      <w:r w:rsidR="00995EE3">
        <w:rPr>
          <w:color w:val="FF0000"/>
        </w:rPr>
        <w:t>2</w:t>
      </w:r>
      <w:r w:rsidR="00995EE3" w:rsidRPr="00A24AB1">
        <w:rPr>
          <w:rFonts w:hint="eastAsia"/>
          <w:color w:val="FF0000"/>
        </w:rPr>
        <w:t>分</w:t>
      </w:r>
    </w:p>
    <w:p w14:paraId="5922151C" w14:textId="548420D0" w:rsidR="008F2626" w:rsidRDefault="00C62518" w:rsidP="000B61C6">
      <w:pPr>
        <w:jc w:val="left"/>
        <w:textAlignment w:val="center"/>
      </w:pPr>
      <w:r>
        <w:t>(3)</w:t>
      </w:r>
      <w:r>
        <w:t>从</w:t>
      </w:r>
      <w:r>
        <w:rPr>
          <w:rFonts w:eastAsia="Times New Roman"/>
          <w:i/>
        </w:rPr>
        <w:t>A</w:t>
      </w:r>
      <w:r>
        <w:t>点射出的光线，入射角恰好等于临界角</w:t>
      </w:r>
      <w:r>
        <w:rPr>
          <w:rFonts w:eastAsia="Times New Roman"/>
          <w:i/>
        </w:rPr>
        <w:t>C</w:t>
      </w:r>
      <w:r>
        <w:t>时，其入射点分别为</w:t>
      </w:r>
      <w:r>
        <w:rPr>
          <w:rFonts w:eastAsia="Times New Roman"/>
          <w:i/>
        </w:rPr>
        <w:t>P</w:t>
      </w:r>
      <w:r>
        <w:t>1</w:t>
      </w:r>
      <w:r>
        <w:t>、</w:t>
      </w:r>
      <w:r>
        <w:rPr>
          <w:rFonts w:eastAsia="Times New Roman"/>
          <w:i/>
        </w:rPr>
        <w:t>P</w:t>
      </w:r>
      <w:r>
        <w:t>2</w:t>
      </w:r>
      <w:r>
        <w:t>，</w:t>
      </w:r>
      <m:oMath>
        <m:r>
          <w:rPr>
            <w:rFonts w:ascii="Cambria Math"/>
          </w:rPr>
          <m:t>ΔAO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>为底角为</w:t>
      </w:r>
      <w:r>
        <w:t>30</w:t>
      </w:r>
      <w:r>
        <w:t>度的等腰三角形，</w:t>
      </w:r>
      <w:r>
        <w:rPr>
          <w:rFonts w:eastAsia="Times New Roman"/>
          <w:i/>
        </w:rPr>
        <w:t>OP</w:t>
      </w:r>
      <w:r>
        <w:rPr>
          <w:rFonts w:eastAsia="Times New Roman"/>
          <w:i/>
          <w:vertAlign w:val="subscript"/>
        </w:rPr>
        <w:t>2</w:t>
      </w:r>
      <w:r>
        <w:t>垂直于</w:t>
      </w:r>
      <w:r>
        <w:rPr>
          <w:rFonts w:eastAsia="Times New Roman"/>
          <w:i/>
        </w:rPr>
        <w:t>AO</w:t>
      </w:r>
      <w:r>
        <w:t>，</w:t>
      </w:r>
    </w:p>
    <w:p w14:paraId="0B90C0DF" w14:textId="02D99D89" w:rsidR="008F2626" w:rsidRDefault="00C62518" w:rsidP="000B61C6">
      <w:pPr>
        <w:jc w:val="left"/>
        <w:textAlignment w:val="center"/>
      </w:pPr>
      <w:r>
        <w:rPr>
          <w:noProof/>
        </w:rPr>
        <w:drawing>
          <wp:inline distT="0" distB="0" distL="0" distR="0" wp14:anchorId="2B6527E9" wp14:editId="081D16EF">
            <wp:extent cx="1047750" cy="1148802"/>
            <wp:effectExtent l="0" t="0" r="0" b="0"/>
            <wp:docPr id="1924141208" name="图片 1924141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202807" name="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52839" cy="1154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5EE3">
        <w:rPr>
          <w:rFonts w:hint="eastAsia"/>
        </w:rPr>
        <w:t xml:space="preserve"> </w:t>
      </w:r>
      <w:r w:rsidR="00995EE3">
        <w:t xml:space="preserve">        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4B43DB7D" w14:textId="39EBDA4B" w:rsidR="008F2626" w:rsidRDefault="00C62518" w:rsidP="000B61C6">
      <w:pPr>
        <w:jc w:val="left"/>
        <w:textAlignment w:val="center"/>
      </w:pPr>
      <w:r>
        <w:t>故有光线射出的为下方半个球面和上方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>弧线对应的球面</w:t>
      </w:r>
    </w:p>
    <w:p w14:paraId="05483842" w14:textId="703E2E43" w:rsidR="008F2626" w:rsidRDefault="000A2769" w:rsidP="000B61C6">
      <w:pPr>
        <w:jc w:val="center"/>
        <w:textAlignment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>=2π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R</m:t>
            </m:r>
          </m:e>
          <m:sup>
            <m:r>
              <w:rPr>
                <w:rFonts w:ascii="Cambria Math"/>
              </w:rPr>
              <m:t>2</m:t>
            </m:r>
          </m:sup>
        </m:sSup>
        <m:r>
          <w:rPr>
            <w:rFonts w:ascii="Cambria Math"/>
          </w:rPr>
          <m:t>(1</m:t>
        </m:r>
        <m:r>
          <w:rPr>
            <w:rFonts w:asci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/>
                  </w:rPr>
                  <m:t>3</m:t>
                </m:r>
              </m:e>
            </m:rad>
          </m:num>
          <m:den>
            <m:r>
              <w:rPr>
                <w:rFonts w:ascii="Cambria Math"/>
              </w:rPr>
              <m:t>2</m:t>
            </m:r>
          </m:den>
        </m:f>
        <m:r>
          <w:rPr>
            <w:rFonts w:ascii="Cambria Math"/>
          </w:rPr>
          <m:t>)</m:t>
        </m:r>
      </m:oMath>
      <w:r w:rsidR="00995EE3">
        <w:rPr>
          <w:rFonts w:hint="eastAsia"/>
        </w:rPr>
        <w:t xml:space="preserve"> </w:t>
      </w:r>
      <w:r w:rsidR="00995EE3">
        <w:t xml:space="preserve">    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3EA2FA64" w14:textId="0D7C5A6C" w:rsidR="008F2626" w:rsidRDefault="000A2769" w:rsidP="000B61C6">
      <w:pPr>
        <w:jc w:val="center"/>
        <w:textAlignment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>=2π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R</m:t>
            </m:r>
          </m:e>
          <m:sup>
            <m:r>
              <w:rPr>
                <w:rFonts w:ascii="Cambria Math"/>
              </w:rPr>
              <m:t>2</m:t>
            </m:r>
          </m:sup>
        </m:sSup>
      </m:oMath>
      <w:r w:rsidR="00995EE3">
        <w:rPr>
          <w:rFonts w:hint="eastAsia"/>
        </w:rPr>
        <w:t xml:space="preserve"> </w:t>
      </w:r>
      <w:r w:rsidR="00995EE3">
        <w:t xml:space="preserve">        </w:t>
      </w:r>
      <w:r w:rsidR="00995EE3" w:rsidRPr="00A24AB1">
        <w:rPr>
          <w:color w:val="FF0000"/>
        </w:rPr>
        <w:t>1</w:t>
      </w:r>
      <w:r w:rsidR="00995EE3" w:rsidRPr="00A24AB1">
        <w:rPr>
          <w:rFonts w:hint="eastAsia"/>
          <w:color w:val="FF0000"/>
        </w:rPr>
        <w:t>分</w:t>
      </w:r>
    </w:p>
    <w:p w14:paraId="0D6CB3EF" w14:textId="77777777" w:rsidR="008F2626" w:rsidRDefault="00C62518" w:rsidP="000B61C6">
      <w:pPr>
        <w:jc w:val="left"/>
        <w:textAlignment w:val="center"/>
      </w:pPr>
      <w:r>
        <w:t>所以</w:t>
      </w:r>
    </w:p>
    <w:p w14:paraId="1E3F96FE" w14:textId="3F3E381F" w:rsidR="008F2626" w:rsidRDefault="000B61C6" w:rsidP="000B61C6">
      <w:pPr>
        <w:jc w:val="center"/>
        <w:textAlignment w:val="center"/>
      </w:pPr>
      <m:oMath>
        <m:r>
          <w:rPr>
            <w:rFonts w:ascii="Cambria Math"/>
          </w:rPr>
          <m:t>S=(4</m:t>
        </m:r>
        <m:r>
          <w:rPr>
            <w:rFonts w:ascii="Cambria Math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3</m:t>
            </m:r>
          </m:e>
        </m:rad>
        <m:r>
          <w:rPr>
            <w:rFonts w:ascii="Cambria Math"/>
          </w:rPr>
          <m:t>)π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R</m:t>
            </m:r>
          </m:e>
          <m:sup>
            <m:r>
              <w:rPr>
                <w:rFonts w:ascii="Cambria Math"/>
              </w:rPr>
              <m:t>2</m:t>
            </m:r>
          </m:sup>
        </m:sSup>
      </m:oMath>
      <w:r w:rsidR="00995EE3">
        <w:rPr>
          <w:rFonts w:hint="eastAsia"/>
        </w:rPr>
        <w:t xml:space="preserve"> </w:t>
      </w:r>
      <w:r w:rsidR="00995EE3">
        <w:t xml:space="preserve">    </w:t>
      </w:r>
      <w:r w:rsidR="00995EE3">
        <w:rPr>
          <w:color w:val="FF0000"/>
        </w:rPr>
        <w:t>2</w:t>
      </w:r>
      <w:r w:rsidR="00995EE3" w:rsidRPr="00A24AB1">
        <w:rPr>
          <w:rFonts w:hint="eastAsia"/>
          <w:color w:val="FF0000"/>
        </w:rPr>
        <w:t>分</w:t>
      </w:r>
    </w:p>
    <w:p w14:paraId="08904679" w14:textId="77777777" w:rsidR="008F2626" w:rsidRDefault="008F2626" w:rsidP="000B61C6">
      <w:pPr>
        <w:jc w:val="left"/>
        <w:textAlignment w:val="center"/>
      </w:pPr>
    </w:p>
    <w:sectPr w:rsidR="008F2626" w:rsidSect="008C07DE">
      <w:headerReference w:type="even" r:id="rId25"/>
      <w:headerReference w:type="default" r:id="rId26"/>
      <w:footerReference w:type="even" r:id="rId27"/>
      <w:footerReference w:type="default" r:id="rId28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F9D7B" w14:textId="77777777" w:rsidR="000A2769" w:rsidRDefault="000A2769">
      <w:r>
        <w:separator/>
      </w:r>
    </w:p>
  </w:endnote>
  <w:endnote w:type="continuationSeparator" w:id="0">
    <w:p w14:paraId="2D24E98A" w14:textId="77777777" w:rsidR="000A2769" w:rsidRDefault="000A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43A68" w14:textId="52546E8E" w:rsidR="009E611B" w:rsidRPr="0064153B" w:rsidRDefault="00C62518" w:rsidP="0064153B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3C412C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C412C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sectionpages ">
      <w:r w:rsidR="003C412C">
        <w:rPr>
          <w:noProof/>
        </w:rPr>
        <w:instrText>3</w:instrText>
      </w:r>
    </w:fldSimple>
    <w:r>
      <w:instrText xml:space="preserve"> </w:instrText>
    </w:r>
    <w:r>
      <w:fldChar w:fldCharType="separate"/>
    </w:r>
    <w:r w:rsidR="003C412C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1602F" w14:textId="5C03A9D3" w:rsidR="009E611B" w:rsidRPr="0064153B" w:rsidRDefault="00C62518" w:rsidP="0064153B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3C412C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3C412C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fldSimple w:instr=" sectionpages ">
      <w:r w:rsidR="003C412C">
        <w:rPr>
          <w:noProof/>
        </w:rPr>
        <w:instrText>3</w:instrText>
      </w:r>
    </w:fldSimple>
    <w:r>
      <w:instrText xml:space="preserve"> </w:instrText>
    </w:r>
    <w:r>
      <w:fldChar w:fldCharType="separate"/>
    </w:r>
    <w:r w:rsidR="003C412C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729D4" w14:textId="77777777" w:rsidR="000A2769" w:rsidRDefault="000A2769">
      <w:r>
        <w:separator/>
      </w:r>
    </w:p>
  </w:footnote>
  <w:footnote w:type="continuationSeparator" w:id="0">
    <w:p w14:paraId="75A3EA65" w14:textId="77777777" w:rsidR="000A2769" w:rsidRDefault="000A2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17D15" w14:textId="77777777" w:rsidR="009E611B" w:rsidRPr="000232A6" w:rsidRDefault="000A2769" w:rsidP="006415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7F3A5" w14:textId="77777777" w:rsidR="009E611B" w:rsidRPr="000232A6" w:rsidRDefault="000A2769" w:rsidP="0064153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0A2769"/>
    <w:rsid w:val="000B61C6"/>
    <w:rsid w:val="001D7A06"/>
    <w:rsid w:val="00284433"/>
    <w:rsid w:val="002A1EC6"/>
    <w:rsid w:val="002E035E"/>
    <w:rsid w:val="003C412C"/>
    <w:rsid w:val="003E46EC"/>
    <w:rsid w:val="006B16C5"/>
    <w:rsid w:val="00776133"/>
    <w:rsid w:val="008C07DE"/>
    <w:rsid w:val="008F2626"/>
    <w:rsid w:val="00995EE3"/>
    <w:rsid w:val="00A24AB1"/>
    <w:rsid w:val="00A30CCE"/>
    <w:rsid w:val="00BF535F"/>
    <w:rsid w:val="00C62518"/>
    <w:rsid w:val="00C806B0"/>
    <w:rsid w:val="00E476EE"/>
    <w:rsid w:val="00EF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77906"/>
  <w15:docId w15:val="{54C11DFC-49DC-4E2D-8E7C-94B5A84B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4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Wu Kun</cp:lastModifiedBy>
  <cp:revision>16</cp:revision>
  <dcterms:created xsi:type="dcterms:W3CDTF">2017-07-19T12:07:00Z</dcterms:created>
  <dcterms:modified xsi:type="dcterms:W3CDTF">2022-04-21T07:09:00Z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</Properties>
</file>